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3CC5" w14:textId="7B17E55E" w:rsidR="00B90381" w:rsidRDefault="00A50040" w:rsidP="00E82AE4">
      <w:pPr>
        <w:jc w:val="center"/>
        <w:rPr>
          <w:b/>
          <w:bCs/>
          <w:sz w:val="40"/>
          <w:szCs w:val="40"/>
          <w:u w:val="single"/>
        </w:rPr>
      </w:pPr>
      <w:r w:rsidRPr="00E82AE4">
        <w:rPr>
          <w:b/>
          <w:bCs/>
          <w:sz w:val="40"/>
          <w:szCs w:val="40"/>
          <w:u w:val="single"/>
        </w:rPr>
        <w:t xml:space="preserve">Hand-crafted feature extraction python scripts </w:t>
      </w:r>
      <w:r w:rsidR="00E82AE4" w:rsidRPr="00E82AE4">
        <w:rPr>
          <w:b/>
          <w:bCs/>
          <w:sz w:val="40"/>
          <w:szCs w:val="40"/>
          <w:u w:val="single"/>
        </w:rPr>
        <w:t>overview</w:t>
      </w:r>
    </w:p>
    <w:p w14:paraId="5548C4F8" w14:textId="77777777" w:rsidR="00E82AE4" w:rsidRDefault="00E82AE4" w:rsidP="00E82AE4">
      <w:pPr>
        <w:rPr>
          <w:b/>
          <w:bCs/>
          <w:sz w:val="40"/>
          <w:szCs w:val="40"/>
          <w:u w:val="single"/>
        </w:rPr>
      </w:pPr>
    </w:p>
    <w:p w14:paraId="112BDC1D" w14:textId="1C111DBB" w:rsidR="00E82AE4" w:rsidRDefault="00847AC3" w:rsidP="00E82AE4">
      <w:r>
        <w:t xml:space="preserve">In this project </w:t>
      </w:r>
      <w:r w:rsidR="00F05DB3">
        <w:t>6 python files were used. Here’s a quick overview of their main utility in the process :</w:t>
      </w:r>
    </w:p>
    <w:p w14:paraId="52D7AC15" w14:textId="3A8C8197" w:rsidR="00F05DB3" w:rsidRDefault="00F05DB3" w:rsidP="00F05DB3">
      <w:pPr>
        <w:pStyle w:val="ListParagraph"/>
        <w:numPr>
          <w:ilvl w:val="0"/>
          <w:numId w:val="1"/>
        </w:numPr>
      </w:pPr>
      <w:r>
        <w:t>Data_pre_processing.py : Handles the pre-processing of the data, currently of the open</w:t>
      </w:r>
      <w:r w:rsidR="002C12C4">
        <w:t xml:space="preserve"> source bearing dataset</w:t>
      </w:r>
      <w:r w:rsidR="00294292">
        <w:t xml:space="preserve">. </w:t>
      </w:r>
    </w:p>
    <w:p w14:paraId="2C6D6815" w14:textId="65FF3B2F" w:rsidR="00294292" w:rsidRDefault="002C308F" w:rsidP="00F05DB3">
      <w:pPr>
        <w:pStyle w:val="ListParagraph"/>
        <w:numPr>
          <w:ilvl w:val="0"/>
          <w:numId w:val="1"/>
        </w:numPr>
      </w:pPr>
      <w:r>
        <w:t>Ranking_algos</w:t>
      </w:r>
      <w:r w:rsidR="00B8216E">
        <w:t>.py</w:t>
      </w:r>
      <w:r>
        <w:t xml:space="preserve"> : Is the script containing the functions for the 4 main ranking algorithms</w:t>
      </w:r>
    </w:p>
    <w:p w14:paraId="6B1D64AD" w14:textId="261EFD40" w:rsidR="002C308F" w:rsidRDefault="00B8216E" w:rsidP="00F05DB3">
      <w:pPr>
        <w:pStyle w:val="ListParagraph"/>
        <w:numPr>
          <w:ilvl w:val="0"/>
          <w:numId w:val="1"/>
        </w:numPr>
      </w:pPr>
      <w:r>
        <w:t>Time_features.py : contains all the formulas of the time-domain features in the form of functions</w:t>
      </w:r>
    </w:p>
    <w:p w14:paraId="6E38E200" w14:textId="02D9DD0C" w:rsidR="00B8216E" w:rsidRDefault="00B8216E" w:rsidP="00B8216E">
      <w:pPr>
        <w:pStyle w:val="ListParagraph"/>
        <w:numPr>
          <w:ilvl w:val="0"/>
          <w:numId w:val="1"/>
        </w:numPr>
      </w:pPr>
      <w:r>
        <w:t>Frequency_features.py : contains all the formulas of the frequency-domain features in the form of functions</w:t>
      </w:r>
    </w:p>
    <w:p w14:paraId="26A46B62" w14:textId="56ACA163" w:rsidR="00B8216E" w:rsidRDefault="0049323F" w:rsidP="00F05DB3">
      <w:pPr>
        <w:pStyle w:val="ListParagraph"/>
        <w:numPr>
          <w:ilvl w:val="0"/>
          <w:numId w:val="1"/>
        </w:numPr>
      </w:pPr>
      <w:r>
        <w:t>Feature_Performance_Ranking</w:t>
      </w:r>
      <w:r w:rsidR="000671F4">
        <w:t>.py</w:t>
      </w:r>
      <w:r>
        <w:t xml:space="preserve"> : </w:t>
      </w:r>
      <w:r w:rsidR="000671F4">
        <w:t xml:space="preserve">Contains the script to make  the 4 rankings out of all the features for the 4 ranking algos + a test section to plot the rankings. </w:t>
      </w:r>
    </w:p>
    <w:p w14:paraId="3C891538" w14:textId="77777777" w:rsidR="001956D5" w:rsidRDefault="000671F4" w:rsidP="00F05DB3">
      <w:pPr>
        <w:pStyle w:val="ListParagraph"/>
        <w:numPr>
          <w:ilvl w:val="0"/>
          <w:numId w:val="1"/>
        </w:numPr>
      </w:pPr>
      <w:r>
        <w:t xml:space="preserve">Robustness_final_ranking.py : Adds the resilience part to the ranking with the noise resilience </w:t>
      </w:r>
      <w:r w:rsidR="001956D5">
        <w:t>and performs the final Ranking by mixing the performance and robustness rankings</w:t>
      </w:r>
    </w:p>
    <w:p w14:paraId="4ED1E393" w14:textId="77777777" w:rsidR="001956D5" w:rsidRDefault="001956D5" w:rsidP="001956D5"/>
    <w:p w14:paraId="5F72ABF0" w14:textId="508A0FD0" w:rsidR="003A07F0" w:rsidRDefault="003A07F0" w:rsidP="001956D5">
      <w:r>
        <w:t xml:space="preserve">To get the ranking execute </w:t>
      </w:r>
      <w:r>
        <w:t>Feature_Performance_Ranking.py</w:t>
      </w:r>
      <w:r>
        <w:t xml:space="preserve"> first and </w:t>
      </w:r>
      <w:r>
        <w:t>Robustness_final_ranking.py</w:t>
      </w:r>
      <w:r>
        <w:t xml:space="preserve"> after this</w:t>
      </w:r>
    </w:p>
    <w:p w14:paraId="598708D0" w14:textId="459227E3" w:rsidR="001956D5" w:rsidRDefault="00A72F15" w:rsidP="001956D5">
      <w:r>
        <w:t xml:space="preserve">All scripts are obviously commented for </w:t>
      </w:r>
      <w:r w:rsidR="003F6F03">
        <w:t>each main section or fomulas/algorithms.</w:t>
      </w:r>
      <w:r w:rsidR="000D5913">
        <w:t xml:space="preserve"> In addition, below this  </w:t>
      </w:r>
      <w:r w:rsidR="009A315A">
        <w:t>will be some additional details and overview of the different parts/utility of each script</w:t>
      </w:r>
    </w:p>
    <w:p w14:paraId="1098DBC2" w14:textId="77777777" w:rsidR="009A315A" w:rsidRDefault="009A315A" w:rsidP="001956D5"/>
    <w:p w14:paraId="77009BC3" w14:textId="743988DB" w:rsidR="009A315A" w:rsidRPr="009A315A" w:rsidRDefault="009A315A" w:rsidP="001956D5">
      <w:pPr>
        <w:rPr>
          <w:b/>
          <w:bCs/>
          <w:sz w:val="40"/>
          <w:szCs w:val="40"/>
          <w:u w:val="single"/>
        </w:rPr>
      </w:pPr>
      <w:r w:rsidRPr="009A315A">
        <w:rPr>
          <w:b/>
          <w:bCs/>
          <w:sz w:val="40"/>
          <w:szCs w:val="40"/>
          <w:u w:val="single"/>
        </w:rPr>
        <w:t>Data</w:t>
      </w:r>
      <w:r w:rsidR="00B04E78">
        <w:rPr>
          <w:b/>
          <w:bCs/>
          <w:sz w:val="40"/>
          <w:szCs w:val="40"/>
          <w:u w:val="single"/>
        </w:rPr>
        <w:t>_</w:t>
      </w:r>
      <w:r w:rsidRPr="009A315A">
        <w:rPr>
          <w:b/>
          <w:bCs/>
          <w:sz w:val="40"/>
          <w:szCs w:val="40"/>
          <w:u w:val="single"/>
        </w:rPr>
        <w:t>pre</w:t>
      </w:r>
      <w:r w:rsidR="00B04E78">
        <w:rPr>
          <w:b/>
          <w:bCs/>
          <w:sz w:val="40"/>
          <w:szCs w:val="40"/>
          <w:u w:val="single"/>
        </w:rPr>
        <w:t>_</w:t>
      </w:r>
      <w:r w:rsidRPr="009A315A">
        <w:rPr>
          <w:b/>
          <w:bCs/>
          <w:sz w:val="40"/>
          <w:szCs w:val="40"/>
          <w:u w:val="single"/>
        </w:rPr>
        <w:t>processing.py</w:t>
      </w:r>
    </w:p>
    <w:p w14:paraId="077A1E5D" w14:textId="3C876ED5" w:rsidR="000671F4" w:rsidRDefault="001956D5" w:rsidP="001956D5">
      <w:r>
        <w:t xml:space="preserve"> </w:t>
      </w:r>
      <w:r w:rsidR="009A315A">
        <w:t xml:space="preserve">The first script out of all </w:t>
      </w:r>
      <w:r w:rsidR="00157AA4">
        <w:t>the feature extraction.</w:t>
      </w:r>
      <w:r w:rsidR="007B0D05">
        <w:t xml:space="preserve"> Its main role is to prepare the data, heavily </w:t>
      </w:r>
      <w:r w:rsidR="006B7598">
        <w:t xml:space="preserve">inspired by the preparation done in the follow video : </w:t>
      </w:r>
      <w:hyperlink r:id="rId7" w:history="1">
        <w:r w:rsidR="00A30ABB" w:rsidRPr="00A30ABB">
          <w:rPr>
            <w:rStyle w:val="Hyperlink"/>
          </w:rPr>
          <w:t>Data Preprocessing || Deep Learning for Bearing Condition Monitoring || Part-1 - YouTube</w:t>
        </w:r>
      </w:hyperlink>
      <w:r w:rsidR="00A30ABB">
        <w:t xml:space="preserve">. </w:t>
      </w:r>
    </w:p>
    <w:p w14:paraId="31FD1DB8" w14:textId="77777777" w:rsidR="00A30ABB" w:rsidRDefault="00A30ABB" w:rsidP="001956D5"/>
    <w:p w14:paraId="372BCCF7" w14:textId="7C33325E" w:rsidR="00A30ABB" w:rsidRDefault="00A30ABB" w:rsidP="001956D5">
      <w:r>
        <w:lastRenderedPageBreak/>
        <w:t xml:space="preserve">The data in all of the following files will use those 3 dictionaries created in this file : </w:t>
      </w:r>
    </w:p>
    <w:p w14:paraId="0B248779" w14:textId="2FCE93E9" w:rsidR="00A30ABB" w:rsidRDefault="00A30ABB" w:rsidP="00A30ABB">
      <w:pPr>
        <w:pStyle w:val="ListParagraph"/>
        <w:numPr>
          <w:ilvl w:val="0"/>
          <w:numId w:val="2"/>
        </w:numPr>
      </w:pPr>
      <w:r>
        <w:t>Calc_0</w:t>
      </w:r>
      <w:r w:rsidR="00CB2E04">
        <w:t xml:space="preserve"> : </w:t>
      </w:r>
      <w:r w:rsidR="00FF2697">
        <w:t>A</w:t>
      </w:r>
      <w:r w:rsidR="00CB2E04">
        <w:t xml:space="preserve"> dictionary with all 7 time signals (1 healthy, 6 unhealthy) from the bearing dataset. </w:t>
      </w:r>
      <w:r w:rsidR="00FF2697">
        <w:t>Each key of the dictionary refers to a different signal (‘N_0’, ‘21_BA’ etc … cf videos for details)</w:t>
      </w:r>
    </w:p>
    <w:p w14:paraId="3BF913DA" w14:textId="1F77F169" w:rsidR="00CB6208" w:rsidRDefault="00FF2697" w:rsidP="00CB6208">
      <w:pPr>
        <w:pStyle w:val="ListParagraph"/>
        <w:numPr>
          <w:ilvl w:val="0"/>
          <w:numId w:val="2"/>
        </w:numPr>
      </w:pPr>
      <w:r>
        <w:t xml:space="preserve">Calc_FFT : A dictionary </w:t>
      </w:r>
      <w:r w:rsidR="00A86A66">
        <w:t>w</w:t>
      </w:r>
      <w:r>
        <w:t>ith the FFT transform of all 7 signals.</w:t>
      </w:r>
      <w:r w:rsidR="00A86A66">
        <w:t xml:space="preserve"> The keys are slightly changed from Calc_0 keys </w:t>
      </w:r>
      <w:r w:rsidR="006F3BD3">
        <w:t xml:space="preserve">: from “key” to  </w:t>
      </w:r>
      <w:r w:rsidR="006F3BD3">
        <w:sym w:font="Wingdings" w:char="F0E0"/>
      </w:r>
      <w:r w:rsidR="006F3BD3">
        <w:t xml:space="preserve"> </w:t>
      </w:r>
      <w:r w:rsidR="006F3BD3" w:rsidRPr="006F3BD3">
        <w:t>'FFT (' + key + ')'</w:t>
      </w:r>
      <w:r w:rsidR="006F3BD3">
        <w:t xml:space="preserve"> ( For instance ‘FFT( N_0’</w:t>
      </w:r>
      <w:r w:rsidR="00EC45F7">
        <w:t>)</w:t>
      </w:r>
      <w:r w:rsidR="00CB6208">
        <w:t>. Each FFT was cut out</w:t>
      </w:r>
      <w:r w:rsidR="00E43F28">
        <w:t xml:space="preserve"> from it’s negative symmetrical part (We only keep the positive part) and matches the frequencies found later.</w:t>
      </w:r>
    </w:p>
    <w:p w14:paraId="1E904EB8" w14:textId="765CA094" w:rsidR="00EC45F7" w:rsidRDefault="00EC45F7" w:rsidP="00A30ABB">
      <w:pPr>
        <w:pStyle w:val="ListParagraph"/>
        <w:numPr>
          <w:ilvl w:val="0"/>
          <w:numId w:val="2"/>
        </w:numPr>
      </w:pPr>
      <w:r>
        <w:t xml:space="preserve">fftFreq : A dictionary of all the frequencies for </w:t>
      </w:r>
      <w:r w:rsidR="00CB6208">
        <w:t>the 7 signals. Same keys as Calc_FFT</w:t>
      </w:r>
    </w:p>
    <w:p w14:paraId="4195A8B2" w14:textId="77777777" w:rsidR="00E43F28" w:rsidRDefault="00E43F28" w:rsidP="00E43F28"/>
    <w:p w14:paraId="2750837E" w14:textId="59AEAA98" w:rsidR="00E43F28" w:rsidRDefault="00135017" w:rsidP="00E43F28">
      <w:r>
        <w:t>The rest is as follows in the video, but the end part with the displaying pandas.dataframe will not be re-used in the following scripts.</w:t>
      </w:r>
    </w:p>
    <w:p w14:paraId="773878FD" w14:textId="48B82959" w:rsidR="00030C1A" w:rsidRPr="009A315A" w:rsidRDefault="00B04E78" w:rsidP="00135017">
      <w:pPr>
        <w:rPr>
          <w:b/>
          <w:bCs/>
          <w:sz w:val="40"/>
          <w:szCs w:val="40"/>
          <w:u w:val="single"/>
        </w:rPr>
      </w:pPr>
      <w:r>
        <w:rPr>
          <w:b/>
          <w:bCs/>
          <w:sz w:val="40"/>
          <w:szCs w:val="40"/>
          <w:u w:val="single"/>
        </w:rPr>
        <w:t>Ranking_algos</w:t>
      </w:r>
      <w:r w:rsidR="00135017" w:rsidRPr="009A315A">
        <w:rPr>
          <w:b/>
          <w:bCs/>
          <w:sz w:val="40"/>
          <w:szCs w:val="40"/>
          <w:u w:val="single"/>
        </w:rPr>
        <w:t>.py</w:t>
      </w:r>
    </w:p>
    <w:p w14:paraId="7EF56F3C" w14:textId="4EF30E7D" w:rsidR="00030C1A" w:rsidRPr="00030C1A" w:rsidRDefault="00030C1A" w:rsidP="00E43F28">
      <w:pPr>
        <w:rPr>
          <w:b/>
          <w:bCs/>
          <w:u w:val="single"/>
        </w:rPr>
      </w:pPr>
      <w:r w:rsidRPr="00030C1A">
        <w:rPr>
          <w:b/>
          <w:bCs/>
          <w:u w:val="single"/>
        </w:rPr>
        <w:t>Inputs</w:t>
      </w:r>
      <w:r>
        <w:rPr>
          <w:b/>
          <w:bCs/>
          <w:u w:val="single"/>
        </w:rPr>
        <w:t xml:space="preserve"> - </w:t>
      </w:r>
      <w:r w:rsidRPr="00030C1A">
        <w:rPr>
          <w:b/>
          <w:bCs/>
          <w:u w:val="single"/>
        </w:rPr>
        <w:t>freq</w:t>
      </w:r>
      <w:r>
        <w:rPr>
          <w:b/>
          <w:bCs/>
          <w:u w:val="single"/>
        </w:rPr>
        <w:t>uency</w:t>
      </w:r>
      <w:r w:rsidRPr="00030C1A">
        <w:rPr>
          <w:b/>
          <w:bCs/>
          <w:u w:val="single"/>
        </w:rPr>
        <w:t xml:space="preserve"> and time-feature management</w:t>
      </w:r>
    </w:p>
    <w:p w14:paraId="5AD3811B" w14:textId="5C17250E" w:rsidR="00135017" w:rsidRDefault="00135017" w:rsidP="00E43F28">
      <w:r>
        <w:t xml:space="preserve">This script contains </w:t>
      </w:r>
      <w:r w:rsidR="00495E21">
        <w:t>8 major functions : For each of the 4 ranking algorithms we have a time-</w:t>
      </w:r>
      <w:r w:rsidR="008D301C">
        <w:t xml:space="preserve">domain </w:t>
      </w:r>
      <w:r w:rsidR="00495E21">
        <w:t xml:space="preserve">feature version and a </w:t>
      </w:r>
      <w:r w:rsidR="008D301C">
        <w:t>frequency-domain feature version as those often require one more argument than the time ones.</w:t>
      </w:r>
    </w:p>
    <w:p w14:paraId="2A9B1D15" w14:textId="784736F3" w:rsidR="008D301C" w:rsidRDefault="00775DE5" w:rsidP="00E43F28">
      <w:r>
        <w:t>In the later algorithms this is how we use</w:t>
      </w:r>
      <w:r w:rsidR="00ED3445">
        <w:t xml:space="preserve"> the functions :</w:t>
      </w:r>
    </w:p>
    <w:p w14:paraId="1EBB86AD" w14:textId="42C41960" w:rsidR="00ED3445" w:rsidRDefault="00ED3445" w:rsidP="00ED3445">
      <w:pPr>
        <w:pStyle w:val="ListParagraph"/>
        <w:numPr>
          <w:ilvl w:val="0"/>
          <w:numId w:val="3"/>
        </w:numPr>
      </w:pPr>
      <w:r>
        <w:t>For features requiring only one argument (usually only amplitudes either time-signal amplitudes or Fourier spectrums amplitudes)</w:t>
      </w:r>
      <w:r w:rsidR="00A76B4F">
        <w:t xml:space="preserve">, for instance : Mean, Variance or STD in Time-domain or </w:t>
      </w:r>
      <w:r w:rsidR="00AF16F3">
        <w:t xml:space="preserve">the Spectral Entropy and the Total_Power in the Frequency-Domain. For those </w:t>
      </w:r>
      <w:r w:rsidR="00C563AA">
        <w:t>we use the functions only named “Ranking_algorithm”</w:t>
      </w:r>
    </w:p>
    <w:p w14:paraId="3DE31246" w14:textId="0B2918A0" w:rsidR="00C563AA" w:rsidRDefault="00C563AA" w:rsidP="00C563AA">
      <w:pPr>
        <w:pStyle w:val="ListParagraph"/>
        <w:numPr>
          <w:ilvl w:val="0"/>
          <w:numId w:val="3"/>
        </w:numPr>
      </w:pPr>
      <w:r>
        <w:t>For features requiring two arguments</w:t>
      </w:r>
      <w:r w:rsidR="003A7899">
        <w:t xml:space="preserve"> which are frequency features needing both frequencies and amplitudes in the feature tackled in this project</w:t>
      </w:r>
      <w:r w:rsidR="00A76B4F">
        <w:t>, like the Central frequency or the Spectral Spread for instance. For those</w:t>
      </w:r>
      <w:r>
        <w:t xml:space="preserve"> we use the functions named “Ranking_algorithm</w:t>
      </w:r>
      <w:r w:rsidR="00A76B4F">
        <w:t>_freq</w:t>
      </w:r>
      <w:r>
        <w:t>”</w:t>
      </w:r>
    </w:p>
    <w:p w14:paraId="01C488C2" w14:textId="18651670" w:rsidR="00C563AA" w:rsidRDefault="00C563AA" w:rsidP="00AF16F3"/>
    <w:p w14:paraId="0A49A33B" w14:textId="25209E98" w:rsidR="00030C1A" w:rsidRDefault="00030C1A" w:rsidP="00AF16F3"/>
    <w:p w14:paraId="08A7E51B" w14:textId="294CABE6" w:rsidR="00AF16F3" w:rsidRDefault="00AF16F3" w:rsidP="00AF16F3">
      <w:r>
        <w:t xml:space="preserve">It is important to note that both those functions could be regrouped </w:t>
      </w:r>
      <w:r w:rsidR="00202246">
        <w:t xml:space="preserve">in one global function </w:t>
      </w:r>
      <w:r w:rsidR="007538FC">
        <w:t xml:space="preserve">using the </w:t>
      </w:r>
      <w:r w:rsidR="007538FC" w:rsidRPr="007538FC">
        <w:t>.__code__.co_argcount</w:t>
      </w:r>
      <w:r w:rsidR="007538FC">
        <w:t xml:space="preserve"> command unfortunately discovered well after this problem arose. </w:t>
      </w:r>
      <w:r w:rsidR="0010230C">
        <w:t xml:space="preserve">By putting all the possible arguments a feature could need in arguments of the global function (frequency, time amplitudes, frequency amplitudes etc etc ….) and then </w:t>
      </w:r>
      <w:r w:rsidR="0010230C">
        <w:lastRenderedPageBreak/>
        <w:t xml:space="preserve">performing a test of the number of arguments </w:t>
      </w:r>
      <w:r w:rsidR="00345255">
        <w:t xml:space="preserve">the feature needs we could then feed it the correct arguments. </w:t>
      </w:r>
      <w:r w:rsidR="001D46B1">
        <w:t xml:space="preserve">This idea would still need some caution if after implementing more features the nature of parameters also changes. For now it has always been manageable to use either </w:t>
      </w:r>
      <w:r w:rsidR="00165A37">
        <w:t>[</w:t>
      </w:r>
      <w:r w:rsidR="001D46B1">
        <w:t>amplitudes</w:t>
      </w:r>
      <w:r w:rsidR="00165A37">
        <w:t xml:space="preserve">] </w:t>
      </w:r>
      <w:r w:rsidR="001D46B1">
        <w:t xml:space="preserve">for 1-argument features or </w:t>
      </w:r>
      <w:r w:rsidR="00165A37">
        <w:t>[frequencies, amplitudes] for 2-argument features</w:t>
      </w:r>
      <w:r w:rsidR="00B302A1">
        <w:t>. Meaning the current code in following scripts just looks at the number of arguments and knows what to feed the feature with the number of parameters. If some features start to need [</w:t>
      </w:r>
      <w:r w:rsidR="003E034E">
        <w:t xml:space="preserve">time-amplitudes, Fourier spectrum amplitudes] for instance, </w:t>
      </w:r>
      <w:r w:rsidR="00056405">
        <w:t xml:space="preserve">an adaptation to the script is in order not to confuse it with the features taking [frequencies, amplitudes] for arguments (also 2 arguments so same features in the eyes of the </w:t>
      </w:r>
      <w:r w:rsidR="00056405" w:rsidRPr="007538FC">
        <w:t>.__code__.co_argcount</w:t>
      </w:r>
      <w:r w:rsidR="00056405">
        <w:t xml:space="preserve"> test)</w:t>
      </w:r>
    </w:p>
    <w:p w14:paraId="3371A607" w14:textId="77777777" w:rsidR="000B0735" w:rsidRDefault="000B0735" w:rsidP="00AF16F3"/>
    <w:p w14:paraId="1AAD27EE" w14:textId="40CA5735" w:rsidR="00056405" w:rsidRPr="000B0735" w:rsidRDefault="000B0735" w:rsidP="00AF16F3">
      <w:pPr>
        <w:rPr>
          <w:b/>
          <w:bCs/>
          <w:u w:val="single"/>
        </w:rPr>
      </w:pPr>
      <w:r w:rsidRPr="000B0735">
        <w:rPr>
          <w:b/>
          <w:bCs/>
          <w:u w:val="single"/>
        </w:rPr>
        <w:t>Algorithms</w:t>
      </w:r>
    </w:p>
    <w:p w14:paraId="0D5D0DB0" w14:textId="24B20B50" w:rsidR="00056405" w:rsidRDefault="00862FAA" w:rsidP="00AF16F3">
      <w:r>
        <w:t>So as mentioned before this script contains the execution of the 4 ranking algorithms</w:t>
      </w:r>
      <w:r w:rsidR="005D6350">
        <w:t xml:space="preserve"> :</w:t>
      </w:r>
    </w:p>
    <w:p w14:paraId="17B249D0" w14:textId="338EAE03" w:rsidR="005D6350" w:rsidRDefault="005D6350" w:rsidP="005D6350">
      <w:pPr>
        <w:pStyle w:val="ListParagraph"/>
        <w:numPr>
          <w:ilvl w:val="0"/>
          <w:numId w:val="4"/>
        </w:numPr>
      </w:pPr>
      <w:r>
        <w:t>Information gain algorithm</w:t>
      </w:r>
    </w:p>
    <w:p w14:paraId="0C876D9A" w14:textId="5CB46695" w:rsidR="005D6350" w:rsidRDefault="005D6350" w:rsidP="005D6350">
      <w:pPr>
        <w:pStyle w:val="ListParagraph"/>
        <w:numPr>
          <w:ilvl w:val="0"/>
          <w:numId w:val="4"/>
        </w:numPr>
      </w:pPr>
      <w:r>
        <w:t>Chi-square test of independence</w:t>
      </w:r>
    </w:p>
    <w:p w14:paraId="477EB261" w14:textId="5FE66EA1" w:rsidR="005D6350" w:rsidRDefault="005D6350" w:rsidP="005D6350">
      <w:pPr>
        <w:pStyle w:val="ListParagraph"/>
        <w:numPr>
          <w:ilvl w:val="0"/>
          <w:numId w:val="4"/>
        </w:numPr>
      </w:pPr>
      <w:r>
        <w:t>Pearson Correlation</w:t>
      </w:r>
    </w:p>
    <w:p w14:paraId="75C30A46" w14:textId="5CD3EB92" w:rsidR="005D6350" w:rsidRDefault="005D6350" w:rsidP="005D6350">
      <w:pPr>
        <w:pStyle w:val="ListParagraph"/>
        <w:numPr>
          <w:ilvl w:val="0"/>
          <w:numId w:val="4"/>
        </w:numPr>
      </w:pPr>
      <w:r>
        <w:t>Relief algorithm</w:t>
      </w:r>
    </w:p>
    <w:p w14:paraId="6909EBA3" w14:textId="5396D928" w:rsidR="008D301C" w:rsidRDefault="004C2DF6" w:rsidP="00E43F28">
      <w:r>
        <w:t xml:space="preserve">It contains its execution for </w:t>
      </w:r>
      <w:r w:rsidRPr="00B04E78">
        <w:rPr>
          <w:b/>
          <w:bCs/>
          <w:u w:val="single"/>
        </w:rPr>
        <w:t>ONE</w:t>
      </w:r>
      <w:r>
        <w:t xml:space="preserve"> feature. For instance the information gain algorithm will give you the information gain score for Mean </w:t>
      </w:r>
      <w:r w:rsidR="008315E4">
        <w:t xml:space="preserve">or </w:t>
      </w:r>
      <w:r>
        <w:t>for Variance etc …</w:t>
      </w:r>
      <w:r w:rsidR="008315E4">
        <w:t xml:space="preserve"> depending on which one you choose.</w:t>
      </w:r>
      <w:r>
        <w:t xml:space="preserve"> The </w:t>
      </w:r>
      <w:r w:rsidR="008315E4">
        <w:t>performance ranking for all features for those 4 methods will be done later.</w:t>
      </w:r>
    </w:p>
    <w:p w14:paraId="48FCC4F1" w14:textId="77777777" w:rsidR="00B04E78" w:rsidRDefault="00B04E78" w:rsidP="00E43F28"/>
    <w:p w14:paraId="238E76DD" w14:textId="1783B109" w:rsidR="000B0735" w:rsidRDefault="000B0735" w:rsidP="00E43F28">
      <w:r>
        <w:t xml:space="preserve">It is important to note that currently we distinguish healthy/non-healthy datasets in the </w:t>
      </w:r>
      <w:r w:rsidR="00E7179F">
        <w:t xml:space="preserve">ranking algorithms. This is a customed method for the bearing dataset that basically detects the ‘N’ letter from the only N_0 healthy signal and labels all other signals </w:t>
      </w:r>
      <w:r w:rsidR="000A7CEC">
        <w:t>as unhealthy. This should be changed when working with DYPE data tests</w:t>
      </w:r>
      <w:r w:rsidR="001E2EAB">
        <w:t>, to fit the correct way of distinguishing healthy/unhealthy signals in this case.</w:t>
      </w:r>
    </w:p>
    <w:p w14:paraId="6D3D35EF" w14:textId="77777777" w:rsidR="000B0735" w:rsidRDefault="000B0735" w:rsidP="00E43F28"/>
    <w:p w14:paraId="6990D7CA" w14:textId="6F3DA1C1" w:rsidR="00B04E78" w:rsidRDefault="000707DC" w:rsidP="00E43F28">
      <w:r>
        <w:t xml:space="preserve">In the </w:t>
      </w:r>
      <w:r w:rsidR="000B0735">
        <w:t xml:space="preserve">very </w:t>
      </w:r>
      <w:r>
        <w:t xml:space="preserve">first section of this code, no ranking algorithm functions will be found but </w:t>
      </w:r>
      <w:r w:rsidR="00095BF8">
        <w:t>a simple test for the information gain algorithm which also introduces the need for binning our values in this algorithm (cf report)</w:t>
      </w:r>
    </w:p>
    <w:p w14:paraId="32295615" w14:textId="77777777" w:rsidR="00030C1A" w:rsidRDefault="00030C1A" w:rsidP="00E43F28"/>
    <w:p w14:paraId="5C27A677" w14:textId="6C258A5D" w:rsidR="00030C1A" w:rsidRPr="00030C1A" w:rsidRDefault="00030C1A" w:rsidP="00E43F28">
      <w:pPr>
        <w:rPr>
          <w:b/>
          <w:bCs/>
          <w:u w:val="single"/>
        </w:rPr>
      </w:pPr>
      <w:r w:rsidRPr="00030C1A">
        <w:rPr>
          <w:b/>
          <w:bCs/>
          <w:u w:val="single"/>
        </w:rPr>
        <w:lastRenderedPageBreak/>
        <w:t>Binning</w:t>
      </w:r>
    </w:p>
    <w:p w14:paraId="12835F6C" w14:textId="3AC07A5C" w:rsidR="00095BF8" w:rsidRDefault="0047280D" w:rsidP="00E43F28">
      <w:pPr>
        <w:rPr>
          <w:lang w:val="en"/>
        </w:rPr>
      </w:pPr>
      <w:r>
        <w:t>Currently the binning function takes a bin</w:t>
      </w:r>
      <w:r w:rsidR="00A37DCC">
        <w:t xml:space="preserve"> </w:t>
      </w:r>
      <w:r>
        <w:t xml:space="preserve">number into account and just sorts </w:t>
      </w:r>
      <w:r w:rsidR="00A37DCC">
        <w:t>the feature values and cuts the array into n-parts n being the provided bin number</w:t>
      </w:r>
      <w:r w:rsidR="00602857">
        <w:t xml:space="preserve">. This means the bin number must be chosen and thus joins the reports in the fact that because it is </w:t>
      </w:r>
      <w:r w:rsidR="00457B5B" w:rsidRPr="00457B5B">
        <w:rPr>
          <w:lang w:val="en"/>
        </w:rPr>
        <w:t>arbitraril</w:t>
      </w:r>
      <w:r w:rsidR="00457B5B">
        <w:rPr>
          <w:lang w:val="en"/>
        </w:rPr>
        <w:t xml:space="preserve">y chosen it can be optimized. </w:t>
      </w:r>
    </w:p>
    <w:p w14:paraId="29335C7F" w14:textId="4A4ABF94" w:rsidR="00457B5B" w:rsidRDefault="00457B5B" w:rsidP="00E43F28">
      <w:pPr>
        <w:rPr>
          <w:lang w:val="en"/>
        </w:rPr>
      </w:pPr>
      <w:r>
        <w:rPr>
          <w:lang w:val="en"/>
        </w:rPr>
        <w:t xml:space="preserve">But ! This </w:t>
      </w:r>
      <w:r w:rsidR="005255F1">
        <w:rPr>
          <w:lang w:val="en"/>
        </w:rPr>
        <w:t>arbitrary</w:t>
      </w:r>
      <w:r w:rsidR="001B4EBF">
        <w:rPr>
          <w:lang w:val="en"/>
        </w:rPr>
        <w:t xml:space="preserve"> choice was not our only attempt at determining the bin number. The literature often mentions for frequency binning the </w:t>
      </w:r>
      <w:r w:rsidR="005255F1" w:rsidRPr="005255F1">
        <w:rPr>
          <w:lang w:val="en"/>
        </w:rPr>
        <w:t>Freedman</w:t>
      </w:r>
      <w:r w:rsidR="005255F1">
        <w:rPr>
          <w:lang w:val="en"/>
        </w:rPr>
        <w:t xml:space="preserve"> </w:t>
      </w:r>
      <w:r w:rsidR="005255F1" w:rsidRPr="005255F1">
        <w:rPr>
          <w:lang w:val="en"/>
        </w:rPr>
        <w:t>Diaconis</w:t>
      </w:r>
      <w:r w:rsidR="005255F1">
        <w:rPr>
          <w:lang w:val="en"/>
        </w:rPr>
        <w:t xml:space="preserve"> method, that would allows us to determine a relevant number of bins. However the low number of signals and thus of feature values for the bearing dataset made the use of this method</w:t>
      </w:r>
      <w:r w:rsidR="001A3122">
        <w:rPr>
          <w:lang w:val="en"/>
        </w:rPr>
        <w:t xml:space="preserve"> almost</w:t>
      </w:r>
      <w:r w:rsidR="005255F1">
        <w:rPr>
          <w:lang w:val="en"/>
        </w:rPr>
        <w:t xml:space="preserve"> impossible from a mathematical </w:t>
      </w:r>
      <w:r w:rsidR="001A3122">
        <w:rPr>
          <w:lang w:val="en"/>
        </w:rPr>
        <w:t>point of view. If this method was then abandoned for the bearing dataset, it could be worthwhile to look into it for the DYPE tests and the optimization of the choice of the binning number.</w:t>
      </w:r>
    </w:p>
    <w:p w14:paraId="22DC9C4B" w14:textId="77777777" w:rsidR="003D18B4" w:rsidRDefault="003D18B4" w:rsidP="00E43F28">
      <w:pPr>
        <w:rPr>
          <w:lang w:val="en"/>
        </w:rPr>
      </w:pPr>
    </w:p>
    <w:p w14:paraId="634FBFD1" w14:textId="65FC7895" w:rsidR="00BC3742" w:rsidRPr="009A315A" w:rsidRDefault="00BC3742" w:rsidP="00BC3742">
      <w:pPr>
        <w:rPr>
          <w:b/>
          <w:bCs/>
          <w:sz w:val="40"/>
          <w:szCs w:val="40"/>
          <w:u w:val="single"/>
        </w:rPr>
      </w:pPr>
      <w:r>
        <w:rPr>
          <w:b/>
          <w:bCs/>
          <w:sz w:val="40"/>
          <w:szCs w:val="40"/>
          <w:u w:val="single"/>
        </w:rPr>
        <w:t>Time_features</w:t>
      </w:r>
      <w:r w:rsidRPr="009A315A">
        <w:rPr>
          <w:b/>
          <w:bCs/>
          <w:sz w:val="40"/>
          <w:szCs w:val="40"/>
          <w:u w:val="single"/>
        </w:rPr>
        <w:t>.py</w:t>
      </w:r>
    </w:p>
    <w:p w14:paraId="48183255" w14:textId="2B2F2DA2" w:rsidR="00BC3742" w:rsidRDefault="00BC3742" w:rsidP="00E43F28">
      <w:pPr>
        <w:rPr>
          <w:lang w:val="en"/>
        </w:rPr>
      </w:pPr>
      <w:r>
        <w:rPr>
          <w:lang w:val="en"/>
        </w:rPr>
        <w:t>This script contains all the formulas for all the time-</w:t>
      </w:r>
      <w:r w:rsidR="00B22FC1">
        <w:rPr>
          <w:lang w:val="en"/>
        </w:rPr>
        <w:t xml:space="preserve">domain </w:t>
      </w:r>
      <w:r>
        <w:rPr>
          <w:lang w:val="en"/>
        </w:rPr>
        <w:t>features taken into account in our study.</w:t>
      </w:r>
    </w:p>
    <w:p w14:paraId="317CF438" w14:textId="56958F0D" w:rsidR="00986904" w:rsidRDefault="00377127" w:rsidP="00E43F28">
      <w:pPr>
        <w:rPr>
          <w:lang w:val="en"/>
        </w:rPr>
      </w:pPr>
      <w:r>
        <w:rPr>
          <w:lang w:val="en"/>
        </w:rPr>
        <w:t xml:space="preserve">It can be seen that some functions return a list of the result </w:t>
      </w:r>
      <w:r w:rsidRPr="00377127">
        <w:rPr>
          <w:lang w:val="en"/>
        </w:rPr>
        <w:sym w:font="Wingdings" w:char="F0E0"/>
      </w:r>
      <w:r>
        <w:rPr>
          <w:lang w:val="en"/>
        </w:rPr>
        <w:t>return([result])</w:t>
      </w:r>
      <w:r w:rsidR="00986904">
        <w:rPr>
          <w:lang w:val="en"/>
        </w:rPr>
        <w:t xml:space="preserve"> or vice versa </w:t>
      </w:r>
      <w:r w:rsidR="00986904" w:rsidRPr="00986904">
        <w:rPr>
          <w:lang w:val="en"/>
        </w:rPr>
        <w:sym w:font="Wingdings" w:char="F0E0"/>
      </w:r>
      <w:r w:rsidR="00986904">
        <w:rPr>
          <w:lang w:val="en"/>
        </w:rPr>
        <w:t xml:space="preserve"> return(result[0]). This has been a result of the </w:t>
      </w:r>
      <w:r w:rsidR="004B5A6D">
        <w:rPr>
          <w:lang w:val="en"/>
        </w:rPr>
        <w:t>wacky/”interesting” format of the matlab files converted in Python (lists of lists of lists sometimes)</w:t>
      </w:r>
    </w:p>
    <w:p w14:paraId="38606DC5" w14:textId="52A13C59" w:rsidR="004B5A6D" w:rsidRDefault="004B5A6D" w:rsidP="00E43F28">
      <w:r>
        <w:rPr>
          <w:lang w:val="en"/>
        </w:rPr>
        <w:t xml:space="preserve">This struggle in formatting has led to this </w:t>
      </w:r>
      <w:r w:rsidR="00E0535A">
        <w:rPr>
          <w:lang w:val="en"/>
        </w:rPr>
        <w:t xml:space="preserve">but a global solution to this problem has been found in the </w:t>
      </w:r>
      <w:r w:rsidR="00E0535A">
        <w:t>Feature_Performance_Ranking.py script</w:t>
      </w:r>
    </w:p>
    <w:p w14:paraId="1117F5D4" w14:textId="77777777" w:rsidR="00E0535A" w:rsidRDefault="00E0535A" w:rsidP="00E43F28"/>
    <w:p w14:paraId="1152470C" w14:textId="6F363B86" w:rsidR="00E0535A" w:rsidRPr="009A315A" w:rsidRDefault="00E0535A" w:rsidP="00E0535A">
      <w:pPr>
        <w:rPr>
          <w:b/>
          <w:bCs/>
          <w:sz w:val="40"/>
          <w:szCs w:val="40"/>
          <w:u w:val="single"/>
        </w:rPr>
      </w:pPr>
      <w:r>
        <w:rPr>
          <w:b/>
          <w:bCs/>
          <w:sz w:val="40"/>
          <w:szCs w:val="40"/>
          <w:u w:val="single"/>
        </w:rPr>
        <w:t>Frequency_features</w:t>
      </w:r>
      <w:r w:rsidRPr="009A315A">
        <w:rPr>
          <w:b/>
          <w:bCs/>
          <w:sz w:val="40"/>
          <w:szCs w:val="40"/>
          <w:u w:val="single"/>
        </w:rPr>
        <w:t>.py</w:t>
      </w:r>
    </w:p>
    <w:p w14:paraId="1C7C636A" w14:textId="2369CA05" w:rsidR="00E0535A" w:rsidRDefault="00E0535A" w:rsidP="00E0535A">
      <w:pPr>
        <w:rPr>
          <w:lang w:val="en"/>
        </w:rPr>
      </w:pPr>
      <w:r>
        <w:rPr>
          <w:lang w:val="en"/>
        </w:rPr>
        <w:t xml:space="preserve">This script contains all the formulas for all the </w:t>
      </w:r>
      <w:r w:rsidR="00B22FC1">
        <w:rPr>
          <w:lang w:val="en"/>
        </w:rPr>
        <w:t>frequency</w:t>
      </w:r>
      <w:r>
        <w:rPr>
          <w:lang w:val="en"/>
        </w:rPr>
        <w:t>-</w:t>
      </w:r>
      <w:r w:rsidR="00B22FC1">
        <w:rPr>
          <w:lang w:val="en"/>
        </w:rPr>
        <w:t xml:space="preserve">domain </w:t>
      </w:r>
      <w:r>
        <w:rPr>
          <w:lang w:val="en"/>
        </w:rPr>
        <w:t>features taken into account in our study.</w:t>
      </w:r>
    </w:p>
    <w:p w14:paraId="7D03AEB5" w14:textId="5A9BD63F" w:rsidR="00E0535A" w:rsidRDefault="00B22FC1" w:rsidP="00E43F28">
      <w:pPr>
        <w:rPr>
          <w:lang w:val="en"/>
        </w:rPr>
      </w:pPr>
      <w:r>
        <w:rPr>
          <w:lang w:val="en"/>
        </w:rPr>
        <w:t xml:space="preserve">Same principle as the </w:t>
      </w:r>
      <w:r w:rsidRPr="00B22FC1">
        <w:rPr>
          <w:lang w:val="en"/>
        </w:rPr>
        <w:t>Time_features.py</w:t>
      </w:r>
      <w:r>
        <w:rPr>
          <w:lang w:val="en"/>
        </w:rPr>
        <w:t xml:space="preserve"> script</w:t>
      </w:r>
    </w:p>
    <w:p w14:paraId="1F9EB654" w14:textId="0D420EAF" w:rsidR="00B22FC1" w:rsidRDefault="00B22FC1" w:rsidP="00E43F28">
      <w:pPr>
        <w:rPr>
          <w:lang w:val="en"/>
        </w:rPr>
      </w:pPr>
      <w:r>
        <w:rPr>
          <w:lang w:val="en"/>
        </w:rPr>
        <w:t>Important ! To be able to correctly execute the functions later on when introducing a new parameter never before seen always put it in the same order in the arguments</w:t>
      </w:r>
    </w:p>
    <w:p w14:paraId="60E9C07E" w14:textId="6C1C2185" w:rsidR="00B22FC1" w:rsidRDefault="00B22FC1" w:rsidP="00E43F28">
      <w:pPr>
        <w:rPr>
          <w:lang w:val="en"/>
        </w:rPr>
      </w:pPr>
      <w:r>
        <w:rPr>
          <w:lang w:val="en"/>
        </w:rPr>
        <w:t>For instance all features needing frequencies and amplitudes to be computed have it in the order [frequency, amplitudes] and not the reverse</w:t>
      </w:r>
    </w:p>
    <w:p w14:paraId="1B3AC8F8" w14:textId="77777777" w:rsidR="00B22FC1" w:rsidRDefault="00B22FC1" w:rsidP="00E43F28">
      <w:pPr>
        <w:rPr>
          <w:lang w:val="en"/>
        </w:rPr>
      </w:pPr>
    </w:p>
    <w:p w14:paraId="435D51DA" w14:textId="06FAB81D" w:rsidR="00765D2D" w:rsidRPr="009A315A" w:rsidRDefault="00765D2D" w:rsidP="00765D2D">
      <w:pPr>
        <w:rPr>
          <w:b/>
          <w:bCs/>
          <w:sz w:val="40"/>
          <w:szCs w:val="40"/>
          <w:u w:val="single"/>
        </w:rPr>
      </w:pPr>
      <w:r>
        <w:rPr>
          <w:b/>
          <w:bCs/>
          <w:sz w:val="40"/>
          <w:szCs w:val="40"/>
          <w:u w:val="single"/>
        </w:rPr>
        <w:t>Feature_Performance_Ranking</w:t>
      </w:r>
      <w:r w:rsidRPr="009A315A">
        <w:rPr>
          <w:b/>
          <w:bCs/>
          <w:sz w:val="40"/>
          <w:szCs w:val="40"/>
          <w:u w:val="single"/>
        </w:rPr>
        <w:t>.py</w:t>
      </w:r>
    </w:p>
    <w:p w14:paraId="61B7A564" w14:textId="7E6E4F80" w:rsidR="00B22FC1" w:rsidRDefault="00716554" w:rsidP="00E43F28">
      <w:r>
        <w:t xml:space="preserve">As stated before what this python script does is : For the 4 ranking algorithms </w:t>
      </w:r>
      <w:r w:rsidR="00860C3C">
        <w:t xml:space="preserve">it runs the algorithm on all features (one feature at a time) </w:t>
      </w:r>
      <w:r w:rsidR="00AE7164">
        <w:t>and then ranks them according to the score of the algorithm</w:t>
      </w:r>
    </w:p>
    <w:p w14:paraId="63AF7BB8" w14:textId="75C001F6" w:rsidR="00AE7164" w:rsidRDefault="00AE7164" w:rsidP="00E43F28">
      <w:r>
        <w:t>We have 8 main functions : 2 for each of the 4 algorithms as the input is different for frequency feature ranking (FFT dictionary and/or frequency dictionary) and for time feature ranking (Time dictionary)</w:t>
      </w:r>
    </w:p>
    <w:p w14:paraId="073425A4" w14:textId="77777777" w:rsidR="001C605D" w:rsidRDefault="001C605D" w:rsidP="00E43F28"/>
    <w:p w14:paraId="42856156" w14:textId="0649A6BD" w:rsidR="001C605D" w:rsidRDefault="001C605D" w:rsidP="00E43F28">
      <w:r>
        <w:t xml:space="preserve">There are </w:t>
      </w:r>
      <w:r w:rsidR="009725ED">
        <w:t>3 other main blocks in this script :</w:t>
      </w:r>
    </w:p>
    <w:p w14:paraId="38EE1802" w14:textId="643452D5" w:rsidR="009725ED" w:rsidRDefault="009725ED" w:rsidP="009725ED">
      <w:pPr>
        <w:pStyle w:val="ListParagraph"/>
        <w:numPr>
          <w:ilvl w:val="0"/>
          <w:numId w:val="5"/>
        </w:numPr>
      </w:pPr>
      <w:r>
        <w:t>In the beginning some functions to load all of the functions representing the time and frequency domain features</w:t>
      </w:r>
    </w:p>
    <w:p w14:paraId="1C1DFE8B" w14:textId="46A5E2CE" w:rsidR="009725ED" w:rsidRDefault="00824A40" w:rsidP="009725ED">
      <w:pPr>
        <w:pStyle w:val="ListParagraph"/>
        <w:numPr>
          <w:ilvl w:val="0"/>
          <w:numId w:val="5"/>
        </w:numPr>
      </w:pPr>
      <w:r>
        <w:t>A segmenting function</w:t>
      </w:r>
    </w:p>
    <w:p w14:paraId="0326A2E8" w14:textId="01FC7052" w:rsidR="00824A40" w:rsidRDefault="00824A40" w:rsidP="009725ED">
      <w:pPr>
        <w:pStyle w:val="ListParagraph"/>
        <w:numPr>
          <w:ilvl w:val="0"/>
          <w:numId w:val="5"/>
        </w:numPr>
      </w:pPr>
      <w:r>
        <w:t>All of the tests/rankings</w:t>
      </w:r>
    </w:p>
    <w:p w14:paraId="26663DD6" w14:textId="77777777" w:rsidR="00824A40" w:rsidRDefault="00824A40" w:rsidP="00824A40"/>
    <w:p w14:paraId="01F4813E" w14:textId="7399E6E8" w:rsidR="00824A40" w:rsidRDefault="00824A40" w:rsidP="00824A40">
      <w:r>
        <w:t>The segmenting function was done as a result of the poor number of healthy datasets (or datasets at all) in the bearing dataset. It should not be needed for DYPE tests. As the name suggest it</w:t>
      </w:r>
      <w:r w:rsidR="00C54FB6">
        <w:t xml:space="preserve">, it segments a given signal into a defined number of smaller signals, similar to a windowing. This was done </w:t>
      </w:r>
      <w:r w:rsidR="00C0351D">
        <w:t>for the healthy signal which was the only healthy signal which caused some poor results for the entropy-relying information gain algorithm (only one instance of one of the two only classes)</w:t>
      </w:r>
    </w:p>
    <w:p w14:paraId="0AF0E1F1" w14:textId="77777777" w:rsidR="00691873" w:rsidRDefault="00691873" w:rsidP="00824A40"/>
    <w:p w14:paraId="0701F4BC" w14:textId="32943C79" w:rsidR="00691873" w:rsidRPr="00B22FC1" w:rsidRDefault="00691873" w:rsidP="00824A40">
      <w:r>
        <w:t xml:space="preserve">The test section below the functions runs the frequency and </w:t>
      </w:r>
      <w:r w:rsidR="00D83F4C">
        <w:t>time rankings for each of the 4 ranking algorithms and plot the results under the form of an histogram</w:t>
      </w:r>
    </w:p>
    <w:p w14:paraId="248C637B" w14:textId="77777777" w:rsidR="003D18B4" w:rsidRDefault="003D18B4" w:rsidP="00E43F28">
      <w:pPr>
        <w:rPr>
          <w:lang w:val="en"/>
        </w:rPr>
      </w:pPr>
    </w:p>
    <w:p w14:paraId="589E7E7A" w14:textId="4DE7BF2E" w:rsidR="008A0AF1" w:rsidRPr="009A315A" w:rsidRDefault="008A0AF1" w:rsidP="008A0AF1">
      <w:pPr>
        <w:rPr>
          <w:b/>
          <w:bCs/>
          <w:sz w:val="40"/>
          <w:szCs w:val="40"/>
          <w:u w:val="single"/>
        </w:rPr>
      </w:pPr>
      <w:r>
        <w:rPr>
          <w:b/>
          <w:bCs/>
          <w:sz w:val="40"/>
          <w:szCs w:val="40"/>
          <w:u w:val="single"/>
        </w:rPr>
        <w:t>Robustness_final_ranking</w:t>
      </w:r>
      <w:r w:rsidRPr="009A315A">
        <w:rPr>
          <w:b/>
          <w:bCs/>
          <w:sz w:val="40"/>
          <w:szCs w:val="40"/>
          <w:u w:val="single"/>
        </w:rPr>
        <w:t>.py</w:t>
      </w:r>
    </w:p>
    <w:p w14:paraId="58052663" w14:textId="34548FA8" w:rsidR="008A0AF1" w:rsidRDefault="008A0AF1" w:rsidP="00E43F28">
      <w:pPr>
        <w:rPr>
          <w:lang w:val="en"/>
        </w:rPr>
      </w:pPr>
      <w:r>
        <w:rPr>
          <w:lang w:val="en"/>
        </w:rPr>
        <w:t>This script contains all the robustness/resilience testing for our features as well as the link between this and performance to create the final ranking</w:t>
      </w:r>
    </w:p>
    <w:p w14:paraId="49C9A19E" w14:textId="2F49FD74" w:rsidR="00C16F4F" w:rsidRDefault="00F63D70" w:rsidP="00E43F28">
      <w:pPr>
        <w:rPr>
          <w:lang w:val="en"/>
        </w:rPr>
      </w:pPr>
      <w:r>
        <w:rPr>
          <w:lang w:val="en"/>
        </w:rPr>
        <w:t xml:space="preserve">First the cross correlation is calculated </w:t>
      </w:r>
      <w:r w:rsidR="00AC225B">
        <w:rPr>
          <w:lang w:val="en"/>
        </w:rPr>
        <w:t>then several useful functions (Coefficient of variation, SNR etc …)</w:t>
      </w:r>
    </w:p>
    <w:p w14:paraId="742CD5BC" w14:textId="1FD3F06C" w:rsidR="00AC225B" w:rsidRDefault="00AC225B" w:rsidP="00E43F28">
      <w:pPr>
        <w:rPr>
          <w:lang w:val="en"/>
        </w:rPr>
      </w:pPr>
      <w:r>
        <w:rPr>
          <w:lang w:val="en"/>
        </w:rPr>
        <w:lastRenderedPageBreak/>
        <w:t xml:space="preserve">Then the </w:t>
      </w:r>
      <w:r w:rsidR="00EB485E">
        <w:rPr>
          <w:lang w:val="en"/>
        </w:rPr>
        <w:t>CV is calculated for each SNR value. For each SNR value let’s say 20 dBs, we take 20 different noises that all have an SNR value of 20 dBs and then add them to our signal. This way we have 20 different feature values to compute the CV on while staying at a singular SNR value (unless the previous method, see below)</w:t>
      </w:r>
    </w:p>
    <w:p w14:paraId="2D9EDDEB" w14:textId="77777777" w:rsidR="00A610F4" w:rsidRDefault="00A610F4" w:rsidP="00E43F28">
      <w:pPr>
        <w:rPr>
          <w:lang w:val="en"/>
        </w:rPr>
      </w:pPr>
    </w:p>
    <w:p w14:paraId="17E50A1C" w14:textId="71FEF569" w:rsidR="00A610F4" w:rsidRDefault="00A610F4" w:rsidP="00E43F28">
      <w:pPr>
        <w:rPr>
          <w:lang w:val="en"/>
        </w:rPr>
      </w:pPr>
      <w:r>
        <w:rPr>
          <w:lang w:val="en"/>
        </w:rPr>
        <w:t xml:space="preserve">Then the ranking is done following this rule </w:t>
      </w:r>
    </w:p>
    <w:p w14:paraId="3E1A8152" w14:textId="34B07D5E" w:rsidR="00A610F4" w:rsidRDefault="00A610F4" w:rsidP="00E43F28">
      <w:pPr>
        <w:rPr>
          <w:lang w:val="en"/>
        </w:rPr>
      </w:pPr>
      <w:r>
        <w:rPr>
          <w:lang w:val="en"/>
        </w:rPr>
        <w:t>Final_ranking = alpha* Performance + (1 – alpha) * Robustness</w:t>
      </w:r>
    </w:p>
    <w:p w14:paraId="0DCBBAA7" w14:textId="676CFF87" w:rsidR="00872F49" w:rsidRPr="00872F49" w:rsidRDefault="00782CD7" w:rsidP="00872F49">
      <w:r>
        <w:rPr>
          <w:lang w:val="en"/>
        </w:rPr>
        <w:t>Per</w:t>
      </w:r>
      <w:r w:rsidR="00872F49">
        <w:rPr>
          <w:lang w:val="en"/>
        </w:rPr>
        <w:t>formance = (</w:t>
      </w:r>
      <w:r w:rsidR="00872F49" w:rsidRPr="00872F49">
        <w:t>Pearson + Chi + Info_Gain + RelieF)/4</w:t>
      </w:r>
    </w:p>
    <w:p w14:paraId="6A85D221" w14:textId="42B29806" w:rsidR="00782CD7" w:rsidRPr="004159F5" w:rsidRDefault="004159F5" w:rsidP="00E43F28">
      <w:r w:rsidRPr="004159F5">
        <w:t>R</w:t>
      </w:r>
      <w:r>
        <w:t xml:space="preserve">obustness </w:t>
      </w:r>
      <w:r w:rsidRPr="004159F5">
        <w:t xml:space="preserve"> = </w:t>
      </w:r>
      <w:r>
        <w:t>Noise</w:t>
      </w:r>
    </w:p>
    <w:p w14:paraId="5EEA29BB" w14:textId="5B813CED" w:rsidR="002E3AD4" w:rsidRDefault="002E3AD4" w:rsidP="00E43F28">
      <w:pPr>
        <w:rPr>
          <w:lang w:val="en"/>
        </w:rPr>
      </w:pPr>
      <w:r>
        <w:rPr>
          <w:lang w:val="en"/>
        </w:rPr>
        <w:t>Currently alpha = 0.7</w:t>
      </w:r>
    </w:p>
    <w:p w14:paraId="04637A08" w14:textId="77777777" w:rsidR="00E751B5" w:rsidRDefault="00E751B5" w:rsidP="00E43F28">
      <w:pPr>
        <w:rPr>
          <w:lang w:val="en"/>
        </w:rPr>
      </w:pPr>
    </w:p>
    <w:p w14:paraId="196DEFF5" w14:textId="53BDF745" w:rsidR="004159F5" w:rsidRDefault="004159F5" w:rsidP="00E43F28">
      <w:pPr>
        <w:rPr>
          <w:lang w:val="en"/>
        </w:rPr>
      </w:pPr>
      <w:r>
        <w:rPr>
          <w:lang w:val="en"/>
        </w:rPr>
        <w:t xml:space="preserve">The cross correlation has not yet been implemented in the code. </w:t>
      </w:r>
    </w:p>
    <w:p w14:paraId="2CC50EE0" w14:textId="16EEE7D1" w:rsidR="004159F5" w:rsidRDefault="004921D7" w:rsidP="00E43F28">
      <w:pPr>
        <w:rPr>
          <w:lang w:val="en"/>
        </w:rPr>
      </w:pPr>
      <w:r>
        <w:rPr>
          <w:lang w:val="en"/>
        </w:rPr>
        <w:t xml:space="preserve">Even though it is calculated, it is currently missing an algorithm that would take the current ranking, then look at the cross correlation between features and </w:t>
      </w:r>
      <w:r w:rsidR="00767A31">
        <w:rPr>
          <w:lang w:val="en"/>
        </w:rPr>
        <w:t>do some kind of greedy algorithm to keep only the features not correlated between them.</w:t>
      </w:r>
    </w:p>
    <w:p w14:paraId="3D5E17F2" w14:textId="77777777" w:rsidR="00767A31" w:rsidRDefault="00767A31" w:rsidP="00E43F28">
      <w:pPr>
        <w:rPr>
          <w:lang w:val="en"/>
        </w:rPr>
      </w:pPr>
    </w:p>
    <w:p w14:paraId="1355CADE" w14:textId="77777777" w:rsidR="00767A31" w:rsidRDefault="00767A31" w:rsidP="00E43F28">
      <w:pPr>
        <w:rPr>
          <w:lang w:val="en"/>
        </w:rPr>
      </w:pPr>
    </w:p>
    <w:p w14:paraId="66B86D72" w14:textId="23EE8FB8" w:rsidR="00E751B5" w:rsidRDefault="003A5F74" w:rsidP="00E43F28">
      <w:pPr>
        <w:rPr>
          <w:lang w:val="en"/>
        </w:rPr>
      </w:pPr>
      <w:r>
        <w:rPr>
          <w:lang w:val="en"/>
        </w:rPr>
        <w:t>Behind the code for the final ranking are several sections with code that’s been commented</w:t>
      </w:r>
      <w:r w:rsidR="00D20793">
        <w:rPr>
          <w:lang w:val="en"/>
        </w:rPr>
        <w:t>/is not executed. Those parts relate to previous or intermediate works to reach the current final ranking. Here is an explanation for each one of them :</w:t>
      </w:r>
    </w:p>
    <w:p w14:paraId="4C955B56" w14:textId="77777777" w:rsidR="00D42BDF" w:rsidRDefault="00D42BDF" w:rsidP="00E43F28">
      <w:pPr>
        <w:rPr>
          <w:lang w:val="en"/>
        </w:rPr>
      </w:pPr>
    </w:p>
    <w:p w14:paraId="7AB7C82E" w14:textId="7C709A67" w:rsidR="00D20793" w:rsidRDefault="007F3AD3" w:rsidP="00E43F28">
      <w:pPr>
        <w:rPr>
          <w:b/>
          <w:bCs/>
          <w:u w:val="single"/>
          <w:lang w:val="en"/>
        </w:rPr>
      </w:pPr>
      <w:r w:rsidRPr="007F3AD3">
        <w:rPr>
          <w:b/>
          <w:bCs/>
          <w:u w:val="single"/>
          <w:lang w:val="en"/>
        </w:rPr>
        <w:t>1</w:t>
      </w:r>
      <w:r w:rsidRPr="007F3AD3">
        <w:rPr>
          <w:b/>
          <w:bCs/>
          <w:u w:val="single"/>
          <w:vertAlign w:val="superscript"/>
          <w:lang w:val="en"/>
        </w:rPr>
        <w:t>st</w:t>
      </w:r>
      <w:r w:rsidRPr="007F3AD3">
        <w:rPr>
          <w:b/>
          <w:bCs/>
          <w:u w:val="single"/>
          <w:lang w:val="en"/>
        </w:rPr>
        <w:t xml:space="preserve"> section : Sine decomposition</w:t>
      </w:r>
    </w:p>
    <w:p w14:paraId="67A0D2DB" w14:textId="74D1B461" w:rsidR="007F3AD3" w:rsidRDefault="007F3AD3" w:rsidP="00E43F28">
      <w:pPr>
        <w:rPr>
          <w:lang w:val="en"/>
        </w:rPr>
      </w:pPr>
      <w:r>
        <w:rPr>
          <w:lang w:val="en"/>
        </w:rPr>
        <w:t xml:space="preserve">This belongs to future work if not finished by the end of the internship. Currently </w:t>
      </w:r>
      <w:r w:rsidR="00E82A65">
        <w:rPr>
          <w:lang w:val="en"/>
        </w:rPr>
        <w:t>to check for the noise resiliency of the features, it is done on a single sine</w:t>
      </w:r>
      <w:r w:rsidR="006A51C4">
        <w:rPr>
          <w:lang w:val="en"/>
        </w:rPr>
        <w:t xml:space="preserve">, on which we add noise and then check the CV values for fixed SNR values to then dress a curve. </w:t>
      </w:r>
      <w:r w:rsidR="00DE36CC">
        <w:rPr>
          <w:lang w:val="en"/>
        </w:rPr>
        <w:t xml:space="preserve">This choice stems from the fact that to do the CV/SNR procedure, we need to have a clean signal without noise at the beginning, and a sine was one of the simplest clean signals to begin. </w:t>
      </w:r>
      <w:r w:rsidR="006A51C4">
        <w:rPr>
          <w:lang w:val="en"/>
        </w:rPr>
        <w:t xml:space="preserve">But of course, our signal </w:t>
      </w:r>
      <w:r w:rsidR="004E6109">
        <w:rPr>
          <w:lang w:val="en"/>
        </w:rPr>
        <w:t>cannot</w:t>
      </w:r>
      <w:r w:rsidR="00DE36CC">
        <w:rPr>
          <w:lang w:val="en"/>
        </w:rPr>
        <w:t xml:space="preserve"> realistically assumed to be a single sine as it is much more complex. But we cannot do the CV/SNR procedure with our </w:t>
      </w:r>
      <w:r w:rsidR="002C5A98">
        <w:rPr>
          <w:lang w:val="en"/>
        </w:rPr>
        <w:t>recording signals as they already have noise that we can’t quantify. So an idea would be to look at the Fourier transform of our signal, and take the frequencies which make up for 90% of its energy</w:t>
      </w:r>
      <w:r w:rsidR="004E6109">
        <w:rPr>
          <w:lang w:val="en"/>
        </w:rPr>
        <w:t xml:space="preserve">. </w:t>
      </w:r>
      <w:r w:rsidR="004E6109">
        <w:rPr>
          <w:lang w:val="en"/>
        </w:rPr>
        <w:lastRenderedPageBreak/>
        <w:t>Once this is done we can assume the signal to be the sum of those sines and repeat the same CV/SNR process as with the single sine but this time with a sum of sines.</w:t>
      </w:r>
    </w:p>
    <w:p w14:paraId="5F63CC37" w14:textId="7F2E91C5" w:rsidR="004E6109" w:rsidRDefault="004E6109" w:rsidP="00E43F28">
      <w:pPr>
        <w:rPr>
          <w:lang w:val="en"/>
        </w:rPr>
      </w:pPr>
      <w:r>
        <w:rPr>
          <w:lang w:val="en"/>
        </w:rPr>
        <w:t xml:space="preserve">This </w:t>
      </w:r>
      <w:r w:rsidR="00D42BDF">
        <w:rPr>
          <w:lang w:val="en"/>
        </w:rPr>
        <w:t>is quite recent and did not have time to be fully implemented yet but it is quite important to improve the ranking</w:t>
      </w:r>
    </w:p>
    <w:p w14:paraId="36563189" w14:textId="77777777" w:rsidR="00D42BDF" w:rsidRDefault="00D42BDF" w:rsidP="00E43F28">
      <w:pPr>
        <w:rPr>
          <w:lang w:val="en"/>
        </w:rPr>
      </w:pPr>
    </w:p>
    <w:p w14:paraId="45E2C413" w14:textId="252E4973" w:rsidR="00D42BDF" w:rsidRPr="005462DF" w:rsidRDefault="00A35E76" w:rsidP="00E43F28">
      <w:pPr>
        <w:rPr>
          <w:b/>
          <w:bCs/>
          <w:u w:val="single"/>
          <w:lang w:val="en"/>
        </w:rPr>
      </w:pPr>
      <w:r w:rsidRPr="005462DF">
        <w:rPr>
          <w:b/>
          <w:bCs/>
          <w:u w:val="single"/>
          <w:lang w:val="en"/>
        </w:rPr>
        <w:t>2</w:t>
      </w:r>
      <w:r w:rsidRPr="005462DF">
        <w:rPr>
          <w:b/>
          <w:bCs/>
          <w:u w:val="single"/>
          <w:vertAlign w:val="superscript"/>
          <w:lang w:val="en"/>
        </w:rPr>
        <w:t>nd</w:t>
      </w:r>
      <w:r w:rsidRPr="005462DF">
        <w:rPr>
          <w:b/>
          <w:bCs/>
          <w:u w:val="single"/>
          <w:lang w:val="en"/>
        </w:rPr>
        <w:t xml:space="preserve"> section : Pearson vs CV</w:t>
      </w:r>
    </w:p>
    <w:p w14:paraId="3E10CC3B" w14:textId="6A08FACA" w:rsidR="00A35E76" w:rsidRDefault="00A35E76" w:rsidP="00E43F28">
      <w:pPr>
        <w:rPr>
          <w:lang w:val="en"/>
        </w:rPr>
      </w:pPr>
      <w:r>
        <w:rPr>
          <w:lang w:val="en"/>
        </w:rPr>
        <w:t xml:space="preserve">On the beginning of the literature search of how to assess </w:t>
      </w:r>
      <w:r w:rsidR="00D57BBB">
        <w:rPr>
          <w:lang w:val="en"/>
        </w:rPr>
        <w:t>feature resilience, an idea stemmed in a meeting to use the cross correlation between the noise level and our feature values</w:t>
      </w:r>
      <w:r w:rsidR="005317EA">
        <w:rPr>
          <w:lang w:val="en"/>
        </w:rPr>
        <w:t xml:space="preserve"> to check </w:t>
      </w:r>
      <w:r w:rsidR="00424131">
        <w:rPr>
          <w:lang w:val="en"/>
        </w:rPr>
        <w:t>for feature resilience. Those tests were made in an attempt to comapre this method to the CV method.</w:t>
      </w:r>
    </w:p>
    <w:p w14:paraId="4B3F439E" w14:textId="77777777" w:rsidR="00424131" w:rsidRDefault="00424131" w:rsidP="00E43F28">
      <w:pPr>
        <w:rPr>
          <w:lang w:val="en"/>
        </w:rPr>
      </w:pPr>
    </w:p>
    <w:p w14:paraId="275FB4AA" w14:textId="15B70885" w:rsidR="00424131" w:rsidRDefault="00424131" w:rsidP="00E43F28">
      <w:pPr>
        <w:rPr>
          <w:lang w:val="en"/>
        </w:rPr>
      </w:pPr>
      <w:r>
        <w:rPr>
          <w:lang w:val="en"/>
        </w:rPr>
        <w:t>The results were quite similar and the decision to use mainly the CV method was made</w:t>
      </w:r>
    </w:p>
    <w:p w14:paraId="76D61C65" w14:textId="77777777" w:rsidR="00424131" w:rsidRDefault="00424131" w:rsidP="00E43F28">
      <w:pPr>
        <w:rPr>
          <w:lang w:val="en"/>
        </w:rPr>
      </w:pPr>
    </w:p>
    <w:p w14:paraId="62D1A040" w14:textId="2D60F01E" w:rsidR="00424131" w:rsidRPr="005462DF" w:rsidRDefault="00424131" w:rsidP="00E43F28">
      <w:pPr>
        <w:rPr>
          <w:b/>
          <w:bCs/>
          <w:u w:val="single"/>
          <w:lang w:val="en"/>
        </w:rPr>
      </w:pPr>
      <w:r w:rsidRPr="005462DF">
        <w:rPr>
          <w:b/>
          <w:bCs/>
          <w:u w:val="single"/>
          <w:lang w:val="en"/>
        </w:rPr>
        <w:t>3</w:t>
      </w:r>
      <w:r w:rsidRPr="005462DF">
        <w:rPr>
          <w:b/>
          <w:bCs/>
          <w:u w:val="single"/>
          <w:vertAlign w:val="superscript"/>
          <w:lang w:val="en"/>
        </w:rPr>
        <w:t>rd</w:t>
      </w:r>
      <w:r w:rsidRPr="005462DF">
        <w:rPr>
          <w:b/>
          <w:bCs/>
          <w:u w:val="single"/>
          <w:lang w:val="en"/>
        </w:rPr>
        <w:t xml:space="preserve"> section : Magnitude resilience tests</w:t>
      </w:r>
    </w:p>
    <w:p w14:paraId="411B59A7" w14:textId="6AB34B39" w:rsidR="00424131" w:rsidRDefault="00424131" w:rsidP="00E43F28">
      <w:pPr>
        <w:rPr>
          <w:lang w:val="en"/>
        </w:rPr>
      </w:pPr>
      <w:r>
        <w:rPr>
          <w:lang w:val="en"/>
        </w:rPr>
        <w:t xml:space="preserve">Before doing the CV/SNR procedure </w:t>
      </w:r>
      <w:r w:rsidR="00E90C3D">
        <w:rPr>
          <w:lang w:val="en"/>
        </w:rPr>
        <w:t xml:space="preserve">a first batch of tests was conducted using magnitude orders. 5 orders of magnitude were taken [0.01, 0.1, 1, 10, 100]. The idea was basically </w:t>
      </w:r>
      <w:r w:rsidR="00897967">
        <w:rPr>
          <w:lang w:val="en"/>
        </w:rPr>
        <w:t xml:space="preserve">to </w:t>
      </w:r>
      <w:r w:rsidR="00C65ABD">
        <w:rPr>
          <w:lang w:val="en"/>
        </w:rPr>
        <w:t xml:space="preserve">look at 5 different scales to see the behavior </w:t>
      </w:r>
      <w:r w:rsidR="00636B0E">
        <w:rPr>
          <w:lang w:val="en"/>
        </w:rPr>
        <w:t>of our features. Like for instance a noise with a sigma between 0.01 and 0.02 then 0.1 and 0.2 then 1 and 2 etc ……</w:t>
      </w:r>
    </w:p>
    <w:p w14:paraId="52586753" w14:textId="5DF395F5" w:rsidR="00636B0E" w:rsidRDefault="00636B0E" w:rsidP="00E43F28">
      <w:pPr>
        <w:rPr>
          <w:lang w:val="en"/>
        </w:rPr>
      </w:pPr>
      <w:r>
        <w:rPr>
          <w:lang w:val="en"/>
        </w:rPr>
        <w:t xml:space="preserve">This was done as we did not know yet </w:t>
      </w:r>
      <w:r w:rsidR="00521DC1">
        <w:rPr>
          <w:lang w:val="en"/>
        </w:rPr>
        <w:t xml:space="preserve">the range of values to take into account. And if this problem was solved for the noise, with the SNR values (from 10 to 40 dB usually) it is still not with offset/drift/multi sine </w:t>
      </w:r>
      <w:r w:rsidR="00860626">
        <w:rPr>
          <w:lang w:val="en"/>
        </w:rPr>
        <w:t xml:space="preserve">which is part of the reason why they are not yet implemented in the robustness part of the ranking. </w:t>
      </w:r>
    </w:p>
    <w:p w14:paraId="4F198D8E" w14:textId="11CB87D0" w:rsidR="00CD6912" w:rsidRDefault="00CD6912" w:rsidP="00E43F28">
      <w:pPr>
        <w:rPr>
          <w:lang w:val="en"/>
        </w:rPr>
      </w:pPr>
      <w:r>
        <w:rPr>
          <w:lang w:val="en"/>
        </w:rPr>
        <w:t>So this part of the code might prove useful in future works if we decide to work in magnitude orders for offset, drift, multi sine etc …..</w:t>
      </w:r>
    </w:p>
    <w:p w14:paraId="5CAB3E20" w14:textId="77777777" w:rsidR="00E63798" w:rsidRDefault="00E63798" w:rsidP="00E43F28">
      <w:pPr>
        <w:rPr>
          <w:lang w:val="en"/>
        </w:rPr>
      </w:pPr>
    </w:p>
    <w:p w14:paraId="7FE629E8" w14:textId="177C4F89" w:rsidR="00E63798" w:rsidRPr="005462DF" w:rsidRDefault="00E63798" w:rsidP="00E43F28">
      <w:pPr>
        <w:rPr>
          <w:b/>
          <w:bCs/>
          <w:u w:val="single"/>
          <w:lang w:val="en"/>
        </w:rPr>
      </w:pPr>
      <w:r w:rsidRPr="005462DF">
        <w:rPr>
          <w:b/>
          <w:bCs/>
          <w:u w:val="single"/>
          <w:lang w:val="en"/>
        </w:rPr>
        <w:t>4</w:t>
      </w:r>
      <w:r w:rsidRPr="005462DF">
        <w:rPr>
          <w:b/>
          <w:bCs/>
          <w:u w:val="single"/>
          <w:vertAlign w:val="superscript"/>
          <w:lang w:val="en"/>
        </w:rPr>
        <w:t>th</w:t>
      </w:r>
      <w:r w:rsidRPr="005462DF">
        <w:rPr>
          <w:b/>
          <w:bCs/>
          <w:u w:val="single"/>
          <w:lang w:val="en"/>
        </w:rPr>
        <w:t xml:space="preserve"> section : Old CV calculation method</w:t>
      </w:r>
    </w:p>
    <w:p w14:paraId="0DA3CF61" w14:textId="03EF7A93" w:rsidR="00E63798" w:rsidRDefault="00E63798" w:rsidP="00E43F28">
      <w:pPr>
        <w:rPr>
          <w:lang w:val="en"/>
        </w:rPr>
      </w:pPr>
      <w:r>
        <w:rPr>
          <w:lang w:val="en"/>
        </w:rPr>
        <w:t>This section contain</w:t>
      </w:r>
      <w:r w:rsidR="005462DF">
        <w:rPr>
          <w:lang w:val="en"/>
        </w:rPr>
        <w:t>s</w:t>
      </w:r>
      <w:r>
        <w:rPr>
          <w:lang w:val="en"/>
        </w:rPr>
        <w:t xml:space="preserve"> the old CV calculation method where for each SNR value a small window of </w:t>
      </w:r>
      <w:r w:rsidR="0048138B">
        <w:rPr>
          <w:lang w:val="en"/>
        </w:rPr>
        <w:t xml:space="preserve">±2% of the SNR value would be created to artificially create a </w:t>
      </w:r>
      <w:r w:rsidR="0048138B" w:rsidRPr="0048138B">
        <w:rPr>
          <w:b/>
          <w:bCs/>
          <w:u w:val="single"/>
          <w:lang w:val="en"/>
        </w:rPr>
        <w:t>range of values</w:t>
      </w:r>
      <w:r w:rsidR="0048138B">
        <w:rPr>
          <w:lang w:val="en"/>
        </w:rPr>
        <w:t xml:space="preserve"> for this </w:t>
      </w:r>
      <w:r w:rsidR="0048138B" w:rsidRPr="0048138B">
        <w:rPr>
          <w:b/>
          <w:bCs/>
          <w:u w:val="single"/>
          <w:lang w:val="en"/>
        </w:rPr>
        <w:t>single SNR value</w:t>
      </w:r>
      <w:r w:rsidR="0048138B">
        <w:rPr>
          <w:lang w:val="en"/>
        </w:rPr>
        <w:t>, as it is needed to have a range of value to compute the coefficient of variation.</w:t>
      </w:r>
    </w:p>
    <w:p w14:paraId="305418A5" w14:textId="77777777" w:rsidR="006D29C0" w:rsidRDefault="006D29C0" w:rsidP="00E43F28">
      <w:pPr>
        <w:rPr>
          <w:lang w:val="en"/>
        </w:rPr>
      </w:pPr>
    </w:p>
    <w:p w14:paraId="793A2228" w14:textId="15CB7346" w:rsidR="006D29C0" w:rsidRPr="007F3AD3" w:rsidRDefault="006D29C0" w:rsidP="00E43F28">
      <w:pPr>
        <w:rPr>
          <w:lang w:val="en"/>
        </w:rPr>
      </w:pPr>
      <w:r>
        <w:rPr>
          <w:lang w:val="en"/>
        </w:rPr>
        <w:lastRenderedPageBreak/>
        <w:t xml:space="preserve">As stated before the new method uses the fact that at the same SNR level you still have different noises and so different feature values to compute the CV on. But this isn’t the case </w:t>
      </w:r>
      <w:r w:rsidR="00493DDD">
        <w:rPr>
          <w:lang w:val="en"/>
        </w:rPr>
        <w:t xml:space="preserve">for offset or drift for instance. If my signal has a mean of 3 and I had an offset of 4 he will have a mean of 7. And I can add an offset of 4 20 different times the </w:t>
      </w:r>
      <w:r w:rsidR="00E17B61">
        <w:rPr>
          <w:lang w:val="en"/>
        </w:rPr>
        <w:t>new mean will always be 7, that’s way creating small artificial windows can come in handy even though its size can influence the CV value</w:t>
      </w:r>
    </w:p>
    <w:p w14:paraId="26DC7741" w14:textId="1C5B2996" w:rsidR="00D20793" w:rsidRDefault="00D20793" w:rsidP="00E43F28">
      <w:pPr>
        <w:rPr>
          <w:lang w:val="en"/>
        </w:rPr>
      </w:pPr>
    </w:p>
    <w:p w14:paraId="59B5CC4A" w14:textId="6C75189A" w:rsidR="00241604" w:rsidRPr="00086F93" w:rsidRDefault="00241604" w:rsidP="00E43F28">
      <w:pPr>
        <w:rPr>
          <w:b/>
          <w:bCs/>
          <w:u w:val="single"/>
          <w:lang w:val="en"/>
        </w:rPr>
      </w:pPr>
      <w:r w:rsidRPr="00086F93">
        <w:rPr>
          <w:b/>
          <w:bCs/>
          <w:u w:val="single"/>
          <w:lang w:val="en"/>
        </w:rPr>
        <w:t>5</w:t>
      </w:r>
      <w:r w:rsidRPr="00086F93">
        <w:rPr>
          <w:b/>
          <w:bCs/>
          <w:u w:val="single"/>
          <w:vertAlign w:val="superscript"/>
          <w:lang w:val="en"/>
        </w:rPr>
        <w:t>th</w:t>
      </w:r>
      <w:r w:rsidRPr="00086F93">
        <w:rPr>
          <w:b/>
          <w:bCs/>
          <w:u w:val="single"/>
          <w:lang w:val="en"/>
        </w:rPr>
        <w:t>/6</w:t>
      </w:r>
      <w:r w:rsidRPr="00086F93">
        <w:rPr>
          <w:b/>
          <w:bCs/>
          <w:u w:val="single"/>
          <w:vertAlign w:val="superscript"/>
          <w:lang w:val="en"/>
        </w:rPr>
        <w:t>th</w:t>
      </w:r>
      <w:r w:rsidRPr="00086F93">
        <w:rPr>
          <w:b/>
          <w:bCs/>
          <w:u w:val="single"/>
          <w:lang w:val="en"/>
        </w:rPr>
        <w:t xml:space="preserve"> sections</w:t>
      </w:r>
    </w:p>
    <w:p w14:paraId="5CC68A3D" w14:textId="483E1C5E" w:rsidR="00241604" w:rsidRDefault="00241604" w:rsidP="00E43F28">
      <w:pPr>
        <w:rPr>
          <w:lang w:val="en"/>
        </w:rPr>
      </w:pPr>
      <w:r>
        <w:rPr>
          <w:lang w:val="en"/>
        </w:rPr>
        <w:t xml:space="preserve">Some intermediate tests that might prove useful, </w:t>
      </w:r>
      <w:r w:rsidR="00086F93">
        <w:rPr>
          <w:lang w:val="en"/>
        </w:rPr>
        <w:t>everything is detailed enough in the comments in the beginning of the sections</w:t>
      </w:r>
    </w:p>
    <w:p w14:paraId="5520FBBA" w14:textId="77777777" w:rsidR="00086F93" w:rsidRDefault="00086F93" w:rsidP="00E43F28">
      <w:pPr>
        <w:rPr>
          <w:lang w:val="en"/>
        </w:rPr>
      </w:pPr>
    </w:p>
    <w:p w14:paraId="4D6EEB62" w14:textId="58745F3C" w:rsidR="00C16F4F" w:rsidRPr="00457B5B" w:rsidRDefault="00C16F4F" w:rsidP="00E43F28">
      <w:pPr>
        <w:rPr>
          <w:lang w:val="en"/>
        </w:rPr>
      </w:pPr>
      <w:r>
        <w:rPr>
          <w:lang w:val="en"/>
        </w:rPr>
        <w:t xml:space="preserve">Greedy algorithm for cross correlation NOT YET DONE </w:t>
      </w:r>
      <w:r w:rsidRPr="00C16F4F">
        <w:rPr>
          <w:lang w:val="en"/>
        </w:rPr>
        <w:sym w:font="Wingdings" w:char="F0E0"/>
      </w:r>
      <w:r>
        <w:rPr>
          <w:lang w:val="en"/>
        </w:rPr>
        <w:t xml:space="preserve"> EITHER FUTURE WORK OR TO DO BEFORE LEAVING</w:t>
      </w:r>
    </w:p>
    <w:sectPr w:rsidR="00C16F4F" w:rsidRPr="00457B5B">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5EE95" w14:textId="77777777" w:rsidR="00F75436" w:rsidRDefault="00F75436" w:rsidP="00A50040">
      <w:pPr>
        <w:spacing w:after="0" w:line="240" w:lineRule="auto"/>
      </w:pPr>
      <w:r>
        <w:separator/>
      </w:r>
    </w:p>
  </w:endnote>
  <w:endnote w:type="continuationSeparator" w:id="0">
    <w:p w14:paraId="24F9C1F0" w14:textId="77777777" w:rsidR="00F75436" w:rsidRDefault="00F75436" w:rsidP="00A50040">
      <w:pPr>
        <w:spacing w:after="0" w:line="240" w:lineRule="auto"/>
      </w:pPr>
      <w:r>
        <w:continuationSeparator/>
      </w:r>
    </w:p>
  </w:endnote>
  <w:endnote w:type="continuationNotice" w:id="1">
    <w:p w14:paraId="2488152E" w14:textId="77777777" w:rsidR="00F75436" w:rsidRDefault="00F754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7DEF" w14:textId="4F837EF1" w:rsidR="00A50040" w:rsidRDefault="00A50040">
    <w:pPr>
      <w:pStyle w:val="Footer"/>
    </w:pPr>
    <w:r>
      <w:rPr>
        <w:noProof/>
      </w:rPr>
      <mc:AlternateContent>
        <mc:Choice Requires="wps">
          <w:drawing>
            <wp:anchor distT="0" distB="0" distL="0" distR="0" simplePos="0" relativeHeight="251658241" behindDoc="0" locked="0" layoutInCell="1" allowOverlap="1" wp14:anchorId="02A9B66D" wp14:editId="602D7BED">
              <wp:simplePos x="635" y="635"/>
              <wp:positionH relativeFrom="page">
                <wp:align>right</wp:align>
              </wp:positionH>
              <wp:positionV relativeFrom="page">
                <wp:align>bottom</wp:align>
              </wp:positionV>
              <wp:extent cx="723900" cy="308610"/>
              <wp:effectExtent l="0" t="0" r="0" b="0"/>
              <wp:wrapNone/>
              <wp:docPr id="28574304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3900" cy="308610"/>
                      </a:xfrm>
                      <a:prstGeom prst="rect">
                        <a:avLst/>
                      </a:prstGeom>
                      <a:noFill/>
                      <a:ln>
                        <a:noFill/>
                      </a:ln>
                    </wps:spPr>
                    <wps:txbx>
                      <w:txbxContent>
                        <w:p w14:paraId="162702B4" w14:textId="719F6477" w:rsidR="00A50040" w:rsidRPr="00A50040" w:rsidRDefault="00A50040" w:rsidP="00A50040">
                          <w:pPr>
                            <w:spacing w:after="0"/>
                            <w:rPr>
                              <w:rFonts w:ascii="Arial" w:eastAsia="Arial" w:hAnsi="Arial" w:cs="Arial"/>
                              <w:noProof/>
                              <w:color w:val="000000"/>
                              <w:sz w:val="14"/>
                              <w:szCs w:val="14"/>
                            </w:rPr>
                          </w:pPr>
                          <w:r w:rsidRPr="00A50040">
                            <w:rPr>
                              <w:rFonts w:ascii="Arial" w:eastAsia="Arial" w:hAnsi="Arial" w:cs="Arial"/>
                              <w:noProof/>
                              <w:color w:val="000000"/>
                              <w:sz w:val="14"/>
                              <w:szCs w:val="14"/>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2A9B66D" id="_x0000_t202" coordsize="21600,21600" o:spt="202" path="m,l,21600r21600,l21600,xe">
              <v:stroke joinstyle="miter"/>
              <v:path gradientshapeok="t" o:connecttype="rect"/>
            </v:shapetype>
            <v:shape id="Text Box 2" o:spid="_x0000_s1026" type="#_x0000_t202" alt="Confidential" style="position:absolute;margin-left:5.8pt;margin-top:0;width:57pt;height:24.3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" filled="f" stroked="f">
              <v:textbox style="mso-fit-shape-to-text:t" inset="0,0,20pt,15pt">
                <w:txbxContent>
                  <w:p w14:paraId="162702B4" w14:textId="719F6477" w:rsidR="00A50040" w:rsidRPr="00A50040" w:rsidRDefault="00A50040" w:rsidP="00A50040">
                    <w:pPr>
                      <w:spacing w:after="0"/>
                      <w:rPr>
                        <w:rFonts w:ascii="Arial" w:eastAsia="Arial" w:hAnsi="Arial" w:cs="Arial"/>
                        <w:noProof/>
                        <w:color w:val="000000"/>
                        <w:sz w:val="14"/>
                        <w:szCs w:val="14"/>
                      </w:rPr>
                    </w:pPr>
                    <w:r w:rsidRPr="00A50040">
                      <w:rPr>
                        <w:rFonts w:ascii="Arial" w:eastAsia="Arial" w:hAnsi="Arial" w:cs="Arial"/>
                        <w:noProof/>
                        <w:color w:val="000000"/>
                        <w:sz w:val="14"/>
                        <w:szCs w:val="14"/>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455AB" w14:textId="089907E5" w:rsidR="00A50040" w:rsidRDefault="00A50040">
    <w:pPr>
      <w:pStyle w:val="Footer"/>
    </w:pPr>
    <w:r>
      <w:rPr>
        <w:noProof/>
      </w:rPr>
      <mc:AlternateContent>
        <mc:Choice Requires="wps">
          <w:drawing>
            <wp:anchor distT="0" distB="0" distL="0" distR="0" simplePos="0" relativeHeight="251658242" behindDoc="0" locked="0" layoutInCell="1" allowOverlap="1" wp14:anchorId="71D08CD1" wp14:editId="49DB807A">
              <wp:simplePos x="914400" y="9418320"/>
              <wp:positionH relativeFrom="page">
                <wp:align>right</wp:align>
              </wp:positionH>
              <wp:positionV relativeFrom="page">
                <wp:align>bottom</wp:align>
              </wp:positionV>
              <wp:extent cx="723900" cy="308610"/>
              <wp:effectExtent l="0" t="0" r="0" b="0"/>
              <wp:wrapNone/>
              <wp:docPr id="181498129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3900" cy="308610"/>
                      </a:xfrm>
                      <a:prstGeom prst="rect">
                        <a:avLst/>
                      </a:prstGeom>
                      <a:noFill/>
                      <a:ln>
                        <a:noFill/>
                      </a:ln>
                    </wps:spPr>
                    <wps:txbx>
                      <w:txbxContent>
                        <w:p w14:paraId="701ABA3B" w14:textId="4C676E48" w:rsidR="00A50040" w:rsidRPr="00A50040" w:rsidRDefault="00A50040" w:rsidP="00A50040">
                          <w:pPr>
                            <w:spacing w:after="0"/>
                            <w:rPr>
                              <w:rFonts w:ascii="Arial" w:eastAsia="Arial" w:hAnsi="Arial" w:cs="Arial"/>
                              <w:noProof/>
                              <w:color w:val="000000"/>
                              <w:sz w:val="14"/>
                              <w:szCs w:val="14"/>
                            </w:rPr>
                          </w:pPr>
                          <w:r w:rsidRPr="00A50040">
                            <w:rPr>
                              <w:rFonts w:ascii="Arial" w:eastAsia="Arial" w:hAnsi="Arial" w:cs="Arial"/>
                              <w:noProof/>
                              <w:color w:val="000000"/>
                              <w:sz w:val="14"/>
                              <w:szCs w:val="14"/>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1D08CD1" id="_x0000_t202" coordsize="21600,21600" o:spt="202" path="m,l,21600r21600,l21600,xe">
              <v:stroke joinstyle="miter"/>
              <v:path gradientshapeok="t" o:connecttype="rect"/>
            </v:shapetype>
            <v:shape id="Text Box 3" o:spid="_x0000_s1027" type="#_x0000_t202" alt="Confidential" style="position:absolute;margin-left:5.8pt;margin-top:0;width:57pt;height:24.3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" filled="f" stroked="f">
              <v:textbox style="mso-fit-shape-to-text:t" inset="0,0,20pt,15pt">
                <w:txbxContent>
                  <w:p w14:paraId="701ABA3B" w14:textId="4C676E48" w:rsidR="00A50040" w:rsidRPr="00A50040" w:rsidRDefault="00A50040" w:rsidP="00A50040">
                    <w:pPr>
                      <w:spacing w:after="0"/>
                      <w:rPr>
                        <w:rFonts w:ascii="Arial" w:eastAsia="Arial" w:hAnsi="Arial" w:cs="Arial"/>
                        <w:noProof/>
                        <w:color w:val="000000"/>
                        <w:sz w:val="14"/>
                        <w:szCs w:val="14"/>
                      </w:rPr>
                    </w:pPr>
                    <w:r w:rsidRPr="00A50040">
                      <w:rPr>
                        <w:rFonts w:ascii="Arial" w:eastAsia="Arial" w:hAnsi="Arial" w:cs="Arial"/>
                        <w:noProof/>
                        <w:color w:val="000000"/>
                        <w:sz w:val="14"/>
                        <w:szCs w:val="14"/>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9B4E" w14:textId="6599BA43" w:rsidR="00A50040" w:rsidRDefault="00A50040">
    <w:pPr>
      <w:pStyle w:val="Footer"/>
    </w:pPr>
    <w:r>
      <w:rPr>
        <w:noProof/>
      </w:rPr>
      <mc:AlternateContent>
        <mc:Choice Requires="wps">
          <w:drawing>
            <wp:anchor distT="0" distB="0" distL="0" distR="0" simplePos="0" relativeHeight="251658240" behindDoc="0" locked="0" layoutInCell="1" allowOverlap="1" wp14:anchorId="558B78BA" wp14:editId="7FAE58AB">
              <wp:simplePos x="635" y="635"/>
              <wp:positionH relativeFrom="page">
                <wp:align>right</wp:align>
              </wp:positionH>
              <wp:positionV relativeFrom="page">
                <wp:align>bottom</wp:align>
              </wp:positionV>
              <wp:extent cx="723900" cy="308610"/>
              <wp:effectExtent l="0" t="0" r="0" b="0"/>
              <wp:wrapNone/>
              <wp:docPr id="642728734"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3900" cy="308610"/>
                      </a:xfrm>
                      <a:prstGeom prst="rect">
                        <a:avLst/>
                      </a:prstGeom>
                      <a:noFill/>
                      <a:ln>
                        <a:noFill/>
                      </a:ln>
                    </wps:spPr>
                    <wps:txbx>
                      <w:txbxContent>
                        <w:p w14:paraId="76472164" w14:textId="21D8E6CD" w:rsidR="00A50040" w:rsidRPr="00A50040" w:rsidRDefault="00A50040" w:rsidP="00A50040">
                          <w:pPr>
                            <w:spacing w:after="0"/>
                            <w:rPr>
                              <w:rFonts w:ascii="Arial" w:eastAsia="Arial" w:hAnsi="Arial" w:cs="Arial"/>
                              <w:noProof/>
                              <w:color w:val="000000"/>
                              <w:sz w:val="14"/>
                              <w:szCs w:val="14"/>
                            </w:rPr>
                          </w:pPr>
                          <w:r w:rsidRPr="00A50040">
                            <w:rPr>
                              <w:rFonts w:ascii="Arial" w:eastAsia="Arial" w:hAnsi="Arial" w:cs="Arial"/>
                              <w:noProof/>
                              <w:color w:val="000000"/>
                              <w:sz w:val="14"/>
                              <w:szCs w:val="14"/>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58B78BA" id="_x0000_t202" coordsize="21600,21600" o:spt="202" path="m,l,21600r21600,l21600,xe">
              <v:stroke joinstyle="miter"/>
              <v:path gradientshapeok="t" o:connecttype="rect"/>
            </v:shapetype>
            <v:shape id="Text Box 1" o:spid="_x0000_s1028" type="#_x0000_t202" alt="Confidential" style="position:absolute;margin-left:5.8pt;margin-top:0;width:57pt;height:24.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" filled="f" stroked="f">
              <v:textbox style="mso-fit-shape-to-text:t" inset="0,0,20pt,15pt">
                <w:txbxContent>
                  <w:p w14:paraId="76472164" w14:textId="21D8E6CD" w:rsidR="00A50040" w:rsidRPr="00A50040" w:rsidRDefault="00A50040" w:rsidP="00A50040">
                    <w:pPr>
                      <w:spacing w:after="0"/>
                      <w:rPr>
                        <w:rFonts w:ascii="Arial" w:eastAsia="Arial" w:hAnsi="Arial" w:cs="Arial"/>
                        <w:noProof/>
                        <w:color w:val="000000"/>
                        <w:sz w:val="14"/>
                        <w:szCs w:val="14"/>
                      </w:rPr>
                    </w:pPr>
                    <w:r w:rsidRPr="00A50040">
                      <w:rPr>
                        <w:rFonts w:ascii="Arial" w:eastAsia="Arial" w:hAnsi="Arial" w:cs="Arial"/>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29A4D" w14:textId="77777777" w:rsidR="00F75436" w:rsidRDefault="00F75436" w:rsidP="00A50040">
      <w:pPr>
        <w:spacing w:after="0" w:line="240" w:lineRule="auto"/>
      </w:pPr>
      <w:r>
        <w:separator/>
      </w:r>
    </w:p>
  </w:footnote>
  <w:footnote w:type="continuationSeparator" w:id="0">
    <w:p w14:paraId="61465BB4" w14:textId="77777777" w:rsidR="00F75436" w:rsidRDefault="00F75436" w:rsidP="00A50040">
      <w:pPr>
        <w:spacing w:after="0" w:line="240" w:lineRule="auto"/>
      </w:pPr>
      <w:r>
        <w:continuationSeparator/>
      </w:r>
    </w:p>
  </w:footnote>
  <w:footnote w:type="continuationNotice" w:id="1">
    <w:p w14:paraId="1A0F0ECE" w14:textId="77777777" w:rsidR="00F75436" w:rsidRDefault="00F7543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206C1"/>
    <w:multiLevelType w:val="hybridMultilevel"/>
    <w:tmpl w:val="95A09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C71ED"/>
    <w:multiLevelType w:val="hybridMultilevel"/>
    <w:tmpl w:val="B456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066EEB"/>
    <w:multiLevelType w:val="hybridMultilevel"/>
    <w:tmpl w:val="1E00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FE4547"/>
    <w:multiLevelType w:val="hybridMultilevel"/>
    <w:tmpl w:val="F1D29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F11B42"/>
    <w:multiLevelType w:val="hybridMultilevel"/>
    <w:tmpl w:val="B3B0F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393506">
    <w:abstractNumId w:val="0"/>
  </w:num>
  <w:num w:numId="2" w16cid:durableId="454179706">
    <w:abstractNumId w:val="4"/>
  </w:num>
  <w:num w:numId="3" w16cid:durableId="1738478977">
    <w:abstractNumId w:val="1"/>
  </w:num>
  <w:num w:numId="4" w16cid:durableId="1761560082">
    <w:abstractNumId w:val="3"/>
  </w:num>
  <w:num w:numId="5" w16cid:durableId="328826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486"/>
    <w:rsid w:val="00030C1A"/>
    <w:rsid w:val="00056405"/>
    <w:rsid w:val="000671F4"/>
    <w:rsid w:val="000707DC"/>
    <w:rsid w:val="00086F93"/>
    <w:rsid w:val="00095BF8"/>
    <w:rsid w:val="000A7CEC"/>
    <w:rsid w:val="000B0735"/>
    <w:rsid w:val="000D5913"/>
    <w:rsid w:val="0010230C"/>
    <w:rsid w:val="00103B6B"/>
    <w:rsid w:val="00135017"/>
    <w:rsid w:val="00157AA4"/>
    <w:rsid w:val="00162959"/>
    <w:rsid w:val="00165A37"/>
    <w:rsid w:val="001956D5"/>
    <w:rsid w:val="001A3122"/>
    <w:rsid w:val="001B4EBF"/>
    <w:rsid w:val="001C605D"/>
    <w:rsid w:val="001D46B1"/>
    <w:rsid w:val="001E2EAB"/>
    <w:rsid w:val="00202246"/>
    <w:rsid w:val="00241604"/>
    <w:rsid w:val="00294292"/>
    <w:rsid w:val="002C12C4"/>
    <w:rsid w:val="002C308F"/>
    <w:rsid w:val="002C5A98"/>
    <w:rsid w:val="002E3AD4"/>
    <w:rsid w:val="00321A73"/>
    <w:rsid w:val="00345255"/>
    <w:rsid w:val="00377127"/>
    <w:rsid w:val="003A07F0"/>
    <w:rsid w:val="003A5F74"/>
    <w:rsid w:val="003A7899"/>
    <w:rsid w:val="003B75D1"/>
    <w:rsid w:val="003D18B4"/>
    <w:rsid w:val="003E034E"/>
    <w:rsid w:val="003F6F03"/>
    <w:rsid w:val="004159F5"/>
    <w:rsid w:val="00424131"/>
    <w:rsid w:val="00457B5B"/>
    <w:rsid w:val="0047280D"/>
    <w:rsid w:val="0048138B"/>
    <w:rsid w:val="004921D7"/>
    <w:rsid w:val="0049323F"/>
    <w:rsid w:val="00493DDD"/>
    <w:rsid w:val="00495E21"/>
    <w:rsid w:val="004B5A6D"/>
    <w:rsid w:val="004C2DF6"/>
    <w:rsid w:val="004E6109"/>
    <w:rsid w:val="00520735"/>
    <w:rsid w:val="00521DC1"/>
    <w:rsid w:val="005255F1"/>
    <w:rsid w:val="005317EA"/>
    <w:rsid w:val="005462DF"/>
    <w:rsid w:val="005D6350"/>
    <w:rsid w:val="00602857"/>
    <w:rsid w:val="00636B0E"/>
    <w:rsid w:val="00691873"/>
    <w:rsid w:val="006A51C4"/>
    <w:rsid w:val="006B7598"/>
    <w:rsid w:val="006D29C0"/>
    <w:rsid w:val="006F3BD3"/>
    <w:rsid w:val="00716554"/>
    <w:rsid w:val="007538FC"/>
    <w:rsid w:val="00765D2D"/>
    <w:rsid w:val="00767A31"/>
    <w:rsid w:val="00775DE5"/>
    <w:rsid w:val="00782CD7"/>
    <w:rsid w:val="007B0D05"/>
    <w:rsid w:val="007F3AD3"/>
    <w:rsid w:val="00820D19"/>
    <w:rsid w:val="00824A40"/>
    <w:rsid w:val="008315E4"/>
    <w:rsid w:val="00847AC3"/>
    <w:rsid w:val="00860626"/>
    <w:rsid w:val="00860C3C"/>
    <w:rsid w:val="00862FAA"/>
    <w:rsid w:val="00872F49"/>
    <w:rsid w:val="00891C3B"/>
    <w:rsid w:val="00897967"/>
    <w:rsid w:val="008A0AF1"/>
    <w:rsid w:val="008D301C"/>
    <w:rsid w:val="009349D3"/>
    <w:rsid w:val="009725ED"/>
    <w:rsid w:val="00986904"/>
    <w:rsid w:val="009A315A"/>
    <w:rsid w:val="00A30ABB"/>
    <w:rsid w:val="00A35E76"/>
    <w:rsid w:val="00A37DCC"/>
    <w:rsid w:val="00A50040"/>
    <w:rsid w:val="00A610F4"/>
    <w:rsid w:val="00A72F15"/>
    <w:rsid w:val="00A76B4F"/>
    <w:rsid w:val="00A86A66"/>
    <w:rsid w:val="00AB1C9D"/>
    <w:rsid w:val="00AC225B"/>
    <w:rsid w:val="00AE7164"/>
    <w:rsid w:val="00AF16F3"/>
    <w:rsid w:val="00B04E78"/>
    <w:rsid w:val="00B22FC1"/>
    <w:rsid w:val="00B302A1"/>
    <w:rsid w:val="00B8216E"/>
    <w:rsid w:val="00B90381"/>
    <w:rsid w:val="00BC3742"/>
    <w:rsid w:val="00C0351D"/>
    <w:rsid w:val="00C16F4F"/>
    <w:rsid w:val="00C54FB6"/>
    <w:rsid w:val="00C563AA"/>
    <w:rsid w:val="00C65ABD"/>
    <w:rsid w:val="00C9046B"/>
    <w:rsid w:val="00CB2E04"/>
    <w:rsid w:val="00CB6208"/>
    <w:rsid w:val="00CD6912"/>
    <w:rsid w:val="00D20793"/>
    <w:rsid w:val="00D42BDF"/>
    <w:rsid w:val="00D5399E"/>
    <w:rsid w:val="00D57BBB"/>
    <w:rsid w:val="00D83F4C"/>
    <w:rsid w:val="00DA0486"/>
    <w:rsid w:val="00DA2385"/>
    <w:rsid w:val="00DE36CC"/>
    <w:rsid w:val="00E0535A"/>
    <w:rsid w:val="00E17B61"/>
    <w:rsid w:val="00E43F28"/>
    <w:rsid w:val="00E63798"/>
    <w:rsid w:val="00E7179F"/>
    <w:rsid w:val="00E751B5"/>
    <w:rsid w:val="00E82A65"/>
    <w:rsid w:val="00E82AE4"/>
    <w:rsid w:val="00E90C3D"/>
    <w:rsid w:val="00EA0A9B"/>
    <w:rsid w:val="00EB485E"/>
    <w:rsid w:val="00EC45F7"/>
    <w:rsid w:val="00ED3445"/>
    <w:rsid w:val="00F05DB3"/>
    <w:rsid w:val="00F63D70"/>
    <w:rsid w:val="00F75436"/>
    <w:rsid w:val="00FF2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A083"/>
  <w15:chartTrackingRefBased/>
  <w15:docId w15:val="{138931B9-1934-4743-BA59-1A5053A2B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AF1"/>
  </w:style>
  <w:style w:type="paragraph" w:styleId="Heading1">
    <w:name w:val="heading 1"/>
    <w:basedOn w:val="Normal"/>
    <w:next w:val="Normal"/>
    <w:link w:val="Heading1Char"/>
    <w:uiPriority w:val="9"/>
    <w:qFormat/>
    <w:rsid w:val="00DA0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486"/>
    <w:rPr>
      <w:rFonts w:eastAsiaTheme="majorEastAsia" w:cstheme="majorBidi"/>
      <w:color w:val="272727" w:themeColor="text1" w:themeTint="D8"/>
    </w:rPr>
  </w:style>
  <w:style w:type="paragraph" w:styleId="Title">
    <w:name w:val="Title"/>
    <w:basedOn w:val="Normal"/>
    <w:next w:val="Normal"/>
    <w:link w:val="TitleChar"/>
    <w:uiPriority w:val="10"/>
    <w:qFormat/>
    <w:rsid w:val="00DA0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486"/>
    <w:pPr>
      <w:spacing w:before="160"/>
      <w:jc w:val="center"/>
    </w:pPr>
    <w:rPr>
      <w:i/>
      <w:iCs/>
      <w:color w:val="404040" w:themeColor="text1" w:themeTint="BF"/>
    </w:rPr>
  </w:style>
  <w:style w:type="character" w:customStyle="1" w:styleId="QuoteChar">
    <w:name w:val="Quote Char"/>
    <w:basedOn w:val="DefaultParagraphFont"/>
    <w:link w:val="Quote"/>
    <w:uiPriority w:val="29"/>
    <w:rsid w:val="00DA0486"/>
    <w:rPr>
      <w:i/>
      <w:iCs/>
      <w:color w:val="404040" w:themeColor="text1" w:themeTint="BF"/>
    </w:rPr>
  </w:style>
  <w:style w:type="paragraph" w:styleId="ListParagraph">
    <w:name w:val="List Paragraph"/>
    <w:basedOn w:val="Normal"/>
    <w:uiPriority w:val="34"/>
    <w:qFormat/>
    <w:rsid w:val="00DA0486"/>
    <w:pPr>
      <w:ind w:left="720"/>
      <w:contextualSpacing/>
    </w:pPr>
  </w:style>
  <w:style w:type="character" w:styleId="IntenseEmphasis">
    <w:name w:val="Intense Emphasis"/>
    <w:basedOn w:val="DefaultParagraphFont"/>
    <w:uiPriority w:val="21"/>
    <w:qFormat/>
    <w:rsid w:val="00DA0486"/>
    <w:rPr>
      <w:i/>
      <w:iCs/>
      <w:color w:val="0F4761" w:themeColor="accent1" w:themeShade="BF"/>
    </w:rPr>
  </w:style>
  <w:style w:type="paragraph" w:styleId="IntenseQuote">
    <w:name w:val="Intense Quote"/>
    <w:basedOn w:val="Normal"/>
    <w:next w:val="Normal"/>
    <w:link w:val="IntenseQuoteChar"/>
    <w:uiPriority w:val="30"/>
    <w:qFormat/>
    <w:rsid w:val="00DA0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486"/>
    <w:rPr>
      <w:i/>
      <w:iCs/>
      <w:color w:val="0F4761" w:themeColor="accent1" w:themeShade="BF"/>
    </w:rPr>
  </w:style>
  <w:style w:type="character" w:styleId="IntenseReference">
    <w:name w:val="Intense Reference"/>
    <w:basedOn w:val="DefaultParagraphFont"/>
    <w:uiPriority w:val="32"/>
    <w:qFormat/>
    <w:rsid w:val="00DA0486"/>
    <w:rPr>
      <w:b/>
      <w:bCs/>
      <w:smallCaps/>
      <w:color w:val="0F4761" w:themeColor="accent1" w:themeShade="BF"/>
      <w:spacing w:val="5"/>
    </w:rPr>
  </w:style>
  <w:style w:type="paragraph" w:styleId="Footer">
    <w:name w:val="footer"/>
    <w:basedOn w:val="Normal"/>
    <w:link w:val="FooterChar"/>
    <w:uiPriority w:val="99"/>
    <w:unhideWhenUsed/>
    <w:rsid w:val="00A500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040"/>
  </w:style>
  <w:style w:type="paragraph" w:styleId="Header">
    <w:name w:val="header"/>
    <w:basedOn w:val="Normal"/>
    <w:link w:val="HeaderChar"/>
    <w:uiPriority w:val="99"/>
    <w:unhideWhenUsed/>
    <w:rsid w:val="00D53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99E"/>
  </w:style>
  <w:style w:type="character" w:styleId="Hyperlink">
    <w:name w:val="Hyperlink"/>
    <w:basedOn w:val="DefaultParagraphFont"/>
    <w:uiPriority w:val="99"/>
    <w:unhideWhenUsed/>
    <w:rsid w:val="006B7598"/>
    <w:rPr>
      <w:color w:val="467886" w:themeColor="hyperlink"/>
      <w:u w:val="single"/>
    </w:rPr>
  </w:style>
  <w:style w:type="character" w:styleId="UnresolvedMention">
    <w:name w:val="Unresolved Mention"/>
    <w:basedOn w:val="DefaultParagraphFont"/>
    <w:uiPriority w:val="99"/>
    <w:semiHidden/>
    <w:unhideWhenUsed/>
    <w:rsid w:val="006B7598"/>
    <w:rPr>
      <w:color w:val="605E5C"/>
      <w:shd w:val="clear" w:color="auto" w:fill="E1DFDD"/>
    </w:rPr>
  </w:style>
  <w:style w:type="paragraph" w:styleId="HTMLPreformatted">
    <w:name w:val="HTML Preformatted"/>
    <w:basedOn w:val="Normal"/>
    <w:link w:val="HTMLPreformattedChar"/>
    <w:uiPriority w:val="99"/>
    <w:semiHidden/>
    <w:unhideWhenUsed/>
    <w:rsid w:val="00457B5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57B5B"/>
    <w:rPr>
      <w:rFonts w:ascii="Consolas" w:hAnsi="Consolas"/>
      <w:sz w:val="20"/>
      <w:szCs w:val="20"/>
    </w:rPr>
  </w:style>
  <w:style w:type="paragraph" w:styleId="NormalWeb">
    <w:name w:val="Normal (Web)"/>
    <w:basedOn w:val="Normal"/>
    <w:uiPriority w:val="99"/>
    <w:semiHidden/>
    <w:unhideWhenUsed/>
    <w:rsid w:val="00872F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289385">
      <w:bodyDiv w:val="1"/>
      <w:marLeft w:val="0"/>
      <w:marRight w:val="0"/>
      <w:marTop w:val="0"/>
      <w:marBottom w:val="0"/>
      <w:divBdr>
        <w:top w:val="none" w:sz="0" w:space="0" w:color="auto"/>
        <w:left w:val="none" w:sz="0" w:space="0" w:color="auto"/>
        <w:bottom w:val="none" w:sz="0" w:space="0" w:color="auto"/>
        <w:right w:val="none" w:sz="0" w:space="0" w:color="auto"/>
      </w:divBdr>
    </w:div>
    <w:div w:id="417292207">
      <w:bodyDiv w:val="1"/>
      <w:marLeft w:val="0"/>
      <w:marRight w:val="0"/>
      <w:marTop w:val="0"/>
      <w:marBottom w:val="0"/>
      <w:divBdr>
        <w:top w:val="none" w:sz="0" w:space="0" w:color="auto"/>
        <w:left w:val="none" w:sz="0" w:space="0" w:color="auto"/>
        <w:bottom w:val="none" w:sz="0" w:space="0" w:color="auto"/>
        <w:right w:val="none" w:sz="0" w:space="0" w:color="auto"/>
      </w:divBdr>
    </w:div>
    <w:div w:id="855656896">
      <w:bodyDiv w:val="1"/>
      <w:marLeft w:val="0"/>
      <w:marRight w:val="0"/>
      <w:marTop w:val="0"/>
      <w:marBottom w:val="0"/>
      <w:divBdr>
        <w:top w:val="none" w:sz="0" w:space="0" w:color="auto"/>
        <w:left w:val="none" w:sz="0" w:space="0" w:color="auto"/>
        <w:bottom w:val="none" w:sz="0" w:space="0" w:color="auto"/>
        <w:right w:val="none" w:sz="0" w:space="0" w:color="auto"/>
      </w:divBdr>
    </w:div>
    <w:div w:id="175269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youtube.com/watch?v=XP_jO8udS8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c18959a-f805-4b02-b465-c75c791063b3}" enabled="1" method="Privileged" siteId="{af73baa8-f594-4eb2-a39d-93e96cad61fc}" removed="0"/>
</clbl:labelList>
</file>

<file path=docProps/app.xml><?xml version="1.0" encoding="utf-8"?>
<Properties xmlns="http://schemas.openxmlformats.org/officeDocument/2006/extended-properties" xmlns:vt="http://schemas.openxmlformats.org/officeDocument/2006/docPropsVTypes">
  <Template>Normal</Template>
  <TotalTime>259</TotalTime>
  <Pages>8</Pages>
  <Words>2023</Words>
  <Characters>11534</Characters>
  <Application>Microsoft Office Word</Application>
  <DocSecurity>0</DocSecurity>
  <Lines>96</Lines>
  <Paragraphs>27</Paragraphs>
  <ScaleCrop>false</ScaleCrop>
  <Company>ASML</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Fernandes</dc:creator>
  <cp:keywords/>
  <dc:description/>
  <cp:lastModifiedBy>Lucas Fernandes</cp:lastModifiedBy>
  <cp:revision>128</cp:revision>
  <dcterms:created xsi:type="dcterms:W3CDTF">2025-07-23T12:22:00Z</dcterms:created>
  <dcterms:modified xsi:type="dcterms:W3CDTF">2025-07-24T13:08:00Z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264f431e,110817c1,6c2e6aad</vt:lpwstr>
  </property>
  <property fmtid="{D5CDD505-2E9C-101B-9397-08002B2CF9AE}" pid="3" name="ClassificationContentMarkingFooterFontProps">
    <vt:lpwstr>#000000,7,Arial</vt:lpwstr>
  </property>
  <property fmtid="{D5CDD505-2E9C-101B-9397-08002B2CF9AE}" pid="4" name="ClassificationContentMarkingFooterText">
    <vt:lpwstr>Confidential</vt:lpwstr>
  </property>
</Properties>
</file>