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C9E" w:rsidRDefault="00184C9E" w:rsidP="00184C9E">
      <w:pPr>
        <w:pStyle w:val="Normal1"/>
        <w:jc w:val="both"/>
        <w:rPr>
          <w:rFonts w:ascii="Times New Roman" w:eastAsia="Times New Roman" w:hAnsi="Times New Roman" w:cs="Times New Roman"/>
          <w:sz w:val="24"/>
          <w:szCs w:val="24"/>
        </w:rPr>
      </w:pP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create meaning, we form words with letters. Similarly, phrases are formed by combining words. For example - a bird, two swans, etc.</w:t>
      </w:r>
    </w:p>
    <w:p w:rsidR="00184C9E" w:rsidRDefault="00184C9E" w:rsidP="00184C9E">
      <w:pPr>
        <w:pStyle w:val="Normal1"/>
        <w:jc w:val="both"/>
        <w:rPr>
          <w:rFonts w:ascii="Times New Roman" w:eastAsia="Times New Roman" w:hAnsi="Times New Roman" w:cs="Times New Roman"/>
          <w:sz w:val="24"/>
          <w:szCs w:val="24"/>
        </w:rPr>
      </w:pP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Phrases</w:t>
      </w:r>
      <w:r>
        <w:rPr>
          <w:rFonts w:ascii="Times New Roman" w:eastAsia="Times New Roman" w:hAnsi="Times New Roman" w:cs="Times New Roman"/>
          <w:sz w:val="24"/>
          <w:szCs w:val="24"/>
        </w:rPr>
        <w:t xml:space="preserve"> behave like units in a sentence and can be included within each other, meaning one phrase can be a constituent part of another phrase.</w:t>
      </w: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 </w:t>
      </w: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1-[This man] kicked [a football].</w:t>
      </w: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He is sleeping [on the carpet].</w:t>
      </w: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84C9E" w:rsidRP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Example 2 the phrase ‘On the carpet’ has an embedded noun clause ‘the carpet’</w:t>
      </w:r>
    </w:p>
    <w:p w:rsidR="00184C9E" w:rsidRDefault="00184C9E" w:rsidP="00184C9E">
      <w:pPr>
        <w:pStyle w:val="Normal1"/>
        <w:jc w:val="both"/>
        <w:rPr>
          <w:rFonts w:ascii="Times New Roman" w:eastAsia="Times New Roman" w:hAnsi="Times New Roman" w:cs="Times New Roman"/>
          <w:sz w:val="24"/>
          <w:szCs w:val="24"/>
        </w:rPr>
      </w:pPr>
    </w:p>
    <w:p w:rsidR="00184C9E" w:rsidRDefault="00184C9E" w:rsidP="00184C9E">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Phrasal Categories</w:t>
      </w: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Depending on the head word (H), phrases can be </w:t>
      </w:r>
      <w:proofErr w:type="spellStart"/>
      <w:r>
        <w:rPr>
          <w:rFonts w:ascii="Times New Roman" w:eastAsia="Times New Roman" w:hAnsi="Times New Roman" w:cs="Times New Roman"/>
          <w:sz w:val="24"/>
          <w:szCs w:val="24"/>
        </w:rPr>
        <w:t>categorised</w:t>
      </w:r>
      <w:proofErr w:type="spellEnd"/>
      <w:r>
        <w:rPr>
          <w:rFonts w:ascii="Times New Roman" w:eastAsia="Times New Roman" w:hAnsi="Times New Roman" w:cs="Times New Roman"/>
          <w:sz w:val="24"/>
          <w:szCs w:val="24"/>
        </w:rPr>
        <w:t xml:space="preserve"> as follows – </w:t>
      </w: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Noun phrase (NP)</w:t>
      </w: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Verb phrase (VP)</w:t>
      </w: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Adjective phrase (</w:t>
      </w:r>
      <w:proofErr w:type="spellStart"/>
      <w:r>
        <w:rPr>
          <w:rFonts w:ascii="Times New Roman" w:eastAsia="Times New Roman" w:hAnsi="Times New Roman" w:cs="Times New Roman"/>
          <w:sz w:val="24"/>
          <w:szCs w:val="24"/>
        </w:rPr>
        <w:t>AjP</w:t>
      </w:r>
      <w:proofErr w:type="spellEnd"/>
      <w:r>
        <w:rPr>
          <w:rFonts w:ascii="Times New Roman" w:eastAsia="Times New Roman" w:hAnsi="Times New Roman" w:cs="Times New Roman"/>
          <w:sz w:val="24"/>
          <w:szCs w:val="24"/>
        </w:rPr>
        <w:t xml:space="preserve">) </w:t>
      </w: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Adverb phrase (</w:t>
      </w:r>
      <w:proofErr w:type="spellStart"/>
      <w:r>
        <w:rPr>
          <w:rFonts w:ascii="Times New Roman" w:eastAsia="Times New Roman" w:hAnsi="Times New Roman" w:cs="Times New Roman"/>
          <w:sz w:val="24"/>
          <w:szCs w:val="24"/>
        </w:rPr>
        <w:t>AdvP</w:t>
      </w:r>
      <w:proofErr w:type="spellEnd"/>
      <w:r>
        <w:rPr>
          <w:rFonts w:ascii="Times New Roman" w:eastAsia="Times New Roman" w:hAnsi="Times New Roman" w:cs="Times New Roman"/>
          <w:sz w:val="24"/>
          <w:szCs w:val="24"/>
        </w:rPr>
        <w:t>)</w:t>
      </w: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Prepositional phrase (PP)</w:t>
      </w:r>
    </w:p>
    <w:p w:rsidR="00184C9E" w:rsidRDefault="00184C9E" w:rsidP="00184C9E">
      <w:pPr>
        <w:pStyle w:val="Normal1"/>
        <w:jc w:val="both"/>
        <w:rPr>
          <w:rFonts w:ascii="Times New Roman" w:eastAsia="Times New Roman" w:hAnsi="Times New Roman" w:cs="Times New Roman"/>
          <w:sz w:val="24"/>
          <w:szCs w:val="24"/>
        </w:rPr>
      </w:pP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Noun phrase</w:t>
      </w:r>
      <w:r>
        <w:rPr>
          <w:rFonts w:ascii="Times New Roman" w:eastAsia="Times New Roman" w:hAnsi="Times New Roman" w:cs="Times New Roman"/>
          <w:sz w:val="24"/>
          <w:szCs w:val="24"/>
        </w:rPr>
        <w:t xml:space="preserve"> is a phrase headed by a noun or pronoun. It may be preceded by a pre-modifier, viz., Determiners, Possessives, Adjectives and Nouns and/or followed by a post-modifier viz. a clause or a prepositional phrase etc. There can be multiple modifiers, both pre-modifiers and post-modifiers, in a noun phrase.</w:t>
      </w: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 </w:t>
      </w:r>
    </w:p>
    <w:p w:rsidR="00184C9E" w:rsidRDefault="00230CDD"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184C9E">
        <w:rPr>
          <w:rFonts w:ascii="Times New Roman" w:eastAsia="Times New Roman" w:hAnsi="Times New Roman" w:cs="Times New Roman"/>
          <w:sz w:val="24"/>
          <w:szCs w:val="24"/>
        </w:rPr>
        <w:t xml:space="preserve">[A </w:t>
      </w:r>
      <w:r w:rsidR="00184C9E">
        <w:rPr>
          <w:rFonts w:ascii="Times New Roman" w:eastAsia="Times New Roman" w:hAnsi="Times New Roman" w:cs="Times New Roman"/>
          <w:i/>
          <w:sz w:val="24"/>
          <w:szCs w:val="24"/>
        </w:rPr>
        <w:t>blue</w:t>
      </w:r>
      <w:r w:rsidR="00184C9E">
        <w:rPr>
          <w:rFonts w:ascii="Times New Roman" w:eastAsia="Times New Roman" w:hAnsi="Times New Roman" w:cs="Times New Roman"/>
          <w:sz w:val="24"/>
          <w:szCs w:val="24"/>
        </w:rPr>
        <w:t xml:space="preserve"> bird] hit [the </w:t>
      </w:r>
      <w:r w:rsidR="00184C9E">
        <w:rPr>
          <w:rFonts w:ascii="Times New Roman" w:eastAsia="Times New Roman" w:hAnsi="Times New Roman" w:cs="Times New Roman"/>
          <w:i/>
          <w:sz w:val="24"/>
          <w:szCs w:val="24"/>
        </w:rPr>
        <w:t>yellow</w:t>
      </w:r>
      <w:r w:rsidR="00184C9E">
        <w:rPr>
          <w:rFonts w:ascii="Times New Roman" w:eastAsia="Times New Roman" w:hAnsi="Times New Roman" w:cs="Times New Roman"/>
          <w:sz w:val="24"/>
          <w:szCs w:val="24"/>
        </w:rPr>
        <w:t xml:space="preserve"> car]. </w:t>
      </w:r>
    </w:p>
    <w:p w:rsidR="00184C9E" w:rsidRDefault="00230CDD"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184C9E">
        <w:rPr>
          <w:rFonts w:ascii="Times New Roman" w:eastAsia="Times New Roman" w:hAnsi="Times New Roman" w:cs="Times New Roman"/>
          <w:sz w:val="24"/>
          <w:szCs w:val="24"/>
        </w:rPr>
        <w:t xml:space="preserve">She saw [something </w:t>
      </w:r>
      <w:r w:rsidR="00184C9E">
        <w:rPr>
          <w:rFonts w:ascii="Times New Roman" w:eastAsia="Times New Roman" w:hAnsi="Times New Roman" w:cs="Times New Roman"/>
          <w:i/>
          <w:sz w:val="24"/>
          <w:szCs w:val="24"/>
        </w:rPr>
        <w:t>horrible</w:t>
      </w:r>
      <w:r w:rsidR="00184C9E">
        <w:rPr>
          <w:rFonts w:ascii="Times New Roman" w:eastAsia="Times New Roman" w:hAnsi="Times New Roman" w:cs="Times New Roman"/>
          <w:sz w:val="24"/>
          <w:szCs w:val="24"/>
        </w:rPr>
        <w:t>].</w:t>
      </w:r>
    </w:p>
    <w:p w:rsidR="00184C9E" w:rsidRDefault="00230CDD"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184C9E">
        <w:rPr>
          <w:rFonts w:ascii="Times New Roman" w:eastAsia="Times New Roman" w:hAnsi="Times New Roman" w:cs="Times New Roman"/>
          <w:sz w:val="24"/>
          <w:szCs w:val="24"/>
        </w:rPr>
        <w:t xml:space="preserve">[The </w:t>
      </w:r>
      <w:r w:rsidR="00184C9E">
        <w:rPr>
          <w:rFonts w:ascii="Times New Roman" w:eastAsia="Times New Roman" w:hAnsi="Times New Roman" w:cs="Times New Roman"/>
          <w:i/>
          <w:sz w:val="24"/>
          <w:szCs w:val="24"/>
        </w:rPr>
        <w:t>old</w:t>
      </w:r>
      <w:r w:rsidR="00184C9E">
        <w:rPr>
          <w:rFonts w:ascii="Times New Roman" w:eastAsia="Times New Roman" w:hAnsi="Times New Roman" w:cs="Times New Roman"/>
          <w:sz w:val="24"/>
          <w:szCs w:val="24"/>
        </w:rPr>
        <w:t xml:space="preserve"> house </w:t>
      </w:r>
      <w:r w:rsidR="00184C9E">
        <w:rPr>
          <w:rFonts w:ascii="Times New Roman" w:eastAsia="Times New Roman" w:hAnsi="Times New Roman" w:cs="Times New Roman"/>
          <w:i/>
          <w:sz w:val="24"/>
          <w:szCs w:val="24"/>
        </w:rPr>
        <w:t>with the red roof</w:t>
      </w:r>
      <w:r w:rsidR="00184C9E">
        <w:rPr>
          <w:rFonts w:ascii="Times New Roman" w:eastAsia="Times New Roman" w:hAnsi="Times New Roman" w:cs="Times New Roman"/>
          <w:sz w:val="24"/>
          <w:szCs w:val="24"/>
        </w:rPr>
        <w:t>] stands on the hill.</w:t>
      </w:r>
    </w:p>
    <w:p w:rsidR="00184C9E" w:rsidRDefault="00184C9E" w:rsidP="00184C9E">
      <w:pPr>
        <w:pStyle w:val="Normal1"/>
        <w:jc w:val="both"/>
        <w:rPr>
          <w:rFonts w:ascii="Times New Roman" w:eastAsia="Times New Roman" w:hAnsi="Times New Roman" w:cs="Times New Roman"/>
          <w:sz w:val="24"/>
          <w:szCs w:val="24"/>
        </w:rPr>
      </w:pPr>
    </w:p>
    <w:p w:rsidR="00184C9E" w:rsidRDefault="00184C9E" w:rsidP="00184C9E">
      <w:pPr>
        <w:pStyle w:val="Normal1"/>
        <w:jc w:val="both"/>
        <w:rPr>
          <w:rFonts w:ascii="Times New Roman" w:eastAsia="Times New Roman" w:hAnsi="Times New Roman" w:cs="Times New Roman"/>
          <w:sz w:val="24"/>
          <w:szCs w:val="24"/>
        </w:rPr>
      </w:pPr>
    </w:p>
    <w:p w:rsidR="00184C9E" w:rsidRDefault="00230CDD"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example1-</w:t>
      </w:r>
      <w:r w:rsidR="00184C9E">
        <w:rPr>
          <w:rFonts w:ascii="Times New Roman" w:eastAsia="Times New Roman" w:hAnsi="Times New Roman" w:cs="Times New Roman"/>
          <w:sz w:val="24"/>
          <w:szCs w:val="24"/>
        </w:rPr>
        <w:t>'A blue bird' and 'the yellow car', are noun phrases because the nouns 'bird' (subject),</w:t>
      </w:r>
      <w:r>
        <w:rPr>
          <w:rFonts w:ascii="Times New Roman" w:eastAsia="Times New Roman" w:hAnsi="Times New Roman" w:cs="Times New Roman"/>
          <w:sz w:val="24"/>
          <w:szCs w:val="24"/>
        </w:rPr>
        <w:t xml:space="preserve"> example 2- 'something' (object) is the </w:t>
      </w:r>
      <w:r w:rsidR="00184C9E">
        <w:rPr>
          <w:rFonts w:ascii="Times New Roman" w:eastAsia="Times New Roman" w:hAnsi="Times New Roman" w:cs="Times New Roman"/>
          <w:sz w:val="24"/>
          <w:szCs w:val="24"/>
        </w:rPr>
        <w:t>principal word</w:t>
      </w:r>
      <w:r>
        <w:rPr>
          <w:rFonts w:ascii="Times New Roman" w:eastAsia="Times New Roman" w:hAnsi="Times New Roman" w:cs="Times New Roman"/>
          <w:sz w:val="24"/>
          <w:szCs w:val="24"/>
        </w:rPr>
        <w:t xml:space="preserve"> in the phrase</w:t>
      </w:r>
      <w:r w:rsidR="00184C9E">
        <w:rPr>
          <w:rFonts w:ascii="Times New Roman" w:eastAsia="Times New Roman" w:hAnsi="Times New Roman" w:cs="Times New Roman"/>
          <w:sz w:val="24"/>
          <w:szCs w:val="24"/>
        </w:rPr>
        <w:t>. The word ‘blue’ is the pre-modifier before the head word ‘bird’ while ‘horrible’ is a post-modifier following the head word ‘something’. Similarly, 'the old house with the red roof' has 'old' as a pre-modifier while 'with the red roof' is the post-modifier to the head word, 'house'.</w:t>
      </w:r>
    </w:p>
    <w:p w:rsidR="00184C9E" w:rsidRDefault="00184C9E" w:rsidP="00184C9E">
      <w:pPr>
        <w:pStyle w:val="Normal1"/>
        <w:jc w:val="both"/>
        <w:rPr>
          <w:rFonts w:ascii="Times New Roman" w:eastAsia="Times New Roman" w:hAnsi="Times New Roman" w:cs="Times New Roman"/>
          <w:sz w:val="24"/>
          <w:szCs w:val="24"/>
        </w:rPr>
      </w:pP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Verb Phrase</w:t>
      </w:r>
      <w:r>
        <w:rPr>
          <w:rFonts w:ascii="Times New Roman" w:eastAsia="Times New Roman" w:hAnsi="Times New Roman" w:cs="Times New Roman"/>
          <w:sz w:val="24"/>
          <w:szCs w:val="24"/>
        </w:rPr>
        <w:t xml:space="preserve"> is a phrase headed by a verb. The verb can be a main verb or a main verb along with an auxiliary verb. It can also have a finite verb or an infinite verb.</w:t>
      </w: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p w:rsidR="00184C9E" w:rsidRDefault="00230CDD" w:rsidP="00184C9E">
      <w:pPr>
        <w:pStyle w:val="Normal1"/>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1-</w:t>
      </w:r>
      <w:r w:rsidR="00184C9E">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t>
      </w:r>
      <w:r w:rsidRPr="00230CDD">
        <w:rPr>
          <w:rFonts w:ascii="Times New Roman" w:eastAsia="Times New Roman" w:hAnsi="Times New Roman" w:cs="Times New Roman"/>
          <w:i/>
          <w:sz w:val="24"/>
          <w:szCs w:val="24"/>
        </w:rPr>
        <w:t>is</w:t>
      </w:r>
      <w:r w:rsidR="00184C9E">
        <w:rPr>
          <w:rFonts w:ascii="Times New Roman" w:eastAsia="Times New Roman" w:hAnsi="Times New Roman" w:cs="Times New Roman"/>
          <w:sz w:val="24"/>
          <w:szCs w:val="24"/>
        </w:rPr>
        <w:t xml:space="preserve"> </w:t>
      </w:r>
      <w:r w:rsidR="00184C9E">
        <w:rPr>
          <w:rFonts w:ascii="Times New Roman" w:eastAsia="Times New Roman" w:hAnsi="Times New Roman" w:cs="Times New Roman"/>
          <w:i/>
          <w:sz w:val="24"/>
          <w:szCs w:val="24"/>
        </w:rPr>
        <w:t xml:space="preserve">sings a song. </w:t>
      </w:r>
    </w:p>
    <w:p w:rsidR="00184C9E" w:rsidRDefault="00230CDD"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184C9E">
        <w:rPr>
          <w:rFonts w:ascii="Times New Roman" w:eastAsia="Times New Roman" w:hAnsi="Times New Roman" w:cs="Times New Roman"/>
          <w:sz w:val="24"/>
          <w:szCs w:val="24"/>
        </w:rPr>
        <w:t xml:space="preserve">They </w:t>
      </w:r>
      <w:r w:rsidR="00184C9E">
        <w:rPr>
          <w:rFonts w:ascii="Times New Roman" w:eastAsia="Times New Roman" w:hAnsi="Times New Roman" w:cs="Times New Roman"/>
          <w:i/>
          <w:sz w:val="24"/>
          <w:szCs w:val="24"/>
        </w:rPr>
        <w:t>have been showing</w:t>
      </w:r>
      <w:r w:rsidR="00184C9E">
        <w:rPr>
          <w:rFonts w:ascii="Times New Roman" w:eastAsia="Times New Roman" w:hAnsi="Times New Roman" w:cs="Times New Roman"/>
          <w:sz w:val="24"/>
          <w:szCs w:val="24"/>
        </w:rPr>
        <w:t xml:space="preserve"> progress.</w:t>
      </w:r>
    </w:p>
    <w:p w:rsidR="00184C9E" w:rsidRDefault="00230CDD"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184C9E">
        <w:rPr>
          <w:rFonts w:ascii="Times New Roman" w:eastAsia="Times New Roman" w:hAnsi="Times New Roman" w:cs="Times New Roman"/>
          <w:sz w:val="24"/>
          <w:szCs w:val="24"/>
        </w:rPr>
        <w:t xml:space="preserve">The dishes </w:t>
      </w:r>
      <w:r w:rsidR="00184C9E">
        <w:rPr>
          <w:rFonts w:ascii="Times New Roman" w:eastAsia="Times New Roman" w:hAnsi="Times New Roman" w:cs="Times New Roman"/>
          <w:i/>
          <w:sz w:val="24"/>
          <w:szCs w:val="24"/>
        </w:rPr>
        <w:t>could be bought</w:t>
      </w:r>
      <w:r w:rsidR="00184C9E">
        <w:rPr>
          <w:rFonts w:ascii="Times New Roman" w:eastAsia="Times New Roman" w:hAnsi="Times New Roman" w:cs="Times New Roman"/>
          <w:sz w:val="24"/>
          <w:szCs w:val="24"/>
        </w:rPr>
        <w:t>.</w:t>
      </w:r>
    </w:p>
    <w:p w:rsidR="00184C9E" w:rsidRDefault="00230CDD" w:rsidP="00184C9E">
      <w:pPr>
        <w:pStyle w:val="Normal1"/>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4-</w:t>
      </w:r>
      <w:r w:rsidR="00184C9E">
        <w:rPr>
          <w:rFonts w:ascii="Times New Roman" w:eastAsia="Times New Roman" w:hAnsi="Times New Roman" w:cs="Times New Roman"/>
          <w:sz w:val="24"/>
          <w:szCs w:val="24"/>
        </w:rPr>
        <w:t xml:space="preserve">She </w:t>
      </w:r>
      <w:r w:rsidR="00184C9E">
        <w:rPr>
          <w:rFonts w:ascii="Times New Roman" w:eastAsia="Times New Roman" w:hAnsi="Times New Roman" w:cs="Times New Roman"/>
          <w:i/>
          <w:sz w:val="24"/>
          <w:szCs w:val="24"/>
        </w:rPr>
        <w:t>loves</w:t>
      </w:r>
      <w:r w:rsidR="00184C9E">
        <w:rPr>
          <w:rFonts w:ascii="Times New Roman" w:eastAsia="Times New Roman" w:hAnsi="Times New Roman" w:cs="Times New Roman"/>
          <w:sz w:val="24"/>
          <w:szCs w:val="24"/>
        </w:rPr>
        <w:t xml:space="preserve"> </w:t>
      </w:r>
      <w:r w:rsidR="00184C9E">
        <w:rPr>
          <w:rFonts w:ascii="Times New Roman" w:eastAsia="Times New Roman" w:hAnsi="Times New Roman" w:cs="Times New Roman"/>
          <w:i/>
          <w:sz w:val="24"/>
          <w:szCs w:val="24"/>
        </w:rPr>
        <w:t>to swim.</w:t>
      </w:r>
    </w:p>
    <w:p w:rsidR="00184C9E" w:rsidRDefault="00184C9E" w:rsidP="00184C9E">
      <w:pPr>
        <w:pStyle w:val="Normal1"/>
        <w:jc w:val="both"/>
        <w:rPr>
          <w:rFonts w:ascii="Times New Roman" w:eastAsia="Times New Roman" w:hAnsi="Times New Roman" w:cs="Times New Roman"/>
          <w:sz w:val="24"/>
          <w:szCs w:val="24"/>
        </w:rPr>
      </w:pP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Adjective Phrase </w:t>
      </w:r>
      <w:r>
        <w:rPr>
          <w:rFonts w:ascii="Times New Roman" w:eastAsia="Times New Roman" w:hAnsi="Times New Roman" w:cs="Times New Roman"/>
          <w:sz w:val="24"/>
          <w:szCs w:val="24"/>
        </w:rPr>
        <w:t>is a phrase that has an adjective as head, and complement that may accompany the adjective.</w:t>
      </w: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 </w:t>
      </w:r>
    </w:p>
    <w:p w:rsidR="00184C9E" w:rsidRDefault="00230CDD"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184C9E">
        <w:rPr>
          <w:rFonts w:ascii="Times New Roman" w:eastAsia="Times New Roman" w:hAnsi="Times New Roman" w:cs="Times New Roman"/>
          <w:sz w:val="24"/>
          <w:szCs w:val="24"/>
        </w:rPr>
        <w:t xml:space="preserve">She had </w:t>
      </w:r>
      <w:r w:rsidR="00184C9E">
        <w:rPr>
          <w:rFonts w:ascii="Times New Roman" w:eastAsia="Times New Roman" w:hAnsi="Times New Roman" w:cs="Times New Roman"/>
          <w:i/>
          <w:sz w:val="24"/>
          <w:szCs w:val="24"/>
        </w:rPr>
        <w:t>extremely menacing</w:t>
      </w:r>
      <w:r w:rsidR="00184C9E">
        <w:rPr>
          <w:rFonts w:ascii="Times New Roman" w:eastAsia="Times New Roman" w:hAnsi="Times New Roman" w:cs="Times New Roman"/>
          <w:sz w:val="24"/>
          <w:szCs w:val="24"/>
        </w:rPr>
        <w:t xml:space="preserve"> eyes. </w:t>
      </w:r>
    </w:p>
    <w:p w:rsidR="00184C9E" w:rsidRDefault="00230CDD"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184C9E">
        <w:rPr>
          <w:rFonts w:ascii="Times New Roman" w:eastAsia="Times New Roman" w:hAnsi="Times New Roman" w:cs="Times New Roman"/>
          <w:sz w:val="24"/>
          <w:szCs w:val="24"/>
        </w:rPr>
        <w:t xml:space="preserve">This task was </w:t>
      </w:r>
      <w:r w:rsidR="00184C9E">
        <w:rPr>
          <w:rFonts w:ascii="Times New Roman" w:eastAsia="Times New Roman" w:hAnsi="Times New Roman" w:cs="Times New Roman"/>
          <w:i/>
          <w:sz w:val="24"/>
          <w:szCs w:val="24"/>
        </w:rPr>
        <w:t>quite challenging</w:t>
      </w:r>
      <w:r w:rsidR="00184C9E">
        <w:rPr>
          <w:rFonts w:ascii="Times New Roman" w:eastAsia="Times New Roman" w:hAnsi="Times New Roman" w:cs="Times New Roman"/>
          <w:sz w:val="24"/>
          <w:szCs w:val="24"/>
        </w:rPr>
        <w:t>.</w:t>
      </w:r>
    </w:p>
    <w:p w:rsidR="00184C9E" w:rsidRDefault="00184C9E" w:rsidP="00184C9E">
      <w:pPr>
        <w:pStyle w:val="Normal1"/>
        <w:jc w:val="both"/>
        <w:rPr>
          <w:rFonts w:ascii="Times New Roman" w:eastAsia="Times New Roman" w:hAnsi="Times New Roman" w:cs="Times New Roman"/>
          <w:sz w:val="24"/>
          <w:szCs w:val="24"/>
        </w:rPr>
      </w:pP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Adverb Phrase </w:t>
      </w:r>
      <w:r>
        <w:rPr>
          <w:rFonts w:ascii="Times New Roman" w:eastAsia="Times New Roman" w:hAnsi="Times New Roman" w:cs="Times New Roman"/>
          <w:sz w:val="24"/>
          <w:szCs w:val="24"/>
        </w:rPr>
        <w:t xml:space="preserve">is a phrase with an adverb as the head word. </w:t>
      </w: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 </w:t>
      </w: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speak </w:t>
      </w:r>
      <w:r>
        <w:rPr>
          <w:rFonts w:ascii="Times New Roman" w:eastAsia="Times New Roman" w:hAnsi="Times New Roman" w:cs="Times New Roman"/>
          <w:i/>
          <w:sz w:val="24"/>
          <w:szCs w:val="24"/>
        </w:rPr>
        <w:t>extremely softly</w:t>
      </w:r>
      <w:r>
        <w:rPr>
          <w:rFonts w:ascii="Times New Roman" w:eastAsia="Times New Roman" w:hAnsi="Times New Roman" w:cs="Times New Roman"/>
          <w:sz w:val="24"/>
          <w:szCs w:val="24"/>
        </w:rPr>
        <w:t xml:space="preserve"> and I am unable to hear anything.</w:t>
      </w: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Walk </w:t>
      </w:r>
      <w:r>
        <w:rPr>
          <w:rFonts w:ascii="Times New Roman" w:eastAsia="Times New Roman" w:hAnsi="Times New Roman" w:cs="Times New Roman"/>
          <w:i/>
          <w:sz w:val="24"/>
          <w:szCs w:val="24"/>
        </w:rPr>
        <w:t xml:space="preserve">very carefully, </w:t>
      </w:r>
      <w:r>
        <w:rPr>
          <w:rFonts w:ascii="Times New Roman" w:eastAsia="Times New Roman" w:hAnsi="Times New Roman" w:cs="Times New Roman"/>
          <w:sz w:val="24"/>
          <w:szCs w:val="24"/>
        </w:rPr>
        <w:t xml:space="preserve">else you might slip. </w:t>
      </w:r>
    </w:p>
    <w:p w:rsidR="00184C9E" w:rsidRDefault="00184C9E" w:rsidP="00184C9E">
      <w:pPr>
        <w:pStyle w:val="Normal1"/>
        <w:jc w:val="both"/>
        <w:rPr>
          <w:rFonts w:ascii="Times New Roman" w:eastAsia="Times New Roman" w:hAnsi="Times New Roman" w:cs="Times New Roman"/>
          <w:sz w:val="24"/>
          <w:szCs w:val="24"/>
        </w:rPr>
      </w:pPr>
    </w:p>
    <w:p w:rsidR="00230CDD"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An adjective phrase and an adverb phrase have similar structures. One can differentiate between them by keeping in mind that an adjective phrase modifies the noun or pronoun while an adverb phrase </w:t>
      </w:r>
    </w:p>
    <w:p w:rsidR="00230CDD" w:rsidRDefault="00230CDD" w:rsidP="00184C9E">
      <w:pPr>
        <w:pStyle w:val="Normal1"/>
        <w:jc w:val="both"/>
        <w:rPr>
          <w:rFonts w:ascii="Times New Roman" w:eastAsia="Times New Roman" w:hAnsi="Times New Roman" w:cs="Times New Roman"/>
          <w:sz w:val="24"/>
          <w:szCs w:val="24"/>
        </w:rPr>
      </w:pPr>
    </w:p>
    <w:p w:rsidR="00184C9E" w:rsidRDefault="00184C9E" w:rsidP="00184C9E">
      <w:pPr>
        <w:pStyle w:val="Normal1"/>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modifies</w:t>
      </w:r>
      <w:proofErr w:type="gramEnd"/>
      <w:r>
        <w:rPr>
          <w:rFonts w:ascii="Times New Roman" w:eastAsia="Times New Roman" w:hAnsi="Times New Roman" w:cs="Times New Roman"/>
          <w:sz w:val="24"/>
          <w:szCs w:val="24"/>
        </w:rPr>
        <w:t xml:space="preserve"> parts of speech other than noun or pronoun. An adverb phrase is also used to modify phrases and/or sentences. </w:t>
      </w: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 </w:t>
      </w:r>
    </w:p>
    <w:p w:rsidR="00184C9E" w:rsidRDefault="00230CDD"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184C9E">
        <w:rPr>
          <w:rFonts w:ascii="Times New Roman" w:eastAsia="Times New Roman" w:hAnsi="Times New Roman" w:cs="Times New Roman"/>
          <w:sz w:val="24"/>
          <w:szCs w:val="24"/>
        </w:rPr>
        <w:t xml:space="preserve">The cake was baked </w:t>
      </w:r>
      <w:r w:rsidR="00184C9E">
        <w:rPr>
          <w:rFonts w:ascii="Times New Roman" w:eastAsia="Times New Roman" w:hAnsi="Times New Roman" w:cs="Times New Roman"/>
          <w:i/>
          <w:sz w:val="24"/>
          <w:szCs w:val="24"/>
        </w:rPr>
        <w:t>with great care</w:t>
      </w:r>
      <w:r w:rsidR="00184C9E">
        <w:rPr>
          <w:rFonts w:ascii="Times New Roman" w:eastAsia="Times New Roman" w:hAnsi="Times New Roman" w:cs="Times New Roman"/>
          <w:sz w:val="24"/>
          <w:szCs w:val="24"/>
        </w:rPr>
        <w:t>.</w:t>
      </w:r>
    </w:p>
    <w:p w:rsidR="00184C9E" w:rsidRDefault="00230CDD"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2-</w:t>
      </w:r>
      <w:r w:rsidR="00184C9E">
        <w:rPr>
          <w:rFonts w:ascii="Times New Roman" w:eastAsia="Times New Roman" w:hAnsi="Times New Roman" w:cs="Times New Roman"/>
          <w:i/>
          <w:sz w:val="24"/>
          <w:szCs w:val="24"/>
        </w:rPr>
        <w:t>Quite surprisingly</w:t>
      </w:r>
      <w:r w:rsidR="00184C9E">
        <w:rPr>
          <w:rFonts w:ascii="Times New Roman" w:eastAsia="Times New Roman" w:hAnsi="Times New Roman" w:cs="Times New Roman"/>
          <w:sz w:val="24"/>
          <w:szCs w:val="24"/>
        </w:rPr>
        <w:t>, they won the championship.</w:t>
      </w:r>
    </w:p>
    <w:p w:rsidR="00184C9E" w:rsidRDefault="00184C9E" w:rsidP="00184C9E">
      <w:pPr>
        <w:pStyle w:val="Normal1"/>
        <w:jc w:val="both"/>
        <w:rPr>
          <w:rFonts w:ascii="Times New Roman" w:eastAsia="Times New Roman" w:hAnsi="Times New Roman" w:cs="Times New Roman"/>
          <w:sz w:val="24"/>
          <w:szCs w:val="24"/>
        </w:rPr>
      </w:pP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Prepositional Phrase </w:t>
      </w:r>
      <w:r>
        <w:rPr>
          <w:rFonts w:ascii="Times New Roman" w:eastAsia="Times New Roman" w:hAnsi="Times New Roman" w:cs="Times New Roman"/>
          <w:sz w:val="24"/>
          <w:szCs w:val="24"/>
        </w:rPr>
        <w:t>is a phrase with head word as a preposition (P) followed by a noun phrase (NP). So, the structure of a prepositional phrase can be written as P+NP.</w:t>
      </w: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w:t>
      </w:r>
    </w:p>
    <w:p w:rsidR="00184C9E" w:rsidRDefault="00230CDD" w:rsidP="00184C9E">
      <w:pPr>
        <w:pStyle w:val="Normal1"/>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1-</w:t>
      </w:r>
      <w:r w:rsidR="00184C9E">
        <w:rPr>
          <w:rFonts w:ascii="Times New Roman" w:eastAsia="Times New Roman" w:hAnsi="Times New Roman" w:cs="Times New Roman"/>
          <w:sz w:val="24"/>
          <w:szCs w:val="24"/>
        </w:rPr>
        <w:t xml:space="preserve">Rama works </w:t>
      </w:r>
      <w:r w:rsidR="00184C9E">
        <w:rPr>
          <w:rFonts w:ascii="Times New Roman" w:eastAsia="Times New Roman" w:hAnsi="Times New Roman" w:cs="Times New Roman"/>
          <w:i/>
          <w:sz w:val="24"/>
          <w:szCs w:val="24"/>
        </w:rPr>
        <w:t>in a shop.</w:t>
      </w:r>
    </w:p>
    <w:p w:rsidR="00184C9E" w:rsidRDefault="00230CDD"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184C9E">
        <w:rPr>
          <w:rFonts w:ascii="Times New Roman" w:eastAsia="Times New Roman" w:hAnsi="Times New Roman" w:cs="Times New Roman"/>
          <w:sz w:val="24"/>
          <w:szCs w:val="24"/>
        </w:rPr>
        <w:t xml:space="preserve">They passed away </w:t>
      </w:r>
      <w:r w:rsidR="00184C9E">
        <w:rPr>
          <w:rFonts w:ascii="Times New Roman" w:eastAsia="Times New Roman" w:hAnsi="Times New Roman" w:cs="Times New Roman"/>
          <w:i/>
          <w:sz w:val="24"/>
          <w:szCs w:val="24"/>
        </w:rPr>
        <w:t>at the age of ninety.</w:t>
      </w:r>
      <w:r w:rsidR="00184C9E">
        <w:rPr>
          <w:rFonts w:ascii="Times New Roman" w:eastAsia="Times New Roman" w:hAnsi="Times New Roman" w:cs="Times New Roman"/>
          <w:sz w:val="24"/>
          <w:szCs w:val="24"/>
        </w:rPr>
        <w:t xml:space="preserve"> </w:t>
      </w: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84C9E" w:rsidRDefault="00230CDD"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example 1 the prepositions ‘in’ </w:t>
      </w:r>
      <w:proofErr w:type="gramStart"/>
      <w:r>
        <w:rPr>
          <w:rFonts w:ascii="Times New Roman" w:eastAsia="Times New Roman" w:hAnsi="Times New Roman" w:cs="Times New Roman"/>
          <w:sz w:val="24"/>
          <w:szCs w:val="24"/>
        </w:rPr>
        <w:t>and  in</w:t>
      </w:r>
      <w:proofErr w:type="gramEnd"/>
      <w:r>
        <w:rPr>
          <w:rFonts w:ascii="Times New Roman" w:eastAsia="Times New Roman" w:hAnsi="Times New Roman" w:cs="Times New Roman"/>
          <w:sz w:val="24"/>
          <w:szCs w:val="24"/>
        </w:rPr>
        <w:t xml:space="preserve"> example 2 ‘</w:t>
      </w:r>
      <w:r w:rsidR="00184C9E">
        <w:rPr>
          <w:rFonts w:ascii="Times New Roman" w:eastAsia="Times New Roman" w:hAnsi="Times New Roman" w:cs="Times New Roman"/>
          <w:sz w:val="24"/>
          <w:szCs w:val="24"/>
        </w:rPr>
        <w:t xml:space="preserve">at’ are the head words (P) followed by the noun phrases (NP) ‘a shop’ and ‘the age of ninety’ respectively. </w:t>
      </w:r>
    </w:p>
    <w:p w:rsidR="00184C9E" w:rsidRDefault="00184C9E" w:rsidP="00184C9E">
      <w:pPr>
        <w:pStyle w:val="Normal1"/>
        <w:jc w:val="both"/>
        <w:rPr>
          <w:rFonts w:ascii="Times New Roman" w:eastAsia="Times New Roman" w:hAnsi="Times New Roman" w:cs="Times New Roman"/>
          <w:sz w:val="24"/>
          <w:szCs w:val="24"/>
        </w:rPr>
      </w:pPr>
    </w:p>
    <w:p w:rsidR="00184C9E" w:rsidRDefault="00184C9E" w:rsidP="00184C9E">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Clauses</w:t>
      </w: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clause is the part of a sentence which contains a subject (noun, pronoun or noun phrase) and a verb (or a verb phrase). </w:t>
      </w: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w:t>
      </w: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man vanished </w:t>
      </w: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milk had gone bad</w:t>
      </w: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hot</w:t>
      </w:r>
    </w:p>
    <w:p w:rsidR="00184C9E" w:rsidRDefault="00184C9E" w:rsidP="00184C9E">
      <w:pPr>
        <w:pStyle w:val="Normal1"/>
        <w:jc w:val="both"/>
        <w:rPr>
          <w:rFonts w:ascii="Times New Roman" w:eastAsia="Times New Roman" w:hAnsi="Times New Roman" w:cs="Times New Roman"/>
          <w:sz w:val="24"/>
          <w:szCs w:val="24"/>
        </w:rPr>
      </w:pP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Independent, Principal or Main Clause </w:t>
      </w:r>
      <w:r>
        <w:rPr>
          <w:rFonts w:ascii="Times New Roman" w:eastAsia="Times New Roman" w:hAnsi="Times New Roman" w:cs="Times New Roman"/>
          <w:sz w:val="24"/>
          <w:szCs w:val="24"/>
        </w:rPr>
        <w:t xml:space="preserve">is a clause independent of the other clause or clauses in the sentence joined using coordinating conjunctions like and, but, so, or, yet, because, however, etc. If detached from the sentence, the principal or main clause can be a </w:t>
      </w:r>
      <w:bookmarkStart w:id="0" w:name="_GoBack"/>
      <w:bookmarkEnd w:id="0"/>
      <w:r>
        <w:rPr>
          <w:rFonts w:ascii="Times New Roman" w:eastAsia="Times New Roman" w:hAnsi="Times New Roman" w:cs="Times New Roman"/>
          <w:sz w:val="24"/>
          <w:szCs w:val="24"/>
        </w:rPr>
        <w:t>stand-alone sentence as it has a subject and a predicate.</w:t>
      </w:r>
    </w:p>
    <w:p w:rsidR="00230CDD" w:rsidRDefault="00230CDD" w:rsidP="00184C9E">
      <w:pPr>
        <w:pStyle w:val="Normal1"/>
        <w:jc w:val="both"/>
        <w:rPr>
          <w:rFonts w:ascii="Times New Roman" w:eastAsia="Times New Roman" w:hAnsi="Times New Roman" w:cs="Times New Roman"/>
          <w:sz w:val="24"/>
          <w:szCs w:val="24"/>
        </w:rPr>
      </w:pPr>
    </w:p>
    <w:p w:rsidR="00230CDD" w:rsidRDefault="00230CDD" w:rsidP="00184C9E">
      <w:pPr>
        <w:pStyle w:val="Normal1"/>
        <w:jc w:val="both"/>
        <w:rPr>
          <w:rFonts w:ascii="Times New Roman" w:eastAsia="Times New Roman" w:hAnsi="Times New Roman" w:cs="Times New Roman"/>
          <w:sz w:val="24"/>
          <w:szCs w:val="24"/>
        </w:rPr>
      </w:pP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w:t>
      </w:r>
    </w:p>
    <w:p w:rsidR="00184C9E" w:rsidRDefault="00230CDD"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1-</w:t>
      </w:r>
      <w:r w:rsidR="00184C9E">
        <w:rPr>
          <w:rFonts w:ascii="Times New Roman" w:eastAsia="Times New Roman" w:hAnsi="Times New Roman" w:cs="Times New Roman"/>
          <w:i/>
          <w:sz w:val="24"/>
          <w:szCs w:val="24"/>
        </w:rPr>
        <w:t>He vanished</w:t>
      </w:r>
      <w:r w:rsidR="00184C9E">
        <w:rPr>
          <w:rFonts w:ascii="Times New Roman" w:eastAsia="Times New Roman" w:hAnsi="Times New Roman" w:cs="Times New Roman"/>
          <w:sz w:val="24"/>
          <w:szCs w:val="24"/>
        </w:rPr>
        <w:t xml:space="preserve"> and </w:t>
      </w:r>
      <w:r w:rsidR="00184C9E">
        <w:rPr>
          <w:rFonts w:ascii="Times New Roman" w:eastAsia="Times New Roman" w:hAnsi="Times New Roman" w:cs="Times New Roman"/>
          <w:i/>
          <w:sz w:val="24"/>
          <w:szCs w:val="24"/>
        </w:rPr>
        <w:t>she never arrived</w:t>
      </w:r>
      <w:r w:rsidR="00184C9E">
        <w:rPr>
          <w:rFonts w:ascii="Times New Roman" w:eastAsia="Times New Roman" w:hAnsi="Times New Roman" w:cs="Times New Roman"/>
          <w:sz w:val="24"/>
          <w:szCs w:val="24"/>
        </w:rPr>
        <w:t>.</w:t>
      </w:r>
    </w:p>
    <w:p w:rsidR="00184C9E" w:rsidRDefault="00230CDD"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2-</w:t>
      </w:r>
      <w:r w:rsidR="00184C9E">
        <w:rPr>
          <w:rFonts w:ascii="Times New Roman" w:eastAsia="Times New Roman" w:hAnsi="Times New Roman" w:cs="Times New Roman"/>
          <w:i/>
          <w:sz w:val="24"/>
          <w:szCs w:val="24"/>
        </w:rPr>
        <w:t>The truth came out</w:t>
      </w:r>
      <w:r w:rsidR="00184C9E">
        <w:rPr>
          <w:rFonts w:ascii="Times New Roman" w:eastAsia="Times New Roman" w:hAnsi="Times New Roman" w:cs="Times New Roman"/>
          <w:sz w:val="24"/>
          <w:szCs w:val="24"/>
        </w:rPr>
        <w:t xml:space="preserve">, so </w:t>
      </w:r>
      <w:r w:rsidR="00184C9E">
        <w:rPr>
          <w:rFonts w:ascii="Times New Roman" w:eastAsia="Times New Roman" w:hAnsi="Times New Roman" w:cs="Times New Roman"/>
          <w:i/>
          <w:sz w:val="24"/>
          <w:szCs w:val="24"/>
        </w:rPr>
        <w:t>she ran away.</w:t>
      </w:r>
    </w:p>
    <w:p w:rsidR="00184C9E" w:rsidRDefault="00230CDD"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3-</w:t>
      </w:r>
      <w:r w:rsidR="00184C9E">
        <w:rPr>
          <w:rFonts w:ascii="Times New Roman" w:eastAsia="Times New Roman" w:hAnsi="Times New Roman" w:cs="Times New Roman"/>
          <w:i/>
          <w:sz w:val="24"/>
          <w:szCs w:val="24"/>
        </w:rPr>
        <w:t xml:space="preserve">The plan was </w:t>
      </w:r>
      <w:proofErr w:type="gramStart"/>
      <w:r w:rsidR="00184C9E">
        <w:rPr>
          <w:rFonts w:ascii="Times New Roman" w:eastAsia="Times New Roman" w:hAnsi="Times New Roman" w:cs="Times New Roman"/>
          <w:i/>
          <w:sz w:val="24"/>
          <w:szCs w:val="24"/>
        </w:rPr>
        <w:t xml:space="preserve">cancelled </w:t>
      </w:r>
      <w:r w:rsidR="00184C9E">
        <w:rPr>
          <w:rFonts w:ascii="Times New Roman" w:eastAsia="Times New Roman" w:hAnsi="Times New Roman" w:cs="Times New Roman"/>
          <w:sz w:val="24"/>
          <w:szCs w:val="24"/>
        </w:rPr>
        <w:t xml:space="preserve"> because</w:t>
      </w:r>
      <w:proofErr w:type="gramEnd"/>
      <w:r w:rsidR="00184C9E">
        <w:rPr>
          <w:rFonts w:ascii="Times New Roman" w:eastAsia="Times New Roman" w:hAnsi="Times New Roman" w:cs="Times New Roman"/>
          <w:sz w:val="24"/>
          <w:szCs w:val="24"/>
        </w:rPr>
        <w:t xml:space="preserve"> it was raining.</w:t>
      </w:r>
    </w:p>
    <w:p w:rsidR="00184C9E" w:rsidRDefault="00184C9E" w:rsidP="00184C9E">
      <w:pPr>
        <w:pStyle w:val="Normal1"/>
        <w:jc w:val="both"/>
        <w:rPr>
          <w:rFonts w:ascii="Times New Roman" w:eastAsia="Times New Roman" w:hAnsi="Times New Roman" w:cs="Times New Roman"/>
          <w:sz w:val="24"/>
          <w:szCs w:val="24"/>
        </w:rPr>
      </w:pP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Subordinate or Dependent Clause </w:t>
      </w:r>
      <w:r>
        <w:rPr>
          <w:rFonts w:ascii="Times New Roman" w:eastAsia="Times New Roman" w:hAnsi="Times New Roman" w:cs="Times New Roman"/>
          <w:sz w:val="24"/>
          <w:szCs w:val="24"/>
        </w:rPr>
        <w:t>is a clause that is dependent on another clause in the sentence to make sense. The principal or main clause may be joined with the subordinate clause in a sentence by using subordinate conjunctions like since, when, where, before, after, etc.</w:t>
      </w:r>
    </w:p>
    <w:p w:rsidR="00184C9E" w:rsidRDefault="00184C9E"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w:t>
      </w:r>
    </w:p>
    <w:p w:rsidR="00184C9E" w:rsidRDefault="00230CDD"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184C9E">
        <w:rPr>
          <w:rFonts w:ascii="Times New Roman" w:eastAsia="Times New Roman" w:hAnsi="Times New Roman" w:cs="Times New Roman"/>
          <w:sz w:val="24"/>
          <w:szCs w:val="24"/>
        </w:rPr>
        <w:t xml:space="preserve"> </w:t>
      </w:r>
      <w:proofErr w:type="gramStart"/>
      <w:r w:rsidR="00184C9E">
        <w:rPr>
          <w:rFonts w:ascii="Times New Roman" w:eastAsia="Times New Roman" w:hAnsi="Times New Roman" w:cs="Times New Roman"/>
          <w:sz w:val="24"/>
          <w:szCs w:val="24"/>
        </w:rPr>
        <w:t>knew</w:t>
      </w:r>
      <w:proofErr w:type="gramEnd"/>
      <w:r w:rsidR="00184C9E">
        <w:rPr>
          <w:rFonts w:ascii="Times New Roman" w:eastAsia="Times New Roman" w:hAnsi="Times New Roman" w:cs="Times New Roman"/>
          <w:sz w:val="24"/>
          <w:szCs w:val="24"/>
        </w:rPr>
        <w:t xml:space="preserve"> </w:t>
      </w:r>
      <w:r w:rsidR="00184C9E">
        <w:rPr>
          <w:rFonts w:ascii="Times New Roman" w:eastAsia="Times New Roman" w:hAnsi="Times New Roman" w:cs="Times New Roman"/>
          <w:i/>
          <w:sz w:val="24"/>
          <w:szCs w:val="24"/>
        </w:rPr>
        <w:t>where I could find him.</w:t>
      </w:r>
      <w:r w:rsidR="00184C9E">
        <w:rPr>
          <w:rFonts w:ascii="Times New Roman" w:eastAsia="Times New Roman" w:hAnsi="Times New Roman" w:cs="Times New Roman"/>
          <w:sz w:val="24"/>
          <w:szCs w:val="24"/>
        </w:rPr>
        <w:t xml:space="preserve"> </w:t>
      </w:r>
    </w:p>
    <w:p w:rsidR="00184C9E" w:rsidRDefault="00230CDD"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2-</w:t>
      </w:r>
      <w:r w:rsidR="00184C9E">
        <w:rPr>
          <w:rFonts w:ascii="Times New Roman" w:eastAsia="Times New Roman" w:hAnsi="Times New Roman" w:cs="Times New Roman"/>
          <w:i/>
          <w:sz w:val="24"/>
          <w:szCs w:val="24"/>
        </w:rPr>
        <w:t>As soon as they arrived</w:t>
      </w:r>
      <w:r w:rsidR="00184C9E">
        <w:rPr>
          <w:rFonts w:ascii="Times New Roman" w:eastAsia="Times New Roman" w:hAnsi="Times New Roman" w:cs="Times New Roman"/>
          <w:sz w:val="24"/>
          <w:szCs w:val="24"/>
        </w:rPr>
        <w:t>, he fainted.</w:t>
      </w:r>
    </w:p>
    <w:p w:rsidR="00184C9E" w:rsidRDefault="00230CDD" w:rsidP="00184C9E">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184C9E">
        <w:rPr>
          <w:rFonts w:ascii="Times New Roman" w:eastAsia="Times New Roman" w:hAnsi="Times New Roman" w:cs="Times New Roman"/>
          <w:sz w:val="24"/>
          <w:szCs w:val="24"/>
        </w:rPr>
        <w:t xml:space="preserve">He went for a walk </w:t>
      </w:r>
      <w:r w:rsidR="00184C9E">
        <w:rPr>
          <w:rFonts w:ascii="Times New Roman" w:eastAsia="Times New Roman" w:hAnsi="Times New Roman" w:cs="Times New Roman"/>
          <w:i/>
          <w:sz w:val="24"/>
          <w:szCs w:val="24"/>
        </w:rPr>
        <w:t>after he finished his homework</w:t>
      </w:r>
      <w:r w:rsidR="00184C9E">
        <w:rPr>
          <w:rFonts w:ascii="Times New Roman" w:eastAsia="Times New Roman" w:hAnsi="Times New Roman" w:cs="Times New Roman"/>
          <w:sz w:val="24"/>
          <w:szCs w:val="24"/>
        </w:rPr>
        <w:t>.</w:t>
      </w:r>
    </w:p>
    <w:p w:rsidR="00184C9E" w:rsidRDefault="00184C9E" w:rsidP="00184C9E">
      <w:pPr>
        <w:pStyle w:val="Normal1"/>
        <w:jc w:val="both"/>
        <w:rPr>
          <w:rFonts w:ascii="Times New Roman" w:eastAsia="Times New Roman" w:hAnsi="Times New Roman" w:cs="Times New Roman"/>
          <w:sz w:val="24"/>
          <w:szCs w:val="24"/>
        </w:rPr>
      </w:pPr>
    </w:p>
    <w:tbl>
      <w:tblPr>
        <w:tblpPr w:leftFromText="180" w:rightFromText="180" w:vertAnchor="text" w:horzAnchor="margin" w:tblpXSpec="right" w:tblpY="12"/>
        <w:tblW w:w="47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28"/>
        <w:gridCol w:w="1709"/>
        <w:gridCol w:w="1439"/>
      </w:tblGrid>
      <w:tr w:rsidR="00184C9E" w:rsidTr="00184C9E">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C9E" w:rsidRDefault="00184C9E">
            <w:pPr>
              <w:pStyle w:val="Normal1"/>
              <w:widowControl w:val="0"/>
              <w:spacing w:line="240" w:lineRule="auto"/>
              <w:jc w:val="both"/>
              <w:rPr>
                <w:rFonts w:ascii="Times New Roman" w:eastAsia="Times New Roman" w:hAnsi="Times New Roman" w:cs="Times New Roman"/>
                <w:sz w:val="20"/>
                <w:szCs w:val="20"/>
                <w:lang w:eastAsia="en-IN" w:bidi="hi-IN"/>
              </w:rPr>
            </w:pPr>
            <w:r>
              <w:rPr>
                <w:rFonts w:ascii="Times New Roman" w:eastAsia="Times New Roman" w:hAnsi="Times New Roman" w:cs="Times New Roman"/>
                <w:sz w:val="20"/>
                <w:szCs w:val="20"/>
                <w:lang w:eastAsia="en-IN" w:bidi="hi-IN"/>
              </w:rPr>
              <w:t>Phrase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C9E" w:rsidRDefault="00184C9E">
            <w:pPr>
              <w:pStyle w:val="Normal1"/>
              <w:widowControl w:val="0"/>
              <w:spacing w:line="240" w:lineRule="auto"/>
              <w:jc w:val="both"/>
              <w:rPr>
                <w:rFonts w:ascii="Times New Roman" w:eastAsia="Times New Roman" w:hAnsi="Times New Roman" w:cs="Times New Roman"/>
                <w:sz w:val="20"/>
                <w:szCs w:val="20"/>
                <w:lang w:eastAsia="en-IN" w:bidi="hi-IN"/>
              </w:rPr>
            </w:pPr>
            <w:r>
              <w:rPr>
                <w:rFonts w:ascii="Times New Roman" w:eastAsia="Times New Roman" w:hAnsi="Times New Roman" w:cs="Times New Roman"/>
                <w:sz w:val="20"/>
                <w:szCs w:val="20"/>
                <w:lang w:eastAsia="en-IN" w:bidi="hi-IN"/>
              </w:rPr>
              <w:t>Clause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C9E" w:rsidRDefault="00184C9E">
            <w:pPr>
              <w:pStyle w:val="Normal1"/>
              <w:widowControl w:val="0"/>
              <w:spacing w:line="240" w:lineRule="auto"/>
              <w:jc w:val="both"/>
              <w:rPr>
                <w:rFonts w:ascii="Times New Roman" w:eastAsia="Times New Roman" w:hAnsi="Times New Roman" w:cs="Times New Roman"/>
                <w:sz w:val="20"/>
                <w:szCs w:val="20"/>
                <w:lang w:eastAsia="en-IN" w:bidi="hi-IN"/>
              </w:rPr>
            </w:pPr>
            <w:r>
              <w:rPr>
                <w:rFonts w:ascii="Times New Roman" w:eastAsia="Times New Roman" w:hAnsi="Times New Roman" w:cs="Times New Roman"/>
                <w:sz w:val="20"/>
                <w:szCs w:val="20"/>
                <w:lang w:eastAsia="en-IN" w:bidi="hi-IN"/>
              </w:rPr>
              <w:t>Sentence</w:t>
            </w:r>
          </w:p>
        </w:tc>
      </w:tr>
      <w:tr w:rsidR="00184C9E" w:rsidTr="00184C9E">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4C9E" w:rsidRDefault="00184C9E">
            <w:pPr>
              <w:pStyle w:val="Normal1"/>
              <w:widowControl w:val="0"/>
              <w:spacing w:line="240" w:lineRule="auto"/>
              <w:jc w:val="both"/>
              <w:rPr>
                <w:rFonts w:ascii="Times New Roman" w:eastAsia="Times New Roman" w:hAnsi="Times New Roman" w:cs="Times New Roman"/>
                <w:sz w:val="20"/>
                <w:szCs w:val="20"/>
                <w:lang w:eastAsia="en-IN" w:bidi="hi-IN"/>
              </w:rPr>
            </w:pPr>
            <w:r>
              <w:rPr>
                <w:rFonts w:ascii="Times New Roman" w:eastAsia="Times New Roman" w:hAnsi="Times New Roman" w:cs="Times New Roman"/>
                <w:sz w:val="20"/>
                <w:szCs w:val="20"/>
                <w:lang w:eastAsia="en-IN" w:bidi="hi-IN"/>
              </w:rPr>
              <w:t>It is a group of words that does not have a subject and a verb.</w:t>
            </w:r>
          </w:p>
          <w:p w:rsidR="00184C9E" w:rsidRDefault="00184C9E">
            <w:pPr>
              <w:pStyle w:val="Normal1"/>
              <w:widowControl w:val="0"/>
              <w:spacing w:line="240" w:lineRule="auto"/>
              <w:jc w:val="both"/>
              <w:rPr>
                <w:rFonts w:ascii="Times New Roman" w:eastAsia="Times New Roman" w:hAnsi="Times New Roman" w:cs="Times New Roman"/>
                <w:sz w:val="20"/>
                <w:szCs w:val="20"/>
                <w:lang w:eastAsia="en-IN" w:bidi="hi-IN"/>
              </w:rPr>
            </w:pP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C9E" w:rsidRDefault="00184C9E">
            <w:pPr>
              <w:pStyle w:val="Normal1"/>
              <w:widowControl w:val="0"/>
              <w:spacing w:line="240" w:lineRule="auto"/>
              <w:jc w:val="both"/>
              <w:rPr>
                <w:rFonts w:ascii="Times New Roman" w:eastAsia="Times New Roman" w:hAnsi="Times New Roman" w:cs="Times New Roman"/>
                <w:sz w:val="20"/>
                <w:szCs w:val="20"/>
                <w:lang w:eastAsia="en-IN" w:bidi="hi-IN"/>
              </w:rPr>
            </w:pPr>
            <w:r>
              <w:rPr>
                <w:rFonts w:ascii="Times New Roman" w:eastAsia="Times New Roman" w:hAnsi="Times New Roman" w:cs="Times New Roman"/>
                <w:sz w:val="20"/>
                <w:szCs w:val="20"/>
                <w:lang w:eastAsia="en-IN" w:bidi="hi-IN"/>
              </w:rPr>
              <w:t>It is a group of words that has a subject and a verb.</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C9E" w:rsidRDefault="00184C9E">
            <w:pPr>
              <w:pStyle w:val="Normal1"/>
              <w:widowControl w:val="0"/>
              <w:spacing w:line="240" w:lineRule="auto"/>
              <w:jc w:val="both"/>
              <w:rPr>
                <w:rFonts w:ascii="Times New Roman" w:eastAsia="Times New Roman" w:hAnsi="Times New Roman" w:cs="Times New Roman"/>
                <w:sz w:val="20"/>
                <w:szCs w:val="20"/>
                <w:lang w:eastAsia="en-IN" w:bidi="hi-IN"/>
              </w:rPr>
            </w:pPr>
            <w:r>
              <w:rPr>
                <w:rFonts w:ascii="Times New Roman" w:eastAsia="Times New Roman" w:hAnsi="Times New Roman" w:cs="Times New Roman"/>
                <w:sz w:val="20"/>
                <w:szCs w:val="20"/>
                <w:lang w:eastAsia="en-IN" w:bidi="hi-IN"/>
              </w:rPr>
              <w:t>It is a group of words that has a subject and a verb.</w:t>
            </w:r>
          </w:p>
        </w:tc>
      </w:tr>
      <w:tr w:rsidR="00184C9E" w:rsidTr="00184C9E">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4C9E" w:rsidRDefault="00184C9E">
            <w:pPr>
              <w:pStyle w:val="Normal1"/>
              <w:widowControl w:val="0"/>
              <w:spacing w:line="240" w:lineRule="auto"/>
              <w:jc w:val="both"/>
              <w:rPr>
                <w:rFonts w:ascii="Times New Roman" w:eastAsia="Times New Roman" w:hAnsi="Times New Roman" w:cs="Times New Roman"/>
                <w:sz w:val="20"/>
                <w:szCs w:val="20"/>
                <w:lang w:eastAsia="en-IN" w:bidi="hi-IN"/>
              </w:rPr>
            </w:pPr>
            <w:r>
              <w:rPr>
                <w:rFonts w:ascii="Times New Roman" w:eastAsia="Times New Roman" w:hAnsi="Times New Roman" w:cs="Times New Roman"/>
                <w:sz w:val="20"/>
                <w:szCs w:val="20"/>
                <w:lang w:eastAsia="en-IN" w:bidi="hi-IN"/>
              </w:rPr>
              <w:t xml:space="preserve">It is a constituent part of a sentence. </w:t>
            </w:r>
          </w:p>
          <w:p w:rsidR="00184C9E" w:rsidRDefault="00184C9E">
            <w:pPr>
              <w:pStyle w:val="Normal1"/>
              <w:widowControl w:val="0"/>
              <w:spacing w:line="240" w:lineRule="auto"/>
              <w:jc w:val="both"/>
              <w:rPr>
                <w:rFonts w:ascii="Times New Roman" w:eastAsia="Times New Roman" w:hAnsi="Times New Roman" w:cs="Times New Roman"/>
                <w:sz w:val="20"/>
                <w:szCs w:val="20"/>
                <w:lang w:eastAsia="en-IN" w:bidi="hi-IN"/>
              </w:rPr>
            </w:pPr>
          </w:p>
          <w:p w:rsidR="00184C9E" w:rsidRDefault="00184C9E">
            <w:pPr>
              <w:pStyle w:val="Normal1"/>
              <w:widowControl w:val="0"/>
              <w:spacing w:line="240" w:lineRule="auto"/>
              <w:jc w:val="both"/>
              <w:rPr>
                <w:rFonts w:ascii="Times New Roman" w:eastAsia="Times New Roman" w:hAnsi="Times New Roman" w:cs="Times New Roman"/>
                <w:sz w:val="20"/>
                <w:szCs w:val="20"/>
                <w:lang w:eastAsia="en-IN" w:bidi="hi-IN"/>
              </w:rPr>
            </w:pP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4C9E" w:rsidRDefault="00184C9E">
            <w:pPr>
              <w:pStyle w:val="Normal1"/>
              <w:widowControl w:val="0"/>
              <w:spacing w:line="240" w:lineRule="auto"/>
              <w:jc w:val="both"/>
              <w:rPr>
                <w:rFonts w:ascii="Times New Roman" w:eastAsia="Times New Roman" w:hAnsi="Times New Roman" w:cs="Times New Roman"/>
                <w:sz w:val="20"/>
                <w:szCs w:val="20"/>
                <w:lang w:eastAsia="en-IN" w:bidi="hi-IN"/>
              </w:rPr>
            </w:pPr>
            <w:r>
              <w:rPr>
                <w:rFonts w:ascii="Times New Roman" w:eastAsia="Times New Roman" w:hAnsi="Times New Roman" w:cs="Times New Roman"/>
                <w:sz w:val="20"/>
                <w:szCs w:val="20"/>
                <w:lang w:eastAsia="en-IN" w:bidi="hi-IN"/>
              </w:rPr>
              <w:t>It is a constituent part of a sentence. A clause may end with a comma but never a full stop, a question mark, or an exclamation mark.</w:t>
            </w:r>
          </w:p>
          <w:p w:rsidR="00184C9E" w:rsidRDefault="00184C9E">
            <w:pPr>
              <w:pStyle w:val="Normal1"/>
              <w:widowControl w:val="0"/>
              <w:spacing w:line="240" w:lineRule="auto"/>
              <w:jc w:val="both"/>
              <w:rPr>
                <w:rFonts w:ascii="Times New Roman" w:eastAsia="Times New Roman" w:hAnsi="Times New Roman" w:cs="Times New Roman"/>
                <w:sz w:val="20"/>
                <w:szCs w:val="20"/>
                <w:lang w:eastAsia="en-IN" w:bidi="hi-I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C9E" w:rsidRDefault="00184C9E">
            <w:pPr>
              <w:pStyle w:val="Normal1"/>
              <w:widowControl w:val="0"/>
              <w:spacing w:line="240" w:lineRule="auto"/>
              <w:jc w:val="both"/>
              <w:rPr>
                <w:rFonts w:ascii="Times New Roman" w:eastAsia="Times New Roman" w:hAnsi="Times New Roman" w:cs="Times New Roman"/>
                <w:sz w:val="20"/>
                <w:szCs w:val="20"/>
                <w:lang w:eastAsia="en-IN" w:bidi="hi-IN"/>
              </w:rPr>
            </w:pPr>
            <w:r>
              <w:rPr>
                <w:rFonts w:ascii="Times New Roman" w:eastAsia="Times New Roman" w:hAnsi="Times New Roman" w:cs="Times New Roman"/>
                <w:sz w:val="20"/>
                <w:szCs w:val="20"/>
                <w:lang w:eastAsia="en-IN" w:bidi="hi-IN"/>
              </w:rPr>
              <w:t xml:space="preserve">It starts with a capital letter and ends with a full stop, a question mark or an exclamation mark. </w:t>
            </w:r>
          </w:p>
        </w:tc>
      </w:tr>
      <w:tr w:rsidR="00184C9E" w:rsidTr="00184C9E">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4C9E" w:rsidRDefault="00184C9E">
            <w:pPr>
              <w:pStyle w:val="Normal1"/>
              <w:widowControl w:val="0"/>
              <w:spacing w:line="240" w:lineRule="auto"/>
              <w:jc w:val="both"/>
              <w:rPr>
                <w:rFonts w:ascii="Times New Roman" w:eastAsia="Times New Roman" w:hAnsi="Times New Roman" w:cs="Times New Roman"/>
                <w:sz w:val="20"/>
                <w:szCs w:val="20"/>
                <w:lang w:eastAsia="en-IN" w:bidi="hi-IN"/>
              </w:rPr>
            </w:pPr>
            <w:r>
              <w:rPr>
                <w:rFonts w:ascii="Times New Roman" w:eastAsia="Times New Roman" w:hAnsi="Times New Roman" w:cs="Times New Roman"/>
                <w:sz w:val="20"/>
                <w:szCs w:val="20"/>
                <w:lang w:eastAsia="en-IN" w:bidi="hi-IN"/>
              </w:rPr>
              <w:t>A phrase cannot function as a self-contained unit of language that can stand alone.</w:t>
            </w:r>
          </w:p>
          <w:p w:rsidR="00184C9E" w:rsidRDefault="00184C9E">
            <w:pPr>
              <w:pStyle w:val="Normal1"/>
              <w:widowControl w:val="0"/>
              <w:spacing w:line="240" w:lineRule="auto"/>
              <w:jc w:val="both"/>
              <w:rPr>
                <w:rFonts w:ascii="Times New Roman" w:eastAsia="Times New Roman" w:hAnsi="Times New Roman" w:cs="Times New Roman"/>
                <w:sz w:val="20"/>
                <w:szCs w:val="20"/>
                <w:lang w:eastAsia="en-IN" w:bidi="hi-IN"/>
              </w:rPr>
            </w:pP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C9E" w:rsidRDefault="00184C9E">
            <w:pPr>
              <w:pStyle w:val="Normal1"/>
              <w:widowControl w:val="0"/>
              <w:spacing w:line="240" w:lineRule="auto"/>
              <w:jc w:val="both"/>
              <w:rPr>
                <w:rFonts w:ascii="Times New Roman" w:eastAsia="Times New Roman" w:hAnsi="Times New Roman" w:cs="Times New Roman"/>
                <w:sz w:val="20"/>
                <w:szCs w:val="20"/>
                <w:lang w:eastAsia="en-IN" w:bidi="hi-IN"/>
              </w:rPr>
            </w:pPr>
            <w:r>
              <w:rPr>
                <w:rFonts w:ascii="Times New Roman" w:eastAsia="Times New Roman" w:hAnsi="Times New Roman" w:cs="Times New Roman"/>
                <w:sz w:val="20"/>
                <w:szCs w:val="20"/>
                <w:lang w:eastAsia="en-IN" w:bidi="hi-IN"/>
              </w:rPr>
              <w:t>An independent clause can stand alone as a sentence.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C9E" w:rsidRDefault="00184C9E">
            <w:pPr>
              <w:pStyle w:val="Normal1"/>
              <w:widowControl w:val="0"/>
              <w:spacing w:line="240" w:lineRule="auto"/>
              <w:jc w:val="both"/>
              <w:rPr>
                <w:rFonts w:ascii="Times New Roman" w:eastAsia="Times New Roman" w:hAnsi="Times New Roman" w:cs="Times New Roman"/>
                <w:sz w:val="20"/>
                <w:szCs w:val="20"/>
                <w:lang w:eastAsia="en-IN" w:bidi="hi-IN"/>
              </w:rPr>
            </w:pPr>
            <w:r>
              <w:rPr>
                <w:rFonts w:ascii="Times New Roman" w:eastAsia="Times New Roman" w:hAnsi="Times New Roman" w:cs="Times New Roman"/>
                <w:sz w:val="20"/>
                <w:szCs w:val="20"/>
                <w:lang w:eastAsia="en-IN" w:bidi="hi-IN"/>
              </w:rPr>
              <w:t>A sentence serves as a self-contained unit that can stand alone.</w:t>
            </w:r>
          </w:p>
        </w:tc>
      </w:tr>
    </w:tbl>
    <w:p w:rsidR="00184C9E" w:rsidRDefault="00184C9E" w:rsidP="00184C9E">
      <w:pPr>
        <w:pStyle w:val="Normal1"/>
        <w:spacing w:line="480" w:lineRule="auto"/>
        <w:jc w:val="both"/>
        <w:rPr>
          <w:rFonts w:ascii="Times New Roman" w:eastAsia="Times New Roman" w:hAnsi="Times New Roman" w:cs="Times New Roman"/>
          <w:sz w:val="24"/>
          <w:szCs w:val="24"/>
        </w:rPr>
      </w:pPr>
    </w:p>
    <w:p w:rsidR="00404AB5" w:rsidRPr="00A32956" w:rsidRDefault="00404AB5" w:rsidP="00404AB5">
      <w:pPr>
        <w:pStyle w:val="NoSpacing"/>
        <w:rPr>
          <w:rFonts w:ascii="Times New Roman" w:hAnsi="Times New Roman" w:cs="Times New Roman"/>
          <w:sz w:val="20"/>
          <w:szCs w:val="20"/>
        </w:rPr>
        <w:sectPr w:rsidR="00404AB5" w:rsidRPr="00A32956" w:rsidSect="008C0D94">
          <w:headerReference w:type="even" r:id="rId7"/>
          <w:headerReference w:type="default" r:id="rId8"/>
          <w:headerReference w:type="first" r:id="rId9"/>
          <w:pgSz w:w="11906" w:h="16838"/>
          <w:pgMar w:top="1440" w:right="1440" w:bottom="1440" w:left="1440" w:header="708" w:footer="708" w:gutter="0"/>
          <w:pgNumType w:start="1"/>
          <w:cols w:num="2" w:space="720"/>
        </w:sectPr>
      </w:pPr>
    </w:p>
    <w:p w:rsidR="00404AB5" w:rsidRPr="00A32956" w:rsidRDefault="00404AB5" w:rsidP="00404AB5">
      <w:pPr>
        <w:autoSpaceDE w:val="0"/>
        <w:autoSpaceDN w:val="0"/>
        <w:adjustRightInd w:val="0"/>
        <w:rPr>
          <w:rFonts w:ascii="Times New Roman" w:hAnsi="Times New Roman" w:cs="Times New Roman"/>
          <w:sz w:val="20"/>
          <w:szCs w:val="20"/>
          <w:lang w:val="en-GB"/>
        </w:rPr>
      </w:pPr>
    </w:p>
    <w:sectPr w:rsidR="00404AB5" w:rsidRPr="00A32956" w:rsidSect="00CF671F">
      <w:type w:val="continuous"/>
      <w:pgSz w:w="11906" w:h="16838"/>
      <w:pgMar w:top="1440" w:right="1440" w:bottom="1440"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2110" w:rsidRDefault="00C32110" w:rsidP="00404AB5">
      <w:r>
        <w:separator/>
      </w:r>
    </w:p>
  </w:endnote>
  <w:endnote w:type="continuationSeparator" w:id="0">
    <w:p w:rsidR="00C32110" w:rsidRDefault="00C32110" w:rsidP="00404AB5">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2110" w:rsidRDefault="00C32110" w:rsidP="00404AB5">
      <w:r>
        <w:separator/>
      </w:r>
    </w:p>
  </w:footnote>
  <w:footnote w:type="continuationSeparator" w:id="0">
    <w:p w:rsidR="00C32110" w:rsidRDefault="00C32110" w:rsidP="00404A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56A" w:rsidRDefault="00C32110">
    <w:pPr>
      <w:pBdr>
        <w:top w:val="nil"/>
        <w:left w:val="nil"/>
        <w:bottom w:val="nil"/>
        <w:right w:val="nil"/>
        <w:between w:val="nil"/>
      </w:pBdr>
      <w:tabs>
        <w:tab w:val="center" w:pos="4513"/>
        <w:tab w:val="right" w:pos="9026"/>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526" w:type="dxa"/>
      <w:tblInd w:w="-730" w:type="dxa"/>
      <w:tblBorders>
        <w:bottom w:val="single" w:sz="18" w:space="0" w:color="808080"/>
        <w:insideV w:val="single" w:sz="18" w:space="0" w:color="808080"/>
      </w:tblBorders>
      <w:tblLayout w:type="fixed"/>
      <w:tblLook w:val="0400"/>
    </w:tblPr>
    <w:tblGrid>
      <w:gridCol w:w="9216"/>
      <w:gridCol w:w="1310"/>
    </w:tblGrid>
    <w:tr w:rsidR="0016756A">
      <w:trPr>
        <w:trHeight w:val="237"/>
      </w:trPr>
      <w:tc>
        <w:tcPr>
          <w:tcW w:w="9216" w:type="dxa"/>
        </w:tcPr>
        <w:p w:rsidR="00404AB5" w:rsidRPr="00404AB5" w:rsidRDefault="00090A8B">
          <w:pPr>
            <w:pBdr>
              <w:top w:val="nil"/>
              <w:left w:val="nil"/>
              <w:bottom w:val="nil"/>
              <w:right w:val="nil"/>
              <w:between w:val="nil"/>
            </w:pBdr>
            <w:tabs>
              <w:tab w:val="center" w:pos="4513"/>
              <w:tab w:val="right" w:pos="9026"/>
            </w:tabs>
            <w:jc w:val="center"/>
            <w:rPr>
              <w:rFonts w:ascii="Times New Roman" w:eastAsia="Times New Roman" w:hAnsi="Times New Roman" w:cs="Times New Roman"/>
              <w:b/>
              <w:color w:val="000000"/>
            </w:rPr>
          </w:pPr>
          <w:sdt>
            <w:sdtPr>
              <w:rPr>
                <w:rFonts w:ascii="Times New Roman" w:eastAsia="Times New Roman" w:hAnsi="Times New Roman" w:cs="Times New Roman"/>
                <w:b/>
                <w:color w:val="000000"/>
              </w:rPr>
              <w:id w:val="247828772"/>
              <w:docPartObj>
                <w:docPartGallery w:val="Watermarks"/>
                <w:docPartUnique/>
              </w:docPartObj>
            </w:sdtPr>
            <w:sdtContent>
              <w:r w:rsidRPr="00090A8B">
                <w:rPr>
                  <w:rFonts w:ascii="Times New Roman" w:eastAsia="Times New Roman" w:hAnsi="Times New Roman" w:cs="Times New Roman"/>
                  <w:b/>
                  <w:noProof/>
                  <w:color w:val="000000"/>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8206595" o:spid="_x0000_s2075" type="#_x0000_t136" style="position:absolute;left:0;text-align:left;margin-left:0;margin-top:0;width:556.75pt;height:79.5pt;rotation:315;z-index:-251658752;mso-position-horizontal:center;mso-position-horizontal-relative:margin;mso-position-vertical:center;mso-position-vertical-relative:margin" o:allowincell="f" fillcolor="silver" stroked="f">
                    <v:fill opacity=".5"/>
                    <v:textpath style="font-family:&quot;Times New Roman&quot;;font-size:1pt" string=" EPP I 2023-24"/>
                    <w10:wrap anchorx="margin" anchory="margin"/>
                  </v:shape>
                </w:pict>
              </w:r>
            </w:sdtContent>
          </w:sdt>
          <w:r w:rsidR="00404AB5">
            <w:rPr>
              <w:rFonts w:ascii="Times New Roman" w:eastAsia="Times New Roman" w:hAnsi="Times New Roman" w:cs="Times New Roman"/>
              <w:b/>
              <w:color w:val="000000"/>
            </w:rPr>
            <w:t xml:space="preserve">                  </w:t>
          </w:r>
          <w:r w:rsidR="00404AB5" w:rsidRPr="00404AB5">
            <w:rPr>
              <w:rFonts w:ascii="Times New Roman" w:eastAsia="Times New Roman" w:hAnsi="Times New Roman" w:cs="Times New Roman"/>
              <w:b/>
              <w:color w:val="000000"/>
            </w:rPr>
            <w:t xml:space="preserve">Advanced and post Reading Material                     </w:t>
          </w:r>
        </w:p>
        <w:p w:rsidR="0016756A" w:rsidRDefault="00404AB5">
          <w:pPr>
            <w:pBdr>
              <w:top w:val="nil"/>
              <w:left w:val="nil"/>
              <w:bottom w:val="nil"/>
              <w:right w:val="nil"/>
              <w:between w:val="nil"/>
            </w:pBdr>
            <w:tabs>
              <w:tab w:val="center" w:pos="4513"/>
              <w:tab w:val="right" w:pos="9026"/>
            </w:tabs>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r w:rsidR="000D3D01">
            <w:rPr>
              <w:rFonts w:ascii="Times New Roman" w:eastAsia="Times New Roman" w:hAnsi="Times New Roman" w:cs="Times New Roman"/>
              <w:b/>
              <w:color w:val="000000"/>
            </w:rPr>
            <w:t xml:space="preserve">ENGLISH FOR PROFESSIONAL PURPOSES I(BELH </w:t>
          </w:r>
          <w:r w:rsidR="000D3D01">
            <w:rPr>
              <w:rFonts w:ascii="Times New Roman" w:eastAsia="Times New Roman" w:hAnsi="Times New Roman" w:cs="Times New Roman"/>
              <w:b/>
            </w:rPr>
            <w:t>1</w:t>
          </w:r>
          <w:r w:rsidR="000D3D01">
            <w:rPr>
              <w:rFonts w:ascii="Times New Roman" w:eastAsia="Times New Roman" w:hAnsi="Times New Roman" w:cs="Times New Roman"/>
              <w:b/>
              <w:color w:val="000000"/>
            </w:rPr>
            <w:t>003)</w:t>
          </w:r>
        </w:p>
      </w:tc>
      <w:tc>
        <w:tcPr>
          <w:tcW w:w="1310" w:type="dxa"/>
        </w:tcPr>
        <w:p w:rsidR="0016756A" w:rsidRDefault="000D3D01">
          <w:pPr>
            <w:pBdr>
              <w:top w:val="nil"/>
              <w:left w:val="nil"/>
              <w:bottom w:val="nil"/>
              <w:right w:val="nil"/>
              <w:between w:val="nil"/>
            </w:pBdr>
            <w:tabs>
              <w:tab w:val="center" w:pos="4513"/>
              <w:tab w:val="right" w:pos="9026"/>
            </w:tabs>
            <w:rPr>
              <w:rFonts w:ascii="Times New Roman" w:eastAsia="Times New Roman" w:hAnsi="Times New Roman" w:cs="Times New Roman"/>
              <w:b/>
              <w:color w:val="000000"/>
            </w:rPr>
          </w:pPr>
          <w:r>
            <w:rPr>
              <w:rFonts w:ascii="Times New Roman" w:eastAsia="Times New Roman" w:hAnsi="Times New Roman" w:cs="Times New Roman"/>
              <w:b/>
              <w:color w:val="000000"/>
            </w:rPr>
            <w:t>202</w:t>
          </w:r>
          <w:r>
            <w:rPr>
              <w:rFonts w:ascii="Times New Roman" w:eastAsia="Times New Roman" w:hAnsi="Times New Roman" w:cs="Times New Roman"/>
              <w:b/>
            </w:rPr>
            <w:t>3</w:t>
          </w:r>
          <w:r w:rsidR="00404AB5">
            <w:rPr>
              <w:rFonts w:ascii="Times New Roman" w:eastAsia="Times New Roman" w:hAnsi="Times New Roman" w:cs="Times New Roman"/>
              <w:b/>
            </w:rPr>
            <w:t>-24</w:t>
          </w:r>
        </w:p>
      </w:tc>
    </w:tr>
  </w:tbl>
  <w:p w:rsidR="0016756A" w:rsidRDefault="000D3D01">
    <w:pPr>
      <w:pBdr>
        <w:top w:val="nil"/>
        <w:left w:val="nil"/>
        <w:bottom w:val="nil"/>
        <w:right w:val="nil"/>
        <w:between w:val="nil"/>
      </w:pBdr>
      <w:tabs>
        <w:tab w:val="center" w:pos="4513"/>
        <w:tab w:val="right" w:pos="9026"/>
        <w:tab w:val="center" w:pos="6480"/>
      </w:tabs>
      <w:rPr>
        <w:rFonts w:ascii="Times New Roman" w:eastAsia="Times New Roman" w:hAnsi="Times New Roman" w:cs="Times New Roman"/>
        <w:b/>
        <w:color w:val="000000"/>
      </w:rPr>
    </w:pPr>
    <w:r>
      <w:rPr>
        <w:rFonts w:ascii="Times New Roman" w:eastAsia="Times New Roman" w:hAnsi="Times New Roman" w:cs="Times New Roman"/>
        <w:b/>
        <w:color w:val="000000"/>
      </w:rPr>
      <w:t>SEMESTER III</w:t>
    </w:r>
    <w:r>
      <w:rPr>
        <w:rFonts w:ascii="Times New Roman" w:eastAsia="Times New Roman" w:hAnsi="Times New Roman" w:cs="Times New Roman"/>
        <w:b/>
        <w:color w:val="000000"/>
      </w:rPr>
      <w:tab/>
      <w:t>[PRACTICE SHEET]</w:t>
    </w:r>
    <w:r w:rsidR="00CF671F">
      <w:rPr>
        <w:rFonts w:ascii="Times New Roman" w:eastAsia="Times New Roman" w:hAnsi="Times New Roman" w:cs="Times New Roman"/>
        <w:b/>
        <w:color w:val="000000"/>
      </w:rPr>
      <w:tab/>
    </w:r>
    <w:r>
      <w:rPr>
        <w:rFonts w:ascii="Times New Roman" w:eastAsia="Times New Roman" w:hAnsi="Times New Roman" w:cs="Times New Roman"/>
        <w:b/>
        <w:color w:val="000000"/>
      </w:rPr>
      <w:t>TERM I</w:t>
    </w:r>
  </w:p>
  <w:p w:rsidR="0016756A" w:rsidRDefault="00C32110">
    <w:pPr>
      <w:pBdr>
        <w:top w:val="nil"/>
        <w:left w:val="nil"/>
        <w:bottom w:val="nil"/>
        <w:right w:val="nil"/>
        <w:between w:val="nil"/>
      </w:pBdr>
      <w:tabs>
        <w:tab w:val="center" w:pos="4513"/>
        <w:tab w:val="right" w:pos="9026"/>
        <w:tab w:val="center" w:pos="6480"/>
      </w:tabs>
      <w:rPr>
        <w:rFonts w:ascii="Times New Roman" w:eastAsia="Times New Roman" w:hAnsi="Times New Roman" w:cs="Times New Roman"/>
        <w:b/>
        <w:color w:val="000000"/>
      </w:rPr>
    </w:pPr>
  </w:p>
  <w:p w:rsidR="0016756A" w:rsidRDefault="00CF671F">
    <w:pPr>
      <w:pBdr>
        <w:top w:val="nil"/>
        <w:left w:val="nil"/>
        <w:bottom w:val="nil"/>
        <w:right w:val="nil"/>
        <w:between w:val="nil"/>
      </w:pBdr>
      <w:tabs>
        <w:tab w:val="center" w:pos="4513"/>
        <w:tab w:val="right" w:pos="9026"/>
        <w:tab w:val="center" w:pos="6480"/>
      </w:tabs>
      <w:jc w:val="center"/>
      <w:rPr>
        <w:color w:val="000000"/>
        <w:sz w:val="18"/>
        <w:szCs w:val="18"/>
      </w:rPr>
    </w:pPr>
    <w:r>
      <w:rPr>
        <w:rFonts w:ascii="Times New Roman" w:eastAsia="Times New Roman" w:hAnsi="Times New Roman" w:cs="Times New Roman"/>
        <w:b/>
        <w:color w:val="000000"/>
      </w:rPr>
      <w:t>MODULE 1: Phrases and Clauses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56A" w:rsidRDefault="00C32110">
    <w:pPr>
      <w:pBdr>
        <w:top w:val="nil"/>
        <w:left w:val="nil"/>
        <w:bottom w:val="nil"/>
        <w:right w:val="nil"/>
        <w:between w:val="nil"/>
      </w:pBdr>
      <w:tabs>
        <w:tab w:val="center" w:pos="4513"/>
        <w:tab w:val="right" w:pos="9026"/>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1F77"/>
    <w:multiLevelType w:val="multilevel"/>
    <w:tmpl w:val="B44EB6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1F374F2"/>
    <w:multiLevelType w:val="hybridMultilevel"/>
    <w:tmpl w:val="52AADD0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093FE0"/>
    <w:multiLevelType w:val="hybridMultilevel"/>
    <w:tmpl w:val="609A52C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731B24"/>
    <w:multiLevelType w:val="hybridMultilevel"/>
    <w:tmpl w:val="524474BE"/>
    <w:lvl w:ilvl="0" w:tplc="E0943E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7977F80"/>
    <w:multiLevelType w:val="multilevel"/>
    <w:tmpl w:val="3BAEEA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27F17C14"/>
    <w:multiLevelType w:val="hybridMultilevel"/>
    <w:tmpl w:val="C25CF66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D345455"/>
    <w:multiLevelType w:val="hybridMultilevel"/>
    <w:tmpl w:val="30E667A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E895B63"/>
    <w:multiLevelType w:val="hybridMultilevel"/>
    <w:tmpl w:val="6ABE83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367118C"/>
    <w:multiLevelType w:val="hybridMultilevel"/>
    <w:tmpl w:val="CA62BC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1EB5A01"/>
    <w:multiLevelType w:val="hybridMultilevel"/>
    <w:tmpl w:val="50265588"/>
    <w:lvl w:ilvl="0" w:tplc="08090019">
      <w:start w:val="1"/>
      <w:numFmt w:val="lowerLetter"/>
      <w:lvlText w:val="%1."/>
      <w:lvlJc w:val="left"/>
      <w:pPr>
        <w:ind w:left="644"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56302716"/>
    <w:multiLevelType w:val="hybridMultilevel"/>
    <w:tmpl w:val="806E9D5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A53613D"/>
    <w:multiLevelType w:val="hybridMultilevel"/>
    <w:tmpl w:val="59AA477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D3F7302"/>
    <w:multiLevelType w:val="hybridMultilevel"/>
    <w:tmpl w:val="B008CF9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240752A"/>
    <w:multiLevelType w:val="hybridMultilevel"/>
    <w:tmpl w:val="54D86B8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3AA371B"/>
    <w:multiLevelType w:val="hybridMultilevel"/>
    <w:tmpl w:val="780CBFE6"/>
    <w:lvl w:ilvl="0" w:tplc="830CCF7C">
      <w:start w:val="1"/>
      <w:numFmt w:val="decimal"/>
      <w:lvlText w:val="%1."/>
      <w:lvlJc w:val="left"/>
      <w:pPr>
        <w:ind w:left="430" w:hanging="360"/>
      </w:pPr>
      <w:rPr>
        <w:rFonts w:hint="default"/>
      </w:rPr>
    </w:lvl>
    <w:lvl w:ilvl="1" w:tplc="08090019" w:tentative="1">
      <w:start w:val="1"/>
      <w:numFmt w:val="lowerLetter"/>
      <w:lvlText w:val="%2."/>
      <w:lvlJc w:val="left"/>
      <w:pPr>
        <w:ind w:left="1150" w:hanging="360"/>
      </w:pPr>
    </w:lvl>
    <w:lvl w:ilvl="2" w:tplc="0809001B" w:tentative="1">
      <w:start w:val="1"/>
      <w:numFmt w:val="lowerRoman"/>
      <w:lvlText w:val="%3."/>
      <w:lvlJc w:val="right"/>
      <w:pPr>
        <w:ind w:left="1870" w:hanging="180"/>
      </w:pPr>
    </w:lvl>
    <w:lvl w:ilvl="3" w:tplc="0809000F" w:tentative="1">
      <w:start w:val="1"/>
      <w:numFmt w:val="decimal"/>
      <w:lvlText w:val="%4."/>
      <w:lvlJc w:val="left"/>
      <w:pPr>
        <w:ind w:left="2590" w:hanging="360"/>
      </w:pPr>
    </w:lvl>
    <w:lvl w:ilvl="4" w:tplc="08090019" w:tentative="1">
      <w:start w:val="1"/>
      <w:numFmt w:val="lowerLetter"/>
      <w:lvlText w:val="%5."/>
      <w:lvlJc w:val="left"/>
      <w:pPr>
        <w:ind w:left="3310" w:hanging="360"/>
      </w:pPr>
    </w:lvl>
    <w:lvl w:ilvl="5" w:tplc="0809001B" w:tentative="1">
      <w:start w:val="1"/>
      <w:numFmt w:val="lowerRoman"/>
      <w:lvlText w:val="%6."/>
      <w:lvlJc w:val="right"/>
      <w:pPr>
        <w:ind w:left="4030" w:hanging="180"/>
      </w:pPr>
    </w:lvl>
    <w:lvl w:ilvl="6" w:tplc="0809000F" w:tentative="1">
      <w:start w:val="1"/>
      <w:numFmt w:val="decimal"/>
      <w:lvlText w:val="%7."/>
      <w:lvlJc w:val="left"/>
      <w:pPr>
        <w:ind w:left="4750" w:hanging="360"/>
      </w:pPr>
    </w:lvl>
    <w:lvl w:ilvl="7" w:tplc="08090019" w:tentative="1">
      <w:start w:val="1"/>
      <w:numFmt w:val="lowerLetter"/>
      <w:lvlText w:val="%8."/>
      <w:lvlJc w:val="left"/>
      <w:pPr>
        <w:ind w:left="5470" w:hanging="360"/>
      </w:pPr>
    </w:lvl>
    <w:lvl w:ilvl="8" w:tplc="0809001B" w:tentative="1">
      <w:start w:val="1"/>
      <w:numFmt w:val="lowerRoman"/>
      <w:lvlText w:val="%9."/>
      <w:lvlJc w:val="right"/>
      <w:pPr>
        <w:ind w:left="6190" w:hanging="180"/>
      </w:pPr>
    </w:lvl>
  </w:abstractNum>
  <w:abstractNum w:abstractNumId="15">
    <w:nsid w:val="659E3752"/>
    <w:multiLevelType w:val="hybridMultilevel"/>
    <w:tmpl w:val="026AEB4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BBC524B"/>
    <w:multiLevelType w:val="hybridMultilevel"/>
    <w:tmpl w:val="85766C2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191251A"/>
    <w:multiLevelType w:val="hybridMultilevel"/>
    <w:tmpl w:val="C908C23C"/>
    <w:lvl w:ilvl="0" w:tplc="97BC9B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71F51E0B"/>
    <w:multiLevelType w:val="multilevel"/>
    <w:tmpl w:val="941691FE"/>
    <w:lvl w:ilvl="0">
      <w:start w:val="1"/>
      <w:numFmt w:val="decimal"/>
      <w:lvlText w:val="%1."/>
      <w:lvlJc w:val="left"/>
      <w:pPr>
        <w:ind w:left="720" w:hanging="360"/>
      </w:pPr>
      <w:rPr>
        <w:rFonts w:ascii="Arial" w:eastAsia="Arial" w:hAnsi="Arial" w:cs="Arial"/>
        <w:color w:val="333333"/>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nsid w:val="72A04729"/>
    <w:multiLevelType w:val="hybridMultilevel"/>
    <w:tmpl w:val="827AE0F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48560F9"/>
    <w:multiLevelType w:val="hybridMultilevel"/>
    <w:tmpl w:val="F7DAF73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98A0161"/>
    <w:multiLevelType w:val="hybridMultilevel"/>
    <w:tmpl w:val="141A879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nsid w:val="79AE6627"/>
    <w:multiLevelType w:val="multilevel"/>
    <w:tmpl w:val="7DDCEE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nsid w:val="7CF34026"/>
    <w:multiLevelType w:val="hybridMultilevel"/>
    <w:tmpl w:val="4DC85A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8"/>
  </w:num>
  <w:num w:numId="3">
    <w:abstractNumId w:val="21"/>
  </w:num>
  <w:num w:numId="4">
    <w:abstractNumId w:val="15"/>
  </w:num>
  <w:num w:numId="5">
    <w:abstractNumId w:val="11"/>
  </w:num>
  <w:num w:numId="6">
    <w:abstractNumId w:val="10"/>
  </w:num>
  <w:num w:numId="7">
    <w:abstractNumId w:val="20"/>
  </w:num>
  <w:num w:numId="8">
    <w:abstractNumId w:val="19"/>
  </w:num>
  <w:num w:numId="9">
    <w:abstractNumId w:val="7"/>
  </w:num>
  <w:num w:numId="10">
    <w:abstractNumId w:val="1"/>
  </w:num>
  <w:num w:numId="11">
    <w:abstractNumId w:val="13"/>
  </w:num>
  <w:num w:numId="12">
    <w:abstractNumId w:val="17"/>
  </w:num>
  <w:num w:numId="13">
    <w:abstractNumId w:val="9"/>
  </w:num>
  <w:num w:numId="14">
    <w:abstractNumId w:val="18"/>
  </w:num>
  <w:num w:numId="15">
    <w:abstractNumId w:val="0"/>
  </w:num>
  <w:num w:numId="16">
    <w:abstractNumId w:val="4"/>
  </w:num>
  <w:num w:numId="17">
    <w:abstractNumId w:val="22"/>
  </w:num>
  <w:num w:numId="18">
    <w:abstractNumId w:val="23"/>
  </w:num>
  <w:num w:numId="19">
    <w:abstractNumId w:val="2"/>
  </w:num>
  <w:num w:numId="20">
    <w:abstractNumId w:val="6"/>
  </w:num>
  <w:num w:numId="21">
    <w:abstractNumId w:val="5"/>
  </w:num>
  <w:num w:numId="22">
    <w:abstractNumId w:val="12"/>
  </w:num>
  <w:num w:numId="23">
    <w:abstractNumId w:val="3"/>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11266"/>
    <o:shapelayout v:ext="edit">
      <o:idmap v:ext="edit" data="2"/>
    </o:shapelayout>
  </w:hdrShapeDefaults>
  <w:footnotePr>
    <w:footnote w:id="-1"/>
    <w:footnote w:id="0"/>
  </w:footnotePr>
  <w:endnotePr>
    <w:endnote w:id="-1"/>
    <w:endnote w:id="0"/>
  </w:endnotePr>
  <w:compat/>
  <w:rsids>
    <w:rsidRoot w:val="00404AB5"/>
    <w:rsid w:val="00090A8B"/>
    <w:rsid w:val="000D2AC2"/>
    <w:rsid w:val="000D3D01"/>
    <w:rsid w:val="00184C9E"/>
    <w:rsid w:val="00230CDD"/>
    <w:rsid w:val="002E6E33"/>
    <w:rsid w:val="0038558D"/>
    <w:rsid w:val="003965BD"/>
    <w:rsid w:val="00404AB5"/>
    <w:rsid w:val="004668A0"/>
    <w:rsid w:val="00507AE9"/>
    <w:rsid w:val="00593894"/>
    <w:rsid w:val="005A3E8D"/>
    <w:rsid w:val="005B5FAA"/>
    <w:rsid w:val="00711145"/>
    <w:rsid w:val="00715368"/>
    <w:rsid w:val="007E6533"/>
    <w:rsid w:val="00880D8D"/>
    <w:rsid w:val="008C0D94"/>
    <w:rsid w:val="009F1338"/>
    <w:rsid w:val="00A32956"/>
    <w:rsid w:val="00A6443A"/>
    <w:rsid w:val="00AC161B"/>
    <w:rsid w:val="00C21D02"/>
    <w:rsid w:val="00C32110"/>
    <w:rsid w:val="00CF671F"/>
    <w:rsid w:val="00D10FAD"/>
    <w:rsid w:val="00D71799"/>
    <w:rsid w:val="00E67F7C"/>
    <w:rsid w:val="00F95C69"/>
    <w:rsid w:val="00FA510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AB5"/>
    <w:pPr>
      <w:spacing w:after="0" w:line="240" w:lineRule="auto"/>
    </w:pPr>
    <w:rPr>
      <w:rFonts w:ascii="Calibri" w:eastAsia="Calibri" w:hAnsi="Calibri" w:cs="Calibri"/>
      <w:sz w:val="24"/>
      <w:szCs w:val="24"/>
      <w:lang w:val="en-IN" w:eastAsia="en-IN"/>
    </w:rPr>
  </w:style>
  <w:style w:type="paragraph" w:styleId="Heading4">
    <w:name w:val="heading 4"/>
    <w:basedOn w:val="Normal"/>
    <w:next w:val="Normal"/>
    <w:link w:val="Heading4Char"/>
    <w:uiPriority w:val="9"/>
    <w:unhideWhenUsed/>
    <w:qFormat/>
    <w:rsid w:val="00404AB5"/>
    <w:pPr>
      <w:keepNext/>
      <w:keepLines/>
      <w:spacing w:before="240" w:after="4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04AB5"/>
    <w:rPr>
      <w:rFonts w:ascii="Calibri" w:eastAsia="Calibri" w:hAnsi="Calibri" w:cs="Calibri"/>
      <w:b/>
      <w:sz w:val="24"/>
      <w:szCs w:val="24"/>
      <w:lang w:val="en-IN" w:eastAsia="en-IN"/>
    </w:rPr>
  </w:style>
  <w:style w:type="paragraph" w:styleId="ListParagraph">
    <w:name w:val="List Paragraph"/>
    <w:basedOn w:val="Normal"/>
    <w:uiPriority w:val="34"/>
    <w:qFormat/>
    <w:rsid w:val="00404AB5"/>
    <w:pPr>
      <w:ind w:left="720"/>
      <w:contextualSpacing/>
    </w:pPr>
  </w:style>
  <w:style w:type="paragraph" w:styleId="NoSpacing">
    <w:name w:val="No Spacing"/>
    <w:link w:val="NoSpacingChar"/>
    <w:uiPriority w:val="1"/>
    <w:qFormat/>
    <w:rsid w:val="00404AB5"/>
    <w:pPr>
      <w:spacing w:after="0" w:line="240" w:lineRule="auto"/>
    </w:pPr>
    <w:rPr>
      <w:rFonts w:ascii="Calibri" w:eastAsia="Calibri" w:hAnsi="Calibri" w:cs="Calibri"/>
      <w:sz w:val="24"/>
      <w:szCs w:val="24"/>
      <w:lang w:val="en-IN" w:eastAsia="en-IN"/>
    </w:rPr>
  </w:style>
  <w:style w:type="paragraph" w:styleId="BalloonText">
    <w:name w:val="Balloon Text"/>
    <w:basedOn w:val="Normal"/>
    <w:link w:val="BalloonTextChar"/>
    <w:uiPriority w:val="99"/>
    <w:semiHidden/>
    <w:unhideWhenUsed/>
    <w:rsid w:val="00404AB5"/>
    <w:rPr>
      <w:rFonts w:ascii="Tahoma" w:hAnsi="Tahoma" w:cs="Tahoma"/>
      <w:sz w:val="16"/>
      <w:szCs w:val="16"/>
    </w:rPr>
  </w:style>
  <w:style w:type="character" w:customStyle="1" w:styleId="BalloonTextChar">
    <w:name w:val="Balloon Text Char"/>
    <w:basedOn w:val="DefaultParagraphFont"/>
    <w:link w:val="BalloonText"/>
    <w:uiPriority w:val="99"/>
    <w:semiHidden/>
    <w:rsid w:val="00404AB5"/>
    <w:rPr>
      <w:rFonts w:ascii="Tahoma" w:eastAsia="Calibri" w:hAnsi="Tahoma" w:cs="Tahoma"/>
      <w:sz w:val="16"/>
      <w:szCs w:val="16"/>
      <w:lang w:val="en-IN" w:eastAsia="en-IN"/>
    </w:rPr>
  </w:style>
  <w:style w:type="paragraph" w:styleId="Footer">
    <w:name w:val="footer"/>
    <w:basedOn w:val="Normal"/>
    <w:link w:val="FooterChar"/>
    <w:uiPriority w:val="99"/>
    <w:semiHidden/>
    <w:unhideWhenUsed/>
    <w:rsid w:val="00404AB5"/>
    <w:pPr>
      <w:tabs>
        <w:tab w:val="center" w:pos="4513"/>
        <w:tab w:val="right" w:pos="9026"/>
      </w:tabs>
    </w:pPr>
  </w:style>
  <w:style w:type="character" w:customStyle="1" w:styleId="FooterChar">
    <w:name w:val="Footer Char"/>
    <w:basedOn w:val="DefaultParagraphFont"/>
    <w:link w:val="Footer"/>
    <w:uiPriority w:val="99"/>
    <w:semiHidden/>
    <w:rsid w:val="00404AB5"/>
    <w:rPr>
      <w:rFonts w:ascii="Calibri" w:eastAsia="Calibri" w:hAnsi="Calibri" w:cs="Calibri"/>
      <w:sz w:val="24"/>
      <w:szCs w:val="24"/>
      <w:lang w:val="en-IN" w:eastAsia="en-IN"/>
    </w:rPr>
  </w:style>
  <w:style w:type="character" w:customStyle="1" w:styleId="NoSpacingChar">
    <w:name w:val="No Spacing Char"/>
    <w:basedOn w:val="DefaultParagraphFont"/>
    <w:link w:val="NoSpacing"/>
    <w:uiPriority w:val="1"/>
    <w:rsid w:val="00FA5101"/>
    <w:rPr>
      <w:rFonts w:ascii="Calibri" w:eastAsia="Calibri" w:hAnsi="Calibri" w:cs="Calibri"/>
      <w:sz w:val="24"/>
      <w:szCs w:val="24"/>
      <w:lang w:val="en-IN" w:eastAsia="en-IN"/>
    </w:rPr>
  </w:style>
  <w:style w:type="paragraph" w:styleId="Header">
    <w:name w:val="header"/>
    <w:basedOn w:val="Normal"/>
    <w:link w:val="HeaderChar"/>
    <w:uiPriority w:val="99"/>
    <w:unhideWhenUsed/>
    <w:rsid w:val="00FA5101"/>
    <w:pPr>
      <w:tabs>
        <w:tab w:val="center" w:pos="4513"/>
        <w:tab w:val="right" w:pos="9026"/>
      </w:tabs>
      <w:jc w:val="center"/>
    </w:pPr>
    <w:rPr>
      <w:rFonts w:ascii="Book Antiqua" w:eastAsiaTheme="minorHAnsi" w:hAnsi="Book Antiqua" w:cstheme="minorBidi"/>
      <w:b/>
      <w:bCs/>
      <w:lang w:eastAsia="en-US"/>
    </w:rPr>
  </w:style>
  <w:style w:type="character" w:customStyle="1" w:styleId="HeaderChar">
    <w:name w:val="Header Char"/>
    <w:basedOn w:val="DefaultParagraphFont"/>
    <w:link w:val="Header"/>
    <w:uiPriority w:val="99"/>
    <w:rsid w:val="00FA5101"/>
    <w:rPr>
      <w:rFonts w:ascii="Book Antiqua" w:hAnsi="Book Antiqua"/>
      <w:b/>
      <w:bCs/>
      <w:sz w:val="24"/>
      <w:szCs w:val="24"/>
      <w:lang w:val="en-IN"/>
    </w:rPr>
  </w:style>
  <w:style w:type="character" w:styleId="Hyperlink">
    <w:name w:val="Hyperlink"/>
    <w:basedOn w:val="DefaultParagraphFont"/>
    <w:uiPriority w:val="99"/>
    <w:unhideWhenUsed/>
    <w:rsid w:val="00FA5101"/>
    <w:rPr>
      <w:color w:val="0000FF" w:themeColor="hyperlink"/>
      <w:u w:val="single"/>
    </w:rPr>
  </w:style>
  <w:style w:type="paragraph" w:customStyle="1" w:styleId="Normal1">
    <w:name w:val="Normal1"/>
    <w:rsid w:val="00184C9E"/>
    <w:pPr>
      <w:spacing w:after="0"/>
    </w:pPr>
    <w:rPr>
      <w:rFonts w:ascii="Arial" w:eastAsia="Arial" w:hAnsi="Arial" w:cs="Arial"/>
      <w:lang w:val="en-US" w:eastAsia="en-GB"/>
    </w:rPr>
  </w:style>
</w:styles>
</file>

<file path=word/webSettings.xml><?xml version="1.0" encoding="utf-8"?>
<w:webSettings xmlns:r="http://schemas.openxmlformats.org/officeDocument/2006/relationships" xmlns:w="http://schemas.openxmlformats.org/wordprocessingml/2006/main">
  <w:divs>
    <w:div w:id="134180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 sharma</dc:creator>
  <cp:lastModifiedBy>jaya sharma</cp:lastModifiedBy>
  <cp:revision>2</cp:revision>
  <dcterms:created xsi:type="dcterms:W3CDTF">2023-09-05T19:34:00Z</dcterms:created>
  <dcterms:modified xsi:type="dcterms:W3CDTF">2023-09-05T19:34:00Z</dcterms:modified>
</cp:coreProperties>
</file>