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B5" w:rsidRDefault="00404AB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B5F15" w:rsidRDefault="000B5F1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B5F15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  <w:sectPr w:rsidR="000B5F15" w:rsidSect="000B5F15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10652" w:rsidRDefault="00810652" w:rsidP="00810652">
      <w:pPr>
        <w:pStyle w:val="Normal1"/>
        <w:ind w:left="360"/>
        <w:rPr>
          <w:sz w:val="18"/>
          <w:szCs w:val="18"/>
        </w:rPr>
      </w:pPr>
      <w:bookmarkStart w:id="0" w:name="_GoBack"/>
    </w:p>
    <w:p w:rsidR="00D5709C" w:rsidRDefault="00D5709C" w:rsidP="00810652">
      <w:pPr>
        <w:pStyle w:val="Normal1"/>
        <w:ind w:left="360"/>
        <w:rPr>
          <w:sz w:val="18"/>
          <w:szCs w:val="18"/>
        </w:rPr>
      </w:pPr>
    </w:p>
    <w:p w:rsidR="00D5709C" w:rsidRPr="00810652" w:rsidRDefault="00D5709C" w:rsidP="00810652">
      <w:pPr>
        <w:pStyle w:val="Normal1"/>
        <w:ind w:left="360"/>
        <w:rPr>
          <w:sz w:val="18"/>
          <w:szCs w:val="18"/>
        </w:rPr>
      </w:pPr>
    </w:p>
    <w:p w:rsidR="00D5709C" w:rsidRDefault="00D5709C" w:rsidP="00D5709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D5709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Choose the most appropriate option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09C" w:rsidRDefault="00D5709C" w:rsidP="00D5709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810652" w:rsidRPr="00810652" w:rsidRDefault="00810652" w:rsidP="00810652">
      <w:pPr>
        <w:pStyle w:val="Normal1"/>
        <w:ind w:left="360"/>
        <w:rPr>
          <w:sz w:val="18"/>
          <w:szCs w:val="18"/>
        </w:rPr>
      </w:pPr>
    </w:p>
    <w:p w:rsidR="000B5F15" w:rsidRPr="00031E49" w:rsidRDefault="00810652" w:rsidP="00810652">
      <w:pPr>
        <w:pStyle w:val="Normal1"/>
        <w:ind w:left="360"/>
        <w:rPr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1.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boy has been living 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in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the city of Delhi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for a long time.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C. Adjective phrase 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ab/>
      </w:r>
      <w:r w:rsidRPr="00031E49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None of these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Ask me a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slightly easy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question and I will be happy to answer.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C. Adjective phrase 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ab/>
      </w:r>
      <w:r w:rsidRPr="00031E49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None of these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The woman said that she got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the most delicious cake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Adjective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None of these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brown-eyed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lady is a stranger at the party.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Clause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She is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amazingly fast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at replying to emails from imaginary people. 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Adjective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Verb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Shree and </w:t>
      </w:r>
      <w:proofErr w:type="spellStart"/>
      <w:r w:rsidRPr="00031E49">
        <w:rPr>
          <w:rFonts w:ascii="Times New Roman" w:eastAsia="Times New Roman" w:hAnsi="Times New Roman" w:cs="Times New Roman"/>
          <w:sz w:val="18"/>
          <w:szCs w:val="18"/>
        </w:rPr>
        <w:t>Shilpi</w:t>
      </w:r>
      <w:proofErr w:type="spellEnd"/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are doing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household chores together.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Prepositional phrase</w:t>
      </w: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D5709C" w:rsidRDefault="00D5709C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He was a writer and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a professor of English in this college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</w:p>
    <w:p w:rsidR="000B5F15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810652" w:rsidRPr="00031E49" w:rsidRDefault="00810652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031E49">
        <w:rPr>
          <w:rFonts w:ascii="Times New Roman" w:eastAsia="Times New Roman" w:hAnsi="Times New Roman" w:cs="Times New Roman"/>
          <w:sz w:val="18"/>
          <w:szCs w:val="18"/>
        </w:rPr>
        <w:t>Laufey</w:t>
      </w:r>
      <w:proofErr w:type="spellEnd"/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is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an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extremely talented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musician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Clause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The mission is listed at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 xml:space="preserve"> the centre of the environmental conservation organization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Noun phrase containing a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Adjective phrase containing a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Clause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Michael Phelps swims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faster than anyone else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These people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are organizing a charity event.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These travel brochures provide information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on places which are exotic.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lastRenderedPageBreak/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I witnessed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how the accident happened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Subordinate clause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Main clause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I do it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because I choose to. 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Subordinate clause</w:t>
      </w:r>
    </w:p>
    <w:p w:rsidR="00835E42" w:rsidRDefault="000B5F15" w:rsidP="00810652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Principal clause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A sentence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None of the above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You should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wait till I return.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A. Dependent clause 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B. Independent clause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C. It does not have any clause.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D. There are two clauses in it.    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E. None of the above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When she arrived in Mumbai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, she was scared.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Subordinate clause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Principal clause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A sentence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None of the above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 xml:space="preserve">When I was a child, 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I performed on stage many times.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A. Subordinate clause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B. Principal clause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C. Noun phrase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D. Adverb phrase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E. 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Amidst the labyrinth of thoughts, she wondered if the answers she sought could be found.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Identify the subordinate clause.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A. Could be found at all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B. She wondered if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C. If the answers she sought could be found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D. Amidst the labyrinth of thoughts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E. 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lastRenderedPageBreak/>
        <w:t>She returned to a place where few women live by the mountains.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Identify the main clause.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A. She returned to a place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B. Where few women live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C. By the mountains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D. Where few women live by the mountains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E. She returned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As I came closer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, I saw a horrific sight that was beyond imagination.</w:t>
      </w:r>
    </w:p>
    <w:p w:rsidR="00835E42" w:rsidRPr="00031E49" w:rsidRDefault="00835E42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5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Subordinate clause</w:t>
      </w:r>
    </w:p>
    <w:p w:rsidR="000B5F15" w:rsidRPr="00031E49" w:rsidRDefault="000B5F15" w:rsidP="000B5F15">
      <w:pPr>
        <w:pStyle w:val="Normal1"/>
        <w:numPr>
          <w:ilvl w:val="0"/>
          <w:numId w:val="25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Principal clause</w:t>
      </w:r>
    </w:p>
    <w:p w:rsidR="000B5F15" w:rsidRPr="00031E49" w:rsidRDefault="000B5F15" w:rsidP="000B5F15">
      <w:pPr>
        <w:pStyle w:val="Normal1"/>
        <w:numPr>
          <w:ilvl w:val="0"/>
          <w:numId w:val="25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Adverb phrase</w:t>
      </w:r>
    </w:p>
    <w:p w:rsidR="000B5F15" w:rsidRPr="00031E49" w:rsidRDefault="000B5F15" w:rsidP="000B5F15">
      <w:pPr>
        <w:pStyle w:val="Normal1"/>
        <w:numPr>
          <w:ilvl w:val="0"/>
          <w:numId w:val="25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Adjective phrase</w:t>
      </w:r>
    </w:p>
    <w:p w:rsidR="000B5F15" w:rsidRPr="00031E49" w:rsidRDefault="000B5F15" w:rsidP="000B5F15">
      <w:pPr>
        <w:pStyle w:val="Normal1"/>
        <w:numPr>
          <w:ilvl w:val="0"/>
          <w:numId w:val="25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He began to laugh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quite loudly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A. Prepositional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B. Verb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C. Noun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D. Adverb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 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He is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the toughest to beat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She went there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very quickly.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He thinks that he is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the best person to ever walk the earth.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Your words are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quite hurtful.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lastRenderedPageBreak/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Serena Williams defeats her competitors </w:t>
      </w:r>
      <w:r w:rsidRPr="00031E49">
        <w:rPr>
          <w:rFonts w:ascii="Times New Roman" w:eastAsia="Times New Roman" w:hAnsi="Times New Roman" w:cs="Times New Roman"/>
          <w:b/>
          <w:sz w:val="18"/>
          <w:szCs w:val="18"/>
        </w:rPr>
        <w:t>with unmatched skill.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 A. Prepositional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B. 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C. Noun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D. Adverb phrase</w:t>
      </w:r>
    </w:p>
    <w:p w:rsidR="000B5F15" w:rsidRPr="00031E49" w:rsidRDefault="000B5F15" w:rsidP="000B5F15">
      <w:pPr>
        <w:pStyle w:val="Normal1"/>
        <w:spacing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E. Adjective Phrase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B5F15" w:rsidRDefault="000B5F15" w:rsidP="00810652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B5F15" w:rsidRDefault="000B5F15" w:rsidP="000B5F15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B5F15" w:rsidRDefault="000B5F15" w:rsidP="000B5F15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810652" w:rsidP="000B5F15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26</w:t>
      </w:r>
      <w:proofErr w:type="gramStart"/>
      <w:r w:rsidR="000B5F15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Since</w:t>
      </w:r>
      <w:proofErr w:type="gramEnd"/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 xml:space="preserve"> she didn't want to become a homemaker,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she ran away.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Subordinate clause</w:t>
      </w:r>
    </w:p>
    <w:p w:rsidR="000B5F15" w:rsidRPr="00031E49" w:rsidRDefault="000B5F15" w:rsidP="000B5F15">
      <w:pPr>
        <w:pStyle w:val="Normal1"/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Principal clause</w:t>
      </w:r>
    </w:p>
    <w:p w:rsidR="000B5F15" w:rsidRPr="00031E49" w:rsidRDefault="000B5F15" w:rsidP="000B5F15">
      <w:pPr>
        <w:pStyle w:val="Normal1"/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Adverb phrase</w:t>
      </w:r>
    </w:p>
    <w:p w:rsidR="000B5F15" w:rsidRPr="00031E49" w:rsidRDefault="000B5F15" w:rsidP="000B5F15">
      <w:pPr>
        <w:pStyle w:val="Normal1"/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Adjective phrase</w:t>
      </w:r>
    </w:p>
    <w:p w:rsidR="000B5F15" w:rsidRPr="00031E49" w:rsidRDefault="000B5F15" w:rsidP="000B5F15">
      <w:pPr>
        <w:pStyle w:val="Normal1"/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810652" w:rsidP="00810652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27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.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He</w:t>
      </w:r>
      <w:proofErr w:type="gramEnd"/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vanished and 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she fell unconscious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Subordinate clause</w:t>
      </w:r>
    </w:p>
    <w:p w:rsidR="000B5F15" w:rsidRPr="00031E49" w:rsidRDefault="000B5F15" w:rsidP="000B5F15">
      <w:pPr>
        <w:pStyle w:val="Normal1"/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Independent clause</w:t>
      </w:r>
    </w:p>
    <w:p w:rsidR="000B5F15" w:rsidRPr="00031E49" w:rsidRDefault="000B5F15" w:rsidP="000B5F15">
      <w:pPr>
        <w:pStyle w:val="Normal1"/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Adverb phrase</w:t>
      </w:r>
    </w:p>
    <w:p w:rsidR="000B5F15" w:rsidRPr="00031E49" w:rsidRDefault="000B5F15" w:rsidP="000B5F15">
      <w:pPr>
        <w:pStyle w:val="Normal1"/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Adjective phrase</w:t>
      </w:r>
    </w:p>
    <w:p w:rsidR="000B5F15" w:rsidRPr="00031E49" w:rsidRDefault="000B5F15" w:rsidP="000B5F15">
      <w:pPr>
        <w:pStyle w:val="Normal1"/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810652" w:rsidP="00810652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28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.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Fools</w:t>
      </w:r>
      <w:proofErr w:type="gramEnd"/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rush in 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where angels fear to tread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3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Subordinate clause</w:t>
      </w:r>
    </w:p>
    <w:p w:rsidR="000B5F15" w:rsidRPr="00031E49" w:rsidRDefault="000B5F15" w:rsidP="000B5F15">
      <w:pPr>
        <w:pStyle w:val="Normal1"/>
        <w:numPr>
          <w:ilvl w:val="0"/>
          <w:numId w:val="3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Independent clause</w:t>
      </w:r>
    </w:p>
    <w:p w:rsidR="000B5F15" w:rsidRPr="00031E49" w:rsidRDefault="000B5F15" w:rsidP="000B5F15">
      <w:pPr>
        <w:pStyle w:val="Normal1"/>
        <w:numPr>
          <w:ilvl w:val="0"/>
          <w:numId w:val="3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Adverb phrase</w:t>
      </w:r>
    </w:p>
    <w:p w:rsidR="000B5F15" w:rsidRPr="00031E49" w:rsidRDefault="000B5F15" w:rsidP="000B5F15">
      <w:pPr>
        <w:pStyle w:val="Normal1"/>
        <w:numPr>
          <w:ilvl w:val="0"/>
          <w:numId w:val="3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Adjective phrase</w:t>
      </w:r>
    </w:p>
    <w:p w:rsidR="000B5F15" w:rsidRPr="00031E49" w:rsidRDefault="000B5F15" w:rsidP="000B5F15">
      <w:pPr>
        <w:pStyle w:val="Normal1"/>
        <w:numPr>
          <w:ilvl w:val="0"/>
          <w:numId w:val="3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810652" w:rsidP="00810652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29.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person</w:t>
      </w:r>
      <w:proofErr w:type="gramEnd"/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who is like you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, can succeed.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Main clause</w:t>
      </w:r>
    </w:p>
    <w:p w:rsidR="000B5F15" w:rsidRPr="00031E49" w:rsidRDefault="000B5F15" w:rsidP="000B5F15">
      <w:pPr>
        <w:pStyle w:val="Normal1"/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Dependent clause</w:t>
      </w:r>
    </w:p>
    <w:p w:rsidR="000B5F15" w:rsidRPr="00031E49" w:rsidRDefault="000B5F15" w:rsidP="000B5F15">
      <w:pPr>
        <w:pStyle w:val="Normal1"/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Adverb phrase</w:t>
      </w:r>
    </w:p>
    <w:p w:rsidR="000B5F15" w:rsidRPr="00031E49" w:rsidRDefault="000B5F15" w:rsidP="000B5F15">
      <w:pPr>
        <w:pStyle w:val="Normal1"/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Adjective phrase</w:t>
      </w:r>
    </w:p>
    <w:p w:rsidR="000B5F15" w:rsidRPr="00031E49" w:rsidRDefault="000B5F15" w:rsidP="000B5F15">
      <w:pPr>
        <w:pStyle w:val="Normal1"/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810652" w:rsidP="00810652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30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She</w:t>
      </w:r>
      <w:proofErr w:type="gramEnd"/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 xml:space="preserve"> slept like a log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while they burned the midnight oil.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Main clause</w:t>
      </w:r>
    </w:p>
    <w:p w:rsidR="000B5F15" w:rsidRPr="00031E49" w:rsidRDefault="000B5F15" w:rsidP="000B5F15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Dependent clause</w:t>
      </w:r>
    </w:p>
    <w:p w:rsidR="000B5F15" w:rsidRPr="00031E49" w:rsidRDefault="000B5F15" w:rsidP="000B5F15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Adverb phrase</w:t>
      </w:r>
    </w:p>
    <w:p w:rsidR="000B5F15" w:rsidRPr="00031E49" w:rsidRDefault="000B5F15" w:rsidP="000B5F15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lastRenderedPageBreak/>
        <w:t>Adjective phrase</w:t>
      </w:r>
    </w:p>
    <w:p w:rsidR="000B5F15" w:rsidRPr="00031E49" w:rsidRDefault="000B5F15" w:rsidP="000B5F15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None of the above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810652" w:rsidP="00810652">
      <w:pPr>
        <w:pStyle w:val="Normal1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31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The</w:t>
      </w:r>
      <w:proofErr w:type="gramEnd"/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 xml:space="preserve"> mysterious book kept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B5F15" w:rsidRPr="00031E49">
        <w:rPr>
          <w:rFonts w:ascii="Times New Roman" w:eastAsia="Times New Roman" w:hAnsi="Times New Roman" w:cs="Times New Roman"/>
          <w:b/>
          <w:sz w:val="18"/>
          <w:szCs w:val="18"/>
        </w:rPr>
        <w:t>in the library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, that has dusty pages, caught my attention.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A. Noun phrase containing a verb phrase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B. Noun ph</w:t>
      </w:r>
      <w:r w:rsidR="00810652">
        <w:rPr>
          <w:rFonts w:ascii="Times New Roman" w:eastAsia="Times New Roman" w:hAnsi="Times New Roman" w:cs="Times New Roman"/>
          <w:sz w:val="18"/>
          <w:szCs w:val="18"/>
        </w:rPr>
        <w:t xml:space="preserve">rase containing a prepositional 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>phrase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C. Noun phrase containing an adjective phrase</w:t>
      </w:r>
    </w:p>
    <w:p w:rsidR="000B5F15" w:rsidRPr="00031E49" w:rsidRDefault="000B5F15" w:rsidP="00810652">
      <w:pPr>
        <w:pStyle w:val="Normal1"/>
        <w:ind w:firstLine="284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    D. Noun phrase containing an adverb phrase</w:t>
      </w:r>
    </w:p>
    <w:p w:rsidR="000B5F15" w:rsidRPr="00031E49" w:rsidRDefault="00810652" w:rsidP="00810652">
      <w:pPr>
        <w:pStyle w:val="Normal1"/>
        <w:ind w:firstLine="4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B5F15" w:rsidRPr="00031E49">
        <w:rPr>
          <w:rFonts w:ascii="Times New Roman" w:eastAsia="Times New Roman" w:hAnsi="Times New Roman" w:cs="Times New Roman"/>
          <w:sz w:val="18"/>
          <w:szCs w:val="18"/>
        </w:rPr>
        <w:t>E. Clause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Fill in the blanks using phrases or clauses as specified in brackets: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_______________was more gruesome than any crime committed earlier. (noun phrase)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The __________ castle was a sight to behold. (adjective phrase)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The museum _________________________. (verb phrase)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She sprints ___________ in the morning. (adverb phrase)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>The dog came and laid down ____________. (prepositional phrase)</w:t>
      </w:r>
    </w:p>
    <w:p w:rsidR="000B5F15" w:rsidRPr="00031E49" w:rsidRDefault="000B5F15" w:rsidP="000B5F15">
      <w:pPr>
        <w:pStyle w:val="Normal1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The pen </w:t>
      </w:r>
      <w:r w:rsidRPr="00031E49">
        <w:rPr>
          <w:rFonts w:ascii="Times New Roman" w:eastAsia="Times New Roman" w:hAnsi="Times New Roman" w:cs="Times New Roman"/>
          <w:i/>
          <w:sz w:val="18"/>
          <w:szCs w:val="18"/>
        </w:rPr>
        <w:t>__________________</w:t>
      </w: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is mine. (subordinate clause)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031E49">
        <w:rPr>
          <w:rFonts w:ascii="Times New Roman" w:eastAsia="Times New Roman" w:hAnsi="Times New Roman" w:cs="Times New Roman"/>
          <w:sz w:val="18"/>
          <w:szCs w:val="18"/>
        </w:rPr>
        <w:t>Moonish</w:t>
      </w:r>
      <w:proofErr w:type="spellEnd"/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knows the place ____________________. (dependent clause)</w:t>
      </w:r>
    </w:p>
    <w:p w:rsidR="000B5F15" w:rsidRPr="00031E49" w:rsidRDefault="000B5F15" w:rsidP="000B5F15">
      <w:pPr>
        <w:pStyle w:val="Normal1"/>
        <w:rPr>
          <w:rFonts w:ascii="Times New Roman" w:eastAsia="Times New Roman" w:hAnsi="Times New Roman" w:cs="Times New Roman"/>
          <w:sz w:val="18"/>
          <w:szCs w:val="18"/>
        </w:rPr>
      </w:pPr>
    </w:p>
    <w:p w:rsidR="000B5F15" w:rsidRPr="00031E49" w:rsidRDefault="000B5F15" w:rsidP="000B5F15">
      <w:pPr>
        <w:pStyle w:val="Normal1"/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__________________________ </w:t>
      </w:r>
      <w:proofErr w:type="gramStart"/>
      <w:r w:rsidRPr="00031E49">
        <w:rPr>
          <w:rFonts w:ascii="Times New Roman" w:eastAsia="Times New Roman" w:hAnsi="Times New Roman" w:cs="Times New Roman"/>
          <w:sz w:val="18"/>
          <w:szCs w:val="18"/>
        </w:rPr>
        <w:t>and</w:t>
      </w:r>
      <w:proofErr w:type="gramEnd"/>
      <w:r w:rsidRPr="00031E49">
        <w:rPr>
          <w:rFonts w:ascii="Times New Roman" w:eastAsia="Times New Roman" w:hAnsi="Times New Roman" w:cs="Times New Roman"/>
          <w:sz w:val="18"/>
          <w:szCs w:val="18"/>
        </w:rPr>
        <w:t xml:space="preserve"> he was making chapatti at home. (main clause)</w:t>
      </w:r>
    </w:p>
    <w:bookmarkEnd w:id="0"/>
    <w:p w:rsidR="000B5F15" w:rsidRDefault="000B5F1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B5F15" w:rsidRDefault="000B5F1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B5F15" w:rsidRDefault="000B5F1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B5F15" w:rsidRDefault="000B5F1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0B5F15" w:rsidRPr="00A32956" w:rsidRDefault="000B5F15" w:rsidP="00404AB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GB"/>
        </w:rPr>
      </w:pPr>
    </w:p>
    <w:sectPr w:rsidR="000B5F15" w:rsidRPr="00A32956" w:rsidSect="00CF6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893" w:rsidRDefault="00814893" w:rsidP="00404AB5">
      <w:r>
        <w:separator/>
      </w:r>
    </w:p>
  </w:endnote>
  <w:endnote w:type="continuationSeparator" w:id="0">
    <w:p w:rsidR="00814893" w:rsidRDefault="00814893" w:rsidP="00404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101" w:rsidRDefault="00FA51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101" w:rsidRDefault="00FA51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101" w:rsidRDefault="00FA51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893" w:rsidRDefault="00814893" w:rsidP="00404AB5">
      <w:r>
        <w:separator/>
      </w:r>
    </w:p>
  </w:footnote>
  <w:footnote w:type="continuationSeparator" w:id="0">
    <w:p w:rsidR="00814893" w:rsidRDefault="00814893" w:rsidP="00404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Default="008148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26" w:type="dxa"/>
      <w:tblInd w:w="-730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216"/>
      <w:gridCol w:w="1310"/>
    </w:tblGrid>
    <w:tr w:rsidR="0016756A">
      <w:trPr>
        <w:trHeight w:val="237"/>
      </w:trPr>
      <w:tc>
        <w:tcPr>
          <w:tcW w:w="9216" w:type="dxa"/>
        </w:tcPr>
        <w:p w:rsidR="00404AB5" w:rsidRPr="00404AB5" w:rsidRDefault="00244B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sdt>
            <w:sdtPr>
              <w:rPr>
                <w:rFonts w:ascii="Times New Roman" w:eastAsia="Times New Roman" w:hAnsi="Times New Roman" w:cs="Times New Roman"/>
                <w:b/>
                <w:color w:val="000000"/>
              </w:rPr>
              <w:id w:val="247828772"/>
              <w:docPartObj>
                <w:docPartGallery w:val="Watermarks"/>
                <w:docPartUnique/>
              </w:docPartObj>
            </w:sdtPr>
            <w:sdtContent>
              <w:r w:rsidRPr="00244B65">
                <w:rPr>
                  <w:rFonts w:ascii="Times New Roman" w:eastAsia="Times New Roman" w:hAnsi="Times New Roman" w:cs="Times New Roman"/>
                  <w:b/>
                  <w:noProof/>
                  <w:color w:val="000000"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248206595" o:spid="_x0000_s2075" type="#_x0000_t136" style="position:absolute;left:0;text-align:left;margin-left:0;margin-top:0;width:556.75pt;height:79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Times New Roman&quot;;font-size:1pt" string=" EPP I 2023-24"/>
                    <w10:wrap anchorx="margin" anchory="margin"/>
                  </v:shape>
                </w:pict>
              </w:r>
            </w:sdtContent>
          </w:sdt>
          <w:r w:rsidR="00404AB5"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</w:t>
          </w:r>
          <w:r w:rsidR="00404AB5" w:rsidRPr="00404AB5">
            <w:rPr>
              <w:rFonts w:ascii="Times New Roman" w:eastAsia="Times New Roman" w:hAnsi="Times New Roman" w:cs="Times New Roman"/>
              <w:b/>
              <w:color w:val="000000"/>
            </w:rPr>
            <w:t xml:space="preserve">Advanced and post Reading Material                     </w:t>
          </w:r>
        </w:p>
        <w:p w:rsidR="0016756A" w:rsidRDefault="00404A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                          </w:t>
          </w:r>
          <w:r w:rsidR="000D3D01">
            <w:rPr>
              <w:rFonts w:ascii="Times New Roman" w:eastAsia="Times New Roman" w:hAnsi="Times New Roman" w:cs="Times New Roman"/>
              <w:b/>
              <w:color w:val="000000"/>
            </w:rPr>
            <w:t xml:space="preserve">ENGLISH FOR PROFESSIONAL PURPOSES I(BELH </w:t>
          </w:r>
          <w:r w:rsidR="000D3D01">
            <w:rPr>
              <w:rFonts w:ascii="Times New Roman" w:eastAsia="Times New Roman" w:hAnsi="Times New Roman" w:cs="Times New Roman"/>
              <w:b/>
            </w:rPr>
            <w:t>1</w:t>
          </w:r>
          <w:r w:rsidR="000D3D01">
            <w:rPr>
              <w:rFonts w:ascii="Times New Roman" w:eastAsia="Times New Roman" w:hAnsi="Times New Roman" w:cs="Times New Roman"/>
              <w:b/>
              <w:color w:val="000000"/>
            </w:rPr>
            <w:t>003)</w:t>
          </w:r>
        </w:p>
      </w:tc>
      <w:tc>
        <w:tcPr>
          <w:tcW w:w="1310" w:type="dxa"/>
        </w:tcPr>
        <w:p w:rsidR="0016756A" w:rsidRDefault="000D3D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202</w:t>
          </w:r>
          <w:r>
            <w:rPr>
              <w:rFonts w:ascii="Times New Roman" w:eastAsia="Times New Roman" w:hAnsi="Times New Roman" w:cs="Times New Roman"/>
              <w:b/>
            </w:rPr>
            <w:t>3</w:t>
          </w:r>
          <w:r w:rsidR="00404AB5">
            <w:rPr>
              <w:rFonts w:ascii="Times New Roman" w:eastAsia="Times New Roman" w:hAnsi="Times New Roman" w:cs="Times New Roman"/>
              <w:b/>
            </w:rPr>
            <w:t>-24</w:t>
          </w:r>
        </w:p>
      </w:tc>
    </w:tr>
  </w:tbl>
  <w:p w:rsidR="0016756A" w:rsidRDefault="000D3D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SEMESTER III</w:t>
    </w:r>
    <w:r>
      <w:rPr>
        <w:rFonts w:ascii="Times New Roman" w:eastAsia="Times New Roman" w:hAnsi="Times New Roman" w:cs="Times New Roman"/>
        <w:b/>
        <w:color w:val="000000"/>
      </w:rPr>
      <w:tab/>
      <w:t>[PRACTICE SHEET]</w:t>
    </w:r>
    <w:r w:rsidR="00CF671F"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>TERM I</w:t>
    </w:r>
  </w:p>
  <w:p w:rsidR="0016756A" w:rsidRDefault="008148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rPr>
        <w:rFonts w:ascii="Times New Roman" w:eastAsia="Times New Roman" w:hAnsi="Times New Roman" w:cs="Times New Roman"/>
        <w:b/>
        <w:color w:val="000000"/>
      </w:rPr>
    </w:pPr>
  </w:p>
  <w:p w:rsidR="0016756A" w:rsidRDefault="00CF67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6480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</w:rPr>
      <w:t>MODULE 1: Phrases and Clauses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56A" w:rsidRDefault="008148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F77"/>
    <w:multiLevelType w:val="multilevel"/>
    <w:tmpl w:val="B44EB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D46EF0"/>
    <w:multiLevelType w:val="multilevel"/>
    <w:tmpl w:val="9DBA67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1F374F2"/>
    <w:multiLevelType w:val="hybridMultilevel"/>
    <w:tmpl w:val="52AADD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93FE0"/>
    <w:multiLevelType w:val="hybridMultilevel"/>
    <w:tmpl w:val="609A52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41605"/>
    <w:multiLevelType w:val="multilevel"/>
    <w:tmpl w:val="19506C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DF50425"/>
    <w:multiLevelType w:val="multilevel"/>
    <w:tmpl w:val="70FA84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7731B24"/>
    <w:multiLevelType w:val="hybridMultilevel"/>
    <w:tmpl w:val="524474BE"/>
    <w:lvl w:ilvl="0" w:tplc="E0943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77F80"/>
    <w:multiLevelType w:val="multilevel"/>
    <w:tmpl w:val="3BAEE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7F17C14"/>
    <w:multiLevelType w:val="hybridMultilevel"/>
    <w:tmpl w:val="C25CF6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45455"/>
    <w:multiLevelType w:val="hybridMultilevel"/>
    <w:tmpl w:val="30E667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B7419"/>
    <w:multiLevelType w:val="multilevel"/>
    <w:tmpl w:val="63F41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E895B63"/>
    <w:multiLevelType w:val="hybridMultilevel"/>
    <w:tmpl w:val="6ABE83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7118C"/>
    <w:multiLevelType w:val="hybridMultilevel"/>
    <w:tmpl w:val="CA62BC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B5A01"/>
    <w:multiLevelType w:val="hybridMultilevel"/>
    <w:tmpl w:val="50265588"/>
    <w:lvl w:ilvl="0" w:tplc="08090019">
      <w:start w:val="1"/>
      <w:numFmt w:val="lowerLetter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302716"/>
    <w:multiLevelType w:val="hybridMultilevel"/>
    <w:tmpl w:val="806E9D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E4CB7"/>
    <w:multiLevelType w:val="multilevel"/>
    <w:tmpl w:val="83E42AE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A53613D"/>
    <w:multiLevelType w:val="hybridMultilevel"/>
    <w:tmpl w:val="59AA47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F7302"/>
    <w:multiLevelType w:val="hybridMultilevel"/>
    <w:tmpl w:val="B008CF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846AD0"/>
    <w:multiLevelType w:val="multilevel"/>
    <w:tmpl w:val="F4DAE9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240752A"/>
    <w:multiLevelType w:val="hybridMultilevel"/>
    <w:tmpl w:val="54D86B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A371B"/>
    <w:multiLevelType w:val="hybridMultilevel"/>
    <w:tmpl w:val="780CBFE6"/>
    <w:lvl w:ilvl="0" w:tplc="830CCF7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0" w:hanging="360"/>
      </w:pPr>
    </w:lvl>
    <w:lvl w:ilvl="2" w:tplc="0809001B" w:tentative="1">
      <w:start w:val="1"/>
      <w:numFmt w:val="lowerRoman"/>
      <w:lvlText w:val="%3."/>
      <w:lvlJc w:val="right"/>
      <w:pPr>
        <w:ind w:left="1870" w:hanging="180"/>
      </w:pPr>
    </w:lvl>
    <w:lvl w:ilvl="3" w:tplc="0809000F" w:tentative="1">
      <w:start w:val="1"/>
      <w:numFmt w:val="decimal"/>
      <w:lvlText w:val="%4."/>
      <w:lvlJc w:val="left"/>
      <w:pPr>
        <w:ind w:left="2590" w:hanging="360"/>
      </w:pPr>
    </w:lvl>
    <w:lvl w:ilvl="4" w:tplc="08090019" w:tentative="1">
      <w:start w:val="1"/>
      <w:numFmt w:val="lowerLetter"/>
      <w:lvlText w:val="%5."/>
      <w:lvlJc w:val="left"/>
      <w:pPr>
        <w:ind w:left="3310" w:hanging="360"/>
      </w:pPr>
    </w:lvl>
    <w:lvl w:ilvl="5" w:tplc="0809001B" w:tentative="1">
      <w:start w:val="1"/>
      <w:numFmt w:val="lowerRoman"/>
      <w:lvlText w:val="%6."/>
      <w:lvlJc w:val="right"/>
      <w:pPr>
        <w:ind w:left="4030" w:hanging="180"/>
      </w:pPr>
    </w:lvl>
    <w:lvl w:ilvl="6" w:tplc="0809000F" w:tentative="1">
      <w:start w:val="1"/>
      <w:numFmt w:val="decimal"/>
      <w:lvlText w:val="%7."/>
      <w:lvlJc w:val="left"/>
      <w:pPr>
        <w:ind w:left="4750" w:hanging="360"/>
      </w:pPr>
    </w:lvl>
    <w:lvl w:ilvl="7" w:tplc="08090019" w:tentative="1">
      <w:start w:val="1"/>
      <w:numFmt w:val="lowerLetter"/>
      <w:lvlText w:val="%8."/>
      <w:lvlJc w:val="left"/>
      <w:pPr>
        <w:ind w:left="5470" w:hanging="360"/>
      </w:pPr>
    </w:lvl>
    <w:lvl w:ilvl="8" w:tplc="0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1">
    <w:nsid w:val="659E3752"/>
    <w:multiLevelType w:val="hybridMultilevel"/>
    <w:tmpl w:val="026AEB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C524B"/>
    <w:multiLevelType w:val="hybridMultilevel"/>
    <w:tmpl w:val="85766C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1251A"/>
    <w:multiLevelType w:val="hybridMultilevel"/>
    <w:tmpl w:val="C908C23C"/>
    <w:lvl w:ilvl="0" w:tplc="97BC9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F51E0B"/>
    <w:multiLevelType w:val="multilevel"/>
    <w:tmpl w:val="941691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72A04729"/>
    <w:multiLevelType w:val="hybridMultilevel"/>
    <w:tmpl w:val="827AE0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560F9"/>
    <w:multiLevelType w:val="hybridMultilevel"/>
    <w:tmpl w:val="F7DAF7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58481B"/>
    <w:multiLevelType w:val="multilevel"/>
    <w:tmpl w:val="0F8603E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98A0161"/>
    <w:multiLevelType w:val="hybridMultilevel"/>
    <w:tmpl w:val="141A87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9AE6627"/>
    <w:multiLevelType w:val="multilevel"/>
    <w:tmpl w:val="7DDCE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7CF34026"/>
    <w:multiLevelType w:val="hybridMultilevel"/>
    <w:tmpl w:val="4DC85A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8"/>
  </w:num>
  <w:num w:numId="4">
    <w:abstractNumId w:val="21"/>
  </w:num>
  <w:num w:numId="5">
    <w:abstractNumId w:val="16"/>
  </w:num>
  <w:num w:numId="6">
    <w:abstractNumId w:val="14"/>
  </w:num>
  <w:num w:numId="7">
    <w:abstractNumId w:val="26"/>
  </w:num>
  <w:num w:numId="8">
    <w:abstractNumId w:val="25"/>
  </w:num>
  <w:num w:numId="9">
    <w:abstractNumId w:val="11"/>
  </w:num>
  <w:num w:numId="10">
    <w:abstractNumId w:val="2"/>
  </w:num>
  <w:num w:numId="11">
    <w:abstractNumId w:val="19"/>
  </w:num>
  <w:num w:numId="12">
    <w:abstractNumId w:val="23"/>
  </w:num>
  <w:num w:numId="13">
    <w:abstractNumId w:val="13"/>
  </w:num>
  <w:num w:numId="14">
    <w:abstractNumId w:val="24"/>
  </w:num>
  <w:num w:numId="15">
    <w:abstractNumId w:val="0"/>
  </w:num>
  <w:num w:numId="16">
    <w:abstractNumId w:val="7"/>
  </w:num>
  <w:num w:numId="17">
    <w:abstractNumId w:val="29"/>
  </w:num>
  <w:num w:numId="18">
    <w:abstractNumId w:val="30"/>
  </w:num>
  <w:num w:numId="19">
    <w:abstractNumId w:val="3"/>
  </w:num>
  <w:num w:numId="20">
    <w:abstractNumId w:val="9"/>
  </w:num>
  <w:num w:numId="21">
    <w:abstractNumId w:val="8"/>
  </w:num>
  <w:num w:numId="22">
    <w:abstractNumId w:val="17"/>
  </w:num>
  <w:num w:numId="23">
    <w:abstractNumId w:val="6"/>
  </w:num>
  <w:num w:numId="24">
    <w:abstractNumId w:val="20"/>
  </w:num>
  <w:num w:numId="25">
    <w:abstractNumId w:val="4"/>
  </w:num>
  <w:num w:numId="26">
    <w:abstractNumId w:val="1"/>
  </w:num>
  <w:num w:numId="27">
    <w:abstractNumId w:val="15"/>
  </w:num>
  <w:num w:numId="28">
    <w:abstractNumId w:val="10"/>
  </w:num>
  <w:num w:numId="29">
    <w:abstractNumId w:val="27"/>
  </w:num>
  <w:num w:numId="30">
    <w:abstractNumId w:val="18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4AB5"/>
    <w:rsid w:val="000B5F15"/>
    <w:rsid w:val="000D2AC2"/>
    <w:rsid w:val="000D3D01"/>
    <w:rsid w:val="00244B65"/>
    <w:rsid w:val="002E6E33"/>
    <w:rsid w:val="0038558D"/>
    <w:rsid w:val="003965BD"/>
    <w:rsid w:val="00404AB5"/>
    <w:rsid w:val="004668A0"/>
    <w:rsid w:val="00507AE9"/>
    <w:rsid w:val="00593894"/>
    <w:rsid w:val="005A3E8D"/>
    <w:rsid w:val="005B5FAA"/>
    <w:rsid w:val="00711145"/>
    <w:rsid w:val="00715368"/>
    <w:rsid w:val="007E6533"/>
    <w:rsid w:val="00810652"/>
    <w:rsid w:val="00814893"/>
    <w:rsid w:val="00835E42"/>
    <w:rsid w:val="00880D8D"/>
    <w:rsid w:val="008C0D94"/>
    <w:rsid w:val="009F1338"/>
    <w:rsid w:val="00A32956"/>
    <w:rsid w:val="00A6443A"/>
    <w:rsid w:val="00AC161B"/>
    <w:rsid w:val="00C21D02"/>
    <w:rsid w:val="00CF671F"/>
    <w:rsid w:val="00D10FAD"/>
    <w:rsid w:val="00D5709C"/>
    <w:rsid w:val="00D71799"/>
    <w:rsid w:val="00E67F7C"/>
    <w:rsid w:val="00F95C69"/>
    <w:rsid w:val="00FA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B5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AB5"/>
    <w:pPr>
      <w:keepNext/>
      <w:keepLines/>
      <w:spacing w:before="240" w:after="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4AB5"/>
    <w:rPr>
      <w:rFonts w:ascii="Calibri" w:eastAsia="Calibri" w:hAnsi="Calibri" w:cs="Calibri"/>
      <w:b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4A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4AB5"/>
    <w:pPr>
      <w:spacing w:after="0" w:line="240" w:lineRule="auto"/>
    </w:pPr>
    <w:rPr>
      <w:rFonts w:ascii="Calibri" w:eastAsia="Calibri" w:hAnsi="Calibri" w:cs="Calibri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B5"/>
    <w:rPr>
      <w:rFonts w:ascii="Tahoma" w:eastAsia="Calibri" w:hAnsi="Tahoma" w:cs="Tahoma"/>
      <w:sz w:val="16"/>
      <w:szCs w:val="16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04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AB5"/>
    <w:rPr>
      <w:rFonts w:ascii="Calibri" w:eastAsia="Calibri" w:hAnsi="Calibri" w:cs="Calibri"/>
      <w:sz w:val="24"/>
      <w:szCs w:val="24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FA5101"/>
    <w:rPr>
      <w:rFonts w:ascii="Calibri" w:eastAsia="Calibri" w:hAnsi="Calibri" w:cs="Calibri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A5101"/>
    <w:pPr>
      <w:tabs>
        <w:tab w:val="center" w:pos="4513"/>
        <w:tab w:val="right" w:pos="9026"/>
      </w:tabs>
      <w:jc w:val="center"/>
    </w:pPr>
    <w:rPr>
      <w:rFonts w:ascii="Book Antiqua" w:eastAsiaTheme="minorHAnsi" w:hAnsi="Book Antiqua" w:cstheme="minorBidi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5101"/>
    <w:rPr>
      <w:rFonts w:ascii="Book Antiqua" w:hAnsi="Book Antiqua"/>
      <w:b/>
      <w:bCs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A5101"/>
    <w:rPr>
      <w:color w:val="0000FF" w:themeColor="hyperlink"/>
      <w:u w:val="single"/>
    </w:rPr>
  </w:style>
  <w:style w:type="paragraph" w:customStyle="1" w:styleId="Normal1">
    <w:name w:val="Normal1"/>
    <w:rsid w:val="000B5F15"/>
    <w:pPr>
      <w:spacing w:after="0"/>
    </w:pPr>
    <w:rPr>
      <w:rFonts w:ascii="Arial" w:eastAsia="Arial" w:hAnsi="Arial" w:cs="Arial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sharma</dc:creator>
  <cp:lastModifiedBy>jaya sharma</cp:lastModifiedBy>
  <cp:revision>2</cp:revision>
  <dcterms:created xsi:type="dcterms:W3CDTF">2023-09-05T19:42:00Z</dcterms:created>
  <dcterms:modified xsi:type="dcterms:W3CDTF">2023-09-05T19:42:00Z</dcterms:modified>
</cp:coreProperties>
</file>