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FB76" w14:textId="77777777" w:rsidR="003258FA" w:rsidRPr="003258FA" w:rsidRDefault="003258FA" w:rsidP="003258FA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3258FA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Merge Sort</w:t>
      </w:r>
    </w:p>
    <w:p w14:paraId="45ABBC34" w14:textId="77777777" w:rsidR="003258FA" w:rsidRPr="003258FA" w:rsidRDefault="003258FA" w:rsidP="003258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334046">
          <v:rect id="_x0000_i1025" style="width:0;height:0" o:hrstd="t" o:hrnoshade="t" o:hr="t" fillcolor="#1e2229" stroked="f"/>
        </w:pict>
      </w:r>
    </w:p>
    <w:p w14:paraId="685FE4AA" w14:textId="77777777" w:rsidR="003258FA" w:rsidRPr="003258FA" w:rsidRDefault="003258FA" w:rsidP="003258F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Merge Sort</w:t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is a </w:t>
      </w:r>
      <w:hyperlink r:id="rId4" w:tgtFrame="_blank" w:history="1">
        <w:r w:rsidRPr="003258FA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lang w:eastAsia="en-IN"/>
            <w14:ligatures w14:val="none"/>
          </w:rPr>
          <w:t>Divide and Conquer</w:t>
        </w:r>
      </w:hyperlink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algorithm. It divides the input array in two halves, calls itself for the two halves and then merges the two sorted halves. </w:t>
      </w:r>
      <w:r w:rsidRPr="003258F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3258F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merge(</w:t>
      </w:r>
      <w:proofErr w:type="gramEnd"/>
      <w:r w:rsidRPr="003258F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) function</w:t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 is used for merging two halves. The </w:t>
      </w:r>
      <w:proofErr w:type="gramStart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merge(</w:t>
      </w:r>
      <w:proofErr w:type="spellStart"/>
      <w:proofErr w:type="gramEnd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, l, m, r) is key process that assumes that </w:t>
      </w:r>
      <w:proofErr w:type="spellStart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l..m</w:t>
      </w:r>
      <w:proofErr w:type="spellEnd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] and </w:t>
      </w:r>
      <w:proofErr w:type="spellStart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[m+1..r] are sorted and merges the two sorted sub-arrays into one in a sorted manner. See following implementation for details:</w:t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41D43C6D" w14:textId="77777777" w:rsidR="003258FA" w:rsidRPr="003258FA" w:rsidRDefault="003258FA" w:rsidP="003258F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r w:rsidRPr="003258F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258F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], l,  r)</w:t>
      </w:r>
    </w:p>
    <w:p w14:paraId="061F064E" w14:textId="77777777" w:rsidR="003258FA" w:rsidRPr="003258FA" w:rsidRDefault="003258FA" w:rsidP="003258F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If r &gt; l</w:t>
      </w:r>
    </w:p>
    <w:p w14:paraId="6F41969B" w14:textId="77777777" w:rsidR="003258FA" w:rsidRPr="003258FA" w:rsidRDefault="003258FA" w:rsidP="003258F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</w:t>
      </w:r>
      <w:r w:rsidRPr="003258F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1. </w:t>
      </w:r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Find the middle point to divide the array into two halves:  </w:t>
      </w:r>
    </w:p>
    <w:p w14:paraId="423BA1F5" w14:textId="77777777" w:rsidR="003258FA" w:rsidRPr="003258FA" w:rsidRDefault="003258FA" w:rsidP="003258F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  middle m = (</w:t>
      </w:r>
      <w:proofErr w:type="spellStart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l+r</w:t>
      </w:r>
      <w:proofErr w:type="spellEnd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)/2</w:t>
      </w:r>
    </w:p>
    <w:p w14:paraId="04C11258" w14:textId="77777777" w:rsidR="003258FA" w:rsidRPr="003258FA" w:rsidRDefault="003258FA" w:rsidP="003258F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 2. </w:t>
      </w:r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Call </w:t>
      </w:r>
      <w:proofErr w:type="spellStart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for first half:   </w:t>
      </w:r>
    </w:p>
    <w:p w14:paraId="7DE96161" w14:textId="77777777" w:rsidR="003258FA" w:rsidRPr="003258FA" w:rsidRDefault="003258FA" w:rsidP="003258F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  Call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, l, m)</w:t>
      </w:r>
    </w:p>
    <w:p w14:paraId="7D49B4E7" w14:textId="77777777" w:rsidR="003258FA" w:rsidRPr="003258FA" w:rsidRDefault="003258FA" w:rsidP="003258F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</w:t>
      </w:r>
      <w:r w:rsidRPr="003258F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3.</w:t>
      </w:r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Call </w:t>
      </w:r>
      <w:proofErr w:type="spellStart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for second half:</w:t>
      </w:r>
    </w:p>
    <w:p w14:paraId="0FAE0D10" w14:textId="77777777" w:rsidR="003258FA" w:rsidRPr="003258FA" w:rsidRDefault="003258FA" w:rsidP="003258F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  Call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, m+1, r)</w:t>
      </w:r>
    </w:p>
    <w:p w14:paraId="2337DE21" w14:textId="77777777" w:rsidR="003258FA" w:rsidRPr="003258FA" w:rsidRDefault="003258FA" w:rsidP="003258F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</w:t>
      </w:r>
      <w:r w:rsidRPr="003258F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4. </w:t>
      </w:r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Merge the two halves sorted in step 2 and 3:</w:t>
      </w:r>
    </w:p>
    <w:p w14:paraId="31515E1F" w14:textId="77777777" w:rsidR="003258FA" w:rsidRPr="003258FA" w:rsidRDefault="003258FA" w:rsidP="003258F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  Call </w:t>
      </w:r>
      <w:proofErr w:type="gramStart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merge(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, l, m, r)</w:t>
      </w:r>
    </w:p>
    <w:p w14:paraId="1994A5B4" w14:textId="6838E26D" w:rsidR="003258FA" w:rsidRPr="003258FA" w:rsidRDefault="003258FA" w:rsidP="003258F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following diagram from </w:t>
      </w:r>
      <w:proofErr w:type="spellStart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fldChar w:fldCharType="begin"/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instrText>HYPERLINK "http://en.wikipedia.org/wiki/File:Merge_sort_algorithm_diagram.svg" \t "_blank"</w:instrText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fldChar w:fldCharType="separate"/>
      </w:r>
      <w:r w:rsidRPr="003258FA">
        <w:rPr>
          <w:rFonts w:ascii="sofia-pro" w:eastAsia="Times New Roman" w:hAnsi="sofia-pro" w:cs="Times New Roman"/>
          <w:color w:val="0000FF"/>
          <w:kern w:val="0"/>
          <w:sz w:val="24"/>
          <w:szCs w:val="24"/>
          <w:lang w:eastAsia="en-IN"/>
          <w14:ligatures w14:val="none"/>
        </w:rPr>
        <w:t>wikipedia</w:t>
      </w:r>
      <w:proofErr w:type="spellEnd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fldChar w:fldCharType="end"/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 shows the complete merge sort process for an example array {38, 27, 43, 3, 9, 82, 10}. If we take a closer look at the diagram, we can see that the array is recursively divided in two halves till the size becomes 1. Once the size becomes 1, the merge processes </w:t>
      </w:r>
      <w:proofErr w:type="gramStart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comes</w:t>
      </w:r>
      <w:proofErr w:type="gramEnd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into action and starts merging arrays back till the complete array is merged.</w:t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3258FA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E359C10" wp14:editId="04F93A29">
            <wp:extent cx="5731510" cy="5516245"/>
            <wp:effectExtent l="0" t="0" r="2540" b="8255"/>
            <wp:docPr id="1141182307" name="Picture 1" descr="Merge-Sort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rge-Sort-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3258F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Implementation</w:t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</w:p>
    <w:p w14:paraId="76A5A714" w14:textId="77777777" w:rsidR="003258FA" w:rsidRPr="003258FA" w:rsidRDefault="003258FA" w:rsidP="003258F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Java</w:t>
      </w:r>
    </w:p>
    <w:p w14:paraId="4C07AF6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Java program for Merge Sort */</w:t>
      </w:r>
    </w:p>
    <w:p w14:paraId="5DE146C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66629C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Merges two subarrays of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].</w:t>
      </w:r>
    </w:p>
    <w:p w14:paraId="385C673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First subarray is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l..m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</w:t>
      </w:r>
    </w:p>
    <w:p w14:paraId="4BF0993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Second subarray is </w:t>
      </w:r>
      <w:proofErr w:type="spell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[m+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1..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r]</w:t>
      </w:r>
    </w:p>
    <w:p w14:paraId="6832FD4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72BFB1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D4B865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Find sizes of two subarrays to be merged</w:t>
      </w:r>
    </w:p>
    <w:p w14:paraId="156D257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7436E7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0F0DCF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</w:t>
      </w:r>
    </w:p>
    <w:p w14:paraId="0358AEA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Create temp arrays */</w:t>
      </w:r>
    </w:p>
    <w:p w14:paraId="7C30A00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7078B75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21F3DE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395CB8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/*Copy data to temp arrays*/</w:t>
      </w:r>
    </w:p>
    <w:p w14:paraId="04AD343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3B8CA5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3384E5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2214EE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52DD70E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440239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Merge the temp arrays */</w:t>
      </w:r>
    </w:p>
    <w:p w14:paraId="7BA2E72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38B521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 indexes of first and second subarrays</w:t>
      </w:r>
    </w:p>
    <w:p w14:paraId="02D9CED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8E00F2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6B316B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 index of merged subarray array</w:t>
      </w:r>
    </w:p>
    <w:p w14:paraId="5F7BC53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A48F10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B532F3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1467DF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185B165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973F3F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0645DE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573E9F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5AE2C03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7F47C2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94CE32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k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5B22A7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F145AB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AE91AD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Copy remaining elements of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if any */</w:t>
      </w:r>
    </w:p>
    <w:p w14:paraId="6BB857D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A0EBED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42BC92D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7599C7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k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3D5609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BE68FD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729EE6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Copy remaining elements of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R[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if any */</w:t>
      </w:r>
    </w:p>
    <w:p w14:paraId="4EAC769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94EFC3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762D9C2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ECC280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k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929A19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D28E50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4E7798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F2E72D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Main function that sorts </w:t>
      </w:r>
      <w:proofErr w:type="spell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l..r</w:t>
      </w:r>
      <w:proofErr w:type="spellEnd"/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using</w:t>
      </w:r>
    </w:p>
    <w:p w14:paraId="33F91F9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merge(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)</w:t>
      </w:r>
    </w:p>
    <w:p w14:paraId="773DAA3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3B7C8F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CA55C3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ECF4B1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Find the middle point</w:t>
      </w:r>
    </w:p>
    <w:p w14:paraId="3180E2D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88BF78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CA3B53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 first and second halves</w:t>
      </w:r>
    </w:p>
    <w:p w14:paraId="5F6B90D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C9F5E6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8F5129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CD6489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Merge the sorted halves</w:t>
      </w:r>
    </w:p>
    <w:p w14:paraId="43ACF6F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D8A6D1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287062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10321D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03606A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A utility function to print array of size n */</w:t>
      </w:r>
    </w:p>
    <w:p w14:paraId="13A919F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5955090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E47CFD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3FC7E5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886806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AF9CCB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1C301AC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C80B70F" w14:textId="77777777" w:rsidR="003258FA" w:rsidRPr="003258FA" w:rsidRDefault="003258FA" w:rsidP="003258F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70FBA811" w14:textId="77777777" w:rsidR="003258FA" w:rsidRPr="003258FA" w:rsidRDefault="003258FA" w:rsidP="003258F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016B8A7E" w14:textId="77777777" w:rsidR="003258FA" w:rsidRPr="003258FA" w:rsidRDefault="003258FA" w:rsidP="003258F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</w:t>
      </w:r>
    </w:p>
    <w:p w14:paraId="15ACB00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C++ program for Merge Sort</w:t>
      </w:r>
    </w:p>
    <w:p w14:paraId="1CEAF05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lastRenderedPageBreak/>
        <w:t>#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&lt;iostream&gt;</w:t>
      </w:r>
    </w:p>
    <w:p w14:paraId="7C13041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091F88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AF864C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Merges two subarrays of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array[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].</w:t>
      </w:r>
    </w:p>
    <w:p w14:paraId="263F0B4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First subarray is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begin..mid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</w:t>
      </w:r>
    </w:p>
    <w:p w14:paraId="5BA1424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Second subarray is </w:t>
      </w:r>
      <w:proofErr w:type="spell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[mid+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1..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end]</w:t>
      </w:r>
    </w:p>
    <w:p w14:paraId="54790F5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array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const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left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const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434F2DA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const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right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F96B1A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32A8C5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auto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const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subArrayOne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left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257C22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auto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const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subArrayTwo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right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BC0EB8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3184FE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Create temp arrays</w:t>
      </w:r>
    </w:p>
    <w:p w14:paraId="76BEB4D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auto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leftArray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subArrayOne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],</w:t>
      </w:r>
    </w:p>
    <w:p w14:paraId="0D2CD7C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rightArray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subArrayTwo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0C5FADC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D99E6F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Copy data to temp arrays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leftArray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] and </w:t>
      </w:r>
      <w:proofErr w:type="spell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rightArray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[]</w:t>
      </w:r>
    </w:p>
    <w:p w14:paraId="243E2C0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auto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subArrayOne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02BFF6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array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left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32F1093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auto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subArrayTwo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3FBB98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array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mid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4B08845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0CB09A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auto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indexOfSubArrayOne</w:t>
      </w:r>
      <w:proofErr w:type="spellEnd"/>
    </w:p>
    <w:p w14:paraId="283F118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 index of first sub-array</w:t>
      </w:r>
    </w:p>
    <w:p w14:paraId="1690668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indexOfSubArrayTwo</w:t>
      </w:r>
      <w:proofErr w:type="spellEnd"/>
    </w:p>
    <w:p w14:paraId="3CB9ED8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 index of second sub-array</w:t>
      </w:r>
    </w:p>
    <w:p w14:paraId="43DA65D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indexOfMergedArray</w:t>
      </w:r>
      <w:proofErr w:type="spellEnd"/>
    </w:p>
    <w:p w14:paraId="2C82482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left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 index of merged array</w:t>
      </w:r>
    </w:p>
    <w:p w14:paraId="1D1769A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63CB87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Merge the temp arrays back into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array[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left..right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</w:t>
      </w:r>
    </w:p>
    <w:p w14:paraId="027E22D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indexOfSubArrayOne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subArrayOne</w:t>
      </w:r>
      <w:proofErr w:type="spellEnd"/>
    </w:p>
    <w:p w14:paraId="3C0BA25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indexOfSubArrayTwo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subArrayTwo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55FD6B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indexOfSubArrayOne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</w:p>
    <w:p w14:paraId="68BC5B8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indexOfSubArrayTwo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D0F52D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array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indexOfMergedArray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</w:p>
    <w:p w14:paraId="6FE98F9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indexOfSubArrayOne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E36885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indexOfSubArrayOne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D1A695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94938A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90F420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array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indexOfMergedArray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</w:p>
    <w:p w14:paraId="6964B47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indexOfSubArrayTwo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576C6D0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indexOfSubArrayTwo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5A0AFE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08896B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indexOfMergedArray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309EEA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F14404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Copy the remaining elements of</w:t>
      </w:r>
    </w:p>
    <w:p w14:paraId="36F38B1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left[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], if there are any</w:t>
      </w:r>
    </w:p>
    <w:p w14:paraId="382BB5E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indexOfSubArrayOne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subArrayOne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FEEB39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array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indexOfMergedArray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</w:p>
    <w:p w14:paraId="036B883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indexOfSubArrayOne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4F544A1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indexOfSubArrayOne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FAA439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indexOfMergedArray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1EFFAC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E73A48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Copy the remaining elements of</w:t>
      </w:r>
    </w:p>
    <w:p w14:paraId="557C27A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right[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], if there are any</w:t>
      </w:r>
    </w:p>
    <w:p w14:paraId="170A5CF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indexOfSubArrayTwo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subArrayTwo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39CDF5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array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indexOfMergedArray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</w:p>
    <w:p w14:paraId="34302F1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indexOfSubArrayTwo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378B918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indexOfSubArrayTwo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05B7BE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indexOfMergedArray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0AE2BA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4CDAFD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gramStart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delete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1DF8AD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gramStart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delete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7DF569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E09C6E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8217DC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begin is for left index and end is</w:t>
      </w:r>
    </w:p>
    <w:p w14:paraId="07E291D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right index of the sub-array</w:t>
      </w:r>
    </w:p>
    <w:p w14:paraId="1A026D9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of </w:t>
      </w:r>
      <w:proofErr w:type="spell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to be sorted */</w:t>
      </w:r>
    </w:p>
    <w:p w14:paraId="6A338E2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array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const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begin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const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6E0520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6B74EF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begin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15D996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Returns recursively</w:t>
      </w:r>
    </w:p>
    <w:p w14:paraId="2ED2AA1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2D4B5B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auto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begin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end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begin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54CC4A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array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begin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D217FA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array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92B17F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array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begin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end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543209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B46341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F49647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UTILITY FUNCTIONS</w:t>
      </w:r>
    </w:p>
    <w:p w14:paraId="1DA1259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print an array</w:t>
      </w:r>
    </w:p>
    <w:p w14:paraId="4A2B05D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size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F8AEA1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F43FD1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auto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size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E50B81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9B228C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2D475B9" w14:textId="77777777" w:rsidR="003258FA" w:rsidRPr="003258FA" w:rsidRDefault="003258FA" w:rsidP="003258FA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5BB522F5" w14:textId="77777777" w:rsidR="003258FA" w:rsidRPr="003258FA" w:rsidRDefault="003258FA" w:rsidP="003258F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</w:t>
      </w:r>
    </w:p>
    <w:p w14:paraId="4F0AE87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084364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Merges two subarrays of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].</w:t>
      </w:r>
    </w:p>
    <w:p w14:paraId="1B232BF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First subarray is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l..m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</w:t>
      </w:r>
    </w:p>
    <w:p w14:paraId="2F5A8B6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Second subarray is </w:t>
      </w:r>
      <w:proofErr w:type="spell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[m+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1..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r]</w:t>
      </w:r>
    </w:p>
    <w:p w14:paraId="3FA2E51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73C0BD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59FC29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CF952F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3F03FA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 </w:t>
      </w:r>
      <w:proofErr w:type="gramStart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r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2C6711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1ED322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create temp arrays */</w:t>
      </w:r>
    </w:p>
    <w:p w14:paraId="63AA083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0D09FE1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365CFE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Copy data to temp arrays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and R[] */</w:t>
      </w:r>
    </w:p>
    <w:p w14:paraId="03E6EF4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D76160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46384DA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907FF9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42E4603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E4B6E8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Merge the temp arrays back into </w:t>
      </w:r>
      <w:proofErr w:type="spell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l..r</w:t>
      </w:r>
      <w:proofErr w:type="spellEnd"/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]*/</w:t>
      </w:r>
    </w:p>
    <w:p w14:paraId="3EDCF1E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 index of first subarray</w:t>
      </w:r>
    </w:p>
    <w:p w14:paraId="3D38631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 index of second subarray</w:t>
      </w:r>
    </w:p>
    <w:p w14:paraId="373D2F3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k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 index of merged subarray</w:t>
      </w:r>
    </w:p>
    <w:p w14:paraId="4149E32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A9BCDD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633C0C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1A77D48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22051E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2CF1BF4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14352B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EC9447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2A54917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95CCB2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47EAAA5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095287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53E2FC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k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DBCABC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A15F49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755FB4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Copy the remaining elements of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], if there</w:t>
      </w:r>
    </w:p>
    <w:p w14:paraId="4895E79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      are any */</w:t>
      </w:r>
    </w:p>
    <w:p w14:paraId="39E2CEB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D223A0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518BA5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10B1845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52F6E5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k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7A93DA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2ADEF2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5BD793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Copy the remaining elements of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R[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], if there</w:t>
      </w:r>
    </w:p>
    <w:p w14:paraId="30DF69E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      are any */</w:t>
      </w:r>
    </w:p>
    <w:p w14:paraId="05EF961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35EE1C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A076F5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0A467E3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D64231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k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5A3553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609F93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7AAE76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27C699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l is for left index and r is right index of the</w:t>
      </w:r>
    </w:p>
    <w:p w14:paraId="69EC3D9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  sub-array of </w:t>
      </w:r>
      <w:proofErr w:type="spell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to be sorted */</w:t>
      </w:r>
    </w:p>
    <w:p w14:paraId="2702D0D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212E14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958854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3FEE37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46A30A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Same as (</w:t>
      </w:r>
      <w:proofErr w:type="spell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l+r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)/2, but avoids overflow for</w:t>
      </w:r>
    </w:p>
    <w:p w14:paraId="48D9C62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large l and h</w:t>
      </w:r>
    </w:p>
    <w:p w14:paraId="659351D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FB8254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67B3C7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 first and second halves</w:t>
      </w:r>
    </w:p>
    <w:p w14:paraId="30CC282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32D487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B41F77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CBE675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F8F64C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B19D68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94891CD" w14:textId="77777777" w:rsidR="003258FA" w:rsidRPr="003258FA" w:rsidRDefault="003258FA" w:rsidP="003258F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Java</w:t>
      </w:r>
    </w:p>
    <w:p w14:paraId="600E305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Java program for Merge Sort */</w:t>
      </w:r>
    </w:p>
    <w:p w14:paraId="1B60CB9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B6F988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Merges two subarrays of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].</w:t>
      </w:r>
    </w:p>
    <w:p w14:paraId="333C4F9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First subarray is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l..m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</w:t>
      </w:r>
    </w:p>
    <w:p w14:paraId="2BC6ED3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Second subarray is </w:t>
      </w:r>
      <w:proofErr w:type="spell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[m+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1..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r]</w:t>
      </w:r>
    </w:p>
    <w:p w14:paraId="09870CC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D02182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465F65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Find sizes of two subarrays to be merged</w:t>
      </w:r>
    </w:p>
    <w:p w14:paraId="06A88E2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B62FFB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FF9894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314CC5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Create temp arrays */</w:t>
      </w:r>
    </w:p>
    <w:p w14:paraId="5FF064E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245B9AF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955575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A047B6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/*Copy data to temp arrays*/</w:t>
      </w:r>
    </w:p>
    <w:p w14:paraId="68FDD26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C7D08D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13C9EB8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45CE9B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3B7EE54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E2DA4F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Merge the temp arrays */</w:t>
      </w:r>
    </w:p>
    <w:p w14:paraId="081D591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8F083C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 indexes of first and second subarrays</w:t>
      </w:r>
    </w:p>
    <w:p w14:paraId="6DFC45C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20CDC8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</w:t>
      </w:r>
    </w:p>
    <w:p w14:paraId="4273D6D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 index of merged subarray array</w:t>
      </w:r>
    </w:p>
    <w:p w14:paraId="7104F23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5CDBE4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10901D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1990F8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17F5167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06ABEA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A20B8B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45B89E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6C6C7B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2E9E03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14CC66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k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963238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B568C9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25B7C0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Copy remaining elements of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if any */</w:t>
      </w:r>
    </w:p>
    <w:p w14:paraId="4AB2F5C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E8BEB8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8D8374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9CE257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k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481262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9A21FD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BABEA8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Copy remaining elements of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R[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if any */</w:t>
      </w:r>
    </w:p>
    <w:p w14:paraId="5D51D13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6D48C2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4311146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148664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k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18931E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74C188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D56AFE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1A783E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Main function that sorts </w:t>
      </w:r>
      <w:proofErr w:type="spell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l..r</w:t>
      </w:r>
      <w:proofErr w:type="spellEnd"/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using</w:t>
      </w:r>
    </w:p>
    <w:p w14:paraId="727C950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merge(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)</w:t>
      </w:r>
    </w:p>
    <w:p w14:paraId="306E126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9C4996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63E407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D3CD21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Find the middle point</w:t>
      </w:r>
    </w:p>
    <w:p w14:paraId="11550F5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73ADCB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8323D5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 first and second halves</w:t>
      </w:r>
    </w:p>
    <w:p w14:paraId="3A67D27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C01674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CE334E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37076C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Merge the sorted halves</w:t>
      </w:r>
    </w:p>
    <w:p w14:paraId="1C897E5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1C1C05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0FC2AB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5004E6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7CDAD8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A utility function to print array of size n */</w:t>
      </w:r>
    </w:p>
    <w:p w14:paraId="6886C62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156D4D5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D3BF34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FF0658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47490A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6DDA2D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5FBC117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CF66DB3" w14:textId="77777777" w:rsidR="003258FA" w:rsidRPr="003258FA" w:rsidRDefault="003258FA" w:rsidP="003258F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Java</w:t>
      </w:r>
    </w:p>
    <w:p w14:paraId="24DB4EB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Java program for Merge Sort */</w:t>
      </w:r>
    </w:p>
    <w:p w14:paraId="0C67581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MergeSort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3AA1D4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Merges two subarrays of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].</w:t>
      </w:r>
    </w:p>
    <w:p w14:paraId="603200D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First subarray is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l..m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</w:t>
      </w:r>
    </w:p>
    <w:p w14:paraId="7957F0A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Second subarray is </w:t>
      </w:r>
      <w:proofErr w:type="spell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[m+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1..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r]</w:t>
      </w:r>
    </w:p>
    <w:p w14:paraId="3DB7423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A74A11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7547FB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Find sizes of two subarrays to be merged</w:t>
      </w:r>
    </w:p>
    <w:p w14:paraId="6FB373B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26AA86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0CAE2A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266618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Create temp arrays */</w:t>
      </w:r>
    </w:p>
    <w:p w14:paraId="0CB88D1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1F08F69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35E976F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884E53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/*Copy data to temp arrays*/</w:t>
      </w:r>
    </w:p>
    <w:p w14:paraId="7D59B3B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550335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20CDA15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BB3444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774EF7B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</w:t>
      </w:r>
    </w:p>
    <w:p w14:paraId="2B81E97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Merge the temp arrays */</w:t>
      </w:r>
    </w:p>
    <w:p w14:paraId="31E761A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49A76E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 indexes of first and second subarrays</w:t>
      </w:r>
    </w:p>
    <w:p w14:paraId="04D01B9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EC0298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D05210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 index of merged subarray array</w:t>
      </w:r>
    </w:p>
    <w:p w14:paraId="78D15B0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29E89B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717024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8BF703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34051E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592209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1F94AB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3B47D7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0E3D108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7B0A30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E6BFB8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k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F9DEAD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84666A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FDC47DD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Copy remaining elements of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if any */</w:t>
      </w:r>
    </w:p>
    <w:p w14:paraId="70BDE28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FA7DE4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2606710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02A03D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k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6E205B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8029A5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6E8F445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Copy remaining elements of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R[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if any */</w:t>
      </w:r>
    </w:p>
    <w:p w14:paraId="71EFD90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j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965B2D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D8ABF1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ED1BF2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k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F9F274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7B31FE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DDC52A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85B100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Main function that sorts </w:t>
      </w:r>
      <w:proofErr w:type="spell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l..r</w:t>
      </w:r>
      <w:proofErr w:type="spellEnd"/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using</w:t>
      </w:r>
    </w:p>
    <w:p w14:paraId="4881D99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</w:t>
      </w:r>
      <w:proofErr w:type="gramStart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merge(</w:t>
      </w:r>
      <w:proofErr w:type="gramEnd"/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)</w:t>
      </w:r>
    </w:p>
    <w:p w14:paraId="38847C6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DA51E0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27E15F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A1D5E46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Find the middle point</w:t>
      </w:r>
    </w:p>
    <w:p w14:paraId="63B6907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DD070A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07DBD0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 first and second halves</w:t>
      </w:r>
    </w:p>
    <w:p w14:paraId="22CAC9EF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8B1957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FBECBB2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599359E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Merge the sorted halves</w:t>
      </w:r>
    </w:p>
    <w:p w14:paraId="21AAD2F4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16BAB57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A98F42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8DA99C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54AA143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A utility function to print array of size n */</w:t>
      </w:r>
    </w:p>
    <w:p w14:paraId="7B198118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1C7A7C4B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1FF056A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F7F87E0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258F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A8C8A71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258FA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CA80ABC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258F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45B0A789" w14:textId="77777777" w:rsidR="003258FA" w:rsidRPr="003258FA" w:rsidRDefault="003258FA" w:rsidP="003258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3258F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518196C" w14:textId="77777777" w:rsidR="003258FA" w:rsidRPr="003258FA" w:rsidRDefault="003258FA" w:rsidP="003258FA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258F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</w:t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Sorting arrays on different machines. Merge Sort is a recursive algorithm and time complexity can be expressed as following recurrence relation. </w:t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T(n) = 2T(n/2) + Θ(n)</w:t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above recurrence can be solved either using Recurrence Tree method or Master method. It falls in case II of Master Method and solution of the recurrence is Θ(</w:t>
      </w:r>
      <w:proofErr w:type="spellStart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nLogn</w:t>
      </w:r>
      <w:proofErr w:type="spellEnd"/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). </w:t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Time complexity of Merge Sort is </w:t>
      </w:r>
      <w:r w:rsidRPr="003258F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Θ(</w:t>
      </w:r>
      <w:proofErr w:type="spellStart"/>
      <w:r w:rsidRPr="003258F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nLogn</w:t>
      </w:r>
      <w:proofErr w:type="spellEnd"/>
      <w:r w:rsidRPr="003258F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)</w:t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in all 3 cases (worst, average and best) as merge sort always divides the array in two halves and take linear time to merge two halves.</w:t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3258F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</w:t>
      </w:r>
      <w:r w:rsidRPr="003258F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O(n)</w:t>
      </w:r>
    </w:p>
    <w:p w14:paraId="29A69374" w14:textId="77777777" w:rsidR="00000000" w:rsidRDefault="00000000" w:rsidP="003258FA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FA"/>
    <w:rsid w:val="003258FA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7B8D"/>
  <w15:chartTrackingRefBased/>
  <w15:docId w15:val="{B95E2CFE-59F8-4095-A07E-567AAC31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2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racktitleg20mm">
    <w:name w:val="track_title__g20mm"/>
    <w:basedOn w:val="Normal"/>
    <w:rsid w:val="0032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58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58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58F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8F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58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25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divide-and-conquer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2357</Words>
  <Characters>9737</Characters>
  <Application>Microsoft Office Word</Application>
  <DocSecurity>0</DocSecurity>
  <Lines>442</Lines>
  <Paragraphs>366</Paragraphs>
  <ScaleCrop>false</ScaleCrop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2023-09-03T11:37:00Z</dcterms:created>
  <dcterms:modified xsi:type="dcterms:W3CDTF">2023-09-03T11:38:00Z</dcterms:modified>
</cp:coreProperties>
</file>