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B2EE" w14:textId="77777777" w:rsidR="004E6A05" w:rsidRPr="004E6A05" w:rsidRDefault="004E6A05" w:rsidP="004E6A05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u w:val="single"/>
          <w:lang w:eastAsia="en-IN"/>
          <w14:ligatures w14:val="none"/>
        </w:rPr>
      </w:pPr>
      <w:r w:rsidRPr="004E6A05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Stack in C++ STL</w:t>
      </w:r>
    </w:p>
    <w:p w14:paraId="291F2071" w14:textId="77777777" w:rsidR="004E6A05" w:rsidRPr="004E6A05" w:rsidRDefault="004E6A05" w:rsidP="004E6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6A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BD1711">
          <v:rect id="_x0000_i1025" style="width:0;height:0" o:hrstd="t" o:hrnoshade="t" o:hr="t" fillcolor="#1e2229" stroked="f"/>
        </w:pict>
      </w:r>
    </w:p>
    <w:p w14:paraId="2A2C4992" w14:textId="77777777" w:rsidR="004E6A05" w:rsidRPr="004E6A05" w:rsidRDefault="004E6A05" w:rsidP="004E6A05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shd w:val="clear" w:color="auto" w:fill="FFFFFF"/>
          <w:lang w:eastAsia="en-IN"/>
          <w14:ligatures w14:val="none"/>
        </w:rPr>
        <w:t>The C++ STL offers a built-in class named </w:t>
      </w:r>
      <w:r w:rsidRPr="004E6A0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stack</w:t>
      </w: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for implementing the stack data structure easily and efficiently. This class provides almost all functions needed to perform the standard stack operations like </w:t>
      </w:r>
      <w:proofErr w:type="gramStart"/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shd w:val="clear" w:color="auto" w:fill="FFFFFF"/>
          <w:lang w:eastAsia="en-IN"/>
          <w14:ligatures w14:val="none"/>
        </w:rPr>
        <w:t>push(</w:t>
      </w:r>
      <w:proofErr w:type="gramEnd"/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shd w:val="clear" w:color="auto" w:fill="FFFFFF"/>
          <w:lang w:eastAsia="en-IN"/>
          <w14:ligatures w14:val="none"/>
        </w:rPr>
        <w:t>), pop(), peek(), remove() etc..</w:t>
      </w: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4E6A0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Syntax</w:t>
      </w: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shd w:val="clear" w:color="auto" w:fill="FFFFFF"/>
          <w:lang w:eastAsia="en-IN"/>
          <w14:ligatures w14:val="none"/>
        </w:rPr>
        <w:t>:</w:t>
      </w: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000F3A90" w14:textId="77777777" w:rsidR="004E6A05" w:rsidRPr="004E6A05" w:rsidRDefault="004E6A05" w:rsidP="004E6A0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 xml:space="preserve">stack&lt; </w:t>
      </w:r>
      <w:proofErr w:type="spellStart"/>
      <w:r w:rsidRPr="004E6A05">
        <w:rPr>
          <w:rFonts w:ascii="Courier New" w:eastAsia="Times New Roman" w:hAnsi="Courier New" w:cs="Courier New"/>
          <w:b/>
          <w:bCs/>
          <w:i/>
          <w:iCs/>
          <w:color w:val="1E2229"/>
          <w:kern w:val="0"/>
          <w:sz w:val="21"/>
          <w:szCs w:val="21"/>
          <w:lang w:eastAsia="en-IN"/>
          <w14:ligatures w14:val="none"/>
        </w:rPr>
        <w:t>data_type</w:t>
      </w:r>
      <w:proofErr w:type="spellEnd"/>
      <w:r w:rsidRPr="004E6A05">
        <w:rPr>
          <w:rFonts w:ascii="Courier New" w:eastAsia="Times New Roman" w:hAnsi="Courier New" w:cs="Courier New"/>
          <w:b/>
          <w:bCs/>
          <w:i/>
          <w:iCs/>
          <w:color w:val="1E2229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4E6A05">
        <w:rPr>
          <w:rFonts w:ascii="Courier New" w:eastAsia="Times New Roman" w:hAnsi="Courier New" w:cs="Courier New"/>
          <w:b/>
          <w:bCs/>
          <w:i/>
          <w:iCs/>
          <w:color w:val="1E2229"/>
          <w:kern w:val="0"/>
          <w:sz w:val="21"/>
          <w:szCs w:val="21"/>
          <w:lang w:eastAsia="en-IN"/>
          <w14:ligatures w14:val="none"/>
        </w:rPr>
        <w:t>stack_name</w:t>
      </w:r>
      <w:proofErr w:type="spellEnd"/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;</w:t>
      </w:r>
    </w:p>
    <w:p w14:paraId="63465597" w14:textId="77777777" w:rsidR="004E6A05" w:rsidRPr="004E6A05" w:rsidRDefault="004E6A05" w:rsidP="004E6A0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1C4E734D" w14:textId="77777777" w:rsidR="004E6A05" w:rsidRPr="004E6A05" w:rsidRDefault="004E6A05" w:rsidP="004E6A0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Here,</w:t>
      </w:r>
    </w:p>
    <w:p w14:paraId="08AA123D" w14:textId="77777777" w:rsidR="004E6A05" w:rsidRPr="004E6A05" w:rsidRDefault="004E6A05" w:rsidP="004E6A0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spellStart"/>
      <w:r w:rsidRPr="004E6A05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data_type</w:t>
      </w:r>
      <w:proofErr w:type="spellEnd"/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: This defines the type of data to be </w:t>
      </w:r>
    </w:p>
    <w:p w14:paraId="7F8A69A6" w14:textId="77777777" w:rsidR="004E6A05" w:rsidRPr="004E6A05" w:rsidRDefault="004E6A05" w:rsidP="004E6A0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     stored in the stack.</w:t>
      </w:r>
    </w:p>
    <w:p w14:paraId="7C040E0C" w14:textId="77777777" w:rsidR="004E6A05" w:rsidRPr="004E6A05" w:rsidRDefault="004E6A05" w:rsidP="004E6A0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spellStart"/>
      <w:r w:rsidRPr="004E6A05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stack_name</w:t>
      </w:r>
      <w:proofErr w:type="spellEnd"/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: This specifies the name of the stack.</w:t>
      </w:r>
    </w:p>
    <w:p w14:paraId="429BCF3B" w14:textId="77777777" w:rsidR="004E6A05" w:rsidRPr="004E6A05" w:rsidRDefault="004E6A05" w:rsidP="004E6A05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shd w:val="clear" w:color="auto" w:fill="FFFFFF"/>
          <w:lang w:eastAsia="en-IN"/>
          <w14:ligatures w14:val="none"/>
        </w:rPr>
        <w:t>Some Basic functions of Stack class in C++:</w:t>
      </w: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6E69E16C" w14:textId="77777777" w:rsidR="004E6A05" w:rsidRPr="004E6A05" w:rsidRDefault="004E6A05" w:rsidP="004E6A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proofErr w:type="gramStart"/>
      <w:r w:rsidRPr="004E6A0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empty(</w:t>
      </w:r>
      <w:proofErr w:type="gramEnd"/>
      <w:r w:rsidRPr="004E6A0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)</w:t>
      </w: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– Returns whether the stack is empty.</w:t>
      </w:r>
    </w:p>
    <w:p w14:paraId="6EF9E803" w14:textId="77777777" w:rsidR="004E6A05" w:rsidRPr="004E6A05" w:rsidRDefault="004E6A05" w:rsidP="004E6A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proofErr w:type="gramStart"/>
      <w:r w:rsidRPr="004E6A0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size(</w:t>
      </w:r>
      <w:proofErr w:type="gramEnd"/>
      <w:r w:rsidRPr="004E6A0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)</w:t>
      </w: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– Returns the size of the stack.</w:t>
      </w:r>
    </w:p>
    <w:p w14:paraId="0446BDFE" w14:textId="77777777" w:rsidR="004E6A05" w:rsidRPr="004E6A05" w:rsidRDefault="004E6A05" w:rsidP="004E6A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proofErr w:type="gramStart"/>
      <w:r w:rsidRPr="004E6A0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top(</w:t>
      </w:r>
      <w:proofErr w:type="gramEnd"/>
      <w:r w:rsidRPr="004E6A0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)</w:t>
      </w: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– Returns a reference to the topmost element of the stack.</w:t>
      </w:r>
    </w:p>
    <w:p w14:paraId="28F37957" w14:textId="77777777" w:rsidR="004E6A05" w:rsidRPr="004E6A05" w:rsidRDefault="004E6A05" w:rsidP="004E6A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E6A0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push(g)</w:t>
      </w: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– Adds the element ‘g’ at the top of the stack.</w:t>
      </w:r>
    </w:p>
    <w:p w14:paraId="1F82BDB3" w14:textId="77777777" w:rsidR="004E6A05" w:rsidRPr="004E6A05" w:rsidRDefault="004E6A05" w:rsidP="004E6A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proofErr w:type="gramStart"/>
      <w:r w:rsidRPr="004E6A0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pop(</w:t>
      </w:r>
      <w:proofErr w:type="gramEnd"/>
      <w:r w:rsidRPr="004E6A0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)</w:t>
      </w: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– Deletes the topmost element of the stack.</w:t>
      </w:r>
    </w:p>
    <w:p w14:paraId="75B42D41" w14:textId="77777777" w:rsidR="004E6A05" w:rsidRPr="004E6A05" w:rsidRDefault="004E6A05" w:rsidP="004E6A05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1C38FD6B" w14:textId="77777777" w:rsidR="004E6A05" w:rsidRPr="004E6A05" w:rsidRDefault="004E6A05" w:rsidP="004E6A05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</w:t>
      </w:r>
    </w:p>
    <w:p w14:paraId="515EAD70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CPP program to demonstrate working of STL stack </w:t>
      </w:r>
    </w:p>
    <w:p w14:paraId="38308B0A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952C0F2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#</w:t>
      </w:r>
      <w:r w:rsidRPr="004E6A0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include</w:t>
      </w:r>
      <w:r w:rsidRPr="004E6A05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 xml:space="preserve"> </w:t>
      </w:r>
      <w:r w:rsidRPr="004E6A05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&lt;iostream&gt;</w:t>
      </w:r>
      <w:r w:rsidRPr="004E6A05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 xml:space="preserve"> </w:t>
      </w:r>
    </w:p>
    <w:p w14:paraId="36C0D43D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#</w:t>
      </w:r>
      <w:r w:rsidRPr="004E6A0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include</w:t>
      </w:r>
      <w:r w:rsidRPr="004E6A05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 xml:space="preserve"> </w:t>
      </w:r>
      <w:r w:rsidRPr="004E6A05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&lt;stack&gt;</w:t>
      </w:r>
      <w:r w:rsidRPr="004E6A05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 xml:space="preserve"> </w:t>
      </w:r>
    </w:p>
    <w:p w14:paraId="1E9AF736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A0A9E4C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using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E6A0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namespace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std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4678E9E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14:paraId="53D72867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E6A0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showstack</w:t>
      </w:r>
      <w:proofErr w:type="spellEnd"/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stack </w:t>
      </w:r>
      <w:r w:rsidRPr="004E6A0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4E6A0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E6A0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035CB91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ACF2C7B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E6A0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E6A0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</w:t>
      </w:r>
      <w:proofErr w:type="spellStart"/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proofErr w:type="gramEnd"/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E6A0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empty</w:t>
      </w:r>
      <w:proofErr w:type="spellEnd"/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())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8EA2401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97420DD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    </w:t>
      </w:r>
      <w:proofErr w:type="spellStart"/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E6A0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E6A05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'\t'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E6A0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E6A0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top</w:t>
      </w:r>
      <w:proofErr w:type="spellEnd"/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71DAAB4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E6A0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pop</w:t>
      </w:r>
      <w:proofErr w:type="spellEnd"/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82AB54C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97A12D5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E6A0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E6A05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'\n'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B313046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915BE6E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14:paraId="12374300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E6A0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D1223F3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BFA1005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stack </w:t>
      </w:r>
      <w:r w:rsidRPr="004E6A0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4E6A0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E6A0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3457BA3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E6A0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proofErr w:type="spellEnd"/>
      <w:proofErr w:type="gramEnd"/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E6A05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BA504BD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E6A0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proofErr w:type="spellEnd"/>
      <w:proofErr w:type="gramEnd"/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E6A05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30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4B3AF7D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E6A0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proofErr w:type="spellEnd"/>
      <w:proofErr w:type="gramEnd"/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E6A05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C60064E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E6A0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proofErr w:type="spellEnd"/>
      <w:proofErr w:type="gramEnd"/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E6A05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ADECB82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E6A0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push</w:t>
      </w:r>
      <w:proofErr w:type="spellEnd"/>
      <w:proofErr w:type="gramEnd"/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E6A05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03206A7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14:paraId="4A3618FF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E6A0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E6A05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"The stack </w:t>
      </w:r>
      <w:proofErr w:type="gramStart"/>
      <w:r w:rsidRPr="004E6A05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is :</w:t>
      </w:r>
      <w:proofErr w:type="gramEnd"/>
      <w:r w:rsidRPr="004E6A05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 "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869D0DF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r w:rsidRPr="004E6A0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showstack</w:t>
      </w:r>
      <w:proofErr w:type="spellEnd"/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E7EB382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14:paraId="4DB95A6B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E6A0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E6A05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"\</w:t>
      </w:r>
      <w:proofErr w:type="spellStart"/>
      <w:proofErr w:type="gramStart"/>
      <w:r w:rsidRPr="004E6A05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ns.size</w:t>
      </w:r>
      <w:proofErr w:type="spellEnd"/>
      <w:proofErr w:type="gramEnd"/>
      <w:r w:rsidRPr="004E6A05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() : "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E6A0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E6A0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size</w:t>
      </w:r>
      <w:proofErr w:type="spellEnd"/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ACE8CB1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E6A0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E6A05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"\</w:t>
      </w:r>
      <w:proofErr w:type="spellStart"/>
      <w:proofErr w:type="gramStart"/>
      <w:r w:rsidRPr="004E6A05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ns.top</w:t>
      </w:r>
      <w:proofErr w:type="spellEnd"/>
      <w:r w:rsidRPr="004E6A05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(</w:t>
      </w:r>
      <w:proofErr w:type="gramEnd"/>
      <w:r w:rsidRPr="004E6A05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) : "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E6A0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E6A0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top</w:t>
      </w:r>
      <w:proofErr w:type="spellEnd"/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0F849A1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14:paraId="102D6B79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14:paraId="3980CD76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E6A0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E6A05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"\</w:t>
      </w:r>
      <w:proofErr w:type="spellStart"/>
      <w:proofErr w:type="gramStart"/>
      <w:r w:rsidRPr="004E6A05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ns.pop</w:t>
      </w:r>
      <w:proofErr w:type="spellEnd"/>
      <w:r w:rsidRPr="004E6A05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(</w:t>
      </w:r>
      <w:proofErr w:type="gramEnd"/>
      <w:r w:rsidRPr="004E6A05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) : "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D56ECCE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E6A0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pop</w:t>
      </w:r>
      <w:proofErr w:type="spellEnd"/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AC75282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r w:rsidRPr="004E6A0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showstack</w:t>
      </w:r>
      <w:proofErr w:type="spellEnd"/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s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BB51D7E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</w:t>
      </w:r>
    </w:p>
    <w:p w14:paraId="2E394391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E6A0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E6A05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5E1CE84" w14:textId="77777777" w:rsidR="004E6A05" w:rsidRPr="004E6A05" w:rsidRDefault="004E6A05" w:rsidP="004E6A0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4E6A0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2BC8AAD" w14:textId="77777777" w:rsidR="004E6A05" w:rsidRPr="004E6A05" w:rsidRDefault="004E6A05" w:rsidP="004E6A05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4E6A0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3620D7D4" w14:textId="77777777" w:rsidR="004E6A05" w:rsidRPr="004E6A05" w:rsidRDefault="004E6A05" w:rsidP="004E6A0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The stack </w:t>
      </w:r>
      <w:proofErr w:type="gramStart"/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ab/>
        <w:t>1</w:t>
      </w:r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ab/>
        <w:t>5</w:t>
      </w:r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ab/>
        <w:t>20</w:t>
      </w:r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ab/>
        <w:t>30</w:t>
      </w:r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ab/>
        <w:t>10</w:t>
      </w:r>
    </w:p>
    <w:p w14:paraId="2504B6B6" w14:textId="77777777" w:rsidR="004E6A05" w:rsidRPr="004E6A05" w:rsidRDefault="004E6A05" w:rsidP="004E6A0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40E21DAA" w14:textId="77777777" w:rsidR="004E6A05" w:rsidRPr="004E6A05" w:rsidRDefault="004E6A05" w:rsidP="004E6A0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s.size</w:t>
      </w:r>
      <w:proofErr w:type="spellEnd"/>
      <w:proofErr w:type="gramEnd"/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() : 5</w:t>
      </w:r>
    </w:p>
    <w:p w14:paraId="3D98C96A" w14:textId="77777777" w:rsidR="004E6A05" w:rsidRPr="004E6A05" w:rsidRDefault="004E6A05" w:rsidP="004E6A0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s.top</w:t>
      </w:r>
      <w:proofErr w:type="spellEnd"/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) : 1</w:t>
      </w:r>
    </w:p>
    <w:p w14:paraId="2973CC5D" w14:textId="77777777" w:rsidR="004E6A05" w:rsidRPr="004E6A05" w:rsidRDefault="004E6A05" w:rsidP="004E6A0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s.pop</w:t>
      </w:r>
      <w:proofErr w:type="spellEnd"/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) : </w:t>
      </w:r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ab/>
        <w:t>5</w:t>
      </w:r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ab/>
        <w:t>20</w:t>
      </w:r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ab/>
        <w:t>30</w:t>
      </w:r>
      <w:r w:rsidRPr="004E6A05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ab/>
        <w:t>10</w:t>
      </w:r>
    </w:p>
    <w:p w14:paraId="5A73D1FE" w14:textId="77777777" w:rsidR="004E6A05" w:rsidRPr="004E6A05" w:rsidRDefault="004E6A05" w:rsidP="004E6A05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284BDEAF" w14:textId="77777777" w:rsidR="004E6A05" w:rsidRPr="004E6A05" w:rsidRDefault="004E6A05" w:rsidP="004E6A05">
      <w:pPr>
        <w:shd w:val="clear" w:color="auto" w:fill="FFFFFF"/>
        <w:spacing w:before="100" w:beforeAutospacing="1" w:after="100" w:afterAutospacing="1" w:line="308" w:lineRule="atLeast"/>
        <w:outlineLvl w:val="1"/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</w:pPr>
      <w:r w:rsidRPr="004E6A05"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  <w:t>Time Complexity and Internal Working of Stack</w:t>
      </w:r>
    </w:p>
    <w:p w14:paraId="01AA9826" w14:textId="77777777" w:rsidR="004E6A05" w:rsidRPr="004E6A05" w:rsidRDefault="004E6A05" w:rsidP="004E6A05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lastRenderedPageBreak/>
        <w:t xml:space="preserve">All the above Stack operations including </w:t>
      </w:r>
      <w:proofErr w:type="gramStart"/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push(</w:t>
      </w:r>
      <w:proofErr w:type="gramEnd"/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), pop(), empty(), size(), top() have O(1) time complexity. </w:t>
      </w:r>
      <w:r w:rsidRPr="004E6A0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How do they work internally</w:t>
      </w: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??</w:t>
      </w:r>
    </w:p>
    <w:p w14:paraId="089BA29B" w14:textId="77777777" w:rsidR="004E6A05" w:rsidRPr="004E6A05" w:rsidRDefault="004E6A05" w:rsidP="004E6A05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Stack data structure can be implemented on top of any data structure that provide following operations:</w:t>
      </w:r>
    </w:p>
    <w:p w14:paraId="55B9BBA6" w14:textId="77777777" w:rsidR="004E6A05" w:rsidRPr="004E6A05" w:rsidRDefault="004E6A05" w:rsidP="004E6A05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proofErr w:type="gramStart"/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back(</w:t>
      </w:r>
      <w:proofErr w:type="gramEnd"/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), size(), empty(), </w:t>
      </w:r>
      <w:proofErr w:type="spellStart"/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push_back</w:t>
      </w:r>
      <w:proofErr w:type="spellEnd"/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pop_back</w:t>
      </w:r>
      <w:proofErr w:type="spellEnd"/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(). The three container which provide all these functionalities are List, deque and Vector, </w:t>
      </w:r>
      <w:proofErr w:type="gramStart"/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stack container can be implemented using any of these three containers. By </w:t>
      </w:r>
      <w:proofErr w:type="gramStart"/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default</w:t>
      </w:r>
      <w:proofErr w:type="gramEnd"/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it is implemented using deque container.</w:t>
      </w:r>
    </w:p>
    <w:p w14:paraId="5160A7A3" w14:textId="77777777" w:rsidR="004E6A05" w:rsidRPr="004E6A05" w:rsidRDefault="004E6A05" w:rsidP="004E6A05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Since stack is implemented using other containers and acts as an interface, it is also known as the C</w:t>
      </w:r>
      <w:r w:rsidRPr="004E6A0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ontainer Adapter (</w:t>
      </w: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which is a term in STL </w:t>
      </w:r>
      <w:proofErr w:type="gramStart"/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Language</w:t>
      </w:r>
      <w:r w:rsidRPr="004E6A0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 )</w:t>
      </w:r>
      <w:proofErr w:type="gramEnd"/>
      <w:r w:rsidRPr="004E6A0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. </w:t>
      </w: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Other examples of container adapters can be queue and priority queue.</w:t>
      </w:r>
      <w:r w:rsidRPr="004E6A0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 </w:t>
      </w:r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All the operations like </w:t>
      </w:r>
      <w:proofErr w:type="gramStart"/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back(</w:t>
      </w:r>
      <w:proofErr w:type="gramEnd"/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), size(), empty(), </w:t>
      </w:r>
      <w:proofErr w:type="spellStart"/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push_back</w:t>
      </w:r>
      <w:proofErr w:type="spellEnd"/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pop_back</w:t>
      </w:r>
      <w:proofErr w:type="spellEnd"/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() are implemented in O(1) time, So stack is </w:t>
      </w:r>
      <w:proofErr w:type="spellStart"/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guarenteed</w:t>
      </w:r>
      <w:proofErr w:type="spellEnd"/>
      <w:r w:rsidRPr="004E6A0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to take O(1) time complexity for all such operations.</w:t>
      </w:r>
    </w:p>
    <w:p w14:paraId="1D1D1798" w14:textId="77777777" w:rsidR="00000000" w:rsidRDefault="00000000" w:rsidP="004E6A05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A51DD"/>
    <w:multiLevelType w:val="multilevel"/>
    <w:tmpl w:val="B97A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5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05"/>
    <w:rsid w:val="00457B37"/>
    <w:rsid w:val="004E6A05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4800"/>
  <w15:chartTrackingRefBased/>
  <w15:docId w15:val="{277653FB-D21D-4B61-8CB0-F6009D77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6A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6A0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tracktitleg20mm">
    <w:name w:val="track_title__g20mm"/>
    <w:basedOn w:val="Normal"/>
    <w:rsid w:val="004E6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6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E6A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A0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6A0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E6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1992</Characters>
  <Application>Microsoft Office Word</Application>
  <DocSecurity>0</DocSecurity>
  <Lines>90</Lines>
  <Paragraphs>80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2023-08-18T16:43:00Z</dcterms:created>
  <dcterms:modified xsi:type="dcterms:W3CDTF">2023-08-18T16:44:00Z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a8fd7cbe-af1c-43bf-a600-57eaa9aa0fa6</vt:lpwstr>
  </property>
</Properties>
</file>