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Explanation: 01_ingest_bronze.py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Below is the line-by-line breakdown of the 01_ingest_bronze.py file, explaining the data ingestion pipeline step in plain English.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Code Snippet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What it means in plain English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from pathlib import Path</w:t>
              <w:br w:type="textWrapping"/>
              <w:t xml:space="preserve">from datetime import datetime</w:t>
              <w:br w:type="textWrapping"/>
              <w:t xml:space="preserve">import pandas as pd</w:t>
              <w:br w:type="textWrapping"/>
              <w:t xml:space="preserve">import duckdb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The Toolbox: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Before a script can do work, it has to "import" (borrow) tools. Path helps find folders and files, datetime tells the current time, pd is a tool for reading spreadsheets, and duckdb is a database tool.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BASE_DIR = Path(__file__).parent / "data"</w:t>
              <w:br w:type="textWrapping"/>
              <w:t xml:space="preserve">RAW_CSV = BASE_DIR / "raw" / "scms_delivery_history_dataset.csv"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Finding the Data: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This tells the computer exactly where to look for the raw data folder and the starting CSV (spreadsheet) file.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BRONZE_DIR = BASE_DIR / "bronze"</w:t>
              <w:br w:type="textWrapping"/>
              <w:t xml:space="preserve">BRONZE_DIR.mkdir(parents=True, exist_ok=True)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Making a Home: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This creates a new folder called "bronze" to save our work in. If the folder already exists, it simply skips creating it so it doesn't crash the program.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print("[Phase 1] Reading real shipment data from:", RAW_CSV)</w:t>
              <w:br w:type="textWrapping"/>
              <w:t xml:space="preserve">df = pd.read_csv(RAW_CSV, low_memory=False)</w:t>
              <w:br w:type="textWrapping"/>
              <w:br w:type="textWrapping"/>
              <w:t xml:space="preserve">print("Rows found:", len(df))</w:t>
              <w:br w:type="textWrapping"/>
              <w:t xml:space="preserve">print("Columns found:", list(df.columns))</w:t>
              <w:br w:type="textWrapping"/>
              <w:t xml:space="preserve">print(df.head(3))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Reading the File: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This prints some messages to the screen, then opens the raw CSV spreadsheet and saves it into the computer's memory under the name df (which stands for DataFrame, a fancy word for a data table). Finally, it prints out the number of rows, columns, and the first 3 rows of data to check if it worked.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df["_bronze_loaded_at"] = datetime.now().isoformat()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Stamping the Time: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It adds a brand new column to the table containing the exact date and time the script was run, so you have a record of when the data was captured.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bronze_parquet = BRONZE_DIR / "shipments_raw.parquet"</w:t>
              <w:br w:type="textWrapping"/>
              <w:t xml:space="preserve">con = duckdb.connect()</w:t>
              <w:br w:type="textWrapping"/>
              <w:t xml:space="preserve">con.register("raw_df", df)</w:t>
              <w:br w:type="textWrapping"/>
              <w:t xml:space="preserve">con.execute(f"COPY raw_df TO '{bronze_parquet.as_posix()}' (FORMAT PARQUET)")</w:t>
              <w:br w:type="textWrapping"/>
              <w:t xml:space="preserve">con.close()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Saving to Database: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It decides the name of the new file it is going to save ("shipments_raw.parquet"). It turns on the database tool, hands over our df table, asks the database to copy the table into a highly efficient, compressed file format called "Parquet", and then safely shuts down the database connection.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print(f"✓ Bronze Parquet created at: {bronze_parquet}")</w:t>
              <w:br w:type="textWrapping"/>
              <w:t xml:space="preserve">print(f"✓ Exact row count carried through: {len(df)}")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Completion Messages: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This simply prints success messages with checkmarks confirming where the file was saved and how many rows were processed successfully.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