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AA30F" w14:textId="77777777" w:rsidR="000945F1" w:rsidRDefault="000945F1">
      <w:pPr>
        <w:spacing w:after="600"/>
      </w:pPr>
    </w:p>
    <w:p w14:paraId="6EFE4B6A" w14:textId="77777777" w:rsidR="000945F1" w:rsidRDefault="00000000">
      <w:pPr>
        <w:spacing w:after="100"/>
        <w:jc w:val="center"/>
      </w:pPr>
      <w:r>
        <w:rPr>
          <w:b/>
          <w:bCs/>
          <w:color w:val="666666"/>
          <w:spacing w:val="60"/>
          <w:sz w:val="28"/>
          <w:szCs w:val="28"/>
        </w:rPr>
        <w:t>CASE STUDY REPORT</w:t>
      </w:r>
    </w:p>
    <w:p w14:paraId="2CA020F6" w14:textId="77777777" w:rsidR="000945F1" w:rsidRDefault="000945F1">
      <w:pPr>
        <w:pBdr>
          <w:bottom w:val="single" w:sz="12" w:space="8" w:color="2E75B6"/>
        </w:pBdr>
        <w:spacing w:after="300"/>
        <w:jc w:val="center"/>
      </w:pPr>
    </w:p>
    <w:p w14:paraId="161D5629" w14:textId="77777777" w:rsidR="000945F1" w:rsidRDefault="00000000">
      <w:pPr>
        <w:spacing w:before="400" w:after="120"/>
        <w:jc w:val="center"/>
      </w:pPr>
      <w:r>
        <w:rPr>
          <w:b/>
          <w:bCs/>
          <w:color w:val="1F3A5F"/>
          <w:sz w:val="72"/>
          <w:szCs w:val="72"/>
        </w:rPr>
        <w:t>LIBRARY</w:t>
      </w:r>
    </w:p>
    <w:p w14:paraId="7E7F1FBC" w14:textId="77777777" w:rsidR="000945F1" w:rsidRDefault="00000000">
      <w:pPr>
        <w:spacing w:after="120"/>
        <w:jc w:val="center"/>
      </w:pPr>
      <w:r>
        <w:rPr>
          <w:b/>
          <w:bCs/>
          <w:color w:val="1F3A5F"/>
          <w:sz w:val="72"/>
          <w:szCs w:val="72"/>
        </w:rPr>
        <w:t>MANAGEMENT SYSTEM</w:t>
      </w:r>
    </w:p>
    <w:p w14:paraId="6DF15C04" w14:textId="77777777" w:rsidR="000945F1" w:rsidRDefault="00000000">
      <w:pPr>
        <w:spacing w:after="600"/>
        <w:jc w:val="center"/>
      </w:pPr>
      <w:r>
        <w:rPr>
          <w:i/>
          <w:iCs/>
          <w:color w:val="2E75B6"/>
          <w:sz w:val="28"/>
          <w:szCs w:val="28"/>
        </w:rPr>
        <w:t>An Object-Oriented Analysis, Design and Implementation</w:t>
      </w:r>
    </w:p>
    <w:p w14:paraId="5F63F4DF" w14:textId="77777777" w:rsidR="000945F1" w:rsidRDefault="00000000">
      <w:pPr>
        <w:spacing w:after="100"/>
        <w:jc w:val="center"/>
      </w:pPr>
      <w:r>
        <w:rPr>
          <w:b/>
          <w:bCs/>
          <w:sz w:val="26"/>
          <w:szCs w:val="26"/>
        </w:rPr>
        <w:t>Subject: Object Oriented Programming (OOP)</w:t>
      </w:r>
    </w:p>
    <w:p w14:paraId="18B5ECC0" w14:textId="77777777" w:rsidR="000945F1" w:rsidRDefault="000945F1">
      <w:pPr>
        <w:spacing w:after="8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945F1" w14:paraId="3ED36267"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16483E25" w14:textId="77777777" w:rsidR="000945F1" w:rsidRDefault="00000000">
            <w:r>
              <w:rPr>
                <w:b/>
                <w:bCs/>
                <w:color w:val="FFFFFF"/>
              </w:rPr>
              <w:t>Details</w:t>
            </w:r>
          </w:p>
        </w:tc>
        <w:tc>
          <w:tcPr>
            <w:tcW w:w="60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6C84D45A" w14:textId="77777777" w:rsidR="000945F1" w:rsidRDefault="00000000">
            <w:r>
              <w:rPr>
                <w:b/>
                <w:bCs/>
                <w:color w:val="FFFFFF"/>
              </w:rPr>
              <w:t>To be filled by the student</w:t>
            </w:r>
          </w:p>
        </w:tc>
      </w:tr>
      <w:tr w:rsidR="000945F1" w14:paraId="1440ED9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E72DDDD" w14:textId="77777777" w:rsidR="000945F1" w:rsidRDefault="00000000">
            <w:r>
              <w:t>Submitted by</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7B635F6" w14:textId="593BF408" w:rsidR="000945F1" w:rsidRDefault="001453C8">
            <w:r>
              <w:t>Aryan Verma</w:t>
            </w:r>
          </w:p>
        </w:tc>
      </w:tr>
      <w:tr w:rsidR="000945F1" w14:paraId="38B5FFD8"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9E6AD4B" w14:textId="16C648C8" w:rsidR="000945F1" w:rsidRDefault="001453C8">
            <w:r>
              <w:t>UID</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192D303" w14:textId="305A8013" w:rsidR="000945F1" w:rsidRDefault="001453C8">
            <w:r>
              <w:t>25BCD10220</w:t>
            </w:r>
          </w:p>
        </w:tc>
      </w:tr>
      <w:tr w:rsidR="000945F1" w14:paraId="59DCBF7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924CE92" w14:textId="77777777" w:rsidR="000945F1" w:rsidRDefault="00000000">
            <w:r>
              <w:t>Course / Semester</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4158D5B" w14:textId="768396C5" w:rsidR="000945F1" w:rsidRDefault="001453C8">
            <w:r>
              <w:t>BCA (DATA SCIENCE) 3</w:t>
            </w:r>
            <w:r w:rsidRPr="001453C8">
              <w:rPr>
                <w:vertAlign w:val="superscript"/>
              </w:rPr>
              <w:t>rd</w:t>
            </w:r>
            <w:r>
              <w:t xml:space="preserve"> semester</w:t>
            </w:r>
          </w:p>
        </w:tc>
      </w:tr>
      <w:tr w:rsidR="000945F1" w14:paraId="6052930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4AAF9AD" w14:textId="77777777" w:rsidR="000945F1" w:rsidRDefault="00000000">
            <w:r>
              <w:t>Submitted to</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E391E77" w14:textId="6E8FB4EB" w:rsidR="000945F1" w:rsidRDefault="001453C8">
            <w:r>
              <w:t>Mr. Jitender Kumar</w:t>
            </w:r>
          </w:p>
        </w:tc>
      </w:tr>
      <w:tr w:rsidR="000945F1" w14:paraId="1909BF7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AE008B4" w14:textId="77777777" w:rsidR="000945F1" w:rsidRDefault="00000000">
            <w:r>
              <w:t>Institute / University</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FBAB6F5" w14:textId="56FFE179" w:rsidR="000945F1" w:rsidRDefault="001453C8">
            <w:r>
              <w:t>Chandigarh University</w:t>
            </w:r>
          </w:p>
        </w:tc>
      </w:tr>
      <w:tr w:rsidR="000945F1" w14:paraId="7C2BF2D4"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603896F" w14:textId="77777777" w:rsidR="000945F1" w:rsidRDefault="00000000">
            <w:r>
              <w:t>Academic Year</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BC2031" w14:textId="2717900D" w:rsidR="000945F1" w:rsidRDefault="001453C8">
            <w:r>
              <w:t>2026-27</w:t>
            </w:r>
          </w:p>
        </w:tc>
      </w:tr>
    </w:tbl>
    <w:p w14:paraId="3D0FB91C" w14:textId="77777777" w:rsidR="000945F1" w:rsidRDefault="00000000">
      <w:pPr>
        <w:pageBreakBefore/>
        <w:spacing w:after="160"/>
        <w:jc w:val="center"/>
      </w:pPr>
      <w:r>
        <w:rPr>
          <w:b/>
          <w:bCs/>
          <w:color w:val="1F3A5F"/>
          <w:sz w:val="30"/>
          <w:szCs w:val="30"/>
        </w:rPr>
        <w:lastRenderedPageBreak/>
        <w:t>ABSTRACT</w:t>
      </w:r>
    </w:p>
    <w:p w14:paraId="1F3D3806" w14:textId="77777777" w:rsidR="000945F1" w:rsidRDefault="00000000">
      <w:pPr>
        <w:spacing w:after="100" w:line="264" w:lineRule="auto"/>
        <w:jc w:val="both"/>
      </w:pPr>
      <w:r>
        <w:t xml:space="preserve">Libraries handle thousands of books, hundreds of members and a constant stream of issue, return and reservation requests. When these activities are recorded on paper registers, the result is slow service, lost records, calculation mistakes in fines and no reliable way of knowing which book is where. This case study examines how a </w:t>
      </w:r>
      <w:r>
        <w:rPr>
          <w:b/>
          <w:bCs/>
        </w:rPr>
        <w:t>Library Management System (LMS)</w:t>
      </w:r>
      <w:r>
        <w:t xml:space="preserve"> can be analysed, designed and implemented using the principles of </w:t>
      </w:r>
      <w:r>
        <w:rPr>
          <w:b/>
          <w:bCs/>
        </w:rPr>
        <w:t>Object-Oriented Programming (OOP)</w:t>
      </w:r>
      <w:r>
        <w:t>.</w:t>
      </w:r>
    </w:p>
    <w:p w14:paraId="0A9AF149" w14:textId="77777777" w:rsidR="000945F1" w:rsidRDefault="00000000">
      <w:pPr>
        <w:spacing w:after="100" w:line="264" w:lineRule="auto"/>
        <w:jc w:val="both"/>
      </w:pPr>
      <w:r>
        <w:t>The study begins by describing the problem with the manual system and listing the functional and non-functional requirements. It then models the system with standard UML artefacts — a use case diagram, class diagram, sequence diagram and state diagram — together with a layered architecture and an ER diagram for the database. The four pillars of OOP (encapsulation, abstraction, inheritance and polymorphism) are mapped to concrete classes of the system, and the Singleton and Strategy design patterns are applied. Representative Java code, a test plan and comparative charts are included to show how the design behaves in practice.</w:t>
      </w:r>
    </w:p>
    <w:p w14:paraId="75272C59" w14:textId="77777777" w:rsidR="000945F1" w:rsidRDefault="00000000">
      <w:pPr>
        <w:spacing w:after="100" w:line="264" w:lineRule="auto"/>
        <w:jc w:val="both"/>
      </w:pPr>
      <w:r>
        <w:t xml:space="preserve">The case study concludes that an object-oriented design makes the system modular, reusable and easy to extend, because real-world entities such as </w:t>
      </w:r>
      <w:r>
        <w:rPr>
          <w:i/>
          <w:iCs/>
        </w:rPr>
        <w:t>Book</w:t>
      </w:r>
      <w:r>
        <w:t xml:space="preserve">, </w:t>
      </w:r>
      <w:r>
        <w:rPr>
          <w:i/>
          <w:iCs/>
        </w:rPr>
        <w:t>Member</w:t>
      </w:r>
      <w:r>
        <w:t xml:space="preserve"> and </w:t>
      </w:r>
      <w:r>
        <w:rPr>
          <w:i/>
          <w:iCs/>
        </w:rPr>
        <w:t>Loan</w:t>
      </w:r>
      <w:r>
        <w:t xml:space="preserve"> map directly to classes with clearly defined responsibilities.</w:t>
      </w:r>
    </w:p>
    <w:p w14:paraId="7ADD4053" w14:textId="77777777" w:rsidR="000945F1" w:rsidRDefault="00000000">
      <w:pPr>
        <w:spacing w:before="120" w:after="100" w:line="264" w:lineRule="auto"/>
        <w:jc w:val="both"/>
      </w:pPr>
      <w:r>
        <w:rPr>
          <w:b/>
          <w:bCs/>
        </w:rPr>
        <w:t>Keywords:</w:t>
      </w:r>
      <w:r>
        <w:t xml:space="preserve"> Library Management System, OOP, UML, Encapsulation, Inheritance, Polymorphism, Abstraction, Design Patterns, Java.</w:t>
      </w:r>
    </w:p>
    <w:p w14:paraId="14F9A2DF" w14:textId="77777777" w:rsidR="000945F1" w:rsidRDefault="00000000">
      <w:pPr>
        <w:spacing w:before="200" w:after="120"/>
        <w:jc w:val="center"/>
      </w:pPr>
      <w:r>
        <w:rPr>
          <w:b/>
          <w:bCs/>
          <w:color w:val="1F3A5F"/>
          <w:sz w:val="30"/>
          <w:szCs w:val="30"/>
        </w:rPr>
        <w:t>TABLE OF CONTENTS</w:t>
      </w:r>
    </w:p>
    <w:p w14:paraId="47E9FC15" w14:textId="77777777" w:rsidR="000945F1" w:rsidRDefault="00000000">
      <w:pPr>
        <w:tabs>
          <w:tab w:val="right" w:leader="dot" w:pos="9026"/>
        </w:tabs>
        <w:spacing w:after="30"/>
      </w:pPr>
      <w:r>
        <w:rPr>
          <w:b/>
          <w:bCs/>
          <w:sz w:val="20"/>
          <w:szCs w:val="20"/>
        </w:rPr>
        <w:t>1. Introduction</w:t>
      </w:r>
      <w:r>
        <w:rPr>
          <w:b/>
          <w:bCs/>
          <w:sz w:val="20"/>
          <w:szCs w:val="20"/>
        </w:rPr>
        <w:tab/>
        <w:t>3</w:t>
      </w:r>
    </w:p>
    <w:p w14:paraId="76789EDF" w14:textId="77777777" w:rsidR="000945F1" w:rsidRDefault="00000000">
      <w:pPr>
        <w:tabs>
          <w:tab w:val="right" w:leader="dot" w:pos="9026"/>
        </w:tabs>
        <w:spacing w:after="30"/>
        <w:ind w:left="480"/>
      </w:pPr>
      <w:r>
        <w:rPr>
          <w:sz w:val="20"/>
          <w:szCs w:val="20"/>
        </w:rPr>
        <w:t>1.1 Background</w:t>
      </w:r>
      <w:r>
        <w:rPr>
          <w:sz w:val="20"/>
          <w:szCs w:val="20"/>
        </w:rPr>
        <w:tab/>
        <w:t>3</w:t>
      </w:r>
    </w:p>
    <w:p w14:paraId="0C73CAC6" w14:textId="77777777" w:rsidR="000945F1" w:rsidRDefault="00000000">
      <w:pPr>
        <w:tabs>
          <w:tab w:val="right" w:leader="dot" w:pos="9026"/>
        </w:tabs>
        <w:spacing w:after="30"/>
        <w:ind w:left="480"/>
      </w:pPr>
      <w:r>
        <w:rPr>
          <w:sz w:val="20"/>
          <w:szCs w:val="20"/>
        </w:rPr>
        <w:t>1.2 Purpose of this Case Study</w:t>
      </w:r>
      <w:r>
        <w:rPr>
          <w:sz w:val="20"/>
          <w:szCs w:val="20"/>
        </w:rPr>
        <w:tab/>
        <w:t>3</w:t>
      </w:r>
    </w:p>
    <w:p w14:paraId="5136C7D9" w14:textId="77777777" w:rsidR="000945F1" w:rsidRDefault="00000000">
      <w:pPr>
        <w:tabs>
          <w:tab w:val="right" w:leader="dot" w:pos="9026"/>
        </w:tabs>
        <w:spacing w:after="30"/>
      </w:pPr>
      <w:r>
        <w:rPr>
          <w:b/>
          <w:bCs/>
          <w:sz w:val="20"/>
          <w:szCs w:val="20"/>
        </w:rPr>
        <w:t>2. Problem Statement and Existing System</w:t>
      </w:r>
      <w:r>
        <w:rPr>
          <w:b/>
          <w:bCs/>
          <w:sz w:val="20"/>
          <w:szCs w:val="20"/>
        </w:rPr>
        <w:tab/>
        <w:t>3</w:t>
      </w:r>
    </w:p>
    <w:p w14:paraId="3D9DB955" w14:textId="77777777" w:rsidR="000945F1" w:rsidRDefault="00000000">
      <w:pPr>
        <w:tabs>
          <w:tab w:val="right" w:leader="dot" w:pos="9026"/>
        </w:tabs>
        <w:spacing w:after="30"/>
      </w:pPr>
      <w:r>
        <w:rPr>
          <w:b/>
          <w:bCs/>
          <w:sz w:val="20"/>
          <w:szCs w:val="20"/>
        </w:rPr>
        <w:t>3. Objectives and Scope</w:t>
      </w:r>
      <w:r>
        <w:rPr>
          <w:b/>
          <w:bCs/>
          <w:sz w:val="20"/>
          <w:szCs w:val="20"/>
        </w:rPr>
        <w:tab/>
        <w:t>4</w:t>
      </w:r>
    </w:p>
    <w:p w14:paraId="66DBC220" w14:textId="77777777" w:rsidR="000945F1" w:rsidRDefault="00000000">
      <w:pPr>
        <w:tabs>
          <w:tab w:val="right" w:leader="dot" w:pos="9026"/>
        </w:tabs>
        <w:spacing w:after="30"/>
      </w:pPr>
      <w:r>
        <w:rPr>
          <w:b/>
          <w:bCs/>
          <w:sz w:val="20"/>
          <w:szCs w:val="20"/>
        </w:rPr>
        <w:t>4. Requirement Analysis</w:t>
      </w:r>
      <w:r>
        <w:rPr>
          <w:b/>
          <w:bCs/>
          <w:sz w:val="20"/>
          <w:szCs w:val="20"/>
        </w:rPr>
        <w:tab/>
        <w:t>4</w:t>
      </w:r>
    </w:p>
    <w:p w14:paraId="17B33412" w14:textId="77777777" w:rsidR="000945F1" w:rsidRDefault="00000000">
      <w:pPr>
        <w:tabs>
          <w:tab w:val="right" w:leader="dot" w:pos="9026"/>
        </w:tabs>
        <w:spacing w:after="30"/>
        <w:ind w:left="480"/>
      </w:pPr>
      <w:r>
        <w:rPr>
          <w:sz w:val="20"/>
          <w:szCs w:val="20"/>
        </w:rPr>
        <w:t>4.1 Functional Requirements</w:t>
      </w:r>
      <w:r>
        <w:rPr>
          <w:sz w:val="20"/>
          <w:szCs w:val="20"/>
        </w:rPr>
        <w:tab/>
        <w:t>4</w:t>
      </w:r>
    </w:p>
    <w:p w14:paraId="50E16656" w14:textId="77777777" w:rsidR="000945F1" w:rsidRDefault="00000000">
      <w:pPr>
        <w:tabs>
          <w:tab w:val="right" w:leader="dot" w:pos="9026"/>
        </w:tabs>
        <w:spacing w:after="30"/>
        <w:ind w:left="480"/>
      </w:pPr>
      <w:r>
        <w:rPr>
          <w:sz w:val="20"/>
          <w:szCs w:val="20"/>
        </w:rPr>
        <w:t>4.2 Non-Functional Requirements</w:t>
      </w:r>
      <w:r>
        <w:rPr>
          <w:sz w:val="20"/>
          <w:szCs w:val="20"/>
        </w:rPr>
        <w:tab/>
        <w:t>4</w:t>
      </w:r>
    </w:p>
    <w:p w14:paraId="721FDC3D" w14:textId="77777777" w:rsidR="000945F1" w:rsidRDefault="00000000">
      <w:pPr>
        <w:tabs>
          <w:tab w:val="right" w:leader="dot" w:pos="9026"/>
        </w:tabs>
        <w:spacing w:after="30"/>
      </w:pPr>
      <w:r>
        <w:rPr>
          <w:b/>
          <w:bCs/>
          <w:sz w:val="20"/>
          <w:szCs w:val="20"/>
        </w:rPr>
        <w:t>5. Why an Object-Oriented Approach?</w:t>
      </w:r>
      <w:r>
        <w:rPr>
          <w:b/>
          <w:bCs/>
          <w:sz w:val="20"/>
          <w:szCs w:val="20"/>
        </w:rPr>
        <w:tab/>
        <w:t>5</w:t>
      </w:r>
    </w:p>
    <w:p w14:paraId="4B50F8AF" w14:textId="77777777" w:rsidR="000945F1" w:rsidRDefault="00000000">
      <w:pPr>
        <w:tabs>
          <w:tab w:val="right" w:leader="dot" w:pos="9026"/>
        </w:tabs>
        <w:spacing w:after="30"/>
      </w:pPr>
      <w:r>
        <w:rPr>
          <w:b/>
          <w:bCs/>
          <w:sz w:val="20"/>
          <w:szCs w:val="20"/>
        </w:rPr>
        <w:t>6. System Design</w:t>
      </w:r>
      <w:r>
        <w:rPr>
          <w:b/>
          <w:bCs/>
          <w:sz w:val="20"/>
          <w:szCs w:val="20"/>
        </w:rPr>
        <w:tab/>
        <w:t>5</w:t>
      </w:r>
    </w:p>
    <w:p w14:paraId="7C613A65" w14:textId="77777777" w:rsidR="000945F1" w:rsidRDefault="00000000">
      <w:pPr>
        <w:tabs>
          <w:tab w:val="right" w:leader="dot" w:pos="9026"/>
        </w:tabs>
        <w:spacing w:after="30"/>
        <w:ind w:left="480"/>
      </w:pPr>
      <w:r>
        <w:rPr>
          <w:sz w:val="20"/>
          <w:szCs w:val="20"/>
        </w:rPr>
        <w:t>6.1 Layered Architecture</w:t>
      </w:r>
      <w:r>
        <w:rPr>
          <w:sz w:val="20"/>
          <w:szCs w:val="20"/>
        </w:rPr>
        <w:tab/>
        <w:t>5</w:t>
      </w:r>
    </w:p>
    <w:p w14:paraId="390A3951" w14:textId="77777777" w:rsidR="000945F1" w:rsidRDefault="00000000">
      <w:pPr>
        <w:tabs>
          <w:tab w:val="right" w:leader="dot" w:pos="9026"/>
        </w:tabs>
        <w:spacing w:after="30"/>
        <w:ind w:left="480"/>
      </w:pPr>
      <w:r>
        <w:rPr>
          <w:sz w:val="20"/>
          <w:szCs w:val="20"/>
        </w:rPr>
        <w:t>6.2 Use Case Diagram</w:t>
      </w:r>
      <w:r>
        <w:rPr>
          <w:sz w:val="20"/>
          <w:szCs w:val="20"/>
        </w:rPr>
        <w:tab/>
        <w:t>6</w:t>
      </w:r>
    </w:p>
    <w:p w14:paraId="58459F62" w14:textId="77777777" w:rsidR="000945F1" w:rsidRDefault="00000000">
      <w:pPr>
        <w:tabs>
          <w:tab w:val="right" w:leader="dot" w:pos="9026"/>
        </w:tabs>
        <w:spacing w:after="30"/>
        <w:ind w:left="480"/>
      </w:pPr>
      <w:r>
        <w:rPr>
          <w:sz w:val="20"/>
          <w:szCs w:val="20"/>
        </w:rPr>
        <w:t>6.3 Class Diagram</w:t>
      </w:r>
      <w:r>
        <w:rPr>
          <w:sz w:val="20"/>
          <w:szCs w:val="20"/>
        </w:rPr>
        <w:tab/>
        <w:t>6</w:t>
      </w:r>
    </w:p>
    <w:p w14:paraId="02004CF8" w14:textId="77777777" w:rsidR="000945F1" w:rsidRDefault="00000000">
      <w:pPr>
        <w:tabs>
          <w:tab w:val="right" w:leader="dot" w:pos="9026"/>
        </w:tabs>
        <w:spacing w:after="30"/>
        <w:ind w:left="480"/>
      </w:pPr>
      <w:r>
        <w:rPr>
          <w:sz w:val="20"/>
          <w:szCs w:val="20"/>
        </w:rPr>
        <w:t>6.4 Sequence Diagram</w:t>
      </w:r>
      <w:r>
        <w:rPr>
          <w:sz w:val="20"/>
          <w:szCs w:val="20"/>
        </w:rPr>
        <w:tab/>
        <w:t>8</w:t>
      </w:r>
    </w:p>
    <w:p w14:paraId="60957BD1" w14:textId="77777777" w:rsidR="000945F1" w:rsidRDefault="00000000">
      <w:pPr>
        <w:tabs>
          <w:tab w:val="right" w:leader="dot" w:pos="9026"/>
        </w:tabs>
        <w:spacing w:after="30"/>
        <w:ind w:left="480"/>
      </w:pPr>
      <w:r>
        <w:rPr>
          <w:sz w:val="20"/>
          <w:szCs w:val="20"/>
        </w:rPr>
        <w:t>6.5 State Transition Diagram</w:t>
      </w:r>
      <w:r>
        <w:rPr>
          <w:sz w:val="20"/>
          <w:szCs w:val="20"/>
        </w:rPr>
        <w:tab/>
        <w:t>8</w:t>
      </w:r>
    </w:p>
    <w:p w14:paraId="61BBE3D5" w14:textId="77777777" w:rsidR="000945F1" w:rsidRDefault="00000000">
      <w:pPr>
        <w:tabs>
          <w:tab w:val="right" w:leader="dot" w:pos="9026"/>
        </w:tabs>
        <w:spacing w:after="30"/>
        <w:ind w:left="480"/>
      </w:pPr>
      <w:r>
        <w:rPr>
          <w:sz w:val="20"/>
          <w:szCs w:val="20"/>
        </w:rPr>
        <w:t>6.6 Database Design (ER Diagram)</w:t>
      </w:r>
      <w:r>
        <w:rPr>
          <w:sz w:val="20"/>
          <w:szCs w:val="20"/>
        </w:rPr>
        <w:tab/>
        <w:t>9</w:t>
      </w:r>
    </w:p>
    <w:p w14:paraId="00204A3C" w14:textId="77777777" w:rsidR="000945F1" w:rsidRDefault="00000000">
      <w:pPr>
        <w:tabs>
          <w:tab w:val="right" w:leader="dot" w:pos="9026"/>
        </w:tabs>
        <w:spacing w:after="30"/>
      </w:pPr>
      <w:r>
        <w:rPr>
          <w:b/>
          <w:bCs/>
          <w:sz w:val="20"/>
          <w:szCs w:val="20"/>
        </w:rPr>
        <w:t>7. Application of OOP Concepts</w:t>
      </w:r>
      <w:r>
        <w:rPr>
          <w:b/>
          <w:bCs/>
          <w:sz w:val="20"/>
          <w:szCs w:val="20"/>
        </w:rPr>
        <w:tab/>
        <w:t>9</w:t>
      </w:r>
    </w:p>
    <w:p w14:paraId="71CC89D4" w14:textId="77777777" w:rsidR="000945F1" w:rsidRDefault="00000000">
      <w:pPr>
        <w:tabs>
          <w:tab w:val="right" w:leader="dot" w:pos="9026"/>
        </w:tabs>
        <w:spacing w:after="30"/>
        <w:ind w:left="480"/>
      </w:pPr>
      <w:r>
        <w:rPr>
          <w:sz w:val="20"/>
          <w:szCs w:val="20"/>
        </w:rPr>
        <w:t>7.1 Concept-wise Mapping</w:t>
      </w:r>
      <w:r>
        <w:rPr>
          <w:sz w:val="20"/>
          <w:szCs w:val="20"/>
        </w:rPr>
        <w:tab/>
        <w:t>9</w:t>
      </w:r>
    </w:p>
    <w:p w14:paraId="4ED08666" w14:textId="77777777" w:rsidR="000945F1" w:rsidRDefault="00000000">
      <w:pPr>
        <w:tabs>
          <w:tab w:val="right" w:leader="dot" w:pos="9026"/>
        </w:tabs>
        <w:spacing w:after="30"/>
        <w:ind w:left="480"/>
      </w:pPr>
      <w:r>
        <w:rPr>
          <w:sz w:val="20"/>
          <w:szCs w:val="20"/>
        </w:rPr>
        <w:t>7.2 Design Patterns Used</w:t>
      </w:r>
      <w:r>
        <w:rPr>
          <w:sz w:val="20"/>
          <w:szCs w:val="20"/>
        </w:rPr>
        <w:tab/>
        <w:t>10</w:t>
      </w:r>
    </w:p>
    <w:p w14:paraId="30C0CD00" w14:textId="77777777" w:rsidR="000945F1" w:rsidRDefault="00000000">
      <w:pPr>
        <w:tabs>
          <w:tab w:val="right" w:leader="dot" w:pos="9026"/>
        </w:tabs>
        <w:spacing w:after="30"/>
      </w:pPr>
      <w:r>
        <w:rPr>
          <w:b/>
          <w:bCs/>
          <w:sz w:val="20"/>
          <w:szCs w:val="20"/>
        </w:rPr>
        <w:t>8. Implementation</w:t>
      </w:r>
      <w:r>
        <w:rPr>
          <w:b/>
          <w:bCs/>
          <w:sz w:val="20"/>
          <w:szCs w:val="20"/>
        </w:rPr>
        <w:tab/>
        <w:t>10</w:t>
      </w:r>
    </w:p>
    <w:p w14:paraId="6F853996" w14:textId="77777777" w:rsidR="000945F1" w:rsidRDefault="00000000">
      <w:pPr>
        <w:tabs>
          <w:tab w:val="right" w:leader="dot" w:pos="9026"/>
        </w:tabs>
        <w:spacing w:after="30"/>
      </w:pPr>
      <w:r>
        <w:rPr>
          <w:b/>
          <w:bCs/>
          <w:sz w:val="20"/>
          <w:szCs w:val="20"/>
        </w:rPr>
        <w:t>9. Testing</w:t>
      </w:r>
      <w:r>
        <w:rPr>
          <w:b/>
          <w:bCs/>
          <w:sz w:val="20"/>
          <w:szCs w:val="20"/>
        </w:rPr>
        <w:tab/>
        <w:t>12</w:t>
      </w:r>
    </w:p>
    <w:p w14:paraId="64FF1F5C" w14:textId="77777777" w:rsidR="000945F1" w:rsidRDefault="00000000">
      <w:pPr>
        <w:tabs>
          <w:tab w:val="right" w:leader="dot" w:pos="9026"/>
        </w:tabs>
        <w:spacing w:after="30"/>
      </w:pPr>
      <w:r>
        <w:rPr>
          <w:b/>
          <w:bCs/>
          <w:sz w:val="20"/>
          <w:szCs w:val="20"/>
        </w:rPr>
        <w:t>10. Results and Analysis</w:t>
      </w:r>
      <w:r>
        <w:rPr>
          <w:b/>
          <w:bCs/>
          <w:sz w:val="20"/>
          <w:szCs w:val="20"/>
        </w:rPr>
        <w:tab/>
        <w:t>13</w:t>
      </w:r>
    </w:p>
    <w:p w14:paraId="2A62ED9B" w14:textId="77777777" w:rsidR="000945F1" w:rsidRDefault="00000000">
      <w:pPr>
        <w:tabs>
          <w:tab w:val="right" w:leader="dot" w:pos="9026"/>
        </w:tabs>
        <w:spacing w:after="30"/>
      </w:pPr>
      <w:r>
        <w:rPr>
          <w:b/>
          <w:bCs/>
          <w:sz w:val="20"/>
          <w:szCs w:val="20"/>
        </w:rPr>
        <w:t>11. Challenges Faced and Solutions</w:t>
      </w:r>
      <w:r>
        <w:rPr>
          <w:b/>
          <w:bCs/>
          <w:sz w:val="20"/>
          <w:szCs w:val="20"/>
        </w:rPr>
        <w:tab/>
        <w:t>14</w:t>
      </w:r>
    </w:p>
    <w:p w14:paraId="30421D57" w14:textId="77777777" w:rsidR="000945F1" w:rsidRDefault="00000000">
      <w:pPr>
        <w:tabs>
          <w:tab w:val="right" w:leader="dot" w:pos="9026"/>
        </w:tabs>
        <w:spacing w:after="30"/>
      </w:pPr>
      <w:r>
        <w:rPr>
          <w:b/>
          <w:bCs/>
          <w:sz w:val="20"/>
          <w:szCs w:val="20"/>
        </w:rPr>
        <w:t>12. Limitations and Future Scope</w:t>
      </w:r>
      <w:r>
        <w:rPr>
          <w:b/>
          <w:bCs/>
          <w:sz w:val="20"/>
          <w:szCs w:val="20"/>
        </w:rPr>
        <w:tab/>
        <w:t>14</w:t>
      </w:r>
    </w:p>
    <w:p w14:paraId="736C57C3" w14:textId="77777777" w:rsidR="000945F1" w:rsidRDefault="00000000">
      <w:pPr>
        <w:tabs>
          <w:tab w:val="right" w:leader="dot" w:pos="9026"/>
        </w:tabs>
        <w:spacing w:after="30"/>
      </w:pPr>
      <w:r>
        <w:rPr>
          <w:b/>
          <w:bCs/>
          <w:sz w:val="20"/>
          <w:szCs w:val="20"/>
        </w:rPr>
        <w:t>13. Conclusion</w:t>
      </w:r>
      <w:r>
        <w:rPr>
          <w:b/>
          <w:bCs/>
          <w:sz w:val="20"/>
          <w:szCs w:val="20"/>
        </w:rPr>
        <w:tab/>
        <w:t>15</w:t>
      </w:r>
    </w:p>
    <w:p w14:paraId="1E6FC6C8" w14:textId="77777777" w:rsidR="000945F1" w:rsidRDefault="00000000">
      <w:pPr>
        <w:tabs>
          <w:tab w:val="right" w:leader="dot" w:pos="9026"/>
        </w:tabs>
        <w:spacing w:after="30"/>
      </w:pPr>
      <w:r>
        <w:rPr>
          <w:b/>
          <w:bCs/>
          <w:sz w:val="20"/>
          <w:szCs w:val="20"/>
        </w:rPr>
        <w:t>References</w:t>
      </w:r>
      <w:r>
        <w:rPr>
          <w:b/>
          <w:bCs/>
          <w:sz w:val="20"/>
          <w:szCs w:val="20"/>
        </w:rPr>
        <w:tab/>
        <w:t>15</w:t>
      </w:r>
    </w:p>
    <w:p w14:paraId="4129B2B5" w14:textId="77777777" w:rsidR="000945F1" w:rsidRDefault="00000000">
      <w:pPr>
        <w:pStyle w:val="Heading1"/>
        <w:pageBreakBefore/>
      </w:pPr>
      <w:r>
        <w:lastRenderedPageBreak/>
        <w:t>1. Introduction</w:t>
      </w:r>
    </w:p>
    <w:p w14:paraId="77B9B19A" w14:textId="77777777" w:rsidR="000945F1" w:rsidRDefault="00000000">
      <w:pPr>
        <w:pStyle w:val="Heading2"/>
      </w:pPr>
      <w:r>
        <w:t>1.1 Background</w:t>
      </w:r>
    </w:p>
    <w:p w14:paraId="29DF57B5" w14:textId="77777777" w:rsidR="000945F1" w:rsidRDefault="00000000">
      <w:pPr>
        <w:spacing w:after="100" w:line="264" w:lineRule="auto"/>
        <w:jc w:val="both"/>
      </w:pPr>
      <w:r>
        <w:t>A library is more than a room full of books; it is an information service that must keep track of resources, people and transactions. A typical college or public library maintains thousands of titles, hundreds of registered members, and processes dozens of issues and returns every day. Each transaction involves checking whether a book is available, verifying that the member is eligible, recording due dates, and — when books are returned late — calculating fines.</w:t>
      </w:r>
    </w:p>
    <w:p w14:paraId="783490D8" w14:textId="77777777" w:rsidR="000945F1" w:rsidRDefault="00000000">
      <w:pPr>
        <w:spacing w:after="100" w:line="264" w:lineRule="auto"/>
        <w:jc w:val="both"/>
      </w:pPr>
      <w:r>
        <w:t xml:space="preserve">Performing these tasks manually is error-prone. A </w:t>
      </w:r>
      <w:r>
        <w:rPr>
          <w:b/>
          <w:bCs/>
        </w:rPr>
        <w:t>Library Management System (LMS)</w:t>
      </w:r>
      <w:r>
        <w:t xml:space="preserve"> is a software application that automates them. It stores book and member information, controls borrowing rules, tracks due dates and generates reports, giving librarians accurate and instant access to information.</w:t>
      </w:r>
    </w:p>
    <w:p w14:paraId="13A5A35C" w14:textId="77777777" w:rsidR="000945F1" w:rsidRDefault="00000000">
      <w:pPr>
        <w:spacing w:after="100" w:line="264" w:lineRule="auto"/>
        <w:jc w:val="both"/>
      </w:pPr>
      <w:r>
        <w:t xml:space="preserve">Because the library domain is made of clearly identifiable real-world entities — books, members, librarians, loans and fines — it is one of the most popular and instructive examples for teaching </w:t>
      </w:r>
      <w:r>
        <w:rPr>
          <w:b/>
          <w:bCs/>
        </w:rPr>
        <w:t>Object-Oriented Programming</w:t>
      </w:r>
      <w:r>
        <w:t>. Each entity becomes a class, each action becomes a method, and each relationship becomes an association, inheritance or aggregation link.</w:t>
      </w:r>
    </w:p>
    <w:p w14:paraId="5478C1AF" w14:textId="77777777" w:rsidR="000945F1" w:rsidRDefault="00000000">
      <w:pPr>
        <w:pStyle w:val="Heading2"/>
      </w:pPr>
      <w:r>
        <w:t>1.2 Purpose of this Case Study</w:t>
      </w:r>
    </w:p>
    <w:p w14:paraId="37AB386E" w14:textId="77777777" w:rsidR="000945F1" w:rsidRDefault="00000000">
      <w:pPr>
        <w:spacing w:after="100" w:line="264" w:lineRule="auto"/>
        <w:jc w:val="both"/>
      </w:pPr>
      <w:r>
        <w:t>The purpose of this case study is to demonstrate, through one complete and realistic example, how the concepts learned in the OOP subject are applied in the lifecycle of a software system. Specifically, the report aims to:</w:t>
      </w:r>
    </w:p>
    <w:p w14:paraId="3EA0B658" w14:textId="77777777" w:rsidR="000945F1" w:rsidRDefault="00000000">
      <w:pPr>
        <w:pStyle w:val="ListParagraph"/>
        <w:numPr>
          <w:ilvl w:val="0"/>
          <w:numId w:val="2"/>
        </w:numPr>
        <w:spacing w:after="40" w:line="264" w:lineRule="auto"/>
        <w:jc w:val="both"/>
      </w:pPr>
      <w:r>
        <w:t>Analyse the problems of a manual library and derive the requirements of an automated system.</w:t>
      </w:r>
    </w:p>
    <w:p w14:paraId="36801467" w14:textId="77777777" w:rsidR="000945F1" w:rsidRDefault="00000000">
      <w:pPr>
        <w:pStyle w:val="ListParagraph"/>
        <w:numPr>
          <w:ilvl w:val="0"/>
          <w:numId w:val="2"/>
        </w:numPr>
        <w:spacing w:after="40" w:line="264" w:lineRule="auto"/>
        <w:jc w:val="both"/>
      </w:pPr>
      <w:r>
        <w:t>Model the system using UML diagrams (use case, class, sequence and state diagrams).</w:t>
      </w:r>
    </w:p>
    <w:p w14:paraId="6A9B835D" w14:textId="77777777" w:rsidR="000945F1" w:rsidRDefault="00000000">
      <w:pPr>
        <w:pStyle w:val="ListParagraph"/>
        <w:numPr>
          <w:ilvl w:val="0"/>
          <w:numId w:val="2"/>
        </w:numPr>
        <w:spacing w:after="40" w:line="264" w:lineRule="auto"/>
        <w:jc w:val="both"/>
      </w:pPr>
      <w:r>
        <w:t>Show where encapsulation, abstraction, inheritance and polymorphism are used and why.</w:t>
      </w:r>
    </w:p>
    <w:p w14:paraId="6B0B7FB8" w14:textId="77777777" w:rsidR="000945F1" w:rsidRDefault="00000000">
      <w:pPr>
        <w:pStyle w:val="ListParagraph"/>
        <w:numPr>
          <w:ilvl w:val="0"/>
          <w:numId w:val="2"/>
        </w:numPr>
        <w:spacing w:after="40" w:line="264" w:lineRule="auto"/>
        <w:jc w:val="both"/>
      </w:pPr>
      <w:r>
        <w:t>Present sample Java code, test cases and results that validate the design.</w:t>
      </w:r>
    </w:p>
    <w:p w14:paraId="332F9621" w14:textId="77777777" w:rsidR="000945F1" w:rsidRDefault="00000000">
      <w:pPr>
        <w:pStyle w:val="Heading1"/>
      </w:pPr>
      <w:r>
        <w:t>2. Problem Statement and Existing System</w:t>
      </w:r>
    </w:p>
    <w:p w14:paraId="439F3333" w14:textId="77777777" w:rsidR="000945F1" w:rsidRDefault="00000000">
      <w:pPr>
        <w:spacing w:after="100" w:line="264" w:lineRule="auto"/>
        <w:jc w:val="both"/>
      </w:pPr>
      <w:r>
        <w:t>In many small and medium institutions, library operations are still performed with handwritten registers, index cards and printed membership cards. A librarian must search a physical catalogue to find a book, write the member’s name and the due date in an issue register, and manually compute a fine when a book comes back late. The following table summarises the main weaknesses of this approach.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3400"/>
        <w:gridCol w:w="3326"/>
      </w:tblGrid>
      <w:tr w:rsidR="000945F1" w14:paraId="1ED5CF57"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4D7C02BE" w14:textId="77777777" w:rsidR="000945F1" w:rsidRDefault="00000000">
            <w:r>
              <w:rPr>
                <w:b/>
                <w:bCs/>
                <w:color w:val="FFFFFF"/>
                <w:sz w:val="19"/>
                <w:szCs w:val="19"/>
              </w:rPr>
              <w:t>Area</w:t>
            </w:r>
          </w:p>
        </w:tc>
        <w:tc>
          <w:tcPr>
            <w:tcW w:w="34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29821D59" w14:textId="77777777" w:rsidR="000945F1" w:rsidRDefault="00000000">
            <w:r>
              <w:rPr>
                <w:b/>
                <w:bCs/>
                <w:color w:val="FFFFFF"/>
                <w:sz w:val="19"/>
                <w:szCs w:val="19"/>
              </w:rPr>
              <w:t>Problem in the manual system</w:t>
            </w:r>
          </w:p>
        </w:tc>
        <w:tc>
          <w:tcPr>
            <w:tcW w:w="33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7FACAF80" w14:textId="77777777" w:rsidR="000945F1" w:rsidRDefault="00000000">
            <w:r>
              <w:rPr>
                <w:b/>
                <w:bCs/>
                <w:color w:val="FFFFFF"/>
                <w:sz w:val="19"/>
                <w:szCs w:val="19"/>
              </w:rPr>
              <w:t>Consequence</w:t>
            </w:r>
          </w:p>
        </w:tc>
      </w:tr>
      <w:tr w:rsidR="000945F1" w14:paraId="77EC4C02"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B80109B" w14:textId="77777777" w:rsidR="000945F1" w:rsidRDefault="00000000">
            <w:r>
              <w:rPr>
                <w:sz w:val="19"/>
                <w:szCs w:val="19"/>
              </w:rPr>
              <w:t>Searching</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B09AF2C" w14:textId="77777777" w:rsidR="000945F1" w:rsidRDefault="00000000">
            <w:r>
              <w:rPr>
                <w:sz w:val="19"/>
                <w:szCs w:val="19"/>
              </w:rPr>
              <w:t>Books located by browsing shelves or index cards</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9212E9" w14:textId="77777777" w:rsidR="000945F1" w:rsidRDefault="00000000">
            <w:r>
              <w:rPr>
                <w:sz w:val="19"/>
                <w:szCs w:val="19"/>
              </w:rPr>
              <w:t>Slow service; users give up searching</w:t>
            </w:r>
          </w:p>
        </w:tc>
      </w:tr>
      <w:tr w:rsidR="000945F1" w14:paraId="5CDEECA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F2CE0FD" w14:textId="77777777" w:rsidR="000945F1" w:rsidRDefault="00000000">
            <w:r>
              <w:rPr>
                <w:sz w:val="19"/>
                <w:szCs w:val="19"/>
              </w:rPr>
              <w:t>Issue / Return</w:t>
            </w:r>
          </w:p>
        </w:tc>
        <w:tc>
          <w:tcPr>
            <w:tcW w:w="3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7C011EB" w14:textId="77777777" w:rsidR="000945F1" w:rsidRDefault="00000000">
            <w:r>
              <w:rPr>
                <w:sz w:val="19"/>
                <w:szCs w:val="19"/>
              </w:rPr>
              <w:t>Entries written by hand in registers</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E7C2D33" w14:textId="77777777" w:rsidR="000945F1" w:rsidRDefault="00000000">
            <w:r>
              <w:rPr>
                <w:sz w:val="19"/>
                <w:szCs w:val="19"/>
              </w:rPr>
              <w:t>Illegible, duplicated or missing records</w:t>
            </w:r>
          </w:p>
        </w:tc>
      </w:tr>
      <w:tr w:rsidR="000945F1" w14:paraId="601AC11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F295E17" w14:textId="77777777" w:rsidR="000945F1" w:rsidRDefault="00000000">
            <w:r>
              <w:rPr>
                <w:sz w:val="19"/>
                <w:szCs w:val="19"/>
              </w:rPr>
              <w:t>Fine calculation</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10B84A1" w14:textId="77777777" w:rsidR="000945F1" w:rsidRDefault="00000000">
            <w:r>
              <w:rPr>
                <w:sz w:val="19"/>
                <w:szCs w:val="19"/>
              </w:rPr>
              <w:t>Late days counted manually</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1EBDA19" w14:textId="77777777" w:rsidR="000945F1" w:rsidRDefault="00000000">
            <w:r>
              <w:rPr>
                <w:sz w:val="19"/>
                <w:szCs w:val="19"/>
              </w:rPr>
              <w:t>Arithmetic errors and member disputes</w:t>
            </w:r>
          </w:p>
        </w:tc>
      </w:tr>
      <w:tr w:rsidR="000945F1" w14:paraId="6D1077C5"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D6F0258" w14:textId="77777777" w:rsidR="000945F1" w:rsidRDefault="00000000">
            <w:r>
              <w:rPr>
                <w:sz w:val="19"/>
                <w:szCs w:val="19"/>
              </w:rPr>
              <w:t>Availability</w:t>
            </w:r>
          </w:p>
        </w:tc>
        <w:tc>
          <w:tcPr>
            <w:tcW w:w="3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6B9EC7F" w14:textId="77777777" w:rsidR="000945F1" w:rsidRDefault="00000000">
            <w:r>
              <w:rPr>
                <w:sz w:val="19"/>
                <w:szCs w:val="19"/>
              </w:rPr>
              <w:t>No real-time status of a book</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5B287CC" w14:textId="77777777" w:rsidR="000945F1" w:rsidRDefault="00000000">
            <w:r>
              <w:rPr>
                <w:sz w:val="19"/>
                <w:szCs w:val="19"/>
              </w:rPr>
              <w:t>Same book promised to two members</w:t>
            </w:r>
          </w:p>
        </w:tc>
      </w:tr>
      <w:tr w:rsidR="000945F1" w14:paraId="21B0DB09"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BCFB887" w14:textId="77777777" w:rsidR="000945F1" w:rsidRDefault="00000000">
            <w:r>
              <w:rPr>
                <w:sz w:val="19"/>
                <w:szCs w:val="19"/>
              </w:rPr>
              <w:t>Reporting</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AE6E58A" w14:textId="77777777" w:rsidR="000945F1" w:rsidRDefault="00000000">
            <w:r>
              <w:rPr>
                <w:sz w:val="19"/>
                <w:szCs w:val="19"/>
              </w:rPr>
              <w:t>Monthly statistics prepared by hand</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700B872" w14:textId="77777777" w:rsidR="000945F1" w:rsidRDefault="00000000">
            <w:r>
              <w:rPr>
                <w:sz w:val="19"/>
                <w:szCs w:val="19"/>
              </w:rPr>
              <w:t>Hours of effort; inaccurate figures</w:t>
            </w:r>
          </w:p>
        </w:tc>
      </w:tr>
      <w:tr w:rsidR="000945F1" w14:paraId="38503B2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8CFB825" w14:textId="77777777" w:rsidR="000945F1" w:rsidRDefault="00000000">
            <w:r>
              <w:rPr>
                <w:sz w:val="19"/>
                <w:szCs w:val="19"/>
              </w:rPr>
              <w:t>Security</w:t>
            </w:r>
          </w:p>
        </w:tc>
        <w:tc>
          <w:tcPr>
            <w:tcW w:w="3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3D82F0B" w14:textId="77777777" w:rsidR="000945F1" w:rsidRDefault="00000000">
            <w:r>
              <w:rPr>
                <w:sz w:val="19"/>
                <w:szCs w:val="19"/>
              </w:rPr>
              <w:t>Paper records can be lost or altered</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7919D66" w14:textId="77777777" w:rsidR="000945F1" w:rsidRDefault="00000000">
            <w:r>
              <w:rPr>
                <w:sz w:val="19"/>
                <w:szCs w:val="19"/>
              </w:rPr>
              <w:t>No audit trail; no backup</w:t>
            </w:r>
          </w:p>
        </w:tc>
      </w:tr>
      <w:tr w:rsidR="000945F1" w14:paraId="0ABFC6CE"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8FB277A" w14:textId="77777777" w:rsidR="000945F1" w:rsidRDefault="00000000">
            <w:r>
              <w:rPr>
                <w:sz w:val="19"/>
                <w:szCs w:val="19"/>
              </w:rPr>
              <w:t>Scalability</w:t>
            </w:r>
          </w:p>
        </w:tc>
        <w:tc>
          <w:tcPr>
            <w:tcW w:w="3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626765E" w14:textId="77777777" w:rsidR="000945F1" w:rsidRDefault="00000000">
            <w:r>
              <w:rPr>
                <w:sz w:val="19"/>
                <w:szCs w:val="19"/>
              </w:rPr>
              <w:t>More books / members means more registers</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C97E884" w14:textId="77777777" w:rsidR="000945F1" w:rsidRDefault="00000000">
            <w:r>
              <w:rPr>
                <w:sz w:val="19"/>
                <w:szCs w:val="19"/>
              </w:rPr>
              <w:t>System collapses as the library grows</w:t>
            </w:r>
          </w:p>
        </w:tc>
      </w:tr>
    </w:tbl>
    <w:p w14:paraId="7A3A7ECF" w14:textId="77777777" w:rsidR="000945F1" w:rsidRDefault="000945F1">
      <w:pPr>
        <w:spacing w:after="160"/>
      </w:pPr>
    </w:p>
    <w:p w14:paraId="311FD152" w14:textId="77777777" w:rsidR="000945F1" w:rsidRDefault="00000000">
      <w:pPr>
        <w:spacing w:after="100" w:line="264" w:lineRule="auto"/>
        <w:jc w:val="both"/>
      </w:pPr>
      <w:r>
        <w:rPr>
          <w:b/>
          <w:bCs/>
        </w:rPr>
        <w:t>Problem statement:</w:t>
      </w:r>
      <w:r>
        <w:t xml:space="preserve"> </w:t>
      </w:r>
      <w:r>
        <w:rPr>
          <w:i/>
          <w:iCs/>
        </w:rPr>
        <w:t>To design and implement an object-oriented Library Management System that automates book cataloguing, member registration, issue and return of books, reservation and fine calculation, while remaining easy to maintain and extend.</w:t>
      </w:r>
    </w:p>
    <w:p w14:paraId="2CAE1606" w14:textId="77777777" w:rsidR="000945F1" w:rsidRDefault="00000000">
      <w:pPr>
        <w:pStyle w:val="Heading1"/>
      </w:pPr>
      <w:r>
        <w:lastRenderedPageBreak/>
        <w:t>3. Objectives and Scope</w:t>
      </w:r>
    </w:p>
    <w:p w14:paraId="2D8FB8DA" w14:textId="77777777" w:rsidR="000945F1" w:rsidRDefault="00000000">
      <w:pPr>
        <w:keepNext/>
        <w:spacing w:after="100" w:line="264" w:lineRule="auto"/>
        <w:jc w:val="both"/>
      </w:pPr>
      <w:r>
        <w:t>The proposed system is intended to meet the following objectives:</w:t>
      </w:r>
    </w:p>
    <w:p w14:paraId="7DB34069" w14:textId="77777777" w:rsidR="000945F1" w:rsidRDefault="00000000">
      <w:pPr>
        <w:pStyle w:val="ListParagraph"/>
        <w:numPr>
          <w:ilvl w:val="0"/>
          <w:numId w:val="3"/>
        </w:numPr>
        <w:spacing w:after="40" w:line="264" w:lineRule="auto"/>
        <w:jc w:val="both"/>
      </w:pPr>
      <w:r>
        <w:t>Maintain a digital catalogue of books with ISBN, title, author, category and status.</w:t>
      </w:r>
    </w:p>
    <w:p w14:paraId="60BAE558" w14:textId="77777777" w:rsidR="000945F1" w:rsidRDefault="00000000">
      <w:pPr>
        <w:pStyle w:val="ListParagraph"/>
        <w:numPr>
          <w:ilvl w:val="0"/>
          <w:numId w:val="3"/>
        </w:numPr>
        <w:spacing w:after="40" w:line="264" w:lineRule="auto"/>
        <w:jc w:val="both"/>
      </w:pPr>
      <w:r>
        <w:t>Register members and enforce borrowing limits according to membership type.</w:t>
      </w:r>
    </w:p>
    <w:p w14:paraId="7CFD3BB4" w14:textId="77777777" w:rsidR="000945F1" w:rsidRDefault="00000000">
      <w:pPr>
        <w:pStyle w:val="ListParagraph"/>
        <w:numPr>
          <w:ilvl w:val="0"/>
          <w:numId w:val="3"/>
        </w:numPr>
        <w:spacing w:after="40" w:line="264" w:lineRule="auto"/>
        <w:jc w:val="both"/>
      </w:pPr>
      <w:r>
        <w:t>Allow quick searching of books by title, author, category or ISBN.</w:t>
      </w:r>
    </w:p>
    <w:p w14:paraId="19E86752" w14:textId="77777777" w:rsidR="000945F1" w:rsidRDefault="00000000">
      <w:pPr>
        <w:pStyle w:val="ListParagraph"/>
        <w:numPr>
          <w:ilvl w:val="0"/>
          <w:numId w:val="3"/>
        </w:numPr>
        <w:spacing w:after="40" w:line="264" w:lineRule="auto"/>
        <w:jc w:val="both"/>
      </w:pPr>
      <w:r>
        <w:t>Record the issue and return of books and automatically compute due dates.</w:t>
      </w:r>
    </w:p>
    <w:p w14:paraId="03D0833E" w14:textId="77777777" w:rsidR="000945F1" w:rsidRDefault="00000000">
      <w:pPr>
        <w:pStyle w:val="ListParagraph"/>
        <w:numPr>
          <w:ilvl w:val="0"/>
          <w:numId w:val="3"/>
        </w:numPr>
        <w:spacing w:after="40" w:line="264" w:lineRule="auto"/>
        <w:jc w:val="both"/>
      </w:pPr>
      <w:r>
        <w:t>Calculate fines for overdue returns using a configurable rule.</w:t>
      </w:r>
    </w:p>
    <w:p w14:paraId="71479BD1" w14:textId="77777777" w:rsidR="000945F1" w:rsidRDefault="00000000">
      <w:pPr>
        <w:pStyle w:val="ListParagraph"/>
        <w:numPr>
          <w:ilvl w:val="0"/>
          <w:numId w:val="3"/>
        </w:numPr>
        <w:spacing w:after="40" w:line="264" w:lineRule="auto"/>
        <w:jc w:val="both"/>
      </w:pPr>
      <w:r>
        <w:t>Allow members to reserve books that are currently issued.</w:t>
      </w:r>
    </w:p>
    <w:p w14:paraId="633186E7" w14:textId="77777777" w:rsidR="000945F1" w:rsidRDefault="00000000">
      <w:pPr>
        <w:pStyle w:val="ListParagraph"/>
        <w:numPr>
          <w:ilvl w:val="0"/>
          <w:numId w:val="3"/>
        </w:numPr>
        <w:spacing w:after="40" w:line="264" w:lineRule="auto"/>
        <w:jc w:val="both"/>
      </w:pPr>
      <w:r>
        <w:t>Generate reports on issued, overdue and most-borrowed books.</w:t>
      </w:r>
    </w:p>
    <w:p w14:paraId="7E112DFF" w14:textId="77777777" w:rsidR="000945F1" w:rsidRDefault="00000000">
      <w:pPr>
        <w:pStyle w:val="ListParagraph"/>
        <w:numPr>
          <w:ilvl w:val="0"/>
          <w:numId w:val="3"/>
        </w:numPr>
        <w:spacing w:after="40" w:line="264" w:lineRule="auto"/>
        <w:jc w:val="both"/>
      </w:pPr>
      <w:r>
        <w:t>Apply OOP principles so that the code is modular, reusable and extensible.</w:t>
      </w:r>
    </w:p>
    <w:p w14:paraId="741E86EB" w14:textId="77777777" w:rsidR="000945F1" w:rsidRDefault="00000000">
      <w:pPr>
        <w:pStyle w:val="Heading2"/>
      </w:pPr>
      <w:r>
        <w:t>Scope</w:t>
      </w:r>
    </w:p>
    <w:p w14:paraId="522AEC2B" w14:textId="77777777" w:rsidR="000945F1" w:rsidRDefault="00000000">
      <w:pPr>
        <w:spacing w:after="100" w:line="264" w:lineRule="auto"/>
        <w:jc w:val="both"/>
      </w:pPr>
      <w:r>
        <w:rPr>
          <w:b/>
          <w:bCs/>
        </w:rPr>
        <w:t>In scope:</w:t>
      </w:r>
      <w:r>
        <w:t xml:space="preserve"> book management, member management, issue / return, reservation, fine calculation, search and reports, role-based login for members and librarians.</w:t>
      </w:r>
    </w:p>
    <w:p w14:paraId="53B2FEC4" w14:textId="77777777" w:rsidR="000945F1" w:rsidRDefault="00000000">
      <w:pPr>
        <w:spacing w:after="100" w:line="264" w:lineRule="auto"/>
        <w:jc w:val="both"/>
      </w:pPr>
      <w:r>
        <w:rPr>
          <w:b/>
          <w:bCs/>
        </w:rPr>
        <w:t>Out of scope (for this case study):</w:t>
      </w:r>
      <w:r>
        <w:t xml:space="preserve"> online payment gateway, RFID hardware integration, e-book lending and mobile application. These are listed as future enhancements in Section 12.</w:t>
      </w:r>
    </w:p>
    <w:p w14:paraId="14E49A8B" w14:textId="77777777" w:rsidR="000945F1" w:rsidRDefault="00000000">
      <w:pPr>
        <w:pStyle w:val="Heading1"/>
      </w:pPr>
      <w:r>
        <w:t>4. Requirement Analysis</w:t>
      </w:r>
    </w:p>
    <w:p w14:paraId="21098B35" w14:textId="77777777" w:rsidR="000945F1" w:rsidRDefault="00000000">
      <w:pPr>
        <w:spacing w:after="100" w:line="264" w:lineRule="auto"/>
        <w:jc w:val="both"/>
      </w:pPr>
      <w:r>
        <w:t xml:space="preserve">Requirement analysis identifies </w:t>
      </w:r>
      <w:r>
        <w:rPr>
          <w:b/>
          <w:bCs/>
        </w:rPr>
        <w:t>who</w:t>
      </w:r>
      <w:r>
        <w:t xml:space="preserve"> will use the system (actors) and </w:t>
      </w:r>
      <w:r>
        <w:rPr>
          <w:b/>
          <w:bCs/>
        </w:rPr>
        <w:t>what</w:t>
      </w:r>
      <w:r>
        <w:t xml:space="preserve"> the system must do. Two primary actors were identified: the </w:t>
      </w:r>
      <w:r>
        <w:rPr>
          <w:b/>
          <w:bCs/>
        </w:rPr>
        <w:t>Member</w:t>
      </w:r>
      <w:r>
        <w:t xml:space="preserve"> (student, teacher or public reader) and the </w:t>
      </w:r>
      <w:r>
        <w:rPr>
          <w:b/>
          <w:bCs/>
        </w:rPr>
        <w:t>Librarian</w:t>
      </w:r>
      <w:r>
        <w:t xml:space="preserve"> (administrator).</w:t>
      </w:r>
    </w:p>
    <w:p w14:paraId="062E3963" w14:textId="77777777" w:rsidR="000945F1" w:rsidRDefault="00000000">
      <w:pPr>
        <w:pStyle w:val="Heading2"/>
      </w:pPr>
      <w:r>
        <w:t>4.1 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500"/>
        <w:gridCol w:w="5626"/>
      </w:tblGrid>
      <w:tr w:rsidR="000945F1" w14:paraId="14D2D902" w14:textId="77777777">
        <w:tblPrEx>
          <w:tblCellMar>
            <w:top w:w="0" w:type="dxa"/>
            <w:bottom w:w="0" w:type="dxa"/>
          </w:tblCellMar>
        </w:tblPrEx>
        <w:trPr>
          <w:cantSplit/>
          <w:tblHeader/>
        </w:trPr>
        <w:tc>
          <w:tcPr>
            <w:tcW w:w="9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365C493B" w14:textId="77777777" w:rsidR="000945F1" w:rsidRDefault="00000000">
            <w:r>
              <w:rPr>
                <w:b/>
                <w:bCs/>
                <w:color w:val="FFFFFF"/>
                <w:sz w:val="19"/>
                <w:szCs w:val="19"/>
              </w:rPr>
              <w:t>ID</w:t>
            </w:r>
          </w:p>
        </w:tc>
        <w:tc>
          <w:tcPr>
            <w:tcW w:w="25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0D72341A" w14:textId="77777777" w:rsidR="000945F1" w:rsidRDefault="00000000">
            <w:r>
              <w:rPr>
                <w:b/>
                <w:bCs/>
                <w:color w:val="FFFFFF"/>
                <w:sz w:val="19"/>
                <w:szCs w:val="19"/>
              </w:rPr>
              <w:t>Requirement</w:t>
            </w:r>
          </w:p>
        </w:tc>
        <w:tc>
          <w:tcPr>
            <w:tcW w:w="56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714590D9" w14:textId="77777777" w:rsidR="000945F1" w:rsidRDefault="00000000">
            <w:r>
              <w:rPr>
                <w:b/>
                <w:bCs/>
                <w:color w:val="FFFFFF"/>
                <w:sz w:val="19"/>
                <w:szCs w:val="19"/>
              </w:rPr>
              <w:t>Description</w:t>
            </w:r>
          </w:p>
        </w:tc>
      </w:tr>
      <w:tr w:rsidR="000945F1" w14:paraId="511D305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DBE516" w14:textId="77777777" w:rsidR="000945F1" w:rsidRDefault="00000000">
            <w:r>
              <w:rPr>
                <w:sz w:val="19"/>
                <w:szCs w:val="19"/>
              </w:rPr>
              <w:t>FR1</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9F06225" w14:textId="77777777" w:rsidR="000945F1" w:rsidRDefault="00000000">
            <w:r>
              <w:rPr>
                <w:sz w:val="19"/>
                <w:szCs w:val="19"/>
              </w:rPr>
              <w:t>Login</w:t>
            </w:r>
          </w:p>
        </w:tc>
        <w:tc>
          <w:tcPr>
            <w:tcW w:w="56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5F207AD" w14:textId="77777777" w:rsidR="000945F1" w:rsidRDefault="00000000">
            <w:r>
              <w:rPr>
                <w:sz w:val="19"/>
                <w:szCs w:val="19"/>
              </w:rPr>
              <w:t>Members and librarians authenticate with an ID and password.</w:t>
            </w:r>
          </w:p>
        </w:tc>
      </w:tr>
      <w:tr w:rsidR="000945F1" w14:paraId="2D8B702F"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7D47828" w14:textId="77777777" w:rsidR="000945F1" w:rsidRDefault="00000000">
            <w:r>
              <w:rPr>
                <w:sz w:val="19"/>
                <w:szCs w:val="19"/>
              </w:rPr>
              <w:t>FR2</w:t>
            </w:r>
          </w:p>
        </w:tc>
        <w:tc>
          <w:tcPr>
            <w:tcW w:w="2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D128EB7" w14:textId="77777777" w:rsidR="000945F1" w:rsidRDefault="00000000">
            <w:r>
              <w:rPr>
                <w:sz w:val="19"/>
                <w:szCs w:val="19"/>
              </w:rPr>
              <w:t>Add / remove book</w:t>
            </w:r>
          </w:p>
        </w:tc>
        <w:tc>
          <w:tcPr>
            <w:tcW w:w="56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BF9E9CF" w14:textId="77777777" w:rsidR="000945F1" w:rsidRDefault="00000000">
            <w:r>
              <w:rPr>
                <w:sz w:val="19"/>
                <w:szCs w:val="19"/>
              </w:rPr>
              <w:t>Librarian can add a new book or remove a lost or obsolete one.</w:t>
            </w:r>
          </w:p>
        </w:tc>
      </w:tr>
      <w:tr w:rsidR="000945F1" w14:paraId="0B1C301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95B8793" w14:textId="77777777" w:rsidR="000945F1" w:rsidRDefault="00000000">
            <w:r>
              <w:rPr>
                <w:sz w:val="19"/>
                <w:szCs w:val="19"/>
              </w:rPr>
              <w:t>FR3</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76CFDB4" w14:textId="77777777" w:rsidR="000945F1" w:rsidRDefault="00000000">
            <w:r>
              <w:rPr>
                <w:sz w:val="19"/>
                <w:szCs w:val="19"/>
              </w:rPr>
              <w:t>Register member</w:t>
            </w:r>
          </w:p>
        </w:tc>
        <w:tc>
          <w:tcPr>
            <w:tcW w:w="56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B4D9A11" w14:textId="77777777" w:rsidR="000945F1" w:rsidRDefault="00000000">
            <w:r>
              <w:rPr>
                <w:sz w:val="19"/>
                <w:szCs w:val="19"/>
              </w:rPr>
              <w:t>Librarian registers a member and assigns a membership type.</w:t>
            </w:r>
          </w:p>
        </w:tc>
      </w:tr>
      <w:tr w:rsidR="000945F1" w14:paraId="2F815E4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36D480E" w14:textId="77777777" w:rsidR="000945F1" w:rsidRDefault="00000000">
            <w:r>
              <w:rPr>
                <w:sz w:val="19"/>
                <w:szCs w:val="19"/>
              </w:rPr>
              <w:t>FR4</w:t>
            </w:r>
          </w:p>
        </w:tc>
        <w:tc>
          <w:tcPr>
            <w:tcW w:w="2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272244B" w14:textId="77777777" w:rsidR="000945F1" w:rsidRDefault="00000000">
            <w:r>
              <w:rPr>
                <w:sz w:val="19"/>
                <w:szCs w:val="19"/>
              </w:rPr>
              <w:t>Search book</w:t>
            </w:r>
          </w:p>
        </w:tc>
        <w:tc>
          <w:tcPr>
            <w:tcW w:w="56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FE7179B" w14:textId="77777777" w:rsidR="000945F1" w:rsidRDefault="00000000">
            <w:r>
              <w:rPr>
                <w:sz w:val="19"/>
                <w:szCs w:val="19"/>
              </w:rPr>
              <w:t>Any user can search the catalogue by title, author, category or ISBN.</w:t>
            </w:r>
          </w:p>
        </w:tc>
      </w:tr>
      <w:tr w:rsidR="000945F1" w14:paraId="311B0CC6"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10B1394" w14:textId="77777777" w:rsidR="000945F1" w:rsidRDefault="00000000">
            <w:r>
              <w:rPr>
                <w:sz w:val="19"/>
                <w:szCs w:val="19"/>
              </w:rPr>
              <w:t>FR5</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FACE4F" w14:textId="77777777" w:rsidR="000945F1" w:rsidRDefault="00000000">
            <w:r>
              <w:rPr>
                <w:sz w:val="19"/>
                <w:szCs w:val="19"/>
              </w:rPr>
              <w:t>Issue book</w:t>
            </w:r>
          </w:p>
        </w:tc>
        <w:tc>
          <w:tcPr>
            <w:tcW w:w="56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0C999B8" w14:textId="77777777" w:rsidR="000945F1" w:rsidRDefault="00000000">
            <w:r>
              <w:rPr>
                <w:sz w:val="19"/>
                <w:szCs w:val="19"/>
              </w:rPr>
              <w:t>System issues an available book if the member is within the borrowing limit; due date is set automatically.</w:t>
            </w:r>
          </w:p>
        </w:tc>
      </w:tr>
      <w:tr w:rsidR="000945F1" w14:paraId="5F6D7A0D"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5C5D51A" w14:textId="77777777" w:rsidR="000945F1" w:rsidRDefault="00000000">
            <w:r>
              <w:rPr>
                <w:sz w:val="19"/>
                <w:szCs w:val="19"/>
              </w:rPr>
              <w:t>FR6</w:t>
            </w:r>
          </w:p>
        </w:tc>
        <w:tc>
          <w:tcPr>
            <w:tcW w:w="2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18D4A18" w14:textId="77777777" w:rsidR="000945F1" w:rsidRDefault="00000000">
            <w:r>
              <w:rPr>
                <w:sz w:val="19"/>
                <w:szCs w:val="19"/>
              </w:rPr>
              <w:t>Return book</w:t>
            </w:r>
          </w:p>
        </w:tc>
        <w:tc>
          <w:tcPr>
            <w:tcW w:w="56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4605A1A" w14:textId="77777777" w:rsidR="000945F1" w:rsidRDefault="00000000">
            <w:r>
              <w:rPr>
                <w:sz w:val="19"/>
                <w:szCs w:val="19"/>
              </w:rPr>
              <w:t>System records the return date, updates book status and calculates any fine.</w:t>
            </w:r>
          </w:p>
        </w:tc>
      </w:tr>
      <w:tr w:rsidR="000945F1" w14:paraId="3E649878"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5F02010" w14:textId="77777777" w:rsidR="000945F1" w:rsidRDefault="00000000">
            <w:r>
              <w:rPr>
                <w:sz w:val="19"/>
                <w:szCs w:val="19"/>
              </w:rPr>
              <w:t>FR7</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80AC965" w14:textId="77777777" w:rsidR="000945F1" w:rsidRDefault="00000000">
            <w:r>
              <w:rPr>
                <w:sz w:val="19"/>
                <w:szCs w:val="19"/>
              </w:rPr>
              <w:t>Reserve book</w:t>
            </w:r>
          </w:p>
        </w:tc>
        <w:tc>
          <w:tcPr>
            <w:tcW w:w="56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0DD21C1" w14:textId="77777777" w:rsidR="000945F1" w:rsidRDefault="00000000">
            <w:r>
              <w:rPr>
                <w:sz w:val="19"/>
                <w:szCs w:val="19"/>
              </w:rPr>
              <w:t>A member can reserve a book that is currently issued.</w:t>
            </w:r>
          </w:p>
        </w:tc>
      </w:tr>
      <w:tr w:rsidR="000945F1" w14:paraId="0D5FEAF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43A05A4" w14:textId="77777777" w:rsidR="000945F1" w:rsidRDefault="00000000">
            <w:r>
              <w:rPr>
                <w:sz w:val="19"/>
                <w:szCs w:val="19"/>
              </w:rPr>
              <w:t>FR8</w:t>
            </w:r>
          </w:p>
        </w:tc>
        <w:tc>
          <w:tcPr>
            <w:tcW w:w="2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0F745E9" w14:textId="77777777" w:rsidR="000945F1" w:rsidRDefault="00000000">
            <w:r>
              <w:rPr>
                <w:sz w:val="19"/>
                <w:szCs w:val="19"/>
              </w:rPr>
              <w:t>Fine management</w:t>
            </w:r>
          </w:p>
        </w:tc>
        <w:tc>
          <w:tcPr>
            <w:tcW w:w="56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941D39D" w14:textId="77777777" w:rsidR="000945F1" w:rsidRDefault="00000000">
            <w:r>
              <w:rPr>
                <w:sz w:val="19"/>
                <w:szCs w:val="19"/>
              </w:rPr>
              <w:t>Fine is computed for each late day and cleared when the member pays.</w:t>
            </w:r>
          </w:p>
        </w:tc>
      </w:tr>
      <w:tr w:rsidR="000945F1" w14:paraId="1C61202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3C55FF8" w14:textId="77777777" w:rsidR="000945F1" w:rsidRDefault="00000000">
            <w:r>
              <w:rPr>
                <w:sz w:val="19"/>
                <w:szCs w:val="19"/>
              </w:rPr>
              <w:t>FR9</w:t>
            </w:r>
          </w:p>
        </w:tc>
        <w:tc>
          <w:tcPr>
            <w:tcW w:w="2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5FF71F4" w14:textId="77777777" w:rsidR="000945F1" w:rsidRDefault="00000000">
            <w:r>
              <w:rPr>
                <w:sz w:val="19"/>
                <w:szCs w:val="19"/>
              </w:rPr>
              <w:t>Reports</w:t>
            </w:r>
          </w:p>
        </w:tc>
        <w:tc>
          <w:tcPr>
            <w:tcW w:w="56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3C374B6" w14:textId="77777777" w:rsidR="000945F1" w:rsidRDefault="00000000">
            <w:r>
              <w:rPr>
                <w:sz w:val="19"/>
                <w:szCs w:val="19"/>
              </w:rPr>
              <w:t>Librarian can generate issued, overdue and popular-book reports.</w:t>
            </w:r>
          </w:p>
        </w:tc>
      </w:tr>
    </w:tbl>
    <w:p w14:paraId="551ADD7E" w14:textId="77777777" w:rsidR="000945F1" w:rsidRDefault="000945F1">
      <w:pPr>
        <w:spacing w:after="160"/>
      </w:pPr>
    </w:p>
    <w:p w14:paraId="02B01181" w14:textId="77777777" w:rsidR="000945F1" w:rsidRDefault="00000000">
      <w:pPr>
        <w:pStyle w:val="Heading2"/>
      </w:pPr>
      <w:r>
        <w:t>4.2 Non-Functional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0945F1" w14:paraId="47E4F48C" w14:textId="77777777">
        <w:tblPrEx>
          <w:tblCellMar>
            <w:top w:w="0" w:type="dxa"/>
            <w:bottom w:w="0" w:type="dxa"/>
          </w:tblCellMar>
        </w:tblPrEx>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379C3677" w14:textId="77777777" w:rsidR="000945F1" w:rsidRDefault="00000000">
            <w:r>
              <w:rPr>
                <w:b/>
                <w:bCs/>
                <w:color w:val="FFFFFF"/>
                <w:sz w:val="19"/>
                <w:szCs w:val="19"/>
              </w:rPr>
              <w:t>Attribute</w:t>
            </w:r>
          </w:p>
        </w:tc>
        <w:tc>
          <w:tcPr>
            <w:tcW w:w="67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7EE23A56" w14:textId="77777777" w:rsidR="000945F1" w:rsidRDefault="00000000">
            <w:r>
              <w:rPr>
                <w:b/>
                <w:bCs/>
                <w:color w:val="FFFFFF"/>
                <w:sz w:val="19"/>
                <w:szCs w:val="19"/>
              </w:rPr>
              <w:t>Requirement</w:t>
            </w:r>
          </w:p>
        </w:tc>
      </w:tr>
      <w:tr w:rsidR="000945F1" w14:paraId="090FBE4A"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58669B7" w14:textId="77777777" w:rsidR="000945F1" w:rsidRDefault="00000000">
            <w:r>
              <w:rPr>
                <w:sz w:val="19"/>
                <w:szCs w:val="19"/>
              </w:rPr>
              <w:t>Usability</w:t>
            </w:r>
          </w:p>
        </w:tc>
        <w:tc>
          <w:tcPr>
            <w:tcW w:w="67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0925692" w14:textId="77777777" w:rsidR="000945F1" w:rsidRDefault="00000000">
            <w:r>
              <w:rPr>
                <w:sz w:val="19"/>
                <w:szCs w:val="19"/>
              </w:rPr>
              <w:t>Menus and forms must be simple enough for a first-time user to issue a book in under one minute.</w:t>
            </w:r>
          </w:p>
        </w:tc>
      </w:tr>
      <w:tr w:rsidR="000945F1" w14:paraId="19FC1D9F"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C03C68B" w14:textId="77777777" w:rsidR="000945F1" w:rsidRDefault="00000000">
            <w:r>
              <w:rPr>
                <w:sz w:val="19"/>
                <w:szCs w:val="19"/>
              </w:rPr>
              <w:t>Performance</w:t>
            </w:r>
          </w:p>
        </w:tc>
        <w:tc>
          <w:tcPr>
            <w:tcW w:w="67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7E4A789" w14:textId="77777777" w:rsidR="000945F1" w:rsidRDefault="00000000">
            <w:r>
              <w:rPr>
                <w:sz w:val="19"/>
                <w:szCs w:val="19"/>
              </w:rPr>
              <w:t>Search results must appear within one second for a catalogue of 10,000 books.</w:t>
            </w:r>
          </w:p>
        </w:tc>
      </w:tr>
      <w:tr w:rsidR="000945F1" w14:paraId="3FBF4C9B"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8091122" w14:textId="77777777" w:rsidR="000945F1" w:rsidRDefault="00000000">
            <w:r>
              <w:rPr>
                <w:sz w:val="19"/>
                <w:szCs w:val="19"/>
              </w:rPr>
              <w:t>Reliability</w:t>
            </w:r>
          </w:p>
        </w:tc>
        <w:tc>
          <w:tcPr>
            <w:tcW w:w="67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EE34449" w14:textId="77777777" w:rsidR="000945F1" w:rsidRDefault="00000000">
            <w:r>
              <w:rPr>
                <w:sz w:val="19"/>
                <w:szCs w:val="19"/>
              </w:rPr>
              <w:t>No transaction may be lost; data is persisted after every issue / return.</w:t>
            </w:r>
          </w:p>
        </w:tc>
      </w:tr>
      <w:tr w:rsidR="000945F1" w14:paraId="17868CC3"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8EAB6F8" w14:textId="77777777" w:rsidR="000945F1" w:rsidRDefault="00000000">
            <w:r>
              <w:rPr>
                <w:sz w:val="19"/>
                <w:szCs w:val="19"/>
              </w:rPr>
              <w:t>Security</w:t>
            </w:r>
          </w:p>
        </w:tc>
        <w:tc>
          <w:tcPr>
            <w:tcW w:w="67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F7A07B5" w14:textId="77777777" w:rsidR="000945F1" w:rsidRDefault="00000000">
            <w:r>
              <w:rPr>
                <w:sz w:val="19"/>
                <w:szCs w:val="19"/>
              </w:rPr>
              <w:t>Passwords are stored in hashed form; only librarians may change catalogue data.</w:t>
            </w:r>
          </w:p>
        </w:tc>
      </w:tr>
      <w:tr w:rsidR="000945F1" w14:paraId="342AB8AC"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FD2DECC" w14:textId="77777777" w:rsidR="000945F1" w:rsidRDefault="00000000">
            <w:r>
              <w:rPr>
                <w:sz w:val="19"/>
                <w:szCs w:val="19"/>
              </w:rPr>
              <w:t>Maintainability</w:t>
            </w:r>
          </w:p>
        </w:tc>
        <w:tc>
          <w:tcPr>
            <w:tcW w:w="67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7B9F64C" w14:textId="77777777" w:rsidR="000945F1" w:rsidRDefault="00000000">
            <w:r>
              <w:rPr>
                <w:sz w:val="19"/>
                <w:szCs w:val="19"/>
              </w:rPr>
              <w:t>Classes must have a single responsibility so that changes remain local.</w:t>
            </w:r>
          </w:p>
        </w:tc>
      </w:tr>
      <w:tr w:rsidR="000945F1" w14:paraId="1CC5B5D1" w14:textId="77777777">
        <w:tblPrEx>
          <w:tblCellMar>
            <w:top w:w="0" w:type="dxa"/>
            <w:bottom w:w="0" w:type="dxa"/>
          </w:tblCellMar>
        </w:tblPrEx>
        <w:trPr>
          <w:cantSplit/>
        </w:trPr>
        <w:tc>
          <w:tcPr>
            <w:tcW w:w="2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5FB6A16" w14:textId="77777777" w:rsidR="000945F1" w:rsidRDefault="00000000">
            <w:r>
              <w:rPr>
                <w:sz w:val="19"/>
                <w:szCs w:val="19"/>
              </w:rPr>
              <w:lastRenderedPageBreak/>
              <w:t>Extensibility</w:t>
            </w:r>
          </w:p>
        </w:tc>
        <w:tc>
          <w:tcPr>
            <w:tcW w:w="67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921B265" w14:textId="77777777" w:rsidR="000945F1" w:rsidRDefault="00000000">
            <w:r>
              <w:rPr>
                <w:sz w:val="19"/>
                <w:szCs w:val="19"/>
              </w:rPr>
              <w:t>New member types or fine rules must be addable without modifying existing classes.</w:t>
            </w:r>
          </w:p>
        </w:tc>
      </w:tr>
    </w:tbl>
    <w:p w14:paraId="67DCE6C5" w14:textId="77777777" w:rsidR="000945F1" w:rsidRDefault="00000000">
      <w:pPr>
        <w:pStyle w:val="Heading1"/>
      </w:pPr>
      <w:r>
        <w:t>5. Why an Object-Oriented Approach?</w:t>
      </w:r>
    </w:p>
    <w:p w14:paraId="208DF739" w14:textId="77777777" w:rsidR="000945F1" w:rsidRDefault="00000000">
      <w:pPr>
        <w:spacing w:after="100" w:line="264" w:lineRule="auto"/>
        <w:jc w:val="both"/>
      </w:pPr>
      <w:r>
        <w:t xml:space="preserve">In a procedural program, the library would be written as a collection of functions operating on shared arrays of data — for example, </w:t>
      </w:r>
      <w:r>
        <w:rPr>
          <w:rFonts w:ascii="Courier New" w:eastAsia="Courier New" w:hAnsi="Courier New" w:cs="Courier New"/>
          <w:color w:val="8B1A1A"/>
          <w:sz w:val="19"/>
          <w:szCs w:val="19"/>
        </w:rPr>
        <w:t>issueBook(bookArray, memberArray, id1, id2)</w:t>
      </w:r>
      <w:r>
        <w:t xml:space="preserve">. As the program grows, any function can modify any data, so a small change in how books are stored can break many unrelated functions. The object-oriented approach solves this by </w:t>
      </w:r>
      <w:r>
        <w:rPr>
          <w:b/>
          <w:bCs/>
        </w:rPr>
        <w:t>bundling data and behaviour together</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300"/>
        <w:gridCol w:w="3326"/>
      </w:tblGrid>
      <w:tr w:rsidR="000945F1" w14:paraId="54063968" w14:textId="77777777">
        <w:tblPrEx>
          <w:tblCellMar>
            <w:top w:w="0" w:type="dxa"/>
            <w:bottom w:w="0" w:type="dxa"/>
          </w:tblCellMar>
        </w:tblPrEx>
        <w:trPr>
          <w:cantSplit/>
          <w:tblHeader/>
        </w:trPr>
        <w:tc>
          <w:tcPr>
            <w:tcW w:w="24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01520F84" w14:textId="77777777" w:rsidR="000945F1" w:rsidRDefault="00000000">
            <w:r>
              <w:rPr>
                <w:b/>
                <w:bCs/>
                <w:color w:val="FFFFFF"/>
                <w:sz w:val="19"/>
                <w:szCs w:val="19"/>
              </w:rPr>
              <w:t>Aspect</w:t>
            </w:r>
          </w:p>
        </w:tc>
        <w:tc>
          <w:tcPr>
            <w:tcW w:w="33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4429EB35" w14:textId="77777777" w:rsidR="000945F1" w:rsidRDefault="00000000">
            <w:r>
              <w:rPr>
                <w:b/>
                <w:bCs/>
                <w:color w:val="FFFFFF"/>
                <w:sz w:val="19"/>
                <w:szCs w:val="19"/>
              </w:rPr>
              <w:t>Procedural approach</w:t>
            </w:r>
          </w:p>
        </w:tc>
        <w:tc>
          <w:tcPr>
            <w:tcW w:w="33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17312933" w14:textId="77777777" w:rsidR="000945F1" w:rsidRDefault="00000000">
            <w:r>
              <w:rPr>
                <w:b/>
                <w:bCs/>
                <w:color w:val="FFFFFF"/>
                <w:sz w:val="19"/>
                <w:szCs w:val="19"/>
              </w:rPr>
              <w:t>Object-oriented approach</w:t>
            </w:r>
          </w:p>
        </w:tc>
      </w:tr>
      <w:tr w:rsidR="000945F1" w14:paraId="366F21CE"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DD5273F" w14:textId="77777777" w:rsidR="000945F1" w:rsidRDefault="00000000">
            <w:r>
              <w:rPr>
                <w:sz w:val="19"/>
                <w:szCs w:val="19"/>
              </w:rPr>
              <w:t>Unit of design</w:t>
            </w:r>
          </w:p>
        </w:tc>
        <w:tc>
          <w:tcPr>
            <w:tcW w:w="3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54F54E8" w14:textId="77777777" w:rsidR="000945F1" w:rsidRDefault="00000000">
            <w:r>
              <w:rPr>
                <w:sz w:val="19"/>
                <w:szCs w:val="19"/>
              </w:rPr>
              <w:t>Functions</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F792AE4" w14:textId="77777777" w:rsidR="000945F1" w:rsidRDefault="00000000">
            <w:r>
              <w:rPr>
                <w:sz w:val="19"/>
                <w:szCs w:val="19"/>
              </w:rPr>
              <w:t>Classes and objects</w:t>
            </w:r>
          </w:p>
        </w:tc>
      </w:tr>
      <w:tr w:rsidR="000945F1" w14:paraId="4C5DE3C2"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0709F6B" w14:textId="77777777" w:rsidR="000945F1" w:rsidRDefault="00000000">
            <w:r>
              <w:rPr>
                <w:sz w:val="19"/>
                <w:szCs w:val="19"/>
              </w:rPr>
              <w:t>Data handling</w:t>
            </w:r>
          </w:p>
        </w:tc>
        <w:tc>
          <w:tcPr>
            <w:tcW w:w="3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BA0C5EE" w14:textId="77777777" w:rsidR="000945F1" w:rsidRDefault="00000000">
            <w:r>
              <w:rPr>
                <w:sz w:val="19"/>
                <w:szCs w:val="19"/>
              </w:rPr>
              <w:t>Global / shared data</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1D6112E" w14:textId="77777777" w:rsidR="000945F1" w:rsidRDefault="00000000">
            <w:r>
              <w:rPr>
                <w:sz w:val="19"/>
                <w:szCs w:val="19"/>
              </w:rPr>
              <w:t>Private data inside objects</w:t>
            </w:r>
          </w:p>
        </w:tc>
      </w:tr>
      <w:tr w:rsidR="000945F1" w14:paraId="018FD971"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8F75F58" w14:textId="77777777" w:rsidR="000945F1" w:rsidRDefault="00000000">
            <w:r>
              <w:rPr>
                <w:sz w:val="19"/>
                <w:szCs w:val="19"/>
              </w:rPr>
              <w:t>Mapping to real world</w:t>
            </w:r>
          </w:p>
        </w:tc>
        <w:tc>
          <w:tcPr>
            <w:tcW w:w="3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51192F3" w14:textId="77777777" w:rsidR="000945F1" w:rsidRDefault="00000000">
            <w:r>
              <w:rPr>
                <w:sz w:val="19"/>
                <w:szCs w:val="19"/>
              </w:rPr>
              <w:t>Indirect</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E3F6845" w14:textId="77777777" w:rsidR="000945F1" w:rsidRDefault="00000000">
            <w:r>
              <w:rPr>
                <w:sz w:val="19"/>
                <w:szCs w:val="19"/>
              </w:rPr>
              <w:t>Direct: Book, Member, Loan…</w:t>
            </w:r>
          </w:p>
        </w:tc>
      </w:tr>
      <w:tr w:rsidR="000945F1" w14:paraId="46DB9345"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6956446" w14:textId="77777777" w:rsidR="000945F1" w:rsidRDefault="00000000">
            <w:r>
              <w:rPr>
                <w:sz w:val="19"/>
                <w:szCs w:val="19"/>
              </w:rPr>
              <w:t>Code reuse</w:t>
            </w:r>
          </w:p>
        </w:tc>
        <w:tc>
          <w:tcPr>
            <w:tcW w:w="3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C3488F4" w14:textId="77777777" w:rsidR="000945F1" w:rsidRDefault="00000000">
            <w:r>
              <w:rPr>
                <w:sz w:val="19"/>
                <w:szCs w:val="19"/>
              </w:rPr>
              <w:t>Copy / paste functions</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676CE77" w14:textId="77777777" w:rsidR="000945F1" w:rsidRDefault="00000000">
            <w:r>
              <w:rPr>
                <w:sz w:val="19"/>
                <w:szCs w:val="19"/>
              </w:rPr>
              <w:t>Inheritance and composition</w:t>
            </w:r>
          </w:p>
        </w:tc>
      </w:tr>
      <w:tr w:rsidR="000945F1" w14:paraId="545DD4DD"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AD8CD0" w14:textId="77777777" w:rsidR="000945F1" w:rsidRDefault="00000000">
            <w:r>
              <w:rPr>
                <w:sz w:val="19"/>
                <w:szCs w:val="19"/>
              </w:rPr>
              <w:t>Adding new features</w:t>
            </w:r>
          </w:p>
        </w:tc>
        <w:tc>
          <w:tcPr>
            <w:tcW w:w="33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000418" w14:textId="77777777" w:rsidR="000945F1" w:rsidRDefault="00000000">
            <w:r>
              <w:rPr>
                <w:sz w:val="19"/>
                <w:szCs w:val="19"/>
              </w:rPr>
              <w:t>Edit many functions</w:t>
            </w:r>
          </w:p>
        </w:tc>
        <w:tc>
          <w:tcPr>
            <w:tcW w:w="3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4A9E25D" w14:textId="77777777" w:rsidR="000945F1" w:rsidRDefault="00000000">
            <w:r>
              <w:rPr>
                <w:sz w:val="19"/>
                <w:szCs w:val="19"/>
              </w:rPr>
              <w:t>Add a new class or subclass</w:t>
            </w:r>
          </w:p>
        </w:tc>
      </w:tr>
      <w:tr w:rsidR="000945F1" w14:paraId="71CAC8B4" w14:textId="77777777">
        <w:tblPrEx>
          <w:tblCellMar>
            <w:top w:w="0" w:type="dxa"/>
            <w:bottom w:w="0" w:type="dxa"/>
          </w:tblCellMar>
        </w:tblPrEx>
        <w:trPr>
          <w:cantSplit/>
        </w:trPr>
        <w:tc>
          <w:tcPr>
            <w:tcW w:w="24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EBBFC47" w14:textId="77777777" w:rsidR="000945F1" w:rsidRDefault="00000000">
            <w:r>
              <w:rPr>
                <w:sz w:val="19"/>
                <w:szCs w:val="19"/>
              </w:rPr>
              <w:t>Maintenance</w:t>
            </w:r>
          </w:p>
        </w:tc>
        <w:tc>
          <w:tcPr>
            <w:tcW w:w="33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CC9E909" w14:textId="77777777" w:rsidR="000945F1" w:rsidRDefault="00000000">
            <w:r>
              <w:rPr>
                <w:sz w:val="19"/>
                <w:szCs w:val="19"/>
              </w:rPr>
              <w:t>Difficult as size grows</w:t>
            </w:r>
          </w:p>
        </w:tc>
        <w:tc>
          <w:tcPr>
            <w:tcW w:w="3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8FDF5C7" w14:textId="77777777" w:rsidR="000945F1" w:rsidRDefault="00000000">
            <w:r>
              <w:rPr>
                <w:sz w:val="19"/>
                <w:szCs w:val="19"/>
              </w:rPr>
              <w:t>Localised to one class</w:t>
            </w:r>
          </w:p>
        </w:tc>
      </w:tr>
    </w:tbl>
    <w:p w14:paraId="0B82936F" w14:textId="77777777" w:rsidR="000945F1" w:rsidRDefault="000945F1">
      <w:pPr>
        <w:spacing w:after="160"/>
      </w:pPr>
    </w:p>
    <w:p w14:paraId="2B5ECE7C" w14:textId="77777777" w:rsidR="000945F1" w:rsidRDefault="00000000">
      <w:pPr>
        <w:spacing w:after="100" w:line="264" w:lineRule="auto"/>
        <w:jc w:val="both"/>
      </w:pPr>
      <w:r>
        <w:t xml:space="preserve">For an LMS the benefits are particularly clear. A </w:t>
      </w:r>
      <w:r>
        <w:rPr>
          <w:i/>
          <w:iCs/>
        </w:rPr>
        <w:t>Book</w:t>
      </w:r>
      <w:r>
        <w:t xml:space="preserve"> object knows whether it is available; a </w:t>
      </w:r>
      <w:r>
        <w:rPr>
          <w:i/>
          <w:iCs/>
        </w:rPr>
        <w:t>Member</w:t>
      </w:r>
      <w:r>
        <w:t xml:space="preserve"> object knows how many books it has borrowed; a </w:t>
      </w:r>
      <w:r>
        <w:rPr>
          <w:i/>
          <w:iCs/>
        </w:rPr>
        <w:t>Loan</w:t>
      </w:r>
      <w:r>
        <w:t xml:space="preserve"> object knows its own due date and how to compute its fine. The rest of the program simply sends messages to these objects, which keeps the system easy to understand and test.</w:t>
      </w:r>
    </w:p>
    <w:p w14:paraId="6F24379F" w14:textId="77777777" w:rsidR="000945F1" w:rsidRDefault="00000000">
      <w:pPr>
        <w:pStyle w:val="Heading1"/>
      </w:pPr>
      <w:r>
        <w:t>6. System Design</w:t>
      </w:r>
    </w:p>
    <w:p w14:paraId="5B76C107" w14:textId="77777777" w:rsidR="000945F1" w:rsidRDefault="00000000">
      <w:pPr>
        <w:spacing w:after="100" w:line="264" w:lineRule="auto"/>
        <w:jc w:val="both"/>
      </w:pPr>
      <w:r>
        <w:t>System design converts the requirements into a blueprint. The design of the LMS is presented through six views: architecture, use cases, classes, interaction, state behaviour and database structure.</w:t>
      </w:r>
    </w:p>
    <w:p w14:paraId="75D80387" w14:textId="77777777" w:rsidR="000945F1" w:rsidRDefault="00000000">
      <w:pPr>
        <w:pStyle w:val="Heading2"/>
      </w:pPr>
      <w:r>
        <w:t>6.1 Layered Architecture</w:t>
      </w:r>
    </w:p>
    <w:p w14:paraId="7B0C5803" w14:textId="77777777" w:rsidR="000945F1" w:rsidRDefault="00000000">
      <w:pPr>
        <w:keepNext/>
        <w:spacing w:after="100" w:line="264" w:lineRule="auto"/>
        <w:jc w:val="both"/>
      </w:pPr>
      <w:r>
        <w:t xml:space="preserve">The system follows a four-layer architecture. The </w:t>
      </w:r>
      <w:r>
        <w:rPr>
          <w:b/>
          <w:bCs/>
        </w:rPr>
        <w:t>Presentation layer</w:t>
      </w:r>
      <w:r>
        <w:t xml:space="preserve"> interacts with the user; the </w:t>
      </w:r>
      <w:r>
        <w:rPr>
          <w:b/>
          <w:bCs/>
        </w:rPr>
        <w:t>Business Logic layer</w:t>
      </w:r>
      <w:r>
        <w:t xml:space="preserve"> holds the domain classes and rules; the </w:t>
      </w:r>
      <w:r>
        <w:rPr>
          <w:b/>
          <w:bCs/>
        </w:rPr>
        <w:t>Data Access layer</w:t>
      </w:r>
      <w:r>
        <w:t xml:space="preserve"> hides how data is stored behind DAO (Data Access Object) interfaces; and the </w:t>
      </w:r>
      <w:r>
        <w:rPr>
          <w:b/>
          <w:bCs/>
        </w:rPr>
        <w:t>Database</w:t>
      </w:r>
      <w:r>
        <w:t xml:space="preserve"> persists the data. Each layer </w:t>
      </w:r>
      <w:r>
        <w:lastRenderedPageBreak/>
        <w:t>communicates only with its neighbour, which reduces coupling and allows, for example, SQLite to be replaced by MySQL without touching the business classes.</w:t>
      </w:r>
    </w:p>
    <w:p w14:paraId="2399629A" w14:textId="77777777" w:rsidR="000945F1" w:rsidRDefault="00000000">
      <w:pPr>
        <w:keepLines/>
        <w:spacing w:before="80" w:after="120"/>
        <w:jc w:val="center"/>
      </w:pPr>
      <w:r>
        <w:rPr>
          <w:noProof/>
        </w:rPr>
        <w:drawing>
          <wp:inline distT="0" distB="0" distL="0" distR="0" wp14:anchorId="35F2F3E1" wp14:editId="4482C88B">
            <wp:extent cx="4476750" cy="2867025"/>
            <wp:effectExtent l="0" t="0" r="0" b="0"/>
            <wp:docPr id="1" name="img/architecture.png" descr="img/architecture.png" title="im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2867025"/>
                    </a:xfrm>
                    <a:prstGeom prst="rect">
                      <a:avLst/>
                    </a:prstGeom>
                  </pic:spPr>
                </pic:pic>
              </a:graphicData>
            </a:graphic>
          </wp:inline>
        </w:drawing>
      </w:r>
    </w:p>
    <w:p w14:paraId="4E687CFE" w14:textId="77777777" w:rsidR="000945F1" w:rsidRDefault="00000000">
      <w:pPr>
        <w:pStyle w:val="Heading2"/>
      </w:pPr>
      <w:r>
        <w:t>6.2 Use Case Diagram</w:t>
      </w:r>
    </w:p>
    <w:p w14:paraId="19900E51" w14:textId="77777777" w:rsidR="000945F1" w:rsidRDefault="00000000">
      <w:pPr>
        <w:keepNext/>
        <w:spacing w:after="100" w:line="264" w:lineRule="auto"/>
        <w:jc w:val="both"/>
      </w:pPr>
      <w:r>
        <w:t xml:space="preserve">The use case diagram shows the services the system offers to each actor. Both actors log in; the member can search, issue, return, reserve and pay fines, while the librarian additionally manages books, registers members and generates reports. The </w:t>
      </w:r>
      <w:r>
        <w:rPr>
          <w:i/>
          <w:iCs/>
        </w:rPr>
        <w:t>Pay Fine</w:t>
      </w:r>
      <w:r>
        <w:t xml:space="preserve"> use case </w:t>
      </w:r>
      <w:r>
        <w:rPr>
          <w:b/>
          <w:bCs/>
        </w:rPr>
        <w:t>extends</w:t>
      </w:r>
      <w:r>
        <w:t xml:space="preserve"> </w:t>
      </w:r>
      <w:r>
        <w:rPr>
          <w:i/>
          <w:iCs/>
        </w:rPr>
        <w:t>Return Book</w:t>
      </w:r>
      <w:r>
        <w:t>, because it occurs only when the return is overdue.</w:t>
      </w:r>
    </w:p>
    <w:p w14:paraId="4681FE6F" w14:textId="77777777" w:rsidR="000945F1" w:rsidRDefault="00000000">
      <w:pPr>
        <w:keepLines/>
        <w:spacing w:before="80" w:after="120"/>
        <w:jc w:val="center"/>
      </w:pPr>
      <w:r>
        <w:rPr>
          <w:noProof/>
        </w:rPr>
        <w:drawing>
          <wp:inline distT="0" distB="0" distL="0" distR="0" wp14:anchorId="6854531C" wp14:editId="0605587B">
            <wp:extent cx="3333750" cy="2466975"/>
            <wp:effectExtent l="0" t="0" r="0" b="0"/>
            <wp:docPr id="1637326138" name="img/use_case.png" descr="img/use_case.png" title="img/use_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333750" cy="2466975"/>
                    </a:xfrm>
                    <a:prstGeom prst="rect">
                      <a:avLst/>
                    </a:prstGeom>
                  </pic:spPr>
                </pic:pic>
              </a:graphicData>
            </a:graphic>
          </wp:inline>
        </w:drawing>
      </w:r>
    </w:p>
    <w:p w14:paraId="040ACD55" w14:textId="77777777" w:rsidR="000945F1" w:rsidRDefault="00000000">
      <w:pPr>
        <w:pStyle w:val="Heading2"/>
      </w:pPr>
      <w:r>
        <w:t>6.3 Class Diagram</w:t>
      </w:r>
    </w:p>
    <w:p w14:paraId="2D73E3A9" w14:textId="77777777" w:rsidR="000945F1" w:rsidRDefault="00000000">
      <w:pPr>
        <w:spacing w:after="100" w:line="264" w:lineRule="auto"/>
        <w:jc w:val="both"/>
      </w:pPr>
      <w:r>
        <w:t>The class diagram is the core of an object-oriented design. It shows the classes, their attributes and operations, and the relationships between them. The main design decisions are:</w:t>
      </w:r>
    </w:p>
    <w:p w14:paraId="51F1A38F" w14:textId="77777777" w:rsidR="000945F1" w:rsidRDefault="00000000">
      <w:pPr>
        <w:pStyle w:val="ListParagraph"/>
        <w:numPr>
          <w:ilvl w:val="0"/>
          <w:numId w:val="2"/>
        </w:numPr>
        <w:spacing w:after="40" w:line="264" w:lineRule="auto"/>
        <w:jc w:val="both"/>
      </w:pPr>
      <w:r>
        <w:rPr>
          <w:b/>
          <w:bCs/>
        </w:rPr>
        <w:t>Person</w:t>
      </w:r>
      <w:r>
        <w:t xml:space="preserve"> is an abstract superclass containing attributes common to all users. </w:t>
      </w:r>
      <w:r>
        <w:rPr>
          <w:b/>
          <w:bCs/>
        </w:rPr>
        <w:t>Member</w:t>
      </w:r>
      <w:r>
        <w:t xml:space="preserve"> and </w:t>
      </w:r>
      <w:r>
        <w:rPr>
          <w:b/>
          <w:bCs/>
        </w:rPr>
        <w:t>Librarian</w:t>
      </w:r>
      <w:r>
        <w:t xml:space="preserve"> inherit from it.</w:t>
      </w:r>
    </w:p>
    <w:p w14:paraId="3E1C84A2" w14:textId="77777777" w:rsidR="000945F1" w:rsidRDefault="00000000">
      <w:pPr>
        <w:pStyle w:val="ListParagraph"/>
        <w:numPr>
          <w:ilvl w:val="0"/>
          <w:numId w:val="2"/>
        </w:numPr>
        <w:spacing w:after="40" w:line="264" w:lineRule="auto"/>
        <w:jc w:val="both"/>
      </w:pPr>
      <w:r>
        <w:t xml:space="preserve">A </w:t>
      </w:r>
      <w:r>
        <w:rPr>
          <w:b/>
          <w:bCs/>
        </w:rPr>
        <w:t>Loan</w:t>
      </w:r>
      <w:r>
        <w:t xml:space="preserve"> class links one Member with one Book (a many-to-many relationship resolved through an association class) and stores issue, due and return dates.</w:t>
      </w:r>
    </w:p>
    <w:p w14:paraId="671912F7" w14:textId="77777777" w:rsidR="000945F1" w:rsidRDefault="00000000">
      <w:pPr>
        <w:pStyle w:val="ListParagraph"/>
        <w:numPr>
          <w:ilvl w:val="0"/>
          <w:numId w:val="2"/>
        </w:numPr>
        <w:spacing w:after="40" w:line="264" w:lineRule="auto"/>
        <w:jc w:val="both"/>
      </w:pPr>
      <w:r>
        <w:t xml:space="preserve">A </w:t>
      </w:r>
      <w:r>
        <w:rPr>
          <w:b/>
          <w:bCs/>
        </w:rPr>
        <w:t>Fine</w:t>
      </w:r>
      <w:r>
        <w:t xml:space="preserve"> object is created by a Loan only when it is returned late (multiplicity 0..1).</w:t>
      </w:r>
    </w:p>
    <w:p w14:paraId="47F97EF2" w14:textId="77777777" w:rsidR="000945F1" w:rsidRDefault="00000000">
      <w:pPr>
        <w:pStyle w:val="ListParagraph"/>
        <w:numPr>
          <w:ilvl w:val="0"/>
          <w:numId w:val="2"/>
        </w:numPr>
        <w:spacing w:after="40" w:line="264" w:lineRule="auto"/>
        <w:jc w:val="both"/>
      </w:pPr>
      <w:r>
        <w:rPr>
          <w:b/>
          <w:bCs/>
        </w:rPr>
        <w:t>Library</w:t>
      </w:r>
      <w:r>
        <w:t xml:space="preserve"> is a Singleton controller which aggregates all books and members and exposes high-level operations such as </w:t>
      </w:r>
      <w:r>
        <w:rPr>
          <w:rFonts w:ascii="Courier New" w:eastAsia="Courier New" w:hAnsi="Courier New" w:cs="Courier New"/>
          <w:color w:val="8B1A1A"/>
          <w:sz w:val="19"/>
          <w:szCs w:val="19"/>
        </w:rPr>
        <w:t>issueBook()</w:t>
      </w:r>
      <w:r>
        <w:t>.</w:t>
      </w:r>
    </w:p>
    <w:p w14:paraId="4987F55C" w14:textId="77777777" w:rsidR="000945F1" w:rsidRDefault="00000000">
      <w:pPr>
        <w:keepLines/>
        <w:spacing w:before="80" w:after="120"/>
        <w:jc w:val="center"/>
      </w:pPr>
      <w:r>
        <w:rPr>
          <w:noProof/>
        </w:rPr>
        <w:lastRenderedPageBreak/>
        <w:drawing>
          <wp:inline distT="0" distB="0" distL="0" distR="0" wp14:anchorId="16200B1A" wp14:editId="6656A28F">
            <wp:extent cx="5334000" cy="4238625"/>
            <wp:effectExtent l="0" t="0" r="0" b="0"/>
            <wp:docPr id="101029833" name="img/class_diagram.png" descr="img/class_diagram.png" title="img/class_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4238625"/>
                    </a:xfrm>
                    <a:prstGeom prst="rect">
                      <a:avLst/>
                    </a:prstGeom>
                  </pic:spPr>
                </pic:pic>
              </a:graphicData>
            </a:graphic>
          </wp:inline>
        </w:drawing>
      </w:r>
    </w:p>
    <w:p w14:paraId="7FDCB664" w14:textId="77777777" w:rsidR="000945F1" w:rsidRDefault="00000000">
      <w:pPr>
        <w:keepNext/>
        <w:spacing w:after="100" w:line="264" w:lineRule="auto"/>
        <w:jc w:val="both"/>
      </w:pPr>
      <w:r>
        <w:t xml:space="preserve">The following table summarises the responsibility of every class, following the </w:t>
      </w:r>
      <w:r>
        <w:rPr>
          <w:i/>
          <w:iCs/>
        </w:rPr>
        <w:t>Single Responsibility Principle</w:t>
      </w:r>
      <w: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000"/>
        <w:gridCol w:w="5326"/>
      </w:tblGrid>
      <w:tr w:rsidR="000945F1" w14:paraId="7F78F5B1" w14:textId="77777777">
        <w:tblPrEx>
          <w:tblCellMar>
            <w:top w:w="0" w:type="dxa"/>
            <w:bottom w:w="0" w:type="dxa"/>
          </w:tblCellMar>
        </w:tblPrEx>
        <w:trPr>
          <w:cantSplit/>
          <w:tblHeader/>
        </w:trPr>
        <w:tc>
          <w:tcPr>
            <w:tcW w:w="17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514E10B7" w14:textId="77777777" w:rsidR="000945F1" w:rsidRDefault="00000000">
            <w:r>
              <w:rPr>
                <w:b/>
                <w:bCs/>
                <w:color w:val="FFFFFF"/>
                <w:sz w:val="19"/>
                <w:szCs w:val="19"/>
              </w:rPr>
              <w:t>Class</w:t>
            </w:r>
          </w:p>
        </w:tc>
        <w:tc>
          <w:tcPr>
            <w:tcW w:w="20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3AE41605" w14:textId="77777777" w:rsidR="000945F1" w:rsidRDefault="00000000">
            <w:r>
              <w:rPr>
                <w:b/>
                <w:bCs/>
                <w:color w:val="FFFFFF"/>
                <w:sz w:val="19"/>
                <w:szCs w:val="19"/>
              </w:rPr>
              <w:t>Type</w:t>
            </w:r>
          </w:p>
        </w:tc>
        <w:tc>
          <w:tcPr>
            <w:tcW w:w="53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5B2D99FA" w14:textId="77777777" w:rsidR="000945F1" w:rsidRDefault="00000000">
            <w:r>
              <w:rPr>
                <w:b/>
                <w:bCs/>
                <w:color w:val="FFFFFF"/>
                <w:sz w:val="19"/>
                <w:szCs w:val="19"/>
              </w:rPr>
              <w:t>Responsibility</w:t>
            </w:r>
          </w:p>
        </w:tc>
      </w:tr>
      <w:tr w:rsidR="000945F1" w14:paraId="4282D5A3"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E767A64" w14:textId="77777777" w:rsidR="000945F1" w:rsidRDefault="00000000">
            <w:r>
              <w:rPr>
                <w:sz w:val="19"/>
                <w:szCs w:val="19"/>
              </w:rPr>
              <w:t>Person</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242282C" w14:textId="77777777" w:rsidR="000945F1" w:rsidRDefault="00000000">
            <w:r>
              <w:rPr>
                <w:sz w:val="19"/>
                <w:szCs w:val="19"/>
              </w:rPr>
              <w:t>Abstract</w:t>
            </w:r>
          </w:p>
        </w:tc>
        <w:tc>
          <w:tcPr>
            <w:tcW w:w="5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F0BCB4B" w14:textId="77777777" w:rsidR="000945F1" w:rsidRDefault="00000000">
            <w:r>
              <w:rPr>
                <w:sz w:val="19"/>
                <w:szCs w:val="19"/>
              </w:rPr>
              <w:t>Holds common identity data (id, name, email, phone) and defines login behaviour.</w:t>
            </w:r>
          </w:p>
        </w:tc>
      </w:tr>
      <w:tr w:rsidR="000945F1" w14:paraId="3BC712B2"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04AB372" w14:textId="77777777" w:rsidR="000945F1" w:rsidRDefault="00000000">
            <w:r>
              <w:rPr>
                <w:sz w:val="19"/>
                <w:szCs w:val="19"/>
              </w:rPr>
              <w:t>Member</w:t>
            </w:r>
          </w:p>
        </w:tc>
        <w:tc>
          <w:tcPr>
            <w:tcW w:w="2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CD2DF1A" w14:textId="77777777" w:rsidR="000945F1" w:rsidRDefault="00000000">
            <w:r>
              <w:rPr>
                <w:sz w:val="19"/>
                <w:szCs w:val="19"/>
              </w:rPr>
              <w:t>Concrete (extends Person)</w:t>
            </w:r>
          </w:p>
        </w:tc>
        <w:tc>
          <w:tcPr>
            <w:tcW w:w="5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0C5B540" w14:textId="77777777" w:rsidR="000945F1" w:rsidRDefault="00000000">
            <w:r>
              <w:rPr>
                <w:sz w:val="19"/>
                <w:szCs w:val="19"/>
              </w:rPr>
              <w:t>Represents a borrower; keeps list of active loans and outstanding fine.</w:t>
            </w:r>
          </w:p>
        </w:tc>
      </w:tr>
      <w:tr w:rsidR="000945F1" w14:paraId="18503E24"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F250437" w14:textId="77777777" w:rsidR="000945F1" w:rsidRDefault="00000000">
            <w:r>
              <w:rPr>
                <w:sz w:val="19"/>
                <w:szCs w:val="19"/>
              </w:rPr>
              <w:t>Librarian</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A1F9736" w14:textId="77777777" w:rsidR="000945F1" w:rsidRDefault="00000000">
            <w:r>
              <w:rPr>
                <w:sz w:val="19"/>
                <w:szCs w:val="19"/>
              </w:rPr>
              <w:t>Concrete (extends Person)</w:t>
            </w:r>
          </w:p>
        </w:tc>
        <w:tc>
          <w:tcPr>
            <w:tcW w:w="5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8F8B54E" w14:textId="77777777" w:rsidR="000945F1" w:rsidRDefault="00000000">
            <w:r>
              <w:rPr>
                <w:sz w:val="19"/>
                <w:szCs w:val="19"/>
              </w:rPr>
              <w:t>Administrative user who manages books and members and produces reports.</w:t>
            </w:r>
          </w:p>
        </w:tc>
      </w:tr>
      <w:tr w:rsidR="000945F1" w14:paraId="7AEE673A"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96CA585" w14:textId="77777777" w:rsidR="000945F1" w:rsidRDefault="00000000">
            <w:r>
              <w:rPr>
                <w:sz w:val="19"/>
                <w:szCs w:val="19"/>
              </w:rPr>
              <w:t>Book</w:t>
            </w:r>
          </w:p>
        </w:tc>
        <w:tc>
          <w:tcPr>
            <w:tcW w:w="2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816D33B" w14:textId="77777777" w:rsidR="000945F1" w:rsidRDefault="00000000">
            <w:r>
              <w:rPr>
                <w:sz w:val="19"/>
                <w:szCs w:val="19"/>
              </w:rPr>
              <w:t>Concrete</w:t>
            </w:r>
          </w:p>
        </w:tc>
        <w:tc>
          <w:tcPr>
            <w:tcW w:w="5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EB25832" w14:textId="77777777" w:rsidR="000945F1" w:rsidRDefault="00000000">
            <w:r>
              <w:rPr>
                <w:sz w:val="19"/>
                <w:szCs w:val="19"/>
              </w:rPr>
              <w:t>Stores catalogue information and knows its own availability status.</w:t>
            </w:r>
          </w:p>
        </w:tc>
      </w:tr>
      <w:tr w:rsidR="000945F1" w14:paraId="7E78D2E6"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6FB1FF2" w14:textId="77777777" w:rsidR="000945F1" w:rsidRDefault="00000000">
            <w:r>
              <w:rPr>
                <w:sz w:val="19"/>
                <w:szCs w:val="19"/>
              </w:rPr>
              <w:t>Loan</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B0554C5" w14:textId="77777777" w:rsidR="000945F1" w:rsidRDefault="00000000">
            <w:r>
              <w:rPr>
                <w:sz w:val="19"/>
                <w:szCs w:val="19"/>
              </w:rPr>
              <w:t>Association class</w:t>
            </w:r>
          </w:p>
        </w:tc>
        <w:tc>
          <w:tcPr>
            <w:tcW w:w="5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691B27A" w14:textId="77777777" w:rsidR="000945F1" w:rsidRDefault="00000000">
            <w:r>
              <w:rPr>
                <w:sz w:val="19"/>
                <w:szCs w:val="19"/>
              </w:rPr>
              <w:t>Records one borrowing transaction and computes its overdue status.</w:t>
            </w:r>
          </w:p>
        </w:tc>
      </w:tr>
      <w:tr w:rsidR="000945F1" w14:paraId="41461240"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C3FC6EC" w14:textId="77777777" w:rsidR="000945F1" w:rsidRDefault="00000000">
            <w:r>
              <w:rPr>
                <w:sz w:val="19"/>
                <w:szCs w:val="19"/>
              </w:rPr>
              <w:t>Fine</w:t>
            </w:r>
          </w:p>
        </w:tc>
        <w:tc>
          <w:tcPr>
            <w:tcW w:w="2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5BF583A" w14:textId="77777777" w:rsidR="000945F1" w:rsidRDefault="00000000">
            <w:r>
              <w:rPr>
                <w:sz w:val="19"/>
                <w:szCs w:val="19"/>
              </w:rPr>
              <w:t>Concrete</w:t>
            </w:r>
          </w:p>
        </w:tc>
        <w:tc>
          <w:tcPr>
            <w:tcW w:w="5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8A872BB" w14:textId="77777777" w:rsidR="000945F1" w:rsidRDefault="00000000">
            <w:r>
              <w:rPr>
                <w:sz w:val="19"/>
                <w:szCs w:val="19"/>
              </w:rPr>
              <w:t>Holds the amount owed for a late return and its payment state.</w:t>
            </w:r>
          </w:p>
        </w:tc>
      </w:tr>
      <w:tr w:rsidR="000945F1" w14:paraId="2E95CEEC" w14:textId="77777777">
        <w:tblPrEx>
          <w:tblCellMar>
            <w:top w:w="0" w:type="dxa"/>
            <w:bottom w:w="0" w:type="dxa"/>
          </w:tblCellMar>
        </w:tblPrEx>
        <w:trPr>
          <w:cantSplit/>
        </w:trPr>
        <w:tc>
          <w:tcPr>
            <w:tcW w:w="1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837026F" w14:textId="77777777" w:rsidR="000945F1" w:rsidRDefault="00000000">
            <w:r>
              <w:rPr>
                <w:sz w:val="19"/>
                <w:szCs w:val="19"/>
              </w:rPr>
              <w:t>Library</w:t>
            </w:r>
          </w:p>
        </w:tc>
        <w:tc>
          <w:tcPr>
            <w:tcW w:w="2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165265B" w14:textId="77777777" w:rsidR="000945F1" w:rsidRDefault="00000000">
            <w:r>
              <w:rPr>
                <w:sz w:val="19"/>
                <w:szCs w:val="19"/>
              </w:rPr>
              <w:t>Singleton</w:t>
            </w:r>
          </w:p>
        </w:tc>
        <w:tc>
          <w:tcPr>
            <w:tcW w:w="5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07D3638" w14:textId="77777777" w:rsidR="000945F1" w:rsidRDefault="00000000">
            <w:r>
              <w:rPr>
                <w:sz w:val="19"/>
                <w:szCs w:val="19"/>
              </w:rPr>
              <w:t>Single entry point that coordinates books, members and loans.</w:t>
            </w:r>
          </w:p>
        </w:tc>
      </w:tr>
    </w:tbl>
    <w:p w14:paraId="442FFFA3" w14:textId="77777777" w:rsidR="000945F1" w:rsidRDefault="00000000">
      <w:pPr>
        <w:pStyle w:val="Heading2"/>
      </w:pPr>
      <w:r>
        <w:t>6.4 Sequence Diagram</w:t>
      </w:r>
    </w:p>
    <w:p w14:paraId="006EEA22" w14:textId="77777777" w:rsidR="000945F1" w:rsidRDefault="00000000">
      <w:pPr>
        <w:keepNext/>
        <w:spacing w:after="100" w:line="264" w:lineRule="auto"/>
        <w:jc w:val="both"/>
      </w:pPr>
      <w:r>
        <w:t xml:space="preserve">The sequence diagram below shows how objects collaborate in time for the most important scenario — </w:t>
      </w:r>
      <w:r>
        <w:rPr>
          <w:b/>
          <w:bCs/>
        </w:rPr>
        <w:t>issuing a book</w:t>
      </w:r>
      <w:r>
        <w:t xml:space="preserve">. The librarian’s screen forwards the request to the Library controller, which asks the Book whether it is available, checks the member’s borrowing limit, creates a Loan object and finally </w:t>
      </w:r>
      <w:r>
        <w:lastRenderedPageBreak/>
        <w:t>updates the Book’s state. Note that no object accesses another object’s data directly; all communication takes place through method calls (message passing).</w:t>
      </w:r>
    </w:p>
    <w:p w14:paraId="3A18CCA1" w14:textId="77777777" w:rsidR="000945F1" w:rsidRDefault="00000000">
      <w:pPr>
        <w:keepLines/>
        <w:spacing w:before="80" w:after="120"/>
        <w:jc w:val="center"/>
      </w:pPr>
      <w:r>
        <w:rPr>
          <w:noProof/>
        </w:rPr>
        <w:drawing>
          <wp:inline distT="0" distB="0" distL="0" distR="0" wp14:anchorId="24A7380B" wp14:editId="3E1DCDA5">
            <wp:extent cx="3714750" cy="2667000"/>
            <wp:effectExtent l="0" t="0" r="0" b="0"/>
            <wp:docPr id="1814891663" name="img/sequence.png" descr="img/sequence.png" title="img/sequ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714750" cy="2667000"/>
                    </a:xfrm>
                    <a:prstGeom prst="rect">
                      <a:avLst/>
                    </a:prstGeom>
                  </pic:spPr>
                </pic:pic>
              </a:graphicData>
            </a:graphic>
          </wp:inline>
        </w:drawing>
      </w:r>
    </w:p>
    <w:p w14:paraId="646F11C2" w14:textId="77777777" w:rsidR="000945F1" w:rsidRDefault="00000000">
      <w:pPr>
        <w:pStyle w:val="Heading2"/>
      </w:pPr>
      <w:r>
        <w:t>6.5 State Transition Diagram</w:t>
      </w:r>
    </w:p>
    <w:p w14:paraId="1409198B" w14:textId="77777777" w:rsidR="000945F1" w:rsidRDefault="00000000">
      <w:pPr>
        <w:keepNext/>
        <w:spacing w:after="100" w:line="264" w:lineRule="auto"/>
        <w:jc w:val="both"/>
      </w:pPr>
      <w:r>
        <w:t xml:space="preserve">A </w:t>
      </w:r>
      <w:r>
        <w:rPr>
          <w:i/>
          <w:iCs/>
        </w:rPr>
        <w:t>Book</w:t>
      </w:r>
      <w:r>
        <w:t xml:space="preserve"> object changes its behaviour depending on its state. The state diagram shows the five states of a book and the events that cause transitions. For example, </w:t>
      </w:r>
      <w:r>
        <w:rPr>
          <w:rFonts w:ascii="Courier New" w:eastAsia="Courier New" w:hAnsi="Courier New" w:cs="Courier New"/>
          <w:color w:val="8B1A1A"/>
          <w:sz w:val="19"/>
          <w:szCs w:val="19"/>
        </w:rPr>
        <w:t>issueBook()</w:t>
      </w:r>
      <w:r>
        <w:t xml:space="preserve"> is valid only in the </w:t>
      </w:r>
      <w:r>
        <w:rPr>
          <w:i/>
          <w:iCs/>
        </w:rPr>
        <w:t>Available</w:t>
      </w:r>
      <w:r>
        <w:t xml:space="preserve"> state; calling it on a book that is </w:t>
      </w:r>
      <w:r>
        <w:rPr>
          <w:i/>
          <w:iCs/>
        </w:rPr>
        <w:t>Issued</w:t>
      </w:r>
      <w:r>
        <w:t xml:space="preserve"> must be rejected. Representing this explicitly prevents illegal operations such as issuing the same copy twice.</w:t>
      </w:r>
    </w:p>
    <w:p w14:paraId="3C25A9B6" w14:textId="77777777" w:rsidR="000945F1" w:rsidRDefault="00000000">
      <w:pPr>
        <w:keepLines/>
        <w:spacing w:before="80" w:after="120"/>
        <w:jc w:val="center"/>
      </w:pPr>
      <w:r>
        <w:rPr>
          <w:noProof/>
        </w:rPr>
        <w:drawing>
          <wp:inline distT="0" distB="0" distL="0" distR="0" wp14:anchorId="18671001" wp14:editId="44DDC0C4">
            <wp:extent cx="4476750" cy="2257425"/>
            <wp:effectExtent l="0" t="0" r="0" b="0"/>
            <wp:docPr id="453078574" name="img/state.png" descr="img/state.png" title="img/st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257425"/>
                    </a:xfrm>
                    <a:prstGeom prst="rect">
                      <a:avLst/>
                    </a:prstGeom>
                  </pic:spPr>
                </pic:pic>
              </a:graphicData>
            </a:graphic>
          </wp:inline>
        </w:drawing>
      </w:r>
    </w:p>
    <w:p w14:paraId="0BEC7826" w14:textId="77777777" w:rsidR="000945F1" w:rsidRDefault="00000000">
      <w:pPr>
        <w:pStyle w:val="Heading2"/>
      </w:pPr>
      <w:r>
        <w:lastRenderedPageBreak/>
        <w:t>6.6 Database Design (ER Diagram)</w:t>
      </w:r>
    </w:p>
    <w:p w14:paraId="09C9F2CB" w14:textId="77777777" w:rsidR="000945F1" w:rsidRDefault="00000000">
      <w:pPr>
        <w:keepNext/>
        <w:spacing w:after="100" w:line="264" w:lineRule="auto"/>
        <w:jc w:val="both"/>
      </w:pPr>
      <w:r>
        <w:t xml:space="preserve">Persistent data is stored in four relational tables. The </w:t>
      </w:r>
      <w:r>
        <w:rPr>
          <w:i/>
          <w:iCs/>
        </w:rPr>
        <w:t>loans</w:t>
      </w:r>
      <w:r>
        <w:t xml:space="preserve"> table holds foreign keys to </w:t>
      </w:r>
      <w:r>
        <w:rPr>
          <w:i/>
          <w:iCs/>
        </w:rPr>
        <w:t>members</w:t>
      </w:r>
      <w:r>
        <w:t xml:space="preserve"> and </w:t>
      </w:r>
      <w:r>
        <w:rPr>
          <w:i/>
          <w:iCs/>
        </w:rPr>
        <w:t>books</w:t>
      </w:r>
      <w:r>
        <w:t xml:space="preserve">, which converts the many-to-many relationship between members and books into two one-to-many relationships. The </w:t>
      </w:r>
      <w:r>
        <w:rPr>
          <w:i/>
          <w:iCs/>
        </w:rPr>
        <w:t>fines</w:t>
      </w:r>
      <w:r>
        <w:t xml:space="preserve"> table has a foreign key to </w:t>
      </w:r>
      <w:r>
        <w:rPr>
          <w:i/>
          <w:iCs/>
        </w:rPr>
        <w:t>loans</w:t>
      </w:r>
      <w:r>
        <w:t>.</w:t>
      </w:r>
    </w:p>
    <w:p w14:paraId="237416F0" w14:textId="77777777" w:rsidR="000945F1" w:rsidRDefault="00000000">
      <w:pPr>
        <w:keepLines/>
        <w:spacing w:before="80" w:after="120"/>
        <w:jc w:val="center"/>
      </w:pPr>
      <w:r>
        <w:rPr>
          <w:noProof/>
        </w:rPr>
        <w:drawing>
          <wp:inline distT="0" distB="0" distL="0" distR="0" wp14:anchorId="0A390735" wp14:editId="48D6343A">
            <wp:extent cx="4191000" cy="2514600"/>
            <wp:effectExtent l="0" t="0" r="0" b="0"/>
            <wp:docPr id="1106048738" name="img/er.png" descr="img/er.png" title="img/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2514600"/>
                    </a:xfrm>
                    <a:prstGeom prst="rect">
                      <a:avLst/>
                    </a:prstGeom>
                  </pic:spPr>
                </pic:pic>
              </a:graphicData>
            </a:graphic>
          </wp:inline>
        </w:drawing>
      </w:r>
    </w:p>
    <w:p w14:paraId="37A0A9B7" w14:textId="77777777" w:rsidR="000945F1" w:rsidRDefault="00000000">
      <w:pPr>
        <w:pStyle w:val="Heading1"/>
      </w:pPr>
      <w:r>
        <w:t>7. Application of OOP Concepts</w:t>
      </w:r>
    </w:p>
    <w:p w14:paraId="299B919F" w14:textId="77777777" w:rsidR="000945F1" w:rsidRDefault="00000000">
      <w:pPr>
        <w:pStyle w:val="Heading2"/>
      </w:pPr>
      <w:r>
        <w:t>7.1 Concept-wise Mapping</w:t>
      </w:r>
    </w:p>
    <w:p w14:paraId="502E46D2" w14:textId="77777777" w:rsidR="000945F1" w:rsidRDefault="00000000">
      <w:pPr>
        <w:spacing w:after="100" w:line="264" w:lineRule="auto"/>
        <w:jc w:val="both"/>
      </w:pPr>
      <w:r>
        <w:t>The table below maps each OOP concept studied in the subject to the exact place where it is used in the LMS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600"/>
        <w:gridCol w:w="3526"/>
      </w:tblGrid>
      <w:tr w:rsidR="000945F1" w14:paraId="77022302" w14:textId="77777777">
        <w:tblPrEx>
          <w:tblCellMar>
            <w:top w:w="0" w:type="dxa"/>
            <w:bottom w:w="0" w:type="dxa"/>
          </w:tblCellMar>
        </w:tblPrEx>
        <w:trPr>
          <w:cantSplit/>
          <w:tblHeader/>
        </w:trPr>
        <w:tc>
          <w:tcPr>
            <w:tcW w:w="19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1A5FB9C3" w14:textId="77777777" w:rsidR="000945F1" w:rsidRDefault="00000000">
            <w:r>
              <w:rPr>
                <w:b/>
                <w:bCs/>
                <w:color w:val="FFFFFF"/>
                <w:sz w:val="19"/>
                <w:szCs w:val="19"/>
              </w:rPr>
              <w:t>OOP concept</w:t>
            </w:r>
          </w:p>
        </w:tc>
        <w:tc>
          <w:tcPr>
            <w:tcW w:w="36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65662EA7" w14:textId="77777777" w:rsidR="000945F1" w:rsidRDefault="00000000">
            <w:r>
              <w:rPr>
                <w:b/>
                <w:bCs/>
                <w:color w:val="FFFFFF"/>
                <w:sz w:val="19"/>
                <w:szCs w:val="19"/>
              </w:rPr>
              <w:t>Where it is used in the LMS</w:t>
            </w:r>
          </w:p>
        </w:tc>
        <w:tc>
          <w:tcPr>
            <w:tcW w:w="35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1C189B15" w14:textId="77777777" w:rsidR="000945F1" w:rsidRDefault="00000000">
            <w:r>
              <w:rPr>
                <w:b/>
                <w:bCs/>
                <w:color w:val="FFFFFF"/>
                <w:sz w:val="19"/>
                <w:szCs w:val="19"/>
              </w:rPr>
              <w:t>Benefit achieved</w:t>
            </w:r>
          </w:p>
        </w:tc>
      </w:tr>
      <w:tr w:rsidR="000945F1" w14:paraId="59ED886E"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805EE47" w14:textId="77777777" w:rsidR="000945F1" w:rsidRDefault="00000000">
            <w:r>
              <w:rPr>
                <w:sz w:val="19"/>
                <w:szCs w:val="19"/>
              </w:rPr>
              <w:t>Class &amp; Object</w:t>
            </w:r>
          </w:p>
        </w:tc>
        <w:tc>
          <w:tcPr>
            <w:tcW w:w="3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692D8A9" w14:textId="77777777" w:rsidR="000945F1" w:rsidRDefault="00000000">
            <w:r>
              <w:rPr>
                <w:sz w:val="19"/>
                <w:szCs w:val="19"/>
              </w:rPr>
              <w:t>Book, Member, Librarian, Loan, Fine, Library; each book on the shelf is an object of class Book.</w:t>
            </w:r>
          </w:p>
        </w:tc>
        <w:tc>
          <w:tcPr>
            <w:tcW w:w="35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A8E8E15" w14:textId="77777777" w:rsidR="000945F1" w:rsidRDefault="00000000">
            <w:r>
              <w:rPr>
                <w:sz w:val="19"/>
                <w:szCs w:val="19"/>
              </w:rPr>
              <w:t>Real-world entities modelled directly.</w:t>
            </w:r>
          </w:p>
        </w:tc>
      </w:tr>
      <w:tr w:rsidR="000945F1" w14:paraId="4C1C3B76"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897C4C6" w14:textId="77777777" w:rsidR="000945F1" w:rsidRDefault="00000000">
            <w:r>
              <w:rPr>
                <w:sz w:val="19"/>
                <w:szCs w:val="19"/>
              </w:rPr>
              <w:t>Encapsulation</w:t>
            </w:r>
          </w:p>
        </w:tc>
        <w:tc>
          <w:tcPr>
            <w:tcW w:w="36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164871E" w14:textId="77777777" w:rsidR="000945F1" w:rsidRDefault="00000000">
            <w:r>
              <w:rPr>
                <w:sz w:val="19"/>
                <w:szCs w:val="19"/>
              </w:rPr>
              <w:t xml:space="preserve">All attributes are </w:t>
            </w:r>
            <w:r>
              <w:rPr>
                <w:rFonts w:ascii="Courier New" w:eastAsia="Courier New" w:hAnsi="Courier New" w:cs="Courier New"/>
                <w:color w:val="8B1A1A"/>
                <w:sz w:val="16"/>
                <w:szCs w:val="16"/>
              </w:rPr>
              <w:t>private</w:t>
            </w:r>
            <w:r>
              <w:rPr>
                <w:sz w:val="19"/>
                <w:szCs w:val="19"/>
              </w:rPr>
              <w:t xml:space="preserve">; access only via getters / methods such as </w:t>
            </w:r>
            <w:r>
              <w:rPr>
                <w:rFonts w:ascii="Courier New" w:eastAsia="Courier New" w:hAnsi="Courier New" w:cs="Courier New"/>
                <w:color w:val="8B1A1A"/>
                <w:sz w:val="16"/>
                <w:szCs w:val="16"/>
              </w:rPr>
              <w:t>markIssued()</w:t>
            </w:r>
            <w:r>
              <w:rPr>
                <w:sz w:val="19"/>
                <w:szCs w:val="19"/>
              </w:rPr>
              <w:t>. A Member’s fine cannot be set to a negative value from outside.</w:t>
            </w:r>
          </w:p>
        </w:tc>
        <w:tc>
          <w:tcPr>
            <w:tcW w:w="35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8A063AA" w14:textId="77777777" w:rsidR="000945F1" w:rsidRDefault="00000000">
            <w:r>
              <w:rPr>
                <w:sz w:val="19"/>
                <w:szCs w:val="19"/>
              </w:rPr>
              <w:t>Data integrity and controlled access.</w:t>
            </w:r>
          </w:p>
        </w:tc>
      </w:tr>
      <w:tr w:rsidR="000945F1" w14:paraId="6229B3F1"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221FB60" w14:textId="77777777" w:rsidR="000945F1" w:rsidRDefault="00000000">
            <w:r>
              <w:rPr>
                <w:sz w:val="19"/>
                <w:szCs w:val="19"/>
              </w:rPr>
              <w:t>Abstraction</w:t>
            </w:r>
          </w:p>
        </w:tc>
        <w:tc>
          <w:tcPr>
            <w:tcW w:w="3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CB58617" w14:textId="77777777" w:rsidR="000945F1" w:rsidRDefault="00000000">
            <w:r>
              <w:rPr>
                <w:sz w:val="19"/>
                <w:szCs w:val="19"/>
              </w:rPr>
              <w:t xml:space="preserve">Person is abstract; the FineStrategy interface hides how a fine is calculated. Callers only use </w:t>
            </w:r>
            <w:r>
              <w:rPr>
                <w:rFonts w:ascii="Courier New" w:eastAsia="Courier New" w:hAnsi="Courier New" w:cs="Courier New"/>
                <w:color w:val="8B1A1A"/>
                <w:sz w:val="16"/>
                <w:szCs w:val="16"/>
              </w:rPr>
              <w:t>compute()</w:t>
            </w:r>
            <w:r>
              <w:rPr>
                <w:sz w:val="19"/>
                <w:szCs w:val="19"/>
              </w:rPr>
              <w:t>.</w:t>
            </w:r>
          </w:p>
        </w:tc>
        <w:tc>
          <w:tcPr>
            <w:tcW w:w="35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AE5EFB4" w14:textId="77777777" w:rsidR="000945F1" w:rsidRDefault="00000000">
            <w:r>
              <w:rPr>
                <w:sz w:val="19"/>
                <w:szCs w:val="19"/>
              </w:rPr>
              <w:t>Complex details hidden behind simple interfaces.</w:t>
            </w:r>
          </w:p>
        </w:tc>
      </w:tr>
      <w:tr w:rsidR="000945F1" w14:paraId="36AF168A"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4E8FF96" w14:textId="77777777" w:rsidR="000945F1" w:rsidRDefault="00000000">
            <w:r>
              <w:rPr>
                <w:sz w:val="19"/>
                <w:szCs w:val="19"/>
              </w:rPr>
              <w:t>Inheritance</w:t>
            </w:r>
          </w:p>
        </w:tc>
        <w:tc>
          <w:tcPr>
            <w:tcW w:w="36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9A211EF" w14:textId="77777777" w:rsidR="000945F1" w:rsidRDefault="00000000">
            <w:r>
              <w:rPr>
                <w:sz w:val="19"/>
                <w:szCs w:val="19"/>
              </w:rPr>
              <w:t>Member and Librarian extend Person and reuse its id, name, email and login logic.</w:t>
            </w:r>
          </w:p>
        </w:tc>
        <w:tc>
          <w:tcPr>
            <w:tcW w:w="35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996BBCA" w14:textId="77777777" w:rsidR="000945F1" w:rsidRDefault="00000000">
            <w:r>
              <w:rPr>
                <w:sz w:val="19"/>
                <w:szCs w:val="19"/>
              </w:rPr>
              <w:t>Code reuse; no duplication.</w:t>
            </w:r>
          </w:p>
        </w:tc>
      </w:tr>
      <w:tr w:rsidR="000945F1" w14:paraId="4F553C31"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6008405" w14:textId="77777777" w:rsidR="000945F1" w:rsidRDefault="00000000">
            <w:r>
              <w:rPr>
                <w:sz w:val="19"/>
                <w:szCs w:val="19"/>
              </w:rPr>
              <w:t>Polymorphism</w:t>
            </w:r>
          </w:p>
        </w:tc>
        <w:tc>
          <w:tcPr>
            <w:tcW w:w="3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0CD5B67F" w14:textId="77777777" w:rsidR="000945F1" w:rsidRDefault="00000000">
            <w:r>
              <w:rPr>
                <w:rFonts w:ascii="Courier New" w:eastAsia="Courier New" w:hAnsi="Courier New" w:cs="Courier New"/>
                <w:color w:val="8B1A1A"/>
                <w:sz w:val="16"/>
                <w:szCs w:val="16"/>
              </w:rPr>
              <w:t>getRole()</w:t>
            </w:r>
            <w:r>
              <w:rPr>
                <w:sz w:val="19"/>
                <w:szCs w:val="19"/>
              </w:rPr>
              <w:t xml:space="preserve"> is overridden in Member and Librarian; </w:t>
            </w:r>
            <w:r>
              <w:rPr>
                <w:rFonts w:ascii="Courier New" w:eastAsia="Courier New" w:hAnsi="Courier New" w:cs="Courier New"/>
                <w:color w:val="8B1A1A"/>
                <w:sz w:val="16"/>
                <w:szCs w:val="16"/>
              </w:rPr>
              <w:t>FineStrategy.compute()</w:t>
            </w:r>
            <w:r>
              <w:rPr>
                <w:sz w:val="19"/>
                <w:szCs w:val="19"/>
              </w:rPr>
              <w:t xml:space="preserve"> behaves differently for Standard and Premium members (runtime polymorphism). Overloaded </w:t>
            </w:r>
            <w:r>
              <w:rPr>
                <w:rFonts w:ascii="Courier New" w:eastAsia="Courier New" w:hAnsi="Courier New" w:cs="Courier New"/>
                <w:color w:val="8B1A1A"/>
                <w:sz w:val="16"/>
                <w:szCs w:val="16"/>
              </w:rPr>
              <w:t>searchBook()</w:t>
            </w:r>
            <w:r>
              <w:rPr>
                <w:sz w:val="19"/>
                <w:szCs w:val="19"/>
              </w:rPr>
              <w:t xml:space="preserve"> accepts title, author or ISBN (compile-time polymorphism).</w:t>
            </w:r>
          </w:p>
        </w:tc>
        <w:tc>
          <w:tcPr>
            <w:tcW w:w="35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DC6D138" w14:textId="77777777" w:rsidR="000945F1" w:rsidRDefault="00000000">
            <w:r>
              <w:rPr>
                <w:sz w:val="19"/>
                <w:szCs w:val="19"/>
              </w:rPr>
              <w:t>One interface, many behaviours; easy extension.</w:t>
            </w:r>
          </w:p>
        </w:tc>
      </w:tr>
      <w:tr w:rsidR="000945F1" w14:paraId="75D4124F"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3F2FE8B" w14:textId="77777777" w:rsidR="000945F1" w:rsidRDefault="00000000">
            <w:r>
              <w:rPr>
                <w:sz w:val="19"/>
                <w:szCs w:val="19"/>
              </w:rPr>
              <w:t>Association / Aggregation</w:t>
            </w:r>
          </w:p>
        </w:tc>
        <w:tc>
          <w:tcPr>
            <w:tcW w:w="36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C1BCCB2" w14:textId="77777777" w:rsidR="000945F1" w:rsidRDefault="00000000">
            <w:r>
              <w:rPr>
                <w:sz w:val="19"/>
                <w:szCs w:val="19"/>
              </w:rPr>
              <w:t>Member–Loan–Book associations; Library aggregates books and members.</w:t>
            </w:r>
          </w:p>
        </w:tc>
        <w:tc>
          <w:tcPr>
            <w:tcW w:w="35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188BD55" w14:textId="77777777" w:rsidR="000945F1" w:rsidRDefault="00000000">
            <w:r>
              <w:rPr>
                <w:sz w:val="19"/>
                <w:szCs w:val="19"/>
              </w:rPr>
              <w:t>Clear object relationships.</w:t>
            </w:r>
          </w:p>
        </w:tc>
      </w:tr>
      <w:tr w:rsidR="000945F1" w14:paraId="70DD3D77" w14:textId="77777777">
        <w:tblPrEx>
          <w:tblCellMar>
            <w:top w:w="0" w:type="dxa"/>
            <w:bottom w:w="0" w:type="dxa"/>
          </w:tblCellMar>
        </w:tblPrEx>
        <w:trPr>
          <w:cantSplit/>
        </w:trPr>
        <w:tc>
          <w:tcPr>
            <w:tcW w:w="19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3CF55E3" w14:textId="77777777" w:rsidR="000945F1" w:rsidRDefault="00000000">
            <w:r>
              <w:rPr>
                <w:sz w:val="19"/>
                <w:szCs w:val="19"/>
              </w:rPr>
              <w:t>Exception handling</w:t>
            </w:r>
          </w:p>
        </w:tc>
        <w:tc>
          <w:tcPr>
            <w:tcW w:w="36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41ECE24" w14:textId="77777777" w:rsidR="000945F1" w:rsidRDefault="00000000">
            <w:r>
              <w:rPr>
                <w:sz w:val="19"/>
                <w:szCs w:val="19"/>
              </w:rPr>
              <w:t xml:space="preserve">Custom exceptions </w:t>
            </w:r>
            <w:r>
              <w:rPr>
                <w:rFonts w:ascii="Courier New" w:eastAsia="Courier New" w:hAnsi="Courier New" w:cs="Courier New"/>
                <w:color w:val="8B1A1A"/>
                <w:sz w:val="16"/>
                <w:szCs w:val="16"/>
              </w:rPr>
              <w:t>BookNotAvailableException</w:t>
            </w:r>
            <w:r>
              <w:rPr>
                <w:sz w:val="19"/>
                <w:szCs w:val="19"/>
              </w:rPr>
              <w:t xml:space="preserve"> and </w:t>
            </w:r>
            <w:r>
              <w:rPr>
                <w:rFonts w:ascii="Courier New" w:eastAsia="Courier New" w:hAnsi="Courier New" w:cs="Courier New"/>
                <w:color w:val="8B1A1A"/>
                <w:sz w:val="16"/>
                <w:szCs w:val="16"/>
              </w:rPr>
              <w:t>LimitExceededException</w:t>
            </w:r>
            <w:r>
              <w:rPr>
                <w:sz w:val="19"/>
                <w:szCs w:val="19"/>
              </w:rPr>
              <w:t xml:space="preserve"> signal rule violations.</w:t>
            </w:r>
          </w:p>
        </w:tc>
        <w:tc>
          <w:tcPr>
            <w:tcW w:w="35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CD70B67" w14:textId="77777777" w:rsidR="000945F1" w:rsidRDefault="00000000">
            <w:r>
              <w:rPr>
                <w:sz w:val="19"/>
                <w:szCs w:val="19"/>
              </w:rPr>
              <w:t>Robust, readable error handling.</w:t>
            </w:r>
          </w:p>
        </w:tc>
      </w:tr>
    </w:tbl>
    <w:p w14:paraId="728BF045" w14:textId="77777777" w:rsidR="000945F1" w:rsidRDefault="000945F1">
      <w:pPr>
        <w:spacing w:after="120"/>
      </w:pPr>
    </w:p>
    <w:p w14:paraId="7D8D7296" w14:textId="77777777" w:rsidR="000945F1" w:rsidRDefault="00000000">
      <w:pPr>
        <w:keepNext/>
        <w:spacing w:after="100" w:line="264" w:lineRule="auto"/>
        <w:jc w:val="both"/>
      </w:pPr>
      <w:r>
        <w:lastRenderedPageBreak/>
        <w:t>Figure 7 shows how many design elements (classes, methods and mechanisms) of this case study illustrate each concept. Classes and objects dominate, followed by encapsulation, which reflects the fact that nearly every class hides its data.</w:t>
      </w:r>
    </w:p>
    <w:p w14:paraId="3671D782" w14:textId="77777777" w:rsidR="000945F1" w:rsidRDefault="00000000">
      <w:pPr>
        <w:keepLines/>
        <w:spacing w:before="80" w:after="120"/>
        <w:jc w:val="center"/>
      </w:pPr>
      <w:r>
        <w:rPr>
          <w:noProof/>
        </w:rPr>
        <w:drawing>
          <wp:inline distT="0" distB="0" distL="0" distR="0" wp14:anchorId="5C9E62D8" wp14:editId="4342E723">
            <wp:extent cx="2857500" cy="2143125"/>
            <wp:effectExtent l="0" t="0" r="0" b="0"/>
            <wp:docPr id="1548507794" name="img/chart_oop.png" descr="img/chart_oop.png" title="img/chart_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857500" cy="2143125"/>
                    </a:xfrm>
                    <a:prstGeom prst="rect">
                      <a:avLst/>
                    </a:prstGeom>
                  </pic:spPr>
                </pic:pic>
              </a:graphicData>
            </a:graphic>
          </wp:inline>
        </w:drawing>
      </w:r>
    </w:p>
    <w:p w14:paraId="4865692C" w14:textId="77777777" w:rsidR="000945F1" w:rsidRDefault="00000000">
      <w:pPr>
        <w:pStyle w:val="Heading2"/>
      </w:pPr>
      <w:r>
        <w:t>7.2 Design Patterns Used</w:t>
      </w:r>
    </w:p>
    <w:p w14:paraId="758099BE" w14:textId="77777777" w:rsidR="000945F1" w:rsidRDefault="00000000">
      <w:pPr>
        <w:spacing w:after="100" w:line="264" w:lineRule="auto"/>
        <w:jc w:val="both"/>
      </w:pPr>
      <w:r>
        <w:rPr>
          <w:b/>
          <w:bCs/>
        </w:rPr>
        <w:t>Singleton Pattern.</w:t>
      </w:r>
      <w:r>
        <w:t xml:space="preserve"> The </w:t>
      </w:r>
      <w:r>
        <w:rPr>
          <w:rFonts w:ascii="Courier New" w:eastAsia="Courier New" w:hAnsi="Courier New" w:cs="Courier New"/>
          <w:color w:val="8B1A1A"/>
          <w:sz w:val="19"/>
          <w:szCs w:val="19"/>
        </w:rPr>
        <w:t>Library</w:t>
      </w:r>
      <w:r>
        <w:t xml:space="preserve"> class permits only one instance in the whole application. This guarantees that all screens work on the same catalogue and loan data and avoids inconsistent copies. The constructor is private and a static method </w:t>
      </w:r>
      <w:r>
        <w:rPr>
          <w:rFonts w:ascii="Courier New" w:eastAsia="Courier New" w:hAnsi="Courier New" w:cs="Courier New"/>
          <w:color w:val="8B1A1A"/>
          <w:sz w:val="19"/>
          <w:szCs w:val="19"/>
        </w:rPr>
        <w:t>getInstance()</w:t>
      </w:r>
      <w:r>
        <w:t xml:space="preserve"> returns the single object.</w:t>
      </w:r>
    </w:p>
    <w:p w14:paraId="61970947" w14:textId="77777777" w:rsidR="000945F1" w:rsidRDefault="00000000">
      <w:pPr>
        <w:spacing w:after="100" w:line="264" w:lineRule="auto"/>
        <w:jc w:val="both"/>
      </w:pPr>
      <w:r>
        <w:rPr>
          <w:b/>
          <w:bCs/>
        </w:rPr>
        <w:t>Strategy Pattern.</w:t>
      </w:r>
      <w:r>
        <w:t xml:space="preserve"> Different member types pay fines at different rates. Instead of writing </w:t>
      </w:r>
      <w:r>
        <w:rPr>
          <w:rFonts w:ascii="Courier New" w:eastAsia="Courier New" w:hAnsi="Courier New" w:cs="Courier New"/>
          <w:color w:val="8B1A1A"/>
          <w:sz w:val="19"/>
          <w:szCs w:val="19"/>
        </w:rPr>
        <w:t>if (type == PREMIUM)</w:t>
      </w:r>
      <w:r>
        <w:t xml:space="preserve"> conditions inside Loan, the fine rule is placed behind an interface </w:t>
      </w:r>
      <w:r>
        <w:rPr>
          <w:rFonts w:ascii="Courier New" w:eastAsia="Courier New" w:hAnsi="Courier New" w:cs="Courier New"/>
          <w:color w:val="8B1A1A"/>
          <w:sz w:val="19"/>
          <w:szCs w:val="19"/>
        </w:rPr>
        <w:t>FineStrategy</w:t>
      </w:r>
      <w:r>
        <w:t xml:space="preserve">. New rules (for example, a holiday waiver) can be added by creating a new class without modifying existing ones — the </w:t>
      </w:r>
      <w:r>
        <w:rPr>
          <w:i/>
          <w:iCs/>
        </w:rPr>
        <w:t>Open/Closed Principle</w:t>
      </w:r>
      <w:r>
        <w:t>.</w:t>
      </w:r>
    </w:p>
    <w:p w14:paraId="7A4BE159" w14:textId="77777777" w:rsidR="000945F1" w:rsidRDefault="00000000">
      <w:pPr>
        <w:pStyle w:val="Heading1"/>
      </w:pPr>
      <w:r>
        <w:t>8. Implementation</w:t>
      </w:r>
    </w:p>
    <w:p w14:paraId="4C111D80" w14:textId="77777777" w:rsidR="000945F1" w:rsidRDefault="00000000">
      <w:pPr>
        <w:spacing w:after="100" w:line="264" w:lineRule="auto"/>
        <w:jc w:val="both"/>
      </w:pPr>
      <w:r>
        <w:t xml:space="preserve">The system was implemented in </w:t>
      </w:r>
      <w:r>
        <w:rPr>
          <w:b/>
          <w:bCs/>
        </w:rPr>
        <w:t>Java</w:t>
      </w:r>
      <w:r>
        <w:t xml:space="preserve"> because of its strong support for classes, interfaces and exceptions. Only the key classes are shown here; getters and setters are omitted for brevity.</w:t>
      </w:r>
    </w:p>
    <w:p w14:paraId="47A58F3E" w14:textId="77777777" w:rsidR="000945F1" w:rsidRDefault="00000000">
      <w:pPr>
        <w:pStyle w:val="Heading2"/>
      </w:pPr>
      <w:r>
        <w:t>8.1 Abstract Superclass and Inheritance</w:t>
      </w:r>
    </w:p>
    <w:p w14:paraId="35750BE6" w14:textId="77777777" w:rsidR="000945F1" w:rsidRDefault="00000000">
      <w:pPr>
        <w:pBdr>
          <w:top w:val="single" w:sz="4" w:space="4" w:color="BBBBBB"/>
        </w:pBdr>
        <w:shd w:val="clear" w:color="auto" w:fill="F4F4F4"/>
        <w:spacing w:line="220" w:lineRule="auto"/>
        <w:ind w:left="120"/>
      </w:pPr>
      <w:r>
        <w:rPr>
          <w:rFonts w:ascii="Courier New" w:eastAsia="Courier New" w:hAnsi="Courier New" w:cs="Courier New"/>
          <w:sz w:val="15"/>
          <w:szCs w:val="15"/>
        </w:rPr>
        <w:t>public abstract class Person {</w:t>
      </w:r>
    </w:p>
    <w:p w14:paraId="6656503E"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String id;</w:t>
      </w:r>
    </w:p>
    <w:p w14:paraId="185144A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String name;</w:t>
      </w:r>
    </w:p>
    <w:p w14:paraId="00C2696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String email;</w:t>
      </w:r>
    </w:p>
    <w:p w14:paraId="3D52152B"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1102E56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protected Person(String id, String name, String email) {</w:t>
      </w:r>
    </w:p>
    <w:p w14:paraId="37281429"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this.id = id; this.name = name; this.email = email;</w:t>
      </w:r>
    </w:p>
    <w:p w14:paraId="179A3E04"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1349E01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String getId()   { return id; }</w:t>
      </w:r>
    </w:p>
    <w:p w14:paraId="1427AF6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String getName() { return name; }</w:t>
      </w:r>
    </w:p>
    <w:p w14:paraId="517FAC7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2A096DF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abstract String getRole();   // implemented by subclasses</w:t>
      </w:r>
    </w:p>
    <w:p w14:paraId="46CB55F2" w14:textId="77777777" w:rsidR="000945F1" w:rsidRDefault="00000000">
      <w:pPr>
        <w:shd w:val="clear" w:color="auto" w:fill="F4F4F4"/>
        <w:spacing w:line="220" w:lineRule="auto"/>
        <w:ind w:left="120"/>
      </w:pPr>
      <w:r>
        <w:rPr>
          <w:rFonts w:ascii="Courier New" w:eastAsia="Courier New" w:hAnsi="Courier New" w:cs="Courier New"/>
          <w:sz w:val="15"/>
          <w:szCs w:val="15"/>
        </w:rPr>
        <w:t>}</w:t>
      </w:r>
    </w:p>
    <w:p w14:paraId="01AD02E1"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65541CAC" w14:textId="77777777" w:rsidR="000945F1" w:rsidRDefault="00000000">
      <w:pPr>
        <w:shd w:val="clear" w:color="auto" w:fill="F4F4F4"/>
        <w:spacing w:line="220" w:lineRule="auto"/>
        <w:ind w:left="120"/>
      </w:pPr>
      <w:r>
        <w:rPr>
          <w:rFonts w:ascii="Courier New" w:eastAsia="Courier New" w:hAnsi="Courier New" w:cs="Courier New"/>
          <w:sz w:val="15"/>
          <w:szCs w:val="15"/>
        </w:rPr>
        <w:t>public class Member extends Person {</w:t>
      </w:r>
    </w:p>
    <w:p w14:paraId="66DCCF65"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MembershipType type;</w:t>
      </w:r>
    </w:p>
    <w:p w14:paraId="400D4F8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List&lt;Loan&gt; activeLoans = new ArrayList&lt;&gt;();</w:t>
      </w:r>
    </w:p>
    <w:p w14:paraId="59B0AEDB"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double fineDue = 0.0;</w:t>
      </w:r>
    </w:p>
    <w:p w14:paraId="6A30E5F7"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70F32FD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Member(String id, String name, String email, MembershipType type) {</w:t>
      </w:r>
    </w:p>
    <w:p w14:paraId="3C7F0F4A"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super(id, name, email);</w:t>
      </w:r>
    </w:p>
    <w:p w14:paraId="717A6F1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this.type = type;</w:t>
      </w:r>
    </w:p>
    <w:p w14:paraId="01056E3A"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48624DA8"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@Override public String getRole() { return "MEMBER"; }</w:t>
      </w:r>
    </w:p>
    <w:p w14:paraId="7E4A14C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boolean canBorrow() { return activeLoans.size() &lt; type.getMaxBooks(); }</w:t>
      </w:r>
    </w:p>
    <w:p w14:paraId="7B0BE71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void addLoan(Loan l) { activeLoans.add(l); }</w:t>
      </w:r>
    </w:p>
    <w:p w14:paraId="12AC49D3" w14:textId="77777777" w:rsidR="000945F1" w:rsidRDefault="00000000">
      <w:pPr>
        <w:shd w:val="clear" w:color="auto" w:fill="F4F4F4"/>
        <w:spacing w:after="120" w:line="220" w:lineRule="auto"/>
        <w:ind w:left="120"/>
      </w:pPr>
      <w:r>
        <w:rPr>
          <w:rFonts w:ascii="Courier New" w:eastAsia="Courier New" w:hAnsi="Courier New" w:cs="Courier New"/>
          <w:sz w:val="15"/>
          <w:szCs w:val="15"/>
        </w:rPr>
        <w:t>}</w:t>
      </w:r>
    </w:p>
    <w:p w14:paraId="7698E49D" w14:textId="77777777" w:rsidR="000945F1" w:rsidRDefault="00000000">
      <w:pPr>
        <w:pStyle w:val="Heading2"/>
      </w:pPr>
      <w:r>
        <w:lastRenderedPageBreak/>
        <w:t>8.2 Encapsulation in the Book Class</w:t>
      </w:r>
    </w:p>
    <w:p w14:paraId="62874761" w14:textId="77777777" w:rsidR="000945F1" w:rsidRDefault="00000000">
      <w:pPr>
        <w:pBdr>
          <w:top w:val="single" w:sz="4" w:space="4" w:color="BBBBBB"/>
        </w:pBdr>
        <w:shd w:val="clear" w:color="auto" w:fill="F4F4F4"/>
        <w:spacing w:line="220" w:lineRule="auto"/>
        <w:ind w:left="120"/>
      </w:pPr>
      <w:r>
        <w:rPr>
          <w:rFonts w:ascii="Courier New" w:eastAsia="Courier New" w:hAnsi="Courier New" w:cs="Courier New"/>
          <w:sz w:val="15"/>
          <w:szCs w:val="15"/>
        </w:rPr>
        <w:t>public class Book {</w:t>
      </w:r>
    </w:p>
    <w:p w14:paraId="7ACA474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String isbn;</w:t>
      </w:r>
    </w:p>
    <w:p w14:paraId="3D1C5B7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String title, author, category;</w:t>
      </w:r>
    </w:p>
    <w:p w14:paraId="03EE79FE"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BookStatus status = BookStatus.AVAILABLE;</w:t>
      </w:r>
    </w:p>
    <w:p w14:paraId="6ECAC5D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741578C9"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boolean isAvailable() { return status == BookStatus.AVAILABLE; }</w:t>
      </w:r>
    </w:p>
    <w:p w14:paraId="76C7BE90"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67E68AC7"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void markIssued() {</w:t>
      </w:r>
    </w:p>
    <w:p w14:paraId="1266E6DD"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if (!isAvailable())</w:t>
      </w:r>
    </w:p>
    <w:p w14:paraId="10B35559"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throw new BookNotAvailableException(isbn);</w:t>
      </w:r>
    </w:p>
    <w:p w14:paraId="4ADDFF7D"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status = BookStatus.ISSUED;</w:t>
      </w:r>
    </w:p>
    <w:p w14:paraId="419F352D"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13C7E63A"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void markReturned() { status = BookStatus.AVAILABLE; }</w:t>
      </w:r>
    </w:p>
    <w:p w14:paraId="76D8019B" w14:textId="77777777" w:rsidR="000945F1" w:rsidRDefault="00000000">
      <w:pPr>
        <w:shd w:val="clear" w:color="auto" w:fill="F4F4F4"/>
        <w:spacing w:after="120" w:line="220" w:lineRule="auto"/>
        <w:ind w:left="120"/>
      </w:pPr>
      <w:r>
        <w:rPr>
          <w:rFonts w:ascii="Courier New" w:eastAsia="Courier New" w:hAnsi="Courier New" w:cs="Courier New"/>
          <w:sz w:val="15"/>
          <w:szCs w:val="15"/>
        </w:rPr>
        <w:t>}</w:t>
      </w:r>
    </w:p>
    <w:p w14:paraId="57C27C89" w14:textId="77777777" w:rsidR="000945F1" w:rsidRDefault="00000000">
      <w:pPr>
        <w:pStyle w:val="Heading2"/>
      </w:pPr>
      <w:r>
        <w:t>8.3 Strategy Pattern for Fine Calculation (Polymorphism)</w:t>
      </w:r>
    </w:p>
    <w:p w14:paraId="5B307CE5" w14:textId="77777777" w:rsidR="000945F1" w:rsidRDefault="00000000">
      <w:pPr>
        <w:pBdr>
          <w:top w:val="single" w:sz="4" w:space="4" w:color="BBBBBB"/>
        </w:pBdr>
        <w:shd w:val="clear" w:color="auto" w:fill="F4F4F4"/>
        <w:spacing w:line="220" w:lineRule="auto"/>
        <w:ind w:left="120"/>
      </w:pPr>
      <w:r>
        <w:rPr>
          <w:rFonts w:ascii="Courier New" w:eastAsia="Courier New" w:hAnsi="Courier New" w:cs="Courier New"/>
          <w:sz w:val="15"/>
          <w:szCs w:val="15"/>
        </w:rPr>
        <w:t>public interface FineStrategy {</w:t>
      </w:r>
    </w:p>
    <w:p w14:paraId="6E3430F5"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double compute(long daysLate);</w:t>
      </w:r>
    </w:p>
    <w:p w14:paraId="63472A0D" w14:textId="77777777" w:rsidR="000945F1" w:rsidRDefault="00000000">
      <w:pPr>
        <w:shd w:val="clear" w:color="auto" w:fill="F4F4F4"/>
        <w:spacing w:line="220" w:lineRule="auto"/>
        <w:ind w:left="120"/>
      </w:pPr>
      <w:r>
        <w:rPr>
          <w:rFonts w:ascii="Courier New" w:eastAsia="Courier New" w:hAnsi="Courier New" w:cs="Courier New"/>
          <w:sz w:val="15"/>
          <w:szCs w:val="15"/>
        </w:rPr>
        <w:t>}</w:t>
      </w:r>
    </w:p>
    <w:p w14:paraId="3C25291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78A60E33" w14:textId="77777777" w:rsidR="000945F1" w:rsidRDefault="00000000">
      <w:pPr>
        <w:shd w:val="clear" w:color="auto" w:fill="F4F4F4"/>
        <w:spacing w:line="220" w:lineRule="auto"/>
        <w:ind w:left="120"/>
      </w:pPr>
      <w:r>
        <w:rPr>
          <w:rFonts w:ascii="Courier New" w:eastAsia="Courier New" w:hAnsi="Courier New" w:cs="Courier New"/>
          <w:sz w:val="15"/>
          <w:szCs w:val="15"/>
        </w:rPr>
        <w:t>public class StandardFine implements FineStrategy {</w:t>
      </w:r>
    </w:p>
    <w:p w14:paraId="157BB93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double compute(long daysLate) { return daysLate * 2.0; }   // Rs.2/day</w:t>
      </w:r>
    </w:p>
    <w:p w14:paraId="467DEC44" w14:textId="77777777" w:rsidR="000945F1" w:rsidRDefault="00000000">
      <w:pPr>
        <w:shd w:val="clear" w:color="auto" w:fill="F4F4F4"/>
        <w:spacing w:line="220" w:lineRule="auto"/>
        <w:ind w:left="120"/>
      </w:pPr>
      <w:r>
        <w:rPr>
          <w:rFonts w:ascii="Courier New" w:eastAsia="Courier New" w:hAnsi="Courier New" w:cs="Courier New"/>
          <w:sz w:val="15"/>
          <w:szCs w:val="15"/>
        </w:rPr>
        <w:t>}</w:t>
      </w:r>
    </w:p>
    <w:p w14:paraId="67DDD2C1"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43EB1F17" w14:textId="77777777" w:rsidR="000945F1" w:rsidRDefault="00000000">
      <w:pPr>
        <w:shd w:val="clear" w:color="auto" w:fill="F4F4F4"/>
        <w:spacing w:line="220" w:lineRule="auto"/>
        <w:ind w:left="120"/>
      </w:pPr>
      <w:r>
        <w:rPr>
          <w:rFonts w:ascii="Courier New" w:eastAsia="Courier New" w:hAnsi="Courier New" w:cs="Courier New"/>
          <w:sz w:val="15"/>
          <w:szCs w:val="15"/>
        </w:rPr>
        <w:t>public class PremiumFine implements FineStrategy {</w:t>
      </w:r>
    </w:p>
    <w:p w14:paraId="2E147B31"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double compute(long daysLate) { return daysLate * 1.0; }   // Rs.1/day</w:t>
      </w:r>
    </w:p>
    <w:p w14:paraId="62C6C55D" w14:textId="77777777" w:rsidR="000945F1" w:rsidRDefault="00000000">
      <w:pPr>
        <w:shd w:val="clear" w:color="auto" w:fill="F4F4F4"/>
        <w:spacing w:line="220" w:lineRule="auto"/>
        <w:ind w:left="120"/>
      </w:pPr>
      <w:r>
        <w:rPr>
          <w:rFonts w:ascii="Courier New" w:eastAsia="Courier New" w:hAnsi="Courier New" w:cs="Courier New"/>
          <w:sz w:val="15"/>
          <w:szCs w:val="15"/>
        </w:rPr>
        <w:t>}</w:t>
      </w:r>
    </w:p>
    <w:p w14:paraId="7E8E7452"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3A117170" w14:textId="77777777" w:rsidR="000945F1" w:rsidRDefault="00000000">
      <w:pPr>
        <w:shd w:val="clear" w:color="auto" w:fill="F4F4F4"/>
        <w:spacing w:line="220" w:lineRule="auto"/>
        <w:ind w:left="120"/>
      </w:pPr>
      <w:r>
        <w:rPr>
          <w:rFonts w:ascii="Courier New" w:eastAsia="Courier New" w:hAnsi="Courier New" w:cs="Courier New"/>
          <w:sz w:val="15"/>
          <w:szCs w:val="15"/>
        </w:rPr>
        <w:t>public class Loan {</w:t>
      </w:r>
    </w:p>
    <w:p w14:paraId="4A39B512"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Member member;  private final Book book;</w:t>
      </w:r>
    </w:p>
    <w:p w14:paraId="22E4562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LocalDate issueDate = LocalDate.now();</w:t>
      </w:r>
    </w:p>
    <w:p w14:paraId="2CC9A4C8"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LocalDate dueDate   = issueDate.plusDays(14);</w:t>
      </w:r>
    </w:p>
    <w:p w14:paraId="4EC3503E"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LocalDate returnDate;</w:t>
      </w:r>
    </w:p>
    <w:p w14:paraId="35EA2E38"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73FBF00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double calculateFine(FineStrategy rule) {</w:t>
      </w:r>
    </w:p>
    <w:p w14:paraId="233567D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long late = ChronoUnit.DAYS.between(dueDate, returnDate);</w:t>
      </w:r>
    </w:p>
    <w:p w14:paraId="52DE38DD"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return late &gt; 0 ? rule.compute(late) : 0.0;   // runtime polymorphism</w:t>
      </w:r>
    </w:p>
    <w:p w14:paraId="32385D3D"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375DB6AA" w14:textId="77777777" w:rsidR="000945F1" w:rsidRDefault="00000000">
      <w:pPr>
        <w:shd w:val="clear" w:color="auto" w:fill="F4F4F4"/>
        <w:spacing w:after="120" w:line="220" w:lineRule="auto"/>
        <w:ind w:left="120"/>
      </w:pPr>
      <w:r>
        <w:rPr>
          <w:rFonts w:ascii="Courier New" w:eastAsia="Courier New" w:hAnsi="Courier New" w:cs="Courier New"/>
          <w:sz w:val="15"/>
          <w:szCs w:val="15"/>
        </w:rPr>
        <w:t>}</w:t>
      </w:r>
    </w:p>
    <w:p w14:paraId="213578DE" w14:textId="77777777" w:rsidR="000945F1" w:rsidRDefault="00000000">
      <w:pPr>
        <w:pStyle w:val="Heading2"/>
      </w:pPr>
      <w:r>
        <w:t>8.4 Singleton Controller</w:t>
      </w:r>
    </w:p>
    <w:p w14:paraId="1B6A9FB6" w14:textId="77777777" w:rsidR="000945F1" w:rsidRDefault="00000000">
      <w:pPr>
        <w:pBdr>
          <w:top w:val="single" w:sz="4" w:space="4" w:color="BBBBBB"/>
        </w:pBdr>
        <w:shd w:val="clear" w:color="auto" w:fill="F4F4F4"/>
        <w:spacing w:line="220" w:lineRule="auto"/>
        <w:ind w:left="120"/>
      </w:pPr>
      <w:r>
        <w:rPr>
          <w:rFonts w:ascii="Courier New" w:eastAsia="Courier New" w:hAnsi="Courier New" w:cs="Courier New"/>
          <w:sz w:val="15"/>
          <w:szCs w:val="15"/>
        </w:rPr>
        <w:t>public class Library {</w:t>
      </w:r>
    </w:p>
    <w:p w14:paraId="647DD265"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static Library instance;</w:t>
      </w:r>
    </w:p>
    <w:p w14:paraId="49FD5F42"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final Map&lt;String, Book&gt; books = new HashMap&lt;&gt;();</w:t>
      </w:r>
    </w:p>
    <w:p w14:paraId="183C3667"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58FFD593"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private Library() { }                       // private constructor</w:t>
      </w:r>
    </w:p>
    <w:p w14:paraId="69B13F2B"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4FD13B7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static synchronized Library getInstance() {</w:t>
      </w:r>
    </w:p>
    <w:p w14:paraId="28E4600A"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if (instance == null) instance = new Library();</w:t>
      </w:r>
    </w:p>
    <w:p w14:paraId="5C451E7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return instance;</w:t>
      </w:r>
    </w:p>
    <w:p w14:paraId="62AFD72F"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0EDF193E"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1FD819F8"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public Loan issueBook(Member m, String isbn) {</w:t>
      </w:r>
    </w:p>
    <w:p w14:paraId="40690CA5"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Book b = books.get(isbn);</w:t>
      </w:r>
    </w:p>
    <w:p w14:paraId="1916EFB5"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if (b == null || !b.isAvailable()) throw new BookNotAvailableException(isbn);</w:t>
      </w:r>
    </w:p>
    <w:p w14:paraId="1FF6BD76"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if (!m.canBorrow()) throw new LimitExceededException(m.getId());</w:t>
      </w:r>
    </w:p>
    <w:p w14:paraId="57CF0F03"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b.markIssued();</w:t>
      </w:r>
    </w:p>
    <w:p w14:paraId="3D7FDA4E"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Loan loan = new Loan(m, b);</w:t>
      </w:r>
    </w:p>
    <w:p w14:paraId="6CE6B19C"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m.addLoan(loan);</w:t>
      </w:r>
    </w:p>
    <w:p w14:paraId="69388E41"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return loan;</w:t>
      </w:r>
    </w:p>
    <w:p w14:paraId="39B632B3" w14:textId="77777777" w:rsidR="000945F1" w:rsidRDefault="00000000">
      <w:pPr>
        <w:shd w:val="clear" w:color="auto" w:fill="F4F4F4"/>
        <w:spacing w:line="220" w:lineRule="auto"/>
        <w:ind w:left="120"/>
      </w:pPr>
      <w:r>
        <w:rPr>
          <w:rFonts w:ascii="Courier New" w:eastAsia="Courier New" w:hAnsi="Courier New" w:cs="Courier New"/>
          <w:sz w:val="15"/>
          <w:szCs w:val="15"/>
        </w:rPr>
        <w:t xml:space="preserve">    }</w:t>
      </w:r>
    </w:p>
    <w:p w14:paraId="1DC3C3C3" w14:textId="77777777" w:rsidR="000945F1" w:rsidRDefault="00000000">
      <w:pPr>
        <w:shd w:val="clear" w:color="auto" w:fill="F4F4F4"/>
        <w:spacing w:after="120" w:line="220" w:lineRule="auto"/>
        <w:ind w:left="120"/>
      </w:pPr>
      <w:r>
        <w:rPr>
          <w:rFonts w:ascii="Courier New" w:eastAsia="Courier New" w:hAnsi="Courier New" w:cs="Courier New"/>
          <w:sz w:val="15"/>
          <w:szCs w:val="15"/>
        </w:rPr>
        <w:t>}</w:t>
      </w:r>
    </w:p>
    <w:p w14:paraId="7A39D54C" w14:textId="77777777" w:rsidR="000945F1" w:rsidRDefault="00000000">
      <w:pPr>
        <w:spacing w:after="100" w:line="264" w:lineRule="auto"/>
        <w:jc w:val="both"/>
      </w:pPr>
      <w:r>
        <w:t xml:space="preserve">The sample code follows the sequence diagram of Figure 4 exactly: </w:t>
      </w:r>
      <w:r>
        <w:rPr>
          <w:rFonts w:ascii="Courier New" w:eastAsia="Courier New" w:hAnsi="Courier New" w:cs="Courier New"/>
          <w:color w:val="8B1A1A"/>
          <w:sz w:val="19"/>
          <w:szCs w:val="19"/>
        </w:rPr>
        <w:t>issueBook()</w:t>
      </w:r>
      <w:r>
        <w:t xml:space="preserve"> checks availability, checks the borrowing limit, updates the book’s state and creates a Loan. Because the validation rules live inside the domain classes, they are applied no matter which user interface calls the method.</w:t>
      </w:r>
    </w:p>
    <w:p w14:paraId="17B8AD10" w14:textId="77777777" w:rsidR="000945F1" w:rsidRDefault="00000000">
      <w:pPr>
        <w:pStyle w:val="Heading1"/>
      </w:pPr>
      <w:r>
        <w:t>9. Testing</w:t>
      </w:r>
    </w:p>
    <w:p w14:paraId="22D3FA62" w14:textId="77777777" w:rsidR="000945F1" w:rsidRDefault="00000000">
      <w:pPr>
        <w:spacing w:after="100" w:line="264" w:lineRule="auto"/>
        <w:jc w:val="both"/>
      </w:pPr>
      <w:r>
        <w:t xml:space="preserve">Testing was carried out at two levels. </w:t>
      </w:r>
      <w:r>
        <w:rPr>
          <w:b/>
          <w:bCs/>
        </w:rPr>
        <w:t>Unit testing</w:t>
      </w:r>
      <w:r>
        <w:t xml:space="preserve"> verified each class in isolation (for example, that </w:t>
      </w:r>
      <w:r>
        <w:rPr>
          <w:rFonts w:ascii="Courier New" w:eastAsia="Courier New" w:hAnsi="Courier New" w:cs="Courier New"/>
          <w:color w:val="8B1A1A"/>
          <w:sz w:val="19"/>
          <w:szCs w:val="19"/>
        </w:rPr>
        <w:t>Book.markIssued()</w:t>
      </w:r>
      <w:r>
        <w:t xml:space="preserve"> rejects a second issue). </w:t>
      </w:r>
      <w:r>
        <w:rPr>
          <w:b/>
          <w:bCs/>
        </w:rPr>
        <w:t>Integration testing</w:t>
      </w:r>
      <w:r>
        <w:t xml:space="preserve"> verified complete scenarios such as </w:t>
      </w:r>
      <w:r>
        <w:lastRenderedPageBreak/>
        <w:t>issue → overdue return → fine payment. A total of 63 test cases were designed across six modules. The table lists a representative sample.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500"/>
        <w:gridCol w:w="2700"/>
        <w:gridCol w:w="2700"/>
        <w:gridCol w:w="1326"/>
      </w:tblGrid>
      <w:tr w:rsidR="000945F1" w14:paraId="0C94E24F" w14:textId="77777777">
        <w:tblPrEx>
          <w:tblCellMar>
            <w:top w:w="0" w:type="dxa"/>
            <w:bottom w:w="0" w:type="dxa"/>
          </w:tblCellMar>
        </w:tblPrEx>
        <w:trPr>
          <w:cantSplit/>
          <w:tblHeader/>
        </w:trPr>
        <w:tc>
          <w:tcPr>
            <w:tcW w:w="8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39394497" w14:textId="77777777" w:rsidR="000945F1" w:rsidRDefault="00000000">
            <w:r>
              <w:rPr>
                <w:b/>
                <w:bCs/>
                <w:color w:val="FFFFFF"/>
                <w:sz w:val="19"/>
                <w:szCs w:val="19"/>
              </w:rPr>
              <w:t>ID</w:t>
            </w:r>
          </w:p>
        </w:tc>
        <w:tc>
          <w:tcPr>
            <w:tcW w:w="15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6509172A" w14:textId="77777777" w:rsidR="000945F1" w:rsidRDefault="00000000">
            <w:r>
              <w:rPr>
                <w:b/>
                <w:bCs/>
                <w:color w:val="FFFFFF"/>
                <w:sz w:val="19"/>
                <w:szCs w:val="19"/>
              </w:rPr>
              <w:t>Module</w:t>
            </w:r>
          </w:p>
        </w:tc>
        <w:tc>
          <w:tcPr>
            <w:tcW w:w="27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28CA9CF2" w14:textId="77777777" w:rsidR="000945F1" w:rsidRDefault="00000000">
            <w:r>
              <w:rPr>
                <w:b/>
                <w:bCs/>
                <w:color w:val="FFFFFF"/>
                <w:sz w:val="19"/>
                <w:szCs w:val="19"/>
              </w:rPr>
              <w:t>Input / Scenario</w:t>
            </w:r>
          </w:p>
        </w:tc>
        <w:tc>
          <w:tcPr>
            <w:tcW w:w="27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7FF3BEF6" w14:textId="77777777" w:rsidR="000945F1" w:rsidRDefault="00000000">
            <w:r>
              <w:rPr>
                <w:b/>
                <w:bCs/>
                <w:color w:val="FFFFFF"/>
                <w:sz w:val="19"/>
                <w:szCs w:val="19"/>
              </w:rPr>
              <w:t>Expected result</w:t>
            </w:r>
          </w:p>
        </w:tc>
        <w:tc>
          <w:tcPr>
            <w:tcW w:w="13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44F1D568" w14:textId="77777777" w:rsidR="000945F1" w:rsidRDefault="00000000">
            <w:r>
              <w:rPr>
                <w:b/>
                <w:bCs/>
                <w:color w:val="FFFFFF"/>
                <w:sz w:val="19"/>
                <w:szCs w:val="19"/>
              </w:rPr>
              <w:t>Status</w:t>
            </w:r>
          </w:p>
        </w:tc>
      </w:tr>
      <w:tr w:rsidR="000945F1" w14:paraId="5D98BC3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6BA96EA" w14:textId="77777777" w:rsidR="000945F1" w:rsidRDefault="00000000">
            <w:r>
              <w:rPr>
                <w:sz w:val="19"/>
                <w:szCs w:val="19"/>
              </w:rPr>
              <w:t>TC01</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F3C5AE8" w14:textId="77777777" w:rsidR="000945F1" w:rsidRDefault="00000000">
            <w:r>
              <w:rPr>
                <w:sz w:val="19"/>
                <w:szCs w:val="19"/>
              </w:rPr>
              <w:t>Member</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978768F" w14:textId="77777777" w:rsidR="000945F1" w:rsidRDefault="00000000">
            <w:r>
              <w:rPr>
                <w:sz w:val="19"/>
                <w:szCs w:val="19"/>
              </w:rPr>
              <w:t>Register member with valid details</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D692497" w14:textId="77777777" w:rsidR="000945F1" w:rsidRDefault="00000000">
            <w:r>
              <w:rPr>
                <w:sz w:val="19"/>
                <w:szCs w:val="19"/>
              </w:rPr>
              <w:t>Member saved with unique ID</w:t>
            </w:r>
          </w:p>
        </w:tc>
        <w:tc>
          <w:tcPr>
            <w:tcW w:w="1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5AD8A20" w14:textId="77777777" w:rsidR="000945F1" w:rsidRDefault="00000000">
            <w:r>
              <w:rPr>
                <w:sz w:val="19"/>
                <w:szCs w:val="19"/>
              </w:rPr>
              <w:t>Pass</w:t>
            </w:r>
          </w:p>
        </w:tc>
      </w:tr>
      <w:tr w:rsidR="000945F1" w14:paraId="48799BB3"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779C54D" w14:textId="77777777" w:rsidR="000945F1" w:rsidRDefault="00000000">
            <w:r>
              <w:rPr>
                <w:sz w:val="19"/>
                <w:szCs w:val="19"/>
              </w:rPr>
              <w:t>TC02</w:t>
            </w:r>
          </w:p>
        </w:tc>
        <w:tc>
          <w:tcPr>
            <w:tcW w:w="1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592F8B6" w14:textId="77777777" w:rsidR="000945F1" w:rsidRDefault="00000000">
            <w:r>
              <w:rPr>
                <w:sz w:val="19"/>
                <w:szCs w:val="19"/>
              </w:rPr>
              <w:t>Book</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25C1A83" w14:textId="77777777" w:rsidR="000945F1" w:rsidRDefault="00000000">
            <w:r>
              <w:rPr>
                <w:sz w:val="19"/>
                <w:szCs w:val="19"/>
              </w:rPr>
              <w:t>Add book with an existing ISBN</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271D680" w14:textId="77777777" w:rsidR="000945F1" w:rsidRDefault="00000000">
            <w:r>
              <w:rPr>
                <w:sz w:val="19"/>
                <w:szCs w:val="19"/>
              </w:rPr>
              <w:t>Duplicate rejected</w:t>
            </w:r>
          </w:p>
        </w:tc>
        <w:tc>
          <w:tcPr>
            <w:tcW w:w="1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43ECE36" w14:textId="77777777" w:rsidR="000945F1" w:rsidRDefault="00000000">
            <w:r>
              <w:rPr>
                <w:sz w:val="19"/>
                <w:szCs w:val="19"/>
              </w:rPr>
              <w:t>Pass</w:t>
            </w:r>
          </w:p>
        </w:tc>
      </w:tr>
      <w:tr w:rsidR="000945F1" w14:paraId="498588A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C56F0B3" w14:textId="77777777" w:rsidR="000945F1" w:rsidRDefault="00000000">
            <w:r>
              <w:rPr>
                <w:sz w:val="19"/>
                <w:szCs w:val="19"/>
              </w:rPr>
              <w:t>TC03</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E5CF897" w14:textId="77777777" w:rsidR="000945F1" w:rsidRDefault="00000000">
            <w:r>
              <w:rPr>
                <w:sz w:val="19"/>
                <w:szCs w:val="19"/>
              </w:rPr>
              <w:t>Issue</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FB9928C" w14:textId="77777777" w:rsidR="000945F1" w:rsidRDefault="00000000">
            <w:r>
              <w:rPr>
                <w:sz w:val="19"/>
                <w:szCs w:val="19"/>
              </w:rPr>
              <w:t>Issue an available book to a valid member</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37C898" w14:textId="77777777" w:rsidR="000945F1" w:rsidRDefault="00000000">
            <w:r>
              <w:rPr>
                <w:sz w:val="19"/>
                <w:szCs w:val="19"/>
              </w:rPr>
              <w:t>Loan created; book becomes ISSUED</w:t>
            </w:r>
          </w:p>
        </w:tc>
        <w:tc>
          <w:tcPr>
            <w:tcW w:w="1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01750D9" w14:textId="77777777" w:rsidR="000945F1" w:rsidRDefault="00000000">
            <w:r>
              <w:rPr>
                <w:sz w:val="19"/>
                <w:szCs w:val="19"/>
              </w:rPr>
              <w:t>Pass</w:t>
            </w:r>
          </w:p>
        </w:tc>
      </w:tr>
      <w:tr w:rsidR="000945F1" w14:paraId="2755FC58"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2D9016F" w14:textId="77777777" w:rsidR="000945F1" w:rsidRDefault="00000000">
            <w:r>
              <w:rPr>
                <w:sz w:val="19"/>
                <w:szCs w:val="19"/>
              </w:rPr>
              <w:t>TC04</w:t>
            </w:r>
          </w:p>
        </w:tc>
        <w:tc>
          <w:tcPr>
            <w:tcW w:w="1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A18B5B8" w14:textId="77777777" w:rsidR="000945F1" w:rsidRDefault="00000000">
            <w:r>
              <w:rPr>
                <w:sz w:val="19"/>
                <w:szCs w:val="19"/>
              </w:rPr>
              <w:t>Issue</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1004F1A" w14:textId="77777777" w:rsidR="000945F1" w:rsidRDefault="00000000">
            <w:r>
              <w:rPr>
                <w:sz w:val="19"/>
                <w:szCs w:val="19"/>
              </w:rPr>
              <w:t>Issue a book that is already issued</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3E76AA5" w14:textId="77777777" w:rsidR="000945F1" w:rsidRDefault="00000000">
            <w:r>
              <w:rPr>
                <w:sz w:val="19"/>
                <w:szCs w:val="19"/>
              </w:rPr>
              <w:t>BookNotAvailableException raised</w:t>
            </w:r>
          </w:p>
        </w:tc>
        <w:tc>
          <w:tcPr>
            <w:tcW w:w="1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FF2F961" w14:textId="77777777" w:rsidR="000945F1" w:rsidRDefault="00000000">
            <w:r>
              <w:rPr>
                <w:sz w:val="19"/>
                <w:szCs w:val="19"/>
              </w:rPr>
              <w:t>Pass</w:t>
            </w:r>
          </w:p>
        </w:tc>
      </w:tr>
      <w:tr w:rsidR="000945F1" w14:paraId="70CAEFDC"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8BE8A6C" w14:textId="77777777" w:rsidR="000945F1" w:rsidRDefault="00000000">
            <w:r>
              <w:rPr>
                <w:sz w:val="19"/>
                <w:szCs w:val="19"/>
              </w:rPr>
              <w:t>TC05</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0D10B88" w14:textId="77777777" w:rsidR="000945F1" w:rsidRDefault="00000000">
            <w:r>
              <w:rPr>
                <w:sz w:val="19"/>
                <w:szCs w:val="19"/>
              </w:rPr>
              <w:t>Issue</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EB42005" w14:textId="77777777" w:rsidR="000945F1" w:rsidRDefault="00000000">
            <w:r>
              <w:rPr>
                <w:sz w:val="19"/>
                <w:szCs w:val="19"/>
              </w:rPr>
              <w:t>Standard member borrows a 4th book (limit = 3)</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F3D41D3" w14:textId="77777777" w:rsidR="000945F1" w:rsidRDefault="00000000">
            <w:r>
              <w:rPr>
                <w:sz w:val="19"/>
                <w:szCs w:val="19"/>
              </w:rPr>
              <w:t>LimitExceededException raised</w:t>
            </w:r>
          </w:p>
        </w:tc>
        <w:tc>
          <w:tcPr>
            <w:tcW w:w="1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C13059C" w14:textId="77777777" w:rsidR="000945F1" w:rsidRDefault="00000000">
            <w:r>
              <w:rPr>
                <w:sz w:val="19"/>
                <w:szCs w:val="19"/>
              </w:rPr>
              <w:t>Fixed &amp; Pass</w:t>
            </w:r>
          </w:p>
        </w:tc>
      </w:tr>
      <w:tr w:rsidR="000945F1" w14:paraId="25C8766A"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460C1FC" w14:textId="77777777" w:rsidR="000945F1" w:rsidRDefault="00000000">
            <w:r>
              <w:rPr>
                <w:sz w:val="19"/>
                <w:szCs w:val="19"/>
              </w:rPr>
              <w:t>TC06</w:t>
            </w:r>
          </w:p>
        </w:tc>
        <w:tc>
          <w:tcPr>
            <w:tcW w:w="1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EFEAC25" w14:textId="77777777" w:rsidR="000945F1" w:rsidRDefault="00000000">
            <w:r>
              <w:rPr>
                <w:sz w:val="19"/>
                <w:szCs w:val="19"/>
              </w:rPr>
              <w:t>Return</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B1F1236" w14:textId="77777777" w:rsidR="000945F1" w:rsidRDefault="00000000">
            <w:r>
              <w:rPr>
                <w:sz w:val="19"/>
                <w:szCs w:val="19"/>
              </w:rPr>
              <w:t>Return a book on or before due date</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420A6461" w14:textId="77777777" w:rsidR="000945F1" w:rsidRDefault="00000000">
            <w:r>
              <w:rPr>
                <w:sz w:val="19"/>
                <w:szCs w:val="19"/>
              </w:rPr>
              <w:t>Fine = Rs. 0; book AVAILABLE</w:t>
            </w:r>
          </w:p>
        </w:tc>
        <w:tc>
          <w:tcPr>
            <w:tcW w:w="1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3B9B103" w14:textId="77777777" w:rsidR="000945F1" w:rsidRDefault="00000000">
            <w:r>
              <w:rPr>
                <w:sz w:val="19"/>
                <w:szCs w:val="19"/>
              </w:rPr>
              <w:t>Pass</w:t>
            </w:r>
          </w:p>
        </w:tc>
      </w:tr>
      <w:tr w:rsidR="000945F1" w14:paraId="15B5A747"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6738E70" w14:textId="77777777" w:rsidR="000945F1" w:rsidRDefault="00000000">
            <w:r>
              <w:rPr>
                <w:sz w:val="19"/>
                <w:szCs w:val="19"/>
              </w:rPr>
              <w:t>TC07</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A2C0E90" w14:textId="77777777" w:rsidR="000945F1" w:rsidRDefault="00000000">
            <w:r>
              <w:rPr>
                <w:sz w:val="19"/>
                <w:szCs w:val="19"/>
              </w:rPr>
              <w:t>Fine</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737AD23" w14:textId="77777777" w:rsidR="000945F1" w:rsidRDefault="00000000">
            <w:r>
              <w:rPr>
                <w:sz w:val="19"/>
                <w:szCs w:val="19"/>
              </w:rPr>
              <w:t>Standard member returns 5 days late</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DF9F719" w14:textId="77777777" w:rsidR="000945F1" w:rsidRDefault="00000000">
            <w:r>
              <w:rPr>
                <w:sz w:val="19"/>
                <w:szCs w:val="19"/>
              </w:rPr>
              <w:t>Fine = Rs. 10</w:t>
            </w:r>
          </w:p>
        </w:tc>
        <w:tc>
          <w:tcPr>
            <w:tcW w:w="1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9895CB0" w14:textId="77777777" w:rsidR="000945F1" w:rsidRDefault="00000000">
            <w:r>
              <w:rPr>
                <w:sz w:val="19"/>
                <w:szCs w:val="19"/>
              </w:rPr>
              <w:t>Pass</w:t>
            </w:r>
          </w:p>
        </w:tc>
      </w:tr>
      <w:tr w:rsidR="000945F1" w14:paraId="36903BF9"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4DF1260" w14:textId="77777777" w:rsidR="000945F1" w:rsidRDefault="00000000">
            <w:r>
              <w:rPr>
                <w:sz w:val="19"/>
                <w:szCs w:val="19"/>
              </w:rPr>
              <w:t>TC08</w:t>
            </w:r>
          </w:p>
        </w:tc>
        <w:tc>
          <w:tcPr>
            <w:tcW w:w="1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CD0E6EF" w14:textId="77777777" w:rsidR="000945F1" w:rsidRDefault="00000000">
            <w:r>
              <w:rPr>
                <w:sz w:val="19"/>
                <w:szCs w:val="19"/>
              </w:rPr>
              <w:t>Fine</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538349D" w14:textId="77777777" w:rsidR="000945F1" w:rsidRDefault="00000000">
            <w:r>
              <w:rPr>
                <w:sz w:val="19"/>
                <w:szCs w:val="19"/>
              </w:rPr>
              <w:t>Premium member returns 5 days late</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8476A6A" w14:textId="77777777" w:rsidR="000945F1" w:rsidRDefault="00000000">
            <w:r>
              <w:rPr>
                <w:sz w:val="19"/>
                <w:szCs w:val="19"/>
              </w:rPr>
              <w:t>Fine = Rs. 5</w:t>
            </w:r>
          </w:p>
        </w:tc>
        <w:tc>
          <w:tcPr>
            <w:tcW w:w="1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6CA3642" w14:textId="77777777" w:rsidR="000945F1" w:rsidRDefault="00000000">
            <w:r>
              <w:rPr>
                <w:sz w:val="19"/>
                <w:szCs w:val="19"/>
              </w:rPr>
              <w:t>Fixed &amp; Pass</w:t>
            </w:r>
          </w:p>
        </w:tc>
      </w:tr>
      <w:tr w:rsidR="000945F1" w14:paraId="34A7CE03"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5659898F" w14:textId="77777777" w:rsidR="000945F1" w:rsidRDefault="00000000">
            <w:r>
              <w:rPr>
                <w:sz w:val="19"/>
                <w:szCs w:val="19"/>
              </w:rPr>
              <w:t>TC09</w:t>
            </w:r>
          </w:p>
        </w:tc>
        <w:tc>
          <w:tcPr>
            <w:tcW w:w="15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3FF2571" w14:textId="77777777" w:rsidR="000945F1" w:rsidRDefault="00000000">
            <w:r>
              <w:rPr>
                <w:sz w:val="19"/>
                <w:szCs w:val="19"/>
              </w:rPr>
              <w:t>Search</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E4C2882" w14:textId="77777777" w:rsidR="000945F1" w:rsidRDefault="00000000">
            <w:r>
              <w:rPr>
                <w:sz w:val="19"/>
                <w:szCs w:val="19"/>
              </w:rPr>
              <w:t>Search by partial title “Java”</w:t>
            </w:r>
          </w:p>
        </w:tc>
        <w:tc>
          <w:tcPr>
            <w:tcW w:w="27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ABACF81" w14:textId="77777777" w:rsidR="000945F1" w:rsidRDefault="00000000">
            <w:r>
              <w:rPr>
                <w:sz w:val="19"/>
                <w:szCs w:val="19"/>
              </w:rPr>
              <w:t>All matching books listed</w:t>
            </w:r>
          </w:p>
        </w:tc>
        <w:tc>
          <w:tcPr>
            <w:tcW w:w="13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BB75E42" w14:textId="77777777" w:rsidR="000945F1" w:rsidRDefault="00000000">
            <w:r>
              <w:rPr>
                <w:sz w:val="19"/>
                <w:szCs w:val="19"/>
              </w:rPr>
              <w:t>Pass</w:t>
            </w:r>
          </w:p>
        </w:tc>
      </w:tr>
      <w:tr w:rsidR="000945F1" w14:paraId="3850AAB6" w14:textId="77777777">
        <w:tblPrEx>
          <w:tblCellMar>
            <w:top w:w="0" w:type="dxa"/>
            <w:bottom w:w="0" w:type="dxa"/>
          </w:tblCellMar>
        </w:tblPrEx>
        <w:trPr>
          <w:cantSplit/>
        </w:trPr>
        <w:tc>
          <w:tcPr>
            <w:tcW w:w="8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497203C" w14:textId="77777777" w:rsidR="000945F1" w:rsidRDefault="00000000">
            <w:r>
              <w:rPr>
                <w:sz w:val="19"/>
                <w:szCs w:val="19"/>
              </w:rPr>
              <w:t>TC10</w:t>
            </w:r>
          </w:p>
        </w:tc>
        <w:tc>
          <w:tcPr>
            <w:tcW w:w="15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4BC5ACA" w14:textId="77777777" w:rsidR="000945F1" w:rsidRDefault="00000000">
            <w:r>
              <w:rPr>
                <w:sz w:val="19"/>
                <w:szCs w:val="19"/>
              </w:rPr>
              <w:t>Reports</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8F3CBAD" w14:textId="77777777" w:rsidR="000945F1" w:rsidRDefault="00000000">
            <w:r>
              <w:rPr>
                <w:sz w:val="19"/>
                <w:szCs w:val="19"/>
              </w:rPr>
              <w:t>Generate overdue report with no overdue loans</w:t>
            </w:r>
          </w:p>
        </w:tc>
        <w:tc>
          <w:tcPr>
            <w:tcW w:w="27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BD992F4" w14:textId="77777777" w:rsidR="000945F1" w:rsidRDefault="00000000">
            <w:r>
              <w:rPr>
                <w:sz w:val="19"/>
                <w:szCs w:val="19"/>
              </w:rPr>
              <w:t>Empty list, no error</w:t>
            </w:r>
          </w:p>
        </w:tc>
        <w:tc>
          <w:tcPr>
            <w:tcW w:w="13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4E74BB9" w14:textId="77777777" w:rsidR="000945F1" w:rsidRDefault="00000000">
            <w:r>
              <w:rPr>
                <w:sz w:val="19"/>
                <w:szCs w:val="19"/>
              </w:rPr>
              <w:t>Fixed &amp; Pass</w:t>
            </w:r>
          </w:p>
        </w:tc>
      </w:tr>
    </w:tbl>
    <w:p w14:paraId="09B1CBEE" w14:textId="77777777" w:rsidR="000945F1" w:rsidRDefault="000945F1">
      <w:pPr>
        <w:spacing w:after="160"/>
      </w:pPr>
    </w:p>
    <w:p w14:paraId="04E92BB4" w14:textId="77777777" w:rsidR="000945F1" w:rsidRDefault="00000000">
      <w:pPr>
        <w:keepNext/>
        <w:spacing w:after="100" w:line="264" w:lineRule="auto"/>
        <w:jc w:val="both"/>
      </w:pPr>
      <w:r>
        <w:t xml:space="preserve">Figure 8 summarises the results. Of the 63 test cases, 58 passed on the first run. The five failures were caused mainly by missing boundary checks (for example, the borrowing limit used </w:t>
      </w:r>
      <w:r>
        <w:rPr>
          <w:rFonts w:ascii="Courier New" w:eastAsia="Courier New" w:hAnsi="Courier New" w:cs="Courier New"/>
          <w:color w:val="8B1A1A"/>
          <w:sz w:val="19"/>
          <w:szCs w:val="19"/>
        </w:rPr>
        <w:t>&lt;=</w:t>
      </w:r>
      <w:r>
        <w:t xml:space="preserve"> instead of </w:t>
      </w:r>
      <w:r>
        <w:rPr>
          <w:rFonts w:ascii="Courier New" w:eastAsia="Courier New" w:hAnsi="Courier New" w:cs="Courier New"/>
          <w:color w:val="8B1A1A"/>
          <w:sz w:val="19"/>
          <w:szCs w:val="19"/>
        </w:rPr>
        <w:t>&lt;</w:t>
      </w:r>
      <w:r>
        <w:t>) and by a premium-rate fine being applied with the standard rate. All defects were corrected and re-tested successfully.</w:t>
      </w:r>
    </w:p>
    <w:p w14:paraId="003E3B63" w14:textId="77777777" w:rsidR="000945F1" w:rsidRDefault="00000000">
      <w:pPr>
        <w:keepLines/>
        <w:spacing w:before="80" w:after="120"/>
        <w:jc w:val="center"/>
      </w:pPr>
      <w:r>
        <w:rPr>
          <w:noProof/>
        </w:rPr>
        <w:drawing>
          <wp:inline distT="0" distB="0" distL="0" distR="0" wp14:anchorId="78AA0E6A" wp14:editId="2EF7FD82">
            <wp:extent cx="4000500" cy="2105025"/>
            <wp:effectExtent l="0" t="0" r="0" b="0"/>
            <wp:docPr id="185765436" name="img/chart_tests.png" descr="img/chart_tests.png" title="img/chart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000500" cy="2105025"/>
                    </a:xfrm>
                    <a:prstGeom prst="rect">
                      <a:avLst/>
                    </a:prstGeom>
                  </pic:spPr>
                </pic:pic>
              </a:graphicData>
            </a:graphic>
          </wp:inline>
        </w:drawing>
      </w:r>
    </w:p>
    <w:p w14:paraId="6E78F1C5" w14:textId="77777777" w:rsidR="000945F1" w:rsidRDefault="00000000">
      <w:pPr>
        <w:pStyle w:val="Heading1"/>
      </w:pPr>
      <w:r>
        <w:t>10. Results and Analysis</w:t>
      </w:r>
    </w:p>
    <w:p w14:paraId="30E0043C" w14:textId="77777777" w:rsidR="000945F1" w:rsidRDefault="00000000">
      <w:pPr>
        <w:spacing w:after="100" w:line="264" w:lineRule="auto"/>
        <w:jc w:val="both"/>
      </w:pPr>
      <w:r>
        <w:t xml:space="preserve">This section compares the proposed system with the manual process and explains the behaviour of the fine rule. The time values in Figure 9 are </w:t>
      </w:r>
      <w:r>
        <w:rPr>
          <w:i/>
          <w:iCs/>
        </w:rPr>
        <w:t>estimates based on a simulated test run</w:t>
      </w:r>
      <w:r>
        <w:t xml:space="preserve"> and are included to illustrate the order of improvement; they should be replaced with your own measurements if you perform an actual survey.</w:t>
      </w:r>
    </w:p>
    <w:p w14:paraId="1D0F48CB" w14:textId="77777777" w:rsidR="000945F1" w:rsidRDefault="00000000">
      <w:pPr>
        <w:pStyle w:val="Heading2"/>
      </w:pPr>
      <w:r>
        <w:lastRenderedPageBreak/>
        <w:t>10.1 Efficiency Comparison</w:t>
      </w:r>
    </w:p>
    <w:p w14:paraId="6E6842CC" w14:textId="77777777" w:rsidR="000945F1" w:rsidRDefault="00000000">
      <w:pPr>
        <w:keepLines/>
        <w:spacing w:before="80" w:after="120"/>
        <w:jc w:val="center"/>
      </w:pPr>
      <w:r>
        <w:rPr>
          <w:noProof/>
        </w:rPr>
        <w:drawing>
          <wp:inline distT="0" distB="0" distL="0" distR="0" wp14:anchorId="7AC52795" wp14:editId="788C8AA4">
            <wp:extent cx="4000500" cy="2162175"/>
            <wp:effectExtent l="0" t="0" r="0" b="0"/>
            <wp:docPr id="223453028" name="img/chart_time.png" descr="img/chart_time.png" title="img/chart_ti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000500" cy="2162175"/>
                    </a:xfrm>
                    <a:prstGeom prst="rect">
                      <a:avLst/>
                    </a:prstGeom>
                  </pic:spPr>
                </pic:pic>
              </a:graphicData>
            </a:graphic>
          </wp:inline>
        </w:drawing>
      </w:r>
    </w:p>
    <w:p w14:paraId="30D78F03" w14:textId="77777777" w:rsidR="000945F1" w:rsidRDefault="00000000">
      <w:pPr>
        <w:spacing w:after="100" w:line="264" w:lineRule="auto"/>
        <w:jc w:val="both"/>
      </w:pPr>
      <w:r>
        <w:t xml:space="preserve">Figure 9 uses a logarithmic scale because the monthly report takes about 120 minutes by hand but only about one minute with the system. The largest relative gains are in </w:t>
      </w:r>
      <w:r>
        <w:rPr>
          <w:b/>
          <w:bCs/>
        </w:rPr>
        <w:t>searching</w:t>
      </w:r>
      <w:r>
        <w:t xml:space="preserve"> (from several minutes to a fraction of a second) and </w:t>
      </w:r>
      <w:r>
        <w:rPr>
          <w:b/>
          <w:bCs/>
        </w:rPr>
        <w:t>fine calculation</w:t>
      </w:r>
      <w:r>
        <w:t>, which becomes instantaneous and error-free. Routine issue and return transactions are about six times faster.</w:t>
      </w:r>
    </w:p>
    <w:p w14:paraId="58962627" w14:textId="77777777" w:rsidR="000945F1" w:rsidRDefault="00000000">
      <w:pPr>
        <w:pStyle w:val="Heading2"/>
      </w:pPr>
      <w:r>
        <w:t>10.2 Fine Calculation Behaviour</w:t>
      </w:r>
    </w:p>
    <w:p w14:paraId="13428BA0" w14:textId="77777777" w:rsidR="000945F1" w:rsidRDefault="00000000">
      <w:pPr>
        <w:keepNext/>
        <w:spacing w:after="100" w:line="264" w:lineRule="auto"/>
        <w:jc w:val="both"/>
      </w:pPr>
      <w:r>
        <w:t>A loan period of 14 days is allowed. After the due date, a standard member is charged Rs. 2 for every additional day. The line chart confirms that no fine is generated until day 14 and that the fine then grows linearly, reaching Rs. 32 at day 30.</w:t>
      </w:r>
    </w:p>
    <w:p w14:paraId="7AF32A5A" w14:textId="77777777" w:rsidR="000945F1" w:rsidRDefault="00000000">
      <w:pPr>
        <w:keepLines/>
        <w:spacing w:before="80" w:after="120"/>
        <w:jc w:val="center"/>
      </w:pPr>
      <w:r>
        <w:rPr>
          <w:noProof/>
        </w:rPr>
        <w:drawing>
          <wp:inline distT="0" distB="0" distL="0" distR="0" wp14:anchorId="42AFBE2C" wp14:editId="6B1F7CEB">
            <wp:extent cx="3810000" cy="1933575"/>
            <wp:effectExtent l="0" t="0" r="0" b="0"/>
            <wp:docPr id="1909414462" name="img/chart_fine.png" descr="img/chart_fine.png" title="img/chart_f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810000" cy="1933575"/>
                    </a:xfrm>
                    <a:prstGeom prst="rect">
                      <a:avLst/>
                    </a:prstGeom>
                  </pic:spPr>
                </pic:pic>
              </a:graphicData>
            </a:graphic>
          </wp:inline>
        </w:drawing>
      </w:r>
    </w:p>
    <w:p w14:paraId="5DACA57F" w14:textId="77777777" w:rsidR="000945F1" w:rsidRDefault="00000000">
      <w:pPr>
        <w:pStyle w:val="Heading2"/>
      </w:pPr>
      <w:r>
        <w:t>10.3 Summary of Outcomes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945F1" w14:paraId="6134715A"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4355DB11" w14:textId="77777777" w:rsidR="000945F1" w:rsidRDefault="00000000">
            <w:r>
              <w:rPr>
                <w:b/>
                <w:bCs/>
                <w:color w:val="FFFFFF"/>
                <w:sz w:val="19"/>
                <w:szCs w:val="19"/>
              </w:rPr>
              <w:t>Objective</w:t>
            </w:r>
          </w:p>
        </w:tc>
        <w:tc>
          <w:tcPr>
            <w:tcW w:w="60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4FC20486" w14:textId="77777777" w:rsidR="000945F1" w:rsidRDefault="00000000">
            <w:r>
              <w:rPr>
                <w:b/>
                <w:bCs/>
                <w:color w:val="FFFFFF"/>
                <w:sz w:val="19"/>
                <w:szCs w:val="19"/>
              </w:rPr>
              <w:t>Outcome</w:t>
            </w:r>
          </w:p>
        </w:tc>
      </w:tr>
      <w:tr w:rsidR="000945F1" w14:paraId="25D01859"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3ED8062" w14:textId="77777777" w:rsidR="000945F1" w:rsidRDefault="00000000">
            <w:r>
              <w:rPr>
                <w:sz w:val="19"/>
                <w:szCs w:val="19"/>
              </w:rPr>
              <w:t>Digital catalogue</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962FEA7" w14:textId="77777777" w:rsidR="000945F1" w:rsidRDefault="00000000">
            <w:r>
              <w:rPr>
                <w:sz w:val="19"/>
                <w:szCs w:val="19"/>
              </w:rPr>
              <w:t>Achieved — books stored as objects with status tracking.</w:t>
            </w:r>
          </w:p>
        </w:tc>
      </w:tr>
      <w:tr w:rsidR="000945F1" w14:paraId="172255D2"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3B42D357" w14:textId="77777777" w:rsidR="000945F1" w:rsidRDefault="00000000">
            <w:r>
              <w:rPr>
                <w:sz w:val="19"/>
                <w:szCs w:val="19"/>
              </w:rPr>
              <w:t>Borrowing rules</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DB2959D" w14:textId="77777777" w:rsidR="000945F1" w:rsidRDefault="00000000">
            <w:r>
              <w:rPr>
                <w:sz w:val="19"/>
                <w:szCs w:val="19"/>
              </w:rPr>
              <w:t>Achieved — enforced inside Member and Library classes.</w:t>
            </w:r>
          </w:p>
        </w:tc>
      </w:tr>
      <w:tr w:rsidR="000945F1" w14:paraId="37A88DC0"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1B430C18" w14:textId="77777777" w:rsidR="000945F1" w:rsidRDefault="00000000">
            <w:r>
              <w:rPr>
                <w:sz w:val="19"/>
                <w:szCs w:val="19"/>
              </w:rPr>
              <w:t>Fast search</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633AE09" w14:textId="77777777" w:rsidR="000945F1" w:rsidRDefault="00000000">
            <w:r>
              <w:rPr>
                <w:sz w:val="19"/>
                <w:szCs w:val="19"/>
              </w:rPr>
              <w:t>Achieved — search overloaded by title, author and ISBN.</w:t>
            </w:r>
          </w:p>
        </w:tc>
      </w:tr>
      <w:tr w:rsidR="000945F1" w14:paraId="3D6E5C4D"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852C99A" w14:textId="77777777" w:rsidR="000945F1" w:rsidRDefault="00000000">
            <w:r>
              <w:rPr>
                <w:sz w:val="19"/>
                <w:szCs w:val="19"/>
              </w:rPr>
              <w:t>Automatic fines</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B0D0464" w14:textId="77777777" w:rsidR="000945F1" w:rsidRDefault="00000000">
            <w:r>
              <w:rPr>
                <w:sz w:val="19"/>
                <w:szCs w:val="19"/>
              </w:rPr>
              <w:t>Achieved — Strategy pattern supports different rates.</w:t>
            </w:r>
          </w:p>
        </w:tc>
      </w:tr>
      <w:tr w:rsidR="000945F1" w14:paraId="6521816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DD7C612" w14:textId="77777777" w:rsidR="000945F1" w:rsidRDefault="00000000">
            <w:r>
              <w:rPr>
                <w:sz w:val="19"/>
                <w:szCs w:val="19"/>
              </w:rPr>
              <w:t>Extensibility</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9D6810B" w14:textId="77777777" w:rsidR="000945F1" w:rsidRDefault="00000000">
            <w:r>
              <w:rPr>
                <w:sz w:val="19"/>
                <w:szCs w:val="19"/>
              </w:rPr>
              <w:t>Achieved — new member type needs only a new FineStrategy class.</w:t>
            </w:r>
          </w:p>
        </w:tc>
      </w:tr>
      <w:tr w:rsidR="000945F1" w14:paraId="36361EB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16E104D" w14:textId="77777777" w:rsidR="000945F1" w:rsidRDefault="00000000">
            <w:r>
              <w:rPr>
                <w:sz w:val="19"/>
                <w:szCs w:val="19"/>
              </w:rPr>
              <w:t>OOP principles</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674498B" w14:textId="77777777" w:rsidR="000945F1" w:rsidRDefault="00000000">
            <w:r>
              <w:rPr>
                <w:sz w:val="19"/>
                <w:szCs w:val="19"/>
              </w:rPr>
              <w:t>All four pillars and two design patterns demonstrated.</w:t>
            </w:r>
          </w:p>
        </w:tc>
      </w:tr>
    </w:tbl>
    <w:p w14:paraId="5545BF7A" w14:textId="77777777" w:rsidR="000945F1" w:rsidRDefault="00000000">
      <w:pPr>
        <w:pStyle w:val="Heading1"/>
      </w:pPr>
      <w:r>
        <w:t>11. Challenges Faced and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0945F1" w14:paraId="38347783" w14:textId="77777777">
        <w:tblPrEx>
          <w:tblCellMar>
            <w:top w:w="0" w:type="dxa"/>
            <w:bottom w:w="0" w:type="dxa"/>
          </w:tblCellMar>
        </w:tblPrEx>
        <w:trPr>
          <w:cantSplit/>
          <w:tblHeader/>
        </w:trPr>
        <w:tc>
          <w:tcPr>
            <w:tcW w:w="3000"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6FCF9976" w14:textId="77777777" w:rsidR="000945F1" w:rsidRDefault="00000000">
            <w:r>
              <w:rPr>
                <w:b/>
                <w:bCs/>
                <w:color w:val="FFFFFF"/>
                <w:sz w:val="19"/>
                <w:szCs w:val="19"/>
              </w:rPr>
              <w:t>Challenge</w:t>
            </w:r>
          </w:p>
        </w:tc>
        <w:tc>
          <w:tcPr>
            <w:tcW w:w="6026" w:type="dxa"/>
            <w:tcBorders>
              <w:top w:val="single" w:sz="4" w:space="0" w:color="999999"/>
              <w:left w:val="single" w:sz="4" w:space="0" w:color="999999"/>
              <w:bottom w:val="single" w:sz="4" w:space="0" w:color="999999"/>
              <w:right w:val="single" w:sz="4" w:space="0" w:color="999999"/>
            </w:tcBorders>
            <w:shd w:val="clear" w:color="auto" w:fill="1F3A5F"/>
            <w:tcMar>
              <w:top w:w="40" w:type="dxa"/>
              <w:left w:w="90" w:type="dxa"/>
              <w:bottom w:w="40" w:type="dxa"/>
              <w:right w:w="90" w:type="dxa"/>
            </w:tcMar>
            <w:vAlign w:val="center"/>
          </w:tcPr>
          <w:p w14:paraId="0A3F4486" w14:textId="77777777" w:rsidR="000945F1" w:rsidRDefault="00000000">
            <w:r>
              <w:rPr>
                <w:b/>
                <w:bCs/>
                <w:color w:val="FFFFFF"/>
                <w:sz w:val="19"/>
                <w:szCs w:val="19"/>
              </w:rPr>
              <w:t>Solution adopted</w:t>
            </w:r>
          </w:p>
        </w:tc>
      </w:tr>
      <w:tr w:rsidR="000945F1" w14:paraId="58AF7BC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4FD9A438" w14:textId="77777777" w:rsidR="000945F1" w:rsidRDefault="00000000">
            <w:r>
              <w:rPr>
                <w:sz w:val="19"/>
                <w:szCs w:val="19"/>
              </w:rPr>
              <w:t>Deciding which class should own the borrowing limit</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B7DEB0E" w14:textId="77777777" w:rsidR="000945F1" w:rsidRDefault="00000000">
            <w:r>
              <w:rPr>
                <w:sz w:val="19"/>
                <w:szCs w:val="19"/>
              </w:rPr>
              <w:t>Placed in Member (</w:t>
            </w:r>
            <w:r>
              <w:rPr>
                <w:rFonts w:ascii="Courier New" w:eastAsia="Courier New" w:hAnsi="Courier New" w:cs="Courier New"/>
                <w:color w:val="8B1A1A"/>
                <w:sz w:val="16"/>
                <w:szCs w:val="16"/>
              </w:rPr>
              <w:t>canBorrow()</w:t>
            </w:r>
            <w:r>
              <w:rPr>
                <w:sz w:val="19"/>
                <w:szCs w:val="19"/>
              </w:rPr>
              <w:t>) because the rule depends on the member’s own data; Library only calls it.</w:t>
            </w:r>
          </w:p>
        </w:tc>
      </w:tr>
      <w:tr w:rsidR="000945F1" w14:paraId="3C21F25B"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5F2D9AA0" w14:textId="77777777" w:rsidR="000945F1" w:rsidRDefault="00000000">
            <w:r>
              <w:rPr>
                <w:sz w:val="19"/>
                <w:szCs w:val="19"/>
              </w:rPr>
              <w:lastRenderedPageBreak/>
              <w:t>Many-to-many relation between Member and Book</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7391D193" w14:textId="77777777" w:rsidR="000945F1" w:rsidRDefault="00000000">
            <w:r>
              <w:rPr>
                <w:sz w:val="19"/>
                <w:szCs w:val="19"/>
              </w:rPr>
              <w:t>Introduced the Loan association class, which also stores dates and fines.</w:t>
            </w:r>
          </w:p>
        </w:tc>
      </w:tr>
      <w:tr w:rsidR="000945F1" w14:paraId="75061E6F"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7D5B73EF" w14:textId="77777777" w:rsidR="000945F1" w:rsidRDefault="00000000">
            <w:r>
              <w:rPr>
                <w:sz w:val="19"/>
                <w:szCs w:val="19"/>
              </w:rPr>
              <w:t>Different fine rules for each membership type</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387B80BA" w14:textId="77777777" w:rsidR="000945F1" w:rsidRDefault="00000000">
            <w:r>
              <w:rPr>
                <w:sz w:val="19"/>
                <w:szCs w:val="19"/>
              </w:rPr>
              <w:t>Replaced conditional statements with the Strategy pattern.</w:t>
            </w:r>
          </w:p>
        </w:tc>
      </w:tr>
      <w:tr w:rsidR="000945F1" w14:paraId="1666596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06CA7161" w14:textId="77777777" w:rsidR="000945F1" w:rsidRDefault="00000000">
            <w:r>
              <w:rPr>
                <w:sz w:val="19"/>
                <w:szCs w:val="19"/>
              </w:rPr>
              <w:t>Multiple screens creating separate catalogues</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1F6C3CD4" w14:textId="77777777" w:rsidR="000945F1" w:rsidRDefault="00000000">
            <w:r>
              <w:rPr>
                <w:sz w:val="19"/>
                <w:szCs w:val="19"/>
              </w:rPr>
              <w:t>Applied the Singleton pattern to Library.</w:t>
            </w:r>
          </w:p>
        </w:tc>
      </w:tr>
      <w:tr w:rsidR="000945F1" w14:paraId="1FB46AA3"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6F80635C" w14:textId="77777777" w:rsidR="000945F1" w:rsidRDefault="00000000">
            <w:r>
              <w:rPr>
                <w:sz w:val="19"/>
                <w:szCs w:val="19"/>
              </w:rPr>
              <w:t>Preventing illegal operations (e.g., issuing an issued book)</w:t>
            </w:r>
          </w:p>
        </w:tc>
        <w:tc>
          <w:tcPr>
            <w:tcW w:w="6026" w:type="dxa"/>
            <w:tcBorders>
              <w:top w:val="single" w:sz="4" w:space="0" w:color="999999"/>
              <w:left w:val="single" w:sz="4" w:space="0" w:color="999999"/>
              <w:bottom w:val="single" w:sz="4" w:space="0" w:color="999999"/>
              <w:right w:val="single" w:sz="4" w:space="0" w:color="999999"/>
            </w:tcBorders>
            <w:tcMar>
              <w:top w:w="40" w:type="dxa"/>
              <w:left w:w="90" w:type="dxa"/>
              <w:bottom w:w="40" w:type="dxa"/>
              <w:right w:w="90" w:type="dxa"/>
            </w:tcMar>
            <w:vAlign w:val="center"/>
          </w:tcPr>
          <w:p w14:paraId="2B70C14D" w14:textId="77777777" w:rsidR="000945F1" w:rsidRDefault="00000000">
            <w:r>
              <w:rPr>
                <w:sz w:val="19"/>
                <w:szCs w:val="19"/>
              </w:rPr>
              <w:t>State checks inside Book plus custom exceptions.</w:t>
            </w:r>
          </w:p>
        </w:tc>
      </w:tr>
      <w:tr w:rsidR="000945F1" w14:paraId="148983A6" w14:textId="77777777">
        <w:tblPrEx>
          <w:tblCellMar>
            <w:top w:w="0" w:type="dxa"/>
            <w:bottom w:w="0" w:type="dxa"/>
          </w:tblCellMar>
        </w:tblPrEx>
        <w:trPr>
          <w:cantSplit/>
        </w:trPr>
        <w:tc>
          <w:tcPr>
            <w:tcW w:w="3000"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676BA383" w14:textId="77777777" w:rsidR="000945F1" w:rsidRDefault="00000000">
            <w:r>
              <w:rPr>
                <w:sz w:val="19"/>
                <w:szCs w:val="19"/>
              </w:rPr>
              <w:t>Keeping UI separate from logic</w:t>
            </w:r>
          </w:p>
        </w:tc>
        <w:tc>
          <w:tcPr>
            <w:tcW w:w="6026" w:type="dxa"/>
            <w:tcBorders>
              <w:top w:val="single" w:sz="4" w:space="0" w:color="999999"/>
              <w:left w:val="single" w:sz="4" w:space="0" w:color="999999"/>
              <w:bottom w:val="single" w:sz="4" w:space="0" w:color="999999"/>
              <w:right w:val="single" w:sz="4" w:space="0" w:color="999999"/>
            </w:tcBorders>
            <w:shd w:val="clear" w:color="auto" w:fill="F2F6FB"/>
            <w:tcMar>
              <w:top w:w="40" w:type="dxa"/>
              <w:left w:w="90" w:type="dxa"/>
              <w:bottom w:w="40" w:type="dxa"/>
              <w:right w:w="90" w:type="dxa"/>
            </w:tcMar>
            <w:vAlign w:val="center"/>
          </w:tcPr>
          <w:p w14:paraId="276CD08D" w14:textId="77777777" w:rsidR="000945F1" w:rsidRDefault="00000000">
            <w:r>
              <w:rPr>
                <w:sz w:val="19"/>
                <w:szCs w:val="19"/>
              </w:rPr>
              <w:t>Layered architecture with DAO interfaces.</w:t>
            </w:r>
          </w:p>
        </w:tc>
      </w:tr>
    </w:tbl>
    <w:p w14:paraId="7A8C2349" w14:textId="77777777" w:rsidR="000945F1" w:rsidRDefault="00000000">
      <w:pPr>
        <w:pStyle w:val="Heading1"/>
      </w:pPr>
      <w:r>
        <w:t>12. Limitations and Future Scope</w:t>
      </w:r>
    </w:p>
    <w:p w14:paraId="6D329942" w14:textId="77777777" w:rsidR="000945F1" w:rsidRDefault="00000000">
      <w:pPr>
        <w:pStyle w:val="Heading2"/>
      </w:pPr>
      <w:r>
        <w:t>Limitations</w:t>
      </w:r>
    </w:p>
    <w:p w14:paraId="492E6EFD" w14:textId="77777777" w:rsidR="000945F1" w:rsidRDefault="00000000">
      <w:pPr>
        <w:pStyle w:val="ListParagraph"/>
        <w:numPr>
          <w:ilvl w:val="0"/>
          <w:numId w:val="2"/>
        </w:numPr>
        <w:spacing w:after="40" w:line="264" w:lineRule="auto"/>
        <w:jc w:val="both"/>
      </w:pPr>
      <w:r>
        <w:t>The current design handles a single library branch and a single copy per ISBN record.</w:t>
      </w:r>
    </w:p>
    <w:p w14:paraId="1564BD0D" w14:textId="77777777" w:rsidR="000945F1" w:rsidRDefault="00000000">
      <w:pPr>
        <w:pStyle w:val="ListParagraph"/>
        <w:numPr>
          <w:ilvl w:val="0"/>
          <w:numId w:val="2"/>
        </w:numPr>
        <w:spacing w:after="40" w:line="264" w:lineRule="auto"/>
        <w:jc w:val="both"/>
      </w:pPr>
      <w:r>
        <w:t>Notifications for due dates and reservations are not sent automatically.</w:t>
      </w:r>
    </w:p>
    <w:p w14:paraId="54B546BB" w14:textId="77777777" w:rsidR="000945F1" w:rsidRDefault="00000000">
      <w:pPr>
        <w:pStyle w:val="ListParagraph"/>
        <w:numPr>
          <w:ilvl w:val="0"/>
          <w:numId w:val="2"/>
        </w:numPr>
        <w:spacing w:after="40" w:line="264" w:lineRule="auto"/>
        <w:jc w:val="both"/>
      </w:pPr>
      <w:r>
        <w:t>Payment of fines is recorded but not processed through an online gateway.</w:t>
      </w:r>
    </w:p>
    <w:p w14:paraId="496757D0" w14:textId="77777777" w:rsidR="000945F1" w:rsidRDefault="00000000">
      <w:pPr>
        <w:pStyle w:val="Heading2"/>
      </w:pPr>
      <w:r>
        <w:t>Future Scope</w:t>
      </w:r>
    </w:p>
    <w:p w14:paraId="1CA0A546" w14:textId="77777777" w:rsidR="000945F1" w:rsidRDefault="00000000">
      <w:pPr>
        <w:pStyle w:val="ListParagraph"/>
        <w:numPr>
          <w:ilvl w:val="0"/>
          <w:numId w:val="2"/>
        </w:numPr>
        <w:spacing w:after="40" w:line="264" w:lineRule="auto"/>
        <w:jc w:val="both"/>
      </w:pPr>
      <w:r>
        <w:rPr>
          <w:b/>
          <w:bCs/>
        </w:rPr>
        <w:t>Web and mobile interface</w:t>
      </w:r>
      <w:r>
        <w:t xml:space="preserve"> so that members can search and reserve from anywhere.</w:t>
      </w:r>
    </w:p>
    <w:p w14:paraId="59F138AF" w14:textId="77777777" w:rsidR="000945F1" w:rsidRDefault="00000000">
      <w:pPr>
        <w:pStyle w:val="ListParagraph"/>
        <w:numPr>
          <w:ilvl w:val="0"/>
          <w:numId w:val="2"/>
        </w:numPr>
        <w:spacing w:after="40" w:line="264" w:lineRule="auto"/>
        <w:jc w:val="both"/>
      </w:pPr>
      <w:r>
        <w:rPr>
          <w:b/>
          <w:bCs/>
        </w:rPr>
        <w:t>Email / SMS reminders</w:t>
      </w:r>
      <w:r>
        <w:t xml:space="preserve"> before the due date using the Observer pattern.</w:t>
      </w:r>
    </w:p>
    <w:p w14:paraId="16186BA4" w14:textId="77777777" w:rsidR="000945F1" w:rsidRDefault="00000000">
      <w:pPr>
        <w:pStyle w:val="ListParagraph"/>
        <w:numPr>
          <w:ilvl w:val="0"/>
          <w:numId w:val="2"/>
        </w:numPr>
        <w:spacing w:after="40" w:line="264" w:lineRule="auto"/>
        <w:jc w:val="both"/>
      </w:pPr>
      <w:r>
        <w:rPr>
          <w:b/>
          <w:bCs/>
        </w:rPr>
        <w:t>Barcode / RFID integration</w:t>
      </w:r>
      <w:r>
        <w:t xml:space="preserve"> to speed up issue and return.</w:t>
      </w:r>
    </w:p>
    <w:p w14:paraId="41E632CB" w14:textId="77777777" w:rsidR="000945F1" w:rsidRDefault="00000000">
      <w:pPr>
        <w:pStyle w:val="ListParagraph"/>
        <w:numPr>
          <w:ilvl w:val="0"/>
          <w:numId w:val="2"/>
        </w:numPr>
        <w:spacing w:after="40" w:line="264" w:lineRule="auto"/>
        <w:jc w:val="both"/>
      </w:pPr>
      <w:r>
        <w:rPr>
          <w:b/>
          <w:bCs/>
        </w:rPr>
        <w:t>Recommendation engine</w:t>
      </w:r>
      <w:r>
        <w:t xml:space="preserve"> suggesting books based on borrowing history.</w:t>
      </w:r>
    </w:p>
    <w:p w14:paraId="373762C6" w14:textId="77777777" w:rsidR="000945F1" w:rsidRDefault="00000000">
      <w:pPr>
        <w:pStyle w:val="ListParagraph"/>
        <w:numPr>
          <w:ilvl w:val="0"/>
          <w:numId w:val="2"/>
        </w:numPr>
        <w:spacing w:after="40" w:line="264" w:lineRule="auto"/>
        <w:jc w:val="both"/>
      </w:pPr>
      <w:r>
        <w:rPr>
          <w:b/>
          <w:bCs/>
        </w:rPr>
        <w:t>Multi-branch support</w:t>
      </w:r>
      <w:r>
        <w:t xml:space="preserve"> and e-book lending.</w:t>
      </w:r>
    </w:p>
    <w:p w14:paraId="62D51547" w14:textId="77777777" w:rsidR="000945F1" w:rsidRDefault="00000000">
      <w:pPr>
        <w:pStyle w:val="ListParagraph"/>
        <w:numPr>
          <w:ilvl w:val="0"/>
          <w:numId w:val="2"/>
        </w:numPr>
        <w:spacing w:after="40" w:line="264" w:lineRule="auto"/>
        <w:jc w:val="both"/>
      </w:pPr>
      <w:r>
        <w:rPr>
          <w:b/>
          <w:bCs/>
        </w:rPr>
        <w:t>Analytics dashboard</w:t>
      </w:r>
      <w:r>
        <w:t xml:space="preserve"> for popular categories and peak borrowing times.</w:t>
      </w:r>
    </w:p>
    <w:p w14:paraId="239E2C59" w14:textId="77777777" w:rsidR="000945F1" w:rsidRDefault="00000000">
      <w:pPr>
        <w:pStyle w:val="Heading1"/>
      </w:pPr>
      <w:r>
        <w:t>13. Conclusion</w:t>
      </w:r>
    </w:p>
    <w:p w14:paraId="061806DC" w14:textId="77777777" w:rsidR="000945F1" w:rsidRDefault="00000000">
      <w:pPr>
        <w:spacing w:after="100" w:line="264" w:lineRule="auto"/>
        <w:jc w:val="both"/>
      </w:pPr>
      <w:r>
        <w:t>This case study showed how a Library Management System can be developed systematically with an object-oriented approach. Starting from the shortcomings of the manual process, requirements were identified and converted into UML models. The class diagram expressed the real-world entities as classes with well-defined responsibilities; the sequence and state diagrams described their dynamic behaviour; and the layered architecture and ER diagram organised the program and its data.</w:t>
      </w:r>
    </w:p>
    <w:p w14:paraId="62CBE60F" w14:textId="77777777" w:rsidR="000945F1" w:rsidRDefault="00000000">
      <w:pPr>
        <w:spacing w:after="100" w:line="264" w:lineRule="auto"/>
        <w:jc w:val="both"/>
      </w:pPr>
      <w:r>
        <w:t xml:space="preserve">The four pillars of OOP played a clear role. </w:t>
      </w:r>
      <w:r>
        <w:rPr>
          <w:b/>
          <w:bCs/>
        </w:rPr>
        <w:t>Encapsulation</w:t>
      </w:r>
      <w:r>
        <w:t xml:space="preserve"> protected data such as book status and fines; </w:t>
      </w:r>
      <w:r>
        <w:rPr>
          <w:b/>
          <w:bCs/>
        </w:rPr>
        <w:t>abstraction</w:t>
      </w:r>
      <w:r>
        <w:t xml:space="preserve"> hid the details of fine calculation behind an interface; </w:t>
      </w:r>
      <w:r>
        <w:rPr>
          <w:b/>
          <w:bCs/>
        </w:rPr>
        <w:t>inheritance</w:t>
      </w:r>
      <w:r>
        <w:t xml:space="preserve"> removed duplication between Member and Librarian; and </w:t>
      </w:r>
      <w:r>
        <w:rPr>
          <w:b/>
          <w:bCs/>
        </w:rPr>
        <w:t>polymorphism</w:t>
      </w:r>
      <w:r>
        <w:t xml:space="preserve"> allowed different fine rules and search methods to be used through the same interface. The Singleton and Strategy patterns further improved consistency and extensibility.</w:t>
      </w:r>
    </w:p>
    <w:p w14:paraId="4345B9DF" w14:textId="77777777" w:rsidR="000945F1" w:rsidRDefault="00000000">
      <w:pPr>
        <w:spacing w:after="100" w:line="264" w:lineRule="auto"/>
        <w:jc w:val="both"/>
      </w:pPr>
      <w:r>
        <w:t>Testing and comparison with the manual system indicated that the automated approach is faster, more accurate and easier to maintain. Most importantly, the study confirms that good object-oriented design makes software easier to understand, modify and grow — the same system could be extended with new member types, fine rules or interfaces without rewriting what already works.</w:t>
      </w:r>
    </w:p>
    <w:p w14:paraId="64F8737B" w14:textId="77777777" w:rsidR="000945F1" w:rsidRDefault="00000000">
      <w:pPr>
        <w:pStyle w:val="Heading1"/>
      </w:pPr>
      <w:r>
        <w:t>References</w:t>
      </w:r>
    </w:p>
    <w:p w14:paraId="2A731CDD" w14:textId="77777777" w:rsidR="000945F1" w:rsidRDefault="00000000">
      <w:pPr>
        <w:pStyle w:val="ListParagraph"/>
        <w:numPr>
          <w:ilvl w:val="0"/>
          <w:numId w:val="4"/>
        </w:numPr>
        <w:spacing w:after="40" w:line="264" w:lineRule="auto"/>
        <w:jc w:val="both"/>
      </w:pPr>
      <w:r>
        <w:t xml:space="preserve">Balagurusamy, E. </w:t>
      </w:r>
      <w:r>
        <w:rPr>
          <w:i/>
          <w:iCs/>
        </w:rPr>
        <w:t>Object-Oriented Programming with C++</w:t>
      </w:r>
      <w:r>
        <w:t>. McGraw-Hill Education.</w:t>
      </w:r>
    </w:p>
    <w:p w14:paraId="1D270255" w14:textId="77777777" w:rsidR="000945F1" w:rsidRDefault="00000000">
      <w:pPr>
        <w:pStyle w:val="ListParagraph"/>
        <w:numPr>
          <w:ilvl w:val="0"/>
          <w:numId w:val="4"/>
        </w:numPr>
        <w:spacing w:after="40" w:line="264" w:lineRule="auto"/>
        <w:jc w:val="both"/>
      </w:pPr>
      <w:r>
        <w:t xml:space="preserve">Schildt, H. </w:t>
      </w:r>
      <w:r>
        <w:rPr>
          <w:i/>
          <w:iCs/>
        </w:rPr>
        <w:t>Java: The Complete Reference</w:t>
      </w:r>
      <w:r>
        <w:t>. McGraw-Hill Education.</w:t>
      </w:r>
    </w:p>
    <w:p w14:paraId="7C914B9F" w14:textId="77777777" w:rsidR="000945F1" w:rsidRDefault="00000000">
      <w:pPr>
        <w:pStyle w:val="ListParagraph"/>
        <w:numPr>
          <w:ilvl w:val="0"/>
          <w:numId w:val="4"/>
        </w:numPr>
        <w:spacing w:after="40" w:line="264" w:lineRule="auto"/>
        <w:jc w:val="both"/>
      </w:pPr>
      <w:r>
        <w:lastRenderedPageBreak/>
        <w:t xml:space="preserve">Booch, G., Rumbaugh, J., Jacobson, I. </w:t>
      </w:r>
      <w:r>
        <w:rPr>
          <w:i/>
          <w:iCs/>
        </w:rPr>
        <w:t>The Unified Modeling Language User Guide</w:t>
      </w:r>
      <w:r>
        <w:t>. Addison-Wesley.</w:t>
      </w:r>
    </w:p>
    <w:p w14:paraId="6D0EFD4F" w14:textId="77777777" w:rsidR="000945F1" w:rsidRDefault="00000000">
      <w:pPr>
        <w:pStyle w:val="ListParagraph"/>
        <w:numPr>
          <w:ilvl w:val="0"/>
          <w:numId w:val="4"/>
        </w:numPr>
        <w:spacing w:after="40" w:line="264" w:lineRule="auto"/>
        <w:jc w:val="both"/>
      </w:pPr>
      <w:r>
        <w:t xml:space="preserve">Gamma, E., Helm, R., Johnson, R., Vlissides, J. </w:t>
      </w:r>
      <w:r>
        <w:rPr>
          <w:i/>
          <w:iCs/>
        </w:rPr>
        <w:t>Design Patterns: Elements of Reusable Object-Oriented Software</w:t>
      </w:r>
      <w:r>
        <w:t>. Addison-Wesley.</w:t>
      </w:r>
    </w:p>
    <w:p w14:paraId="7318A4ED" w14:textId="77777777" w:rsidR="000945F1" w:rsidRDefault="00000000">
      <w:pPr>
        <w:pStyle w:val="ListParagraph"/>
        <w:numPr>
          <w:ilvl w:val="0"/>
          <w:numId w:val="4"/>
        </w:numPr>
        <w:spacing w:after="40" w:line="264" w:lineRule="auto"/>
        <w:jc w:val="both"/>
      </w:pPr>
      <w:r>
        <w:t xml:space="preserve">Sommerville, I. </w:t>
      </w:r>
      <w:r>
        <w:rPr>
          <w:i/>
          <w:iCs/>
        </w:rPr>
        <w:t>Software Engineering</w:t>
      </w:r>
      <w:r>
        <w:t>. Pearson Education.</w:t>
      </w:r>
    </w:p>
    <w:p w14:paraId="137C013A" w14:textId="77777777" w:rsidR="000945F1" w:rsidRDefault="00000000">
      <w:pPr>
        <w:pStyle w:val="ListParagraph"/>
        <w:numPr>
          <w:ilvl w:val="0"/>
          <w:numId w:val="4"/>
        </w:numPr>
        <w:spacing w:after="40" w:line="264" w:lineRule="auto"/>
        <w:jc w:val="both"/>
      </w:pPr>
      <w:r>
        <w:t xml:space="preserve">Martin, R. C. </w:t>
      </w:r>
      <w:r>
        <w:rPr>
          <w:i/>
          <w:iCs/>
        </w:rPr>
        <w:t>Clean Architecture: A Craftsman’s Guide to Software Structure and Design</w:t>
      </w:r>
      <w:r>
        <w:t>. Prentice Hall.</w:t>
      </w:r>
    </w:p>
    <w:p w14:paraId="1747BB8E" w14:textId="77777777" w:rsidR="000945F1" w:rsidRDefault="00000000">
      <w:pPr>
        <w:pStyle w:val="ListParagraph"/>
        <w:numPr>
          <w:ilvl w:val="0"/>
          <w:numId w:val="4"/>
        </w:numPr>
        <w:spacing w:after="40" w:line="264" w:lineRule="auto"/>
        <w:jc w:val="both"/>
      </w:pPr>
      <w:r>
        <w:t xml:space="preserve">Oracle. </w:t>
      </w:r>
      <w:r>
        <w:rPr>
          <w:i/>
          <w:iCs/>
        </w:rPr>
        <w:t>The Java Tutorials — Object-Oriented Programming Concepts</w:t>
      </w:r>
      <w:r>
        <w:t>. https://docs.oracle.com/javase/tutorial/</w:t>
      </w:r>
    </w:p>
    <w:sectPr w:rsidR="000945F1">
      <w:headerReference w:type="default" r:id="rId17"/>
      <w:footerReference w:type="default" r:id="rId18"/>
      <w:headerReference w:type="first" r:id="rId19"/>
      <w:footerReference w:type="first" r:id="rId20"/>
      <w:pgSz w:w="11906" w:h="16838"/>
      <w:pgMar w:top="1440" w:right="1440" w:bottom="130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E3A348" w14:textId="77777777" w:rsidR="00EC59E2" w:rsidRDefault="00EC59E2">
      <w:r>
        <w:separator/>
      </w:r>
    </w:p>
  </w:endnote>
  <w:endnote w:type="continuationSeparator" w:id="0">
    <w:p w14:paraId="4826143C" w14:textId="77777777" w:rsidR="00EC59E2" w:rsidRDefault="00EC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84BC32" w14:textId="77777777" w:rsidR="000945F1" w:rsidRDefault="00000000">
    <w:pPr>
      <w:jc w:val="center"/>
    </w:pPr>
    <w:r>
      <w:rPr>
        <w:sz w:val="20"/>
        <w:szCs w:val="20"/>
      </w:rPr>
      <w:t xml:space="preserve">Page </w:t>
    </w:r>
    <w:r>
      <w:rPr>
        <w:sz w:val="20"/>
        <w:szCs w:val="20"/>
      </w:rPr>
      <w:fldChar w:fldCharType="begin"/>
    </w:r>
    <w:r>
      <w:rPr>
        <w:sz w:val="20"/>
        <w:szCs w:val="20"/>
      </w:rPr>
      <w:instrText>PAGE</w:instrText>
    </w:r>
    <w:r>
      <w:rPr>
        <w:sz w:val="20"/>
        <w:szCs w:val="20"/>
      </w:rPr>
      <w:fldChar w:fldCharType="separate"/>
    </w:r>
    <w:r w:rsidR="001453C8">
      <w:rPr>
        <w:noProof/>
        <w:sz w:val="20"/>
        <w:szCs w:val="20"/>
      </w:rPr>
      <w:t>2</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C4498" w14:textId="77777777" w:rsidR="000945F1" w:rsidRDefault="000945F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381C07" w14:textId="77777777" w:rsidR="00EC59E2" w:rsidRDefault="00EC59E2">
      <w:r>
        <w:separator/>
      </w:r>
    </w:p>
  </w:footnote>
  <w:footnote w:type="continuationSeparator" w:id="0">
    <w:p w14:paraId="6EC92B88" w14:textId="77777777" w:rsidR="00EC59E2" w:rsidRDefault="00EC59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F9E8" w14:textId="77777777" w:rsidR="000945F1" w:rsidRDefault="00000000">
    <w:pPr>
      <w:pBdr>
        <w:bottom w:val="single" w:sz="4" w:space="4" w:color="BBBBBB"/>
      </w:pBdr>
      <w:jc w:val="right"/>
    </w:pPr>
    <w:r>
      <w:rPr>
        <w:i/>
        <w:iCs/>
        <w:color w:val="666666"/>
        <w:sz w:val="18"/>
        <w:szCs w:val="18"/>
      </w:rPr>
      <w:t>Library Management System — OOP Case Study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C83C3" w14:textId="77777777" w:rsidR="000945F1" w:rsidRDefault="000945F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FFC"/>
    <w:multiLevelType w:val="hybridMultilevel"/>
    <w:tmpl w:val="88D25E18"/>
    <w:lvl w:ilvl="0" w:tplc="54EC5C2E">
      <w:start w:val="1"/>
      <w:numFmt w:val="bullet"/>
      <w:lvlText w:val="•"/>
      <w:lvlJc w:val="left"/>
      <w:pPr>
        <w:ind w:left="720" w:hanging="360"/>
      </w:pPr>
    </w:lvl>
    <w:lvl w:ilvl="1" w:tplc="EEE8EE20">
      <w:numFmt w:val="decimal"/>
      <w:lvlText w:val=""/>
      <w:lvlJc w:val="left"/>
    </w:lvl>
    <w:lvl w:ilvl="2" w:tplc="CDD8531E">
      <w:numFmt w:val="decimal"/>
      <w:lvlText w:val=""/>
      <w:lvlJc w:val="left"/>
    </w:lvl>
    <w:lvl w:ilvl="3" w:tplc="FADA2EB0">
      <w:numFmt w:val="decimal"/>
      <w:lvlText w:val=""/>
      <w:lvlJc w:val="left"/>
    </w:lvl>
    <w:lvl w:ilvl="4" w:tplc="9942E912">
      <w:numFmt w:val="decimal"/>
      <w:lvlText w:val=""/>
      <w:lvlJc w:val="left"/>
    </w:lvl>
    <w:lvl w:ilvl="5" w:tplc="F2F0958C">
      <w:numFmt w:val="decimal"/>
      <w:lvlText w:val=""/>
      <w:lvlJc w:val="left"/>
    </w:lvl>
    <w:lvl w:ilvl="6" w:tplc="A0068C94">
      <w:numFmt w:val="decimal"/>
      <w:lvlText w:val=""/>
      <w:lvlJc w:val="left"/>
    </w:lvl>
    <w:lvl w:ilvl="7" w:tplc="98F447EC">
      <w:numFmt w:val="decimal"/>
      <w:lvlText w:val=""/>
      <w:lvlJc w:val="left"/>
    </w:lvl>
    <w:lvl w:ilvl="8" w:tplc="93EC3F88">
      <w:numFmt w:val="decimal"/>
      <w:lvlText w:val=""/>
      <w:lvlJc w:val="left"/>
    </w:lvl>
  </w:abstractNum>
  <w:abstractNum w:abstractNumId="1" w15:restartNumberingAfterBreak="0">
    <w:nsid w:val="0CB2463D"/>
    <w:multiLevelType w:val="hybridMultilevel"/>
    <w:tmpl w:val="889433A8"/>
    <w:lvl w:ilvl="0" w:tplc="04D0D8B8">
      <w:start w:val="1"/>
      <w:numFmt w:val="decimal"/>
      <w:lvlText w:val="[%1]"/>
      <w:lvlJc w:val="left"/>
      <w:pPr>
        <w:ind w:left="720" w:hanging="480"/>
      </w:pPr>
    </w:lvl>
    <w:lvl w:ilvl="1" w:tplc="A260CDA4">
      <w:numFmt w:val="decimal"/>
      <w:lvlText w:val=""/>
      <w:lvlJc w:val="left"/>
    </w:lvl>
    <w:lvl w:ilvl="2" w:tplc="B7B634F0">
      <w:numFmt w:val="decimal"/>
      <w:lvlText w:val=""/>
      <w:lvlJc w:val="left"/>
    </w:lvl>
    <w:lvl w:ilvl="3" w:tplc="3304690E">
      <w:numFmt w:val="decimal"/>
      <w:lvlText w:val=""/>
      <w:lvlJc w:val="left"/>
    </w:lvl>
    <w:lvl w:ilvl="4" w:tplc="96B2BB42">
      <w:numFmt w:val="decimal"/>
      <w:lvlText w:val=""/>
      <w:lvlJc w:val="left"/>
    </w:lvl>
    <w:lvl w:ilvl="5" w:tplc="54524E08">
      <w:numFmt w:val="decimal"/>
      <w:lvlText w:val=""/>
      <w:lvlJc w:val="left"/>
    </w:lvl>
    <w:lvl w:ilvl="6" w:tplc="F93C2436">
      <w:numFmt w:val="decimal"/>
      <w:lvlText w:val=""/>
      <w:lvlJc w:val="left"/>
    </w:lvl>
    <w:lvl w:ilvl="7" w:tplc="91562102">
      <w:numFmt w:val="decimal"/>
      <w:lvlText w:val=""/>
      <w:lvlJc w:val="left"/>
    </w:lvl>
    <w:lvl w:ilvl="8" w:tplc="C37A920E">
      <w:numFmt w:val="decimal"/>
      <w:lvlText w:val=""/>
      <w:lvlJc w:val="left"/>
    </w:lvl>
  </w:abstractNum>
  <w:abstractNum w:abstractNumId="2" w15:restartNumberingAfterBreak="0">
    <w:nsid w:val="52F712EC"/>
    <w:multiLevelType w:val="hybridMultilevel"/>
    <w:tmpl w:val="509AAD26"/>
    <w:lvl w:ilvl="0" w:tplc="3B1613C8">
      <w:start w:val="1"/>
      <w:numFmt w:val="bullet"/>
      <w:lvlText w:val="●"/>
      <w:lvlJc w:val="left"/>
      <w:pPr>
        <w:ind w:left="720" w:hanging="360"/>
      </w:pPr>
    </w:lvl>
    <w:lvl w:ilvl="1" w:tplc="45123D18">
      <w:start w:val="1"/>
      <w:numFmt w:val="bullet"/>
      <w:lvlText w:val="○"/>
      <w:lvlJc w:val="left"/>
      <w:pPr>
        <w:ind w:left="1440" w:hanging="360"/>
      </w:pPr>
    </w:lvl>
    <w:lvl w:ilvl="2" w:tplc="387AF63C">
      <w:start w:val="1"/>
      <w:numFmt w:val="bullet"/>
      <w:lvlText w:val="■"/>
      <w:lvlJc w:val="left"/>
      <w:pPr>
        <w:ind w:left="2160" w:hanging="360"/>
      </w:pPr>
    </w:lvl>
    <w:lvl w:ilvl="3" w:tplc="13285180">
      <w:start w:val="1"/>
      <w:numFmt w:val="bullet"/>
      <w:lvlText w:val="●"/>
      <w:lvlJc w:val="left"/>
      <w:pPr>
        <w:ind w:left="2880" w:hanging="360"/>
      </w:pPr>
    </w:lvl>
    <w:lvl w:ilvl="4" w:tplc="060A1918">
      <w:start w:val="1"/>
      <w:numFmt w:val="bullet"/>
      <w:lvlText w:val="○"/>
      <w:lvlJc w:val="left"/>
      <w:pPr>
        <w:ind w:left="3600" w:hanging="360"/>
      </w:pPr>
    </w:lvl>
    <w:lvl w:ilvl="5" w:tplc="EFDA2AC2">
      <w:start w:val="1"/>
      <w:numFmt w:val="bullet"/>
      <w:lvlText w:val="■"/>
      <w:lvlJc w:val="left"/>
      <w:pPr>
        <w:ind w:left="4320" w:hanging="360"/>
      </w:pPr>
    </w:lvl>
    <w:lvl w:ilvl="6" w:tplc="A7BA3062">
      <w:start w:val="1"/>
      <w:numFmt w:val="bullet"/>
      <w:lvlText w:val="●"/>
      <w:lvlJc w:val="left"/>
      <w:pPr>
        <w:ind w:left="5040" w:hanging="360"/>
      </w:pPr>
    </w:lvl>
    <w:lvl w:ilvl="7" w:tplc="9B9C3EA0">
      <w:start w:val="1"/>
      <w:numFmt w:val="bullet"/>
      <w:lvlText w:val="●"/>
      <w:lvlJc w:val="left"/>
      <w:pPr>
        <w:ind w:left="5760" w:hanging="360"/>
      </w:pPr>
    </w:lvl>
    <w:lvl w:ilvl="8" w:tplc="E8B2A61A">
      <w:start w:val="1"/>
      <w:numFmt w:val="bullet"/>
      <w:lvlText w:val="●"/>
      <w:lvlJc w:val="left"/>
      <w:pPr>
        <w:ind w:left="6480" w:hanging="360"/>
      </w:pPr>
    </w:lvl>
  </w:abstractNum>
  <w:abstractNum w:abstractNumId="3" w15:restartNumberingAfterBreak="0">
    <w:nsid w:val="7FF36079"/>
    <w:multiLevelType w:val="hybridMultilevel"/>
    <w:tmpl w:val="A5BA803E"/>
    <w:lvl w:ilvl="0" w:tplc="2D2A28D2">
      <w:start w:val="1"/>
      <w:numFmt w:val="decimal"/>
      <w:lvlText w:val="%1."/>
      <w:lvlJc w:val="left"/>
      <w:pPr>
        <w:ind w:left="720" w:hanging="360"/>
      </w:pPr>
    </w:lvl>
    <w:lvl w:ilvl="1" w:tplc="6BFABAD2">
      <w:numFmt w:val="decimal"/>
      <w:lvlText w:val=""/>
      <w:lvlJc w:val="left"/>
    </w:lvl>
    <w:lvl w:ilvl="2" w:tplc="B01477DE">
      <w:numFmt w:val="decimal"/>
      <w:lvlText w:val=""/>
      <w:lvlJc w:val="left"/>
    </w:lvl>
    <w:lvl w:ilvl="3" w:tplc="101C80BC">
      <w:numFmt w:val="decimal"/>
      <w:lvlText w:val=""/>
      <w:lvlJc w:val="left"/>
    </w:lvl>
    <w:lvl w:ilvl="4" w:tplc="3864BFE2">
      <w:numFmt w:val="decimal"/>
      <w:lvlText w:val=""/>
      <w:lvlJc w:val="left"/>
    </w:lvl>
    <w:lvl w:ilvl="5" w:tplc="CDE0C8E2">
      <w:numFmt w:val="decimal"/>
      <w:lvlText w:val=""/>
      <w:lvlJc w:val="left"/>
    </w:lvl>
    <w:lvl w:ilvl="6" w:tplc="FD94B76A">
      <w:numFmt w:val="decimal"/>
      <w:lvlText w:val=""/>
      <w:lvlJc w:val="left"/>
    </w:lvl>
    <w:lvl w:ilvl="7" w:tplc="FA308A8E">
      <w:numFmt w:val="decimal"/>
      <w:lvlText w:val=""/>
      <w:lvlJc w:val="left"/>
    </w:lvl>
    <w:lvl w:ilvl="8" w:tplc="109A23C8">
      <w:numFmt w:val="decimal"/>
      <w:lvlText w:val=""/>
      <w:lvlJc w:val="left"/>
    </w:lvl>
  </w:abstractNum>
  <w:num w:numId="1" w16cid:durableId="1704478276">
    <w:abstractNumId w:val="2"/>
    <w:lvlOverride w:ilvl="0">
      <w:startOverride w:val="1"/>
    </w:lvlOverride>
  </w:num>
  <w:num w:numId="2" w16cid:durableId="440149022">
    <w:abstractNumId w:val="0"/>
    <w:lvlOverride w:ilvl="0">
      <w:startOverride w:val="1"/>
    </w:lvlOverride>
  </w:num>
  <w:num w:numId="3" w16cid:durableId="1229611295">
    <w:abstractNumId w:val="3"/>
    <w:lvlOverride w:ilvl="0">
      <w:startOverride w:val="1"/>
    </w:lvlOverride>
  </w:num>
  <w:num w:numId="4" w16cid:durableId="38151697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5F1"/>
    <w:rsid w:val="000945F1"/>
    <w:rsid w:val="001453C8"/>
    <w:rsid w:val="008813E4"/>
    <w:rsid w:val="00EC5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8F7FBD"/>
  <w15:docId w15:val="{433B2762-1BF0-455D-8E89-0D341FB427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8" w:space="4" w:color="2E75B6"/>
      </w:pBdr>
      <w:spacing w:before="280" w:after="160"/>
      <w:outlineLvl w:val="0"/>
    </w:pPr>
    <w:rPr>
      <w:b/>
      <w:bCs/>
      <w:color w:val="1F3A5F"/>
      <w:sz w:val="30"/>
      <w:szCs w:val="30"/>
    </w:rPr>
  </w:style>
  <w:style w:type="paragraph" w:styleId="Heading2">
    <w:name w:val="heading 2"/>
    <w:uiPriority w:val="9"/>
    <w:unhideWhenUsed/>
    <w:qFormat/>
    <w:pPr>
      <w:keepNext/>
      <w:spacing w:before="180" w:after="80"/>
      <w:outlineLvl w:val="1"/>
    </w:pPr>
    <w:rPr>
      <w:b/>
      <w:bCs/>
      <w:color w:val="2E75B6"/>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3795</Words>
  <Characters>21637</Characters>
  <Application>Microsoft Office Word</Application>
  <DocSecurity>0</DocSecurity>
  <Lines>180</Lines>
  <Paragraphs>50</Paragraphs>
  <ScaleCrop>false</ScaleCrop>
  <Company/>
  <LinksUpToDate>false</LinksUpToDate>
  <CharactersWithSpaces>25382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Management System — OOP Case Study</dc:title>
  <dc:creator>Student</dc:creator>
  <cp:lastModifiedBy>Aryan Verma</cp:lastModifiedBy>
  <cp:revision>2</cp:revision>
  <dcterms:created xsi:type="dcterms:W3CDTF">2026-10-31T18:13:00Z</dcterms:created>
  <dcterms:modified xsi:type="dcterms:W3CDTF">2026-10-31T18:16:00Z</dcterms:modified>
</cp:coreProperties>
</file>