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EDE9" w14:textId="77777777" w:rsidR="00A862EC" w:rsidRDefault="00A862EC" w:rsidP="004F0FD4">
      <w:pPr>
        <w:jc w:val="center"/>
        <w:rPr>
          <w:b/>
          <w:bCs/>
          <w:sz w:val="26"/>
          <w:szCs w:val="26"/>
        </w:rPr>
      </w:pPr>
      <w:r w:rsidRPr="00A862EC">
        <w:rPr>
          <w:b/>
          <w:bCs/>
          <w:sz w:val="26"/>
          <w:szCs w:val="26"/>
        </w:rPr>
        <w:t>Experiment No.1</w:t>
      </w:r>
    </w:p>
    <w:p w14:paraId="07B6CE01" w14:textId="77777777" w:rsidR="00BE1B0D" w:rsidRPr="00A862EC" w:rsidRDefault="00BE1B0D" w:rsidP="00A862EC">
      <w:pPr>
        <w:rPr>
          <w:b/>
          <w:bCs/>
          <w:sz w:val="26"/>
          <w:szCs w:val="26"/>
        </w:rPr>
      </w:pPr>
    </w:p>
    <w:p w14:paraId="5500F0E4" w14:textId="77777777" w:rsidR="00A862EC" w:rsidRDefault="00A862EC" w:rsidP="00A862EC">
      <w:pPr>
        <w:rPr>
          <w:sz w:val="26"/>
          <w:szCs w:val="26"/>
        </w:rPr>
      </w:pPr>
      <w:r w:rsidRPr="00A862EC">
        <w:rPr>
          <w:b/>
          <w:bCs/>
          <w:sz w:val="26"/>
          <w:szCs w:val="26"/>
        </w:rPr>
        <w:t xml:space="preserve">Title: </w:t>
      </w:r>
      <w:r w:rsidRPr="00BE1B0D">
        <w:rPr>
          <w:sz w:val="26"/>
          <w:szCs w:val="26"/>
        </w:rPr>
        <w:t>Demonstrate the use of Internal, Inline, and External CSS to style a webpage.</w:t>
      </w:r>
    </w:p>
    <w:p w14:paraId="0B081B2C" w14:textId="77777777" w:rsidR="00BE1B0D" w:rsidRPr="00BE1B0D" w:rsidRDefault="00BE1B0D" w:rsidP="00A862EC">
      <w:pPr>
        <w:rPr>
          <w:sz w:val="26"/>
          <w:szCs w:val="26"/>
        </w:rPr>
      </w:pPr>
    </w:p>
    <w:p w14:paraId="20262E3A" w14:textId="77777777" w:rsidR="00A862EC" w:rsidRPr="00BE1B0D" w:rsidRDefault="00A862EC" w:rsidP="00A862EC">
      <w:pPr>
        <w:rPr>
          <w:b/>
          <w:bCs/>
          <w:sz w:val="26"/>
          <w:szCs w:val="26"/>
        </w:rPr>
      </w:pPr>
      <w:r w:rsidRPr="00BE1B0D">
        <w:rPr>
          <w:b/>
          <w:bCs/>
          <w:sz w:val="26"/>
          <w:szCs w:val="26"/>
        </w:rPr>
        <w:t>Software/Tools Required</w:t>
      </w:r>
    </w:p>
    <w:p w14:paraId="73C820EA" w14:textId="77777777" w:rsidR="00A862EC" w:rsidRPr="00BE1B0D" w:rsidRDefault="00A862EC" w:rsidP="00A862EC">
      <w:pPr>
        <w:numPr>
          <w:ilvl w:val="0"/>
          <w:numId w:val="2"/>
        </w:numPr>
        <w:rPr>
          <w:sz w:val="26"/>
          <w:szCs w:val="26"/>
        </w:rPr>
      </w:pPr>
      <w:r w:rsidRPr="00BE1B0D">
        <w:rPr>
          <w:sz w:val="26"/>
          <w:szCs w:val="26"/>
        </w:rPr>
        <w:t>Any text/code editor (e.g., VS Code)</w:t>
      </w:r>
    </w:p>
    <w:p w14:paraId="5FA39389" w14:textId="77777777" w:rsidR="00A862EC" w:rsidRPr="00BE1B0D" w:rsidRDefault="00A862EC" w:rsidP="00A862EC">
      <w:pPr>
        <w:numPr>
          <w:ilvl w:val="0"/>
          <w:numId w:val="2"/>
        </w:numPr>
        <w:rPr>
          <w:sz w:val="26"/>
          <w:szCs w:val="26"/>
        </w:rPr>
      </w:pPr>
      <w:r w:rsidRPr="00BE1B0D">
        <w:rPr>
          <w:sz w:val="26"/>
          <w:szCs w:val="26"/>
        </w:rPr>
        <w:t>Web browser (e.g., Chrome, Edge, Firefox) to render and view the HTML page</w:t>
      </w:r>
    </w:p>
    <w:p w14:paraId="215FE994" w14:textId="77777777" w:rsidR="00A862EC" w:rsidRDefault="00A862EC" w:rsidP="00A862EC">
      <w:pPr>
        <w:numPr>
          <w:ilvl w:val="0"/>
          <w:numId w:val="2"/>
        </w:numPr>
        <w:rPr>
          <w:sz w:val="26"/>
          <w:szCs w:val="26"/>
        </w:rPr>
      </w:pPr>
      <w:r w:rsidRPr="00BE1B0D">
        <w:rPr>
          <w:sz w:val="26"/>
          <w:szCs w:val="26"/>
        </w:rPr>
        <w:t>Basic knowledge of HTML5 and CSS3</w:t>
      </w:r>
    </w:p>
    <w:p w14:paraId="19E50327" w14:textId="77777777" w:rsidR="00BE1B0D" w:rsidRPr="00BE1B0D" w:rsidRDefault="00BE1B0D" w:rsidP="00BE1B0D">
      <w:pPr>
        <w:ind w:left="720"/>
        <w:rPr>
          <w:sz w:val="26"/>
          <w:szCs w:val="26"/>
        </w:rPr>
      </w:pPr>
    </w:p>
    <w:p w14:paraId="7790A170" w14:textId="01B6AA84" w:rsidR="00A862EC" w:rsidRPr="00A862EC" w:rsidRDefault="00A862EC" w:rsidP="00A862EC">
      <w:pPr>
        <w:rPr>
          <w:b/>
          <w:bCs/>
          <w:sz w:val="26"/>
          <w:szCs w:val="26"/>
        </w:rPr>
      </w:pPr>
      <w:r w:rsidRPr="00A862EC">
        <w:rPr>
          <w:b/>
          <w:bCs/>
          <w:sz w:val="26"/>
          <w:szCs w:val="26"/>
        </w:rPr>
        <w:t>Theory</w:t>
      </w:r>
      <w:r w:rsidR="00BE1B0D">
        <w:rPr>
          <w:b/>
          <w:bCs/>
          <w:sz w:val="26"/>
          <w:szCs w:val="26"/>
        </w:rPr>
        <w:t>:</w:t>
      </w:r>
    </w:p>
    <w:p w14:paraId="028E3B41" w14:textId="77777777" w:rsidR="00A862EC" w:rsidRPr="00DF704D" w:rsidRDefault="00A862EC" w:rsidP="00A862EC">
      <w:pPr>
        <w:rPr>
          <w:sz w:val="26"/>
          <w:szCs w:val="26"/>
        </w:rPr>
      </w:pPr>
      <w:r w:rsidRPr="00A862EC">
        <w:rPr>
          <w:b/>
          <w:bCs/>
          <w:sz w:val="26"/>
          <w:szCs w:val="26"/>
        </w:rPr>
        <w:t>HTML (HyperText Markup Language</w:t>
      </w:r>
      <w:r w:rsidRPr="00DF704D">
        <w:rPr>
          <w:sz w:val="26"/>
          <w:szCs w:val="26"/>
        </w:rPr>
        <w:t>): Defines the core structure and content of web pages using tags (e.g., &lt;h1&gt;, &lt;p&gt;). It relies on CSS for styling and JavaScript for interactivity.</w:t>
      </w:r>
    </w:p>
    <w:p w14:paraId="2583DFF1" w14:textId="77777777" w:rsidR="00A862EC" w:rsidRPr="00DF704D" w:rsidRDefault="00A862EC" w:rsidP="00A862EC">
      <w:pPr>
        <w:rPr>
          <w:sz w:val="26"/>
          <w:szCs w:val="26"/>
        </w:rPr>
      </w:pPr>
      <w:r w:rsidRPr="00A862EC">
        <w:rPr>
          <w:b/>
          <w:bCs/>
          <w:sz w:val="26"/>
          <w:szCs w:val="26"/>
        </w:rPr>
        <w:t>JavaScript</w:t>
      </w:r>
      <w:r w:rsidRPr="00DF704D">
        <w:rPr>
          <w:sz w:val="26"/>
          <w:szCs w:val="26"/>
        </w:rPr>
        <w:t>: A scripting language used to add interactivity, dynamic behavior, and logic to web pages.</w:t>
      </w:r>
    </w:p>
    <w:p w14:paraId="4F32E44A" w14:textId="77777777" w:rsidR="00A862EC" w:rsidRPr="00DF704D" w:rsidRDefault="00A862EC" w:rsidP="00A862EC">
      <w:pPr>
        <w:rPr>
          <w:sz w:val="26"/>
          <w:szCs w:val="26"/>
        </w:rPr>
      </w:pPr>
      <w:r w:rsidRPr="00A862EC">
        <w:rPr>
          <w:b/>
          <w:bCs/>
          <w:sz w:val="26"/>
          <w:szCs w:val="26"/>
        </w:rPr>
        <w:t>CSS (Cascading Style Sheets</w:t>
      </w:r>
      <w:r w:rsidRPr="00DF704D">
        <w:rPr>
          <w:sz w:val="26"/>
          <w:szCs w:val="26"/>
        </w:rPr>
        <w:t>): Controls the presentation, formatting, and layout of an HTML document. It can be applied in three ways:</w:t>
      </w:r>
    </w:p>
    <w:p w14:paraId="6E6CBD27" w14:textId="77777777" w:rsidR="00A862EC" w:rsidRPr="00DF704D" w:rsidRDefault="00A862EC" w:rsidP="00A862EC">
      <w:pPr>
        <w:numPr>
          <w:ilvl w:val="0"/>
          <w:numId w:val="3"/>
        </w:numPr>
        <w:tabs>
          <w:tab w:val="clear" w:pos="360"/>
          <w:tab w:val="num" w:pos="720"/>
        </w:tabs>
        <w:rPr>
          <w:sz w:val="26"/>
          <w:szCs w:val="26"/>
        </w:rPr>
      </w:pPr>
      <w:r w:rsidRPr="00DF704D">
        <w:rPr>
          <w:sz w:val="26"/>
          <w:szCs w:val="26"/>
        </w:rPr>
        <w:t>Inline CSS: Applied directly within an HTML tag using the style attribute. It has the highest priority but is not reusable and is difficult to maintain.</w:t>
      </w:r>
    </w:p>
    <w:p w14:paraId="5CA16BF0" w14:textId="77777777" w:rsidR="00A862EC" w:rsidRPr="00DF704D" w:rsidRDefault="00A862EC" w:rsidP="00A862EC">
      <w:pPr>
        <w:numPr>
          <w:ilvl w:val="0"/>
          <w:numId w:val="3"/>
        </w:numPr>
        <w:tabs>
          <w:tab w:val="clear" w:pos="360"/>
          <w:tab w:val="num" w:pos="720"/>
        </w:tabs>
        <w:rPr>
          <w:sz w:val="26"/>
          <w:szCs w:val="26"/>
        </w:rPr>
      </w:pPr>
      <w:r w:rsidRPr="00DF704D">
        <w:rPr>
          <w:sz w:val="26"/>
          <w:szCs w:val="26"/>
        </w:rPr>
        <w:t>Internal CSS: Written within a &lt;style&gt; tag in the &lt;head&gt; section of the HTML document. It is useful for styling a single, specific page.</w:t>
      </w:r>
    </w:p>
    <w:p w14:paraId="37B6D03F" w14:textId="77777777" w:rsidR="00A862EC" w:rsidRPr="00A862EC" w:rsidRDefault="00A862EC" w:rsidP="00A862EC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  <w:sz w:val="26"/>
          <w:szCs w:val="26"/>
        </w:rPr>
      </w:pPr>
      <w:r w:rsidRPr="00DF704D">
        <w:rPr>
          <w:sz w:val="26"/>
          <w:szCs w:val="26"/>
        </w:rPr>
        <w:t>External CSS: Written in a separate .css file and connected to the HTML document via a &lt;link&gt; tag. This is the most maintainable approach, allowing you to reuse styles across multiple pages</w:t>
      </w:r>
      <w:r w:rsidRPr="00A862EC">
        <w:rPr>
          <w:b/>
          <w:bCs/>
          <w:sz w:val="26"/>
          <w:szCs w:val="26"/>
        </w:rPr>
        <w:t>.</w:t>
      </w:r>
    </w:p>
    <w:p w14:paraId="514A7FF2" w14:textId="77777777" w:rsidR="00BE1B0D" w:rsidRDefault="00BE1B0D" w:rsidP="00A862EC">
      <w:pPr>
        <w:rPr>
          <w:b/>
          <w:bCs/>
          <w:i/>
          <w:iCs/>
          <w:sz w:val="26"/>
          <w:szCs w:val="26"/>
        </w:rPr>
      </w:pPr>
    </w:p>
    <w:p w14:paraId="5C6A4872" w14:textId="77777777" w:rsidR="00BE1B0D" w:rsidRDefault="00BE1B0D" w:rsidP="00A862EC">
      <w:pPr>
        <w:rPr>
          <w:b/>
          <w:bCs/>
          <w:sz w:val="26"/>
          <w:szCs w:val="26"/>
        </w:rPr>
      </w:pPr>
    </w:p>
    <w:p w14:paraId="26B8CA5B" w14:textId="321B4D1E" w:rsidR="00A862EC" w:rsidRPr="00A862EC" w:rsidRDefault="00A862EC" w:rsidP="00A862EC">
      <w:pPr>
        <w:rPr>
          <w:b/>
          <w:bCs/>
          <w:sz w:val="26"/>
          <w:szCs w:val="26"/>
        </w:rPr>
      </w:pPr>
      <w:r w:rsidRPr="00A862EC">
        <w:rPr>
          <w:b/>
          <w:bCs/>
          <w:sz w:val="26"/>
          <w:szCs w:val="26"/>
        </w:rPr>
        <w:t>Output</w:t>
      </w:r>
    </w:p>
    <w:p w14:paraId="1A37DB01" w14:textId="77777777" w:rsidR="00A862EC" w:rsidRPr="00A862EC" w:rsidRDefault="00A862EC" w:rsidP="00A862EC">
      <w:pPr>
        <w:rPr>
          <w:sz w:val="26"/>
          <w:szCs w:val="26"/>
        </w:rPr>
      </w:pPr>
      <w:r w:rsidRPr="00A862EC">
        <w:rPr>
          <w:sz w:val="26"/>
          <w:szCs w:val="26"/>
        </w:rPr>
        <w:t>On opening Exp1.html in a browser, the page displays three sections: Internal CSS, Inline CSS, and External CSS—each showing a heading, a paragraph, and a button styled differently as defined by the respective CSS method. The student's name and PRN are displayed at the top-right corner of the page, as captured in the screenshot below.</w:t>
      </w:r>
    </w:p>
    <w:p w14:paraId="268EF8D4" w14:textId="77777777" w:rsidR="00BE1B0D" w:rsidRDefault="00BE1B0D" w:rsidP="00A862EC">
      <w:pPr>
        <w:rPr>
          <w:b/>
          <w:bCs/>
          <w:sz w:val="26"/>
          <w:szCs w:val="26"/>
        </w:rPr>
      </w:pPr>
    </w:p>
    <w:p w14:paraId="6BD975F3" w14:textId="746A215E" w:rsidR="00A862EC" w:rsidRPr="00A862EC" w:rsidRDefault="00A862EC" w:rsidP="00A862EC">
      <w:pPr>
        <w:rPr>
          <w:b/>
          <w:bCs/>
          <w:sz w:val="26"/>
          <w:szCs w:val="26"/>
        </w:rPr>
      </w:pPr>
      <w:r w:rsidRPr="00A862EC">
        <w:rPr>
          <w:b/>
          <w:bCs/>
          <w:sz w:val="26"/>
          <w:szCs w:val="26"/>
        </w:rPr>
        <w:t>Result / Conclusion</w:t>
      </w:r>
    </w:p>
    <w:p w14:paraId="108EDB26" w14:textId="77777777" w:rsidR="00A862EC" w:rsidRPr="00A862EC" w:rsidRDefault="00A862EC" w:rsidP="00A862EC">
      <w:pPr>
        <w:rPr>
          <w:sz w:val="26"/>
          <w:szCs w:val="26"/>
        </w:rPr>
      </w:pPr>
      <w:r w:rsidRPr="00A862EC">
        <w:rPr>
          <w:sz w:val="26"/>
          <w:szCs w:val="26"/>
        </w:rPr>
        <w:t>The webpage was successfully created and executed, demonstrating Inline, Internal, and External CSS on a single page. The output verifies that all three methods of applying CSS render correctly in the browser, with External CSS providing the most reusable and maintainable approach among the three.</w:t>
      </w:r>
    </w:p>
    <w:p w14:paraId="08844A90" w14:textId="2DCFEAFA" w:rsidR="0085357D" w:rsidRPr="00A862EC" w:rsidRDefault="00A97C27" w:rsidP="00A862EC">
      <w:r w:rsidRPr="00A97C27">
        <w:lastRenderedPageBreak/>
        <w:drawing>
          <wp:inline distT="0" distB="0" distL="0" distR="0" wp14:anchorId="1C764B65" wp14:editId="467109C0">
            <wp:extent cx="5943600" cy="3534410"/>
            <wp:effectExtent l="0" t="0" r="0" b="8890"/>
            <wp:docPr id="132059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97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57D" w:rsidRPr="00A862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0A25"/>
    <w:multiLevelType w:val="multilevel"/>
    <w:tmpl w:val="6DD610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4F33C5"/>
    <w:multiLevelType w:val="multilevel"/>
    <w:tmpl w:val="71E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066C7"/>
    <w:multiLevelType w:val="hybridMultilevel"/>
    <w:tmpl w:val="7CA2ED46"/>
    <w:lvl w:ilvl="0" w:tplc="393045CA">
      <w:start w:val="1"/>
      <w:numFmt w:val="bullet"/>
      <w:lvlText w:val="●"/>
      <w:lvlJc w:val="left"/>
      <w:pPr>
        <w:ind w:left="720" w:hanging="360"/>
      </w:pPr>
    </w:lvl>
    <w:lvl w:ilvl="1" w:tplc="B616E6CC">
      <w:start w:val="1"/>
      <w:numFmt w:val="bullet"/>
      <w:lvlText w:val="○"/>
      <w:lvlJc w:val="left"/>
      <w:pPr>
        <w:ind w:left="1440" w:hanging="360"/>
      </w:pPr>
    </w:lvl>
    <w:lvl w:ilvl="2" w:tplc="B3F8D9F6">
      <w:start w:val="1"/>
      <w:numFmt w:val="bullet"/>
      <w:lvlText w:val="■"/>
      <w:lvlJc w:val="left"/>
      <w:pPr>
        <w:ind w:left="2160" w:hanging="360"/>
      </w:pPr>
    </w:lvl>
    <w:lvl w:ilvl="3" w:tplc="47502CD0">
      <w:start w:val="1"/>
      <w:numFmt w:val="bullet"/>
      <w:lvlText w:val="●"/>
      <w:lvlJc w:val="left"/>
      <w:pPr>
        <w:ind w:left="2880" w:hanging="360"/>
      </w:pPr>
    </w:lvl>
    <w:lvl w:ilvl="4" w:tplc="8C24CF56">
      <w:start w:val="1"/>
      <w:numFmt w:val="bullet"/>
      <w:lvlText w:val="○"/>
      <w:lvlJc w:val="left"/>
      <w:pPr>
        <w:ind w:left="3600" w:hanging="360"/>
      </w:pPr>
    </w:lvl>
    <w:lvl w:ilvl="5" w:tplc="D714CBEE">
      <w:start w:val="1"/>
      <w:numFmt w:val="bullet"/>
      <w:lvlText w:val="■"/>
      <w:lvlJc w:val="left"/>
      <w:pPr>
        <w:ind w:left="4320" w:hanging="360"/>
      </w:pPr>
    </w:lvl>
    <w:lvl w:ilvl="6" w:tplc="115C6316">
      <w:start w:val="1"/>
      <w:numFmt w:val="bullet"/>
      <w:lvlText w:val="●"/>
      <w:lvlJc w:val="left"/>
      <w:pPr>
        <w:ind w:left="5040" w:hanging="360"/>
      </w:pPr>
    </w:lvl>
    <w:lvl w:ilvl="7" w:tplc="C8B0B878">
      <w:start w:val="1"/>
      <w:numFmt w:val="bullet"/>
      <w:lvlText w:val="●"/>
      <w:lvlJc w:val="left"/>
      <w:pPr>
        <w:ind w:left="5760" w:hanging="360"/>
      </w:pPr>
    </w:lvl>
    <w:lvl w:ilvl="8" w:tplc="89AE8428">
      <w:start w:val="1"/>
      <w:numFmt w:val="bullet"/>
      <w:lvlText w:val="●"/>
      <w:lvlJc w:val="left"/>
      <w:pPr>
        <w:ind w:left="6480" w:hanging="360"/>
      </w:pPr>
    </w:lvl>
  </w:abstractNum>
  <w:num w:numId="1" w16cid:durableId="1749769875">
    <w:abstractNumId w:val="2"/>
    <w:lvlOverride w:ilvl="0">
      <w:startOverride w:val="1"/>
    </w:lvlOverride>
  </w:num>
  <w:num w:numId="2" w16cid:durableId="1133445167">
    <w:abstractNumId w:val="1"/>
  </w:num>
  <w:num w:numId="3" w16cid:durableId="154097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F27"/>
    <w:rsid w:val="00103D90"/>
    <w:rsid w:val="00115AF2"/>
    <w:rsid w:val="001F602B"/>
    <w:rsid w:val="00205E97"/>
    <w:rsid w:val="0025600A"/>
    <w:rsid w:val="00435C34"/>
    <w:rsid w:val="004558A6"/>
    <w:rsid w:val="004F0FD4"/>
    <w:rsid w:val="00567519"/>
    <w:rsid w:val="005D4618"/>
    <w:rsid w:val="00784B69"/>
    <w:rsid w:val="00851F30"/>
    <w:rsid w:val="0085357D"/>
    <w:rsid w:val="008D340C"/>
    <w:rsid w:val="008D4F19"/>
    <w:rsid w:val="00932F97"/>
    <w:rsid w:val="00A13F27"/>
    <w:rsid w:val="00A66180"/>
    <w:rsid w:val="00A66D4B"/>
    <w:rsid w:val="00A862EC"/>
    <w:rsid w:val="00A92DA2"/>
    <w:rsid w:val="00A97C27"/>
    <w:rsid w:val="00B909AA"/>
    <w:rsid w:val="00BE1B0D"/>
    <w:rsid w:val="00D002B7"/>
    <w:rsid w:val="00DF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D9D2"/>
  <w15:docId w15:val="{0C13C3D7-3565-4AD0-A042-D15AE9D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40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03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chetan Wasade</cp:lastModifiedBy>
  <cp:revision>21</cp:revision>
  <dcterms:created xsi:type="dcterms:W3CDTF">2026-07-08T15:56:00Z</dcterms:created>
  <dcterms:modified xsi:type="dcterms:W3CDTF">2026-07-14T15:08:00Z</dcterms:modified>
</cp:coreProperties>
</file>