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D9A90" w14:textId="2549037E" w:rsidR="00BF40FA" w:rsidRPr="00853C47" w:rsidRDefault="00A45282" w:rsidP="000E0D94">
      <w:pPr>
        <w:pBdr>
          <w:top w:val="nil"/>
          <w:left w:val="nil"/>
          <w:bottom w:val="nil"/>
          <w:right w:val="nil"/>
          <w:between w:val="nil"/>
        </w:pBdr>
        <w:jc w:val="center"/>
        <w:rPr>
          <w:sz w:val="48"/>
          <w:szCs w:val="48"/>
        </w:rPr>
      </w:pPr>
      <w:r w:rsidRPr="00853C47">
        <w:rPr>
          <w:sz w:val="48"/>
          <w:szCs w:val="48"/>
        </w:rPr>
        <w:t>Rancang Bangun</w:t>
      </w:r>
      <w:r w:rsidR="005E181A" w:rsidRPr="00853C47">
        <w:rPr>
          <w:sz w:val="48"/>
          <w:szCs w:val="48"/>
        </w:rPr>
        <w:t xml:space="preserve"> Sistem Evaluasi Zona Integritas Inspektorat</w:t>
      </w:r>
      <w:r w:rsidR="00977E6B" w:rsidRPr="00853C47">
        <w:rPr>
          <w:sz w:val="48"/>
          <w:szCs w:val="48"/>
        </w:rPr>
        <w:t xml:space="preserve"> Utama</w:t>
      </w:r>
      <w:r w:rsidR="005E181A" w:rsidRPr="00853C47">
        <w:rPr>
          <w:sz w:val="48"/>
          <w:szCs w:val="48"/>
        </w:rPr>
        <w:t xml:space="preserve"> </w:t>
      </w:r>
      <w:r w:rsidR="005E180A" w:rsidRPr="00853C47">
        <w:rPr>
          <w:sz w:val="48"/>
          <w:szCs w:val="48"/>
        </w:rPr>
        <w:t>BPS RI</w:t>
      </w:r>
    </w:p>
    <w:p w14:paraId="098B380E" w14:textId="5442B8BF" w:rsidR="00BF40FA" w:rsidRPr="001B429B" w:rsidRDefault="000E2BB2">
      <w:pPr>
        <w:pBdr>
          <w:top w:val="nil"/>
          <w:left w:val="nil"/>
          <w:bottom w:val="nil"/>
          <w:right w:val="nil"/>
          <w:between w:val="nil"/>
        </w:pBdr>
        <w:spacing w:before="120" w:after="120"/>
        <w:jc w:val="center"/>
        <w:rPr>
          <w:sz w:val="22"/>
          <w:szCs w:val="22"/>
          <w:lang w:val="fi-FI"/>
        </w:rPr>
      </w:pPr>
      <w:r w:rsidRPr="001B429B">
        <w:rPr>
          <w:sz w:val="22"/>
          <w:szCs w:val="22"/>
          <w:lang w:val="fi-FI"/>
        </w:rPr>
        <w:t>Muhammad Arya Septa Kovitra (</w:t>
      </w:r>
      <w:r w:rsidRPr="001B429B">
        <w:rPr>
          <w:sz w:val="20"/>
          <w:szCs w:val="20"/>
          <w:lang w:val="fi-FI"/>
        </w:rPr>
        <w:t>221910940,4SI1)</w:t>
      </w:r>
    </w:p>
    <w:p w14:paraId="3CF21667" w14:textId="16CB77CD" w:rsidR="00BF40FA" w:rsidRPr="001B429B" w:rsidRDefault="00000000">
      <w:pPr>
        <w:jc w:val="center"/>
        <w:rPr>
          <w:lang w:val="fi-FI"/>
        </w:rPr>
      </w:pPr>
      <w:r w:rsidRPr="001B429B">
        <w:rPr>
          <w:sz w:val="20"/>
          <w:szCs w:val="20"/>
          <w:lang w:val="fi-FI"/>
        </w:rPr>
        <w:t xml:space="preserve">Dosen Pembimbing: </w:t>
      </w:r>
      <w:r w:rsidR="0047156A" w:rsidRPr="001B429B">
        <w:rPr>
          <w:sz w:val="20"/>
          <w:szCs w:val="20"/>
          <w:lang w:val="fi-FI"/>
        </w:rPr>
        <w:t>Ibnu Santoso, S.S.T., M.T.</w:t>
      </w:r>
    </w:p>
    <w:p w14:paraId="2E52326E" w14:textId="77777777" w:rsidR="00BF40FA" w:rsidRPr="001B429B" w:rsidRDefault="00BF40FA">
      <w:pPr>
        <w:jc w:val="center"/>
        <w:rPr>
          <w:sz w:val="20"/>
          <w:szCs w:val="20"/>
          <w:lang w:val="fi-FI"/>
        </w:rPr>
      </w:pPr>
    </w:p>
    <w:p w14:paraId="2265649A" w14:textId="77777777" w:rsidR="00BF40FA" w:rsidRPr="001B429B" w:rsidRDefault="00BF40FA">
      <w:pPr>
        <w:rPr>
          <w:lang w:val="fi-FI"/>
        </w:rPr>
        <w:sectPr w:rsidR="00BF40FA" w:rsidRPr="001B429B">
          <w:headerReference w:type="even" r:id="rId9"/>
          <w:headerReference w:type="default" r:id="rId10"/>
          <w:footerReference w:type="even" r:id="rId11"/>
          <w:footerReference w:type="default" r:id="rId12"/>
          <w:headerReference w:type="first" r:id="rId13"/>
          <w:footerReference w:type="first" r:id="rId14"/>
          <w:pgSz w:w="11906" w:h="16838"/>
          <w:pgMar w:top="1077" w:right="811" w:bottom="1843" w:left="811" w:header="432" w:footer="432" w:gutter="0"/>
          <w:pgNumType w:start="1"/>
          <w:cols w:space="720"/>
        </w:sectPr>
      </w:pPr>
    </w:p>
    <w:p w14:paraId="26D13C17" w14:textId="2F663CCF" w:rsidR="00BF40FA" w:rsidRPr="00853C47" w:rsidRDefault="00000000">
      <w:pPr>
        <w:pBdr>
          <w:top w:val="nil"/>
          <w:left w:val="nil"/>
          <w:bottom w:val="nil"/>
          <w:right w:val="nil"/>
          <w:between w:val="nil"/>
        </w:pBdr>
        <w:spacing w:before="20"/>
        <w:ind w:firstLine="202"/>
        <w:jc w:val="both"/>
        <w:rPr>
          <w:b/>
          <w:iCs/>
          <w:sz w:val="18"/>
          <w:szCs w:val="18"/>
          <w:lang w:val="en-US"/>
        </w:rPr>
      </w:pPr>
      <w:r w:rsidRPr="001B429B">
        <w:rPr>
          <w:b/>
          <w:i/>
          <w:sz w:val="18"/>
          <w:szCs w:val="18"/>
          <w:lang w:val="fi-FI"/>
        </w:rPr>
        <w:t>Ringkasan</w:t>
      </w:r>
      <w:r w:rsidRPr="001B429B">
        <w:rPr>
          <w:b/>
          <w:sz w:val="18"/>
          <w:szCs w:val="18"/>
          <w:lang w:val="fi-FI"/>
        </w:rPr>
        <w:t>—</w:t>
      </w:r>
      <w:r w:rsidR="001B429B" w:rsidRPr="001B429B">
        <w:rPr>
          <w:rFonts w:eastAsiaTheme="minorHAnsi" w:cstheme="minorBidi"/>
          <w:color w:val="auto"/>
          <w:szCs w:val="22"/>
          <w:lang w:val="id-ID" w:eastAsia="en-US"/>
        </w:rPr>
        <w:t xml:space="preserve"> </w:t>
      </w:r>
      <w:r w:rsidR="001B429B" w:rsidRPr="001B429B">
        <w:rPr>
          <w:b/>
          <w:sz w:val="18"/>
          <w:szCs w:val="18"/>
          <w:lang w:val="id-ID"/>
        </w:rPr>
        <w:t xml:space="preserve">Zona Integritas merupakan predikat yang diberikan kepada satuan kerja yang telah berkomitmen membangun Wilayah Bebas Korupsi (WBK) dan Wilayah Birokrasi Bersih dan Melayani (WBBM). Dalam pelaksanaanya, proses evaluasi zona integritas di BPS masih dilakukan secara manual melalui aplikasi google sheets dan google drive, sehingga butuh waktu yang relatif lama untuk memperoleh informasi yang dibutuhkan. Pada tahun 2022, BPS telah menerbitkan pedoman pembangunan dan evaluasi zona integritas. Namun dalam praktiknya, pedoman ini belum diimplementasikan secara menyeluruh. </w:t>
      </w:r>
      <w:r w:rsidR="001B429B" w:rsidRPr="001B429B">
        <w:rPr>
          <w:b/>
          <w:sz w:val="18"/>
          <w:szCs w:val="18"/>
          <w:lang w:val="en-US"/>
        </w:rPr>
        <w:t xml:space="preserve">Penelitian ini bertujuan untuk menyelesaikan permasalahan tersebut dengan cara membangun sistem evaluasi zona integritas berbasis web. Sistem dibuat dengan metode pengembangan sistem yaitu </w:t>
      </w:r>
      <w:r w:rsidR="001B429B" w:rsidRPr="001B429B">
        <w:rPr>
          <w:b/>
          <w:i/>
          <w:iCs/>
          <w:sz w:val="18"/>
          <w:szCs w:val="18"/>
          <w:lang w:val="en-US"/>
        </w:rPr>
        <w:t>System Development Life Cycle</w:t>
      </w:r>
      <w:r w:rsidR="001B429B" w:rsidRPr="001B429B">
        <w:rPr>
          <w:b/>
          <w:sz w:val="18"/>
          <w:szCs w:val="18"/>
          <w:lang w:val="en-US"/>
        </w:rPr>
        <w:t xml:space="preserve"> (SDLC) model </w:t>
      </w:r>
      <w:r w:rsidR="001B429B" w:rsidRPr="001B429B">
        <w:rPr>
          <w:b/>
          <w:i/>
          <w:iCs/>
          <w:sz w:val="18"/>
          <w:szCs w:val="18"/>
          <w:lang w:val="en-US"/>
        </w:rPr>
        <w:t>Waterfall</w:t>
      </w:r>
      <w:r w:rsidR="001B429B" w:rsidRPr="001B429B">
        <w:rPr>
          <w:b/>
          <w:sz w:val="18"/>
          <w:szCs w:val="18"/>
          <w:lang w:val="en-US"/>
        </w:rPr>
        <w:t xml:space="preserve">. Metode evaluasi yang digunakan adalah </w:t>
      </w:r>
      <w:r w:rsidR="001B429B" w:rsidRPr="001B429B">
        <w:rPr>
          <w:b/>
          <w:i/>
          <w:iCs/>
          <w:sz w:val="18"/>
          <w:szCs w:val="18"/>
          <w:lang w:val="en-US"/>
        </w:rPr>
        <w:t xml:space="preserve">Blackbox Testing </w:t>
      </w:r>
      <w:r w:rsidR="001B429B" w:rsidRPr="001B429B">
        <w:rPr>
          <w:b/>
          <w:sz w:val="18"/>
          <w:szCs w:val="18"/>
          <w:lang w:val="en-US"/>
        </w:rPr>
        <w:t xml:space="preserve">dan </w:t>
      </w:r>
      <w:r w:rsidR="001B429B" w:rsidRPr="001B429B">
        <w:rPr>
          <w:b/>
          <w:i/>
          <w:iCs/>
          <w:sz w:val="18"/>
          <w:szCs w:val="18"/>
          <w:lang w:val="en-US"/>
        </w:rPr>
        <w:t>System Usability Scale</w:t>
      </w:r>
      <w:r w:rsidR="001B429B" w:rsidRPr="001B429B">
        <w:rPr>
          <w:b/>
          <w:sz w:val="18"/>
          <w:szCs w:val="18"/>
          <w:lang w:val="en-US"/>
        </w:rPr>
        <w:t xml:space="preserve"> (SUS). Hasil dari evaluasi tersebut menunjukan bahwa semua fitur pada sistem telah berjalan sesuai dengan kebutuhan yang diharapkan, serta sistem dapat diterima oleh pengguna dengan nilai 80,50 dan masuk ke dalam kategori sangat baik.</w:t>
      </w:r>
      <w:r w:rsidR="00AB3C32" w:rsidRPr="00853C47">
        <w:rPr>
          <w:b/>
          <w:bCs/>
          <w:iCs/>
          <w:sz w:val="18"/>
          <w:szCs w:val="18"/>
          <w:lang w:val="en-US" w:eastAsia="en-US"/>
        </w:rPr>
        <w:t>.</w:t>
      </w:r>
    </w:p>
    <w:p w14:paraId="12C22901" w14:textId="1CAD1B86" w:rsidR="00BF40FA" w:rsidRPr="00853C47" w:rsidRDefault="00000000" w:rsidP="002E7B55">
      <w:pPr>
        <w:pBdr>
          <w:top w:val="nil"/>
          <w:left w:val="nil"/>
          <w:bottom w:val="nil"/>
          <w:right w:val="nil"/>
          <w:between w:val="nil"/>
        </w:pBdr>
        <w:ind w:firstLine="202"/>
        <w:jc w:val="both"/>
        <w:rPr>
          <w:b/>
          <w:sz w:val="18"/>
          <w:szCs w:val="18"/>
          <w:highlight w:val="white"/>
        </w:rPr>
      </w:pPr>
      <w:r w:rsidRPr="00853C47">
        <w:rPr>
          <w:b/>
          <w:i/>
          <w:sz w:val="18"/>
          <w:szCs w:val="18"/>
        </w:rPr>
        <w:t>Kata Kunci</w:t>
      </w:r>
      <w:r w:rsidRPr="00853C47">
        <w:rPr>
          <w:b/>
          <w:sz w:val="18"/>
          <w:szCs w:val="18"/>
        </w:rPr>
        <w:t>—</w:t>
      </w:r>
      <w:r w:rsidR="006C60E5" w:rsidRPr="00853C47">
        <w:rPr>
          <w:b/>
          <w:sz w:val="18"/>
          <w:szCs w:val="18"/>
          <w:highlight w:val="white"/>
        </w:rPr>
        <w:t xml:space="preserve"> zona integritas, satuan kerja, tim penilai internal</w:t>
      </w:r>
      <w:r w:rsidR="00DD3438" w:rsidRPr="00853C47">
        <w:rPr>
          <w:b/>
          <w:sz w:val="18"/>
          <w:szCs w:val="18"/>
          <w:highlight w:val="white"/>
        </w:rPr>
        <w:t xml:space="preserve">, </w:t>
      </w:r>
      <w:r w:rsidR="006C60E5" w:rsidRPr="00853C47">
        <w:rPr>
          <w:b/>
          <w:sz w:val="18"/>
          <w:szCs w:val="18"/>
          <w:highlight w:val="white"/>
        </w:rPr>
        <w:t xml:space="preserve"> </w:t>
      </w:r>
      <w:r w:rsidR="006C740F" w:rsidRPr="00853C47">
        <w:rPr>
          <w:b/>
          <w:sz w:val="18"/>
          <w:szCs w:val="18"/>
          <w:highlight w:val="white"/>
        </w:rPr>
        <w:t xml:space="preserve">SDLC </w:t>
      </w:r>
      <w:r w:rsidR="00DD3438" w:rsidRPr="00853C47">
        <w:rPr>
          <w:b/>
          <w:i/>
          <w:iCs/>
          <w:sz w:val="18"/>
          <w:szCs w:val="18"/>
          <w:highlight w:val="white"/>
        </w:rPr>
        <w:t>Waterfall</w:t>
      </w:r>
      <w:r w:rsidRPr="00853C47">
        <w:rPr>
          <w:b/>
          <w:sz w:val="18"/>
          <w:szCs w:val="18"/>
          <w:highlight w:val="white"/>
        </w:rPr>
        <w:t>.</w:t>
      </w:r>
    </w:p>
    <w:p w14:paraId="3DABBD1E" w14:textId="77777777" w:rsidR="00BF40FA" w:rsidRPr="00853C47" w:rsidRDefault="00000000">
      <w:pPr>
        <w:numPr>
          <w:ilvl w:val="0"/>
          <w:numId w:val="2"/>
        </w:numPr>
        <w:pBdr>
          <w:top w:val="nil"/>
          <w:left w:val="nil"/>
          <w:bottom w:val="nil"/>
          <w:right w:val="nil"/>
          <w:between w:val="nil"/>
        </w:pBdr>
        <w:spacing w:before="180" w:after="60"/>
        <w:ind w:left="289" w:hanging="289"/>
        <w:jc w:val="center"/>
        <w:rPr>
          <w:smallCaps/>
          <w:sz w:val="20"/>
          <w:szCs w:val="20"/>
        </w:rPr>
      </w:pPr>
      <w:r w:rsidRPr="00853C47">
        <w:rPr>
          <w:smallCaps/>
          <w:sz w:val="20"/>
          <w:szCs w:val="20"/>
        </w:rPr>
        <w:t>Latar Belakang</w:t>
      </w:r>
    </w:p>
    <w:p w14:paraId="607A83D9" w14:textId="38B6177E" w:rsidR="00D648EE" w:rsidRPr="00D648EE" w:rsidRDefault="009028F2" w:rsidP="00D648EE">
      <w:pPr>
        <w:pBdr>
          <w:top w:val="nil"/>
          <w:left w:val="nil"/>
          <w:bottom w:val="nil"/>
          <w:right w:val="nil"/>
          <w:between w:val="nil"/>
        </w:pBdr>
        <w:ind w:firstLine="216"/>
        <w:jc w:val="both"/>
        <w:rPr>
          <w:sz w:val="20"/>
          <w:szCs w:val="20"/>
          <w:lang w:val="id-ID"/>
        </w:rPr>
      </w:pPr>
      <w:r w:rsidRPr="00853C47">
        <w:rPr>
          <w:sz w:val="20"/>
          <w:szCs w:val="20"/>
        </w:rPr>
        <w:t xml:space="preserve">Reformasi birokrasi merupakan langkah awal untuk </w:t>
      </w:r>
      <w:r w:rsidR="00D648EE" w:rsidRPr="00D648EE">
        <w:rPr>
          <w:sz w:val="20"/>
          <w:szCs w:val="20"/>
          <w:lang w:val="id-ID"/>
        </w:rPr>
        <w:t>Reformasi birokrasi merupakan langkah awal untuk melakukan penataan terhadap sistem penyelenggaraan pemerintah yang lebih baik, efektif, dan efisien sehingga dapat melayani masyarakat dengan tepat, cepat, dan profesional</w:t>
      </w:r>
      <w:sdt>
        <w:sdtPr>
          <w:rPr>
            <w:color w:val="000000"/>
            <w:sz w:val="20"/>
            <w:szCs w:val="20"/>
            <w:lang w:val="id-ID"/>
          </w:rPr>
          <w:tag w:val="MENDELEY_CITATION_v3_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"/>
          <w:id w:val="532534915"/>
          <w:placeholder>
            <w:docPart w:val="48B1A9D83DBE43A68A59B31633015C20"/>
          </w:placeholder>
        </w:sdtPr>
        <w:sdtContent>
          <w:r w:rsidR="00C5132E" w:rsidRPr="00C5132E">
            <w:rPr>
              <w:color w:val="000000"/>
              <w:sz w:val="20"/>
              <w:szCs w:val="20"/>
              <w:lang w:val="id-ID"/>
            </w:rPr>
            <w:t xml:space="preserve"> (KEMENPANRB, 2014)</w:t>
          </w:r>
        </w:sdtContent>
      </w:sdt>
      <w:r w:rsidR="00D648EE" w:rsidRPr="00D648EE">
        <w:rPr>
          <w:sz w:val="20"/>
          <w:szCs w:val="20"/>
          <w:lang w:val="id-ID"/>
        </w:rPr>
        <w:t xml:space="preserve">. Sejalan dengan itu, pemerintah telah menerbitkan Peraturan Presiden No. 81 Tahun 2010 mengenai Grand Design Reformasi Birokrasi Tahun 2010-2025 dengan tiga sasaran utamanya, yaitu peningkatan kapasitas dan akuntabilitas organisasi, pemerintahan yang bersih dan bebas Korupsi, Kolusi dan Nepotisme (KKN), serta peningkatan pelayanan publik </w:t>
      </w:r>
      <w:sdt>
        <w:sdtPr>
          <w:rPr>
            <w:color w:val="000000"/>
            <w:sz w:val="20"/>
            <w:szCs w:val="20"/>
            <w:lang w:val="id-ID"/>
          </w:rPr>
          <w:tag w:val="MENDELEY_CITATION_v3_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"/>
          <w:id w:val="2145378020"/>
          <w:placeholder>
            <w:docPart w:val="48B1A9D83DBE43A68A59B31633015C20"/>
          </w:placeholder>
        </w:sdtPr>
        <w:sdtContent>
          <w:r w:rsidR="00C5132E" w:rsidRPr="00C5132E">
            <w:rPr>
              <w:color w:val="000000"/>
              <w:sz w:val="20"/>
              <w:szCs w:val="20"/>
              <w:lang w:val="id-ID"/>
            </w:rPr>
            <w:t>(Pemerintah Pusat, 2010)</w:t>
          </w:r>
        </w:sdtContent>
      </w:sdt>
      <w:r w:rsidR="00D648EE" w:rsidRPr="00D648EE">
        <w:rPr>
          <w:sz w:val="20"/>
          <w:szCs w:val="20"/>
          <w:lang w:val="id-ID"/>
        </w:rPr>
        <w:t>. Untuk mewujudkan sasaran tersebut, Badan Pusat Statistik (BPS) telah melakukan langkah-langkah strategis melalui pembangunan zona integritas menuju Wilayah Bebas Korupsi dan Wilayah Birokrasi Bersih dan Melayani (WBK/WBBM).</w:t>
      </w:r>
    </w:p>
    <w:p w14:paraId="57210ACD" w14:textId="489F39A0" w:rsidR="00D648EE" w:rsidRPr="00D648EE" w:rsidRDefault="00D648EE" w:rsidP="00D648EE">
      <w:pPr>
        <w:pBdr>
          <w:top w:val="nil"/>
          <w:left w:val="nil"/>
          <w:bottom w:val="nil"/>
          <w:right w:val="nil"/>
          <w:between w:val="nil"/>
        </w:pBdr>
        <w:ind w:firstLine="216"/>
        <w:jc w:val="both"/>
        <w:rPr>
          <w:sz w:val="20"/>
          <w:szCs w:val="20"/>
          <w:lang w:val="id-ID"/>
        </w:rPr>
      </w:pPr>
      <w:r w:rsidRPr="00D648EE">
        <w:rPr>
          <w:sz w:val="20"/>
          <w:szCs w:val="20"/>
          <w:lang w:val="id-ID"/>
        </w:rPr>
        <w:tab/>
        <w:t xml:space="preserve">Menurut peraturan Menteri Pemberdayagunaan Aparatur Negara dan Reformasi Birokrasi Nomor 90 Tahun 2021, Zona Integritas (ZI) adalah predikat yang diberikan kepada instansi pemerintah yang pimpinan dan jajarannya telah berkomitmen untuk mewujudkan Wilayah Bebas dari Korupsi (WBK)/Wilayah Birokrasi Bersih dan Melayani (WBBM) melalui reformasi birokrasi, khususnya dalam hal mewujudkan pemerintahan yang bersih dan akuntabel serta pelayanan publik yang prima </w:t>
      </w:r>
      <w:sdt>
        <w:sdtPr>
          <w:rPr>
            <w:color w:val="000000"/>
            <w:sz w:val="20"/>
            <w:szCs w:val="20"/>
            <w:lang w:val="id-ID"/>
          </w:rPr>
          <w:tag w:val="MENDELEY_CITATION_v3_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"/>
          <w:id w:val="-1126386304"/>
          <w:placeholder>
            <w:docPart w:val="48B1A9D83DBE43A68A59B31633015C20"/>
          </w:placeholder>
        </w:sdtPr>
        <w:sdtContent>
          <w:r w:rsidR="00C5132E" w:rsidRPr="00C5132E">
            <w:rPr>
              <w:color w:val="000000"/>
              <w:sz w:val="20"/>
              <w:szCs w:val="20"/>
              <w:lang w:val="id-ID"/>
            </w:rPr>
            <w:t>(KEMENPANRB, 2021)</w:t>
          </w:r>
        </w:sdtContent>
      </w:sdt>
      <w:r w:rsidRPr="00D648EE">
        <w:rPr>
          <w:sz w:val="20"/>
          <w:szCs w:val="20"/>
          <w:lang w:val="id-ID"/>
        </w:rPr>
        <w:t xml:space="preserve">. Penilaian zona integritas dilihat dan diukur melalui beberapa komponen pendukung, adapun komponen yang dicatat meliputi enam komponen pengungkit yaitu program manajemen perubahan, penataan tata laksana, penataan sistem manajemen sumber daya manusia </w:t>
      </w:r>
      <w:r w:rsidRPr="00D648EE">
        <w:rPr>
          <w:sz w:val="20"/>
          <w:szCs w:val="20"/>
          <w:lang w:val="id-ID"/>
        </w:rPr>
        <w:t>(SDM), penguatan pengawasan, penguatan akuntabilitas kinerja, dan penguatan kualitas pelayanan publik. komponen lainnya adalah dua komponen hasil yaitu birokrasi yang bersih dan akuntabel dan pelayanan publik yang prima.</w:t>
      </w:r>
    </w:p>
    <w:p w14:paraId="29A834B0" w14:textId="237C53CF" w:rsidR="00D648EE" w:rsidRPr="00D648EE" w:rsidRDefault="00D648EE" w:rsidP="00D648EE">
      <w:pPr>
        <w:pBdr>
          <w:top w:val="nil"/>
          <w:left w:val="nil"/>
          <w:bottom w:val="nil"/>
          <w:right w:val="nil"/>
          <w:between w:val="nil"/>
        </w:pBdr>
        <w:ind w:firstLine="216"/>
        <w:jc w:val="both"/>
        <w:rPr>
          <w:sz w:val="20"/>
          <w:szCs w:val="20"/>
          <w:lang w:val="en-US"/>
        </w:rPr>
      </w:pPr>
      <w:r w:rsidRPr="00D648EE">
        <w:rPr>
          <w:sz w:val="20"/>
          <w:szCs w:val="20"/>
          <w:lang w:val="id-ID"/>
        </w:rPr>
        <w:t xml:space="preserve">Berdasarkan peraturan BPS No 7 Tahun 2020 tentang Organisasi dan Tata Kerja BPS pada Pasal 97, Inspektorat Utama BPS merupakan unsur pengawas yang berada di bawah dan bertanggung jawab kepada kepala </w:t>
      </w:r>
      <w:sdt>
        <w:sdtPr>
          <w:rPr>
            <w:color w:val="000000"/>
            <w:sz w:val="20"/>
            <w:szCs w:val="20"/>
            <w:lang w:val="en-US"/>
          </w:rPr>
          <w:tag w:val="MENDELEY_CITATION_v3_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"/>
          <w:id w:val="-1779944704"/>
          <w:placeholder>
            <w:docPart w:val="48B1A9D83DBE43A68A59B31633015C20"/>
          </w:placeholder>
        </w:sdtPr>
        <w:sdtContent>
          <w:r w:rsidR="00C5132E" w:rsidRPr="00C5132E">
            <w:rPr>
              <w:color w:val="000000"/>
              <w:sz w:val="20"/>
              <w:szCs w:val="20"/>
              <w:lang w:val="id-ID"/>
            </w:rPr>
            <w:t>(BPS, 2020)</w:t>
          </w:r>
        </w:sdtContent>
      </w:sdt>
      <w:r w:rsidRPr="00D648EE">
        <w:rPr>
          <w:sz w:val="20"/>
          <w:szCs w:val="20"/>
          <w:lang w:val="id-ID"/>
        </w:rPr>
        <w:t xml:space="preserve">. </w:t>
      </w:r>
      <w:r w:rsidRPr="00D648EE">
        <w:rPr>
          <w:sz w:val="20"/>
          <w:szCs w:val="20"/>
          <w:lang w:val="en-US"/>
        </w:rPr>
        <w:t>Inspektorat Utama BPS merupakan penanggung jawab dan penjaminan (</w:t>
      </w:r>
      <w:r w:rsidRPr="00D648EE">
        <w:rPr>
          <w:i/>
          <w:iCs/>
          <w:sz w:val="20"/>
          <w:szCs w:val="20"/>
          <w:lang w:val="en-US"/>
        </w:rPr>
        <w:t>assurance</w:t>
      </w:r>
      <w:r w:rsidRPr="00D648EE">
        <w:rPr>
          <w:sz w:val="20"/>
          <w:szCs w:val="20"/>
          <w:lang w:val="en-US"/>
        </w:rPr>
        <w:t>) dalam proses pengawasan dan evaluasi zona integritas. BPS mendorong setiap satuan kerja untuk membentuk tim kerja pembangunan zona integritas menuju WBK dan WBBM. Tim kerja ini bertugas untuk menyusun rancangan dan rencana kerja, melakukan internalisasi dan implementasi pembangunan zona integritas menuju WBK dan WBBM, melakukan penilaian mandiri (</w:t>
      </w:r>
      <w:r w:rsidR="007D7181" w:rsidRPr="007D7181">
        <w:rPr>
          <w:i/>
          <w:iCs/>
          <w:sz w:val="20"/>
          <w:szCs w:val="20"/>
          <w:lang w:val="en-US"/>
        </w:rPr>
        <w:t>self-assessment</w:t>
      </w:r>
      <w:r w:rsidRPr="00D648EE">
        <w:rPr>
          <w:sz w:val="20"/>
          <w:szCs w:val="20"/>
          <w:lang w:val="en-US"/>
        </w:rPr>
        <w:t xml:space="preserve">) pembangunan zona integritas baik secara manual maupun secara elektronik, mengupayakan terpenuhinya seluruh dokumen pendukung pembangunan zona integritas, melakukan </w:t>
      </w:r>
      <w:r w:rsidRPr="00D648EE">
        <w:rPr>
          <w:i/>
          <w:iCs/>
          <w:sz w:val="20"/>
          <w:szCs w:val="20"/>
          <w:lang w:val="en-US"/>
        </w:rPr>
        <w:t>monitoring</w:t>
      </w:r>
      <w:r w:rsidRPr="00D648EE">
        <w:rPr>
          <w:sz w:val="20"/>
          <w:szCs w:val="20"/>
          <w:lang w:val="en-US"/>
        </w:rPr>
        <w:t xml:space="preserve"> dan evaluasi terhadap capaian target yang telah ditetapkan, serta mengajukan Lembar Kerja Evaluasi (LKE) kepada Tim Penilai Internal (TPI) Inspektorat Utama BPS. TPI bertugas untuk melakukan pengecekan dan evaluasi kerja (</w:t>
      </w:r>
      <w:r w:rsidR="007D7181" w:rsidRPr="007D7181">
        <w:rPr>
          <w:i/>
          <w:iCs/>
          <w:sz w:val="20"/>
          <w:szCs w:val="20"/>
          <w:lang w:val="en-US"/>
        </w:rPr>
        <w:t>desk-evaluation</w:t>
      </w:r>
      <w:r w:rsidRPr="00D648EE">
        <w:rPr>
          <w:sz w:val="20"/>
          <w:szCs w:val="20"/>
          <w:lang w:val="en-US"/>
        </w:rPr>
        <w:t>), kelengkapan dokumen LKE yang telah dikirimkan oleh setiap satuan, serta membuat Laporan Hasil Evaluasi (LHE) kepada Kepala BPS. LHE digunakan Kepala BPS dan Inspektorat Utama dalam mengajukan beberapa nama satuan kerja kepada Menteri Pendayagunaan Aparatur Negara dan Reformasi Birokrasi (KEMENPANRB). Pengajuan tersebut bertujuan untuk memberikan predikat kepada satuan kerja yang berhasil menerapkan WBK dan WBBM pada wilayah tugasnya.</w:t>
      </w:r>
    </w:p>
    <w:p w14:paraId="34FA1217" w14:textId="0F670608" w:rsidR="00D648EE" w:rsidRPr="00D648EE" w:rsidRDefault="00D648EE" w:rsidP="00D648EE">
      <w:pPr>
        <w:pBdr>
          <w:top w:val="nil"/>
          <w:left w:val="nil"/>
          <w:bottom w:val="nil"/>
          <w:right w:val="nil"/>
          <w:between w:val="nil"/>
        </w:pBdr>
        <w:ind w:firstLine="216"/>
        <w:jc w:val="both"/>
        <w:rPr>
          <w:sz w:val="20"/>
          <w:szCs w:val="20"/>
          <w:lang w:val="en-US"/>
        </w:rPr>
      </w:pPr>
      <w:r w:rsidRPr="00D648EE">
        <w:rPr>
          <w:sz w:val="20"/>
          <w:szCs w:val="20"/>
          <w:lang w:val="en-US"/>
        </w:rPr>
        <w:t xml:space="preserve">Pelaksanaan evaluasi zona integritas sudah dilakukan oleh BPS sejak tahun 2014, Dalam pelaksanaannya, proses evaluasi zona integritas masih dilakukan secara manual melalui google sheets dan google drive (untuk penyimpanan file pendukung). Pada tahapan </w:t>
      </w:r>
      <w:r w:rsidR="007D7181" w:rsidRPr="007D7181">
        <w:rPr>
          <w:i/>
          <w:iCs/>
          <w:sz w:val="20"/>
          <w:szCs w:val="20"/>
          <w:lang w:val="en-US"/>
        </w:rPr>
        <w:t>self-assessment</w:t>
      </w:r>
      <w:r w:rsidRPr="00D648EE">
        <w:rPr>
          <w:i/>
          <w:iCs/>
          <w:sz w:val="20"/>
          <w:szCs w:val="20"/>
          <w:lang w:val="en-US"/>
        </w:rPr>
        <w:t xml:space="preserve"> </w:t>
      </w:r>
      <w:r w:rsidRPr="00D648EE">
        <w:rPr>
          <w:sz w:val="20"/>
          <w:szCs w:val="20"/>
          <w:lang w:val="en-US"/>
        </w:rPr>
        <w:t xml:space="preserve">satuan kerja akan mengisi LKE pada google sheets, menggunggah bukti dukung di </w:t>
      </w:r>
      <w:bookmarkStart w:id="0" w:name="_Hlk138636199"/>
      <w:r w:rsidRPr="00D648EE">
        <w:rPr>
          <w:sz w:val="20"/>
          <w:szCs w:val="20"/>
          <w:lang w:val="en-US"/>
        </w:rPr>
        <w:t xml:space="preserve">google drive </w:t>
      </w:r>
      <w:bookmarkEnd w:id="0"/>
      <w:r w:rsidRPr="00D648EE">
        <w:rPr>
          <w:sz w:val="20"/>
          <w:szCs w:val="20"/>
          <w:lang w:val="en-US"/>
        </w:rPr>
        <w:t xml:space="preserve">serta melampirkan tautan folder tersebut pada kolom bukti dukung di setiap pertanyaan yang ada di LKE. Proses tersebut melibatkan dua aplikasi terpisah, sehingga informasi dan aktivitas tidak dapat diakses melalui satu aplikasi. Pada tahapan </w:t>
      </w:r>
      <w:r w:rsidR="007D7181" w:rsidRPr="007D7181">
        <w:rPr>
          <w:i/>
          <w:iCs/>
          <w:sz w:val="20"/>
          <w:szCs w:val="20"/>
          <w:lang w:val="en-US"/>
        </w:rPr>
        <w:t>desk-evaluation</w:t>
      </w:r>
      <w:r w:rsidRPr="00D648EE">
        <w:rPr>
          <w:sz w:val="20"/>
          <w:szCs w:val="20"/>
          <w:lang w:val="en-US"/>
        </w:rPr>
        <w:t xml:space="preserve"> proses pembuatan LHE yang dilakukan oleh TPI masih dilakukan secara manual berdasarkan </w:t>
      </w:r>
      <w:r w:rsidRPr="00D648EE">
        <w:rPr>
          <w:i/>
          <w:iCs/>
          <w:sz w:val="20"/>
          <w:szCs w:val="20"/>
          <w:lang w:val="en-US"/>
        </w:rPr>
        <w:t>template</w:t>
      </w:r>
      <w:r w:rsidRPr="00D648EE">
        <w:rPr>
          <w:sz w:val="20"/>
          <w:szCs w:val="20"/>
          <w:lang w:val="en-US"/>
        </w:rPr>
        <w:t xml:space="preserve"> yang telah disediakan, hal tersebut membebani kerja dari TPI, dikarenakan satu tim mengawasi maksimal 14 satuan kerja, sehingga tim perlu membuat maksimal 14 LHE.</w:t>
      </w:r>
    </w:p>
    <w:p w14:paraId="7894C123" w14:textId="23F09EFF" w:rsidR="00D648EE" w:rsidRPr="00D648EE" w:rsidRDefault="00D648EE" w:rsidP="00D648EE">
      <w:pPr>
        <w:pBdr>
          <w:top w:val="nil"/>
          <w:left w:val="nil"/>
          <w:bottom w:val="nil"/>
          <w:right w:val="nil"/>
          <w:between w:val="nil"/>
        </w:pBdr>
        <w:ind w:firstLine="216"/>
        <w:jc w:val="both"/>
        <w:rPr>
          <w:sz w:val="20"/>
          <w:szCs w:val="20"/>
          <w:lang w:val="en-US"/>
        </w:rPr>
      </w:pPr>
      <w:r w:rsidRPr="00D648EE">
        <w:rPr>
          <w:sz w:val="20"/>
          <w:szCs w:val="20"/>
          <w:lang w:val="en-US"/>
        </w:rPr>
        <w:tab/>
        <w:t xml:space="preserve">Pada bulan April 2022, BPS telah menerbitkan pedoman pembangunan dan evaluasi zona integritas. Namun dalam praktiknya, pedoman ini belum diimplementasikan secara menyeluruh dalam pelaksanaan evaluasi zona integritas </w:t>
      </w:r>
      <w:r w:rsidRPr="00D648EE">
        <w:rPr>
          <w:sz w:val="20"/>
          <w:szCs w:val="20"/>
          <w:lang w:val="en-US"/>
        </w:rPr>
        <w:lastRenderedPageBreak/>
        <w:t xml:space="preserve">di BPS. Pada tahapan </w:t>
      </w:r>
      <w:r w:rsidR="007D7181" w:rsidRPr="007D7181">
        <w:rPr>
          <w:i/>
          <w:iCs/>
          <w:sz w:val="20"/>
          <w:szCs w:val="20"/>
          <w:lang w:val="en-US"/>
        </w:rPr>
        <w:t>self-assessment</w:t>
      </w:r>
      <w:r w:rsidRPr="00D648EE">
        <w:rPr>
          <w:i/>
          <w:iCs/>
          <w:sz w:val="20"/>
          <w:szCs w:val="20"/>
          <w:lang w:val="en-US"/>
        </w:rPr>
        <w:t xml:space="preserve"> </w:t>
      </w:r>
      <w:r w:rsidRPr="00D648EE">
        <w:rPr>
          <w:sz w:val="20"/>
          <w:szCs w:val="20"/>
          <w:lang w:val="en-US"/>
        </w:rPr>
        <w:t xml:space="preserve">tidak menampilkan informasi detail mengenai setiap pertanyaan yang sesuai dengan pedoman yang telah diterbitkan dan pada tahapan </w:t>
      </w:r>
      <w:r w:rsidR="007D7181" w:rsidRPr="007D7181">
        <w:rPr>
          <w:i/>
          <w:iCs/>
          <w:sz w:val="20"/>
          <w:szCs w:val="20"/>
          <w:lang w:val="en-US"/>
        </w:rPr>
        <w:t>desk-evaluation</w:t>
      </w:r>
      <w:r w:rsidRPr="00D648EE">
        <w:rPr>
          <w:sz w:val="20"/>
          <w:szCs w:val="20"/>
          <w:lang w:val="en-US"/>
        </w:rPr>
        <w:t xml:space="preserve"> tidak dilakukan secara bertahap dan berjenjang mulai dari anggota tim, ketua tim, hingga pengendali teknis.</w:t>
      </w:r>
    </w:p>
    <w:p w14:paraId="088046E7" w14:textId="43B0842C" w:rsidR="001B1C18" w:rsidRPr="00D648EE" w:rsidRDefault="00D648EE" w:rsidP="00D648EE">
      <w:pPr>
        <w:pBdr>
          <w:top w:val="nil"/>
          <w:left w:val="nil"/>
          <w:bottom w:val="nil"/>
          <w:right w:val="nil"/>
          <w:between w:val="nil"/>
        </w:pBdr>
        <w:ind w:firstLine="216"/>
        <w:jc w:val="both"/>
        <w:rPr>
          <w:sz w:val="20"/>
          <w:szCs w:val="20"/>
          <w:lang w:val="en-US"/>
        </w:rPr>
      </w:pPr>
      <w:r w:rsidRPr="00D648EE">
        <w:rPr>
          <w:sz w:val="20"/>
          <w:szCs w:val="20"/>
          <w:lang w:val="en-US"/>
        </w:rPr>
        <w:t>Berdasarkan permasalahan diatas, maka perlu dikembangkan sistem informasi evaluasi zona integritas berbasis web yang mampu mengelola dan mendokumentasikan proses evaluasi zona integritas mulai dari pengajuan, penilaian evaluasi, dan pelaporan zona integritas. Diharapkan sistem informasi yang dibangun dapat meningkatkan kinerja dan mempercepat proses evaluasi zona integritas yang sesuai dengan pedoman pembangunan dan evaluasi zona integritas yang telah diterbitkan oleh BPS.</w:t>
      </w:r>
    </w:p>
    <w:p w14:paraId="5EE01A5F" w14:textId="68C1650A" w:rsidR="009F08E3" w:rsidRPr="009F08E3" w:rsidRDefault="00000000" w:rsidP="009F08E3">
      <w:pPr>
        <w:numPr>
          <w:ilvl w:val="0"/>
          <w:numId w:val="2"/>
        </w:numPr>
        <w:pBdr>
          <w:top w:val="nil"/>
          <w:left w:val="nil"/>
          <w:bottom w:val="nil"/>
          <w:right w:val="nil"/>
          <w:between w:val="nil"/>
        </w:pBdr>
        <w:spacing w:before="180" w:after="60"/>
        <w:ind w:left="289" w:hanging="289"/>
        <w:jc w:val="center"/>
        <w:rPr>
          <w:smallCaps/>
          <w:sz w:val="20"/>
          <w:szCs w:val="20"/>
        </w:rPr>
      </w:pPr>
      <w:r w:rsidRPr="00853C47">
        <w:rPr>
          <w:smallCaps/>
          <w:sz w:val="20"/>
          <w:szCs w:val="20"/>
        </w:rPr>
        <w:t>Tujuan Penelitian</w:t>
      </w:r>
    </w:p>
    <w:p w14:paraId="4A774FF5" w14:textId="492CB1E3" w:rsidR="006A45C9" w:rsidRPr="00A070AE" w:rsidRDefault="009F08E3" w:rsidP="00A070AE">
      <w:pPr>
        <w:pBdr>
          <w:top w:val="nil"/>
          <w:left w:val="nil"/>
          <w:bottom w:val="nil"/>
          <w:right w:val="nil"/>
          <w:between w:val="nil"/>
        </w:pBdr>
        <w:ind w:firstLine="216"/>
        <w:jc w:val="both"/>
        <w:rPr>
          <w:sz w:val="20"/>
          <w:szCs w:val="20"/>
          <w:lang w:val="fi-FI"/>
        </w:rPr>
      </w:pPr>
      <w:r w:rsidRPr="009F08E3">
        <w:rPr>
          <w:sz w:val="20"/>
          <w:szCs w:val="20"/>
          <w:lang w:val="id-ID"/>
        </w:rPr>
        <w:t xml:space="preserve">Secara umum, tujuan dari penelitian ini adalah membangun sebuah sistem evaluasi zona integritas pada lingkungan BPS berbasis web. Sistem ini diharapkan mampu untuk meningkatkan kinerja dan mempercepat proses evaluasi zona integritas yang sesuai dengan pedoman pembangunan dan evaluasi zona integritas yang telah diterbitkan oleh BPS. </w:t>
      </w:r>
      <w:r w:rsidRPr="009F08E3">
        <w:rPr>
          <w:sz w:val="20"/>
          <w:szCs w:val="20"/>
          <w:lang w:val="en-US"/>
        </w:rPr>
        <w:t>Adapun tujuan khusus pada penelitian ini meliputi</w:t>
      </w:r>
      <w:r w:rsidRPr="009F08E3">
        <w:rPr>
          <w:sz w:val="20"/>
          <w:szCs w:val="20"/>
          <w:lang w:val="fi-FI"/>
        </w:rPr>
        <w:t>:</w:t>
      </w:r>
      <w:r w:rsidR="006A45C9" w:rsidRPr="00853C47">
        <w:rPr>
          <w:sz w:val="20"/>
          <w:szCs w:val="20"/>
          <w:lang w:val="en-ID"/>
        </w:rPr>
        <w:t>.</w:t>
      </w:r>
    </w:p>
    <w:p w14:paraId="000A4A69" w14:textId="4AFDAD46" w:rsidR="00A070AE" w:rsidRPr="00A070AE" w:rsidRDefault="00A070AE" w:rsidP="00A070AE">
      <w:pPr>
        <w:pStyle w:val="ListParagraph"/>
        <w:numPr>
          <w:ilvl w:val="0"/>
          <w:numId w:val="27"/>
        </w:numPr>
        <w:pBdr>
          <w:top w:val="nil"/>
          <w:left w:val="nil"/>
          <w:bottom w:val="nil"/>
          <w:right w:val="nil"/>
          <w:between w:val="nil"/>
        </w:pBdr>
        <w:jc w:val="both"/>
        <w:rPr>
          <w:sz w:val="20"/>
          <w:szCs w:val="20"/>
          <w:lang w:val="fi-FI"/>
        </w:rPr>
      </w:pPr>
      <w:r w:rsidRPr="00A070AE">
        <w:rPr>
          <w:sz w:val="20"/>
          <w:szCs w:val="20"/>
          <w:lang w:val="fi-FI"/>
        </w:rPr>
        <w:t>Melakukan proses penilaian evaluasi, mulai dari pengajuan, penyusunan kertas kerja (</w:t>
      </w:r>
      <w:r w:rsidR="007D7181" w:rsidRPr="007D7181">
        <w:rPr>
          <w:i/>
          <w:iCs/>
          <w:sz w:val="20"/>
          <w:szCs w:val="20"/>
          <w:lang w:val="fi-FI"/>
        </w:rPr>
        <w:t>self-assessment</w:t>
      </w:r>
      <w:r w:rsidRPr="00A070AE">
        <w:rPr>
          <w:sz w:val="20"/>
          <w:szCs w:val="20"/>
          <w:lang w:val="fi-FI"/>
        </w:rPr>
        <w:t>), penilaian pendahuluan dan penilaian internal (</w:t>
      </w:r>
      <w:r w:rsidR="007D7181" w:rsidRPr="007D7181">
        <w:rPr>
          <w:i/>
          <w:iCs/>
          <w:sz w:val="20"/>
          <w:szCs w:val="20"/>
          <w:lang w:val="fi-FI"/>
        </w:rPr>
        <w:t>desk-evaluation</w:t>
      </w:r>
      <w:r w:rsidRPr="00A070AE">
        <w:rPr>
          <w:sz w:val="20"/>
          <w:szCs w:val="20"/>
          <w:lang w:val="fi-FI"/>
        </w:rPr>
        <w:t>).</w:t>
      </w:r>
    </w:p>
    <w:p w14:paraId="25D541BD" w14:textId="77777777" w:rsidR="00A070AE" w:rsidRPr="00A070AE" w:rsidRDefault="00A070AE" w:rsidP="00A070AE">
      <w:pPr>
        <w:pStyle w:val="ListParagraph"/>
        <w:numPr>
          <w:ilvl w:val="0"/>
          <w:numId w:val="27"/>
        </w:numPr>
        <w:pBdr>
          <w:top w:val="nil"/>
          <w:left w:val="nil"/>
          <w:bottom w:val="nil"/>
          <w:right w:val="nil"/>
          <w:between w:val="nil"/>
        </w:pBdr>
        <w:jc w:val="both"/>
        <w:rPr>
          <w:sz w:val="20"/>
          <w:szCs w:val="20"/>
          <w:lang w:val="fi-FI"/>
        </w:rPr>
      </w:pPr>
      <w:r w:rsidRPr="00A070AE">
        <w:rPr>
          <w:sz w:val="20"/>
          <w:szCs w:val="20"/>
          <w:lang w:val="fi-FI"/>
        </w:rPr>
        <w:t>Digitalisasi proses pembuatan surat pengantar kabupaten/kota, surat pengantar provinsi, dan Laporan Hasil Evaluasi (LHE).</w:t>
      </w:r>
    </w:p>
    <w:p w14:paraId="0147ADDB" w14:textId="550001BC" w:rsidR="00A070AE" w:rsidRPr="00A070AE" w:rsidRDefault="00A070AE" w:rsidP="00A070AE">
      <w:pPr>
        <w:pStyle w:val="ListParagraph"/>
        <w:numPr>
          <w:ilvl w:val="0"/>
          <w:numId w:val="27"/>
        </w:numPr>
        <w:pBdr>
          <w:top w:val="nil"/>
          <w:left w:val="nil"/>
          <w:bottom w:val="nil"/>
          <w:right w:val="nil"/>
          <w:between w:val="nil"/>
        </w:pBdr>
        <w:jc w:val="both"/>
        <w:rPr>
          <w:sz w:val="20"/>
          <w:szCs w:val="20"/>
          <w:lang w:val="fi-FI"/>
        </w:rPr>
      </w:pPr>
      <w:r w:rsidRPr="00A070AE">
        <w:rPr>
          <w:sz w:val="20"/>
          <w:szCs w:val="20"/>
          <w:lang w:val="fi-FI"/>
        </w:rPr>
        <w:t xml:space="preserve">Melakukan pemantauan (monitoring) evaluasi zona integritas berupa nilai </w:t>
      </w:r>
      <w:r w:rsidR="007D7181" w:rsidRPr="007D7181">
        <w:rPr>
          <w:i/>
          <w:iCs/>
          <w:sz w:val="20"/>
          <w:szCs w:val="20"/>
          <w:lang w:val="fi-FI"/>
        </w:rPr>
        <w:t>self-assessment</w:t>
      </w:r>
      <w:r w:rsidRPr="00A070AE">
        <w:rPr>
          <w:sz w:val="20"/>
          <w:szCs w:val="20"/>
          <w:lang w:val="fi-FI"/>
        </w:rPr>
        <w:t>, status pengajuan, dokumen LHE, dan catatan TPI.</w:t>
      </w:r>
    </w:p>
    <w:p w14:paraId="5F50CF60" w14:textId="5B550F35" w:rsidR="00A070AE" w:rsidRPr="001A5994" w:rsidRDefault="00A070AE" w:rsidP="00A070AE">
      <w:pPr>
        <w:pStyle w:val="ListParagraph"/>
        <w:numPr>
          <w:ilvl w:val="0"/>
          <w:numId w:val="27"/>
        </w:numPr>
        <w:pBdr>
          <w:top w:val="nil"/>
          <w:left w:val="nil"/>
          <w:bottom w:val="nil"/>
          <w:right w:val="nil"/>
          <w:between w:val="nil"/>
        </w:pBdr>
        <w:jc w:val="both"/>
        <w:rPr>
          <w:sz w:val="20"/>
          <w:szCs w:val="20"/>
          <w:lang w:val="fi-FI"/>
        </w:rPr>
      </w:pPr>
      <w:r w:rsidRPr="00A070AE">
        <w:rPr>
          <w:sz w:val="20"/>
          <w:szCs w:val="20"/>
          <w:lang w:val="fi-FI"/>
        </w:rPr>
        <w:t>Melakukan pengelolaan pengguna, wilayah tugas dan pengawasan TPI, daftar LKE, nilai rincian hasil dan persyaratan WBK / WBBM.</w:t>
      </w:r>
    </w:p>
    <w:p w14:paraId="6F8E1EB1" w14:textId="167FE872" w:rsidR="00885294" w:rsidRPr="00853C47" w:rsidRDefault="00000000" w:rsidP="00885294">
      <w:pPr>
        <w:numPr>
          <w:ilvl w:val="0"/>
          <w:numId w:val="2"/>
        </w:numPr>
        <w:pBdr>
          <w:top w:val="nil"/>
          <w:left w:val="nil"/>
          <w:bottom w:val="nil"/>
          <w:right w:val="nil"/>
          <w:between w:val="nil"/>
        </w:pBdr>
        <w:spacing w:before="180" w:after="60"/>
        <w:ind w:left="289" w:hanging="289"/>
        <w:jc w:val="center"/>
        <w:rPr>
          <w:smallCaps/>
          <w:sz w:val="20"/>
          <w:szCs w:val="20"/>
        </w:rPr>
      </w:pPr>
      <w:r w:rsidRPr="00853C47">
        <w:rPr>
          <w:smallCaps/>
          <w:sz w:val="20"/>
          <w:szCs w:val="20"/>
        </w:rPr>
        <w:t>Penelitian Terkait</w:t>
      </w:r>
    </w:p>
    <w:p w14:paraId="3C78DD01" w14:textId="7A3CA1BC" w:rsidR="002709A9" w:rsidRDefault="00DF7398" w:rsidP="00040E62">
      <w:pPr>
        <w:pBdr>
          <w:top w:val="nil"/>
          <w:left w:val="nil"/>
          <w:bottom w:val="nil"/>
          <w:right w:val="nil"/>
          <w:between w:val="nil"/>
        </w:pBdr>
        <w:ind w:firstLine="216"/>
        <w:jc w:val="both"/>
        <w:rPr>
          <w:sz w:val="20"/>
          <w:szCs w:val="20"/>
        </w:rPr>
      </w:pPr>
      <w:r w:rsidRPr="00853C47">
        <w:rPr>
          <w:sz w:val="20"/>
          <w:szCs w:val="20"/>
        </w:rPr>
        <w:t>Terdapat beberapa penelitian</w:t>
      </w:r>
      <w:r w:rsidR="006247C4">
        <w:rPr>
          <w:sz w:val="20"/>
          <w:szCs w:val="20"/>
        </w:rPr>
        <w:t xml:space="preserve"> terkait yang digunakan dalam penelitian ini, yaitu penelitian [</w:t>
      </w:r>
      <w:r w:rsidR="0016730F">
        <w:rPr>
          <w:sz w:val="20"/>
          <w:szCs w:val="20"/>
        </w:rPr>
        <w:t>5</w:t>
      </w:r>
      <w:r w:rsidR="006247C4">
        <w:rPr>
          <w:sz w:val="20"/>
          <w:szCs w:val="20"/>
        </w:rPr>
        <w:t>], [</w:t>
      </w:r>
      <w:r w:rsidR="0016730F">
        <w:rPr>
          <w:sz w:val="20"/>
          <w:szCs w:val="20"/>
        </w:rPr>
        <w:t>6</w:t>
      </w:r>
      <w:r w:rsidR="006247C4">
        <w:rPr>
          <w:sz w:val="20"/>
          <w:szCs w:val="20"/>
        </w:rPr>
        <w:t>],</w:t>
      </w:r>
      <w:r w:rsidR="00497F4C">
        <w:rPr>
          <w:sz w:val="20"/>
          <w:szCs w:val="20"/>
        </w:rPr>
        <w:t xml:space="preserve"> </w:t>
      </w:r>
      <w:r w:rsidR="006247C4">
        <w:rPr>
          <w:sz w:val="20"/>
          <w:szCs w:val="20"/>
        </w:rPr>
        <w:t>[</w:t>
      </w:r>
      <w:r w:rsidR="0016730F">
        <w:rPr>
          <w:sz w:val="20"/>
          <w:szCs w:val="20"/>
        </w:rPr>
        <w:t>7</w:t>
      </w:r>
      <w:r w:rsidR="006247C4">
        <w:rPr>
          <w:sz w:val="20"/>
          <w:szCs w:val="20"/>
        </w:rPr>
        <w:t>]</w:t>
      </w:r>
      <w:r w:rsidR="00497F4C">
        <w:rPr>
          <w:sz w:val="20"/>
          <w:szCs w:val="20"/>
        </w:rPr>
        <w:t xml:space="preserve"> dan [8]</w:t>
      </w:r>
      <w:r w:rsidR="006247C4">
        <w:rPr>
          <w:sz w:val="20"/>
          <w:szCs w:val="20"/>
        </w:rPr>
        <w:t xml:space="preserve">. </w:t>
      </w:r>
      <w:r w:rsidR="002709A9">
        <w:rPr>
          <w:sz w:val="20"/>
          <w:szCs w:val="20"/>
        </w:rPr>
        <w:t>Penelitian [5] yang berjudul “</w:t>
      </w:r>
      <w:r w:rsidR="002709A9" w:rsidRPr="002709A9">
        <w:rPr>
          <w:i/>
          <w:iCs/>
          <w:sz w:val="20"/>
          <w:szCs w:val="20"/>
          <w:lang w:val="en-ID"/>
        </w:rPr>
        <w:t>Software Development Life Cycle Models-A Comparative Study</w:t>
      </w:r>
      <w:r w:rsidR="002709A9" w:rsidRPr="002709A9">
        <w:rPr>
          <w:sz w:val="20"/>
          <w:szCs w:val="20"/>
          <w:lang w:val="en-ID"/>
        </w:rPr>
        <w:t>” yang ditulis oleh G. Gurung, R. Shah, dan D.P. Jaiswal,</w:t>
      </w:r>
      <w:r w:rsidR="004038FD">
        <w:rPr>
          <w:sz w:val="20"/>
          <w:szCs w:val="20"/>
          <w:lang w:val="en-ID"/>
        </w:rPr>
        <w:t xml:space="preserve"> </w:t>
      </w:r>
      <w:r w:rsidR="002709A9" w:rsidRPr="002709A9">
        <w:rPr>
          <w:sz w:val="20"/>
          <w:szCs w:val="20"/>
          <w:lang w:val="en-ID"/>
        </w:rPr>
        <w:t xml:space="preserve">dari Engineering and Information Technology (IJSRCSEIT), vol. 6 Issue 4, pp. 30-37, tahun 2020. Penelitian pada tulisan ini melakukan perbandingan model dalam </w:t>
      </w:r>
      <w:r w:rsidR="002709A9" w:rsidRPr="002709A9">
        <w:rPr>
          <w:i/>
          <w:iCs/>
          <w:sz w:val="20"/>
          <w:szCs w:val="20"/>
          <w:lang w:val="en-ID"/>
        </w:rPr>
        <w:t>System Development Life Cycle (SDLC)</w:t>
      </w:r>
      <w:r w:rsidR="002709A9" w:rsidRPr="002709A9">
        <w:rPr>
          <w:sz w:val="20"/>
          <w:szCs w:val="20"/>
          <w:lang w:val="en-ID"/>
        </w:rPr>
        <w:t xml:space="preserve">. Salah satu model yang dijelaskan adalah SDLC model </w:t>
      </w:r>
      <w:r w:rsidR="002709A9" w:rsidRPr="002709A9">
        <w:rPr>
          <w:i/>
          <w:iCs/>
          <w:sz w:val="20"/>
          <w:szCs w:val="20"/>
          <w:lang w:val="en-ID"/>
        </w:rPr>
        <w:t>Waterfall</w:t>
      </w:r>
      <w:r w:rsidR="002709A9" w:rsidRPr="002709A9">
        <w:rPr>
          <w:sz w:val="20"/>
          <w:szCs w:val="20"/>
          <w:lang w:val="en-ID"/>
        </w:rPr>
        <w:t xml:space="preserve">. Penelitian penulis juga menggunakan pendekatan SDLC model </w:t>
      </w:r>
      <w:r w:rsidR="002709A9" w:rsidRPr="002709A9">
        <w:rPr>
          <w:i/>
          <w:iCs/>
          <w:sz w:val="20"/>
          <w:szCs w:val="20"/>
          <w:lang w:val="en-ID"/>
        </w:rPr>
        <w:t>Waterfal</w:t>
      </w:r>
      <w:r w:rsidR="0016730F">
        <w:rPr>
          <w:i/>
          <w:iCs/>
          <w:sz w:val="20"/>
          <w:szCs w:val="20"/>
          <w:lang w:val="en-ID"/>
        </w:rPr>
        <w:t>.</w:t>
      </w:r>
    </w:p>
    <w:p w14:paraId="630F94F5" w14:textId="554468E4" w:rsidR="006247C4" w:rsidRDefault="006247C4" w:rsidP="00040E62">
      <w:pPr>
        <w:pBdr>
          <w:top w:val="nil"/>
          <w:left w:val="nil"/>
          <w:bottom w:val="nil"/>
          <w:right w:val="nil"/>
          <w:between w:val="nil"/>
        </w:pBdr>
        <w:ind w:firstLine="216"/>
        <w:jc w:val="both"/>
        <w:rPr>
          <w:sz w:val="20"/>
          <w:szCs w:val="20"/>
        </w:rPr>
      </w:pPr>
      <w:r>
        <w:rPr>
          <w:sz w:val="20"/>
          <w:szCs w:val="20"/>
        </w:rPr>
        <w:t>Penelitian [</w:t>
      </w:r>
      <w:r w:rsidR="008F3E30">
        <w:rPr>
          <w:sz w:val="20"/>
          <w:szCs w:val="20"/>
        </w:rPr>
        <w:t>6</w:t>
      </w:r>
      <w:r>
        <w:rPr>
          <w:sz w:val="20"/>
          <w:szCs w:val="20"/>
        </w:rPr>
        <w:t>] yang</w:t>
      </w:r>
      <w:r w:rsidRPr="006247C4">
        <w:rPr>
          <w:sz w:val="20"/>
          <w:szCs w:val="20"/>
        </w:rPr>
        <w:t xml:space="preserve"> berjudul “Pengembangan Sistem Informasi Akreditasi Program Sarjana Berbasis Web Pada Standar 1, 2, 7, 8, Dan 9” yang ditulis oleh N. K. M. Sudaryanti dari Institut Pertanian Bogor tahun 2018. Penelitian pada tulisan ini memiliki tujuan penelitian untuk membuat sistem informasi berbasis web yang dapat melakukan proses pengumpulan data akreditasi dalam penyusunan buku borang akreditasi. Tujuan tersebut juga dilakukan dalam penelitian penulis dalam penyusunan LKE.</w:t>
      </w:r>
    </w:p>
    <w:p w14:paraId="673AAA4F" w14:textId="0CFCC2FE" w:rsidR="008F3E30" w:rsidRDefault="008F3E30" w:rsidP="00040E62">
      <w:pPr>
        <w:pBdr>
          <w:top w:val="nil"/>
          <w:left w:val="nil"/>
          <w:bottom w:val="nil"/>
          <w:right w:val="nil"/>
          <w:between w:val="nil"/>
        </w:pBdr>
        <w:ind w:firstLine="216"/>
        <w:jc w:val="both"/>
        <w:rPr>
          <w:sz w:val="20"/>
          <w:szCs w:val="20"/>
          <w:lang w:val="en-ID"/>
        </w:rPr>
      </w:pPr>
      <w:r>
        <w:rPr>
          <w:sz w:val="20"/>
          <w:szCs w:val="20"/>
        </w:rPr>
        <w:t>Penelitian</w:t>
      </w:r>
      <w:r w:rsidR="003766AA">
        <w:rPr>
          <w:sz w:val="20"/>
          <w:szCs w:val="20"/>
        </w:rPr>
        <w:t xml:space="preserve"> </w:t>
      </w:r>
      <w:r>
        <w:rPr>
          <w:sz w:val="20"/>
          <w:szCs w:val="20"/>
        </w:rPr>
        <w:t>[7] yang berjudul “</w:t>
      </w:r>
      <w:r w:rsidRPr="008F3E30">
        <w:rPr>
          <w:sz w:val="20"/>
          <w:szCs w:val="20"/>
          <w:lang w:val="en-ID"/>
        </w:rPr>
        <w:t xml:space="preserve">Pengembangan Sistem Informasi Asesmen Lembaga Sertifikasi Profesi Berbasis Web (Studi Kasus: SMK Negeri 4 Malang)” yang ditulis oleh A. R. Vinanda dari Universitas Brawijaya tahun 2019. </w:t>
      </w:r>
      <w:r w:rsidRPr="009C03FD">
        <w:rPr>
          <w:sz w:val="20"/>
          <w:szCs w:val="20"/>
          <w:lang w:val="en-ID"/>
        </w:rPr>
        <w:t xml:space="preserve">Penelitian pada tulisan ini memiliki tujuan penelitian untuk membuat sistem informasi berbasis web yang dapat melakukan proses </w:t>
      </w:r>
      <w:r w:rsidR="009C03FD" w:rsidRPr="009C03FD">
        <w:rPr>
          <w:sz w:val="20"/>
          <w:szCs w:val="20"/>
          <w:lang w:val="en-ID"/>
        </w:rPr>
        <w:t>penilaian mandiri</w:t>
      </w:r>
      <w:r w:rsidR="009C03FD">
        <w:rPr>
          <w:sz w:val="20"/>
          <w:szCs w:val="20"/>
          <w:lang w:val="en-ID"/>
        </w:rPr>
        <w:t xml:space="preserve"> </w:t>
      </w:r>
      <w:r w:rsidRPr="009C03FD">
        <w:rPr>
          <w:sz w:val="20"/>
          <w:szCs w:val="20"/>
          <w:lang w:val="en-ID"/>
        </w:rPr>
        <w:t xml:space="preserve">dalam mendapatkan sertifikasi profesi. </w:t>
      </w:r>
      <w:r w:rsidRPr="002709A9">
        <w:rPr>
          <w:sz w:val="20"/>
          <w:szCs w:val="20"/>
          <w:lang w:val="en-ID"/>
        </w:rPr>
        <w:t>Tujuan tersebut juga dilakukan dalam penelitian penulis</w:t>
      </w:r>
      <w:r w:rsidR="004A204B" w:rsidRPr="002709A9">
        <w:rPr>
          <w:sz w:val="20"/>
          <w:szCs w:val="20"/>
          <w:lang w:val="en-ID"/>
        </w:rPr>
        <w:t xml:space="preserve"> dalam melakukan </w:t>
      </w:r>
      <w:r w:rsidR="007D7181" w:rsidRPr="007D7181">
        <w:rPr>
          <w:i/>
          <w:iCs/>
          <w:sz w:val="20"/>
          <w:szCs w:val="20"/>
          <w:lang w:val="en-ID"/>
        </w:rPr>
        <w:t>self-assessment</w:t>
      </w:r>
      <w:r w:rsidRPr="002709A9">
        <w:rPr>
          <w:sz w:val="20"/>
          <w:szCs w:val="20"/>
          <w:lang w:val="en-ID"/>
        </w:rPr>
        <w:t>.</w:t>
      </w:r>
    </w:p>
    <w:p w14:paraId="60FA81DB" w14:textId="1F658519" w:rsidR="0016730F" w:rsidRPr="002709A9" w:rsidRDefault="0016730F" w:rsidP="00040E62">
      <w:pPr>
        <w:pBdr>
          <w:top w:val="nil"/>
          <w:left w:val="nil"/>
          <w:bottom w:val="nil"/>
          <w:right w:val="nil"/>
          <w:between w:val="nil"/>
        </w:pBdr>
        <w:ind w:firstLine="216"/>
        <w:jc w:val="both"/>
        <w:rPr>
          <w:sz w:val="20"/>
          <w:szCs w:val="20"/>
          <w:lang w:val="en-ID"/>
        </w:rPr>
      </w:pPr>
      <w:r>
        <w:rPr>
          <w:sz w:val="20"/>
          <w:szCs w:val="20"/>
          <w:lang w:val="en-ID"/>
        </w:rPr>
        <w:t>Penelitian [8]</w:t>
      </w:r>
      <w:r w:rsidR="00854742">
        <w:rPr>
          <w:sz w:val="20"/>
          <w:szCs w:val="20"/>
          <w:lang w:val="en-ID"/>
        </w:rPr>
        <w:t xml:space="preserve"> yang berjudul “</w:t>
      </w:r>
      <w:r w:rsidR="00854742" w:rsidRPr="00854742">
        <w:rPr>
          <w:sz w:val="20"/>
          <w:szCs w:val="20"/>
          <w:lang w:val="en-US"/>
        </w:rPr>
        <w:t>Sistem informasi Evaluasi Zona Integritas Badan Pusat Statistik</w:t>
      </w:r>
      <w:r w:rsidR="00497F4C">
        <w:rPr>
          <w:sz w:val="20"/>
          <w:szCs w:val="20"/>
          <w:lang w:val="en-US"/>
        </w:rPr>
        <w:t>”</w:t>
      </w:r>
      <w:r w:rsidR="003766AA">
        <w:rPr>
          <w:sz w:val="20"/>
          <w:szCs w:val="20"/>
          <w:lang w:val="en-US"/>
        </w:rPr>
        <w:t xml:space="preserve"> </w:t>
      </w:r>
      <w:r w:rsidR="00497F4C">
        <w:rPr>
          <w:sz w:val="20"/>
          <w:szCs w:val="20"/>
          <w:lang w:val="en-US"/>
        </w:rPr>
        <w:t xml:space="preserve">yang ditulis oleh Mugi Rohimah dari Politeknik Statistika STIS tahun 2017. </w:t>
      </w:r>
      <w:r w:rsidR="00497F4C" w:rsidRPr="00497F4C">
        <w:rPr>
          <w:sz w:val="20"/>
          <w:szCs w:val="20"/>
          <w:lang w:val="en-ID"/>
        </w:rPr>
        <w:t>Penelitian ini memiliki kesamaan dengan penelitian yang akan dilakukan, yaitu pembangunan dan evaluasi zona integritas di BPS. Perbedaan terdapat pada proses bisnis dan pedoman pembangunan dan evaluasi zona integritas.</w:t>
      </w:r>
    </w:p>
    <w:p w14:paraId="13BC892F" w14:textId="7BB11965" w:rsidR="002E69F7" w:rsidRPr="00853C47" w:rsidRDefault="00000000" w:rsidP="002E69F7">
      <w:pPr>
        <w:numPr>
          <w:ilvl w:val="0"/>
          <w:numId w:val="2"/>
        </w:numPr>
        <w:pBdr>
          <w:top w:val="nil"/>
          <w:left w:val="nil"/>
          <w:bottom w:val="nil"/>
          <w:right w:val="nil"/>
          <w:between w:val="nil"/>
        </w:pBdr>
        <w:spacing w:before="180" w:after="60"/>
        <w:ind w:left="289" w:hanging="289"/>
        <w:jc w:val="center"/>
        <w:rPr>
          <w:smallCaps/>
          <w:sz w:val="20"/>
          <w:szCs w:val="20"/>
        </w:rPr>
      </w:pPr>
      <w:r w:rsidRPr="00853C47">
        <w:rPr>
          <w:smallCaps/>
          <w:sz w:val="20"/>
          <w:szCs w:val="20"/>
        </w:rPr>
        <w:t xml:space="preserve">Metode Penelitian </w:t>
      </w:r>
    </w:p>
    <w:p w14:paraId="779A2106" w14:textId="13211573" w:rsidR="002E69F7" w:rsidRPr="00853C47" w:rsidRDefault="000B5BE3" w:rsidP="002E69F7">
      <w:pPr>
        <w:pStyle w:val="ListParagraph"/>
        <w:numPr>
          <w:ilvl w:val="0"/>
          <w:numId w:val="7"/>
        </w:numPr>
        <w:spacing w:after="160" w:line="259" w:lineRule="auto"/>
        <w:ind w:left="284" w:hanging="284"/>
        <w:contextualSpacing/>
        <w:jc w:val="both"/>
        <w:rPr>
          <w:i/>
          <w:iCs/>
          <w:sz w:val="20"/>
          <w:szCs w:val="20"/>
        </w:rPr>
      </w:pPr>
      <w:r w:rsidRPr="00853C47">
        <w:rPr>
          <w:i/>
          <w:iCs/>
          <w:sz w:val="20"/>
          <w:szCs w:val="20"/>
        </w:rPr>
        <w:t>Metode Pengumpulan Data</w:t>
      </w:r>
    </w:p>
    <w:p w14:paraId="7740AA7A" w14:textId="6A495210" w:rsidR="00331169" w:rsidRPr="00853C47" w:rsidRDefault="00331169" w:rsidP="00331169">
      <w:pPr>
        <w:pStyle w:val="ListParagraph"/>
        <w:spacing w:after="160" w:line="259" w:lineRule="auto"/>
        <w:ind w:left="284"/>
        <w:contextualSpacing/>
        <w:jc w:val="both"/>
        <w:rPr>
          <w:sz w:val="20"/>
          <w:szCs w:val="20"/>
        </w:rPr>
      </w:pPr>
      <w:r w:rsidRPr="00853C47">
        <w:rPr>
          <w:sz w:val="20"/>
          <w:szCs w:val="20"/>
        </w:rPr>
        <w:t>Beberapa metode pengumpulan data yang digunakan, yaitu:</w:t>
      </w:r>
    </w:p>
    <w:p w14:paraId="2BDF4AC8" w14:textId="509D2E10" w:rsidR="00331169" w:rsidRPr="00853C47" w:rsidRDefault="003766AA" w:rsidP="00331169">
      <w:pPr>
        <w:pStyle w:val="ListParagraph"/>
        <w:numPr>
          <w:ilvl w:val="0"/>
          <w:numId w:val="36"/>
        </w:numPr>
        <w:pBdr>
          <w:top w:val="nil"/>
          <w:left w:val="nil"/>
          <w:bottom w:val="nil"/>
          <w:right w:val="nil"/>
          <w:between w:val="nil"/>
        </w:pBdr>
        <w:jc w:val="both"/>
        <w:rPr>
          <w:sz w:val="20"/>
          <w:szCs w:val="20"/>
          <w:lang w:val="en-ID"/>
        </w:rPr>
      </w:pPr>
      <w:r>
        <w:rPr>
          <w:sz w:val="20"/>
          <w:szCs w:val="20"/>
        </w:rPr>
        <w:t>W</w:t>
      </w:r>
      <w:r w:rsidR="00331169" w:rsidRPr="00853C47">
        <w:rPr>
          <w:sz w:val="20"/>
          <w:szCs w:val="20"/>
          <w:lang w:val="en-ID"/>
        </w:rPr>
        <w:t>awancara secara langsung terkait proses bisnis, permasalahan yang ada, dan kebutuhan akan sistem yang akan dibuat.</w:t>
      </w:r>
    </w:p>
    <w:p w14:paraId="33129F25" w14:textId="7AEEAE72" w:rsidR="00331169" w:rsidRDefault="00331169" w:rsidP="00331169">
      <w:pPr>
        <w:pStyle w:val="ListParagraph"/>
        <w:numPr>
          <w:ilvl w:val="0"/>
          <w:numId w:val="36"/>
        </w:numPr>
        <w:pBdr>
          <w:top w:val="nil"/>
          <w:left w:val="nil"/>
          <w:bottom w:val="nil"/>
          <w:right w:val="nil"/>
          <w:between w:val="nil"/>
        </w:pBdr>
        <w:jc w:val="both"/>
        <w:rPr>
          <w:sz w:val="20"/>
          <w:szCs w:val="20"/>
          <w:lang w:val="en-ID"/>
        </w:rPr>
      </w:pPr>
      <w:r w:rsidRPr="00853C47">
        <w:rPr>
          <w:sz w:val="20"/>
          <w:szCs w:val="20"/>
          <w:lang w:val="en-ID"/>
        </w:rPr>
        <w:t>Studi pustaka sebagai referensi dalam menghadapi permasalahan dan metode yang sesuai dengan topik.</w:t>
      </w:r>
    </w:p>
    <w:p w14:paraId="5D688251" w14:textId="6C624988" w:rsidR="003766AA" w:rsidRPr="003766AA" w:rsidRDefault="003766AA" w:rsidP="00331169">
      <w:pPr>
        <w:pStyle w:val="ListParagraph"/>
        <w:numPr>
          <w:ilvl w:val="0"/>
          <w:numId w:val="36"/>
        </w:numPr>
        <w:pBdr>
          <w:top w:val="nil"/>
          <w:left w:val="nil"/>
          <w:bottom w:val="nil"/>
          <w:right w:val="nil"/>
          <w:between w:val="nil"/>
        </w:pBdr>
        <w:jc w:val="both"/>
        <w:rPr>
          <w:sz w:val="20"/>
          <w:szCs w:val="20"/>
          <w:lang w:val="fi-FI"/>
        </w:rPr>
      </w:pPr>
      <w:r w:rsidRPr="003766AA">
        <w:rPr>
          <w:sz w:val="20"/>
          <w:szCs w:val="20"/>
          <w:lang w:val="fi-FI"/>
        </w:rPr>
        <w:t>Mengkaji dokumen Lembar Kerja E</w:t>
      </w:r>
      <w:r>
        <w:rPr>
          <w:sz w:val="20"/>
          <w:szCs w:val="20"/>
          <w:lang w:val="fi-FI"/>
        </w:rPr>
        <w:t>valuasi (LKE) sebagai acuan konten dari sistem yang akan dibangun</w:t>
      </w:r>
    </w:p>
    <w:p w14:paraId="540E256D" w14:textId="32101139" w:rsidR="00D845E5" w:rsidRPr="00853C47" w:rsidRDefault="00654075" w:rsidP="00D845E5">
      <w:pPr>
        <w:pStyle w:val="ListParagraph"/>
        <w:numPr>
          <w:ilvl w:val="0"/>
          <w:numId w:val="36"/>
        </w:numPr>
        <w:pBdr>
          <w:top w:val="nil"/>
          <w:left w:val="nil"/>
          <w:bottom w:val="nil"/>
          <w:right w:val="nil"/>
          <w:between w:val="nil"/>
        </w:pBdr>
        <w:jc w:val="both"/>
        <w:rPr>
          <w:sz w:val="20"/>
          <w:szCs w:val="20"/>
          <w:lang w:val="en-ID"/>
        </w:rPr>
      </w:pPr>
      <w:r w:rsidRPr="00853C47">
        <w:rPr>
          <w:sz w:val="20"/>
          <w:szCs w:val="20"/>
          <w:lang w:val="en-ID"/>
        </w:rPr>
        <w:t xml:space="preserve">Kuesioner sebagai bagian dari tahapan evaluasi menggunakan metode </w:t>
      </w:r>
      <w:r w:rsidRPr="00853C47">
        <w:rPr>
          <w:i/>
          <w:iCs/>
          <w:sz w:val="20"/>
          <w:szCs w:val="20"/>
        </w:rPr>
        <w:t>System Usability Scale</w:t>
      </w:r>
      <w:r w:rsidRPr="00853C47">
        <w:rPr>
          <w:sz w:val="20"/>
          <w:szCs w:val="20"/>
        </w:rPr>
        <w:t xml:space="preserve"> (SUS) dan </w:t>
      </w:r>
      <w:r w:rsidRPr="00853C47">
        <w:rPr>
          <w:i/>
          <w:iCs/>
          <w:sz w:val="20"/>
          <w:szCs w:val="20"/>
        </w:rPr>
        <w:t>blackbox testing.</w:t>
      </w:r>
    </w:p>
    <w:p w14:paraId="15BC0F4C" w14:textId="6BBEC8FC" w:rsidR="005469D9" w:rsidRPr="00853C47" w:rsidRDefault="000B5BE3" w:rsidP="005E4099">
      <w:pPr>
        <w:pStyle w:val="ListParagraph"/>
        <w:numPr>
          <w:ilvl w:val="0"/>
          <w:numId w:val="7"/>
        </w:numPr>
        <w:spacing w:line="259" w:lineRule="auto"/>
        <w:ind w:left="284" w:hanging="284"/>
        <w:contextualSpacing/>
        <w:jc w:val="both"/>
        <w:rPr>
          <w:i/>
          <w:iCs/>
          <w:sz w:val="20"/>
          <w:szCs w:val="20"/>
        </w:rPr>
      </w:pPr>
      <w:r w:rsidRPr="00853C47">
        <w:rPr>
          <w:i/>
          <w:iCs/>
          <w:sz w:val="20"/>
          <w:szCs w:val="20"/>
        </w:rPr>
        <w:t>Metode Pengembangan Sistem</w:t>
      </w:r>
    </w:p>
    <w:p w14:paraId="2F6916F0" w14:textId="1C28B778" w:rsidR="003B5717" w:rsidRPr="00853C47" w:rsidRDefault="003B5717" w:rsidP="00812422">
      <w:pPr>
        <w:pBdr>
          <w:top w:val="nil"/>
          <w:left w:val="nil"/>
          <w:bottom w:val="nil"/>
          <w:right w:val="nil"/>
          <w:between w:val="nil"/>
        </w:pBdr>
        <w:ind w:firstLine="216"/>
        <w:jc w:val="both"/>
        <w:rPr>
          <w:sz w:val="20"/>
          <w:szCs w:val="20"/>
        </w:rPr>
      </w:pPr>
      <w:r w:rsidRPr="00853C47">
        <w:rPr>
          <w:sz w:val="20"/>
          <w:szCs w:val="20"/>
        </w:rPr>
        <w:t xml:space="preserve">Pengembangan sistem pada penelitian ini mengikuti tahapan </w:t>
      </w:r>
      <w:r w:rsidRPr="00D60255">
        <w:rPr>
          <w:i/>
          <w:iCs/>
          <w:sz w:val="20"/>
          <w:szCs w:val="20"/>
        </w:rPr>
        <w:t>Software Development Life Cycle</w:t>
      </w:r>
      <w:r w:rsidRPr="00853C47">
        <w:rPr>
          <w:sz w:val="20"/>
          <w:szCs w:val="20"/>
        </w:rPr>
        <w:t xml:space="preserve"> (SDLC) model</w:t>
      </w:r>
      <w:r w:rsidR="005D7C53">
        <w:rPr>
          <w:sz w:val="20"/>
          <w:szCs w:val="20"/>
        </w:rPr>
        <w:t xml:space="preserve"> </w:t>
      </w:r>
      <w:r w:rsidRPr="002E60C9">
        <w:rPr>
          <w:i/>
          <w:iCs/>
          <w:sz w:val="20"/>
          <w:szCs w:val="20"/>
        </w:rPr>
        <w:t>Waterfall</w:t>
      </w:r>
      <w:r w:rsidR="005D7C53">
        <w:rPr>
          <w:i/>
          <w:iCs/>
          <w:sz w:val="20"/>
          <w:szCs w:val="20"/>
        </w:rPr>
        <w:t xml:space="preserve"> </w:t>
      </w:r>
      <w:r w:rsidRPr="00853C47">
        <w:rPr>
          <w:sz w:val="20"/>
          <w:szCs w:val="20"/>
        </w:rPr>
        <w:t>[</w:t>
      </w:r>
      <w:r w:rsidR="003766AA">
        <w:rPr>
          <w:sz w:val="20"/>
          <w:szCs w:val="20"/>
        </w:rPr>
        <w:t>5</w:t>
      </w:r>
      <w:r w:rsidRPr="00853C47">
        <w:rPr>
          <w:sz w:val="20"/>
          <w:szCs w:val="20"/>
        </w:rPr>
        <w:t xml:space="preserve">]. Tahapan pengembangan sistem dapat dilihat pada </w:t>
      </w:r>
      <w:r w:rsidR="00893140">
        <w:rPr>
          <w:sz w:val="20"/>
          <w:szCs w:val="20"/>
        </w:rPr>
        <w:t>G</w:t>
      </w:r>
      <w:r w:rsidRPr="00853C47">
        <w:rPr>
          <w:sz w:val="20"/>
          <w:szCs w:val="20"/>
        </w:rPr>
        <w:t>ambar 1.</w:t>
      </w:r>
    </w:p>
    <w:p w14:paraId="6DA1BA45" w14:textId="77777777" w:rsidR="003B5717" w:rsidRPr="00853C47" w:rsidRDefault="003B5717" w:rsidP="003B5717">
      <w:pPr>
        <w:pStyle w:val="ListParagraph"/>
        <w:ind w:left="851"/>
        <w:jc w:val="both"/>
        <w:rPr>
          <w:sz w:val="20"/>
          <w:szCs w:val="20"/>
        </w:rPr>
      </w:pPr>
    </w:p>
    <w:p w14:paraId="7073D509" w14:textId="2428B79A" w:rsidR="003B5717" w:rsidRPr="00853C47" w:rsidRDefault="00E95270" w:rsidP="003B5717">
      <w:pPr>
        <w:pStyle w:val="ListParagraph"/>
        <w:ind w:left="851"/>
        <w:jc w:val="center"/>
        <w:rPr>
          <w:sz w:val="20"/>
          <w:szCs w:val="20"/>
        </w:rPr>
      </w:pPr>
      <w:r w:rsidRPr="00853C47">
        <w:rPr>
          <w:noProof/>
          <w:sz w:val="20"/>
          <w:szCs w:val="20"/>
        </w:rPr>
        <w:drawing>
          <wp:inline distT="0" distB="0" distL="0" distR="0" wp14:anchorId="49186783" wp14:editId="6F97F122">
            <wp:extent cx="2032451" cy="1581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674" cy="1585991"/>
                    </a:xfrm>
                    <a:prstGeom prst="rect">
                      <a:avLst/>
                    </a:prstGeom>
                  </pic:spPr>
                </pic:pic>
              </a:graphicData>
            </a:graphic>
          </wp:inline>
        </w:drawing>
      </w:r>
    </w:p>
    <w:p w14:paraId="4948D684" w14:textId="7A08D176" w:rsidR="003B5717" w:rsidRPr="00893140" w:rsidRDefault="001048EA" w:rsidP="00961547">
      <w:pPr>
        <w:pStyle w:val="Caption"/>
        <w:spacing w:before="0" w:after="0"/>
        <w:jc w:val="center"/>
        <w:rPr>
          <w:b w:val="0"/>
          <w:bCs w:val="0"/>
          <w:sz w:val="16"/>
          <w:szCs w:val="16"/>
        </w:rPr>
      </w:pPr>
      <w:r w:rsidRPr="00893140">
        <w:rPr>
          <w:b w:val="0"/>
          <w:bCs w:val="0"/>
          <w:sz w:val="16"/>
          <w:szCs w:val="16"/>
        </w:rPr>
        <w:t xml:space="preserve">Gambar </w:t>
      </w:r>
      <w:r w:rsidR="00893140" w:rsidRPr="00893140">
        <w:rPr>
          <w:b w:val="0"/>
          <w:bCs w:val="0"/>
          <w:sz w:val="16"/>
          <w:szCs w:val="16"/>
        </w:rPr>
        <w:fldChar w:fldCharType="begin"/>
      </w:r>
      <w:r w:rsidR="00893140" w:rsidRPr="00893140">
        <w:rPr>
          <w:b w:val="0"/>
          <w:bCs w:val="0"/>
          <w:sz w:val="16"/>
          <w:szCs w:val="16"/>
        </w:rPr>
        <w:instrText xml:space="preserve"> SEQ Gambar \* ARABIC </w:instrText>
      </w:r>
      <w:r w:rsidR="00893140" w:rsidRPr="00893140">
        <w:rPr>
          <w:b w:val="0"/>
          <w:bCs w:val="0"/>
          <w:sz w:val="16"/>
          <w:szCs w:val="16"/>
        </w:rPr>
        <w:fldChar w:fldCharType="separate"/>
      </w:r>
      <w:r>
        <w:rPr>
          <w:b w:val="0"/>
          <w:bCs w:val="0"/>
          <w:noProof/>
          <w:sz w:val="16"/>
          <w:szCs w:val="16"/>
        </w:rPr>
        <w:t>1</w:t>
      </w:r>
      <w:r w:rsidR="00893140" w:rsidRPr="00893140">
        <w:rPr>
          <w:b w:val="0"/>
          <w:bCs w:val="0"/>
          <w:sz w:val="16"/>
          <w:szCs w:val="16"/>
        </w:rPr>
        <w:fldChar w:fldCharType="end"/>
      </w:r>
      <w:r w:rsidRPr="00893140">
        <w:rPr>
          <w:b w:val="0"/>
          <w:bCs w:val="0"/>
          <w:sz w:val="16"/>
          <w:szCs w:val="16"/>
        </w:rPr>
        <w:t xml:space="preserve">. Alur tahapan </w:t>
      </w:r>
      <w:r>
        <w:rPr>
          <w:b w:val="0"/>
          <w:bCs w:val="0"/>
          <w:sz w:val="16"/>
          <w:szCs w:val="16"/>
        </w:rPr>
        <w:t>SDLC</w:t>
      </w:r>
      <w:r w:rsidRPr="00893140">
        <w:rPr>
          <w:b w:val="0"/>
          <w:bCs w:val="0"/>
          <w:sz w:val="16"/>
          <w:szCs w:val="16"/>
        </w:rPr>
        <w:t xml:space="preserve"> model</w:t>
      </w:r>
      <w:r w:rsidRPr="00893140">
        <w:rPr>
          <w:b w:val="0"/>
          <w:bCs w:val="0"/>
          <w:i/>
          <w:iCs/>
          <w:sz w:val="16"/>
          <w:szCs w:val="16"/>
        </w:rPr>
        <w:t xml:space="preserve"> waterfall</w:t>
      </w:r>
      <w:r w:rsidRPr="00893140">
        <w:rPr>
          <w:b w:val="0"/>
          <w:bCs w:val="0"/>
          <w:sz w:val="16"/>
          <w:szCs w:val="16"/>
        </w:rPr>
        <w:t>.</w:t>
      </w:r>
    </w:p>
    <w:p w14:paraId="1E6180A2" w14:textId="77777777" w:rsidR="006F1386" w:rsidRPr="00853C47" w:rsidRDefault="006F1386" w:rsidP="003B5717">
      <w:pPr>
        <w:pStyle w:val="ListParagraph"/>
        <w:ind w:left="851"/>
        <w:jc w:val="center"/>
        <w:rPr>
          <w:sz w:val="20"/>
          <w:szCs w:val="20"/>
        </w:rPr>
      </w:pPr>
    </w:p>
    <w:p w14:paraId="48E0177F" w14:textId="7EF517F5" w:rsidR="003B5717" w:rsidRPr="00853C47" w:rsidRDefault="003B5717" w:rsidP="00504B99">
      <w:pPr>
        <w:pBdr>
          <w:top w:val="nil"/>
          <w:left w:val="nil"/>
          <w:bottom w:val="nil"/>
          <w:right w:val="nil"/>
          <w:between w:val="nil"/>
        </w:pBdr>
        <w:ind w:firstLine="216"/>
        <w:jc w:val="both"/>
        <w:rPr>
          <w:sz w:val="20"/>
          <w:szCs w:val="20"/>
        </w:rPr>
      </w:pPr>
      <w:r w:rsidRPr="00853C47">
        <w:rPr>
          <w:sz w:val="20"/>
          <w:szCs w:val="20"/>
        </w:rPr>
        <w:t xml:space="preserve">Adapun penjelasan setiap fase SDLC </w:t>
      </w:r>
      <w:r w:rsidR="00DD4E55" w:rsidRPr="00853C47">
        <w:rPr>
          <w:sz w:val="20"/>
          <w:szCs w:val="20"/>
        </w:rPr>
        <w:t>m</w:t>
      </w:r>
      <w:r w:rsidRPr="00853C47">
        <w:rPr>
          <w:sz w:val="20"/>
          <w:szCs w:val="20"/>
        </w:rPr>
        <w:t xml:space="preserve">odel </w:t>
      </w:r>
      <w:r w:rsidR="00076429" w:rsidRPr="00853C47">
        <w:rPr>
          <w:i/>
          <w:iCs/>
          <w:sz w:val="20"/>
          <w:szCs w:val="20"/>
        </w:rPr>
        <w:t>W</w:t>
      </w:r>
      <w:r w:rsidR="00FF3847" w:rsidRPr="00853C47">
        <w:rPr>
          <w:i/>
          <w:iCs/>
          <w:sz w:val="20"/>
          <w:szCs w:val="20"/>
        </w:rPr>
        <w:t>aterfall</w:t>
      </w:r>
      <w:r w:rsidR="00FF3847" w:rsidRPr="00853C47">
        <w:rPr>
          <w:sz w:val="20"/>
          <w:szCs w:val="20"/>
        </w:rPr>
        <w:t xml:space="preserve"> </w:t>
      </w:r>
      <w:r w:rsidRPr="00853C47">
        <w:rPr>
          <w:sz w:val="20"/>
          <w:szCs w:val="20"/>
        </w:rPr>
        <w:t>adalah sebagai berikut:</w:t>
      </w:r>
    </w:p>
    <w:p w14:paraId="00933731" w14:textId="34F561CC" w:rsidR="00EF7307" w:rsidRPr="00853C47" w:rsidRDefault="000E05C4" w:rsidP="00EF7307">
      <w:pPr>
        <w:pStyle w:val="ListParagraph"/>
        <w:numPr>
          <w:ilvl w:val="0"/>
          <w:numId w:val="23"/>
        </w:numPr>
        <w:pBdr>
          <w:top w:val="nil"/>
          <w:left w:val="nil"/>
          <w:bottom w:val="nil"/>
          <w:right w:val="nil"/>
          <w:between w:val="nil"/>
        </w:pBdr>
        <w:spacing w:before="180" w:after="60"/>
        <w:rPr>
          <w:i/>
          <w:iCs/>
          <w:sz w:val="20"/>
          <w:szCs w:val="20"/>
          <w:lang w:val="en-ID"/>
        </w:rPr>
      </w:pPr>
      <w:r w:rsidRPr="00853C47">
        <w:rPr>
          <w:i/>
          <w:iCs/>
          <w:sz w:val="20"/>
          <w:szCs w:val="20"/>
          <w:lang w:val="en-ID"/>
        </w:rPr>
        <w:t>Requirements</w:t>
      </w:r>
      <w:r w:rsidR="00AE7F3C" w:rsidRPr="00853C47">
        <w:rPr>
          <w:i/>
          <w:iCs/>
          <w:sz w:val="20"/>
          <w:szCs w:val="20"/>
          <w:lang w:val="en-ID"/>
        </w:rPr>
        <w:t xml:space="preserve"> </w:t>
      </w:r>
      <w:r w:rsidRPr="00853C47">
        <w:rPr>
          <w:i/>
          <w:iCs/>
          <w:sz w:val="20"/>
          <w:szCs w:val="20"/>
          <w:lang w:val="en-ID"/>
        </w:rPr>
        <w:t>Analysis</w:t>
      </w:r>
    </w:p>
    <w:p w14:paraId="57F22CB7" w14:textId="24D0FD54" w:rsidR="003B5717" w:rsidRPr="00853C47" w:rsidRDefault="003B5717" w:rsidP="00EF7307">
      <w:pPr>
        <w:pBdr>
          <w:top w:val="nil"/>
          <w:left w:val="nil"/>
          <w:bottom w:val="nil"/>
          <w:right w:val="nil"/>
          <w:between w:val="nil"/>
        </w:pBdr>
        <w:ind w:left="426" w:firstLine="283"/>
        <w:jc w:val="both"/>
        <w:rPr>
          <w:sz w:val="20"/>
          <w:szCs w:val="20"/>
        </w:rPr>
      </w:pPr>
      <w:r w:rsidRPr="00853C47">
        <w:rPr>
          <w:sz w:val="20"/>
          <w:szCs w:val="20"/>
        </w:rPr>
        <w:t xml:space="preserve">Penelitian diawali dengan observasi dan wawancara dengan pemangku kepentingan yaitu inspektorat utama BPS RI. Hal tersebut bertujuan untuk mengetahui proses bisnis berjalan, kendala sistem yang sudah ada, dan </w:t>
      </w:r>
      <w:r w:rsidRPr="00853C47">
        <w:rPr>
          <w:sz w:val="20"/>
          <w:szCs w:val="20"/>
        </w:rPr>
        <w:lastRenderedPageBreak/>
        <w:t>harapan pemangku kepentingan terhadap sistem yang akan direncanakan.</w:t>
      </w:r>
    </w:p>
    <w:p w14:paraId="16F6462F" w14:textId="05F75CC9" w:rsidR="00EF7307" w:rsidRPr="00853C47" w:rsidRDefault="003B0B3E"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Systems Design</w:t>
      </w:r>
      <w:r w:rsidR="003B5717" w:rsidRPr="00853C47">
        <w:rPr>
          <w:i/>
          <w:iCs/>
          <w:sz w:val="20"/>
          <w:szCs w:val="20"/>
          <w:lang w:val="en-ID"/>
        </w:rPr>
        <w:t xml:space="preserve"> </w:t>
      </w:r>
    </w:p>
    <w:p w14:paraId="77363DD8" w14:textId="5BD9C14F" w:rsidR="002176A8" w:rsidRPr="00853C47" w:rsidRDefault="003B5717" w:rsidP="00EF7307">
      <w:pPr>
        <w:pBdr>
          <w:top w:val="nil"/>
          <w:left w:val="nil"/>
          <w:bottom w:val="nil"/>
          <w:right w:val="nil"/>
          <w:between w:val="nil"/>
        </w:pBdr>
        <w:ind w:left="426" w:firstLine="283"/>
        <w:jc w:val="both"/>
        <w:rPr>
          <w:sz w:val="20"/>
          <w:szCs w:val="20"/>
        </w:rPr>
      </w:pPr>
      <w:r w:rsidRPr="001B429B">
        <w:rPr>
          <w:sz w:val="20"/>
          <w:szCs w:val="20"/>
          <w:lang w:val="fi-FI"/>
        </w:rPr>
        <w:t>Pada tahapan ini</w:t>
      </w:r>
      <w:r w:rsidR="003B0B3E" w:rsidRPr="001B429B">
        <w:rPr>
          <w:sz w:val="20"/>
          <w:szCs w:val="20"/>
          <w:lang w:val="fi-FI"/>
        </w:rPr>
        <w:t xml:space="preserve">, peneliti mengubah hasil analisis kebutuhan pada tahap pertama menjadi rancangan desain sistem. </w:t>
      </w:r>
      <w:r w:rsidR="003B0B3E" w:rsidRPr="002D786D">
        <w:rPr>
          <w:sz w:val="20"/>
          <w:szCs w:val="20"/>
          <w:lang w:val="fi-FI"/>
        </w:rPr>
        <w:t>Tahap ini berfokus pada pemenuhan fungsionalitas yang diperlukan terhadap sistem. Rancangan desain pada tahap ini meliputi perancangan proses bisnis</w:t>
      </w:r>
      <w:r w:rsidR="00C50F0D" w:rsidRPr="002D786D">
        <w:rPr>
          <w:sz w:val="20"/>
          <w:szCs w:val="20"/>
          <w:lang w:val="fi-FI"/>
        </w:rPr>
        <w:t xml:space="preserve"> usulan</w:t>
      </w:r>
      <w:r w:rsidR="009B5E7D" w:rsidRPr="002D786D">
        <w:rPr>
          <w:sz w:val="20"/>
          <w:szCs w:val="20"/>
          <w:lang w:val="fi-FI"/>
        </w:rPr>
        <w:t>,</w:t>
      </w:r>
      <w:r w:rsidR="00073AE4" w:rsidRPr="002D786D">
        <w:rPr>
          <w:sz w:val="20"/>
          <w:szCs w:val="20"/>
          <w:lang w:val="fi-FI"/>
        </w:rPr>
        <w:t xml:space="preserve"> </w:t>
      </w:r>
      <w:r w:rsidR="0068473F" w:rsidRPr="002D786D">
        <w:rPr>
          <w:i/>
          <w:iCs/>
          <w:sz w:val="20"/>
          <w:szCs w:val="20"/>
          <w:lang w:val="fi-FI"/>
        </w:rPr>
        <w:t>Entity Relationship Diagram</w:t>
      </w:r>
      <w:r w:rsidR="00FF37D1" w:rsidRPr="002D786D">
        <w:rPr>
          <w:sz w:val="20"/>
          <w:szCs w:val="20"/>
          <w:lang w:val="fi-FI"/>
        </w:rPr>
        <w:t xml:space="preserve"> (ERD), </w:t>
      </w:r>
      <w:r w:rsidR="00FF37D1" w:rsidRPr="002D786D">
        <w:rPr>
          <w:i/>
          <w:iCs/>
          <w:sz w:val="20"/>
          <w:szCs w:val="20"/>
          <w:lang w:val="fi-FI"/>
        </w:rPr>
        <w:t>Use Case Diagram,</w:t>
      </w:r>
      <w:r w:rsidR="00433C85" w:rsidRPr="002D786D">
        <w:rPr>
          <w:i/>
          <w:iCs/>
          <w:sz w:val="20"/>
          <w:szCs w:val="20"/>
          <w:lang w:val="fi-FI"/>
        </w:rPr>
        <w:t xml:space="preserve"> </w:t>
      </w:r>
      <w:r w:rsidR="00FF37D1" w:rsidRPr="002D786D">
        <w:rPr>
          <w:i/>
          <w:iCs/>
          <w:sz w:val="20"/>
          <w:szCs w:val="20"/>
          <w:lang w:val="fi-FI"/>
        </w:rPr>
        <w:t>Activity Diagram</w:t>
      </w:r>
      <w:r w:rsidR="00E60971" w:rsidRPr="002D786D">
        <w:rPr>
          <w:i/>
          <w:iCs/>
          <w:sz w:val="20"/>
          <w:szCs w:val="20"/>
          <w:lang w:val="fi-FI"/>
        </w:rPr>
        <w:t>,</w:t>
      </w:r>
      <w:r w:rsidR="00E60971" w:rsidRPr="002D786D">
        <w:rPr>
          <w:sz w:val="20"/>
          <w:szCs w:val="20"/>
          <w:lang w:val="fi-FI"/>
        </w:rPr>
        <w:t xml:space="preserve"> dan </w:t>
      </w:r>
      <w:r w:rsidR="00E60971" w:rsidRPr="002D786D">
        <w:rPr>
          <w:i/>
          <w:iCs/>
          <w:sz w:val="20"/>
          <w:szCs w:val="20"/>
          <w:lang w:val="fi-FI"/>
        </w:rPr>
        <w:t>wireframe</w:t>
      </w:r>
      <w:r w:rsidR="00D31579" w:rsidRPr="002D786D">
        <w:rPr>
          <w:sz w:val="20"/>
          <w:szCs w:val="20"/>
          <w:lang w:val="fi-FI"/>
        </w:rPr>
        <w:t xml:space="preserve">. </w:t>
      </w:r>
      <w:r w:rsidR="00D31579">
        <w:rPr>
          <w:sz w:val="20"/>
          <w:szCs w:val="20"/>
          <w:lang w:val="en-ID"/>
        </w:rPr>
        <w:t xml:space="preserve">Racangan tersebut tercantum dalam </w:t>
      </w:r>
      <w:r w:rsidR="005F64A2">
        <w:rPr>
          <w:i/>
          <w:iCs/>
          <w:sz w:val="20"/>
          <w:szCs w:val="20"/>
          <w:lang w:val="en-ID"/>
        </w:rPr>
        <w:t xml:space="preserve">Product Requirement Document </w:t>
      </w:r>
      <w:r w:rsidR="005F64A2">
        <w:rPr>
          <w:sz w:val="20"/>
          <w:szCs w:val="20"/>
          <w:lang w:val="en-ID"/>
        </w:rPr>
        <w:t>(PRD</w:t>
      </w:r>
      <w:r w:rsidR="00C97DB6">
        <w:rPr>
          <w:sz w:val="20"/>
          <w:szCs w:val="20"/>
          <w:lang w:val="en-ID"/>
        </w:rPr>
        <w:t>),</w:t>
      </w:r>
      <w:r w:rsidR="00E60971">
        <w:rPr>
          <w:sz w:val="20"/>
          <w:szCs w:val="20"/>
          <w:lang w:val="en-ID"/>
        </w:rPr>
        <w:t xml:space="preserve"> dan </w:t>
      </w:r>
      <w:r w:rsidR="005F64A2">
        <w:rPr>
          <w:i/>
          <w:iCs/>
          <w:sz w:val="20"/>
          <w:szCs w:val="20"/>
          <w:lang w:val="en-ID"/>
        </w:rPr>
        <w:t xml:space="preserve">Functional Specification Document </w:t>
      </w:r>
      <w:r w:rsidR="005F64A2">
        <w:rPr>
          <w:sz w:val="20"/>
          <w:szCs w:val="20"/>
          <w:lang w:val="en-ID"/>
        </w:rPr>
        <w:t>(FSD)</w:t>
      </w:r>
      <w:r w:rsidR="000C3FE5">
        <w:rPr>
          <w:sz w:val="20"/>
          <w:szCs w:val="20"/>
          <w:lang w:val="en-ID"/>
        </w:rPr>
        <w:t xml:space="preserve"> yang telah disepakati oleh </w:t>
      </w:r>
      <w:r w:rsidR="000C3FE5">
        <w:rPr>
          <w:i/>
          <w:iCs/>
          <w:sz w:val="20"/>
          <w:szCs w:val="20"/>
          <w:lang w:val="en-ID"/>
        </w:rPr>
        <w:t>subject matter</w:t>
      </w:r>
      <w:r w:rsidRPr="00853C47">
        <w:rPr>
          <w:sz w:val="20"/>
          <w:szCs w:val="20"/>
        </w:rPr>
        <w:t>.</w:t>
      </w:r>
    </w:p>
    <w:p w14:paraId="75AD7AE0" w14:textId="70ADC218" w:rsidR="00EF7307" w:rsidRPr="00853C47" w:rsidRDefault="007A11A0"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Implementation</w:t>
      </w:r>
      <w:r w:rsidR="003B5717" w:rsidRPr="00853C47">
        <w:rPr>
          <w:i/>
          <w:iCs/>
          <w:sz w:val="20"/>
          <w:szCs w:val="20"/>
          <w:lang w:val="en-ID"/>
        </w:rPr>
        <w:t xml:space="preserve"> </w:t>
      </w:r>
    </w:p>
    <w:p w14:paraId="20E13CE4" w14:textId="355D2D0E" w:rsidR="003B5717" w:rsidRPr="00853C47" w:rsidRDefault="00C50F0D" w:rsidP="005A2877">
      <w:pPr>
        <w:pStyle w:val="ListParagraph"/>
        <w:pBdr>
          <w:top w:val="nil"/>
          <w:left w:val="nil"/>
          <w:bottom w:val="nil"/>
          <w:right w:val="nil"/>
          <w:between w:val="nil"/>
        </w:pBdr>
        <w:ind w:left="502"/>
        <w:jc w:val="both"/>
        <w:rPr>
          <w:i/>
          <w:iCs/>
          <w:sz w:val="16"/>
          <w:szCs w:val="16"/>
          <w:lang w:val="en-ID"/>
        </w:rPr>
      </w:pPr>
      <w:r w:rsidRPr="001B429B">
        <w:rPr>
          <w:sz w:val="20"/>
          <w:szCs w:val="20"/>
          <w:lang w:val="fi-FI"/>
        </w:rPr>
        <w:tab/>
      </w:r>
      <w:r w:rsidR="00456539" w:rsidRPr="001B429B">
        <w:rPr>
          <w:sz w:val="20"/>
          <w:szCs w:val="20"/>
          <w:lang w:val="fi-FI"/>
        </w:rPr>
        <w:t xml:space="preserve">Pada tahapan ini, rancangan desain akan dibuat dalam bahasa </w:t>
      </w:r>
      <w:r w:rsidR="003710C8" w:rsidRPr="001B429B">
        <w:rPr>
          <w:sz w:val="20"/>
          <w:szCs w:val="20"/>
          <w:lang w:val="fi-FI"/>
        </w:rPr>
        <w:t xml:space="preserve">pemrograman </w:t>
      </w:r>
      <w:r w:rsidR="00456539" w:rsidRPr="001B429B">
        <w:rPr>
          <w:sz w:val="20"/>
          <w:szCs w:val="20"/>
          <w:lang w:val="fi-FI"/>
        </w:rPr>
        <w:t>sesuai spesifikasi sistem</w:t>
      </w:r>
      <w:r w:rsidR="003B5717" w:rsidRPr="001B429B">
        <w:rPr>
          <w:sz w:val="20"/>
          <w:szCs w:val="20"/>
          <w:lang w:val="fi-FI"/>
        </w:rPr>
        <w:t>.</w:t>
      </w:r>
      <w:r w:rsidR="00456539" w:rsidRPr="001B429B">
        <w:rPr>
          <w:sz w:val="20"/>
          <w:szCs w:val="20"/>
          <w:lang w:val="fi-FI"/>
        </w:rPr>
        <w:t xml:space="preserve"> </w:t>
      </w:r>
      <w:r w:rsidR="00456539" w:rsidRPr="00853C47">
        <w:rPr>
          <w:sz w:val="20"/>
          <w:szCs w:val="20"/>
        </w:rPr>
        <w:t>Pada penelitian ini menggunakan bahasa</w:t>
      </w:r>
      <w:r w:rsidR="002F0D94" w:rsidRPr="00853C47">
        <w:rPr>
          <w:sz w:val="20"/>
          <w:szCs w:val="20"/>
        </w:rPr>
        <w:t xml:space="preserve"> PHP dengan framework Laravel 8 sebagai </w:t>
      </w:r>
      <w:r w:rsidR="002F0D94" w:rsidRPr="00BE76CA">
        <w:rPr>
          <w:i/>
          <w:iCs/>
          <w:sz w:val="20"/>
          <w:szCs w:val="20"/>
        </w:rPr>
        <w:t>back-end</w:t>
      </w:r>
      <w:r w:rsidR="002F0D94" w:rsidRPr="00853C47">
        <w:rPr>
          <w:sz w:val="20"/>
          <w:szCs w:val="20"/>
        </w:rPr>
        <w:t xml:space="preserve"> dan Bootstrap, Jquery sebagai </w:t>
      </w:r>
      <w:r w:rsidR="002F0D94" w:rsidRPr="00BE76CA">
        <w:rPr>
          <w:i/>
          <w:iCs/>
          <w:sz w:val="20"/>
          <w:szCs w:val="20"/>
        </w:rPr>
        <w:t>front-end</w:t>
      </w:r>
      <w:r w:rsidR="002F0D94" w:rsidRPr="00853C47">
        <w:rPr>
          <w:sz w:val="20"/>
          <w:szCs w:val="20"/>
        </w:rPr>
        <w:t>. Sementara DBMS yang digunakan adalah MySQL</w:t>
      </w:r>
      <w:r w:rsidRPr="00853C47">
        <w:rPr>
          <w:sz w:val="20"/>
          <w:szCs w:val="20"/>
        </w:rPr>
        <w:t>.</w:t>
      </w:r>
    </w:p>
    <w:p w14:paraId="45147117" w14:textId="1D13A3EF" w:rsidR="00EF7307" w:rsidRPr="00853C47" w:rsidRDefault="00AB6C66"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Testing</w:t>
      </w:r>
      <w:r w:rsidR="003B5717" w:rsidRPr="00853C47">
        <w:rPr>
          <w:i/>
          <w:iCs/>
          <w:sz w:val="20"/>
          <w:szCs w:val="20"/>
          <w:lang w:val="en-ID"/>
        </w:rPr>
        <w:t xml:space="preserve"> </w:t>
      </w:r>
    </w:p>
    <w:p w14:paraId="619E63BF" w14:textId="7928F587" w:rsidR="00806D91" w:rsidRPr="00853C47" w:rsidRDefault="00AB6C66" w:rsidP="00EF7307">
      <w:pPr>
        <w:pBdr>
          <w:top w:val="nil"/>
          <w:left w:val="nil"/>
          <w:bottom w:val="nil"/>
          <w:right w:val="nil"/>
          <w:between w:val="nil"/>
        </w:pBdr>
        <w:ind w:left="426" w:firstLine="283"/>
        <w:jc w:val="both"/>
        <w:rPr>
          <w:sz w:val="20"/>
          <w:szCs w:val="20"/>
        </w:rPr>
      </w:pPr>
      <w:r w:rsidRPr="001B429B">
        <w:rPr>
          <w:sz w:val="20"/>
          <w:szCs w:val="20"/>
          <w:lang w:val="fi-FI"/>
        </w:rPr>
        <w:t>Pada tahapan ini, sistem akan diuji untuk memastikan bahwa sistem berjalan sesuai dengan spesifikasi</w:t>
      </w:r>
      <w:r w:rsidR="00A27A58" w:rsidRPr="001B429B">
        <w:rPr>
          <w:sz w:val="20"/>
          <w:szCs w:val="20"/>
          <w:lang w:val="fi-FI"/>
        </w:rPr>
        <w:t xml:space="preserve">. </w:t>
      </w:r>
      <w:r w:rsidR="00A27A58" w:rsidRPr="00853C47">
        <w:rPr>
          <w:sz w:val="20"/>
          <w:szCs w:val="20"/>
        </w:rPr>
        <w:t xml:space="preserve">Sistem akan diuji menggunakan dua metode yaitu </w:t>
      </w:r>
      <w:r w:rsidR="00A27A58" w:rsidRPr="00853C47">
        <w:rPr>
          <w:i/>
          <w:iCs/>
          <w:sz w:val="20"/>
          <w:szCs w:val="20"/>
        </w:rPr>
        <w:t>blackbox testing</w:t>
      </w:r>
      <w:r w:rsidR="00A27A58" w:rsidRPr="00853C47">
        <w:rPr>
          <w:sz w:val="20"/>
          <w:szCs w:val="20"/>
        </w:rPr>
        <w:t xml:space="preserve"> dan</w:t>
      </w:r>
      <w:r w:rsidR="00BB065A" w:rsidRPr="00853C47">
        <w:rPr>
          <w:sz w:val="20"/>
          <w:szCs w:val="20"/>
        </w:rPr>
        <w:t xml:space="preserve"> </w:t>
      </w:r>
      <w:r w:rsidR="00A27A58" w:rsidRPr="00853C47">
        <w:rPr>
          <w:i/>
          <w:iCs/>
          <w:sz w:val="20"/>
          <w:szCs w:val="20"/>
        </w:rPr>
        <w:t>System Usability Scale</w:t>
      </w:r>
      <w:r w:rsidR="00A27A58" w:rsidRPr="00853C47">
        <w:rPr>
          <w:sz w:val="20"/>
          <w:szCs w:val="20"/>
        </w:rPr>
        <w:t xml:space="preserve"> (SUS).</w:t>
      </w:r>
    </w:p>
    <w:p w14:paraId="68CDB7CA" w14:textId="77777777" w:rsidR="00EF7307" w:rsidRPr="00853C47" w:rsidRDefault="00F730A0"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Deployment</w:t>
      </w:r>
    </w:p>
    <w:p w14:paraId="518A293A" w14:textId="0D7EC47E" w:rsidR="003B5717" w:rsidRPr="002D786D" w:rsidRDefault="003B5717" w:rsidP="00EF7307">
      <w:pPr>
        <w:pBdr>
          <w:top w:val="nil"/>
          <w:left w:val="nil"/>
          <w:bottom w:val="nil"/>
          <w:right w:val="nil"/>
          <w:between w:val="nil"/>
        </w:pBdr>
        <w:ind w:left="426" w:firstLine="283"/>
        <w:jc w:val="both"/>
        <w:rPr>
          <w:sz w:val="20"/>
          <w:szCs w:val="20"/>
          <w:lang w:val="fi-FI"/>
        </w:rPr>
      </w:pPr>
      <w:r w:rsidRPr="00DF56C9">
        <w:rPr>
          <w:sz w:val="20"/>
          <w:szCs w:val="20"/>
          <w:lang w:val="fi-FI"/>
        </w:rPr>
        <w:t>Tahapan</w:t>
      </w:r>
      <w:r w:rsidR="00077D24" w:rsidRPr="00DF56C9">
        <w:rPr>
          <w:sz w:val="20"/>
          <w:szCs w:val="20"/>
          <w:lang w:val="fi-FI"/>
        </w:rPr>
        <w:t xml:space="preserve"> ini melakukan instal</w:t>
      </w:r>
      <w:r w:rsidR="00DF56C9" w:rsidRPr="00DF56C9">
        <w:rPr>
          <w:sz w:val="20"/>
          <w:szCs w:val="20"/>
          <w:lang w:val="fi-FI"/>
        </w:rPr>
        <w:t>a</w:t>
      </w:r>
      <w:r w:rsidR="00DF56C9">
        <w:rPr>
          <w:sz w:val="20"/>
          <w:szCs w:val="20"/>
          <w:lang w:val="fi-FI"/>
        </w:rPr>
        <w:t>si</w:t>
      </w:r>
      <w:r w:rsidR="00E24E62">
        <w:rPr>
          <w:sz w:val="20"/>
          <w:szCs w:val="20"/>
          <w:lang w:val="fi-FI"/>
        </w:rPr>
        <w:t xml:space="preserve"> </w:t>
      </w:r>
      <w:r w:rsidR="00077D24" w:rsidRPr="00DF56C9">
        <w:rPr>
          <w:sz w:val="20"/>
          <w:szCs w:val="20"/>
          <w:lang w:val="fi-FI"/>
        </w:rPr>
        <w:t>sistem ke dalam lingkungan produksi</w:t>
      </w:r>
      <w:r w:rsidRPr="00DF56C9">
        <w:rPr>
          <w:sz w:val="20"/>
          <w:szCs w:val="20"/>
          <w:lang w:val="fi-FI"/>
        </w:rPr>
        <w:t>.</w:t>
      </w:r>
      <w:r w:rsidR="00077D24" w:rsidRPr="00DF56C9">
        <w:rPr>
          <w:sz w:val="20"/>
          <w:szCs w:val="20"/>
          <w:lang w:val="fi-FI"/>
        </w:rPr>
        <w:t xml:space="preserve"> </w:t>
      </w:r>
      <w:r w:rsidR="00077D24" w:rsidRPr="002D786D">
        <w:rPr>
          <w:sz w:val="20"/>
          <w:szCs w:val="20"/>
          <w:lang w:val="fi-FI"/>
        </w:rPr>
        <w:t xml:space="preserve">Tahap ini bertujuan agar sistem </w:t>
      </w:r>
      <w:r w:rsidR="00E511D4" w:rsidRPr="002D786D">
        <w:rPr>
          <w:sz w:val="20"/>
          <w:szCs w:val="20"/>
          <w:lang w:val="fi-FI"/>
        </w:rPr>
        <w:t>dapat segera digunakan pada perangkat yang sesuai dengan spesifikasi sistem.</w:t>
      </w:r>
    </w:p>
    <w:p w14:paraId="2F6DABC8" w14:textId="77777777" w:rsidR="00EF7307" w:rsidRPr="00853C47" w:rsidRDefault="003B5717"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Maint</w:t>
      </w:r>
      <w:r w:rsidR="00797F36" w:rsidRPr="00853C47">
        <w:rPr>
          <w:i/>
          <w:iCs/>
          <w:sz w:val="20"/>
          <w:szCs w:val="20"/>
          <w:lang w:val="en-ID"/>
        </w:rPr>
        <w:t>ena</w:t>
      </w:r>
      <w:r w:rsidRPr="00853C47">
        <w:rPr>
          <w:i/>
          <w:iCs/>
          <w:sz w:val="20"/>
          <w:szCs w:val="20"/>
          <w:lang w:val="en-ID"/>
        </w:rPr>
        <w:t>n</w:t>
      </w:r>
      <w:r w:rsidR="001C1E3F" w:rsidRPr="00853C47">
        <w:rPr>
          <w:i/>
          <w:iCs/>
          <w:sz w:val="20"/>
          <w:szCs w:val="20"/>
          <w:lang w:val="en-ID"/>
        </w:rPr>
        <w:t>ce</w:t>
      </w:r>
      <w:r w:rsidRPr="00853C47">
        <w:rPr>
          <w:i/>
          <w:iCs/>
          <w:sz w:val="20"/>
          <w:szCs w:val="20"/>
          <w:lang w:val="en-ID"/>
        </w:rPr>
        <w:t xml:space="preserve"> </w:t>
      </w:r>
    </w:p>
    <w:p w14:paraId="373EAEE3" w14:textId="1D63EC2E" w:rsidR="00504B99" w:rsidRPr="001B429B" w:rsidRDefault="00797F36" w:rsidP="00EF7307">
      <w:pPr>
        <w:pBdr>
          <w:top w:val="nil"/>
          <w:left w:val="nil"/>
          <w:bottom w:val="nil"/>
          <w:right w:val="nil"/>
          <w:between w:val="nil"/>
        </w:pBdr>
        <w:ind w:left="426" w:firstLine="283"/>
        <w:jc w:val="both"/>
        <w:rPr>
          <w:sz w:val="20"/>
          <w:szCs w:val="20"/>
          <w:lang w:val="fi-FI"/>
        </w:rPr>
      </w:pPr>
      <w:r w:rsidRPr="001B429B">
        <w:rPr>
          <w:sz w:val="20"/>
          <w:szCs w:val="20"/>
          <w:lang w:val="fi-FI"/>
        </w:rPr>
        <w:t>Tahapan terakhir adalah pemeliharaan rutin terhadap sistem. Hal tersebut bertujuan untuk mengatasi apabila terjadi bug atau masalah pada aplikasi di lingkungan produksi agar dapat segera diperbaiki.</w:t>
      </w:r>
    </w:p>
    <w:p w14:paraId="0425C97C" w14:textId="0F08A04F" w:rsidR="00BF40FA" w:rsidRPr="00853C47" w:rsidRDefault="00656CE2">
      <w:pPr>
        <w:numPr>
          <w:ilvl w:val="0"/>
          <w:numId w:val="2"/>
        </w:numPr>
        <w:pBdr>
          <w:top w:val="nil"/>
          <w:left w:val="nil"/>
          <w:bottom w:val="nil"/>
          <w:right w:val="nil"/>
          <w:between w:val="nil"/>
        </w:pBdr>
        <w:spacing w:before="180" w:after="60"/>
        <w:ind w:left="289" w:hanging="289"/>
        <w:jc w:val="center"/>
        <w:rPr>
          <w:smallCaps/>
          <w:sz w:val="20"/>
          <w:szCs w:val="20"/>
        </w:rPr>
      </w:pPr>
      <w:r w:rsidRPr="00853C47">
        <w:rPr>
          <w:smallCaps/>
          <w:sz w:val="20"/>
          <w:szCs w:val="20"/>
        </w:rPr>
        <w:t>kerangka pikir</w:t>
      </w:r>
    </w:p>
    <w:p w14:paraId="0D4CFB24" w14:textId="47C260D7" w:rsidR="007C4B44" w:rsidRPr="00853C47" w:rsidRDefault="00DC491D" w:rsidP="007C4B44">
      <w:pPr>
        <w:ind w:firstLine="284"/>
        <w:jc w:val="both"/>
        <w:rPr>
          <w:sz w:val="20"/>
          <w:szCs w:val="20"/>
        </w:rPr>
      </w:pPr>
      <w:r w:rsidRPr="00853C47">
        <w:rPr>
          <w:sz w:val="20"/>
          <w:szCs w:val="20"/>
        </w:rPr>
        <w:t xml:space="preserve">Kerangka pikir penelitian digambarkan seperti </w:t>
      </w:r>
      <w:r w:rsidR="00893140">
        <w:rPr>
          <w:sz w:val="20"/>
          <w:szCs w:val="20"/>
        </w:rPr>
        <w:t>G</w:t>
      </w:r>
      <w:r w:rsidRPr="00853C47">
        <w:rPr>
          <w:sz w:val="20"/>
          <w:szCs w:val="20"/>
        </w:rPr>
        <w:t>ambar 2.</w:t>
      </w:r>
    </w:p>
    <w:p w14:paraId="1464CD12" w14:textId="7A1BF797" w:rsidR="00DC491D" w:rsidRPr="00853C47" w:rsidRDefault="00DC491D" w:rsidP="007C4B44">
      <w:pPr>
        <w:ind w:firstLine="284"/>
        <w:jc w:val="both"/>
        <w:rPr>
          <w:sz w:val="20"/>
          <w:szCs w:val="20"/>
        </w:rPr>
      </w:pPr>
    </w:p>
    <w:p w14:paraId="1DF643B5" w14:textId="6AE37F27" w:rsidR="00DC491D" w:rsidRPr="00853C47" w:rsidRDefault="00AC7088" w:rsidP="00AC7088">
      <w:pPr>
        <w:ind w:firstLine="284"/>
        <w:jc w:val="center"/>
        <w:rPr>
          <w:sz w:val="20"/>
          <w:szCs w:val="20"/>
        </w:rPr>
      </w:pPr>
      <w:r w:rsidRPr="00853C47">
        <w:rPr>
          <w:noProof/>
          <w:sz w:val="20"/>
          <w:szCs w:val="20"/>
        </w:rPr>
        <w:drawing>
          <wp:inline distT="0" distB="0" distL="0" distR="0" wp14:anchorId="3491ED10" wp14:editId="456D69DE">
            <wp:extent cx="2931160" cy="24320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2931160" cy="2432050"/>
                    </a:xfrm>
                    <a:prstGeom prst="rect">
                      <a:avLst/>
                    </a:prstGeom>
                  </pic:spPr>
                </pic:pic>
              </a:graphicData>
            </a:graphic>
          </wp:inline>
        </w:drawing>
      </w:r>
    </w:p>
    <w:p w14:paraId="70C1C09A" w14:textId="4D6A35A0" w:rsidR="00DC491D" w:rsidRPr="00961547" w:rsidRDefault="001048EA" w:rsidP="00961547">
      <w:pPr>
        <w:pStyle w:val="Caption"/>
        <w:spacing w:before="0" w:after="0"/>
        <w:jc w:val="center"/>
        <w:rPr>
          <w:b w:val="0"/>
          <w:bCs w:val="0"/>
          <w:sz w:val="16"/>
          <w:szCs w:val="16"/>
        </w:rPr>
      </w:pPr>
      <w:r w:rsidRPr="00961547">
        <w:rPr>
          <w:b w:val="0"/>
          <w:bCs w:val="0"/>
          <w:sz w:val="16"/>
          <w:szCs w:val="16"/>
        </w:rPr>
        <w:t xml:space="preserve">Gambar </w:t>
      </w:r>
      <w:r w:rsidR="00961547" w:rsidRPr="00961547">
        <w:rPr>
          <w:b w:val="0"/>
          <w:bCs w:val="0"/>
          <w:sz w:val="16"/>
          <w:szCs w:val="16"/>
        </w:rPr>
        <w:fldChar w:fldCharType="begin"/>
      </w:r>
      <w:r w:rsidR="00961547" w:rsidRPr="00961547">
        <w:rPr>
          <w:b w:val="0"/>
          <w:bCs w:val="0"/>
          <w:sz w:val="16"/>
          <w:szCs w:val="16"/>
        </w:rPr>
        <w:instrText xml:space="preserve"> SEQ Gambar \* ARABIC </w:instrText>
      </w:r>
      <w:r w:rsidR="00961547" w:rsidRPr="00961547">
        <w:rPr>
          <w:b w:val="0"/>
          <w:bCs w:val="0"/>
          <w:sz w:val="16"/>
          <w:szCs w:val="16"/>
        </w:rPr>
        <w:fldChar w:fldCharType="separate"/>
      </w:r>
      <w:r>
        <w:rPr>
          <w:b w:val="0"/>
          <w:bCs w:val="0"/>
          <w:noProof/>
          <w:sz w:val="16"/>
          <w:szCs w:val="16"/>
        </w:rPr>
        <w:t>2</w:t>
      </w:r>
      <w:r w:rsidR="00961547" w:rsidRPr="00961547">
        <w:rPr>
          <w:b w:val="0"/>
          <w:bCs w:val="0"/>
          <w:sz w:val="16"/>
          <w:szCs w:val="16"/>
        </w:rPr>
        <w:fldChar w:fldCharType="end"/>
      </w:r>
      <w:r w:rsidRPr="00961547">
        <w:rPr>
          <w:b w:val="0"/>
          <w:bCs w:val="0"/>
          <w:sz w:val="16"/>
          <w:szCs w:val="16"/>
        </w:rPr>
        <w:t>. Kerangka pikir</w:t>
      </w:r>
    </w:p>
    <w:p w14:paraId="5985EE3E" w14:textId="27CBC872" w:rsidR="00E24E62" w:rsidRPr="002D786D" w:rsidRDefault="00E24E62" w:rsidP="00E24E62">
      <w:pPr>
        <w:pBdr>
          <w:top w:val="nil"/>
          <w:left w:val="nil"/>
          <w:bottom w:val="nil"/>
          <w:right w:val="nil"/>
          <w:between w:val="nil"/>
        </w:pBdr>
        <w:ind w:firstLine="216"/>
        <w:jc w:val="both"/>
        <w:rPr>
          <w:sz w:val="20"/>
          <w:szCs w:val="20"/>
        </w:rPr>
      </w:pPr>
      <w:r w:rsidRPr="001048EA">
        <w:rPr>
          <w:sz w:val="20"/>
          <w:szCs w:val="20"/>
        </w:rPr>
        <w:t xml:space="preserve">Penelitian dimulai setelah menentukan topik terkait evaluasi zona integritas BPS RI. </w:t>
      </w:r>
      <w:r w:rsidRPr="002D786D">
        <w:rPr>
          <w:sz w:val="20"/>
          <w:szCs w:val="20"/>
        </w:rPr>
        <w:t xml:space="preserve">Kemudian dilakukan wawancara langsung dengan </w:t>
      </w:r>
      <w:r w:rsidRPr="002D786D">
        <w:rPr>
          <w:i/>
          <w:iCs/>
          <w:sz w:val="20"/>
          <w:szCs w:val="20"/>
        </w:rPr>
        <w:t>subject matter</w:t>
      </w:r>
      <w:r w:rsidRPr="002D786D">
        <w:rPr>
          <w:sz w:val="20"/>
          <w:szCs w:val="20"/>
        </w:rPr>
        <w:t xml:space="preserve"> serta studi pustaka untuk mendapatkan fakta dan informasi. Dari hasil tersebut, terdapat dua masalah pada penelitian ini, yaitu kegiatan evaluasi zona integritas masih dilakukan secara manual menggunakan aplikasi google sheets dan google drive dan pedoman pembangunan dan evaluasi zona integritas belum diimplementasikan secara menyeluruh. Berdasarkan permasalahan tersebut diusulkan sebuah solusi berupa pembagunan sistem evaluasi zona integritas berbasis web yang dapat mengelola proses evaluasi zona integritas, mulai dari </w:t>
      </w:r>
      <w:r w:rsidR="007D7181" w:rsidRPr="007D7181">
        <w:rPr>
          <w:i/>
          <w:iCs/>
          <w:sz w:val="20"/>
          <w:szCs w:val="20"/>
        </w:rPr>
        <w:t>self-assessment</w:t>
      </w:r>
      <w:r w:rsidRPr="002D786D">
        <w:rPr>
          <w:sz w:val="20"/>
          <w:szCs w:val="20"/>
        </w:rPr>
        <w:t xml:space="preserve">, penilaian pendahuluan dan </w:t>
      </w:r>
      <w:r w:rsidR="007D7181" w:rsidRPr="007D7181">
        <w:rPr>
          <w:i/>
          <w:iCs/>
          <w:sz w:val="20"/>
          <w:szCs w:val="20"/>
        </w:rPr>
        <w:t>desk-evaluation</w:t>
      </w:r>
      <w:r w:rsidRPr="002D786D">
        <w:rPr>
          <w:sz w:val="20"/>
          <w:szCs w:val="20"/>
        </w:rPr>
        <w:t>.</w:t>
      </w:r>
    </w:p>
    <w:p w14:paraId="36CE2B68" w14:textId="0A14BCAA" w:rsidR="00E24E62" w:rsidRPr="002D786D" w:rsidRDefault="00E24E62" w:rsidP="004A28EB">
      <w:pPr>
        <w:pBdr>
          <w:top w:val="nil"/>
          <w:left w:val="nil"/>
          <w:bottom w:val="nil"/>
          <w:right w:val="nil"/>
          <w:between w:val="nil"/>
        </w:pBdr>
        <w:ind w:firstLine="216"/>
        <w:jc w:val="both"/>
        <w:rPr>
          <w:sz w:val="20"/>
          <w:szCs w:val="20"/>
        </w:rPr>
      </w:pPr>
      <w:r w:rsidRPr="002D786D">
        <w:rPr>
          <w:sz w:val="20"/>
          <w:szCs w:val="20"/>
        </w:rPr>
        <w:t xml:space="preserve">Untuk merealisasikan solusi tersebut, peneliti melakukan pembangunan sistem menggunakan pendekatan System Development Life Cycle (SDLC) model Waterfall, serta dikembangkan dalam bahasa pemrograman PHP menggunakan </w:t>
      </w:r>
      <w:r w:rsidRPr="002D786D">
        <w:rPr>
          <w:i/>
          <w:iCs/>
          <w:sz w:val="20"/>
          <w:szCs w:val="20"/>
        </w:rPr>
        <w:t>framework</w:t>
      </w:r>
      <w:r w:rsidRPr="002D786D">
        <w:rPr>
          <w:sz w:val="20"/>
          <w:szCs w:val="20"/>
        </w:rPr>
        <w:t xml:space="preserve"> Laravel 8 sebagai </w:t>
      </w:r>
      <w:r w:rsidRPr="002D786D">
        <w:rPr>
          <w:i/>
          <w:iCs/>
          <w:sz w:val="20"/>
          <w:szCs w:val="20"/>
        </w:rPr>
        <w:t>back-end</w:t>
      </w:r>
      <w:r w:rsidRPr="002D786D">
        <w:rPr>
          <w:sz w:val="20"/>
          <w:szCs w:val="20"/>
        </w:rPr>
        <w:t xml:space="preserve"> dan Bootstrap, Jquery sebagai </w:t>
      </w:r>
      <w:r w:rsidRPr="002D786D">
        <w:rPr>
          <w:i/>
          <w:iCs/>
          <w:sz w:val="20"/>
          <w:szCs w:val="20"/>
        </w:rPr>
        <w:t>front-end</w:t>
      </w:r>
      <w:r w:rsidRPr="002D786D">
        <w:rPr>
          <w:sz w:val="20"/>
          <w:szCs w:val="20"/>
        </w:rPr>
        <w:t xml:space="preserve">. Sementara DBMS yang digunakan adalah MySQL. Selain itu untuk melakukan pengujian sistem, peneliti menggunakan </w:t>
      </w:r>
      <w:r w:rsidRPr="002D786D">
        <w:rPr>
          <w:i/>
          <w:iCs/>
          <w:sz w:val="20"/>
          <w:szCs w:val="20"/>
        </w:rPr>
        <w:t>blacbox testing</w:t>
      </w:r>
      <w:r w:rsidRPr="002D786D">
        <w:rPr>
          <w:sz w:val="20"/>
          <w:szCs w:val="20"/>
        </w:rPr>
        <w:t xml:space="preserve">, dan </w:t>
      </w:r>
      <w:r w:rsidRPr="002D786D">
        <w:rPr>
          <w:i/>
          <w:iCs/>
          <w:sz w:val="20"/>
          <w:szCs w:val="20"/>
        </w:rPr>
        <w:t>System Usability Scale</w:t>
      </w:r>
      <w:r w:rsidRPr="002D786D">
        <w:rPr>
          <w:sz w:val="20"/>
          <w:szCs w:val="20"/>
        </w:rPr>
        <w:t xml:space="preserve"> (SUS). Kemudian hasil dari penelitian ini berupa sistem evaluasi zona integritas berbasis web sebagai sarana komunikasi antara Inspektorat Utama dan satuan kerja dalam hal evaluasi zona integritas.</w:t>
      </w:r>
    </w:p>
    <w:p w14:paraId="6BBAA825" w14:textId="601ACF8E" w:rsidR="00DC491D" w:rsidRPr="00853C47" w:rsidRDefault="00DC491D" w:rsidP="00DC491D">
      <w:pPr>
        <w:numPr>
          <w:ilvl w:val="0"/>
          <w:numId w:val="2"/>
        </w:numPr>
        <w:pBdr>
          <w:top w:val="nil"/>
          <w:left w:val="nil"/>
          <w:bottom w:val="nil"/>
          <w:right w:val="nil"/>
          <w:between w:val="nil"/>
        </w:pBdr>
        <w:spacing w:before="180" w:after="60"/>
        <w:ind w:left="289" w:hanging="289"/>
        <w:jc w:val="center"/>
        <w:rPr>
          <w:smallCaps/>
          <w:sz w:val="20"/>
          <w:szCs w:val="20"/>
        </w:rPr>
      </w:pPr>
      <w:r w:rsidRPr="00853C47">
        <w:rPr>
          <w:smallCaps/>
          <w:sz w:val="20"/>
          <w:szCs w:val="20"/>
        </w:rPr>
        <w:t>Hasil dan pembahasan</w:t>
      </w:r>
    </w:p>
    <w:p w14:paraId="06D74B9A" w14:textId="77777777" w:rsidR="001D4934" w:rsidRPr="00853C47" w:rsidRDefault="00A81516" w:rsidP="001D4934">
      <w:pPr>
        <w:pStyle w:val="ListParagraph"/>
        <w:numPr>
          <w:ilvl w:val="0"/>
          <w:numId w:val="13"/>
        </w:numPr>
        <w:pBdr>
          <w:top w:val="nil"/>
          <w:left w:val="nil"/>
          <w:bottom w:val="nil"/>
          <w:right w:val="nil"/>
          <w:between w:val="nil"/>
        </w:pBdr>
        <w:spacing w:before="180" w:after="60"/>
        <w:ind w:left="284" w:hanging="284"/>
        <w:rPr>
          <w:i/>
          <w:iCs/>
          <w:smallCaps/>
          <w:sz w:val="20"/>
          <w:szCs w:val="20"/>
        </w:rPr>
      </w:pPr>
      <w:r w:rsidRPr="00853C47">
        <w:rPr>
          <w:i/>
          <w:iCs/>
          <w:sz w:val="20"/>
          <w:szCs w:val="20"/>
        </w:rPr>
        <w:t>Analisis Sistem Berjalan</w:t>
      </w:r>
    </w:p>
    <w:p w14:paraId="550ECA75" w14:textId="2B8EDF4D" w:rsidR="004C370D" w:rsidRPr="00853C47" w:rsidRDefault="00BE556A" w:rsidP="0087550E">
      <w:pPr>
        <w:pBdr>
          <w:top w:val="nil"/>
          <w:left w:val="nil"/>
          <w:bottom w:val="nil"/>
          <w:right w:val="nil"/>
          <w:between w:val="nil"/>
        </w:pBdr>
        <w:ind w:firstLine="216"/>
        <w:jc w:val="both"/>
        <w:rPr>
          <w:sz w:val="20"/>
          <w:szCs w:val="20"/>
        </w:rPr>
      </w:pPr>
      <w:bookmarkStart w:id="1" w:name="_Hlk130374268"/>
      <w:r w:rsidRPr="00853C47">
        <w:rPr>
          <w:sz w:val="20"/>
          <w:szCs w:val="20"/>
        </w:rPr>
        <w:t xml:space="preserve">Secara umum, kegiatan evaluasi zona integritas  dilakukan dengan bantuan </w:t>
      </w:r>
      <w:r w:rsidR="0047616C" w:rsidRPr="00E07894">
        <w:rPr>
          <w:sz w:val="20"/>
          <w:szCs w:val="20"/>
        </w:rPr>
        <w:t>google sheet</w:t>
      </w:r>
      <w:r w:rsidR="004A5A46">
        <w:rPr>
          <w:sz w:val="20"/>
          <w:szCs w:val="20"/>
        </w:rPr>
        <w:t>s</w:t>
      </w:r>
      <w:r w:rsidRPr="00853C47">
        <w:rPr>
          <w:sz w:val="20"/>
          <w:szCs w:val="20"/>
        </w:rPr>
        <w:t xml:space="preserve">  dan google drive.  Proses bisnis pada kegiatan ini dapat dilihat pada</w:t>
      </w:r>
      <w:r w:rsidR="00893140">
        <w:rPr>
          <w:sz w:val="20"/>
          <w:szCs w:val="20"/>
        </w:rPr>
        <w:t xml:space="preserve"> G</w:t>
      </w:r>
      <w:r w:rsidRPr="00853C47">
        <w:rPr>
          <w:sz w:val="20"/>
          <w:szCs w:val="20"/>
        </w:rPr>
        <w:t>ambar 3 di bawah ini.</w:t>
      </w:r>
    </w:p>
    <w:bookmarkEnd w:id="1"/>
    <w:p w14:paraId="34163F49" w14:textId="550C639E" w:rsidR="00BE556A" w:rsidRPr="00853C47" w:rsidRDefault="009D275D" w:rsidP="00156141">
      <w:pPr>
        <w:pBdr>
          <w:top w:val="nil"/>
          <w:left w:val="nil"/>
          <w:bottom w:val="nil"/>
          <w:right w:val="nil"/>
          <w:between w:val="nil"/>
        </w:pBdr>
        <w:ind w:firstLine="216"/>
        <w:jc w:val="both"/>
        <w:rPr>
          <w:sz w:val="20"/>
          <w:szCs w:val="20"/>
        </w:rPr>
      </w:pPr>
      <w:r>
        <w:rPr>
          <w:noProof/>
          <w:sz w:val="20"/>
          <w:szCs w:val="20"/>
        </w:rPr>
        <w:drawing>
          <wp:inline distT="0" distB="0" distL="0" distR="0" wp14:anchorId="57568701" wp14:editId="649AB955">
            <wp:extent cx="2977538" cy="336788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2989920" cy="3381894"/>
                    </a:xfrm>
                    <a:prstGeom prst="rect">
                      <a:avLst/>
                    </a:prstGeom>
                  </pic:spPr>
                </pic:pic>
              </a:graphicData>
            </a:graphic>
          </wp:inline>
        </w:drawing>
      </w:r>
    </w:p>
    <w:p w14:paraId="6DB548DB" w14:textId="2DE3883E" w:rsidR="00225856" w:rsidRPr="00961547" w:rsidRDefault="001048EA" w:rsidP="00961547">
      <w:pPr>
        <w:pStyle w:val="Caption"/>
        <w:spacing w:before="0" w:after="0"/>
        <w:jc w:val="center"/>
        <w:rPr>
          <w:b w:val="0"/>
          <w:bCs w:val="0"/>
          <w:sz w:val="16"/>
          <w:szCs w:val="16"/>
        </w:rPr>
      </w:pPr>
      <w:r w:rsidRPr="00961547">
        <w:rPr>
          <w:b w:val="0"/>
          <w:bCs w:val="0"/>
          <w:sz w:val="16"/>
          <w:szCs w:val="16"/>
        </w:rPr>
        <w:t xml:space="preserve">Gambar </w:t>
      </w:r>
      <w:r w:rsidR="00961547" w:rsidRPr="00961547">
        <w:rPr>
          <w:b w:val="0"/>
          <w:bCs w:val="0"/>
          <w:sz w:val="16"/>
          <w:szCs w:val="16"/>
        </w:rPr>
        <w:fldChar w:fldCharType="begin"/>
      </w:r>
      <w:r w:rsidR="00961547" w:rsidRPr="00961547">
        <w:rPr>
          <w:b w:val="0"/>
          <w:bCs w:val="0"/>
          <w:sz w:val="16"/>
          <w:szCs w:val="16"/>
        </w:rPr>
        <w:instrText xml:space="preserve"> SEQ Gambar \* ARABIC </w:instrText>
      </w:r>
      <w:r w:rsidR="00961547" w:rsidRPr="00961547">
        <w:rPr>
          <w:b w:val="0"/>
          <w:bCs w:val="0"/>
          <w:sz w:val="16"/>
          <w:szCs w:val="16"/>
        </w:rPr>
        <w:fldChar w:fldCharType="separate"/>
      </w:r>
      <w:r>
        <w:rPr>
          <w:b w:val="0"/>
          <w:bCs w:val="0"/>
          <w:noProof/>
          <w:sz w:val="16"/>
          <w:szCs w:val="16"/>
        </w:rPr>
        <w:t>3</w:t>
      </w:r>
      <w:r w:rsidR="00961547" w:rsidRPr="00961547">
        <w:rPr>
          <w:b w:val="0"/>
          <w:bCs w:val="0"/>
          <w:sz w:val="16"/>
          <w:szCs w:val="16"/>
        </w:rPr>
        <w:fldChar w:fldCharType="end"/>
      </w:r>
      <w:r w:rsidRPr="00961547">
        <w:rPr>
          <w:b w:val="0"/>
          <w:bCs w:val="0"/>
          <w:sz w:val="16"/>
          <w:szCs w:val="16"/>
        </w:rPr>
        <w:t>. Prosedur sistem berjalan evaluasi zona integritas.</w:t>
      </w:r>
    </w:p>
    <w:p w14:paraId="64A01328" w14:textId="77777777" w:rsidR="001611DB" w:rsidRPr="00853C47" w:rsidRDefault="001611DB" w:rsidP="00BE556A">
      <w:pPr>
        <w:ind w:firstLine="284"/>
        <w:jc w:val="center"/>
        <w:rPr>
          <w:sz w:val="20"/>
          <w:szCs w:val="20"/>
          <w:lang w:val="en-ID"/>
        </w:rPr>
      </w:pPr>
    </w:p>
    <w:p w14:paraId="0DDC1708" w14:textId="17F0EE10" w:rsidR="00BE556A" w:rsidRPr="00853C47" w:rsidRDefault="00BE556A" w:rsidP="004A28EB">
      <w:pPr>
        <w:pBdr>
          <w:top w:val="nil"/>
          <w:left w:val="nil"/>
          <w:bottom w:val="nil"/>
          <w:right w:val="nil"/>
          <w:between w:val="nil"/>
        </w:pBdr>
        <w:ind w:firstLine="216"/>
        <w:jc w:val="both"/>
        <w:rPr>
          <w:sz w:val="20"/>
          <w:szCs w:val="20"/>
        </w:rPr>
      </w:pPr>
      <w:r w:rsidRPr="00853C47">
        <w:rPr>
          <w:sz w:val="20"/>
          <w:szCs w:val="20"/>
        </w:rPr>
        <w:lastRenderedPageBreak/>
        <w:t xml:space="preserve">Berdasarkan diagram </w:t>
      </w:r>
      <w:r w:rsidRPr="00853C47">
        <w:rPr>
          <w:i/>
          <w:iCs/>
          <w:sz w:val="20"/>
          <w:szCs w:val="20"/>
        </w:rPr>
        <w:t>cross-functional</w:t>
      </w:r>
      <w:r w:rsidRPr="00853C47">
        <w:rPr>
          <w:sz w:val="20"/>
          <w:szCs w:val="20"/>
        </w:rPr>
        <w:t xml:space="preserve"> diatas, proses evaluasi zona integritas </w:t>
      </w:r>
      <w:r w:rsidR="00B24AD1" w:rsidRPr="00853C47">
        <w:rPr>
          <w:sz w:val="20"/>
          <w:szCs w:val="20"/>
        </w:rPr>
        <w:t>adalah</w:t>
      </w:r>
      <w:r w:rsidRPr="00853C47">
        <w:rPr>
          <w:sz w:val="20"/>
          <w:szCs w:val="20"/>
        </w:rPr>
        <w:t xml:space="preserve"> sebagai berikut:</w:t>
      </w:r>
    </w:p>
    <w:p w14:paraId="4F6C3A57" w14:textId="2207533A" w:rsidR="00BE556A" w:rsidRPr="001B429B" w:rsidRDefault="00BE556A" w:rsidP="00D616A4">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 xml:space="preserve">PIC satuan kerja melakukan kegiatan </w:t>
      </w:r>
      <w:r w:rsidR="007D7181" w:rsidRPr="007D7181">
        <w:rPr>
          <w:i/>
          <w:iCs/>
          <w:sz w:val="20"/>
          <w:szCs w:val="20"/>
          <w:lang w:val="fi-FI"/>
        </w:rPr>
        <w:t>self-assessment</w:t>
      </w:r>
      <w:r w:rsidRPr="001B429B">
        <w:rPr>
          <w:sz w:val="20"/>
          <w:szCs w:val="20"/>
          <w:lang w:val="fi-FI"/>
        </w:rPr>
        <w:t>/ penilaian mandiri.</w:t>
      </w:r>
    </w:p>
    <w:p w14:paraId="0606EA6F" w14:textId="77777777" w:rsidR="00BE556A" w:rsidRPr="001B429B" w:rsidRDefault="00BE556A" w:rsidP="00D616A4">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Apabila satuan kerja yang mengajukan adalah BPS kabupaten/kota maka diperlukan penilaian pendahuluan terlebih dahulu di provinsi, sedangkan BPS provinsi akan langsung dievaluasi oleh TPI.</w:t>
      </w:r>
    </w:p>
    <w:p w14:paraId="525C5B19" w14:textId="77777777" w:rsidR="00BE556A" w:rsidRPr="001B429B" w:rsidRDefault="00BE556A" w:rsidP="00D616A4">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Evaluator provinsi melakukan penilaian pendahuluan terhadap hasil LKE yang telah diajukan BPS kabupaten/kota yang ada dibawahnya.</w:t>
      </w:r>
    </w:p>
    <w:p w14:paraId="3C1F9F74" w14:textId="6E8EF47F" w:rsidR="00BE556A" w:rsidRPr="001B429B" w:rsidRDefault="00BE556A" w:rsidP="00D616A4">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Apabila LKE disetujui, maka BPS provinsi melakukan upload surat pengantar yang telah ditandatangani oleh kepala BPS provinsi. Sedangkan jika LKE ditolak, maka BPS kabupaten/kota akan dilakukan perbaikan dan pembinaan oleh BPS provinsi.</w:t>
      </w:r>
    </w:p>
    <w:p w14:paraId="48A6DF51" w14:textId="4CF399FF" w:rsidR="00444F65" w:rsidRPr="001B429B" w:rsidRDefault="00BE556A" w:rsidP="00551C5F">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Tim Penilai Internal (TPI) inspektorat utama yang terdiri dari anggota tim, ketua tim, dan pengendali teknis melakukan evaluasi/</w:t>
      </w:r>
      <w:r w:rsidR="007D7181" w:rsidRPr="007D7181">
        <w:rPr>
          <w:i/>
          <w:iCs/>
          <w:sz w:val="20"/>
          <w:szCs w:val="20"/>
          <w:lang w:val="fi-FI"/>
        </w:rPr>
        <w:t>desk-evaluation</w:t>
      </w:r>
      <w:r w:rsidRPr="001B429B">
        <w:rPr>
          <w:sz w:val="20"/>
          <w:szCs w:val="20"/>
          <w:lang w:val="fi-FI"/>
        </w:rPr>
        <w:t xml:space="preserve"> terhadap hasil LKE yang telah disetujui BPS Provinsi.</w:t>
      </w:r>
    </w:p>
    <w:p w14:paraId="44D1FEFE" w14:textId="26C4D4D0" w:rsidR="00551C5F" w:rsidRPr="001B429B" w:rsidRDefault="00551C5F" w:rsidP="00551C5F">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Apabila penilaian masih tahap</w:t>
      </w:r>
      <w:r w:rsidR="00CF0477" w:rsidRPr="001B429B">
        <w:rPr>
          <w:sz w:val="20"/>
          <w:szCs w:val="20"/>
          <w:lang w:val="fi-FI"/>
        </w:rPr>
        <w:t xml:space="preserve"> satu</w:t>
      </w:r>
      <w:r w:rsidRPr="001B429B">
        <w:rPr>
          <w:sz w:val="20"/>
          <w:szCs w:val="20"/>
          <w:lang w:val="fi-FI"/>
        </w:rPr>
        <w:t>, maka LKE akan dikembalikan dengan dokumen Laporan Hasil Evaluasi</w:t>
      </w:r>
      <w:r w:rsidR="001611DB">
        <w:rPr>
          <w:sz w:val="20"/>
          <w:szCs w:val="20"/>
          <w:lang w:val="fi-FI"/>
        </w:rPr>
        <w:t xml:space="preserve"> </w:t>
      </w:r>
      <w:r w:rsidRPr="001B429B">
        <w:rPr>
          <w:sz w:val="20"/>
          <w:szCs w:val="20"/>
          <w:lang w:val="fi-FI"/>
        </w:rPr>
        <w:t>(LHE). Sedangkan jika penilaian pada tahap</w:t>
      </w:r>
      <w:r w:rsidR="00CF0477" w:rsidRPr="001B429B">
        <w:rPr>
          <w:sz w:val="20"/>
          <w:szCs w:val="20"/>
          <w:lang w:val="fi-FI"/>
        </w:rPr>
        <w:t xml:space="preserve"> dua</w:t>
      </w:r>
      <w:r w:rsidRPr="001B429B">
        <w:rPr>
          <w:sz w:val="20"/>
          <w:szCs w:val="20"/>
          <w:lang w:val="fi-FI"/>
        </w:rPr>
        <w:t>, TPI dapat melakukan persetujuan terhadap LKE tersebut.</w:t>
      </w:r>
    </w:p>
    <w:p w14:paraId="47302493" w14:textId="77777777" w:rsidR="00551C5F" w:rsidRPr="001B429B" w:rsidRDefault="00551C5F" w:rsidP="00551C5F">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 xml:space="preserve">Jika LKE disetujui, maka TPI akan mengajukan satuan kerja tersebut kepada KemenPanRB berdasarkan surat keputusan kepala BPS RI. Sedangkan jika LKE ditolak, maka BPS kabupaten/kota akan dilakukan perbaikan dan pembinaan. </w:t>
      </w:r>
    </w:p>
    <w:p w14:paraId="1CF7EE20" w14:textId="77777777" w:rsidR="00551C5F" w:rsidRPr="00853C47" w:rsidRDefault="00551C5F" w:rsidP="00551C5F">
      <w:pPr>
        <w:pStyle w:val="ListParagraph"/>
        <w:numPr>
          <w:ilvl w:val="0"/>
          <w:numId w:val="13"/>
        </w:numPr>
        <w:pBdr>
          <w:top w:val="nil"/>
          <w:left w:val="nil"/>
          <w:bottom w:val="nil"/>
          <w:right w:val="nil"/>
          <w:between w:val="nil"/>
        </w:pBdr>
        <w:spacing w:before="180" w:after="60"/>
        <w:ind w:left="284" w:hanging="284"/>
        <w:rPr>
          <w:i/>
          <w:iCs/>
          <w:smallCaps/>
          <w:sz w:val="20"/>
          <w:szCs w:val="20"/>
        </w:rPr>
      </w:pPr>
      <w:r w:rsidRPr="00853C47">
        <w:rPr>
          <w:i/>
          <w:iCs/>
          <w:sz w:val="20"/>
          <w:szCs w:val="20"/>
        </w:rPr>
        <w:t>Analisis Masalah</w:t>
      </w:r>
    </w:p>
    <w:p w14:paraId="3C78D660" w14:textId="7C0B6B1C" w:rsidR="00782B1A" w:rsidRPr="000269FA" w:rsidRDefault="00551C5F" w:rsidP="0087550E">
      <w:pPr>
        <w:pBdr>
          <w:top w:val="nil"/>
          <w:left w:val="nil"/>
          <w:bottom w:val="nil"/>
          <w:right w:val="nil"/>
          <w:between w:val="nil"/>
        </w:pBdr>
        <w:ind w:firstLine="216"/>
        <w:jc w:val="both"/>
        <w:rPr>
          <w:sz w:val="20"/>
          <w:szCs w:val="20"/>
          <w:lang w:val="fi-FI"/>
        </w:rPr>
      </w:pPr>
      <w:r w:rsidRPr="00853C47">
        <w:rPr>
          <w:sz w:val="20"/>
          <w:szCs w:val="20"/>
        </w:rPr>
        <w:t xml:space="preserve">Analisis masalah pada penelitian ini dapat dilihat pada </w:t>
      </w:r>
      <w:r w:rsidR="00893140">
        <w:rPr>
          <w:sz w:val="20"/>
          <w:szCs w:val="20"/>
        </w:rPr>
        <w:t>G</w:t>
      </w:r>
      <w:r w:rsidRPr="00853C47">
        <w:rPr>
          <w:sz w:val="20"/>
          <w:szCs w:val="20"/>
        </w:rPr>
        <w:t xml:space="preserve">ambar 4. </w:t>
      </w:r>
      <w:r w:rsidRPr="0024257B">
        <w:rPr>
          <w:sz w:val="20"/>
          <w:szCs w:val="20"/>
        </w:rPr>
        <w:t>Permasalahan utama pada penelitian ini adalah</w:t>
      </w:r>
      <w:r w:rsidR="0024257B" w:rsidRPr="0024257B">
        <w:rPr>
          <w:sz w:val="20"/>
          <w:szCs w:val="20"/>
        </w:rPr>
        <w:t xml:space="preserve"> proses evaluasi zona integritas belum dilaksanakan sesuai dengan pedoman da</w:t>
      </w:r>
      <w:r w:rsidR="0024257B">
        <w:rPr>
          <w:sz w:val="20"/>
          <w:szCs w:val="20"/>
        </w:rPr>
        <w:t>n belum optimal</w:t>
      </w:r>
      <w:r w:rsidRPr="0024257B">
        <w:rPr>
          <w:sz w:val="20"/>
          <w:szCs w:val="20"/>
        </w:rPr>
        <w:t>.</w:t>
      </w:r>
      <w:r w:rsidR="000269FA">
        <w:rPr>
          <w:sz w:val="20"/>
          <w:szCs w:val="20"/>
        </w:rPr>
        <w:t xml:space="preserve"> </w:t>
      </w:r>
      <w:r w:rsidRPr="000269FA">
        <w:rPr>
          <w:sz w:val="20"/>
          <w:szCs w:val="20"/>
          <w:lang w:val="fi-FI"/>
        </w:rPr>
        <w:t xml:space="preserve">Selanjutnya masalah tersebut terbagi menjadi </w:t>
      </w:r>
      <w:r w:rsidR="009A1050">
        <w:rPr>
          <w:sz w:val="20"/>
          <w:szCs w:val="20"/>
          <w:lang w:val="fi-FI"/>
        </w:rPr>
        <w:t>tiga</w:t>
      </w:r>
      <w:r w:rsidR="00D31739">
        <w:rPr>
          <w:sz w:val="20"/>
          <w:szCs w:val="20"/>
          <w:lang w:val="fi-FI"/>
        </w:rPr>
        <w:t xml:space="preserve"> </w:t>
      </w:r>
      <w:r w:rsidRPr="000269FA">
        <w:rPr>
          <w:sz w:val="20"/>
          <w:szCs w:val="20"/>
          <w:lang w:val="fi-FI"/>
        </w:rPr>
        <w:t xml:space="preserve">akar komponen permasalahan meliputi aplikasi, </w:t>
      </w:r>
      <w:r w:rsidR="000269FA">
        <w:rPr>
          <w:sz w:val="20"/>
          <w:szCs w:val="20"/>
          <w:lang w:val="fi-FI"/>
        </w:rPr>
        <w:t>proses</w:t>
      </w:r>
      <w:r w:rsidRPr="000269FA">
        <w:rPr>
          <w:sz w:val="20"/>
          <w:szCs w:val="20"/>
          <w:lang w:val="fi-FI"/>
        </w:rPr>
        <w:t>, dan manusia.</w:t>
      </w:r>
    </w:p>
    <w:p w14:paraId="6F65B2B2" w14:textId="65B32A6A" w:rsidR="00551C5F" w:rsidRPr="00853C47" w:rsidRDefault="00563767" w:rsidP="00551C5F">
      <w:pPr>
        <w:pBdr>
          <w:top w:val="nil"/>
          <w:left w:val="nil"/>
          <w:bottom w:val="nil"/>
          <w:right w:val="nil"/>
          <w:between w:val="nil"/>
        </w:pBdr>
        <w:ind w:firstLine="216"/>
        <w:jc w:val="both"/>
        <w:rPr>
          <w:sz w:val="20"/>
          <w:szCs w:val="20"/>
        </w:rPr>
      </w:pPr>
      <w:r>
        <w:rPr>
          <w:noProof/>
          <w:sz w:val="20"/>
          <w:szCs w:val="20"/>
        </w:rPr>
        <w:drawing>
          <wp:inline distT="0" distB="0" distL="0" distR="0" wp14:anchorId="256F041E" wp14:editId="155CDAF4">
            <wp:extent cx="3036570" cy="1356995"/>
            <wp:effectExtent l="0" t="0" r="0" b="0"/>
            <wp:docPr id="1004911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1012" name="Picture 10049110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6570" cy="1356995"/>
                    </a:xfrm>
                    <a:prstGeom prst="rect">
                      <a:avLst/>
                    </a:prstGeom>
                  </pic:spPr>
                </pic:pic>
              </a:graphicData>
            </a:graphic>
          </wp:inline>
        </w:drawing>
      </w:r>
    </w:p>
    <w:p w14:paraId="2B854C01" w14:textId="4FD92FEB" w:rsidR="00551C5F" w:rsidRPr="00961547" w:rsidRDefault="00551C5F" w:rsidP="00961547">
      <w:pPr>
        <w:pStyle w:val="Caption"/>
        <w:spacing w:before="0" w:after="0"/>
        <w:jc w:val="center"/>
        <w:rPr>
          <w:b w:val="0"/>
          <w:bCs w:val="0"/>
          <w:sz w:val="16"/>
          <w:szCs w:val="16"/>
        </w:rPr>
      </w:pPr>
      <w:r w:rsidRPr="00961547">
        <w:rPr>
          <w:b w:val="0"/>
          <w:bCs w:val="0"/>
          <w:sz w:val="16"/>
          <w:szCs w:val="16"/>
        </w:rPr>
        <w:t xml:space="preserve">Gambar </w:t>
      </w:r>
      <w:r w:rsidR="00961547" w:rsidRPr="00961547">
        <w:rPr>
          <w:b w:val="0"/>
          <w:bCs w:val="0"/>
          <w:sz w:val="16"/>
          <w:szCs w:val="16"/>
        </w:rPr>
        <w:fldChar w:fldCharType="begin"/>
      </w:r>
      <w:r w:rsidR="00961547" w:rsidRPr="00961547">
        <w:rPr>
          <w:b w:val="0"/>
          <w:bCs w:val="0"/>
          <w:sz w:val="16"/>
          <w:szCs w:val="16"/>
        </w:rPr>
        <w:instrText xml:space="preserve"> SEQ Gambar \* ARABIC </w:instrText>
      </w:r>
      <w:r w:rsidR="00961547" w:rsidRPr="00961547">
        <w:rPr>
          <w:b w:val="0"/>
          <w:bCs w:val="0"/>
          <w:sz w:val="16"/>
          <w:szCs w:val="16"/>
        </w:rPr>
        <w:fldChar w:fldCharType="separate"/>
      </w:r>
      <w:r w:rsidR="00D44E51">
        <w:rPr>
          <w:b w:val="0"/>
          <w:bCs w:val="0"/>
          <w:noProof/>
          <w:sz w:val="16"/>
          <w:szCs w:val="16"/>
        </w:rPr>
        <w:t>4</w:t>
      </w:r>
      <w:r w:rsidR="00961547" w:rsidRPr="00961547">
        <w:rPr>
          <w:b w:val="0"/>
          <w:bCs w:val="0"/>
          <w:sz w:val="16"/>
          <w:szCs w:val="16"/>
        </w:rPr>
        <w:fldChar w:fldCharType="end"/>
      </w:r>
      <w:r w:rsidRPr="00961547">
        <w:rPr>
          <w:b w:val="0"/>
          <w:bCs w:val="0"/>
          <w:sz w:val="16"/>
          <w:szCs w:val="16"/>
        </w:rPr>
        <w:t xml:space="preserve">. Diagram </w:t>
      </w:r>
      <w:r w:rsidR="00853955" w:rsidRPr="00853955">
        <w:rPr>
          <w:b w:val="0"/>
          <w:bCs w:val="0"/>
          <w:i/>
          <w:iCs/>
          <w:sz w:val="16"/>
          <w:szCs w:val="16"/>
        </w:rPr>
        <w:t>f</w:t>
      </w:r>
      <w:r w:rsidRPr="00853955">
        <w:rPr>
          <w:b w:val="0"/>
          <w:bCs w:val="0"/>
          <w:i/>
          <w:iCs/>
          <w:sz w:val="16"/>
          <w:szCs w:val="16"/>
        </w:rPr>
        <w:t>ishbone</w:t>
      </w:r>
    </w:p>
    <w:p w14:paraId="33C18739" w14:textId="77777777" w:rsidR="00551C5F" w:rsidRPr="00853C47" w:rsidRDefault="00551C5F" w:rsidP="00551C5F">
      <w:pPr>
        <w:pStyle w:val="ListParagraph"/>
        <w:numPr>
          <w:ilvl w:val="0"/>
          <w:numId w:val="13"/>
        </w:numPr>
        <w:pBdr>
          <w:top w:val="nil"/>
          <w:left w:val="nil"/>
          <w:bottom w:val="nil"/>
          <w:right w:val="nil"/>
          <w:between w:val="nil"/>
        </w:pBdr>
        <w:spacing w:before="180" w:after="60"/>
        <w:ind w:left="284" w:hanging="284"/>
        <w:rPr>
          <w:i/>
          <w:iCs/>
          <w:smallCaps/>
          <w:sz w:val="20"/>
          <w:szCs w:val="20"/>
        </w:rPr>
      </w:pPr>
      <w:r w:rsidRPr="00853C47">
        <w:rPr>
          <w:i/>
          <w:iCs/>
          <w:sz w:val="20"/>
          <w:szCs w:val="20"/>
        </w:rPr>
        <w:t>Analisis Kebutuhan</w:t>
      </w:r>
    </w:p>
    <w:p w14:paraId="226D6CC7" w14:textId="77777777" w:rsidR="00551C5F" w:rsidRPr="00853C47" w:rsidRDefault="00551C5F" w:rsidP="00551C5F">
      <w:pPr>
        <w:pStyle w:val="ListParagraph"/>
        <w:numPr>
          <w:ilvl w:val="0"/>
          <w:numId w:val="33"/>
        </w:numPr>
        <w:pBdr>
          <w:top w:val="nil"/>
          <w:left w:val="nil"/>
          <w:bottom w:val="nil"/>
          <w:right w:val="nil"/>
          <w:between w:val="nil"/>
        </w:pBdr>
        <w:spacing w:before="180" w:after="60"/>
        <w:rPr>
          <w:smallCaps/>
          <w:sz w:val="20"/>
          <w:szCs w:val="20"/>
        </w:rPr>
      </w:pPr>
      <w:r w:rsidRPr="00853C47">
        <w:rPr>
          <w:sz w:val="20"/>
          <w:szCs w:val="20"/>
          <w:lang w:val="en-ID"/>
        </w:rPr>
        <w:t>Kebutuhan Fungsional</w:t>
      </w:r>
    </w:p>
    <w:p w14:paraId="72928303" w14:textId="3EAA80D1" w:rsidR="00465912" w:rsidRPr="00465912" w:rsidRDefault="00465912" w:rsidP="00465912">
      <w:pPr>
        <w:pStyle w:val="ListParagraph"/>
        <w:numPr>
          <w:ilvl w:val="0"/>
          <w:numId w:val="18"/>
        </w:numPr>
        <w:ind w:left="709" w:hanging="283"/>
        <w:jc w:val="both"/>
        <w:rPr>
          <w:sz w:val="20"/>
          <w:szCs w:val="20"/>
          <w:lang w:val="fi-FI"/>
        </w:rPr>
      </w:pPr>
      <w:bookmarkStart w:id="2" w:name="_Hlk138851729"/>
      <w:r w:rsidRPr="00465912">
        <w:rPr>
          <w:sz w:val="20"/>
          <w:szCs w:val="20"/>
          <w:lang w:val="fi-FI"/>
        </w:rPr>
        <w:t>Penyedia layanan untuk pengajuan dan penilaian mandiri (</w:t>
      </w:r>
      <w:r w:rsidR="007D7181" w:rsidRPr="007D7181">
        <w:rPr>
          <w:i/>
          <w:iCs/>
          <w:sz w:val="20"/>
          <w:szCs w:val="20"/>
          <w:lang w:val="fi-FI"/>
        </w:rPr>
        <w:t>self-assessment</w:t>
      </w:r>
      <w:r w:rsidRPr="00465912">
        <w:rPr>
          <w:sz w:val="20"/>
          <w:szCs w:val="20"/>
          <w:lang w:val="fi-FI"/>
        </w:rPr>
        <w:t>) oleh satuan kerja.</w:t>
      </w:r>
    </w:p>
    <w:p w14:paraId="79B90AF7" w14:textId="77777777"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penilaian pendahuluan oleh BPS Provinsi.</w:t>
      </w:r>
    </w:p>
    <w:bookmarkEnd w:id="2"/>
    <w:p w14:paraId="4AE68FC1" w14:textId="30A013AA"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melakukan penilaian evaluasi (</w:t>
      </w:r>
      <w:r w:rsidR="007D7181" w:rsidRPr="007D7181">
        <w:rPr>
          <w:i/>
          <w:iCs/>
          <w:sz w:val="20"/>
          <w:szCs w:val="20"/>
          <w:lang w:val="fi-FI"/>
        </w:rPr>
        <w:t>desk-evaluation</w:t>
      </w:r>
      <w:r w:rsidRPr="00465912">
        <w:rPr>
          <w:sz w:val="20"/>
          <w:szCs w:val="20"/>
          <w:lang w:val="fi-FI"/>
        </w:rPr>
        <w:t>) secara berjenjang oleh TPI.</w:t>
      </w:r>
    </w:p>
    <w:p w14:paraId="0A25B9DB" w14:textId="77777777"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melakukan pemantauan (monitoring) evaluasi zona integritas.</w:t>
      </w:r>
    </w:p>
    <w:p w14:paraId="6457B8C2" w14:textId="77777777"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pembuatan surat pengantar dan Laporan Hasil Evaluasi (LHE) secara otomatis.</w:t>
      </w:r>
    </w:p>
    <w:p w14:paraId="1457DF25" w14:textId="77777777"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mengelola pengguna, wilayah tugas TPI, daftar LKE, upload rincian hasil LKE, dan  persyaratan WBK/ WBBM oleh admin</w:t>
      </w:r>
    </w:p>
    <w:p w14:paraId="213AE075" w14:textId="77777777" w:rsidR="00551C5F" w:rsidRPr="00853C47" w:rsidRDefault="00551C5F" w:rsidP="00551C5F">
      <w:pPr>
        <w:pStyle w:val="ListParagraph"/>
        <w:numPr>
          <w:ilvl w:val="0"/>
          <w:numId w:val="33"/>
        </w:numPr>
        <w:pBdr>
          <w:top w:val="nil"/>
          <w:left w:val="nil"/>
          <w:bottom w:val="nil"/>
          <w:right w:val="nil"/>
          <w:between w:val="nil"/>
        </w:pBdr>
        <w:spacing w:before="180" w:after="60"/>
        <w:ind w:left="426" w:hanging="284"/>
        <w:rPr>
          <w:smallCaps/>
          <w:sz w:val="20"/>
          <w:szCs w:val="20"/>
        </w:rPr>
      </w:pPr>
      <w:r w:rsidRPr="00853C47">
        <w:rPr>
          <w:sz w:val="20"/>
          <w:szCs w:val="20"/>
          <w:lang w:val="en-ID"/>
        </w:rPr>
        <w:t>Kebutuhan Non Fungsional</w:t>
      </w:r>
    </w:p>
    <w:p w14:paraId="0722B9F2" w14:textId="6824EE20" w:rsidR="0079384D" w:rsidRDefault="00551C5F" w:rsidP="00551C5F">
      <w:pPr>
        <w:pBdr>
          <w:top w:val="nil"/>
          <w:left w:val="nil"/>
          <w:bottom w:val="nil"/>
          <w:right w:val="nil"/>
          <w:between w:val="nil"/>
        </w:pBdr>
        <w:ind w:firstLine="216"/>
        <w:jc w:val="both"/>
        <w:rPr>
          <w:sz w:val="20"/>
          <w:szCs w:val="20"/>
        </w:rPr>
      </w:pPr>
      <w:r w:rsidRPr="00853C47">
        <w:rPr>
          <w:sz w:val="20"/>
          <w:szCs w:val="20"/>
        </w:rPr>
        <w:t>Kebutuhan non fungsional dari sistem dapat dianalisis menggunakan PIECES framework. Hasil analisis PIECES dapat dilihat pada Tabel 1.</w:t>
      </w:r>
    </w:p>
    <w:p w14:paraId="6C178756" w14:textId="77777777" w:rsidR="00893140" w:rsidRPr="00853C47" w:rsidRDefault="00893140" w:rsidP="00551C5F">
      <w:pPr>
        <w:pBdr>
          <w:top w:val="nil"/>
          <w:left w:val="nil"/>
          <w:bottom w:val="nil"/>
          <w:right w:val="nil"/>
          <w:between w:val="nil"/>
        </w:pBdr>
        <w:ind w:firstLine="216"/>
        <w:jc w:val="both"/>
        <w:rPr>
          <w:sz w:val="20"/>
          <w:szCs w:val="20"/>
        </w:rPr>
      </w:pPr>
    </w:p>
    <w:p w14:paraId="20532051" w14:textId="7EF33D59" w:rsidR="00551C5F" w:rsidRPr="00853C47" w:rsidRDefault="00551C5F" w:rsidP="00551C5F">
      <w:pPr>
        <w:pStyle w:val="ListParagraph"/>
        <w:keepNext/>
        <w:keepLines/>
        <w:spacing w:line="256" w:lineRule="auto"/>
        <w:ind w:left="288"/>
        <w:jc w:val="center"/>
        <w:rPr>
          <w:color w:val="000000"/>
          <w:sz w:val="16"/>
          <w:szCs w:val="16"/>
        </w:rPr>
      </w:pPr>
      <w:r w:rsidRPr="00853C47">
        <w:rPr>
          <w:color w:val="000000"/>
          <w:sz w:val="16"/>
          <w:szCs w:val="16"/>
        </w:rPr>
        <w:t>TABEL 1</w:t>
      </w:r>
    </w:p>
    <w:p w14:paraId="300B7807" w14:textId="77777777" w:rsidR="00551C5F" w:rsidRPr="00853C47" w:rsidRDefault="00551C5F" w:rsidP="00551C5F">
      <w:pPr>
        <w:pStyle w:val="ListParagraph"/>
        <w:keepNext/>
        <w:spacing w:line="257" w:lineRule="auto"/>
        <w:ind w:left="288"/>
        <w:jc w:val="center"/>
        <w:rPr>
          <w:color w:val="000000"/>
          <w:sz w:val="20"/>
          <w:szCs w:val="20"/>
        </w:rPr>
      </w:pPr>
      <w:r w:rsidRPr="00853C47">
        <w:rPr>
          <w:color w:val="000000"/>
          <w:sz w:val="13"/>
          <w:szCs w:val="13"/>
        </w:rPr>
        <w:t>ANALISIS KEBUTUHAN DENGAN KERANGKA PIECES.</w:t>
      </w:r>
    </w:p>
    <w:tbl>
      <w:tblPr>
        <w:tblStyle w:val="TableGrid"/>
        <w:tblW w:w="0" w:type="auto"/>
        <w:tblLook w:val="04A0" w:firstRow="1" w:lastRow="0" w:firstColumn="1" w:lastColumn="0" w:noHBand="0" w:noVBand="1"/>
      </w:tblPr>
      <w:tblGrid>
        <w:gridCol w:w="1052"/>
        <w:gridCol w:w="3720"/>
      </w:tblGrid>
      <w:tr w:rsidR="00551C5F" w:rsidRPr="00853C47" w14:paraId="4128B927" w14:textId="77777777" w:rsidTr="00D5460A">
        <w:tc>
          <w:tcPr>
            <w:tcW w:w="0" w:type="auto"/>
          </w:tcPr>
          <w:p w14:paraId="43086BA6" w14:textId="77777777" w:rsidR="00551C5F" w:rsidRPr="00853C47" w:rsidRDefault="00551C5F" w:rsidP="00627617">
            <w:pPr>
              <w:jc w:val="center"/>
              <w:rPr>
                <w:sz w:val="16"/>
                <w:szCs w:val="16"/>
              </w:rPr>
            </w:pPr>
            <w:bookmarkStart w:id="3" w:name="_Hlk130442345"/>
            <w:r w:rsidRPr="00853C47">
              <w:rPr>
                <w:sz w:val="16"/>
                <w:szCs w:val="16"/>
              </w:rPr>
              <w:t>Kategori</w:t>
            </w:r>
          </w:p>
        </w:tc>
        <w:tc>
          <w:tcPr>
            <w:tcW w:w="0" w:type="auto"/>
          </w:tcPr>
          <w:p w14:paraId="3516A79B" w14:textId="77777777" w:rsidR="00551C5F" w:rsidRPr="00853C47" w:rsidRDefault="00551C5F" w:rsidP="00627617">
            <w:pPr>
              <w:jc w:val="center"/>
              <w:rPr>
                <w:sz w:val="16"/>
                <w:szCs w:val="16"/>
              </w:rPr>
            </w:pPr>
            <w:r w:rsidRPr="00853C47">
              <w:rPr>
                <w:sz w:val="16"/>
                <w:szCs w:val="16"/>
              </w:rPr>
              <w:t>Kebutuhan</w:t>
            </w:r>
          </w:p>
        </w:tc>
      </w:tr>
      <w:tr w:rsidR="00A1003C" w:rsidRPr="00853C47" w14:paraId="3DC7971F" w14:textId="77777777" w:rsidTr="00D5460A">
        <w:tc>
          <w:tcPr>
            <w:tcW w:w="0" w:type="auto"/>
          </w:tcPr>
          <w:p w14:paraId="5253F0D2" w14:textId="77777777" w:rsidR="00A1003C" w:rsidRPr="00853C47" w:rsidRDefault="00A1003C" w:rsidP="00A1003C">
            <w:pPr>
              <w:jc w:val="center"/>
              <w:rPr>
                <w:i/>
                <w:iCs/>
                <w:sz w:val="16"/>
                <w:szCs w:val="16"/>
              </w:rPr>
            </w:pPr>
            <w:r w:rsidRPr="00853C47">
              <w:rPr>
                <w:i/>
                <w:iCs/>
                <w:sz w:val="16"/>
                <w:szCs w:val="16"/>
              </w:rPr>
              <w:t>Performance</w:t>
            </w:r>
          </w:p>
        </w:tc>
        <w:tc>
          <w:tcPr>
            <w:tcW w:w="0" w:type="auto"/>
          </w:tcPr>
          <w:p w14:paraId="794A9874" w14:textId="5EA6982E" w:rsidR="00A1003C" w:rsidRPr="00A1003C" w:rsidRDefault="00A1003C" w:rsidP="00A1003C">
            <w:pPr>
              <w:jc w:val="both"/>
              <w:rPr>
                <w:i/>
                <w:iCs/>
                <w:sz w:val="16"/>
                <w:szCs w:val="14"/>
              </w:rPr>
            </w:pPr>
            <w:r w:rsidRPr="00A1003C">
              <w:rPr>
                <w:sz w:val="16"/>
                <w:szCs w:val="14"/>
              </w:rPr>
              <w:t>Mempercepat proses bisnis evaluasi zona integritas.</w:t>
            </w:r>
          </w:p>
        </w:tc>
      </w:tr>
      <w:tr w:rsidR="00A1003C" w:rsidRPr="00853C47" w14:paraId="795E8BAC" w14:textId="77777777" w:rsidTr="00D5460A">
        <w:tc>
          <w:tcPr>
            <w:tcW w:w="0" w:type="auto"/>
          </w:tcPr>
          <w:p w14:paraId="2CFD5934" w14:textId="77777777" w:rsidR="00A1003C" w:rsidRPr="00853C47" w:rsidRDefault="00A1003C" w:rsidP="00A1003C">
            <w:pPr>
              <w:jc w:val="center"/>
              <w:rPr>
                <w:i/>
                <w:iCs/>
                <w:sz w:val="16"/>
                <w:szCs w:val="16"/>
              </w:rPr>
            </w:pPr>
            <w:r w:rsidRPr="00853C47">
              <w:rPr>
                <w:i/>
                <w:iCs/>
                <w:sz w:val="16"/>
                <w:szCs w:val="16"/>
              </w:rPr>
              <w:t>Information</w:t>
            </w:r>
          </w:p>
        </w:tc>
        <w:tc>
          <w:tcPr>
            <w:tcW w:w="0" w:type="auto"/>
          </w:tcPr>
          <w:p w14:paraId="7B385E6B" w14:textId="77777777" w:rsidR="00A1003C" w:rsidRPr="00A1003C" w:rsidRDefault="00A1003C" w:rsidP="00A1003C">
            <w:pPr>
              <w:pStyle w:val="ListParagraph"/>
              <w:numPr>
                <w:ilvl w:val="0"/>
                <w:numId w:val="37"/>
              </w:numPr>
              <w:ind w:left="258" w:hanging="258"/>
              <w:jc w:val="both"/>
              <w:rPr>
                <w:sz w:val="16"/>
                <w:szCs w:val="14"/>
              </w:rPr>
            </w:pPr>
            <w:r w:rsidRPr="00A1003C">
              <w:rPr>
                <w:sz w:val="16"/>
                <w:szCs w:val="14"/>
              </w:rPr>
              <w:t xml:space="preserve">Sistem dapat mempermudah proses evaluasi zona integritas dengan membuat desain tampilan lebih informatif </w:t>
            </w:r>
          </w:p>
          <w:p w14:paraId="445E869A" w14:textId="2EB0ACEE" w:rsidR="00A1003C" w:rsidRPr="00A1003C" w:rsidRDefault="00A1003C" w:rsidP="00A1003C">
            <w:pPr>
              <w:pStyle w:val="ListParagraph"/>
              <w:numPr>
                <w:ilvl w:val="0"/>
                <w:numId w:val="37"/>
              </w:numPr>
              <w:ind w:left="258" w:hanging="258"/>
              <w:jc w:val="both"/>
              <w:rPr>
                <w:sz w:val="16"/>
                <w:szCs w:val="14"/>
              </w:rPr>
            </w:pPr>
            <w:r w:rsidRPr="00A1003C">
              <w:rPr>
                <w:sz w:val="16"/>
                <w:szCs w:val="14"/>
              </w:rPr>
              <w:t xml:space="preserve">Informasi (hasil </w:t>
            </w:r>
            <w:r w:rsidR="007D7181" w:rsidRPr="007D7181">
              <w:rPr>
                <w:i/>
                <w:iCs/>
                <w:sz w:val="16"/>
                <w:szCs w:val="14"/>
              </w:rPr>
              <w:t>self-assessment</w:t>
            </w:r>
            <w:r w:rsidRPr="00A1003C">
              <w:rPr>
                <w:i/>
                <w:iCs/>
                <w:sz w:val="16"/>
                <w:szCs w:val="14"/>
              </w:rPr>
              <w:t xml:space="preserve"> </w:t>
            </w:r>
            <w:r w:rsidRPr="00A1003C">
              <w:rPr>
                <w:sz w:val="16"/>
                <w:szCs w:val="14"/>
              </w:rPr>
              <w:t xml:space="preserve">dan </w:t>
            </w:r>
            <w:r w:rsidR="007D7181" w:rsidRPr="007D7181">
              <w:rPr>
                <w:i/>
                <w:iCs/>
                <w:sz w:val="16"/>
                <w:szCs w:val="14"/>
              </w:rPr>
              <w:t>desk-evaluation</w:t>
            </w:r>
            <w:r w:rsidRPr="00A1003C">
              <w:rPr>
                <w:sz w:val="16"/>
                <w:szCs w:val="14"/>
              </w:rPr>
              <w:t xml:space="preserve">) disajikan secara </w:t>
            </w:r>
            <w:r w:rsidRPr="00A1003C">
              <w:rPr>
                <w:i/>
                <w:iCs/>
                <w:sz w:val="16"/>
                <w:szCs w:val="14"/>
              </w:rPr>
              <w:t>realtime</w:t>
            </w:r>
            <w:r w:rsidRPr="00A1003C">
              <w:rPr>
                <w:sz w:val="16"/>
                <w:szCs w:val="14"/>
              </w:rPr>
              <w:t xml:space="preserve"> dan interaktif</w:t>
            </w:r>
          </w:p>
        </w:tc>
      </w:tr>
      <w:tr w:rsidR="00A1003C" w:rsidRPr="00853C47" w14:paraId="5561E967" w14:textId="77777777" w:rsidTr="00D5460A">
        <w:tc>
          <w:tcPr>
            <w:tcW w:w="0" w:type="auto"/>
          </w:tcPr>
          <w:p w14:paraId="3B213B7F" w14:textId="77777777" w:rsidR="00A1003C" w:rsidRPr="00853C47" w:rsidRDefault="00A1003C" w:rsidP="00A1003C">
            <w:pPr>
              <w:jc w:val="center"/>
              <w:rPr>
                <w:i/>
                <w:iCs/>
                <w:sz w:val="16"/>
                <w:szCs w:val="16"/>
              </w:rPr>
            </w:pPr>
            <w:r w:rsidRPr="00853C47">
              <w:rPr>
                <w:i/>
                <w:iCs/>
                <w:sz w:val="16"/>
                <w:szCs w:val="16"/>
              </w:rPr>
              <w:t>Control</w:t>
            </w:r>
          </w:p>
        </w:tc>
        <w:tc>
          <w:tcPr>
            <w:tcW w:w="0" w:type="auto"/>
          </w:tcPr>
          <w:p w14:paraId="64C14416" w14:textId="77777777" w:rsidR="00A1003C" w:rsidRPr="00A1003C" w:rsidRDefault="00A1003C" w:rsidP="00D5460A">
            <w:pPr>
              <w:numPr>
                <w:ilvl w:val="0"/>
                <w:numId w:val="19"/>
              </w:numPr>
              <w:ind w:left="258" w:hanging="258"/>
              <w:jc w:val="both"/>
              <w:rPr>
                <w:sz w:val="16"/>
                <w:szCs w:val="14"/>
                <w:lang w:val="en-ID"/>
              </w:rPr>
            </w:pPr>
            <w:r w:rsidRPr="00A1003C">
              <w:rPr>
                <w:sz w:val="16"/>
                <w:szCs w:val="14"/>
              </w:rPr>
              <w:t xml:space="preserve">Sistem menerapkan konsep </w:t>
            </w:r>
            <w:r w:rsidRPr="00A1003C">
              <w:rPr>
                <w:i/>
                <w:iCs/>
                <w:sz w:val="16"/>
                <w:szCs w:val="14"/>
                <w:lang w:val="en-ID"/>
              </w:rPr>
              <w:t>authentication</w:t>
            </w:r>
            <w:r w:rsidRPr="00A1003C">
              <w:rPr>
                <w:sz w:val="16"/>
                <w:szCs w:val="14"/>
                <w:lang w:val="en-ID"/>
              </w:rPr>
              <w:t xml:space="preserve"> dan </w:t>
            </w:r>
            <w:r w:rsidRPr="00A1003C">
              <w:rPr>
                <w:i/>
                <w:iCs/>
                <w:sz w:val="16"/>
                <w:szCs w:val="14"/>
                <w:lang w:val="en-ID"/>
              </w:rPr>
              <w:t>authorization</w:t>
            </w:r>
          </w:p>
          <w:p w14:paraId="655DF1F5" w14:textId="77777777" w:rsidR="00A1003C" w:rsidRPr="00A1003C" w:rsidRDefault="00A1003C" w:rsidP="00D5460A">
            <w:pPr>
              <w:numPr>
                <w:ilvl w:val="0"/>
                <w:numId w:val="19"/>
              </w:numPr>
              <w:ind w:left="258" w:hanging="258"/>
              <w:jc w:val="both"/>
              <w:rPr>
                <w:sz w:val="16"/>
                <w:szCs w:val="14"/>
              </w:rPr>
            </w:pPr>
            <w:r w:rsidRPr="00A1003C">
              <w:rPr>
                <w:sz w:val="16"/>
                <w:szCs w:val="14"/>
              </w:rPr>
              <w:t>Sistem mampu melindungi data dan berkas dari akses yang tidak diizinkan</w:t>
            </w:r>
          </w:p>
          <w:p w14:paraId="5A10E65A" w14:textId="60182868" w:rsidR="00A1003C" w:rsidRPr="00A1003C" w:rsidRDefault="00A1003C" w:rsidP="00D5460A">
            <w:pPr>
              <w:pStyle w:val="ListParagraph"/>
              <w:numPr>
                <w:ilvl w:val="0"/>
                <w:numId w:val="19"/>
              </w:numPr>
              <w:ind w:left="258" w:hanging="258"/>
              <w:jc w:val="both"/>
              <w:rPr>
                <w:i/>
                <w:iCs/>
                <w:sz w:val="16"/>
                <w:szCs w:val="14"/>
              </w:rPr>
            </w:pPr>
            <w:r w:rsidRPr="00A1003C">
              <w:rPr>
                <w:sz w:val="16"/>
                <w:szCs w:val="14"/>
              </w:rPr>
              <w:t>Semua data disimpan dalam database server sehingga lebih aman dan terkontrol.</w:t>
            </w:r>
          </w:p>
        </w:tc>
      </w:tr>
      <w:tr w:rsidR="00A1003C" w:rsidRPr="00853C47" w14:paraId="1AED1775" w14:textId="77777777" w:rsidTr="00D5460A">
        <w:tc>
          <w:tcPr>
            <w:tcW w:w="0" w:type="auto"/>
          </w:tcPr>
          <w:p w14:paraId="28440509" w14:textId="5F44ABA4" w:rsidR="00A1003C" w:rsidRPr="00853C47" w:rsidRDefault="00A1003C" w:rsidP="00A1003C">
            <w:pPr>
              <w:jc w:val="center"/>
              <w:rPr>
                <w:i/>
                <w:iCs/>
                <w:sz w:val="16"/>
                <w:szCs w:val="16"/>
              </w:rPr>
            </w:pPr>
            <w:r w:rsidRPr="00853C47">
              <w:rPr>
                <w:i/>
                <w:iCs/>
                <w:sz w:val="16"/>
                <w:szCs w:val="16"/>
              </w:rPr>
              <w:t>Efficiency</w:t>
            </w:r>
          </w:p>
        </w:tc>
        <w:tc>
          <w:tcPr>
            <w:tcW w:w="0" w:type="auto"/>
          </w:tcPr>
          <w:p w14:paraId="54820455" w14:textId="4FBCC60D" w:rsidR="00A1003C" w:rsidRPr="00A1003C" w:rsidRDefault="00A1003C" w:rsidP="00A1003C">
            <w:pPr>
              <w:jc w:val="both"/>
              <w:rPr>
                <w:sz w:val="16"/>
                <w:szCs w:val="14"/>
              </w:rPr>
            </w:pPr>
            <w:r w:rsidRPr="00A1003C">
              <w:rPr>
                <w:sz w:val="16"/>
                <w:szCs w:val="14"/>
              </w:rPr>
              <w:t>Sistem yang dibangun sudah terintegrasi dalam satu sistem yang sama.</w:t>
            </w:r>
          </w:p>
        </w:tc>
      </w:tr>
      <w:tr w:rsidR="00A1003C" w:rsidRPr="00A1003C" w14:paraId="54F91BA5" w14:textId="77777777" w:rsidTr="00D5460A">
        <w:tc>
          <w:tcPr>
            <w:tcW w:w="0" w:type="auto"/>
          </w:tcPr>
          <w:p w14:paraId="14A9B088" w14:textId="77777777" w:rsidR="00A1003C" w:rsidRPr="00853C47" w:rsidRDefault="00A1003C" w:rsidP="00A1003C">
            <w:pPr>
              <w:jc w:val="center"/>
              <w:rPr>
                <w:i/>
                <w:iCs/>
                <w:sz w:val="16"/>
                <w:szCs w:val="16"/>
              </w:rPr>
            </w:pPr>
            <w:r w:rsidRPr="00853C47">
              <w:rPr>
                <w:i/>
                <w:iCs/>
                <w:sz w:val="16"/>
                <w:szCs w:val="16"/>
              </w:rPr>
              <w:t>Service</w:t>
            </w:r>
          </w:p>
        </w:tc>
        <w:tc>
          <w:tcPr>
            <w:tcW w:w="0" w:type="auto"/>
          </w:tcPr>
          <w:p w14:paraId="559D3312" w14:textId="77777777" w:rsidR="00A1003C" w:rsidRPr="00586146" w:rsidRDefault="00A1003C" w:rsidP="00586146">
            <w:pPr>
              <w:numPr>
                <w:ilvl w:val="0"/>
                <w:numId w:val="19"/>
              </w:numPr>
              <w:ind w:left="258" w:hanging="258"/>
              <w:jc w:val="both"/>
              <w:rPr>
                <w:sz w:val="16"/>
                <w:szCs w:val="14"/>
                <w:lang w:val="en-ID"/>
              </w:rPr>
            </w:pPr>
            <w:r w:rsidRPr="00586146">
              <w:rPr>
                <w:sz w:val="16"/>
                <w:szCs w:val="14"/>
                <w:lang w:val="en-ID"/>
              </w:rPr>
              <w:t>Sistem mudah untuk dipelajari dan digunakan</w:t>
            </w:r>
          </w:p>
          <w:p w14:paraId="0ABD0FC9" w14:textId="77777777" w:rsidR="00A1003C" w:rsidRPr="00586146" w:rsidRDefault="00A1003C" w:rsidP="00586146">
            <w:pPr>
              <w:numPr>
                <w:ilvl w:val="0"/>
                <w:numId w:val="19"/>
              </w:numPr>
              <w:ind w:left="258" w:hanging="258"/>
              <w:jc w:val="both"/>
              <w:rPr>
                <w:sz w:val="16"/>
                <w:szCs w:val="14"/>
                <w:lang w:val="en-ID"/>
              </w:rPr>
            </w:pPr>
            <w:r w:rsidRPr="00586146">
              <w:rPr>
                <w:sz w:val="16"/>
                <w:szCs w:val="14"/>
                <w:lang w:val="en-ID"/>
              </w:rPr>
              <w:t>Sistem menyediakan informasi mengenai proses pengajuan, status pengajuan, dokumen yang perlu diunggah, serta LHE dan catatan apabila LKE ditolak.</w:t>
            </w:r>
          </w:p>
          <w:p w14:paraId="1213481F" w14:textId="77777777" w:rsidR="00A1003C" w:rsidRPr="00586146" w:rsidRDefault="00A1003C" w:rsidP="00586146">
            <w:pPr>
              <w:numPr>
                <w:ilvl w:val="0"/>
                <w:numId w:val="19"/>
              </w:numPr>
              <w:ind w:left="258" w:hanging="258"/>
              <w:jc w:val="both"/>
              <w:rPr>
                <w:sz w:val="16"/>
                <w:szCs w:val="14"/>
                <w:lang w:val="en-ID"/>
              </w:rPr>
            </w:pPr>
            <w:r w:rsidRPr="00586146">
              <w:rPr>
                <w:sz w:val="16"/>
                <w:szCs w:val="14"/>
                <w:lang w:val="en-ID"/>
              </w:rPr>
              <w:t xml:space="preserve">Sistem menyediakan fitur </w:t>
            </w:r>
            <w:r w:rsidRPr="00586146">
              <w:rPr>
                <w:i/>
                <w:iCs/>
                <w:sz w:val="16"/>
                <w:szCs w:val="14"/>
                <w:lang w:val="en-ID"/>
              </w:rPr>
              <w:t>generate template</w:t>
            </w:r>
            <w:r w:rsidRPr="00586146">
              <w:rPr>
                <w:sz w:val="16"/>
                <w:szCs w:val="14"/>
                <w:lang w:val="en-ID"/>
              </w:rPr>
              <w:t xml:space="preserve"> surat pengantar dan LHE.</w:t>
            </w:r>
          </w:p>
          <w:p w14:paraId="338373AA" w14:textId="08C28649" w:rsidR="00A1003C" w:rsidRPr="00A1003C" w:rsidRDefault="00A1003C" w:rsidP="00586146">
            <w:pPr>
              <w:numPr>
                <w:ilvl w:val="0"/>
                <w:numId w:val="19"/>
              </w:numPr>
              <w:ind w:left="258" w:hanging="258"/>
              <w:jc w:val="both"/>
              <w:rPr>
                <w:i/>
                <w:iCs/>
                <w:sz w:val="16"/>
                <w:szCs w:val="14"/>
                <w:lang w:val="en-ID"/>
              </w:rPr>
            </w:pPr>
            <w:r w:rsidRPr="00586146">
              <w:rPr>
                <w:sz w:val="16"/>
                <w:szCs w:val="14"/>
                <w:lang w:val="en-ID"/>
              </w:rPr>
              <w:t>Sistem menyediakan fitur import excel untuk mempermudah admin dalam melakukan pengelolaan data</w:t>
            </w:r>
          </w:p>
        </w:tc>
      </w:tr>
    </w:tbl>
    <w:bookmarkEnd w:id="3"/>
    <w:p w14:paraId="005CDCAF" w14:textId="3143946F" w:rsidR="00B751CD" w:rsidRPr="00B751CD" w:rsidRDefault="00551C5F" w:rsidP="00B751CD">
      <w:pPr>
        <w:pStyle w:val="ListParagraph"/>
        <w:numPr>
          <w:ilvl w:val="0"/>
          <w:numId w:val="13"/>
        </w:numPr>
        <w:pBdr>
          <w:top w:val="nil"/>
          <w:left w:val="nil"/>
          <w:bottom w:val="nil"/>
          <w:right w:val="nil"/>
          <w:between w:val="nil"/>
        </w:pBdr>
        <w:spacing w:before="180" w:after="60"/>
        <w:ind w:left="284" w:hanging="284"/>
        <w:rPr>
          <w:i/>
          <w:iCs/>
          <w:smallCaps/>
          <w:sz w:val="20"/>
          <w:szCs w:val="20"/>
        </w:rPr>
      </w:pPr>
      <w:r w:rsidRPr="00853C47">
        <w:rPr>
          <w:i/>
          <w:iCs/>
          <w:sz w:val="20"/>
          <w:szCs w:val="20"/>
        </w:rPr>
        <w:t>Rancangan Sistem Usulan</w:t>
      </w:r>
    </w:p>
    <w:p w14:paraId="52BB25FB" w14:textId="7C2A82E4" w:rsidR="00B751CD" w:rsidRPr="00A32AA9" w:rsidRDefault="00B751CD" w:rsidP="006F2E3C">
      <w:pPr>
        <w:pStyle w:val="ListParagraph"/>
        <w:numPr>
          <w:ilvl w:val="0"/>
          <w:numId w:val="40"/>
        </w:numPr>
        <w:pBdr>
          <w:top w:val="nil"/>
          <w:left w:val="nil"/>
          <w:bottom w:val="nil"/>
          <w:right w:val="nil"/>
          <w:between w:val="nil"/>
        </w:pBdr>
        <w:spacing w:before="180" w:after="60"/>
        <w:ind w:left="426" w:hanging="284"/>
        <w:rPr>
          <w:sz w:val="20"/>
          <w:szCs w:val="20"/>
          <w:lang w:val="en-ID"/>
        </w:rPr>
      </w:pPr>
      <w:r w:rsidRPr="00A32AA9">
        <w:rPr>
          <w:sz w:val="20"/>
          <w:szCs w:val="20"/>
          <w:lang w:val="en-ID"/>
        </w:rPr>
        <w:t>Proses Bisnis Sistem Usulan</w:t>
      </w:r>
    </w:p>
    <w:p w14:paraId="530E2E79" w14:textId="6E6D9BB1" w:rsidR="00551C5F" w:rsidRPr="00853C47" w:rsidRDefault="00551C5F" w:rsidP="006F2E3C">
      <w:pPr>
        <w:pBdr>
          <w:top w:val="nil"/>
          <w:left w:val="nil"/>
          <w:bottom w:val="nil"/>
          <w:right w:val="nil"/>
          <w:between w:val="nil"/>
        </w:pBdr>
        <w:ind w:left="142" w:firstLine="284"/>
        <w:jc w:val="both"/>
        <w:rPr>
          <w:sz w:val="20"/>
          <w:szCs w:val="20"/>
        </w:rPr>
      </w:pPr>
      <w:r w:rsidRPr="001B429B">
        <w:rPr>
          <w:sz w:val="20"/>
          <w:szCs w:val="20"/>
          <w:lang w:val="fi-FI"/>
        </w:rPr>
        <w:t>Proses</w:t>
      </w:r>
      <w:r w:rsidR="00B751CD">
        <w:rPr>
          <w:sz w:val="20"/>
          <w:szCs w:val="20"/>
          <w:lang w:val="fi-FI"/>
        </w:rPr>
        <w:t xml:space="preserve"> </w:t>
      </w:r>
      <w:r w:rsidRPr="001B429B">
        <w:rPr>
          <w:sz w:val="20"/>
          <w:szCs w:val="20"/>
          <w:lang w:val="fi-FI"/>
        </w:rPr>
        <w:t xml:space="preserve">bisnis sistem usulan hanya mengalami sedikit perubahan dari proses bisnis berjalan. Sistem usulan hanya melakukan perubahan implementasi tiap proses bisnis berjalan. </w:t>
      </w:r>
      <w:r w:rsidRPr="00853C47">
        <w:rPr>
          <w:sz w:val="20"/>
          <w:szCs w:val="20"/>
        </w:rPr>
        <w:t>Perbedaan antara sistem usulan dan sistem berjalan terdapat pada:</w:t>
      </w:r>
    </w:p>
    <w:p w14:paraId="0A418F4D" w14:textId="77777777" w:rsidR="00C13E97" w:rsidRPr="00910C4F" w:rsidRDefault="00C13E97" w:rsidP="00C13E97">
      <w:pPr>
        <w:pStyle w:val="ListParagraph"/>
        <w:numPr>
          <w:ilvl w:val="0"/>
          <w:numId w:val="29"/>
        </w:numPr>
        <w:pBdr>
          <w:top w:val="nil"/>
          <w:left w:val="nil"/>
          <w:bottom w:val="nil"/>
          <w:right w:val="nil"/>
          <w:between w:val="nil"/>
        </w:pBdr>
        <w:jc w:val="both"/>
        <w:rPr>
          <w:sz w:val="20"/>
          <w:szCs w:val="20"/>
        </w:rPr>
      </w:pPr>
      <w:r w:rsidRPr="00910C4F">
        <w:rPr>
          <w:sz w:val="20"/>
          <w:szCs w:val="20"/>
        </w:rPr>
        <w:t>Admin dapat mengelola kegiatan pra-evaluasi, yaitu memilih satuan kerja yang dapat mengajukan WBK/WBBM, serta melakukan upload nilai rincian hasil pada LKE.</w:t>
      </w:r>
    </w:p>
    <w:p w14:paraId="1023388B" w14:textId="77777777" w:rsidR="00C13E97" w:rsidRPr="00C13E97" w:rsidRDefault="00C13E97" w:rsidP="00C13E97">
      <w:pPr>
        <w:pStyle w:val="ListParagraph"/>
        <w:numPr>
          <w:ilvl w:val="0"/>
          <w:numId w:val="29"/>
        </w:numPr>
        <w:pBdr>
          <w:top w:val="nil"/>
          <w:left w:val="nil"/>
          <w:bottom w:val="nil"/>
          <w:right w:val="nil"/>
          <w:between w:val="nil"/>
        </w:pBdr>
        <w:jc w:val="both"/>
        <w:rPr>
          <w:sz w:val="20"/>
          <w:szCs w:val="20"/>
          <w:lang w:val="fi-FI"/>
        </w:rPr>
      </w:pPr>
      <w:r w:rsidRPr="00C13E97">
        <w:rPr>
          <w:sz w:val="20"/>
          <w:szCs w:val="20"/>
          <w:lang w:val="fi-FI"/>
        </w:rPr>
        <w:t>Terdapat surat pengantar dari BPS kabupaten/kota sebelum dilakukan penilaian pendahuluan oleh BPS provinsi.</w:t>
      </w:r>
    </w:p>
    <w:p w14:paraId="205005E2" w14:textId="78CFA2AB" w:rsidR="00C13E97" w:rsidRDefault="007D7181" w:rsidP="00C13E97">
      <w:pPr>
        <w:pStyle w:val="ListParagraph"/>
        <w:numPr>
          <w:ilvl w:val="0"/>
          <w:numId w:val="29"/>
        </w:numPr>
        <w:pBdr>
          <w:top w:val="nil"/>
          <w:left w:val="nil"/>
          <w:bottom w:val="nil"/>
          <w:right w:val="nil"/>
          <w:between w:val="nil"/>
        </w:pBdr>
        <w:jc w:val="both"/>
        <w:rPr>
          <w:sz w:val="20"/>
          <w:szCs w:val="20"/>
          <w:lang w:val="fi-FI"/>
        </w:rPr>
      </w:pPr>
      <w:r w:rsidRPr="007D7181">
        <w:rPr>
          <w:i/>
          <w:iCs/>
          <w:sz w:val="20"/>
          <w:szCs w:val="20"/>
          <w:lang w:val="fi-FI"/>
        </w:rPr>
        <w:t>Desk-evaluation</w:t>
      </w:r>
      <w:r w:rsidR="00C13E97" w:rsidRPr="00C13E97">
        <w:rPr>
          <w:sz w:val="20"/>
          <w:szCs w:val="20"/>
          <w:lang w:val="fi-FI"/>
        </w:rPr>
        <w:t xml:space="preserve"> dilakukan secara bertahap dari anggota tim, ketua tim, dan pengendali teknis. Hal ini dilakukan untuk menghindari permasalahan pada sistem berjalan yang masih tidak berurutan dalam melakukan penilaian evaluasi</w:t>
      </w:r>
    </w:p>
    <w:p w14:paraId="1B645C93" w14:textId="77777777" w:rsidR="00B23FBA" w:rsidRPr="001B429B" w:rsidRDefault="00B23FBA" w:rsidP="00B23FBA">
      <w:pPr>
        <w:pStyle w:val="ListParagraph"/>
        <w:pBdr>
          <w:top w:val="nil"/>
          <w:left w:val="nil"/>
          <w:bottom w:val="nil"/>
          <w:right w:val="nil"/>
          <w:between w:val="nil"/>
        </w:pBdr>
        <w:ind w:left="502"/>
        <w:jc w:val="both"/>
        <w:rPr>
          <w:sz w:val="20"/>
          <w:szCs w:val="20"/>
          <w:lang w:val="fi-FI"/>
        </w:rPr>
      </w:pPr>
    </w:p>
    <w:p w14:paraId="357555C0" w14:textId="2632CB28" w:rsidR="00BC11F8" w:rsidRPr="00A11A20" w:rsidRDefault="00BC11F8" w:rsidP="006F2E3C">
      <w:pPr>
        <w:pStyle w:val="ListParagraph"/>
        <w:numPr>
          <w:ilvl w:val="0"/>
          <w:numId w:val="40"/>
        </w:numPr>
        <w:pBdr>
          <w:top w:val="nil"/>
          <w:left w:val="nil"/>
          <w:bottom w:val="nil"/>
          <w:right w:val="nil"/>
          <w:between w:val="nil"/>
        </w:pBdr>
        <w:spacing w:before="180" w:after="60"/>
        <w:ind w:left="426" w:hanging="284"/>
        <w:rPr>
          <w:i/>
          <w:iCs/>
          <w:sz w:val="20"/>
          <w:szCs w:val="20"/>
          <w:lang w:val="en-ID"/>
        </w:rPr>
      </w:pPr>
      <w:r w:rsidRPr="00A11A20">
        <w:rPr>
          <w:i/>
          <w:iCs/>
          <w:sz w:val="20"/>
          <w:szCs w:val="20"/>
          <w:lang w:val="en-ID"/>
        </w:rPr>
        <w:lastRenderedPageBreak/>
        <w:t xml:space="preserve">Use Case </w:t>
      </w:r>
      <w:r w:rsidRPr="006F2E3C">
        <w:rPr>
          <w:sz w:val="20"/>
          <w:szCs w:val="20"/>
          <w:lang w:val="en-ID"/>
        </w:rPr>
        <w:t>Diagram</w:t>
      </w:r>
    </w:p>
    <w:p w14:paraId="2090DF40" w14:textId="0F0F726E" w:rsidR="00551C5F" w:rsidRPr="00853C47" w:rsidRDefault="00551C5F" w:rsidP="006F2E3C">
      <w:pPr>
        <w:pBdr>
          <w:top w:val="nil"/>
          <w:left w:val="nil"/>
          <w:bottom w:val="nil"/>
          <w:right w:val="nil"/>
          <w:between w:val="nil"/>
        </w:pBdr>
        <w:ind w:left="142" w:firstLine="284"/>
        <w:jc w:val="both"/>
        <w:rPr>
          <w:sz w:val="20"/>
          <w:szCs w:val="20"/>
        </w:rPr>
      </w:pPr>
      <w:r w:rsidRPr="00853C47">
        <w:rPr>
          <w:sz w:val="20"/>
          <w:szCs w:val="20"/>
        </w:rPr>
        <w:t>Gambar 5 merupakan diagram use</w:t>
      </w:r>
      <w:r w:rsidR="00ED0D75">
        <w:rPr>
          <w:sz w:val="20"/>
          <w:szCs w:val="20"/>
        </w:rPr>
        <w:t xml:space="preserve"> </w:t>
      </w:r>
      <w:r w:rsidRPr="00853C47">
        <w:rPr>
          <w:sz w:val="20"/>
          <w:szCs w:val="20"/>
        </w:rPr>
        <w:t>case yang menggambarkan akses yang dimiliki untuk setiap pengguna sistem. Pengguna sistem yang terlibat adalah admin, anggota tim, ketua tim ,pengendali teknis, PIC satuan kerja,evaluator provinsi.</w:t>
      </w:r>
    </w:p>
    <w:p w14:paraId="07061005" w14:textId="429431BA" w:rsidR="0075641E" w:rsidRPr="00A11A20" w:rsidRDefault="00E54DE3" w:rsidP="006F2E3C">
      <w:pPr>
        <w:pStyle w:val="ListParagraph"/>
        <w:numPr>
          <w:ilvl w:val="0"/>
          <w:numId w:val="40"/>
        </w:numPr>
        <w:pBdr>
          <w:top w:val="nil"/>
          <w:left w:val="nil"/>
          <w:bottom w:val="nil"/>
          <w:right w:val="nil"/>
          <w:between w:val="nil"/>
        </w:pBdr>
        <w:spacing w:before="180" w:after="60"/>
        <w:ind w:left="426" w:hanging="284"/>
        <w:rPr>
          <w:sz w:val="20"/>
          <w:szCs w:val="20"/>
          <w:lang w:val="en-ID"/>
        </w:rPr>
      </w:pPr>
      <w:r w:rsidRPr="00A11A20">
        <w:rPr>
          <w:sz w:val="20"/>
          <w:szCs w:val="20"/>
          <w:lang w:val="en-ID"/>
        </w:rPr>
        <w:t>Rancangan Basis Data</w:t>
      </w:r>
    </w:p>
    <w:p w14:paraId="2CF81832" w14:textId="233FCF3F" w:rsidR="00551C5F" w:rsidRPr="00853C47" w:rsidRDefault="00551C5F" w:rsidP="006F2E3C">
      <w:pPr>
        <w:pBdr>
          <w:top w:val="nil"/>
          <w:left w:val="nil"/>
          <w:bottom w:val="nil"/>
          <w:right w:val="nil"/>
          <w:between w:val="nil"/>
        </w:pBdr>
        <w:ind w:left="142" w:firstLine="284"/>
        <w:jc w:val="both"/>
        <w:rPr>
          <w:sz w:val="20"/>
          <w:szCs w:val="20"/>
        </w:rPr>
      </w:pPr>
      <w:r w:rsidRPr="00853C47">
        <w:rPr>
          <w:sz w:val="20"/>
          <w:szCs w:val="20"/>
        </w:rPr>
        <w:t xml:space="preserve">Rancangan basis data pada sistem digambarkan dengan </w:t>
      </w:r>
      <w:r w:rsidRPr="00853C47">
        <w:rPr>
          <w:i/>
          <w:iCs/>
          <w:sz w:val="20"/>
          <w:szCs w:val="20"/>
        </w:rPr>
        <w:t>Entity Relationship Diagram</w:t>
      </w:r>
      <w:r w:rsidR="0096182B">
        <w:rPr>
          <w:sz w:val="20"/>
          <w:szCs w:val="20"/>
        </w:rPr>
        <w:t xml:space="preserve"> (ERD)</w:t>
      </w:r>
      <w:r w:rsidRPr="00853C47">
        <w:rPr>
          <w:sz w:val="20"/>
          <w:szCs w:val="20"/>
        </w:rPr>
        <w:t xml:space="preserve">, dapat dilihat pada </w:t>
      </w:r>
      <w:r w:rsidR="00AA43F3">
        <w:rPr>
          <w:sz w:val="20"/>
          <w:szCs w:val="20"/>
        </w:rPr>
        <w:t>G</w:t>
      </w:r>
      <w:r w:rsidRPr="00853C47">
        <w:rPr>
          <w:sz w:val="20"/>
          <w:szCs w:val="20"/>
        </w:rPr>
        <w:t xml:space="preserve">ambar 6. Pada </w:t>
      </w:r>
      <w:r w:rsidRPr="006F2E3C">
        <w:rPr>
          <w:sz w:val="20"/>
          <w:szCs w:val="20"/>
          <w:lang w:val="fi-FI"/>
        </w:rPr>
        <w:t>gambar</w:t>
      </w:r>
      <w:r w:rsidRPr="00853C47">
        <w:rPr>
          <w:sz w:val="20"/>
          <w:szCs w:val="20"/>
        </w:rPr>
        <w:t xml:space="preserve"> tersebut, jumlah entitas yang digunakan dalam sistem ini adalah 2</w:t>
      </w:r>
      <w:r w:rsidR="0063267E">
        <w:rPr>
          <w:sz w:val="20"/>
          <w:szCs w:val="20"/>
        </w:rPr>
        <w:t>3</w:t>
      </w:r>
      <w:r w:rsidRPr="00853C47">
        <w:rPr>
          <w:sz w:val="20"/>
          <w:szCs w:val="20"/>
        </w:rPr>
        <w:t xml:space="preserve"> entitas atau tabel. </w:t>
      </w:r>
    </w:p>
    <w:p w14:paraId="0B1C05DF" w14:textId="77777777" w:rsidR="004B255E" w:rsidRPr="00853C47" w:rsidRDefault="004B255E" w:rsidP="00551C5F">
      <w:pPr>
        <w:pBdr>
          <w:top w:val="nil"/>
          <w:left w:val="nil"/>
          <w:bottom w:val="nil"/>
          <w:right w:val="nil"/>
          <w:between w:val="nil"/>
        </w:pBdr>
        <w:ind w:firstLine="216"/>
        <w:jc w:val="center"/>
        <w:rPr>
          <w:sz w:val="20"/>
          <w:szCs w:val="20"/>
          <w:lang w:val="en-ID"/>
        </w:rPr>
        <w:sectPr w:rsidR="004B255E" w:rsidRPr="00853C47" w:rsidSect="00551C5F">
          <w:type w:val="continuous"/>
          <w:pgSz w:w="11906" w:h="16838"/>
          <w:pgMar w:top="1077" w:right="811" w:bottom="2438" w:left="811" w:header="431" w:footer="431" w:gutter="0"/>
          <w:cols w:num="2" w:space="720" w:equalWidth="0">
            <w:col w:w="5023" w:space="238"/>
            <w:col w:w="5023" w:space="0"/>
          </w:cols>
        </w:sectPr>
      </w:pPr>
    </w:p>
    <w:p w14:paraId="77DFD640" w14:textId="36C69844" w:rsidR="004B255E" w:rsidRPr="00853C47" w:rsidRDefault="00D3312A" w:rsidP="00D3312A">
      <w:pPr>
        <w:pBdr>
          <w:top w:val="nil"/>
          <w:left w:val="nil"/>
          <w:bottom w:val="nil"/>
          <w:right w:val="nil"/>
          <w:between w:val="nil"/>
        </w:pBdr>
        <w:ind w:firstLine="216"/>
        <w:rPr>
          <w:sz w:val="20"/>
          <w:szCs w:val="20"/>
          <w:lang w:val="en-ID"/>
        </w:rPr>
      </w:pPr>
      <w:r w:rsidRPr="00424E74">
        <w:rPr>
          <w:noProof/>
        </w:rPr>
        <w:drawing>
          <wp:inline distT="0" distB="0" distL="0" distR="0" wp14:anchorId="6DE160AC" wp14:editId="66EBD037">
            <wp:extent cx="2877149" cy="3752661"/>
            <wp:effectExtent l="0" t="0" r="0" b="635"/>
            <wp:docPr id="24043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1875" cy="3771868"/>
                    </a:xfrm>
                    <a:prstGeom prst="rect">
                      <a:avLst/>
                    </a:prstGeom>
                    <a:noFill/>
                    <a:ln>
                      <a:noFill/>
                    </a:ln>
                  </pic:spPr>
                </pic:pic>
              </a:graphicData>
            </a:graphic>
          </wp:inline>
        </w:drawing>
      </w:r>
      <w:r w:rsidR="0033264E">
        <w:rPr>
          <w:noProof/>
          <w:sz w:val="20"/>
          <w:szCs w:val="20"/>
          <w:lang w:val="en-ID"/>
        </w:rPr>
        <w:tab/>
      </w:r>
      <w:r w:rsidR="008E5851">
        <w:rPr>
          <w:noProof/>
          <w:sz w:val="20"/>
          <w:szCs w:val="20"/>
          <w:lang w:val="en-ID"/>
        </w:rPr>
        <w:drawing>
          <wp:inline distT="0" distB="0" distL="0" distR="0" wp14:anchorId="3662A7C1" wp14:editId="7FA741AC">
            <wp:extent cx="3223260" cy="3711920"/>
            <wp:effectExtent l="0" t="0" r="0" b="3175"/>
            <wp:docPr id="71732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2090" name="Picture 717320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3334" cy="3723521"/>
                    </a:xfrm>
                    <a:prstGeom prst="rect">
                      <a:avLst/>
                    </a:prstGeom>
                  </pic:spPr>
                </pic:pic>
              </a:graphicData>
            </a:graphic>
          </wp:inline>
        </w:drawing>
      </w:r>
    </w:p>
    <w:p w14:paraId="521B0389" w14:textId="6191A829" w:rsidR="004B255E" w:rsidRPr="001C265A" w:rsidRDefault="00835BE8" w:rsidP="001C265A">
      <w:pPr>
        <w:pStyle w:val="Caption"/>
        <w:spacing w:before="0" w:after="0"/>
        <w:rPr>
          <w:b w:val="0"/>
          <w:bCs w:val="0"/>
          <w:sz w:val="16"/>
          <w:szCs w:val="16"/>
        </w:rPr>
      </w:pPr>
      <w:r w:rsidRPr="00853C47">
        <w:rPr>
          <w:lang w:val="en-ID"/>
        </w:rPr>
        <w:tab/>
      </w:r>
      <w:r w:rsidRPr="00853C47">
        <w:rPr>
          <w:lang w:val="en-ID"/>
        </w:rPr>
        <w:tab/>
      </w:r>
      <w:r w:rsidR="00551C5F" w:rsidRPr="001C265A">
        <w:rPr>
          <w:b w:val="0"/>
          <w:bCs w:val="0"/>
          <w:sz w:val="16"/>
          <w:szCs w:val="16"/>
        </w:rPr>
        <w:t xml:space="preserve">Gambar </w:t>
      </w:r>
      <w:r w:rsidR="001C265A" w:rsidRPr="001C265A">
        <w:rPr>
          <w:b w:val="0"/>
          <w:bCs w:val="0"/>
          <w:sz w:val="16"/>
          <w:szCs w:val="16"/>
        </w:rPr>
        <w:fldChar w:fldCharType="begin"/>
      </w:r>
      <w:r w:rsidR="001C265A" w:rsidRPr="001C265A">
        <w:rPr>
          <w:b w:val="0"/>
          <w:bCs w:val="0"/>
          <w:sz w:val="16"/>
          <w:szCs w:val="16"/>
        </w:rPr>
        <w:instrText xml:space="preserve"> SEQ Gambar \* ARABIC </w:instrText>
      </w:r>
      <w:r w:rsidR="001C265A" w:rsidRPr="001C265A">
        <w:rPr>
          <w:b w:val="0"/>
          <w:bCs w:val="0"/>
          <w:sz w:val="16"/>
          <w:szCs w:val="16"/>
        </w:rPr>
        <w:fldChar w:fldCharType="separate"/>
      </w:r>
      <w:r w:rsidR="00D44E51">
        <w:rPr>
          <w:b w:val="0"/>
          <w:bCs w:val="0"/>
          <w:noProof/>
          <w:sz w:val="16"/>
          <w:szCs w:val="16"/>
        </w:rPr>
        <w:t>5</w:t>
      </w:r>
      <w:r w:rsidR="001C265A" w:rsidRPr="001C265A">
        <w:rPr>
          <w:b w:val="0"/>
          <w:bCs w:val="0"/>
          <w:sz w:val="16"/>
          <w:szCs w:val="16"/>
        </w:rPr>
        <w:fldChar w:fldCharType="end"/>
      </w:r>
      <w:r w:rsidR="00551C5F" w:rsidRPr="001C265A">
        <w:rPr>
          <w:b w:val="0"/>
          <w:bCs w:val="0"/>
          <w:sz w:val="16"/>
          <w:szCs w:val="16"/>
        </w:rPr>
        <w:t xml:space="preserve">. Diagram </w:t>
      </w:r>
      <w:r w:rsidR="00551C5F" w:rsidRPr="00C259E3">
        <w:rPr>
          <w:b w:val="0"/>
          <w:bCs w:val="0"/>
          <w:i/>
          <w:iCs/>
          <w:sz w:val="16"/>
          <w:szCs w:val="16"/>
        </w:rPr>
        <w:t>use case</w:t>
      </w:r>
      <w:r w:rsidR="004074F7" w:rsidRPr="00A205FF">
        <w:rPr>
          <w:sz w:val="16"/>
          <w:szCs w:val="16"/>
          <w:lang w:val="en-ID"/>
        </w:rPr>
        <w:t>.</w:t>
      </w:r>
      <w:r w:rsidRPr="00A205FF">
        <w:rPr>
          <w:sz w:val="16"/>
          <w:szCs w:val="16"/>
          <w:lang w:val="en-ID"/>
        </w:rPr>
        <w:t xml:space="preserve">                                              </w:t>
      </w:r>
      <w:r w:rsidR="00A205FF">
        <w:rPr>
          <w:sz w:val="16"/>
          <w:szCs w:val="16"/>
          <w:lang w:val="en-ID"/>
        </w:rPr>
        <w:tab/>
      </w:r>
      <w:r w:rsidR="00A205FF">
        <w:rPr>
          <w:sz w:val="16"/>
          <w:szCs w:val="16"/>
          <w:lang w:val="en-ID"/>
        </w:rPr>
        <w:tab/>
      </w:r>
      <w:r w:rsidR="00C259E3" w:rsidRPr="001C265A">
        <w:rPr>
          <w:b w:val="0"/>
          <w:bCs w:val="0"/>
          <w:sz w:val="16"/>
          <w:szCs w:val="16"/>
        </w:rPr>
        <w:t xml:space="preserve">Gambar </w:t>
      </w:r>
      <w:r w:rsidR="001C265A" w:rsidRPr="001C265A">
        <w:rPr>
          <w:b w:val="0"/>
          <w:bCs w:val="0"/>
          <w:sz w:val="16"/>
          <w:szCs w:val="16"/>
        </w:rPr>
        <w:fldChar w:fldCharType="begin"/>
      </w:r>
      <w:r w:rsidR="001C265A" w:rsidRPr="001C265A">
        <w:rPr>
          <w:b w:val="0"/>
          <w:bCs w:val="0"/>
          <w:sz w:val="16"/>
          <w:szCs w:val="16"/>
        </w:rPr>
        <w:instrText xml:space="preserve"> SEQ Gambar \* ARABIC </w:instrText>
      </w:r>
      <w:r w:rsidR="001C265A" w:rsidRPr="001C265A">
        <w:rPr>
          <w:b w:val="0"/>
          <w:bCs w:val="0"/>
          <w:sz w:val="16"/>
          <w:szCs w:val="16"/>
        </w:rPr>
        <w:fldChar w:fldCharType="separate"/>
      </w:r>
      <w:r w:rsidR="00C259E3">
        <w:rPr>
          <w:b w:val="0"/>
          <w:bCs w:val="0"/>
          <w:noProof/>
          <w:sz w:val="16"/>
          <w:szCs w:val="16"/>
        </w:rPr>
        <w:t>6</w:t>
      </w:r>
      <w:r w:rsidR="001C265A" w:rsidRPr="001C265A">
        <w:rPr>
          <w:b w:val="0"/>
          <w:bCs w:val="0"/>
          <w:sz w:val="16"/>
          <w:szCs w:val="16"/>
        </w:rPr>
        <w:fldChar w:fldCharType="end"/>
      </w:r>
      <w:r w:rsidR="00C259E3" w:rsidRPr="001C265A">
        <w:rPr>
          <w:b w:val="0"/>
          <w:bCs w:val="0"/>
          <w:sz w:val="16"/>
          <w:szCs w:val="16"/>
        </w:rPr>
        <w:t xml:space="preserve">. </w:t>
      </w:r>
      <w:r w:rsidR="00C259E3">
        <w:rPr>
          <w:b w:val="0"/>
          <w:bCs w:val="0"/>
          <w:sz w:val="16"/>
          <w:szCs w:val="16"/>
        </w:rPr>
        <w:t>ERD</w:t>
      </w:r>
      <w:r w:rsidR="00C259E3" w:rsidRPr="001C265A">
        <w:rPr>
          <w:b w:val="0"/>
          <w:bCs w:val="0"/>
          <w:sz w:val="16"/>
          <w:szCs w:val="16"/>
        </w:rPr>
        <w:t xml:space="preserve"> basis data.</w:t>
      </w:r>
    </w:p>
    <w:p w14:paraId="7A365A38" w14:textId="77777777" w:rsidR="008C2A0F" w:rsidRDefault="008C2A0F" w:rsidP="00212FA7">
      <w:pPr>
        <w:pStyle w:val="ListParagraph"/>
        <w:numPr>
          <w:ilvl w:val="0"/>
          <w:numId w:val="40"/>
        </w:numPr>
        <w:pBdr>
          <w:top w:val="nil"/>
          <w:left w:val="nil"/>
          <w:bottom w:val="nil"/>
          <w:right w:val="nil"/>
          <w:between w:val="nil"/>
        </w:pBdr>
        <w:spacing w:before="180" w:after="60"/>
        <w:rPr>
          <w:sz w:val="20"/>
          <w:szCs w:val="20"/>
          <w:lang w:val="en-ID"/>
        </w:rPr>
        <w:sectPr w:rsidR="008C2A0F" w:rsidSect="004B255E">
          <w:type w:val="continuous"/>
          <w:pgSz w:w="11906" w:h="16838"/>
          <w:pgMar w:top="1077" w:right="811" w:bottom="2438" w:left="811" w:header="431" w:footer="431" w:gutter="0"/>
          <w:cols w:space="238"/>
        </w:sectPr>
      </w:pPr>
    </w:p>
    <w:p w14:paraId="30B4C0F6" w14:textId="2CB50EB9" w:rsidR="008C2A0F" w:rsidRPr="00853C47" w:rsidRDefault="008C2A0F" w:rsidP="004074F7">
      <w:pPr>
        <w:pStyle w:val="ListParagraph"/>
        <w:pBdr>
          <w:top w:val="nil"/>
          <w:left w:val="nil"/>
          <w:bottom w:val="nil"/>
          <w:right w:val="nil"/>
          <w:between w:val="nil"/>
        </w:pBdr>
        <w:ind w:left="502"/>
        <w:rPr>
          <w:sz w:val="20"/>
          <w:szCs w:val="20"/>
        </w:rPr>
        <w:sectPr w:rsidR="008C2A0F" w:rsidRPr="00853C47" w:rsidSect="008C2A0F">
          <w:type w:val="continuous"/>
          <w:pgSz w:w="11906" w:h="16838"/>
          <w:pgMar w:top="1077" w:right="811" w:bottom="2438" w:left="811" w:header="431" w:footer="431" w:gutter="0"/>
          <w:cols w:num="2" w:space="709"/>
        </w:sectPr>
      </w:pPr>
    </w:p>
    <w:p w14:paraId="0C28E3C6" w14:textId="06308861" w:rsidR="008C2A0F" w:rsidRDefault="008C2A0F" w:rsidP="006F2E3C">
      <w:pPr>
        <w:pStyle w:val="ListParagraph"/>
        <w:numPr>
          <w:ilvl w:val="0"/>
          <w:numId w:val="40"/>
        </w:numPr>
        <w:pBdr>
          <w:top w:val="nil"/>
          <w:left w:val="nil"/>
          <w:bottom w:val="nil"/>
          <w:right w:val="nil"/>
          <w:between w:val="nil"/>
        </w:pBdr>
        <w:spacing w:before="180" w:after="60"/>
        <w:ind w:left="426" w:hanging="284"/>
        <w:rPr>
          <w:sz w:val="20"/>
          <w:szCs w:val="20"/>
          <w:lang w:val="en-ID"/>
        </w:rPr>
      </w:pPr>
      <w:r w:rsidRPr="00A11A20">
        <w:rPr>
          <w:sz w:val="20"/>
          <w:szCs w:val="20"/>
          <w:lang w:val="en-ID"/>
        </w:rPr>
        <w:t xml:space="preserve">Rancangan </w:t>
      </w:r>
      <w:r>
        <w:rPr>
          <w:sz w:val="20"/>
          <w:szCs w:val="20"/>
          <w:lang w:val="en-ID"/>
        </w:rPr>
        <w:t>Antarmuka</w:t>
      </w:r>
    </w:p>
    <w:p w14:paraId="2C481EC9" w14:textId="66276E32" w:rsidR="00563767" w:rsidRDefault="00D9017C" w:rsidP="00563767">
      <w:pPr>
        <w:pStyle w:val="ListParagraph"/>
        <w:numPr>
          <w:ilvl w:val="0"/>
          <w:numId w:val="42"/>
        </w:numPr>
        <w:ind w:left="709" w:hanging="283"/>
        <w:jc w:val="both"/>
        <w:rPr>
          <w:sz w:val="20"/>
          <w:szCs w:val="20"/>
          <w:lang w:val="fi-FI"/>
        </w:rPr>
      </w:pPr>
      <w:r>
        <w:rPr>
          <w:sz w:val="20"/>
          <w:szCs w:val="20"/>
          <w:lang w:val="fi-FI"/>
        </w:rPr>
        <w:t>Rancangan antarmuka halaman login</w:t>
      </w:r>
    </w:p>
    <w:p w14:paraId="096CF79A" w14:textId="346393BB" w:rsidR="00D9017C" w:rsidRDefault="00D9017C" w:rsidP="00DB0855">
      <w:pPr>
        <w:pStyle w:val="ListParagraph"/>
        <w:ind w:left="0"/>
        <w:jc w:val="center"/>
        <w:rPr>
          <w:sz w:val="20"/>
          <w:szCs w:val="20"/>
          <w:lang w:val="fi-FI"/>
        </w:rPr>
      </w:pPr>
      <w:r w:rsidRPr="008139E4">
        <w:rPr>
          <w:noProof/>
          <w:lang w:val="id-ID"/>
        </w:rPr>
        <w:drawing>
          <wp:inline distT="0" distB="0" distL="0" distR="0" wp14:anchorId="6B273D08" wp14:editId="18F26BD1">
            <wp:extent cx="2027610" cy="1036622"/>
            <wp:effectExtent l="0" t="0" r="0" b="0"/>
            <wp:docPr id="58104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48490" name=""/>
                    <pic:cNvPicPr/>
                  </pic:nvPicPr>
                  <pic:blipFill>
                    <a:blip r:embed="rId21"/>
                    <a:stretch>
                      <a:fillRect/>
                    </a:stretch>
                  </pic:blipFill>
                  <pic:spPr>
                    <a:xfrm>
                      <a:off x="0" y="0"/>
                      <a:ext cx="2031245" cy="1038481"/>
                    </a:xfrm>
                    <a:prstGeom prst="rect">
                      <a:avLst/>
                    </a:prstGeom>
                  </pic:spPr>
                </pic:pic>
              </a:graphicData>
            </a:graphic>
          </wp:inline>
        </w:drawing>
      </w:r>
    </w:p>
    <w:p w14:paraId="2EB938C9" w14:textId="0F585474" w:rsidR="00B72EF8" w:rsidRPr="00C63330" w:rsidRDefault="00D9017C" w:rsidP="00C63330">
      <w:pPr>
        <w:pStyle w:val="Caption"/>
        <w:spacing w:before="0" w:after="0"/>
        <w:jc w:val="center"/>
        <w:rPr>
          <w:b w:val="0"/>
          <w:bCs w:val="0"/>
          <w:sz w:val="16"/>
          <w:szCs w:val="16"/>
          <w:lang w:val="fi-FI"/>
        </w:rPr>
      </w:pPr>
      <w:r w:rsidRPr="00C63330">
        <w:rPr>
          <w:b w:val="0"/>
          <w:bCs w:val="0"/>
          <w:sz w:val="16"/>
          <w:szCs w:val="16"/>
          <w:lang w:val="fi-FI"/>
        </w:rPr>
        <w:t xml:space="preserve">Gambar </w:t>
      </w:r>
      <w:r w:rsidR="00C63330" w:rsidRPr="00C63330">
        <w:rPr>
          <w:b w:val="0"/>
          <w:bCs w:val="0"/>
          <w:sz w:val="16"/>
          <w:szCs w:val="16"/>
          <w:lang w:val="fi-FI"/>
        </w:rPr>
        <w:fldChar w:fldCharType="begin"/>
      </w:r>
      <w:r w:rsidR="00C63330" w:rsidRPr="00C63330">
        <w:rPr>
          <w:b w:val="0"/>
          <w:bCs w:val="0"/>
          <w:sz w:val="16"/>
          <w:szCs w:val="16"/>
          <w:lang w:val="fi-FI"/>
        </w:rPr>
        <w:instrText xml:space="preserve"> SEQ Gambar \* ARABIC </w:instrText>
      </w:r>
      <w:r w:rsidR="00C63330" w:rsidRPr="00C63330">
        <w:rPr>
          <w:b w:val="0"/>
          <w:bCs w:val="0"/>
          <w:sz w:val="16"/>
          <w:szCs w:val="16"/>
          <w:lang w:val="fi-FI"/>
        </w:rPr>
        <w:fldChar w:fldCharType="separate"/>
      </w:r>
      <w:r w:rsidR="00D44E51">
        <w:rPr>
          <w:b w:val="0"/>
          <w:bCs w:val="0"/>
          <w:noProof/>
          <w:sz w:val="16"/>
          <w:szCs w:val="16"/>
          <w:lang w:val="fi-FI"/>
        </w:rPr>
        <w:t>7</w:t>
      </w:r>
      <w:r w:rsidR="00C63330" w:rsidRPr="00C63330">
        <w:rPr>
          <w:b w:val="0"/>
          <w:bCs w:val="0"/>
          <w:sz w:val="16"/>
          <w:szCs w:val="16"/>
          <w:lang w:val="fi-FI"/>
        </w:rPr>
        <w:fldChar w:fldCharType="end"/>
      </w:r>
      <w:r w:rsidRPr="00C63330">
        <w:rPr>
          <w:b w:val="0"/>
          <w:bCs w:val="0"/>
          <w:sz w:val="16"/>
          <w:szCs w:val="16"/>
          <w:lang w:val="fi-FI"/>
        </w:rPr>
        <w:t>. Rancangan antarmuka halaman login</w:t>
      </w:r>
    </w:p>
    <w:p w14:paraId="6BB7750F" w14:textId="77777777" w:rsidR="00B72EF8" w:rsidRPr="00BF4ACB" w:rsidRDefault="00B72EF8" w:rsidP="00D9017C">
      <w:pPr>
        <w:pStyle w:val="ListParagraph"/>
        <w:ind w:left="709"/>
        <w:jc w:val="center"/>
        <w:rPr>
          <w:sz w:val="16"/>
          <w:szCs w:val="16"/>
          <w:lang w:val="fi-FI"/>
        </w:rPr>
      </w:pPr>
    </w:p>
    <w:p w14:paraId="6C7108EF" w14:textId="6E7BE64A" w:rsidR="00D9017C" w:rsidRDefault="0034656F" w:rsidP="00563767">
      <w:pPr>
        <w:pStyle w:val="ListParagraph"/>
        <w:numPr>
          <w:ilvl w:val="0"/>
          <w:numId w:val="42"/>
        </w:numPr>
        <w:ind w:left="709" w:hanging="283"/>
        <w:jc w:val="both"/>
        <w:rPr>
          <w:sz w:val="20"/>
          <w:szCs w:val="20"/>
          <w:lang w:val="fi-FI"/>
        </w:rPr>
      </w:pPr>
      <w:r>
        <w:rPr>
          <w:sz w:val="20"/>
          <w:szCs w:val="20"/>
          <w:lang w:val="fi-FI"/>
        </w:rPr>
        <w:t>Rancangan antarmuka halaman admin</w:t>
      </w:r>
    </w:p>
    <w:p w14:paraId="586CCD72" w14:textId="73992D63" w:rsidR="0034656F" w:rsidRDefault="0034656F" w:rsidP="00046C45">
      <w:pPr>
        <w:pStyle w:val="ListParagraph"/>
        <w:ind w:left="0"/>
        <w:jc w:val="center"/>
        <w:rPr>
          <w:sz w:val="20"/>
          <w:szCs w:val="20"/>
          <w:lang w:val="fi-FI"/>
        </w:rPr>
      </w:pPr>
      <w:r w:rsidRPr="008139E4">
        <w:rPr>
          <w:noProof/>
        </w:rPr>
        <w:drawing>
          <wp:inline distT="0" distB="0" distL="0" distR="0" wp14:anchorId="566F23A1" wp14:editId="39078D3B">
            <wp:extent cx="2429727" cy="1440000"/>
            <wp:effectExtent l="0" t="0" r="8890" b="8255"/>
            <wp:docPr id="60336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65346" name=""/>
                    <pic:cNvPicPr/>
                  </pic:nvPicPr>
                  <pic:blipFill>
                    <a:blip r:embed="rId22"/>
                    <a:stretch>
                      <a:fillRect/>
                    </a:stretch>
                  </pic:blipFill>
                  <pic:spPr>
                    <a:xfrm>
                      <a:off x="0" y="0"/>
                      <a:ext cx="2429727" cy="1440000"/>
                    </a:xfrm>
                    <a:prstGeom prst="rect">
                      <a:avLst/>
                    </a:prstGeom>
                  </pic:spPr>
                </pic:pic>
              </a:graphicData>
            </a:graphic>
          </wp:inline>
        </w:drawing>
      </w:r>
    </w:p>
    <w:p w14:paraId="454E682F" w14:textId="4054DC5A" w:rsidR="0034656F" w:rsidRPr="00C63330" w:rsidRDefault="0034656F" w:rsidP="00C63330">
      <w:pPr>
        <w:pStyle w:val="Caption"/>
        <w:spacing w:before="0" w:after="0"/>
        <w:jc w:val="center"/>
        <w:rPr>
          <w:b w:val="0"/>
          <w:bCs w:val="0"/>
          <w:sz w:val="16"/>
          <w:szCs w:val="16"/>
          <w:lang w:val="fi-FI"/>
        </w:rPr>
      </w:pPr>
      <w:r w:rsidRPr="00C63330">
        <w:rPr>
          <w:b w:val="0"/>
          <w:bCs w:val="0"/>
          <w:sz w:val="16"/>
          <w:szCs w:val="16"/>
          <w:lang w:val="fi-FI"/>
        </w:rPr>
        <w:t xml:space="preserve">Gambar </w:t>
      </w:r>
      <w:r w:rsidR="00C63330" w:rsidRPr="00C63330">
        <w:rPr>
          <w:b w:val="0"/>
          <w:bCs w:val="0"/>
          <w:sz w:val="16"/>
          <w:szCs w:val="16"/>
          <w:lang w:val="fi-FI"/>
        </w:rPr>
        <w:fldChar w:fldCharType="begin"/>
      </w:r>
      <w:r w:rsidR="00C63330" w:rsidRPr="00C63330">
        <w:rPr>
          <w:b w:val="0"/>
          <w:bCs w:val="0"/>
          <w:sz w:val="16"/>
          <w:szCs w:val="16"/>
          <w:lang w:val="fi-FI"/>
        </w:rPr>
        <w:instrText xml:space="preserve"> SEQ Gambar \* ARABIC </w:instrText>
      </w:r>
      <w:r w:rsidR="00C63330" w:rsidRPr="00C63330">
        <w:rPr>
          <w:b w:val="0"/>
          <w:bCs w:val="0"/>
          <w:sz w:val="16"/>
          <w:szCs w:val="16"/>
          <w:lang w:val="fi-FI"/>
        </w:rPr>
        <w:fldChar w:fldCharType="separate"/>
      </w:r>
      <w:r w:rsidR="00D44E51">
        <w:rPr>
          <w:b w:val="0"/>
          <w:bCs w:val="0"/>
          <w:noProof/>
          <w:sz w:val="16"/>
          <w:szCs w:val="16"/>
          <w:lang w:val="fi-FI"/>
        </w:rPr>
        <w:t>8</w:t>
      </w:r>
      <w:r w:rsidR="00C63330" w:rsidRPr="00C63330">
        <w:rPr>
          <w:b w:val="0"/>
          <w:bCs w:val="0"/>
          <w:sz w:val="16"/>
          <w:szCs w:val="16"/>
          <w:lang w:val="fi-FI"/>
        </w:rPr>
        <w:fldChar w:fldCharType="end"/>
      </w:r>
      <w:r w:rsidRPr="00C63330">
        <w:rPr>
          <w:b w:val="0"/>
          <w:bCs w:val="0"/>
          <w:sz w:val="16"/>
          <w:szCs w:val="16"/>
          <w:lang w:val="fi-FI"/>
        </w:rPr>
        <w:t>. Rancangan antarmuka halaman</w:t>
      </w:r>
      <w:r w:rsidR="00E33A75" w:rsidRPr="00C63330">
        <w:rPr>
          <w:b w:val="0"/>
          <w:bCs w:val="0"/>
          <w:sz w:val="16"/>
          <w:szCs w:val="16"/>
          <w:lang w:val="fi-FI"/>
        </w:rPr>
        <w:t xml:space="preserve"> admin</w:t>
      </w:r>
    </w:p>
    <w:p w14:paraId="64B88F71" w14:textId="77777777" w:rsidR="0034656F" w:rsidRPr="00465912" w:rsidRDefault="0034656F" w:rsidP="0034656F">
      <w:pPr>
        <w:pStyle w:val="ListParagraph"/>
        <w:ind w:left="709"/>
        <w:jc w:val="center"/>
        <w:rPr>
          <w:sz w:val="20"/>
          <w:szCs w:val="20"/>
          <w:lang w:val="fi-FI"/>
        </w:rPr>
      </w:pPr>
    </w:p>
    <w:p w14:paraId="65D1DE08" w14:textId="3F7AFE2B" w:rsidR="00563767" w:rsidRPr="00DB0855" w:rsidRDefault="00430EA4" w:rsidP="00563767">
      <w:pPr>
        <w:pStyle w:val="ListParagraph"/>
        <w:numPr>
          <w:ilvl w:val="0"/>
          <w:numId w:val="42"/>
        </w:numPr>
        <w:ind w:left="709" w:hanging="283"/>
        <w:jc w:val="both"/>
        <w:rPr>
          <w:sz w:val="20"/>
          <w:szCs w:val="20"/>
          <w:lang w:val="en-ID"/>
        </w:rPr>
      </w:pPr>
      <w:r w:rsidRPr="00DB0855">
        <w:rPr>
          <w:sz w:val="20"/>
          <w:szCs w:val="20"/>
          <w:lang w:val="en-ID"/>
        </w:rPr>
        <w:t xml:space="preserve">Rancangan antarmuka menu </w:t>
      </w:r>
      <w:r w:rsidRPr="00DB0855">
        <w:rPr>
          <w:i/>
          <w:iCs/>
          <w:sz w:val="20"/>
          <w:szCs w:val="20"/>
          <w:lang w:val="en-ID"/>
        </w:rPr>
        <w:t>self-assessment</w:t>
      </w:r>
      <w:r w:rsidR="00563767" w:rsidRPr="00DB0855">
        <w:rPr>
          <w:sz w:val="20"/>
          <w:szCs w:val="20"/>
          <w:lang w:val="en-ID"/>
        </w:rPr>
        <w:t>.</w:t>
      </w:r>
    </w:p>
    <w:p w14:paraId="1220EDFB" w14:textId="45087C46" w:rsidR="00563767" w:rsidRDefault="00DB0855" w:rsidP="00DB0855">
      <w:pPr>
        <w:pStyle w:val="ListParagraph"/>
        <w:pBdr>
          <w:top w:val="nil"/>
          <w:left w:val="nil"/>
          <w:bottom w:val="nil"/>
          <w:right w:val="nil"/>
          <w:between w:val="nil"/>
        </w:pBdr>
        <w:spacing w:before="180" w:after="60"/>
        <w:ind w:left="0"/>
        <w:jc w:val="center"/>
        <w:rPr>
          <w:sz w:val="20"/>
          <w:szCs w:val="20"/>
          <w:lang w:val="en-ID"/>
        </w:rPr>
      </w:pPr>
      <w:r w:rsidRPr="008139E4">
        <w:rPr>
          <w:noProof/>
        </w:rPr>
        <w:drawing>
          <wp:inline distT="0" distB="0" distL="0" distR="0" wp14:anchorId="719473C0" wp14:editId="3084BF25">
            <wp:extent cx="3060000" cy="2284804"/>
            <wp:effectExtent l="0" t="0" r="7620" b="1270"/>
            <wp:docPr id="144747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7637" name=""/>
                    <pic:cNvPicPr/>
                  </pic:nvPicPr>
                  <pic:blipFill>
                    <a:blip r:embed="rId23"/>
                    <a:stretch>
                      <a:fillRect/>
                    </a:stretch>
                  </pic:blipFill>
                  <pic:spPr>
                    <a:xfrm>
                      <a:off x="0" y="0"/>
                      <a:ext cx="3060000" cy="2284804"/>
                    </a:xfrm>
                    <a:prstGeom prst="rect">
                      <a:avLst/>
                    </a:prstGeom>
                  </pic:spPr>
                </pic:pic>
              </a:graphicData>
            </a:graphic>
          </wp:inline>
        </w:drawing>
      </w:r>
    </w:p>
    <w:p w14:paraId="23EC7ACE" w14:textId="3932A6EA" w:rsidR="005D5785" w:rsidRPr="00C63330" w:rsidRDefault="005D5785" w:rsidP="00C63330">
      <w:pPr>
        <w:pStyle w:val="Caption"/>
        <w:spacing w:before="0" w:after="0"/>
        <w:jc w:val="center"/>
        <w:rPr>
          <w:b w:val="0"/>
          <w:bCs w:val="0"/>
          <w:sz w:val="16"/>
          <w:szCs w:val="16"/>
          <w:lang w:val="fi-FI"/>
        </w:rPr>
      </w:pPr>
      <w:r w:rsidRPr="00C63330">
        <w:rPr>
          <w:b w:val="0"/>
          <w:bCs w:val="0"/>
          <w:sz w:val="16"/>
          <w:szCs w:val="16"/>
          <w:lang w:val="fi-FI"/>
        </w:rPr>
        <w:t xml:space="preserve">Gambar </w:t>
      </w:r>
      <w:r w:rsidR="00C63330" w:rsidRPr="00C63330">
        <w:rPr>
          <w:b w:val="0"/>
          <w:bCs w:val="0"/>
          <w:sz w:val="16"/>
          <w:szCs w:val="16"/>
          <w:lang w:val="fi-FI"/>
        </w:rPr>
        <w:fldChar w:fldCharType="begin"/>
      </w:r>
      <w:r w:rsidR="00C63330" w:rsidRPr="00C63330">
        <w:rPr>
          <w:b w:val="0"/>
          <w:bCs w:val="0"/>
          <w:sz w:val="16"/>
          <w:szCs w:val="16"/>
          <w:lang w:val="fi-FI"/>
        </w:rPr>
        <w:instrText xml:space="preserve"> SEQ Gambar \* ARABIC </w:instrText>
      </w:r>
      <w:r w:rsidR="00C63330" w:rsidRPr="00C63330">
        <w:rPr>
          <w:b w:val="0"/>
          <w:bCs w:val="0"/>
          <w:sz w:val="16"/>
          <w:szCs w:val="16"/>
          <w:lang w:val="fi-FI"/>
        </w:rPr>
        <w:fldChar w:fldCharType="separate"/>
      </w:r>
      <w:r w:rsidR="00D44E51">
        <w:rPr>
          <w:b w:val="0"/>
          <w:bCs w:val="0"/>
          <w:noProof/>
          <w:sz w:val="16"/>
          <w:szCs w:val="16"/>
          <w:lang w:val="fi-FI"/>
        </w:rPr>
        <w:t>9</w:t>
      </w:r>
      <w:r w:rsidR="00C63330" w:rsidRPr="00C63330">
        <w:rPr>
          <w:b w:val="0"/>
          <w:bCs w:val="0"/>
          <w:sz w:val="16"/>
          <w:szCs w:val="16"/>
          <w:lang w:val="fi-FI"/>
        </w:rPr>
        <w:fldChar w:fldCharType="end"/>
      </w:r>
      <w:r w:rsidRPr="00C63330">
        <w:rPr>
          <w:b w:val="0"/>
          <w:bCs w:val="0"/>
          <w:sz w:val="16"/>
          <w:szCs w:val="16"/>
          <w:lang w:val="fi-FI"/>
        </w:rPr>
        <w:t xml:space="preserve">. Rancangan antarmuka </w:t>
      </w:r>
      <w:r w:rsidR="00643EF5" w:rsidRPr="00C63330">
        <w:rPr>
          <w:b w:val="0"/>
          <w:bCs w:val="0"/>
          <w:sz w:val="16"/>
          <w:szCs w:val="16"/>
          <w:lang w:val="fi-FI"/>
        </w:rPr>
        <w:t xml:space="preserve">menu </w:t>
      </w:r>
      <w:r w:rsidR="00643EF5" w:rsidRPr="00C259E3">
        <w:rPr>
          <w:b w:val="0"/>
          <w:bCs w:val="0"/>
          <w:i/>
          <w:iCs/>
          <w:sz w:val="16"/>
          <w:szCs w:val="16"/>
          <w:lang w:val="fi-FI"/>
        </w:rPr>
        <w:t>self-assessment</w:t>
      </w:r>
    </w:p>
    <w:p w14:paraId="16879717" w14:textId="77777777" w:rsidR="004074F7" w:rsidRDefault="004074F7" w:rsidP="005D5785">
      <w:pPr>
        <w:pStyle w:val="ListParagraph"/>
        <w:ind w:left="709"/>
        <w:jc w:val="center"/>
        <w:rPr>
          <w:i/>
          <w:iCs/>
          <w:sz w:val="20"/>
          <w:szCs w:val="20"/>
          <w:lang w:val="en-ID"/>
        </w:rPr>
      </w:pPr>
    </w:p>
    <w:p w14:paraId="67CF4F00" w14:textId="77777777" w:rsidR="004074F7" w:rsidRDefault="004074F7" w:rsidP="005D5785">
      <w:pPr>
        <w:pStyle w:val="ListParagraph"/>
        <w:ind w:left="709"/>
        <w:jc w:val="center"/>
        <w:rPr>
          <w:i/>
          <w:iCs/>
          <w:sz w:val="20"/>
          <w:szCs w:val="20"/>
          <w:lang w:val="en-ID"/>
        </w:rPr>
      </w:pPr>
    </w:p>
    <w:p w14:paraId="34E3EC85" w14:textId="77777777" w:rsidR="00B72EF8" w:rsidRDefault="00B72EF8" w:rsidP="005D5785">
      <w:pPr>
        <w:pStyle w:val="ListParagraph"/>
        <w:ind w:left="709"/>
        <w:jc w:val="center"/>
        <w:rPr>
          <w:i/>
          <w:iCs/>
          <w:sz w:val="20"/>
          <w:szCs w:val="20"/>
          <w:lang w:val="en-ID"/>
        </w:rPr>
      </w:pPr>
    </w:p>
    <w:p w14:paraId="6A6F93EA" w14:textId="77777777" w:rsidR="00BF4ACB" w:rsidRDefault="00BF4ACB" w:rsidP="005D5785">
      <w:pPr>
        <w:pStyle w:val="ListParagraph"/>
        <w:ind w:left="709"/>
        <w:jc w:val="center"/>
        <w:rPr>
          <w:i/>
          <w:iCs/>
          <w:sz w:val="20"/>
          <w:szCs w:val="20"/>
          <w:lang w:val="en-ID"/>
        </w:rPr>
      </w:pPr>
    </w:p>
    <w:p w14:paraId="3A62DB75" w14:textId="05B31BB4" w:rsidR="003E52F1" w:rsidRDefault="003E52F1" w:rsidP="00123B15">
      <w:pPr>
        <w:pStyle w:val="ListParagraph"/>
        <w:numPr>
          <w:ilvl w:val="0"/>
          <w:numId w:val="42"/>
        </w:numPr>
        <w:ind w:left="709" w:hanging="283"/>
        <w:jc w:val="both"/>
        <w:rPr>
          <w:sz w:val="20"/>
          <w:szCs w:val="20"/>
          <w:lang w:val="fi-FI"/>
        </w:rPr>
      </w:pPr>
      <w:r w:rsidRPr="00123B15">
        <w:rPr>
          <w:sz w:val="20"/>
          <w:szCs w:val="20"/>
          <w:lang w:val="fi-FI"/>
        </w:rPr>
        <w:lastRenderedPageBreak/>
        <w:t xml:space="preserve">Rancangan antarmuka menu </w:t>
      </w:r>
      <w:r w:rsidR="00123B15" w:rsidRPr="00123B15">
        <w:rPr>
          <w:sz w:val="20"/>
          <w:szCs w:val="20"/>
          <w:lang w:val="fi-FI"/>
        </w:rPr>
        <w:t>penilaian pendahuluan</w:t>
      </w:r>
      <w:r w:rsidRPr="00123B15">
        <w:rPr>
          <w:sz w:val="20"/>
          <w:szCs w:val="20"/>
          <w:lang w:val="fi-FI"/>
        </w:rPr>
        <w:t>.</w:t>
      </w:r>
    </w:p>
    <w:p w14:paraId="3818C984" w14:textId="29F7A2AC" w:rsidR="00123B15" w:rsidRDefault="00123B15" w:rsidP="00123B15">
      <w:pPr>
        <w:pStyle w:val="ListParagraph"/>
        <w:ind w:left="0"/>
        <w:jc w:val="center"/>
        <w:rPr>
          <w:sz w:val="20"/>
          <w:szCs w:val="20"/>
          <w:lang w:val="fi-FI"/>
        </w:rPr>
      </w:pPr>
      <w:r w:rsidRPr="008139E4">
        <w:rPr>
          <w:noProof/>
        </w:rPr>
        <w:drawing>
          <wp:inline distT="0" distB="0" distL="0" distR="0" wp14:anchorId="1C287289" wp14:editId="09B5E57E">
            <wp:extent cx="2880000" cy="1306103"/>
            <wp:effectExtent l="0" t="0" r="0" b="8890"/>
            <wp:docPr id="151726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63869" name=""/>
                    <pic:cNvPicPr/>
                  </pic:nvPicPr>
                  <pic:blipFill>
                    <a:blip r:embed="rId24"/>
                    <a:stretch>
                      <a:fillRect/>
                    </a:stretch>
                  </pic:blipFill>
                  <pic:spPr>
                    <a:xfrm>
                      <a:off x="0" y="0"/>
                      <a:ext cx="2880000" cy="1306103"/>
                    </a:xfrm>
                    <a:prstGeom prst="rect">
                      <a:avLst/>
                    </a:prstGeom>
                  </pic:spPr>
                </pic:pic>
              </a:graphicData>
            </a:graphic>
          </wp:inline>
        </w:drawing>
      </w:r>
    </w:p>
    <w:p w14:paraId="0CF2210B" w14:textId="23CE1D55" w:rsidR="00B72EF8" w:rsidRPr="003D4376" w:rsidRDefault="00123B15" w:rsidP="003D4376">
      <w:pPr>
        <w:pStyle w:val="Caption"/>
        <w:spacing w:before="0" w:after="0"/>
        <w:jc w:val="center"/>
        <w:rPr>
          <w:b w:val="0"/>
          <w:bCs w:val="0"/>
          <w:sz w:val="16"/>
          <w:szCs w:val="16"/>
          <w:lang w:val="fi-FI"/>
        </w:rPr>
      </w:pPr>
      <w:r w:rsidRPr="003D4376">
        <w:rPr>
          <w:b w:val="0"/>
          <w:bCs w:val="0"/>
          <w:sz w:val="16"/>
          <w:szCs w:val="16"/>
          <w:lang w:val="fi-FI"/>
        </w:rPr>
        <w:t xml:space="preserve">Gambar </w:t>
      </w:r>
      <w:r w:rsidR="003D4376" w:rsidRPr="003D4376">
        <w:rPr>
          <w:b w:val="0"/>
          <w:bCs w:val="0"/>
          <w:sz w:val="16"/>
          <w:szCs w:val="16"/>
          <w:lang w:val="fi-FI"/>
        </w:rPr>
        <w:fldChar w:fldCharType="begin"/>
      </w:r>
      <w:r w:rsidR="003D4376" w:rsidRPr="003D4376">
        <w:rPr>
          <w:b w:val="0"/>
          <w:bCs w:val="0"/>
          <w:sz w:val="16"/>
          <w:szCs w:val="16"/>
          <w:lang w:val="fi-FI"/>
        </w:rPr>
        <w:instrText xml:space="preserve"> SEQ Gambar \* ARABIC </w:instrText>
      </w:r>
      <w:r w:rsidR="003D4376" w:rsidRPr="003D4376">
        <w:rPr>
          <w:b w:val="0"/>
          <w:bCs w:val="0"/>
          <w:sz w:val="16"/>
          <w:szCs w:val="16"/>
          <w:lang w:val="fi-FI"/>
        </w:rPr>
        <w:fldChar w:fldCharType="separate"/>
      </w:r>
      <w:r w:rsidR="00D44E51">
        <w:rPr>
          <w:b w:val="0"/>
          <w:bCs w:val="0"/>
          <w:noProof/>
          <w:sz w:val="16"/>
          <w:szCs w:val="16"/>
          <w:lang w:val="fi-FI"/>
        </w:rPr>
        <w:t>10</w:t>
      </w:r>
      <w:r w:rsidR="003D4376" w:rsidRPr="003D4376">
        <w:rPr>
          <w:b w:val="0"/>
          <w:bCs w:val="0"/>
          <w:sz w:val="16"/>
          <w:szCs w:val="16"/>
          <w:lang w:val="fi-FI"/>
        </w:rPr>
        <w:fldChar w:fldCharType="end"/>
      </w:r>
      <w:r w:rsidRPr="003D4376">
        <w:rPr>
          <w:b w:val="0"/>
          <w:bCs w:val="0"/>
          <w:sz w:val="16"/>
          <w:szCs w:val="16"/>
          <w:lang w:val="fi-FI"/>
        </w:rPr>
        <w:t xml:space="preserve">. Rancangan antarmuka menu </w:t>
      </w:r>
      <w:r w:rsidR="006221A0" w:rsidRPr="003D4376">
        <w:rPr>
          <w:b w:val="0"/>
          <w:bCs w:val="0"/>
          <w:sz w:val="16"/>
          <w:szCs w:val="16"/>
          <w:lang w:val="fi-FI"/>
        </w:rPr>
        <w:t>penilaian pendahuluan</w:t>
      </w:r>
    </w:p>
    <w:p w14:paraId="60013566" w14:textId="77777777" w:rsidR="00B72EF8" w:rsidRDefault="00B72EF8" w:rsidP="00123B15">
      <w:pPr>
        <w:pStyle w:val="ListParagraph"/>
        <w:ind w:left="709"/>
        <w:jc w:val="center"/>
        <w:rPr>
          <w:sz w:val="20"/>
          <w:szCs w:val="20"/>
          <w:lang w:val="fi-FI"/>
        </w:rPr>
      </w:pPr>
    </w:p>
    <w:p w14:paraId="02FA81E6" w14:textId="6F2B4094" w:rsidR="00B1216A" w:rsidRDefault="00B1216A" w:rsidP="00B1216A">
      <w:pPr>
        <w:pStyle w:val="ListParagraph"/>
        <w:numPr>
          <w:ilvl w:val="0"/>
          <w:numId w:val="42"/>
        </w:numPr>
        <w:ind w:left="709" w:hanging="283"/>
        <w:jc w:val="both"/>
        <w:rPr>
          <w:sz w:val="20"/>
          <w:szCs w:val="20"/>
          <w:lang w:val="fi-FI"/>
        </w:rPr>
      </w:pPr>
      <w:r w:rsidRPr="00123B15">
        <w:rPr>
          <w:sz w:val="20"/>
          <w:szCs w:val="20"/>
          <w:lang w:val="fi-FI"/>
        </w:rPr>
        <w:t xml:space="preserve">Rancangan antarmuka menu </w:t>
      </w:r>
      <w:r>
        <w:rPr>
          <w:i/>
          <w:iCs/>
          <w:sz w:val="20"/>
          <w:szCs w:val="20"/>
          <w:lang w:val="fi-FI"/>
        </w:rPr>
        <w:t>desk-evaluation</w:t>
      </w:r>
      <w:r w:rsidRPr="00123B15">
        <w:rPr>
          <w:sz w:val="20"/>
          <w:szCs w:val="20"/>
          <w:lang w:val="fi-FI"/>
        </w:rPr>
        <w:t>.</w:t>
      </w:r>
    </w:p>
    <w:p w14:paraId="272B9472" w14:textId="4DEAAE28" w:rsidR="00545E1D" w:rsidRDefault="00545E1D" w:rsidP="00545E1D">
      <w:pPr>
        <w:pStyle w:val="ListParagraph"/>
        <w:ind w:left="0"/>
        <w:jc w:val="center"/>
        <w:rPr>
          <w:sz w:val="20"/>
          <w:szCs w:val="20"/>
          <w:lang w:val="fi-FI"/>
        </w:rPr>
      </w:pPr>
      <w:r w:rsidRPr="008139E4">
        <w:rPr>
          <w:noProof/>
        </w:rPr>
        <w:drawing>
          <wp:inline distT="0" distB="0" distL="0" distR="0" wp14:anchorId="3F281F14" wp14:editId="7A055287">
            <wp:extent cx="2880000" cy="1732040"/>
            <wp:effectExtent l="0" t="0" r="0" b="1905"/>
            <wp:docPr id="190158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89948" name=""/>
                    <pic:cNvPicPr/>
                  </pic:nvPicPr>
                  <pic:blipFill>
                    <a:blip r:embed="rId25"/>
                    <a:stretch>
                      <a:fillRect/>
                    </a:stretch>
                  </pic:blipFill>
                  <pic:spPr>
                    <a:xfrm>
                      <a:off x="0" y="0"/>
                      <a:ext cx="2880000" cy="1732040"/>
                    </a:xfrm>
                    <a:prstGeom prst="rect">
                      <a:avLst/>
                    </a:prstGeom>
                  </pic:spPr>
                </pic:pic>
              </a:graphicData>
            </a:graphic>
          </wp:inline>
        </w:drawing>
      </w:r>
    </w:p>
    <w:p w14:paraId="748C5712" w14:textId="4AAC3F6E" w:rsidR="00B72EF8" w:rsidRPr="00035B5D" w:rsidRDefault="00545E1D" w:rsidP="00035B5D">
      <w:pPr>
        <w:pStyle w:val="Caption"/>
        <w:spacing w:before="0" w:after="0"/>
        <w:jc w:val="center"/>
        <w:rPr>
          <w:b w:val="0"/>
          <w:bCs w:val="0"/>
          <w:sz w:val="16"/>
          <w:szCs w:val="16"/>
          <w:lang w:val="fi-FI"/>
        </w:rPr>
      </w:pPr>
      <w:r w:rsidRPr="00035B5D">
        <w:rPr>
          <w:b w:val="0"/>
          <w:bCs w:val="0"/>
          <w:sz w:val="16"/>
          <w:szCs w:val="16"/>
          <w:lang w:val="fi-FI"/>
        </w:rPr>
        <w:t xml:space="preserve">Gambar </w:t>
      </w:r>
      <w:r w:rsidR="00035B5D" w:rsidRPr="00035B5D">
        <w:rPr>
          <w:b w:val="0"/>
          <w:bCs w:val="0"/>
          <w:sz w:val="16"/>
          <w:szCs w:val="16"/>
          <w:lang w:val="fi-FI"/>
        </w:rPr>
        <w:fldChar w:fldCharType="begin"/>
      </w:r>
      <w:r w:rsidR="00035B5D" w:rsidRPr="00035B5D">
        <w:rPr>
          <w:b w:val="0"/>
          <w:bCs w:val="0"/>
          <w:sz w:val="16"/>
          <w:szCs w:val="16"/>
          <w:lang w:val="fi-FI"/>
        </w:rPr>
        <w:instrText xml:space="preserve"> SEQ Gambar \* ARABIC </w:instrText>
      </w:r>
      <w:r w:rsidR="00035B5D" w:rsidRPr="00035B5D">
        <w:rPr>
          <w:b w:val="0"/>
          <w:bCs w:val="0"/>
          <w:sz w:val="16"/>
          <w:szCs w:val="16"/>
          <w:lang w:val="fi-FI"/>
        </w:rPr>
        <w:fldChar w:fldCharType="separate"/>
      </w:r>
      <w:r w:rsidR="00D44E51">
        <w:rPr>
          <w:b w:val="0"/>
          <w:bCs w:val="0"/>
          <w:noProof/>
          <w:sz w:val="16"/>
          <w:szCs w:val="16"/>
          <w:lang w:val="fi-FI"/>
        </w:rPr>
        <w:t>11</w:t>
      </w:r>
      <w:r w:rsidR="00035B5D" w:rsidRPr="00035B5D">
        <w:rPr>
          <w:b w:val="0"/>
          <w:bCs w:val="0"/>
          <w:sz w:val="16"/>
          <w:szCs w:val="16"/>
          <w:lang w:val="fi-FI"/>
        </w:rPr>
        <w:fldChar w:fldCharType="end"/>
      </w:r>
      <w:r w:rsidRPr="00035B5D">
        <w:rPr>
          <w:b w:val="0"/>
          <w:bCs w:val="0"/>
          <w:sz w:val="16"/>
          <w:szCs w:val="16"/>
          <w:lang w:val="fi-FI"/>
        </w:rPr>
        <w:t xml:space="preserve">. Rancangan antarmuka menu </w:t>
      </w:r>
      <w:r w:rsidR="001D0656" w:rsidRPr="00C259E3">
        <w:rPr>
          <w:b w:val="0"/>
          <w:bCs w:val="0"/>
          <w:i/>
          <w:iCs/>
          <w:sz w:val="16"/>
          <w:szCs w:val="16"/>
          <w:lang w:val="fi-FI"/>
        </w:rPr>
        <w:t>desk-evaluation</w:t>
      </w:r>
    </w:p>
    <w:p w14:paraId="6AD6955B" w14:textId="7F491503" w:rsidR="008C2A0F" w:rsidRPr="008C2A0F" w:rsidRDefault="008C2A0F" w:rsidP="008C2A0F">
      <w:pPr>
        <w:pStyle w:val="ListParagraph"/>
        <w:numPr>
          <w:ilvl w:val="0"/>
          <w:numId w:val="13"/>
        </w:numPr>
        <w:pBdr>
          <w:top w:val="nil"/>
          <w:left w:val="nil"/>
          <w:bottom w:val="nil"/>
          <w:right w:val="nil"/>
          <w:between w:val="nil"/>
        </w:pBdr>
        <w:spacing w:before="180" w:after="60"/>
        <w:ind w:left="284" w:hanging="284"/>
        <w:rPr>
          <w:i/>
          <w:iCs/>
          <w:smallCaps/>
          <w:sz w:val="20"/>
          <w:szCs w:val="20"/>
        </w:rPr>
      </w:pPr>
      <w:r>
        <w:rPr>
          <w:i/>
          <w:iCs/>
          <w:sz w:val="20"/>
          <w:szCs w:val="20"/>
        </w:rPr>
        <w:t>Implementasi Sistem Usulan</w:t>
      </w:r>
    </w:p>
    <w:p w14:paraId="2B8D7368" w14:textId="733D01C2" w:rsidR="00A32AA9" w:rsidRDefault="00520879" w:rsidP="006F2E3C">
      <w:pPr>
        <w:pStyle w:val="ListParagraph"/>
        <w:numPr>
          <w:ilvl w:val="0"/>
          <w:numId w:val="41"/>
        </w:numPr>
        <w:pBdr>
          <w:top w:val="nil"/>
          <w:left w:val="nil"/>
          <w:bottom w:val="nil"/>
          <w:right w:val="nil"/>
          <w:between w:val="nil"/>
        </w:pBdr>
        <w:spacing w:before="180" w:after="60"/>
        <w:ind w:left="426" w:hanging="284"/>
        <w:rPr>
          <w:sz w:val="20"/>
          <w:szCs w:val="20"/>
          <w:lang w:val="en-ID"/>
        </w:rPr>
      </w:pPr>
      <w:r>
        <w:rPr>
          <w:sz w:val="20"/>
          <w:szCs w:val="20"/>
          <w:lang w:val="en-ID"/>
        </w:rPr>
        <w:t>Implementasi Basis Data</w:t>
      </w:r>
    </w:p>
    <w:p w14:paraId="56248389" w14:textId="51D713CF" w:rsidR="0087550E" w:rsidRDefault="008D1CEF" w:rsidP="000E7B30">
      <w:pPr>
        <w:pBdr>
          <w:top w:val="nil"/>
          <w:left w:val="nil"/>
          <w:bottom w:val="nil"/>
          <w:right w:val="nil"/>
          <w:between w:val="nil"/>
        </w:pBdr>
        <w:ind w:left="142" w:firstLine="284"/>
        <w:jc w:val="both"/>
        <w:rPr>
          <w:sz w:val="20"/>
          <w:szCs w:val="20"/>
          <w:lang w:val="en-ID"/>
        </w:rPr>
      </w:pPr>
      <w:r>
        <w:rPr>
          <w:sz w:val="20"/>
          <w:szCs w:val="20"/>
          <w:lang w:val="en-ID"/>
        </w:rPr>
        <w:t xml:space="preserve">Basis data </w:t>
      </w:r>
      <w:r w:rsidRPr="000E7B30">
        <w:rPr>
          <w:sz w:val="20"/>
          <w:szCs w:val="20"/>
          <w:lang w:val="en-ID"/>
        </w:rPr>
        <w:t>diimplementasikan</w:t>
      </w:r>
      <w:r>
        <w:rPr>
          <w:sz w:val="20"/>
          <w:szCs w:val="20"/>
          <w:lang w:val="en-ID"/>
        </w:rPr>
        <w:t xml:space="preserve"> menggunakan MySQL yang kemudian dikelola menggunakan phpMyAdmin</w:t>
      </w:r>
    </w:p>
    <w:p w14:paraId="6DEE949F" w14:textId="4BA1E435" w:rsidR="000E7B30" w:rsidRDefault="000E7B30" w:rsidP="000E7B30">
      <w:pPr>
        <w:pBdr>
          <w:top w:val="nil"/>
          <w:left w:val="nil"/>
          <w:bottom w:val="nil"/>
          <w:right w:val="nil"/>
          <w:between w:val="nil"/>
        </w:pBdr>
        <w:jc w:val="center"/>
        <w:rPr>
          <w:sz w:val="20"/>
          <w:szCs w:val="20"/>
          <w:lang w:val="en-ID"/>
        </w:rPr>
      </w:pPr>
      <w:r w:rsidRPr="000E7B30">
        <w:rPr>
          <w:sz w:val="20"/>
          <w:szCs w:val="20"/>
          <w:lang w:val="en-ID"/>
        </w:rPr>
        <w:drawing>
          <wp:inline distT="0" distB="0" distL="0" distR="0" wp14:anchorId="1CBCB31A" wp14:editId="0466863C">
            <wp:extent cx="2441575" cy="2738673"/>
            <wp:effectExtent l="0" t="0" r="0" b="5080"/>
            <wp:docPr id="17489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0319" name=""/>
                    <pic:cNvPicPr/>
                  </pic:nvPicPr>
                  <pic:blipFill>
                    <a:blip r:embed="rId26"/>
                    <a:stretch>
                      <a:fillRect/>
                    </a:stretch>
                  </pic:blipFill>
                  <pic:spPr>
                    <a:xfrm>
                      <a:off x="0" y="0"/>
                      <a:ext cx="2444140" cy="2741551"/>
                    </a:xfrm>
                    <a:prstGeom prst="rect">
                      <a:avLst/>
                    </a:prstGeom>
                  </pic:spPr>
                </pic:pic>
              </a:graphicData>
            </a:graphic>
          </wp:inline>
        </w:drawing>
      </w:r>
    </w:p>
    <w:p w14:paraId="71C5581C" w14:textId="1A8F65A7" w:rsidR="000E7B30" w:rsidRPr="00035B5D" w:rsidRDefault="000E7B30" w:rsidP="00035B5D">
      <w:pPr>
        <w:pStyle w:val="Caption"/>
        <w:spacing w:before="0" w:after="0"/>
        <w:jc w:val="center"/>
        <w:rPr>
          <w:b w:val="0"/>
          <w:bCs w:val="0"/>
          <w:sz w:val="16"/>
          <w:szCs w:val="16"/>
          <w:lang w:val="fi-FI"/>
        </w:rPr>
      </w:pPr>
      <w:r w:rsidRPr="00035B5D">
        <w:rPr>
          <w:b w:val="0"/>
          <w:bCs w:val="0"/>
          <w:sz w:val="16"/>
          <w:szCs w:val="16"/>
          <w:lang w:val="fi-FI"/>
        </w:rPr>
        <w:t xml:space="preserve">Gambar </w:t>
      </w:r>
      <w:r w:rsidR="00035B5D">
        <w:rPr>
          <w:b w:val="0"/>
          <w:bCs w:val="0"/>
          <w:sz w:val="16"/>
          <w:szCs w:val="16"/>
          <w:lang w:val="fi-FI"/>
        </w:rPr>
        <w:fldChar w:fldCharType="begin"/>
      </w:r>
      <w:r w:rsidR="00035B5D">
        <w:rPr>
          <w:b w:val="0"/>
          <w:bCs w:val="0"/>
          <w:sz w:val="16"/>
          <w:szCs w:val="16"/>
          <w:lang w:val="fi-FI"/>
        </w:rPr>
        <w:instrText xml:space="preserve"> SEQ Gambar \* ARABIC </w:instrText>
      </w:r>
      <w:r w:rsidR="00035B5D">
        <w:rPr>
          <w:b w:val="0"/>
          <w:bCs w:val="0"/>
          <w:sz w:val="16"/>
          <w:szCs w:val="16"/>
          <w:lang w:val="fi-FI"/>
        </w:rPr>
        <w:fldChar w:fldCharType="separate"/>
      </w:r>
      <w:r w:rsidR="00D44E51">
        <w:rPr>
          <w:b w:val="0"/>
          <w:bCs w:val="0"/>
          <w:noProof/>
          <w:sz w:val="16"/>
          <w:szCs w:val="16"/>
          <w:lang w:val="fi-FI"/>
        </w:rPr>
        <w:t>12</w:t>
      </w:r>
      <w:r w:rsidR="00035B5D">
        <w:rPr>
          <w:b w:val="0"/>
          <w:bCs w:val="0"/>
          <w:sz w:val="16"/>
          <w:szCs w:val="16"/>
          <w:lang w:val="fi-FI"/>
        </w:rPr>
        <w:fldChar w:fldCharType="end"/>
      </w:r>
      <w:r w:rsidRPr="00035B5D">
        <w:rPr>
          <w:b w:val="0"/>
          <w:bCs w:val="0"/>
          <w:sz w:val="16"/>
          <w:szCs w:val="16"/>
          <w:lang w:val="fi-FI"/>
        </w:rPr>
        <w:t xml:space="preserve">. </w:t>
      </w:r>
      <w:r w:rsidR="00A205FF" w:rsidRPr="00035B5D">
        <w:rPr>
          <w:b w:val="0"/>
          <w:bCs w:val="0"/>
          <w:sz w:val="16"/>
          <w:szCs w:val="16"/>
          <w:lang w:val="fi-FI"/>
        </w:rPr>
        <w:t>Implementasi basis data</w:t>
      </w:r>
    </w:p>
    <w:p w14:paraId="5A42B3E2" w14:textId="2F3467E3" w:rsidR="00AB600E" w:rsidRPr="00C5132E" w:rsidRDefault="00520879" w:rsidP="006F2E3C">
      <w:pPr>
        <w:pStyle w:val="ListParagraph"/>
        <w:numPr>
          <w:ilvl w:val="0"/>
          <w:numId w:val="41"/>
        </w:numPr>
        <w:pBdr>
          <w:top w:val="nil"/>
          <w:left w:val="nil"/>
          <w:bottom w:val="nil"/>
          <w:right w:val="nil"/>
          <w:between w:val="nil"/>
        </w:pBdr>
        <w:spacing w:before="180" w:after="60"/>
        <w:ind w:left="426" w:hanging="284"/>
        <w:rPr>
          <w:sz w:val="20"/>
          <w:szCs w:val="20"/>
          <w:lang w:val="en-ID"/>
        </w:rPr>
      </w:pPr>
      <w:r>
        <w:rPr>
          <w:sz w:val="20"/>
          <w:szCs w:val="20"/>
          <w:lang w:val="en-ID"/>
        </w:rPr>
        <w:t>Implementasi Antarmuka</w:t>
      </w:r>
    </w:p>
    <w:p w14:paraId="4307755E" w14:textId="77777777" w:rsidR="00AD6D69" w:rsidRDefault="00F30F3E" w:rsidP="00782397">
      <w:pPr>
        <w:pBdr>
          <w:top w:val="nil"/>
          <w:left w:val="nil"/>
          <w:bottom w:val="nil"/>
          <w:right w:val="nil"/>
          <w:between w:val="nil"/>
        </w:pBdr>
        <w:ind w:left="142" w:firstLine="284"/>
        <w:jc w:val="both"/>
        <w:rPr>
          <w:sz w:val="20"/>
          <w:szCs w:val="20"/>
        </w:rPr>
      </w:pPr>
      <w:bookmarkStart w:id="4" w:name="_Hlk138859324"/>
      <w:r>
        <w:rPr>
          <w:sz w:val="20"/>
          <w:szCs w:val="20"/>
        </w:rPr>
        <w:t xml:space="preserve">Tahapan selanjutnya adalah </w:t>
      </w:r>
      <w:r w:rsidR="00A0615C" w:rsidRPr="00A0615C">
        <w:rPr>
          <w:sz w:val="20"/>
          <w:szCs w:val="20"/>
        </w:rPr>
        <w:t xml:space="preserve">pengimplementasian </w:t>
      </w:r>
      <w:r w:rsidR="00BE354F">
        <w:rPr>
          <w:i/>
          <w:iCs/>
          <w:sz w:val="20"/>
          <w:szCs w:val="20"/>
        </w:rPr>
        <w:t>wireframe</w:t>
      </w:r>
      <w:r>
        <w:rPr>
          <w:sz w:val="20"/>
          <w:szCs w:val="20"/>
        </w:rPr>
        <w:t xml:space="preserve"> dalam bahasa pem</w:t>
      </w:r>
      <w:r w:rsidR="00BE354F">
        <w:rPr>
          <w:sz w:val="20"/>
          <w:szCs w:val="20"/>
        </w:rPr>
        <w:t>r</w:t>
      </w:r>
      <w:r>
        <w:rPr>
          <w:sz w:val="20"/>
          <w:szCs w:val="20"/>
        </w:rPr>
        <w:t>ograman</w:t>
      </w:r>
      <w:r w:rsidR="00BE354F">
        <w:rPr>
          <w:sz w:val="20"/>
          <w:szCs w:val="20"/>
        </w:rPr>
        <w:t xml:space="preserve"> website</w:t>
      </w:r>
      <w:r>
        <w:rPr>
          <w:sz w:val="20"/>
          <w:szCs w:val="20"/>
        </w:rPr>
        <w:t xml:space="preserve">. </w:t>
      </w:r>
      <w:r w:rsidR="00BE354F">
        <w:rPr>
          <w:sz w:val="20"/>
          <w:szCs w:val="20"/>
        </w:rPr>
        <w:t>Website</w:t>
      </w:r>
      <w:r w:rsidR="004B255E" w:rsidRPr="00853C47">
        <w:rPr>
          <w:sz w:val="20"/>
          <w:szCs w:val="20"/>
        </w:rPr>
        <w:t xml:space="preserve"> dibangun untuk </w:t>
      </w:r>
      <w:r w:rsidR="006F22DC">
        <w:rPr>
          <w:sz w:val="20"/>
          <w:szCs w:val="20"/>
        </w:rPr>
        <w:t>enam</w:t>
      </w:r>
      <w:r w:rsidR="004B255E" w:rsidRPr="00853C47">
        <w:rPr>
          <w:sz w:val="20"/>
          <w:szCs w:val="20"/>
        </w:rPr>
        <w:t xml:space="preserve"> role, yaitu</w:t>
      </w:r>
      <w:r w:rsidR="00496380">
        <w:rPr>
          <w:sz w:val="20"/>
          <w:szCs w:val="20"/>
        </w:rPr>
        <w:t xml:space="preserve"> </w:t>
      </w:r>
      <w:r w:rsidR="004B255E" w:rsidRPr="00853C47">
        <w:rPr>
          <w:sz w:val="20"/>
          <w:szCs w:val="20"/>
        </w:rPr>
        <w:t>admin,</w:t>
      </w:r>
      <w:r w:rsidR="00496380">
        <w:rPr>
          <w:sz w:val="20"/>
          <w:szCs w:val="20"/>
        </w:rPr>
        <w:t xml:space="preserve"> </w:t>
      </w:r>
      <w:r w:rsidR="004B255E" w:rsidRPr="00853C47">
        <w:rPr>
          <w:sz w:val="20"/>
          <w:szCs w:val="20"/>
        </w:rPr>
        <w:t xml:space="preserve">PIC satuan kerja, evaluator provinsi dan 3 TPI (anggota tim, ketua tim, dan pengendali teknis. </w:t>
      </w:r>
    </w:p>
    <w:bookmarkEnd w:id="4"/>
    <w:p w14:paraId="6FC93B40" w14:textId="0A10AD07" w:rsidR="00607AA4" w:rsidRPr="001B429B" w:rsidRDefault="004B255E" w:rsidP="00AD6D69">
      <w:pPr>
        <w:pBdr>
          <w:top w:val="nil"/>
          <w:left w:val="nil"/>
          <w:bottom w:val="nil"/>
          <w:right w:val="nil"/>
          <w:between w:val="nil"/>
        </w:pBdr>
        <w:ind w:firstLine="215"/>
        <w:jc w:val="both"/>
        <w:rPr>
          <w:sz w:val="20"/>
          <w:szCs w:val="20"/>
          <w:lang w:val="fi-FI"/>
        </w:rPr>
      </w:pPr>
      <w:r w:rsidRPr="001B429B">
        <w:rPr>
          <w:sz w:val="20"/>
          <w:szCs w:val="20"/>
          <w:lang w:val="fi-FI"/>
        </w:rPr>
        <w:t xml:space="preserve">Halaman yang dikunjungi pertama kali adalah halaman </w:t>
      </w:r>
      <w:r w:rsidR="003F2C20">
        <w:rPr>
          <w:sz w:val="20"/>
          <w:szCs w:val="20"/>
          <w:lang w:val="fi-FI"/>
        </w:rPr>
        <w:t>utama</w:t>
      </w:r>
      <w:r w:rsidRPr="001B429B">
        <w:rPr>
          <w:sz w:val="20"/>
          <w:szCs w:val="20"/>
          <w:lang w:val="fi-FI"/>
        </w:rPr>
        <w:t xml:space="preserve">. Implementasi antarmuka halaman </w:t>
      </w:r>
      <w:r w:rsidR="003F2C20">
        <w:rPr>
          <w:sz w:val="20"/>
          <w:szCs w:val="20"/>
          <w:lang w:val="fi-FI"/>
        </w:rPr>
        <w:t>utama</w:t>
      </w:r>
      <w:r w:rsidRPr="001B429B">
        <w:rPr>
          <w:sz w:val="20"/>
          <w:szCs w:val="20"/>
          <w:lang w:val="fi-FI"/>
        </w:rPr>
        <w:t xml:space="preserve"> sistem ditunjukkan oleh </w:t>
      </w:r>
      <w:r w:rsidR="00622564">
        <w:rPr>
          <w:sz w:val="20"/>
          <w:szCs w:val="20"/>
          <w:lang w:val="fi-FI"/>
        </w:rPr>
        <w:t>G</w:t>
      </w:r>
      <w:r w:rsidRPr="001B429B">
        <w:rPr>
          <w:sz w:val="20"/>
          <w:szCs w:val="20"/>
          <w:lang w:val="fi-FI"/>
        </w:rPr>
        <w:t xml:space="preserve">ambar </w:t>
      </w:r>
      <w:r w:rsidR="00893140">
        <w:rPr>
          <w:sz w:val="20"/>
          <w:szCs w:val="20"/>
          <w:lang w:val="fi-FI"/>
        </w:rPr>
        <w:t>13</w:t>
      </w:r>
      <w:r w:rsidR="00657950" w:rsidRPr="001B429B">
        <w:rPr>
          <w:sz w:val="20"/>
          <w:szCs w:val="20"/>
          <w:lang w:val="fi-FI"/>
        </w:rPr>
        <w:t>.</w:t>
      </w:r>
    </w:p>
    <w:p w14:paraId="62FB5D3E" w14:textId="7EB6A67D" w:rsidR="004B255E" w:rsidRPr="00853C47" w:rsidRDefault="003F2C20" w:rsidP="004B255E">
      <w:pPr>
        <w:pBdr>
          <w:top w:val="nil"/>
          <w:left w:val="nil"/>
          <w:bottom w:val="nil"/>
          <w:right w:val="nil"/>
          <w:between w:val="nil"/>
        </w:pBdr>
        <w:ind w:firstLine="216"/>
        <w:jc w:val="center"/>
        <w:rPr>
          <w:sz w:val="20"/>
          <w:szCs w:val="20"/>
        </w:rPr>
      </w:pPr>
      <w:r w:rsidRPr="00EA131D">
        <w:rPr>
          <w:noProof/>
          <w:color w:val="000000"/>
        </w:rPr>
        <w:drawing>
          <wp:inline distT="0" distB="0" distL="0" distR="0" wp14:anchorId="401E1766" wp14:editId="50FBF4D3">
            <wp:extent cx="1941368" cy="932507"/>
            <wp:effectExtent l="0" t="0" r="1905" b="1270"/>
            <wp:docPr id="76337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8789" name=""/>
                    <pic:cNvPicPr/>
                  </pic:nvPicPr>
                  <pic:blipFill>
                    <a:blip r:embed="rId27"/>
                    <a:stretch>
                      <a:fillRect/>
                    </a:stretch>
                  </pic:blipFill>
                  <pic:spPr>
                    <a:xfrm>
                      <a:off x="0" y="0"/>
                      <a:ext cx="1946058" cy="934760"/>
                    </a:xfrm>
                    <a:prstGeom prst="rect">
                      <a:avLst/>
                    </a:prstGeom>
                  </pic:spPr>
                </pic:pic>
              </a:graphicData>
            </a:graphic>
          </wp:inline>
        </w:drawing>
      </w:r>
    </w:p>
    <w:p w14:paraId="60350C3B" w14:textId="76052B96" w:rsidR="004B255E" w:rsidRPr="00035B5D" w:rsidRDefault="00C259E3" w:rsidP="00035B5D">
      <w:pPr>
        <w:pStyle w:val="Caption"/>
        <w:spacing w:before="0" w:after="0"/>
        <w:jc w:val="center"/>
        <w:rPr>
          <w:b w:val="0"/>
          <w:bCs w:val="0"/>
          <w:sz w:val="16"/>
          <w:szCs w:val="16"/>
          <w:lang w:val="fi-FI"/>
        </w:rPr>
      </w:pPr>
      <w:r w:rsidRPr="00035B5D">
        <w:rPr>
          <w:b w:val="0"/>
          <w:bCs w:val="0"/>
          <w:sz w:val="16"/>
          <w:szCs w:val="16"/>
          <w:lang w:val="fi-FI"/>
        </w:rPr>
        <w:t xml:space="preserve">Gambar </w:t>
      </w:r>
      <w:r w:rsidR="00035B5D" w:rsidRPr="00035B5D">
        <w:rPr>
          <w:b w:val="0"/>
          <w:bCs w:val="0"/>
          <w:sz w:val="16"/>
          <w:szCs w:val="16"/>
          <w:lang w:val="fi-FI"/>
        </w:rPr>
        <w:fldChar w:fldCharType="begin"/>
      </w:r>
      <w:r w:rsidR="00035B5D" w:rsidRPr="00035B5D">
        <w:rPr>
          <w:b w:val="0"/>
          <w:bCs w:val="0"/>
          <w:sz w:val="16"/>
          <w:szCs w:val="16"/>
          <w:lang w:val="fi-FI"/>
        </w:rPr>
        <w:instrText xml:space="preserve"> SEQ Gambar \* ARABIC </w:instrText>
      </w:r>
      <w:r w:rsidR="00035B5D" w:rsidRPr="00035B5D">
        <w:rPr>
          <w:b w:val="0"/>
          <w:bCs w:val="0"/>
          <w:sz w:val="16"/>
          <w:szCs w:val="16"/>
          <w:lang w:val="fi-FI"/>
        </w:rPr>
        <w:fldChar w:fldCharType="separate"/>
      </w:r>
      <w:r>
        <w:rPr>
          <w:b w:val="0"/>
          <w:bCs w:val="0"/>
          <w:noProof/>
          <w:sz w:val="16"/>
          <w:szCs w:val="16"/>
          <w:lang w:val="fi-FI"/>
        </w:rPr>
        <w:t>13</w:t>
      </w:r>
      <w:r w:rsidR="00035B5D" w:rsidRPr="00035B5D">
        <w:rPr>
          <w:b w:val="0"/>
          <w:bCs w:val="0"/>
          <w:sz w:val="16"/>
          <w:szCs w:val="16"/>
          <w:lang w:val="fi-FI"/>
        </w:rPr>
        <w:fldChar w:fldCharType="end"/>
      </w:r>
      <w:r w:rsidRPr="00035B5D">
        <w:rPr>
          <w:b w:val="0"/>
          <w:bCs w:val="0"/>
          <w:sz w:val="16"/>
          <w:szCs w:val="16"/>
          <w:lang w:val="fi-FI"/>
        </w:rPr>
        <w:t>. Implementasi antarmuka halaman utama</w:t>
      </w:r>
    </w:p>
    <w:p w14:paraId="62B6D44D" w14:textId="77777777" w:rsidR="00AD6D69" w:rsidRDefault="00AD6D69" w:rsidP="004B255E">
      <w:pPr>
        <w:pBdr>
          <w:top w:val="nil"/>
          <w:left w:val="nil"/>
          <w:bottom w:val="nil"/>
          <w:right w:val="nil"/>
          <w:between w:val="nil"/>
        </w:pBdr>
        <w:ind w:firstLine="216"/>
        <w:jc w:val="center"/>
        <w:rPr>
          <w:sz w:val="16"/>
          <w:szCs w:val="16"/>
          <w:lang w:val="fi-FI"/>
        </w:rPr>
      </w:pPr>
    </w:p>
    <w:p w14:paraId="04EBC6AC" w14:textId="5FF3494E" w:rsidR="00AD6D69" w:rsidRPr="001B429B" w:rsidRDefault="00AD6D69" w:rsidP="00AD6D69">
      <w:pPr>
        <w:pBdr>
          <w:top w:val="nil"/>
          <w:left w:val="nil"/>
          <w:bottom w:val="nil"/>
          <w:right w:val="nil"/>
          <w:between w:val="nil"/>
        </w:pBdr>
        <w:ind w:firstLine="215"/>
        <w:jc w:val="both"/>
        <w:rPr>
          <w:sz w:val="20"/>
          <w:szCs w:val="20"/>
          <w:lang w:val="fi-FI"/>
        </w:rPr>
      </w:pPr>
      <w:r>
        <w:rPr>
          <w:sz w:val="20"/>
          <w:szCs w:val="20"/>
          <w:lang w:val="fi-FI"/>
        </w:rPr>
        <w:t xml:space="preserve">Untuk dapat masuk ke dalam sistem, pengguna dapat melakukan login dengan akun google yang terdaftar </w:t>
      </w:r>
      <w:r w:rsidR="00622564">
        <w:rPr>
          <w:sz w:val="20"/>
          <w:szCs w:val="20"/>
          <w:lang w:val="fi-FI"/>
        </w:rPr>
        <w:t xml:space="preserve">(Gambar </w:t>
      </w:r>
      <w:r w:rsidR="00893140">
        <w:rPr>
          <w:sz w:val="20"/>
          <w:szCs w:val="20"/>
          <w:lang w:val="fi-FI"/>
        </w:rPr>
        <w:t>14</w:t>
      </w:r>
      <w:r w:rsidR="00622564">
        <w:rPr>
          <w:sz w:val="20"/>
          <w:szCs w:val="20"/>
          <w:lang w:val="fi-FI"/>
        </w:rPr>
        <w:t>)</w:t>
      </w:r>
      <w:r w:rsidRPr="001B429B">
        <w:rPr>
          <w:sz w:val="20"/>
          <w:szCs w:val="20"/>
          <w:lang w:val="fi-FI"/>
        </w:rPr>
        <w:t>.</w:t>
      </w:r>
    </w:p>
    <w:p w14:paraId="059EE8B0" w14:textId="4B573CCC" w:rsidR="00AD6D69" w:rsidRDefault="006A0DE9" w:rsidP="004B255E">
      <w:pPr>
        <w:pBdr>
          <w:top w:val="nil"/>
          <w:left w:val="nil"/>
          <w:bottom w:val="nil"/>
          <w:right w:val="nil"/>
          <w:between w:val="nil"/>
        </w:pBdr>
        <w:ind w:firstLine="216"/>
        <w:jc w:val="center"/>
        <w:rPr>
          <w:sz w:val="16"/>
          <w:szCs w:val="16"/>
          <w:lang w:val="fi-FI"/>
        </w:rPr>
      </w:pPr>
      <w:r w:rsidRPr="00F24701">
        <w:rPr>
          <w:noProof/>
        </w:rPr>
        <w:drawing>
          <wp:inline distT="0" distB="0" distL="0" distR="0" wp14:anchorId="6CC4371F" wp14:editId="5CC85CA8">
            <wp:extent cx="1346835" cy="878186"/>
            <wp:effectExtent l="0" t="0" r="5715" b="0"/>
            <wp:docPr id="149585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54771" name=""/>
                    <pic:cNvPicPr/>
                  </pic:nvPicPr>
                  <pic:blipFill>
                    <a:blip r:embed="rId28"/>
                    <a:stretch>
                      <a:fillRect/>
                    </a:stretch>
                  </pic:blipFill>
                  <pic:spPr>
                    <a:xfrm>
                      <a:off x="0" y="0"/>
                      <a:ext cx="1351255" cy="881068"/>
                    </a:xfrm>
                    <a:prstGeom prst="rect">
                      <a:avLst/>
                    </a:prstGeom>
                  </pic:spPr>
                </pic:pic>
              </a:graphicData>
            </a:graphic>
          </wp:inline>
        </w:drawing>
      </w:r>
    </w:p>
    <w:p w14:paraId="6E23252C" w14:textId="34023328" w:rsidR="004B255E" w:rsidRDefault="00C259E3" w:rsidP="00035B5D">
      <w:pPr>
        <w:pStyle w:val="Caption"/>
        <w:spacing w:before="0" w:after="0"/>
        <w:jc w:val="center"/>
        <w:rPr>
          <w:b w:val="0"/>
          <w:bCs w:val="0"/>
          <w:sz w:val="16"/>
          <w:szCs w:val="16"/>
          <w:lang w:val="fi-FI"/>
        </w:rPr>
      </w:pPr>
      <w:r w:rsidRPr="00035B5D">
        <w:rPr>
          <w:b w:val="0"/>
          <w:bCs w:val="0"/>
          <w:sz w:val="16"/>
          <w:szCs w:val="16"/>
          <w:lang w:val="fi-FI"/>
        </w:rPr>
        <w:t xml:space="preserve">Gambar </w:t>
      </w:r>
      <w:r w:rsidR="00035B5D" w:rsidRPr="00035B5D">
        <w:rPr>
          <w:b w:val="0"/>
          <w:bCs w:val="0"/>
          <w:sz w:val="16"/>
          <w:szCs w:val="16"/>
          <w:lang w:val="fi-FI"/>
        </w:rPr>
        <w:fldChar w:fldCharType="begin"/>
      </w:r>
      <w:r w:rsidR="00035B5D" w:rsidRPr="00035B5D">
        <w:rPr>
          <w:b w:val="0"/>
          <w:bCs w:val="0"/>
          <w:sz w:val="16"/>
          <w:szCs w:val="16"/>
          <w:lang w:val="fi-FI"/>
        </w:rPr>
        <w:instrText xml:space="preserve"> SEQ Gambar \* ARABIC </w:instrText>
      </w:r>
      <w:r w:rsidR="00035B5D" w:rsidRPr="00035B5D">
        <w:rPr>
          <w:b w:val="0"/>
          <w:bCs w:val="0"/>
          <w:sz w:val="16"/>
          <w:szCs w:val="16"/>
          <w:lang w:val="fi-FI"/>
        </w:rPr>
        <w:fldChar w:fldCharType="separate"/>
      </w:r>
      <w:r>
        <w:rPr>
          <w:b w:val="0"/>
          <w:bCs w:val="0"/>
          <w:noProof/>
          <w:sz w:val="16"/>
          <w:szCs w:val="16"/>
          <w:lang w:val="fi-FI"/>
        </w:rPr>
        <w:t>14</w:t>
      </w:r>
      <w:r w:rsidR="00035B5D" w:rsidRPr="00035B5D">
        <w:rPr>
          <w:b w:val="0"/>
          <w:bCs w:val="0"/>
          <w:sz w:val="16"/>
          <w:szCs w:val="16"/>
          <w:lang w:val="fi-FI"/>
        </w:rPr>
        <w:fldChar w:fldCharType="end"/>
      </w:r>
      <w:r w:rsidRPr="00035B5D">
        <w:rPr>
          <w:b w:val="0"/>
          <w:bCs w:val="0"/>
          <w:sz w:val="16"/>
          <w:szCs w:val="16"/>
          <w:lang w:val="fi-FI"/>
        </w:rPr>
        <w:t>. Implementasi antarmuka halaman login</w:t>
      </w:r>
    </w:p>
    <w:p w14:paraId="1322DD37" w14:textId="77777777" w:rsidR="00035B5D" w:rsidRPr="00035B5D" w:rsidRDefault="00035B5D" w:rsidP="00035B5D">
      <w:pPr>
        <w:rPr>
          <w:lang w:val="fi-FI"/>
        </w:rPr>
      </w:pPr>
    </w:p>
    <w:p w14:paraId="3FD4DE12" w14:textId="3581E546" w:rsidR="00F13A3E" w:rsidRPr="007538A3" w:rsidRDefault="004B255E" w:rsidP="004B255E">
      <w:pPr>
        <w:pBdr>
          <w:top w:val="nil"/>
          <w:left w:val="nil"/>
          <w:bottom w:val="nil"/>
          <w:right w:val="nil"/>
          <w:between w:val="nil"/>
        </w:pBdr>
        <w:ind w:firstLine="216"/>
        <w:jc w:val="both"/>
        <w:rPr>
          <w:sz w:val="20"/>
          <w:szCs w:val="20"/>
          <w:lang w:val="fi-FI"/>
        </w:rPr>
      </w:pPr>
      <w:r w:rsidRPr="001B429B">
        <w:rPr>
          <w:sz w:val="20"/>
          <w:szCs w:val="20"/>
          <w:lang w:val="fi-FI"/>
        </w:rPr>
        <w:t xml:space="preserve">Setelah berhasil melakukan login maka sistem akan menampilkan halaman utama sesuai dengan role dari pengguna. </w:t>
      </w:r>
      <w:r w:rsidRPr="007538A3">
        <w:rPr>
          <w:sz w:val="20"/>
          <w:szCs w:val="20"/>
          <w:lang w:val="fi-FI"/>
        </w:rPr>
        <w:t>Halaman admin mempunyai</w:t>
      </w:r>
      <w:r w:rsidR="00862891" w:rsidRPr="007538A3">
        <w:rPr>
          <w:sz w:val="20"/>
          <w:szCs w:val="20"/>
          <w:lang w:val="fi-FI"/>
        </w:rPr>
        <w:t xml:space="preserve"> </w:t>
      </w:r>
      <w:r w:rsidRPr="007538A3">
        <w:rPr>
          <w:sz w:val="20"/>
          <w:szCs w:val="20"/>
          <w:lang w:val="fi-FI"/>
        </w:rPr>
        <w:t xml:space="preserve">menu-menu yang ditunjukkan oleh </w:t>
      </w:r>
      <w:r w:rsidR="008D5180">
        <w:rPr>
          <w:sz w:val="20"/>
          <w:szCs w:val="20"/>
          <w:lang w:val="fi-FI"/>
        </w:rPr>
        <w:t>G</w:t>
      </w:r>
      <w:r w:rsidRPr="007538A3">
        <w:rPr>
          <w:sz w:val="20"/>
          <w:szCs w:val="20"/>
          <w:lang w:val="fi-FI"/>
        </w:rPr>
        <w:t xml:space="preserve">ambar </w:t>
      </w:r>
      <w:r w:rsidR="00893140" w:rsidRPr="007538A3">
        <w:rPr>
          <w:sz w:val="20"/>
          <w:szCs w:val="20"/>
          <w:lang w:val="fi-FI"/>
        </w:rPr>
        <w:t>15</w:t>
      </w:r>
      <w:r w:rsidRPr="007538A3">
        <w:rPr>
          <w:sz w:val="20"/>
          <w:szCs w:val="20"/>
          <w:lang w:val="fi-FI"/>
        </w:rPr>
        <w:t>.</w:t>
      </w:r>
    </w:p>
    <w:p w14:paraId="5F1E9A08" w14:textId="61E2BD64" w:rsidR="004B255E" w:rsidRPr="00853C47" w:rsidRDefault="00486146" w:rsidP="004B255E">
      <w:pPr>
        <w:pBdr>
          <w:top w:val="nil"/>
          <w:left w:val="nil"/>
          <w:bottom w:val="nil"/>
          <w:right w:val="nil"/>
          <w:between w:val="nil"/>
        </w:pBdr>
        <w:ind w:firstLine="216"/>
        <w:jc w:val="center"/>
        <w:rPr>
          <w:sz w:val="20"/>
          <w:szCs w:val="20"/>
        </w:rPr>
      </w:pPr>
      <w:r w:rsidRPr="001A6EA7">
        <w:rPr>
          <w:noProof/>
        </w:rPr>
        <w:drawing>
          <wp:inline distT="0" distB="0" distL="0" distR="0" wp14:anchorId="52889BCA" wp14:editId="2F30A38E">
            <wp:extent cx="2877820" cy="1294645"/>
            <wp:effectExtent l="0" t="0" r="0" b="1270"/>
            <wp:docPr id="176723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34518" name=""/>
                    <pic:cNvPicPr/>
                  </pic:nvPicPr>
                  <pic:blipFill>
                    <a:blip r:embed="rId29"/>
                    <a:stretch>
                      <a:fillRect/>
                    </a:stretch>
                  </pic:blipFill>
                  <pic:spPr>
                    <a:xfrm>
                      <a:off x="0" y="0"/>
                      <a:ext cx="2889746" cy="1300010"/>
                    </a:xfrm>
                    <a:prstGeom prst="rect">
                      <a:avLst/>
                    </a:prstGeom>
                  </pic:spPr>
                </pic:pic>
              </a:graphicData>
            </a:graphic>
          </wp:inline>
        </w:drawing>
      </w:r>
    </w:p>
    <w:p w14:paraId="31BC1773" w14:textId="264E3549" w:rsidR="004B255E" w:rsidRPr="00A80B9A" w:rsidRDefault="00C259E3" w:rsidP="007538A3">
      <w:pPr>
        <w:pStyle w:val="Caption"/>
        <w:spacing w:before="0" w:after="0"/>
        <w:jc w:val="center"/>
        <w:rPr>
          <w:b w:val="0"/>
          <w:bCs w:val="0"/>
          <w:sz w:val="16"/>
          <w:szCs w:val="16"/>
        </w:rPr>
      </w:pPr>
      <w:r w:rsidRPr="00A80B9A">
        <w:rPr>
          <w:b w:val="0"/>
          <w:bCs w:val="0"/>
          <w:sz w:val="16"/>
          <w:szCs w:val="16"/>
        </w:rPr>
        <w:t xml:space="preserve">Gambar </w:t>
      </w:r>
      <w:r w:rsidR="007538A3" w:rsidRPr="007538A3">
        <w:rPr>
          <w:b w:val="0"/>
          <w:bCs w:val="0"/>
          <w:sz w:val="16"/>
          <w:szCs w:val="16"/>
          <w:lang w:val="fi-FI"/>
        </w:rPr>
        <w:fldChar w:fldCharType="begin"/>
      </w:r>
      <w:r w:rsidR="007538A3" w:rsidRPr="00A80B9A">
        <w:rPr>
          <w:b w:val="0"/>
          <w:bCs w:val="0"/>
          <w:sz w:val="16"/>
          <w:szCs w:val="16"/>
        </w:rPr>
        <w:instrText xml:space="preserve"> SEQ Gambar \* ARABIC </w:instrText>
      </w:r>
      <w:r w:rsidR="007538A3" w:rsidRPr="007538A3">
        <w:rPr>
          <w:b w:val="0"/>
          <w:bCs w:val="0"/>
          <w:sz w:val="16"/>
          <w:szCs w:val="16"/>
          <w:lang w:val="fi-FI"/>
        </w:rPr>
        <w:fldChar w:fldCharType="separate"/>
      </w:r>
      <w:r w:rsidRPr="00A80B9A">
        <w:rPr>
          <w:b w:val="0"/>
          <w:bCs w:val="0"/>
          <w:noProof/>
          <w:sz w:val="16"/>
          <w:szCs w:val="16"/>
        </w:rPr>
        <w:t>15</w:t>
      </w:r>
      <w:r w:rsidR="007538A3" w:rsidRPr="007538A3">
        <w:rPr>
          <w:b w:val="0"/>
          <w:bCs w:val="0"/>
          <w:sz w:val="16"/>
          <w:szCs w:val="16"/>
          <w:lang w:val="fi-FI"/>
        </w:rPr>
        <w:fldChar w:fldCharType="end"/>
      </w:r>
      <w:r w:rsidRPr="00A80B9A">
        <w:rPr>
          <w:b w:val="0"/>
          <w:bCs w:val="0"/>
          <w:sz w:val="16"/>
          <w:szCs w:val="16"/>
        </w:rPr>
        <w:t>. Implementasi antarmuka halaman admin</w:t>
      </w:r>
    </w:p>
    <w:p w14:paraId="343DA401" w14:textId="77777777" w:rsidR="00F14E04" w:rsidRPr="00F14E04" w:rsidRDefault="00F14E04" w:rsidP="00F14E04">
      <w:pPr>
        <w:pBdr>
          <w:top w:val="nil"/>
          <w:left w:val="nil"/>
          <w:bottom w:val="nil"/>
          <w:right w:val="nil"/>
          <w:between w:val="nil"/>
        </w:pBdr>
        <w:ind w:firstLine="216"/>
        <w:jc w:val="center"/>
        <w:rPr>
          <w:sz w:val="16"/>
          <w:szCs w:val="16"/>
        </w:rPr>
      </w:pPr>
    </w:p>
    <w:p w14:paraId="7AE27CB8" w14:textId="5DB8E535" w:rsidR="004B255E" w:rsidRPr="00853C47" w:rsidRDefault="004B255E" w:rsidP="004B255E">
      <w:pPr>
        <w:pBdr>
          <w:top w:val="nil"/>
          <w:left w:val="nil"/>
          <w:bottom w:val="nil"/>
          <w:right w:val="nil"/>
          <w:between w:val="nil"/>
        </w:pBdr>
        <w:ind w:firstLine="216"/>
        <w:jc w:val="both"/>
        <w:rPr>
          <w:sz w:val="20"/>
          <w:szCs w:val="20"/>
        </w:rPr>
      </w:pPr>
      <w:r w:rsidRPr="00853C47">
        <w:rPr>
          <w:sz w:val="20"/>
          <w:szCs w:val="20"/>
        </w:rPr>
        <w:t xml:space="preserve">Halaman PIC satuan kerja, evaluator provinsi, dan TPI memiliki menu yang sama yang ditunjukkan oleh </w:t>
      </w:r>
      <w:r w:rsidR="005467EC">
        <w:rPr>
          <w:sz w:val="20"/>
          <w:szCs w:val="20"/>
        </w:rPr>
        <w:t>G</w:t>
      </w:r>
      <w:r w:rsidRPr="00853C47">
        <w:rPr>
          <w:sz w:val="20"/>
          <w:szCs w:val="20"/>
        </w:rPr>
        <w:t xml:space="preserve">ambar </w:t>
      </w:r>
      <w:r w:rsidR="00A80B9A">
        <w:rPr>
          <w:sz w:val="20"/>
          <w:szCs w:val="20"/>
        </w:rPr>
        <w:t>16, 17, 18,</w:t>
      </w:r>
      <w:r w:rsidR="00CB74BB">
        <w:rPr>
          <w:sz w:val="20"/>
          <w:szCs w:val="20"/>
        </w:rPr>
        <w:t xml:space="preserve"> dan </w:t>
      </w:r>
      <w:r w:rsidR="00A80B9A">
        <w:rPr>
          <w:sz w:val="20"/>
          <w:szCs w:val="20"/>
        </w:rPr>
        <w:t>19</w:t>
      </w:r>
      <w:r w:rsidR="00587BCC">
        <w:rPr>
          <w:sz w:val="20"/>
          <w:szCs w:val="20"/>
        </w:rPr>
        <w:t xml:space="preserve"> </w:t>
      </w:r>
      <w:r w:rsidRPr="00853C47">
        <w:rPr>
          <w:sz w:val="20"/>
          <w:szCs w:val="20"/>
        </w:rPr>
        <w:t xml:space="preserve">(PIC Satker), </w:t>
      </w:r>
      <w:r w:rsidR="00134B2C">
        <w:rPr>
          <w:sz w:val="20"/>
          <w:szCs w:val="20"/>
        </w:rPr>
        <w:t>20, 21,</w:t>
      </w:r>
      <w:r w:rsidR="00CB74BB">
        <w:rPr>
          <w:sz w:val="20"/>
          <w:szCs w:val="20"/>
        </w:rPr>
        <w:t xml:space="preserve"> dan </w:t>
      </w:r>
      <w:r w:rsidR="00134B2C">
        <w:rPr>
          <w:sz w:val="20"/>
          <w:szCs w:val="20"/>
        </w:rPr>
        <w:t>22</w:t>
      </w:r>
      <w:r w:rsidRPr="00853C47">
        <w:rPr>
          <w:sz w:val="20"/>
          <w:szCs w:val="20"/>
        </w:rPr>
        <w:t xml:space="preserve"> (Evaluator Provinsi) dan </w:t>
      </w:r>
      <w:r w:rsidR="00CB74BB">
        <w:rPr>
          <w:sz w:val="20"/>
          <w:szCs w:val="20"/>
        </w:rPr>
        <w:t>23, 24, dan 35</w:t>
      </w:r>
      <w:r w:rsidRPr="00853C47">
        <w:rPr>
          <w:sz w:val="20"/>
          <w:szCs w:val="20"/>
        </w:rPr>
        <w:t xml:space="preserve"> (TPI). Perbedaannya adalah PIC satuan kerja melakukan </w:t>
      </w:r>
      <w:r w:rsidR="007D7181" w:rsidRPr="007D7181">
        <w:rPr>
          <w:i/>
          <w:iCs/>
          <w:sz w:val="20"/>
          <w:szCs w:val="20"/>
        </w:rPr>
        <w:t>self-assessment</w:t>
      </w:r>
      <w:r w:rsidR="003C2F22">
        <w:rPr>
          <w:sz w:val="20"/>
          <w:szCs w:val="20"/>
        </w:rPr>
        <w:t xml:space="preserve"> dan mengunggah</w:t>
      </w:r>
      <w:r w:rsidR="00D90680">
        <w:rPr>
          <w:sz w:val="20"/>
          <w:szCs w:val="20"/>
        </w:rPr>
        <w:t xml:space="preserve"> surat pengantar</w:t>
      </w:r>
      <w:r w:rsidR="00C24491">
        <w:rPr>
          <w:sz w:val="20"/>
          <w:szCs w:val="20"/>
        </w:rPr>
        <w:t xml:space="preserve"> kabupaten/kota, </w:t>
      </w:r>
      <w:r w:rsidRPr="00853C47">
        <w:rPr>
          <w:sz w:val="20"/>
          <w:szCs w:val="20"/>
        </w:rPr>
        <w:t>evaluator provinsi melakukan penilaian pendahuluan beserta</w:t>
      </w:r>
      <w:r w:rsidR="003C2F22">
        <w:rPr>
          <w:sz w:val="20"/>
          <w:szCs w:val="20"/>
        </w:rPr>
        <w:t xml:space="preserve"> unggah </w:t>
      </w:r>
      <w:r w:rsidRPr="00853C47">
        <w:rPr>
          <w:sz w:val="20"/>
          <w:szCs w:val="20"/>
        </w:rPr>
        <w:t>surat pengantar</w:t>
      </w:r>
      <w:r w:rsidR="00C24491">
        <w:rPr>
          <w:sz w:val="20"/>
          <w:szCs w:val="20"/>
        </w:rPr>
        <w:t xml:space="preserve"> provinsi</w:t>
      </w:r>
      <w:r w:rsidRPr="00853C47">
        <w:rPr>
          <w:sz w:val="20"/>
          <w:szCs w:val="20"/>
        </w:rPr>
        <w:t xml:space="preserve">, dan TPI melakukan </w:t>
      </w:r>
      <w:r w:rsidR="007D7181" w:rsidRPr="007D7181">
        <w:rPr>
          <w:i/>
          <w:iCs/>
          <w:sz w:val="20"/>
          <w:szCs w:val="20"/>
        </w:rPr>
        <w:t>desk-evaluation</w:t>
      </w:r>
      <w:r w:rsidRPr="00853C47">
        <w:rPr>
          <w:sz w:val="20"/>
          <w:szCs w:val="20"/>
        </w:rPr>
        <w:t xml:space="preserve"> beserta</w:t>
      </w:r>
      <w:r w:rsidR="007058B2">
        <w:rPr>
          <w:sz w:val="20"/>
          <w:szCs w:val="20"/>
        </w:rPr>
        <w:t xml:space="preserve"> unggah </w:t>
      </w:r>
      <w:r w:rsidRPr="00853C47">
        <w:rPr>
          <w:sz w:val="20"/>
          <w:szCs w:val="20"/>
        </w:rPr>
        <w:t>LHE.</w:t>
      </w:r>
    </w:p>
    <w:p w14:paraId="5DD79B86" w14:textId="7A918D90" w:rsidR="004B255E" w:rsidRPr="00853C47" w:rsidRDefault="005467EC" w:rsidP="004B255E">
      <w:pPr>
        <w:pBdr>
          <w:top w:val="nil"/>
          <w:left w:val="nil"/>
          <w:bottom w:val="nil"/>
          <w:right w:val="nil"/>
          <w:between w:val="nil"/>
        </w:pBdr>
        <w:ind w:firstLine="216"/>
        <w:jc w:val="center"/>
        <w:rPr>
          <w:sz w:val="20"/>
          <w:szCs w:val="20"/>
        </w:rPr>
      </w:pPr>
      <w:r w:rsidRPr="00AD15C1">
        <w:rPr>
          <w:noProof/>
        </w:rPr>
        <w:drawing>
          <wp:inline distT="0" distB="0" distL="0" distR="0" wp14:anchorId="13E202F4" wp14:editId="7E6C7DC6">
            <wp:extent cx="2518864" cy="1662546"/>
            <wp:effectExtent l="0" t="0" r="0" b="0"/>
            <wp:docPr id="26950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05158" name=""/>
                    <pic:cNvPicPr/>
                  </pic:nvPicPr>
                  <pic:blipFill rotWithShape="1">
                    <a:blip r:embed="rId30"/>
                    <a:srcRect b="52678"/>
                    <a:stretch/>
                  </pic:blipFill>
                  <pic:spPr bwMode="auto">
                    <a:xfrm>
                      <a:off x="0" y="0"/>
                      <a:ext cx="2528709" cy="1669044"/>
                    </a:xfrm>
                    <a:prstGeom prst="rect">
                      <a:avLst/>
                    </a:prstGeom>
                    <a:ln>
                      <a:noFill/>
                    </a:ln>
                    <a:extLst>
                      <a:ext uri="{53640926-AAD7-44D8-BBD7-CCE9431645EC}">
                        <a14:shadowObscured xmlns:a14="http://schemas.microsoft.com/office/drawing/2010/main"/>
                      </a:ext>
                    </a:extLst>
                  </pic:spPr>
                </pic:pic>
              </a:graphicData>
            </a:graphic>
          </wp:inline>
        </w:drawing>
      </w:r>
    </w:p>
    <w:p w14:paraId="5B92D86F" w14:textId="7804A139" w:rsidR="004B255E" w:rsidRPr="007538A3" w:rsidRDefault="00DF7446" w:rsidP="007538A3">
      <w:pPr>
        <w:pStyle w:val="Caption"/>
        <w:spacing w:before="0" w:after="0"/>
        <w:jc w:val="center"/>
        <w:rPr>
          <w:b w:val="0"/>
          <w:bCs w:val="0"/>
          <w:sz w:val="16"/>
          <w:szCs w:val="16"/>
          <w:lang w:val="fi-FI"/>
        </w:rPr>
      </w:pPr>
      <w:r w:rsidRPr="007538A3">
        <w:rPr>
          <w:b w:val="0"/>
          <w:bCs w:val="0"/>
          <w:sz w:val="16"/>
          <w:szCs w:val="16"/>
          <w:lang w:val="fi-FI"/>
        </w:rPr>
        <w:t xml:space="preserve">Gambar </w:t>
      </w:r>
      <w:r w:rsidR="007538A3" w:rsidRPr="007538A3">
        <w:rPr>
          <w:b w:val="0"/>
          <w:bCs w:val="0"/>
          <w:sz w:val="16"/>
          <w:szCs w:val="16"/>
          <w:lang w:val="fi-FI"/>
        </w:rPr>
        <w:fldChar w:fldCharType="begin"/>
      </w:r>
      <w:r w:rsidR="007538A3" w:rsidRPr="007538A3">
        <w:rPr>
          <w:b w:val="0"/>
          <w:bCs w:val="0"/>
          <w:sz w:val="16"/>
          <w:szCs w:val="16"/>
          <w:lang w:val="fi-FI"/>
        </w:rPr>
        <w:instrText xml:space="preserve"> SEQ Gambar \* ARABIC </w:instrText>
      </w:r>
      <w:r w:rsidR="007538A3" w:rsidRPr="007538A3">
        <w:rPr>
          <w:b w:val="0"/>
          <w:bCs w:val="0"/>
          <w:sz w:val="16"/>
          <w:szCs w:val="16"/>
          <w:lang w:val="fi-FI"/>
        </w:rPr>
        <w:fldChar w:fldCharType="separate"/>
      </w:r>
      <w:r>
        <w:rPr>
          <w:b w:val="0"/>
          <w:bCs w:val="0"/>
          <w:noProof/>
          <w:sz w:val="16"/>
          <w:szCs w:val="16"/>
          <w:lang w:val="fi-FI"/>
        </w:rPr>
        <w:t>16</w:t>
      </w:r>
      <w:r w:rsidR="007538A3" w:rsidRPr="007538A3">
        <w:rPr>
          <w:b w:val="0"/>
          <w:bCs w:val="0"/>
          <w:sz w:val="16"/>
          <w:szCs w:val="16"/>
          <w:lang w:val="fi-FI"/>
        </w:rPr>
        <w:fldChar w:fldCharType="end"/>
      </w:r>
      <w:r w:rsidRPr="007538A3">
        <w:rPr>
          <w:b w:val="0"/>
          <w:bCs w:val="0"/>
          <w:sz w:val="16"/>
          <w:szCs w:val="16"/>
          <w:lang w:val="fi-FI"/>
        </w:rPr>
        <w:t xml:space="preserve">. Implementasi antarmuka halaman </w:t>
      </w:r>
      <w:r>
        <w:rPr>
          <w:b w:val="0"/>
          <w:bCs w:val="0"/>
          <w:sz w:val="16"/>
          <w:szCs w:val="16"/>
          <w:lang w:val="fi-FI"/>
        </w:rPr>
        <w:t>LKE</w:t>
      </w:r>
    </w:p>
    <w:p w14:paraId="5AFAD521" w14:textId="77777777" w:rsidR="002C187E" w:rsidRPr="00F14E04" w:rsidRDefault="002C187E" w:rsidP="002C187E">
      <w:pPr>
        <w:pBdr>
          <w:top w:val="nil"/>
          <w:left w:val="nil"/>
          <w:bottom w:val="nil"/>
          <w:right w:val="nil"/>
          <w:between w:val="nil"/>
        </w:pBdr>
        <w:ind w:firstLine="216"/>
        <w:jc w:val="center"/>
        <w:rPr>
          <w:sz w:val="20"/>
          <w:szCs w:val="20"/>
          <w:lang w:val="fi-FI"/>
        </w:rPr>
      </w:pPr>
    </w:p>
    <w:p w14:paraId="4EF0DB40" w14:textId="5998005D" w:rsidR="005467EC" w:rsidRPr="00853C47" w:rsidRDefault="005467EC" w:rsidP="004B255E">
      <w:pPr>
        <w:pBdr>
          <w:top w:val="nil"/>
          <w:left w:val="nil"/>
          <w:bottom w:val="nil"/>
          <w:right w:val="nil"/>
          <w:between w:val="nil"/>
        </w:pBdr>
        <w:ind w:firstLine="216"/>
        <w:jc w:val="center"/>
        <w:rPr>
          <w:sz w:val="20"/>
          <w:szCs w:val="20"/>
        </w:rPr>
      </w:pPr>
      <w:r w:rsidRPr="00BE5499">
        <w:rPr>
          <w:noProof/>
        </w:rPr>
        <w:lastRenderedPageBreak/>
        <w:drawing>
          <wp:inline distT="0" distB="0" distL="0" distR="0" wp14:anchorId="448BDE6C" wp14:editId="1E2BBA09">
            <wp:extent cx="2879725" cy="3310421"/>
            <wp:effectExtent l="0" t="0" r="0" b="4445"/>
            <wp:docPr id="191706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61307" name=""/>
                    <pic:cNvPicPr/>
                  </pic:nvPicPr>
                  <pic:blipFill rotWithShape="1">
                    <a:blip r:embed="rId31"/>
                    <a:srcRect b="50562"/>
                    <a:stretch/>
                  </pic:blipFill>
                  <pic:spPr bwMode="auto">
                    <a:xfrm>
                      <a:off x="0" y="0"/>
                      <a:ext cx="2881078" cy="3311976"/>
                    </a:xfrm>
                    <a:prstGeom prst="rect">
                      <a:avLst/>
                    </a:prstGeom>
                    <a:ln>
                      <a:noFill/>
                    </a:ln>
                    <a:extLst>
                      <a:ext uri="{53640926-AAD7-44D8-BBD7-CCE9431645EC}">
                        <a14:shadowObscured xmlns:a14="http://schemas.microsoft.com/office/drawing/2010/main"/>
                      </a:ext>
                    </a:extLst>
                  </pic:spPr>
                </pic:pic>
              </a:graphicData>
            </a:graphic>
          </wp:inline>
        </w:drawing>
      </w:r>
    </w:p>
    <w:p w14:paraId="5E7180C7" w14:textId="3AE6CAF4" w:rsidR="00975978" w:rsidRPr="007538A3" w:rsidRDefault="004B255E" w:rsidP="007538A3">
      <w:pPr>
        <w:pStyle w:val="Caption"/>
        <w:spacing w:before="0" w:after="0"/>
        <w:jc w:val="center"/>
        <w:rPr>
          <w:b w:val="0"/>
          <w:bCs w:val="0"/>
          <w:sz w:val="16"/>
          <w:szCs w:val="16"/>
          <w:lang w:val="fi-FI"/>
        </w:rPr>
      </w:pPr>
      <w:r w:rsidRPr="007538A3">
        <w:rPr>
          <w:b w:val="0"/>
          <w:bCs w:val="0"/>
          <w:sz w:val="16"/>
          <w:szCs w:val="16"/>
          <w:lang w:val="fi-FI"/>
        </w:rPr>
        <w:t xml:space="preserve">Gambar </w:t>
      </w:r>
      <w:r w:rsidR="007538A3" w:rsidRPr="007538A3">
        <w:rPr>
          <w:b w:val="0"/>
          <w:bCs w:val="0"/>
          <w:sz w:val="16"/>
          <w:szCs w:val="16"/>
          <w:lang w:val="fi-FI"/>
        </w:rPr>
        <w:fldChar w:fldCharType="begin"/>
      </w:r>
      <w:r w:rsidR="007538A3" w:rsidRPr="007538A3">
        <w:rPr>
          <w:b w:val="0"/>
          <w:bCs w:val="0"/>
          <w:sz w:val="16"/>
          <w:szCs w:val="16"/>
          <w:lang w:val="fi-FI"/>
        </w:rPr>
        <w:instrText xml:space="preserve"> SEQ Gambar \* ARABIC </w:instrText>
      </w:r>
      <w:r w:rsidR="007538A3" w:rsidRPr="007538A3">
        <w:rPr>
          <w:b w:val="0"/>
          <w:bCs w:val="0"/>
          <w:sz w:val="16"/>
          <w:szCs w:val="16"/>
          <w:lang w:val="fi-FI"/>
        </w:rPr>
        <w:fldChar w:fldCharType="separate"/>
      </w:r>
      <w:r w:rsidR="00D44E51">
        <w:rPr>
          <w:b w:val="0"/>
          <w:bCs w:val="0"/>
          <w:noProof/>
          <w:sz w:val="16"/>
          <w:szCs w:val="16"/>
          <w:lang w:val="fi-FI"/>
        </w:rPr>
        <w:t>17</w:t>
      </w:r>
      <w:r w:rsidR="007538A3" w:rsidRPr="007538A3">
        <w:rPr>
          <w:b w:val="0"/>
          <w:bCs w:val="0"/>
          <w:sz w:val="16"/>
          <w:szCs w:val="16"/>
          <w:lang w:val="fi-FI"/>
        </w:rPr>
        <w:fldChar w:fldCharType="end"/>
      </w:r>
      <w:r w:rsidRPr="007538A3">
        <w:rPr>
          <w:b w:val="0"/>
          <w:bCs w:val="0"/>
          <w:sz w:val="16"/>
          <w:szCs w:val="16"/>
          <w:lang w:val="fi-FI"/>
        </w:rPr>
        <w:t xml:space="preserve">. Implementasi Antarmuka </w:t>
      </w:r>
      <w:r w:rsidR="00F14E04" w:rsidRPr="007538A3">
        <w:rPr>
          <w:b w:val="0"/>
          <w:bCs w:val="0"/>
          <w:sz w:val="16"/>
          <w:szCs w:val="16"/>
          <w:lang w:val="fi-FI"/>
        </w:rPr>
        <w:t>halaman</w:t>
      </w:r>
      <w:r w:rsidRPr="007538A3">
        <w:rPr>
          <w:b w:val="0"/>
          <w:bCs w:val="0"/>
          <w:sz w:val="16"/>
          <w:szCs w:val="16"/>
          <w:lang w:val="fi-FI"/>
        </w:rPr>
        <w:t xml:space="preserve"> </w:t>
      </w:r>
      <w:r w:rsidR="007D7181" w:rsidRPr="007538A3">
        <w:rPr>
          <w:b w:val="0"/>
          <w:bCs w:val="0"/>
          <w:sz w:val="16"/>
          <w:szCs w:val="16"/>
          <w:lang w:val="fi-FI"/>
        </w:rPr>
        <w:t>self-assessment</w:t>
      </w:r>
      <w:r w:rsidRPr="007538A3">
        <w:rPr>
          <w:b w:val="0"/>
          <w:bCs w:val="0"/>
          <w:sz w:val="16"/>
          <w:szCs w:val="16"/>
          <w:lang w:val="fi-FI"/>
        </w:rPr>
        <w:t xml:space="preserve"> PIC satker</w:t>
      </w:r>
    </w:p>
    <w:p w14:paraId="03653F1B" w14:textId="77777777" w:rsidR="00D158C8" w:rsidRDefault="00D158C8" w:rsidP="004B255E">
      <w:pPr>
        <w:pBdr>
          <w:top w:val="nil"/>
          <w:left w:val="nil"/>
          <w:bottom w:val="nil"/>
          <w:right w:val="nil"/>
          <w:between w:val="nil"/>
        </w:pBdr>
        <w:ind w:firstLine="216"/>
        <w:jc w:val="center"/>
        <w:rPr>
          <w:sz w:val="16"/>
          <w:szCs w:val="16"/>
        </w:rPr>
      </w:pPr>
    </w:p>
    <w:p w14:paraId="3C2F0681" w14:textId="731947B8" w:rsidR="00D158C8" w:rsidRDefault="00D158C8" w:rsidP="004B255E">
      <w:pPr>
        <w:pBdr>
          <w:top w:val="nil"/>
          <w:left w:val="nil"/>
          <w:bottom w:val="nil"/>
          <w:right w:val="nil"/>
          <w:between w:val="nil"/>
        </w:pBdr>
        <w:ind w:firstLine="216"/>
        <w:jc w:val="center"/>
        <w:rPr>
          <w:sz w:val="16"/>
          <w:szCs w:val="16"/>
        </w:rPr>
      </w:pPr>
      <w:r w:rsidRPr="00BE5499">
        <w:rPr>
          <w:noProof/>
        </w:rPr>
        <w:drawing>
          <wp:inline distT="0" distB="0" distL="0" distR="0" wp14:anchorId="2BE15B46" wp14:editId="1DF0A124">
            <wp:extent cx="2879177" cy="1779902"/>
            <wp:effectExtent l="0" t="0" r="0" b="0"/>
            <wp:docPr id="39430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09097" name=""/>
                    <pic:cNvPicPr/>
                  </pic:nvPicPr>
                  <pic:blipFill>
                    <a:blip r:embed="rId32"/>
                    <a:stretch>
                      <a:fillRect/>
                    </a:stretch>
                  </pic:blipFill>
                  <pic:spPr>
                    <a:xfrm>
                      <a:off x="0" y="0"/>
                      <a:ext cx="2883418" cy="1782524"/>
                    </a:xfrm>
                    <a:prstGeom prst="rect">
                      <a:avLst/>
                    </a:prstGeom>
                  </pic:spPr>
                </pic:pic>
              </a:graphicData>
            </a:graphic>
          </wp:inline>
        </w:drawing>
      </w:r>
    </w:p>
    <w:p w14:paraId="2D06F6B3" w14:textId="5AA9F710" w:rsidR="00D158C8" w:rsidRPr="007538A3" w:rsidRDefault="006E1837" w:rsidP="007538A3">
      <w:pPr>
        <w:pStyle w:val="Caption"/>
        <w:spacing w:before="0" w:after="0"/>
        <w:jc w:val="center"/>
        <w:rPr>
          <w:b w:val="0"/>
          <w:bCs w:val="0"/>
          <w:sz w:val="16"/>
          <w:szCs w:val="16"/>
          <w:lang w:val="fi-FI"/>
        </w:rPr>
      </w:pPr>
      <w:r w:rsidRPr="007538A3">
        <w:rPr>
          <w:b w:val="0"/>
          <w:bCs w:val="0"/>
          <w:sz w:val="16"/>
          <w:szCs w:val="16"/>
          <w:lang w:val="fi-FI"/>
        </w:rPr>
        <w:t xml:space="preserve">Gambar </w:t>
      </w:r>
      <w:r w:rsidR="007538A3" w:rsidRPr="007538A3">
        <w:rPr>
          <w:b w:val="0"/>
          <w:bCs w:val="0"/>
          <w:sz w:val="16"/>
          <w:szCs w:val="16"/>
          <w:lang w:val="fi-FI"/>
        </w:rPr>
        <w:fldChar w:fldCharType="begin"/>
      </w:r>
      <w:r w:rsidR="007538A3" w:rsidRPr="007538A3">
        <w:rPr>
          <w:b w:val="0"/>
          <w:bCs w:val="0"/>
          <w:sz w:val="16"/>
          <w:szCs w:val="16"/>
          <w:lang w:val="fi-FI"/>
        </w:rPr>
        <w:instrText xml:space="preserve"> SEQ Gambar \* ARABIC </w:instrText>
      </w:r>
      <w:r w:rsidR="007538A3" w:rsidRPr="007538A3">
        <w:rPr>
          <w:b w:val="0"/>
          <w:bCs w:val="0"/>
          <w:sz w:val="16"/>
          <w:szCs w:val="16"/>
          <w:lang w:val="fi-FI"/>
        </w:rPr>
        <w:fldChar w:fldCharType="separate"/>
      </w:r>
      <w:r>
        <w:rPr>
          <w:b w:val="0"/>
          <w:bCs w:val="0"/>
          <w:noProof/>
          <w:sz w:val="16"/>
          <w:szCs w:val="16"/>
          <w:lang w:val="fi-FI"/>
        </w:rPr>
        <w:t>18</w:t>
      </w:r>
      <w:r w:rsidR="007538A3" w:rsidRPr="007538A3">
        <w:rPr>
          <w:b w:val="0"/>
          <w:bCs w:val="0"/>
          <w:sz w:val="16"/>
          <w:szCs w:val="16"/>
          <w:lang w:val="fi-FI"/>
        </w:rPr>
        <w:fldChar w:fldCharType="end"/>
      </w:r>
      <w:r w:rsidRPr="007538A3">
        <w:rPr>
          <w:b w:val="0"/>
          <w:bCs w:val="0"/>
          <w:sz w:val="16"/>
          <w:szCs w:val="16"/>
          <w:lang w:val="fi-FI"/>
        </w:rPr>
        <w:t xml:space="preserve">. Implementasi antarmuka halaman surat pengantar </w:t>
      </w:r>
      <w:r>
        <w:rPr>
          <w:b w:val="0"/>
          <w:bCs w:val="0"/>
          <w:sz w:val="16"/>
          <w:szCs w:val="16"/>
          <w:lang w:val="fi-FI"/>
        </w:rPr>
        <w:t>BPS</w:t>
      </w:r>
      <w:r w:rsidRPr="007538A3">
        <w:rPr>
          <w:b w:val="0"/>
          <w:bCs w:val="0"/>
          <w:sz w:val="16"/>
          <w:szCs w:val="16"/>
          <w:lang w:val="fi-FI"/>
        </w:rPr>
        <w:t xml:space="preserve"> </w:t>
      </w:r>
      <w:r>
        <w:rPr>
          <w:b w:val="0"/>
          <w:bCs w:val="0"/>
          <w:sz w:val="16"/>
          <w:szCs w:val="16"/>
          <w:lang w:val="fi-FI"/>
        </w:rPr>
        <w:t>K</w:t>
      </w:r>
      <w:r w:rsidRPr="007538A3">
        <w:rPr>
          <w:b w:val="0"/>
          <w:bCs w:val="0"/>
          <w:sz w:val="16"/>
          <w:szCs w:val="16"/>
          <w:lang w:val="fi-FI"/>
        </w:rPr>
        <w:t>abupaten/</w:t>
      </w:r>
      <w:r>
        <w:rPr>
          <w:b w:val="0"/>
          <w:bCs w:val="0"/>
          <w:sz w:val="16"/>
          <w:szCs w:val="16"/>
          <w:lang w:val="fi-FI"/>
        </w:rPr>
        <w:t>K</w:t>
      </w:r>
      <w:r w:rsidRPr="007538A3">
        <w:rPr>
          <w:b w:val="0"/>
          <w:bCs w:val="0"/>
          <w:sz w:val="16"/>
          <w:szCs w:val="16"/>
          <w:lang w:val="fi-FI"/>
        </w:rPr>
        <w:t>ota</w:t>
      </w:r>
    </w:p>
    <w:p w14:paraId="041F0A29" w14:textId="77777777" w:rsidR="00862891" w:rsidRDefault="00862891" w:rsidP="004B255E">
      <w:pPr>
        <w:pBdr>
          <w:top w:val="nil"/>
          <w:left w:val="nil"/>
          <w:bottom w:val="nil"/>
          <w:right w:val="nil"/>
          <w:between w:val="nil"/>
        </w:pBdr>
        <w:ind w:firstLine="216"/>
        <w:jc w:val="center"/>
        <w:rPr>
          <w:sz w:val="16"/>
          <w:szCs w:val="16"/>
          <w:lang w:val="fi-FI"/>
        </w:rPr>
      </w:pPr>
    </w:p>
    <w:p w14:paraId="4C258A69" w14:textId="77777777" w:rsidR="00862891" w:rsidRDefault="00862891" w:rsidP="00862891">
      <w:pPr>
        <w:pBdr>
          <w:top w:val="nil"/>
          <w:left w:val="nil"/>
          <w:bottom w:val="nil"/>
          <w:right w:val="nil"/>
          <w:between w:val="nil"/>
        </w:pBdr>
        <w:ind w:firstLine="216"/>
        <w:jc w:val="center"/>
        <w:rPr>
          <w:sz w:val="16"/>
          <w:szCs w:val="16"/>
          <w:lang w:val="fi-FI"/>
        </w:rPr>
      </w:pPr>
      <w:r w:rsidRPr="001D111F">
        <w:rPr>
          <w:noProof/>
        </w:rPr>
        <w:drawing>
          <wp:inline distT="0" distB="0" distL="0" distR="0" wp14:anchorId="26D4E9D4" wp14:editId="511B2762">
            <wp:extent cx="2275105" cy="1440000"/>
            <wp:effectExtent l="0" t="0" r="0" b="8255"/>
            <wp:docPr id="48307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79772" name=""/>
                    <pic:cNvPicPr/>
                  </pic:nvPicPr>
                  <pic:blipFill>
                    <a:blip r:embed="rId33"/>
                    <a:stretch>
                      <a:fillRect/>
                    </a:stretch>
                  </pic:blipFill>
                  <pic:spPr>
                    <a:xfrm>
                      <a:off x="0" y="0"/>
                      <a:ext cx="2275105" cy="1440000"/>
                    </a:xfrm>
                    <a:prstGeom prst="rect">
                      <a:avLst/>
                    </a:prstGeom>
                  </pic:spPr>
                </pic:pic>
              </a:graphicData>
            </a:graphic>
          </wp:inline>
        </w:drawing>
      </w:r>
    </w:p>
    <w:p w14:paraId="573BA926" w14:textId="03B18C97" w:rsidR="00862891" w:rsidRPr="00AA2C60" w:rsidRDefault="00862891" w:rsidP="007538A3">
      <w:pPr>
        <w:pStyle w:val="Caption"/>
        <w:spacing w:before="0" w:after="0"/>
        <w:jc w:val="center"/>
        <w:rPr>
          <w:b w:val="0"/>
          <w:bCs w:val="0"/>
          <w:sz w:val="16"/>
          <w:szCs w:val="16"/>
          <w:lang w:val="en-ID"/>
        </w:rPr>
      </w:pPr>
      <w:r w:rsidRPr="00AA2C60">
        <w:rPr>
          <w:b w:val="0"/>
          <w:bCs w:val="0"/>
          <w:sz w:val="16"/>
          <w:szCs w:val="16"/>
          <w:lang w:val="en-ID"/>
        </w:rPr>
        <w:t>Gambar</w:t>
      </w:r>
      <w:r w:rsidR="007538A3" w:rsidRPr="00AA2C60">
        <w:rPr>
          <w:b w:val="0"/>
          <w:bCs w:val="0"/>
          <w:sz w:val="16"/>
          <w:szCs w:val="16"/>
          <w:lang w:val="en-ID"/>
        </w:rPr>
        <w:t xml:space="preserve"> </w:t>
      </w:r>
      <w:r w:rsidR="007538A3" w:rsidRPr="007538A3">
        <w:rPr>
          <w:b w:val="0"/>
          <w:bCs w:val="0"/>
          <w:sz w:val="16"/>
          <w:szCs w:val="16"/>
          <w:lang w:val="fi-FI"/>
        </w:rPr>
        <w:fldChar w:fldCharType="begin"/>
      </w:r>
      <w:r w:rsidR="007538A3" w:rsidRPr="00AA2C60">
        <w:rPr>
          <w:b w:val="0"/>
          <w:bCs w:val="0"/>
          <w:sz w:val="16"/>
          <w:szCs w:val="16"/>
          <w:lang w:val="en-ID"/>
        </w:rPr>
        <w:instrText xml:space="preserve"> SEQ Gambar \* ARABIC </w:instrText>
      </w:r>
      <w:r w:rsidR="007538A3" w:rsidRPr="007538A3">
        <w:rPr>
          <w:b w:val="0"/>
          <w:bCs w:val="0"/>
          <w:sz w:val="16"/>
          <w:szCs w:val="16"/>
          <w:lang w:val="fi-FI"/>
        </w:rPr>
        <w:fldChar w:fldCharType="separate"/>
      </w:r>
      <w:r w:rsidR="00D44E51" w:rsidRPr="00AA2C60">
        <w:rPr>
          <w:b w:val="0"/>
          <w:bCs w:val="0"/>
          <w:noProof/>
          <w:sz w:val="16"/>
          <w:szCs w:val="16"/>
          <w:lang w:val="en-ID"/>
        </w:rPr>
        <w:t>19</w:t>
      </w:r>
      <w:r w:rsidR="007538A3" w:rsidRPr="007538A3">
        <w:rPr>
          <w:b w:val="0"/>
          <w:bCs w:val="0"/>
          <w:sz w:val="16"/>
          <w:szCs w:val="16"/>
          <w:lang w:val="fi-FI"/>
        </w:rPr>
        <w:fldChar w:fldCharType="end"/>
      </w:r>
      <w:r w:rsidRPr="00AA2C60">
        <w:rPr>
          <w:b w:val="0"/>
          <w:bCs w:val="0"/>
          <w:sz w:val="16"/>
          <w:szCs w:val="16"/>
          <w:lang w:val="en-ID"/>
        </w:rPr>
        <w:t xml:space="preserve">. </w:t>
      </w:r>
      <w:r w:rsidR="00AA2C60" w:rsidRPr="00AA2C60">
        <w:rPr>
          <w:b w:val="0"/>
          <w:bCs w:val="0"/>
          <w:sz w:val="16"/>
          <w:szCs w:val="16"/>
          <w:lang w:val="en-ID"/>
        </w:rPr>
        <w:t xml:space="preserve">Implementasi antarmuka notifikasi email hasil </w:t>
      </w:r>
      <w:r w:rsidR="00AA2C60" w:rsidRPr="00AA2C60">
        <w:rPr>
          <w:b w:val="0"/>
          <w:bCs w:val="0"/>
          <w:i/>
          <w:iCs/>
          <w:sz w:val="16"/>
          <w:szCs w:val="16"/>
          <w:lang w:val="en-ID"/>
        </w:rPr>
        <w:t>self-assessment</w:t>
      </w:r>
      <w:r w:rsidR="00AA2C60" w:rsidRPr="00AA2C60">
        <w:rPr>
          <w:b w:val="0"/>
          <w:bCs w:val="0"/>
          <w:sz w:val="16"/>
          <w:szCs w:val="16"/>
          <w:lang w:val="en-ID"/>
        </w:rPr>
        <w:t>.</w:t>
      </w:r>
    </w:p>
    <w:p w14:paraId="19CC42A6" w14:textId="77777777" w:rsidR="00862891" w:rsidRPr="00862891" w:rsidRDefault="00862891" w:rsidP="004B255E">
      <w:pPr>
        <w:pBdr>
          <w:top w:val="nil"/>
          <w:left w:val="nil"/>
          <w:bottom w:val="nil"/>
          <w:right w:val="nil"/>
          <w:between w:val="nil"/>
        </w:pBdr>
        <w:ind w:firstLine="216"/>
        <w:jc w:val="center"/>
        <w:rPr>
          <w:sz w:val="16"/>
          <w:szCs w:val="16"/>
          <w:lang w:val="en-US"/>
        </w:rPr>
      </w:pPr>
    </w:p>
    <w:p w14:paraId="58C305AC" w14:textId="77777777" w:rsidR="00196FC9" w:rsidRPr="00862891" w:rsidRDefault="00196FC9" w:rsidP="004B255E">
      <w:pPr>
        <w:pBdr>
          <w:top w:val="nil"/>
          <w:left w:val="nil"/>
          <w:bottom w:val="nil"/>
          <w:right w:val="nil"/>
          <w:between w:val="nil"/>
        </w:pBdr>
        <w:ind w:firstLine="216"/>
        <w:jc w:val="center"/>
        <w:rPr>
          <w:sz w:val="16"/>
          <w:szCs w:val="16"/>
          <w:lang w:val="en-ID"/>
        </w:rPr>
      </w:pPr>
    </w:p>
    <w:p w14:paraId="7E208B4F" w14:textId="418D451E" w:rsidR="00975978" w:rsidRDefault="00975978" w:rsidP="004B255E">
      <w:pPr>
        <w:pBdr>
          <w:top w:val="nil"/>
          <w:left w:val="nil"/>
          <w:bottom w:val="nil"/>
          <w:right w:val="nil"/>
          <w:between w:val="nil"/>
        </w:pBdr>
        <w:ind w:firstLine="216"/>
        <w:jc w:val="center"/>
        <w:rPr>
          <w:sz w:val="16"/>
          <w:szCs w:val="16"/>
        </w:rPr>
      </w:pPr>
      <w:r w:rsidRPr="005E2E2D">
        <w:rPr>
          <w:noProof/>
        </w:rPr>
        <w:drawing>
          <wp:inline distT="0" distB="0" distL="0" distR="0" wp14:anchorId="63A16DA2" wp14:editId="6B2A0441">
            <wp:extent cx="2641884" cy="1440000"/>
            <wp:effectExtent l="0" t="0" r="6350" b="8255"/>
            <wp:docPr id="61526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2669" name=""/>
                    <pic:cNvPicPr/>
                  </pic:nvPicPr>
                  <pic:blipFill>
                    <a:blip r:embed="rId34"/>
                    <a:stretch>
                      <a:fillRect/>
                    </a:stretch>
                  </pic:blipFill>
                  <pic:spPr>
                    <a:xfrm>
                      <a:off x="0" y="0"/>
                      <a:ext cx="2641884" cy="1440000"/>
                    </a:xfrm>
                    <a:prstGeom prst="rect">
                      <a:avLst/>
                    </a:prstGeom>
                  </pic:spPr>
                </pic:pic>
              </a:graphicData>
            </a:graphic>
          </wp:inline>
        </w:drawing>
      </w:r>
    </w:p>
    <w:p w14:paraId="7228BA82" w14:textId="3592F65F" w:rsidR="004B255E" w:rsidRPr="00D44E51" w:rsidRDefault="00AA2C60" w:rsidP="00D44E51">
      <w:pPr>
        <w:pStyle w:val="Caption"/>
        <w:spacing w:before="0" w:after="0"/>
        <w:jc w:val="center"/>
        <w:rPr>
          <w:b w:val="0"/>
          <w:bCs w:val="0"/>
          <w:sz w:val="16"/>
          <w:szCs w:val="16"/>
          <w:lang w:val="fi-FI"/>
        </w:rPr>
      </w:pPr>
      <w:r w:rsidRPr="00D44E51">
        <w:rPr>
          <w:b w:val="0"/>
          <w:bCs w:val="0"/>
          <w:sz w:val="16"/>
          <w:szCs w:val="16"/>
          <w:lang w:val="fi-FI"/>
        </w:rPr>
        <w:t xml:space="preserve">Gambar </w:t>
      </w:r>
      <w:r w:rsidR="00D44E51" w:rsidRPr="00D44E51">
        <w:rPr>
          <w:b w:val="0"/>
          <w:bCs w:val="0"/>
          <w:sz w:val="16"/>
          <w:szCs w:val="16"/>
          <w:lang w:val="fi-FI"/>
        </w:rPr>
        <w:fldChar w:fldCharType="begin"/>
      </w:r>
      <w:r w:rsidR="00D44E51" w:rsidRPr="00D44E51">
        <w:rPr>
          <w:b w:val="0"/>
          <w:bCs w:val="0"/>
          <w:sz w:val="16"/>
          <w:szCs w:val="16"/>
          <w:lang w:val="fi-FI"/>
        </w:rPr>
        <w:instrText xml:space="preserve"> SEQ Gambar \* ARABIC </w:instrText>
      </w:r>
      <w:r w:rsidR="00D44E51" w:rsidRPr="00D44E51">
        <w:rPr>
          <w:b w:val="0"/>
          <w:bCs w:val="0"/>
          <w:sz w:val="16"/>
          <w:szCs w:val="16"/>
          <w:lang w:val="fi-FI"/>
        </w:rPr>
        <w:fldChar w:fldCharType="separate"/>
      </w:r>
      <w:r>
        <w:rPr>
          <w:b w:val="0"/>
          <w:bCs w:val="0"/>
          <w:noProof/>
          <w:sz w:val="16"/>
          <w:szCs w:val="16"/>
          <w:lang w:val="fi-FI"/>
        </w:rPr>
        <w:t>20</w:t>
      </w:r>
      <w:r w:rsidR="00D44E51" w:rsidRPr="00D44E51">
        <w:rPr>
          <w:b w:val="0"/>
          <w:bCs w:val="0"/>
          <w:sz w:val="16"/>
          <w:szCs w:val="16"/>
          <w:lang w:val="fi-FI"/>
        </w:rPr>
        <w:fldChar w:fldCharType="end"/>
      </w:r>
      <w:r w:rsidRPr="00D44E51">
        <w:rPr>
          <w:b w:val="0"/>
          <w:bCs w:val="0"/>
          <w:sz w:val="16"/>
          <w:szCs w:val="16"/>
          <w:lang w:val="fi-FI"/>
        </w:rPr>
        <w:t>. Implementasi antarmuka halaman penilaian pendahuluan.</w:t>
      </w:r>
    </w:p>
    <w:p w14:paraId="1B2CE944" w14:textId="77777777" w:rsidR="00196FC9" w:rsidRPr="00AA2C60" w:rsidRDefault="00196FC9" w:rsidP="00783541">
      <w:pPr>
        <w:pBdr>
          <w:top w:val="nil"/>
          <w:left w:val="nil"/>
          <w:bottom w:val="nil"/>
          <w:right w:val="nil"/>
          <w:between w:val="nil"/>
        </w:pBdr>
        <w:ind w:firstLine="216"/>
        <w:jc w:val="center"/>
        <w:rPr>
          <w:sz w:val="16"/>
          <w:szCs w:val="16"/>
          <w:lang w:val="fi-FI"/>
        </w:rPr>
      </w:pPr>
    </w:p>
    <w:p w14:paraId="1F880929" w14:textId="585BB1C2" w:rsidR="004B255E" w:rsidRPr="00853C47" w:rsidRDefault="00EC02E3" w:rsidP="004B255E">
      <w:pPr>
        <w:pBdr>
          <w:top w:val="nil"/>
          <w:left w:val="nil"/>
          <w:bottom w:val="nil"/>
          <w:right w:val="nil"/>
          <w:between w:val="nil"/>
        </w:pBdr>
        <w:ind w:firstLine="216"/>
        <w:jc w:val="center"/>
        <w:rPr>
          <w:sz w:val="20"/>
          <w:szCs w:val="20"/>
        </w:rPr>
      </w:pPr>
      <w:r w:rsidRPr="00056AAB">
        <w:rPr>
          <w:noProof/>
        </w:rPr>
        <w:drawing>
          <wp:inline distT="0" distB="0" distL="0" distR="0" wp14:anchorId="50BF398A" wp14:editId="41F3B5E5">
            <wp:extent cx="2880000" cy="1859744"/>
            <wp:effectExtent l="0" t="0" r="0" b="7620"/>
            <wp:docPr id="3848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5013" name=""/>
                    <pic:cNvPicPr/>
                  </pic:nvPicPr>
                  <pic:blipFill>
                    <a:blip r:embed="rId35"/>
                    <a:stretch>
                      <a:fillRect/>
                    </a:stretch>
                  </pic:blipFill>
                  <pic:spPr>
                    <a:xfrm>
                      <a:off x="0" y="0"/>
                      <a:ext cx="2880000" cy="1859744"/>
                    </a:xfrm>
                    <a:prstGeom prst="rect">
                      <a:avLst/>
                    </a:prstGeom>
                  </pic:spPr>
                </pic:pic>
              </a:graphicData>
            </a:graphic>
          </wp:inline>
        </w:drawing>
      </w:r>
    </w:p>
    <w:p w14:paraId="40D42E28" w14:textId="7AD32652" w:rsidR="004B255E" w:rsidRPr="00D44E51" w:rsidRDefault="00AA2C60" w:rsidP="00D44E51">
      <w:pPr>
        <w:pStyle w:val="Caption"/>
        <w:spacing w:before="0" w:after="0"/>
        <w:jc w:val="center"/>
        <w:rPr>
          <w:b w:val="0"/>
          <w:bCs w:val="0"/>
          <w:sz w:val="16"/>
          <w:szCs w:val="16"/>
          <w:lang w:val="fi-FI"/>
        </w:rPr>
      </w:pPr>
      <w:r w:rsidRPr="00D44E51">
        <w:rPr>
          <w:b w:val="0"/>
          <w:bCs w:val="0"/>
          <w:sz w:val="16"/>
          <w:szCs w:val="16"/>
          <w:lang w:val="fi-FI"/>
        </w:rPr>
        <w:t xml:space="preserve">Gambar </w:t>
      </w:r>
      <w:r w:rsidR="00D44E51" w:rsidRPr="00D44E51">
        <w:rPr>
          <w:b w:val="0"/>
          <w:bCs w:val="0"/>
          <w:sz w:val="16"/>
          <w:szCs w:val="16"/>
          <w:lang w:val="fi-FI"/>
        </w:rPr>
        <w:fldChar w:fldCharType="begin"/>
      </w:r>
      <w:r w:rsidR="00D44E51" w:rsidRPr="00D44E51">
        <w:rPr>
          <w:b w:val="0"/>
          <w:bCs w:val="0"/>
          <w:sz w:val="16"/>
          <w:szCs w:val="16"/>
          <w:lang w:val="fi-FI"/>
        </w:rPr>
        <w:instrText xml:space="preserve"> SEQ Gambar \* ARABIC </w:instrText>
      </w:r>
      <w:r w:rsidR="00D44E51" w:rsidRPr="00D44E51">
        <w:rPr>
          <w:b w:val="0"/>
          <w:bCs w:val="0"/>
          <w:sz w:val="16"/>
          <w:szCs w:val="16"/>
          <w:lang w:val="fi-FI"/>
        </w:rPr>
        <w:fldChar w:fldCharType="separate"/>
      </w:r>
      <w:r w:rsidRPr="00D44E51">
        <w:rPr>
          <w:b w:val="0"/>
          <w:bCs w:val="0"/>
          <w:sz w:val="16"/>
          <w:szCs w:val="16"/>
          <w:lang w:val="fi-FI"/>
        </w:rPr>
        <w:t>21</w:t>
      </w:r>
      <w:r w:rsidR="00D44E51" w:rsidRPr="00D44E51">
        <w:rPr>
          <w:b w:val="0"/>
          <w:bCs w:val="0"/>
          <w:sz w:val="16"/>
          <w:szCs w:val="16"/>
          <w:lang w:val="fi-FI"/>
        </w:rPr>
        <w:fldChar w:fldCharType="end"/>
      </w:r>
      <w:r w:rsidRPr="00D44E51">
        <w:rPr>
          <w:b w:val="0"/>
          <w:bCs w:val="0"/>
          <w:sz w:val="16"/>
          <w:szCs w:val="16"/>
          <w:lang w:val="fi-FI"/>
        </w:rPr>
        <w:t xml:space="preserve">. Implementasi antarmuka halaman surat pengantar </w:t>
      </w:r>
      <w:r>
        <w:rPr>
          <w:b w:val="0"/>
          <w:bCs w:val="0"/>
          <w:sz w:val="16"/>
          <w:szCs w:val="16"/>
          <w:lang w:val="fi-FI"/>
        </w:rPr>
        <w:t>BPS</w:t>
      </w:r>
      <w:r w:rsidRPr="00D44E51">
        <w:rPr>
          <w:b w:val="0"/>
          <w:bCs w:val="0"/>
          <w:sz w:val="16"/>
          <w:szCs w:val="16"/>
          <w:lang w:val="fi-FI"/>
        </w:rPr>
        <w:t xml:space="preserve"> </w:t>
      </w:r>
      <w:r>
        <w:rPr>
          <w:b w:val="0"/>
          <w:bCs w:val="0"/>
          <w:sz w:val="16"/>
          <w:szCs w:val="16"/>
          <w:lang w:val="fi-FI"/>
        </w:rPr>
        <w:t>P</w:t>
      </w:r>
      <w:r w:rsidRPr="00D44E51">
        <w:rPr>
          <w:b w:val="0"/>
          <w:bCs w:val="0"/>
          <w:sz w:val="16"/>
          <w:szCs w:val="16"/>
          <w:lang w:val="fi-FI"/>
        </w:rPr>
        <w:t>rovinsi</w:t>
      </w:r>
    </w:p>
    <w:p w14:paraId="475F30C5" w14:textId="77777777" w:rsidR="00EE00EC" w:rsidRDefault="00EE00EC" w:rsidP="004B255E">
      <w:pPr>
        <w:pBdr>
          <w:top w:val="nil"/>
          <w:left w:val="nil"/>
          <w:bottom w:val="nil"/>
          <w:right w:val="nil"/>
          <w:between w:val="nil"/>
        </w:pBdr>
        <w:ind w:firstLine="216"/>
        <w:jc w:val="center"/>
        <w:rPr>
          <w:sz w:val="16"/>
          <w:szCs w:val="16"/>
          <w:lang w:val="fi-FI"/>
        </w:rPr>
      </w:pPr>
    </w:p>
    <w:p w14:paraId="60775F6F" w14:textId="5E950202" w:rsidR="00EE00EC" w:rsidRDefault="00EE00EC" w:rsidP="00EE00EC">
      <w:pPr>
        <w:pBdr>
          <w:top w:val="nil"/>
          <w:left w:val="nil"/>
          <w:bottom w:val="nil"/>
          <w:right w:val="nil"/>
          <w:between w:val="nil"/>
        </w:pBdr>
        <w:ind w:firstLine="216"/>
        <w:jc w:val="center"/>
        <w:rPr>
          <w:sz w:val="16"/>
          <w:szCs w:val="16"/>
          <w:lang w:val="fi-FI"/>
        </w:rPr>
      </w:pPr>
      <w:r w:rsidRPr="006003EF">
        <w:rPr>
          <w:noProof/>
        </w:rPr>
        <w:drawing>
          <wp:inline distT="0" distB="0" distL="0" distR="0" wp14:anchorId="157AFB05" wp14:editId="4E8D31D5">
            <wp:extent cx="1723456" cy="1620000"/>
            <wp:effectExtent l="0" t="0" r="0" b="0"/>
            <wp:docPr id="97399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823" name=""/>
                    <pic:cNvPicPr/>
                  </pic:nvPicPr>
                  <pic:blipFill>
                    <a:blip r:embed="rId36"/>
                    <a:stretch>
                      <a:fillRect/>
                    </a:stretch>
                  </pic:blipFill>
                  <pic:spPr>
                    <a:xfrm>
                      <a:off x="0" y="0"/>
                      <a:ext cx="1723456" cy="1620000"/>
                    </a:xfrm>
                    <a:prstGeom prst="rect">
                      <a:avLst/>
                    </a:prstGeom>
                  </pic:spPr>
                </pic:pic>
              </a:graphicData>
            </a:graphic>
          </wp:inline>
        </w:drawing>
      </w:r>
    </w:p>
    <w:p w14:paraId="6154F6A5" w14:textId="68742620" w:rsidR="00EE00EC" w:rsidRPr="00AA2C60" w:rsidRDefault="00AA2C60" w:rsidP="00AA2C60">
      <w:pPr>
        <w:pStyle w:val="Caption"/>
        <w:spacing w:before="0" w:after="0"/>
        <w:jc w:val="center"/>
        <w:rPr>
          <w:b w:val="0"/>
          <w:bCs w:val="0"/>
          <w:sz w:val="16"/>
          <w:szCs w:val="16"/>
          <w:lang w:val="fi-FI"/>
        </w:rPr>
      </w:pPr>
      <w:r w:rsidRPr="00D44E51">
        <w:rPr>
          <w:b w:val="0"/>
          <w:bCs w:val="0"/>
          <w:sz w:val="16"/>
          <w:szCs w:val="16"/>
          <w:lang w:val="fi-FI"/>
        </w:rPr>
        <w:t xml:space="preserve">Gambar </w:t>
      </w:r>
      <w:r w:rsidR="00D44E51" w:rsidRPr="00D44E51">
        <w:rPr>
          <w:b w:val="0"/>
          <w:bCs w:val="0"/>
          <w:sz w:val="16"/>
          <w:szCs w:val="16"/>
          <w:lang w:val="fi-FI"/>
        </w:rPr>
        <w:fldChar w:fldCharType="begin"/>
      </w:r>
      <w:r w:rsidR="00D44E51" w:rsidRPr="00D44E51">
        <w:rPr>
          <w:b w:val="0"/>
          <w:bCs w:val="0"/>
          <w:sz w:val="16"/>
          <w:szCs w:val="16"/>
          <w:lang w:val="fi-FI"/>
        </w:rPr>
        <w:instrText xml:space="preserve"> SEQ Gambar \* ARABIC </w:instrText>
      </w:r>
      <w:r w:rsidR="00D44E51" w:rsidRPr="00D44E51">
        <w:rPr>
          <w:b w:val="0"/>
          <w:bCs w:val="0"/>
          <w:sz w:val="16"/>
          <w:szCs w:val="16"/>
          <w:lang w:val="fi-FI"/>
        </w:rPr>
        <w:fldChar w:fldCharType="separate"/>
      </w:r>
      <w:r w:rsidRPr="00D44E51">
        <w:rPr>
          <w:b w:val="0"/>
          <w:bCs w:val="0"/>
          <w:sz w:val="16"/>
          <w:szCs w:val="16"/>
          <w:lang w:val="fi-FI"/>
        </w:rPr>
        <w:t>22</w:t>
      </w:r>
      <w:r w:rsidR="00D44E51" w:rsidRPr="00D44E51">
        <w:rPr>
          <w:b w:val="0"/>
          <w:bCs w:val="0"/>
          <w:sz w:val="16"/>
          <w:szCs w:val="16"/>
          <w:lang w:val="fi-FI"/>
        </w:rPr>
        <w:fldChar w:fldCharType="end"/>
      </w:r>
      <w:r w:rsidRPr="00D44E51">
        <w:rPr>
          <w:b w:val="0"/>
          <w:bCs w:val="0"/>
          <w:sz w:val="16"/>
          <w:szCs w:val="16"/>
          <w:lang w:val="fi-FI"/>
        </w:rPr>
        <w:t>. Implementasi antarmuka notifikasi email hasil penilaian pendahuluan.</w:t>
      </w:r>
    </w:p>
    <w:p w14:paraId="26FB7A37" w14:textId="77777777" w:rsidR="004B255E" w:rsidRPr="00EE00EC" w:rsidRDefault="004B255E" w:rsidP="00AA2C60">
      <w:pPr>
        <w:pBdr>
          <w:top w:val="nil"/>
          <w:left w:val="nil"/>
          <w:bottom w:val="nil"/>
          <w:right w:val="nil"/>
          <w:between w:val="nil"/>
        </w:pBdr>
        <w:ind w:firstLine="216"/>
        <w:jc w:val="both"/>
        <w:rPr>
          <w:sz w:val="20"/>
          <w:szCs w:val="20"/>
          <w:lang w:val="en-ID"/>
        </w:rPr>
      </w:pPr>
    </w:p>
    <w:p w14:paraId="188C66FA" w14:textId="718E1DB9" w:rsidR="004B255E" w:rsidRPr="00853C47" w:rsidRDefault="00975978" w:rsidP="00AA2C60">
      <w:pPr>
        <w:pBdr>
          <w:top w:val="nil"/>
          <w:left w:val="nil"/>
          <w:bottom w:val="nil"/>
          <w:right w:val="nil"/>
          <w:between w:val="nil"/>
        </w:pBdr>
        <w:ind w:firstLine="216"/>
        <w:jc w:val="center"/>
        <w:rPr>
          <w:sz w:val="20"/>
          <w:szCs w:val="20"/>
        </w:rPr>
      </w:pPr>
      <w:r w:rsidRPr="00A343CA">
        <w:rPr>
          <w:noProof/>
        </w:rPr>
        <w:drawing>
          <wp:inline distT="0" distB="0" distL="0" distR="0" wp14:anchorId="74172975" wp14:editId="1C9AB5E5">
            <wp:extent cx="2880000" cy="2219511"/>
            <wp:effectExtent l="0" t="0" r="0" b="0"/>
            <wp:docPr id="186009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98317" name=""/>
                    <pic:cNvPicPr/>
                  </pic:nvPicPr>
                  <pic:blipFill rotWithShape="1">
                    <a:blip r:embed="rId37"/>
                    <a:srcRect t="-1" b="42575"/>
                    <a:stretch/>
                  </pic:blipFill>
                  <pic:spPr bwMode="auto">
                    <a:xfrm>
                      <a:off x="0" y="0"/>
                      <a:ext cx="2880000" cy="2219511"/>
                    </a:xfrm>
                    <a:prstGeom prst="rect">
                      <a:avLst/>
                    </a:prstGeom>
                    <a:ln>
                      <a:noFill/>
                    </a:ln>
                    <a:extLst>
                      <a:ext uri="{53640926-AAD7-44D8-BBD7-CCE9431645EC}">
                        <a14:shadowObscured xmlns:a14="http://schemas.microsoft.com/office/drawing/2010/main"/>
                      </a:ext>
                    </a:extLst>
                  </pic:spPr>
                </pic:pic>
              </a:graphicData>
            </a:graphic>
          </wp:inline>
        </w:drawing>
      </w:r>
    </w:p>
    <w:p w14:paraId="6D572E33" w14:textId="7A799F2A" w:rsidR="00A0615C" w:rsidRPr="00AA2C60" w:rsidRDefault="00AA2C60" w:rsidP="00D44E51">
      <w:pPr>
        <w:pStyle w:val="Caption"/>
        <w:spacing w:before="0" w:after="0"/>
        <w:jc w:val="center"/>
        <w:rPr>
          <w:b w:val="0"/>
          <w:bCs w:val="0"/>
          <w:sz w:val="16"/>
          <w:szCs w:val="16"/>
          <w:lang w:val="en-ID"/>
        </w:rPr>
      </w:pPr>
      <w:r w:rsidRPr="00AA2C60">
        <w:rPr>
          <w:b w:val="0"/>
          <w:bCs w:val="0"/>
          <w:sz w:val="16"/>
          <w:szCs w:val="16"/>
          <w:lang w:val="en-ID"/>
        </w:rPr>
        <w:t xml:space="preserve">Gambar </w:t>
      </w:r>
      <w:r w:rsidR="00D44E51" w:rsidRPr="00D44E51">
        <w:rPr>
          <w:b w:val="0"/>
          <w:bCs w:val="0"/>
          <w:sz w:val="16"/>
          <w:szCs w:val="16"/>
          <w:lang w:val="fi-FI"/>
        </w:rPr>
        <w:fldChar w:fldCharType="begin"/>
      </w:r>
      <w:r w:rsidR="00D44E51" w:rsidRPr="00AA2C60">
        <w:rPr>
          <w:b w:val="0"/>
          <w:bCs w:val="0"/>
          <w:sz w:val="16"/>
          <w:szCs w:val="16"/>
          <w:lang w:val="en-ID"/>
        </w:rPr>
        <w:instrText xml:space="preserve"> SEQ Gambar \* ARABIC </w:instrText>
      </w:r>
      <w:r w:rsidR="00D44E51" w:rsidRPr="00D44E51">
        <w:rPr>
          <w:b w:val="0"/>
          <w:bCs w:val="0"/>
          <w:sz w:val="16"/>
          <w:szCs w:val="16"/>
          <w:lang w:val="fi-FI"/>
        </w:rPr>
        <w:fldChar w:fldCharType="separate"/>
      </w:r>
      <w:r w:rsidRPr="00AA2C60">
        <w:rPr>
          <w:b w:val="0"/>
          <w:bCs w:val="0"/>
          <w:sz w:val="16"/>
          <w:szCs w:val="16"/>
          <w:lang w:val="en-ID"/>
        </w:rPr>
        <w:t>23</w:t>
      </w:r>
      <w:r w:rsidR="00D44E51" w:rsidRPr="00D44E51">
        <w:rPr>
          <w:b w:val="0"/>
          <w:bCs w:val="0"/>
          <w:sz w:val="16"/>
          <w:szCs w:val="16"/>
          <w:lang w:val="fi-FI"/>
        </w:rPr>
        <w:fldChar w:fldCharType="end"/>
      </w:r>
      <w:r w:rsidRPr="00AA2C60">
        <w:rPr>
          <w:b w:val="0"/>
          <w:bCs w:val="0"/>
          <w:sz w:val="16"/>
          <w:szCs w:val="16"/>
          <w:lang w:val="en-ID"/>
        </w:rPr>
        <w:t xml:space="preserve">. Implementasi antarmuka halaman </w:t>
      </w:r>
      <w:r w:rsidRPr="0075011E">
        <w:rPr>
          <w:b w:val="0"/>
          <w:bCs w:val="0"/>
          <w:i/>
          <w:iCs/>
          <w:sz w:val="16"/>
          <w:szCs w:val="16"/>
          <w:lang w:val="en-ID"/>
        </w:rPr>
        <w:t>desk-evaluation</w:t>
      </w:r>
      <w:r w:rsidRPr="00AA2C60">
        <w:rPr>
          <w:b w:val="0"/>
          <w:bCs w:val="0"/>
          <w:sz w:val="16"/>
          <w:szCs w:val="16"/>
          <w:lang w:val="en-ID"/>
        </w:rPr>
        <w:t xml:space="preserve"> </w:t>
      </w:r>
      <w:r w:rsidR="0075011E">
        <w:rPr>
          <w:b w:val="0"/>
          <w:bCs w:val="0"/>
          <w:sz w:val="16"/>
          <w:szCs w:val="16"/>
          <w:lang w:val="en-ID"/>
        </w:rPr>
        <w:t>TPI</w:t>
      </w:r>
    </w:p>
    <w:p w14:paraId="0102B9F0" w14:textId="77777777" w:rsidR="00C24491" w:rsidRDefault="00C24491" w:rsidP="000D4766">
      <w:pPr>
        <w:pBdr>
          <w:top w:val="nil"/>
          <w:left w:val="nil"/>
          <w:bottom w:val="nil"/>
          <w:right w:val="nil"/>
          <w:between w:val="nil"/>
        </w:pBdr>
        <w:ind w:firstLine="216"/>
        <w:jc w:val="center"/>
        <w:rPr>
          <w:sz w:val="16"/>
          <w:szCs w:val="16"/>
        </w:rPr>
      </w:pPr>
    </w:p>
    <w:p w14:paraId="0EBB4408" w14:textId="412DB116" w:rsidR="00C24491" w:rsidRDefault="00C24491" w:rsidP="000D4766">
      <w:pPr>
        <w:pBdr>
          <w:top w:val="nil"/>
          <w:left w:val="nil"/>
          <w:bottom w:val="nil"/>
          <w:right w:val="nil"/>
          <w:between w:val="nil"/>
        </w:pBdr>
        <w:ind w:firstLine="216"/>
        <w:jc w:val="center"/>
        <w:rPr>
          <w:sz w:val="16"/>
          <w:szCs w:val="16"/>
        </w:rPr>
      </w:pPr>
      <w:r w:rsidRPr="00C55D01">
        <w:rPr>
          <w:noProof/>
        </w:rPr>
        <w:lastRenderedPageBreak/>
        <w:drawing>
          <wp:inline distT="0" distB="0" distL="0" distR="0" wp14:anchorId="10EF6C17" wp14:editId="769C3A98">
            <wp:extent cx="2880000" cy="2114596"/>
            <wp:effectExtent l="0" t="0" r="0" b="0"/>
            <wp:docPr id="73563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37363" name=""/>
                    <pic:cNvPicPr/>
                  </pic:nvPicPr>
                  <pic:blipFill>
                    <a:blip r:embed="rId38"/>
                    <a:stretch>
                      <a:fillRect/>
                    </a:stretch>
                  </pic:blipFill>
                  <pic:spPr>
                    <a:xfrm>
                      <a:off x="0" y="0"/>
                      <a:ext cx="2880000" cy="2114596"/>
                    </a:xfrm>
                    <a:prstGeom prst="rect">
                      <a:avLst/>
                    </a:prstGeom>
                  </pic:spPr>
                </pic:pic>
              </a:graphicData>
            </a:graphic>
          </wp:inline>
        </w:drawing>
      </w:r>
    </w:p>
    <w:p w14:paraId="081EE509" w14:textId="03F9024D" w:rsidR="00C24491" w:rsidRPr="00D44E51" w:rsidRDefault="00C24491" w:rsidP="00D44E51">
      <w:pPr>
        <w:pStyle w:val="Caption"/>
        <w:spacing w:before="0" w:after="0"/>
        <w:jc w:val="center"/>
        <w:rPr>
          <w:b w:val="0"/>
          <w:bCs w:val="0"/>
          <w:sz w:val="16"/>
          <w:szCs w:val="16"/>
          <w:lang w:val="fi-FI"/>
        </w:rPr>
      </w:pPr>
      <w:r w:rsidRPr="00D44E51">
        <w:rPr>
          <w:b w:val="0"/>
          <w:bCs w:val="0"/>
          <w:sz w:val="16"/>
          <w:szCs w:val="16"/>
          <w:lang w:val="fi-FI"/>
        </w:rPr>
        <w:t xml:space="preserve">Gambar </w:t>
      </w:r>
      <w:r w:rsidR="00D44E51" w:rsidRPr="00D44E51">
        <w:rPr>
          <w:b w:val="0"/>
          <w:bCs w:val="0"/>
          <w:sz w:val="16"/>
          <w:szCs w:val="16"/>
          <w:lang w:val="fi-FI"/>
        </w:rPr>
        <w:fldChar w:fldCharType="begin"/>
      </w:r>
      <w:r w:rsidR="00D44E51" w:rsidRPr="00D44E51">
        <w:rPr>
          <w:b w:val="0"/>
          <w:bCs w:val="0"/>
          <w:sz w:val="16"/>
          <w:szCs w:val="16"/>
          <w:lang w:val="fi-FI"/>
        </w:rPr>
        <w:instrText xml:space="preserve"> SEQ Gambar \* ARABIC </w:instrText>
      </w:r>
      <w:r w:rsidR="00D44E51" w:rsidRPr="00D44E51">
        <w:rPr>
          <w:b w:val="0"/>
          <w:bCs w:val="0"/>
          <w:sz w:val="16"/>
          <w:szCs w:val="16"/>
          <w:lang w:val="fi-FI"/>
        </w:rPr>
        <w:fldChar w:fldCharType="separate"/>
      </w:r>
      <w:r w:rsidR="00D44E51" w:rsidRPr="00D44E51">
        <w:rPr>
          <w:b w:val="0"/>
          <w:bCs w:val="0"/>
          <w:sz w:val="16"/>
          <w:szCs w:val="16"/>
          <w:lang w:val="fi-FI"/>
        </w:rPr>
        <w:t>24</w:t>
      </w:r>
      <w:r w:rsidR="00D44E51" w:rsidRPr="00D44E51">
        <w:rPr>
          <w:b w:val="0"/>
          <w:bCs w:val="0"/>
          <w:sz w:val="16"/>
          <w:szCs w:val="16"/>
          <w:lang w:val="fi-FI"/>
        </w:rPr>
        <w:fldChar w:fldCharType="end"/>
      </w:r>
      <w:r w:rsidRPr="00D44E51">
        <w:rPr>
          <w:b w:val="0"/>
          <w:bCs w:val="0"/>
          <w:sz w:val="16"/>
          <w:szCs w:val="16"/>
          <w:lang w:val="fi-FI"/>
        </w:rPr>
        <w:t xml:space="preserve">. Implementasi Antarmuka </w:t>
      </w:r>
      <w:r w:rsidR="001E40F5" w:rsidRPr="00D44E51">
        <w:rPr>
          <w:b w:val="0"/>
          <w:bCs w:val="0"/>
          <w:sz w:val="16"/>
          <w:szCs w:val="16"/>
          <w:lang w:val="fi-FI"/>
        </w:rPr>
        <w:t>halaman LHE</w:t>
      </w:r>
    </w:p>
    <w:p w14:paraId="2CBE7143" w14:textId="77777777" w:rsidR="009820D3" w:rsidRPr="00AA2C60" w:rsidRDefault="009820D3" w:rsidP="00C24491">
      <w:pPr>
        <w:pBdr>
          <w:top w:val="nil"/>
          <w:left w:val="nil"/>
          <w:bottom w:val="nil"/>
          <w:right w:val="nil"/>
          <w:between w:val="nil"/>
        </w:pBdr>
        <w:ind w:firstLine="216"/>
        <w:jc w:val="center"/>
        <w:rPr>
          <w:sz w:val="16"/>
          <w:szCs w:val="16"/>
          <w:lang w:val="fi-FI"/>
        </w:rPr>
      </w:pPr>
    </w:p>
    <w:p w14:paraId="3844BA4C" w14:textId="3FABC136" w:rsidR="009820D3" w:rsidRDefault="009820D3" w:rsidP="00C24491">
      <w:pPr>
        <w:pBdr>
          <w:top w:val="nil"/>
          <w:left w:val="nil"/>
          <w:bottom w:val="nil"/>
          <w:right w:val="nil"/>
          <w:between w:val="nil"/>
        </w:pBdr>
        <w:ind w:firstLine="216"/>
        <w:jc w:val="center"/>
        <w:rPr>
          <w:sz w:val="16"/>
          <w:szCs w:val="16"/>
        </w:rPr>
      </w:pPr>
      <w:r w:rsidRPr="007A6ED5">
        <w:rPr>
          <w:noProof/>
        </w:rPr>
        <w:drawing>
          <wp:inline distT="0" distB="0" distL="0" distR="0" wp14:anchorId="3B201906" wp14:editId="7C055AB2">
            <wp:extent cx="2160000" cy="1685993"/>
            <wp:effectExtent l="0" t="0" r="0" b="0"/>
            <wp:docPr id="143373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38605" name=""/>
                    <pic:cNvPicPr/>
                  </pic:nvPicPr>
                  <pic:blipFill>
                    <a:blip r:embed="rId39"/>
                    <a:stretch>
                      <a:fillRect/>
                    </a:stretch>
                  </pic:blipFill>
                  <pic:spPr>
                    <a:xfrm>
                      <a:off x="0" y="0"/>
                      <a:ext cx="2160000" cy="1685993"/>
                    </a:xfrm>
                    <a:prstGeom prst="rect">
                      <a:avLst/>
                    </a:prstGeom>
                  </pic:spPr>
                </pic:pic>
              </a:graphicData>
            </a:graphic>
          </wp:inline>
        </w:drawing>
      </w:r>
    </w:p>
    <w:p w14:paraId="0A06990E" w14:textId="09C7B1F1" w:rsidR="00F14E04" w:rsidRPr="008D5180" w:rsidRDefault="00AA2C60" w:rsidP="00D44E51">
      <w:pPr>
        <w:pStyle w:val="Caption"/>
        <w:spacing w:before="0" w:after="0"/>
        <w:jc w:val="center"/>
        <w:rPr>
          <w:b w:val="0"/>
          <w:bCs w:val="0"/>
          <w:sz w:val="16"/>
          <w:szCs w:val="16"/>
          <w:lang w:val="en-ID"/>
        </w:rPr>
      </w:pPr>
      <w:r w:rsidRPr="008D5180">
        <w:rPr>
          <w:b w:val="0"/>
          <w:bCs w:val="0"/>
          <w:sz w:val="16"/>
          <w:szCs w:val="16"/>
          <w:lang w:val="en-ID"/>
        </w:rPr>
        <w:t xml:space="preserve">Gambar </w:t>
      </w:r>
      <w:r w:rsidR="00D44E51" w:rsidRPr="00D44E51">
        <w:rPr>
          <w:b w:val="0"/>
          <w:bCs w:val="0"/>
          <w:sz w:val="16"/>
          <w:szCs w:val="16"/>
          <w:lang w:val="fi-FI"/>
        </w:rPr>
        <w:fldChar w:fldCharType="begin"/>
      </w:r>
      <w:r w:rsidR="00D44E51" w:rsidRPr="008D5180">
        <w:rPr>
          <w:b w:val="0"/>
          <w:bCs w:val="0"/>
          <w:sz w:val="16"/>
          <w:szCs w:val="16"/>
          <w:lang w:val="en-ID"/>
        </w:rPr>
        <w:instrText xml:space="preserve"> SEQ Gambar \* ARABIC </w:instrText>
      </w:r>
      <w:r w:rsidR="00D44E51" w:rsidRPr="00D44E51">
        <w:rPr>
          <w:b w:val="0"/>
          <w:bCs w:val="0"/>
          <w:sz w:val="16"/>
          <w:szCs w:val="16"/>
          <w:lang w:val="fi-FI"/>
        </w:rPr>
        <w:fldChar w:fldCharType="separate"/>
      </w:r>
      <w:r w:rsidRPr="008D5180">
        <w:rPr>
          <w:b w:val="0"/>
          <w:bCs w:val="0"/>
          <w:sz w:val="16"/>
          <w:szCs w:val="16"/>
          <w:lang w:val="en-ID"/>
        </w:rPr>
        <w:t>25</w:t>
      </w:r>
      <w:r w:rsidR="00D44E51" w:rsidRPr="00D44E51">
        <w:rPr>
          <w:b w:val="0"/>
          <w:bCs w:val="0"/>
          <w:sz w:val="16"/>
          <w:szCs w:val="16"/>
          <w:lang w:val="fi-FI"/>
        </w:rPr>
        <w:fldChar w:fldCharType="end"/>
      </w:r>
      <w:r w:rsidRPr="008D5180">
        <w:rPr>
          <w:b w:val="0"/>
          <w:bCs w:val="0"/>
          <w:sz w:val="16"/>
          <w:szCs w:val="16"/>
          <w:lang w:val="en-ID"/>
        </w:rPr>
        <w:t xml:space="preserve">. Implementasi antarmuka </w:t>
      </w:r>
      <w:r w:rsidR="008D5180" w:rsidRPr="008D5180">
        <w:rPr>
          <w:b w:val="0"/>
          <w:bCs w:val="0"/>
          <w:sz w:val="16"/>
          <w:szCs w:val="16"/>
          <w:lang w:val="en-ID"/>
        </w:rPr>
        <w:t xml:space="preserve">notifikasi email hasil </w:t>
      </w:r>
      <w:r w:rsidR="008D5180" w:rsidRPr="008D5180">
        <w:rPr>
          <w:b w:val="0"/>
          <w:bCs w:val="0"/>
          <w:i/>
          <w:iCs/>
          <w:sz w:val="16"/>
          <w:szCs w:val="16"/>
          <w:lang w:val="en-ID"/>
        </w:rPr>
        <w:t>desk-evaluation</w:t>
      </w:r>
    </w:p>
    <w:p w14:paraId="6F0AB4A1" w14:textId="094EA317" w:rsidR="002D722A" w:rsidRPr="00124F0B" w:rsidRDefault="002D722A" w:rsidP="002D722A">
      <w:pPr>
        <w:pStyle w:val="ListParagraph"/>
        <w:numPr>
          <w:ilvl w:val="0"/>
          <w:numId w:val="13"/>
        </w:numPr>
        <w:pBdr>
          <w:top w:val="nil"/>
          <w:left w:val="nil"/>
          <w:bottom w:val="nil"/>
          <w:right w:val="nil"/>
          <w:between w:val="nil"/>
        </w:pBdr>
        <w:spacing w:before="180" w:after="60"/>
        <w:ind w:left="284" w:hanging="284"/>
        <w:rPr>
          <w:i/>
          <w:iCs/>
          <w:smallCaps/>
          <w:sz w:val="20"/>
          <w:szCs w:val="20"/>
        </w:rPr>
      </w:pPr>
      <w:r>
        <w:rPr>
          <w:sz w:val="20"/>
          <w:szCs w:val="20"/>
        </w:rPr>
        <w:t>Pengujian dan Evaluasi Sistem Usulan</w:t>
      </w:r>
    </w:p>
    <w:p w14:paraId="3EF1CCD5" w14:textId="6D18BE85" w:rsidR="00124F0B" w:rsidRPr="00782397" w:rsidRDefault="00124F0B" w:rsidP="00124F0B">
      <w:pPr>
        <w:pStyle w:val="ListParagraph"/>
        <w:numPr>
          <w:ilvl w:val="0"/>
          <w:numId w:val="43"/>
        </w:numPr>
        <w:pBdr>
          <w:top w:val="nil"/>
          <w:left w:val="nil"/>
          <w:bottom w:val="nil"/>
          <w:right w:val="nil"/>
          <w:between w:val="nil"/>
        </w:pBdr>
        <w:spacing w:before="180" w:after="60"/>
        <w:ind w:left="426" w:hanging="284"/>
        <w:rPr>
          <w:sz w:val="20"/>
          <w:szCs w:val="20"/>
          <w:lang w:val="en-ID"/>
        </w:rPr>
      </w:pPr>
      <w:r>
        <w:rPr>
          <w:i/>
          <w:iCs/>
          <w:sz w:val="20"/>
          <w:szCs w:val="20"/>
          <w:lang w:val="en-ID"/>
        </w:rPr>
        <w:t>Black-box Testing</w:t>
      </w:r>
    </w:p>
    <w:p w14:paraId="7B7D991E" w14:textId="28B567D0" w:rsidR="00782397" w:rsidRPr="003475D9" w:rsidRDefault="003475D9" w:rsidP="003475D9">
      <w:pPr>
        <w:pBdr>
          <w:top w:val="nil"/>
          <w:left w:val="nil"/>
          <w:bottom w:val="nil"/>
          <w:right w:val="nil"/>
          <w:between w:val="nil"/>
        </w:pBdr>
        <w:ind w:left="142" w:firstLine="284"/>
        <w:jc w:val="both"/>
        <w:rPr>
          <w:sz w:val="20"/>
          <w:szCs w:val="20"/>
          <w:lang w:val="fi-FI"/>
        </w:rPr>
      </w:pPr>
      <w:r w:rsidRPr="003475D9">
        <w:rPr>
          <w:sz w:val="20"/>
          <w:szCs w:val="20"/>
        </w:rPr>
        <w:t xml:space="preserve">Black-box testing dilakukan dengan menguji fitur yang berhasil dibangun dengan </w:t>
      </w:r>
      <w:r w:rsidR="008563B4">
        <w:rPr>
          <w:sz w:val="20"/>
          <w:szCs w:val="20"/>
        </w:rPr>
        <w:t>131</w:t>
      </w:r>
      <w:r w:rsidRPr="003475D9">
        <w:rPr>
          <w:sz w:val="20"/>
          <w:szCs w:val="20"/>
        </w:rPr>
        <w:t xml:space="preserve"> skenario. </w:t>
      </w:r>
      <w:r w:rsidRPr="0010781C">
        <w:rPr>
          <w:sz w:val="20"/>
          <w:szCs w:val="20"/>
        </w:rPr>
        <w:t xml:space="preserve">Pengujian dilakukan </w:t>
      </w:r>
      <w:r w:rsidR="0010781C" w:rsidRPr="0010781C">
        <w:rPr>
          <w:sz w:val="20"/>
          <w:szCs w:val="20"/>
        </w:rPr>
        <w:t>oleh pe</w:t>
      </w:r>
      <w:r w:rsidR="0010781C">
        <w:rPr>
          <w:sz w:val="20"/>
          <w:szCs w:val="20"/>
        </w:rPr>
        <w:t>gawai Inspektorat Utama</w:t>
      </w:r>
      <w:r w:rsidR="006B3C71">
        <w:rPr>
          <w:sz w:val="20"/>
          <w:szCs w:val="20"/>
        </w:rPr>
        <w:t xml:space="preserve"> BPS</w:t>
      </w:r>
      <w:r w:rsidRPr="0010781C">
        <w:rPr>
          <w:sz w:val="20"/>
          <w:szCs w:val="20"/>
        </w:rPr>
        <w:t xml:space="preserve">. </w:t>
      </w:r>
      <w:r w:rsidRPr="003475D9">
        <w:rPr>
          <w:sz w:val="20"/>
          <w:szCs w:val="20"/>
          <w:lang w:val="fi-FI"/>
        </w:rPr>
        <w:t>Berdasarkan uji coba tersebut, seluruh fitur dan skenario dapat berjalan sesuai dengan yang harapan.</w:t>
      </w:r>
    </w:p>
    <w:p w14:paraId="7DDDF401" w14:textId="77441320" w:rsidR="000F2279" w:rsidRDefault="00124F0B" w:rsidP="00037A46">
      <w:pPr>
        <w:pStyle w:val="ListParagraph"/>
        <w:numPr>
          <w:ilvl w:val="0"/>
          <w:numId w:val="43"/>
        </w:numPr>
        <w:pBdr>
          <w:top w:val="nil"/>
          <w:left w:val="nil"/>
          <w:bottom w:val="nil"/>
          <w:right w:val="nil"/>
          <w:between w:val="nil"/>
        </w:pBdr>
        <w:spacing w:before="180" w:after="60"/>
        <w:ind w:left="426" w:hanging="284"/>
        <w:rPr>
          <w:sz w:val="20"/>
          <w:szCs w:val="20"/>
          <w:lang w:val="en-ID"/>
        </w:rPr>
      </w:pPr>
      <w:r w:rsidRPr="000F2279">
        <w:rPr>
          <w:i/>
          <w:iCs/>
          <w:sz w:val="20"/>
          <w:szCs w:val="20"/>
          <w:lang w:val="en-ID"/>
        </w:rPr>
        <w:t xml:space="preserve">System Usability Scale </w:t>
      </w:r>
      <w:r w:rsidRPr="000F2279">
        <w:rPr>
          <w:sz w:val="20"/>
          <w:szCs w:val="20"/>
          <w:lang w:val="en-ID"/>
        </w:rPr>
        <w:t>(SUS)</w:t>
      </w:r>
    </w:p>
    <w:p w14:paraId="237A33EA" w14:textId="0D3B9783" w:rsidR="00A0615C" w:rsidRDefault="000F2279" w:rsidP="00076767">
      <w:pPr>
        <w:pBdr>
          <w:top w:val="nil"/>
          <w:left w:val="nil"/>
          <w:bottom w:val="nil"/>
          <w:right w:val="nil"/>
          <w:between w:val="nil"/>
        </w:pBdr>
        <w:ind w:left="142" w:firstLine="284"/>
        <w:jc w:val="both"/>
        <w:rPr>
          <w:sz w:val="20"/>
          <w:szCs w:val="20"/>
          <w:lang w:val="en-US"/>
        </w:rPr>
      </w:pPr>
      <w:r w:rsidRPr="000F2279">
        <w:rPr>
          <w:sz w:val="20"/>
          <w:szCs w:val="20"/>
        </w:rPr>
        <w:t xml:space="preserve">Evaluasi </w:t>
      </w:r>
      <w:r w:rsidRPr="002C71B5">
        <w:rPr>
          <w:i/>
          <w:iCs/>
          <w:sz w:val="20"/>
          <w:szCs w:val="20"/>
        </w:rPr>
        <w:t>usability</w:t>
      </w:r>
      <w:r w:rsidRPr="000F2279">
        <w:rPr>
          <w:sz w:val="20"/>
          <w:szCs w:val="20"/>
        </w:rPr>
        <w:t xml:space="preserve"> menggunakan SUS</w:t>
      </w:r>
      <w:r w:rsidR="00217D3A">
        <w:rPr>
          <w:sz w:val="20"/>
          <w:szCs w:val="20"/>
        </w:rPr>
        <w:t xml:space="preserve"> </w:t>
      </w:r>
      <w:r w:rsidRPr="000F2279">
        <w:rPr>
          <w:sz w:val="20"/>
          <w:szCs w:val="20"/>
        </w:rPr>
        <w:t>dilakukan</w:t>
      </w:r>
      <w:r w:rsidR="00217D3A">
        <w:rPr>
          <w:sz w:val="20"/>
          <w:szCs w:val="20"/>
        </w:rPr>
        <w:t xml:space="preserve"> dengan </w:t>
      </w:r>
      <w:r w:rsidR="002E6E34">
        <w:rPr>
          <w:sz w:val="20"/>
          <w:szCs w:val="20"/>
        </w:rPr>
        <w:t xml:space="preserve">membagikan kuesioner berupa </w:t>
      </w:r>
      <w:r w:rsidRPr="000F2279">
        <w:rPr>
          <w:sz w:val="20"/>
          <w:szCs w:val="20"/>
        </w:rPr>
        <w:t>Google Formulir yang disebarkan</w:t>
      </w:r>
      <w:r w:rsidR="00436C84">
        <w:rPr>
          <w:sz w:val="20"/>
          <w:szCs w:val="20"/>
        </w:rPr>
        <w:t xml:space="preserve"> langsung ketika </w:t>
      </w:r>
      <w:r w:rsidR="00436C84">
        <w:rPr>
          <w:i/>
          <w:iCs/>
          <w:sz w:val="20"/>
          <w:szCs w:val="20"/>
        </w:rPr>
        <w:t>black-box testing</w:t>
      </w:r>
      <w:r w:rsidR="00436C84">
        <w:rPr>
          <w:i/>
          <w:iCs/>
          <w:sz w:val="20"/>
          <w:szCs w:val="20"/>
        </w:rPr>
        <w:t xml:space="preserve"> </w:t>
      </w:r>
      <w:r w:rsidR="00436C84">
        <w:rPr>
          <w:sz w:val="20"/>
          <w:szCs w:val="20"/>
        </w:rPr>
        <w:t>dilakukan</w:t>
      </w:r>
      <w:r w:rsidRPr="000F2279">
        <w:rPr>
          <w:sz w:val="20"/>
          <w:szCs w:val="20"/>
        </w:rPr>
        <w:t xml:space="preserve">. Dari hasil penyebaran kuesioner, terdapat </w:t>
      </w:r>
      <w:r w:rsidR="006B146F">
        <w:rPr>
          <w:sz w:val="20"/>
          <w:szCs w:val="20"/>
        </w:rPr>
        <w:t>10</w:t>
      </w:r>
      <w:r w:rsidR="001248E9">
        <w:rPr>
          <w:sz w:val="20"/>
          <w:szCs w:val="20"/>
        </w:rPr>
        <w:t xml:space="preserve"> </w:t>
      </w:r>
      <w:r w:rsidR="001248E9" w:rsidRPr="002D2ED2">
        <w:rPr>
          <w:sz w:val="20"/>
          <w:szCs w:val="20"/>
        </w:rPr>
        <w:t>responden</w:t>
      </w:r>
      <w:r w:rsidR="006B146F">
        <w:rPr>
          <w:sz w:val="20"/>
          <w:szCs w:val="20"/>
        </w:rPr>
        <w:t xml:space="preserve"> </w:t>
      </w:r>
      <w:r w:rsidR="001248E9" w:rsidRPr="002D2ED2">
        <w:rPr>
          <w:sz w:val="20"/>
          <w:szCs w:val="20"/>
        </w:rPr>
        <w:t>dengan skor akhir SUS sebesar</w:t>
      </w:r>
      <w:r w:rsidR="006B146F">
        <w:rPr>
          <w:sz w:val="20"/>
          <w:szCs w:val="20"/>
        </w:rPr>
        <w:t xml:space="preserve"> 80,50</w:t>
      </w:r>
      <w:r w:rsidR="001248E9" w:rsidRPr="002D2ED2">
        <w:rPr>
          <w:sz w:val="20"/>
          <w:szCs w:val="20"/>
        </w:rPr>
        <w:t>. Hal ini mengindikasikan bahwa sistem informasi</w:t>
      </w:r>
      <w:r w:rsidR="001248E9" w:rsidRPr="00A961BB">
        <w:rPr>
          <w:sz w:val="20"/>
          <w:szCs w:val="20"/>
        </w:rPr>
        <w:t xml:space="preserve"> PKL yang dibangun di BPS Kota Malang termasuk dalam kategori </w:t>
      </w:r>
      <w:r w:rsidR="001248E9" w:rsidRPr="008840F7">
        <w:rPr>
          <w:i/>
          <w:iCs/>
          <w:sz w:val="20"/>
          <w:szCs w:val="20"/>
        </w:rPr>
        <w:t>Acceptable</w:t>
      </w:r>
      <w:r w:rsidR="001248E9" w:rsidRPr="00A961BB">
        <w:rPr>
          <w:sz w:val="20"/>
          <w:szCs w:val="20"/>
        </w:rPr>
        <w:t xml:space="preserve"> </w:t>
      </w:r>
      <w:r w:rsidR="008840F7" w:rsidRPr="008840F7">
        <w:rPr>
          <w:sz w:val="20"/>
          <w:szCs w:val="20"/>
          <w:lang w:val="en-US"/>
        </w:rPr>
        <w:t xml:space="preserve">atau dapat diterima dengan kategori B yang berarti </w:t>
      </w:r>
      <w:r w:rsidR="008840F7" w:rsidRPr="008840F7">
        <w:rPr>
          <w:i/>
          <w:iCs/>
          <w:sz w:val="20"/>
          <w:szCs w:val="20"/>
          <w:lang w:val="en-US"/>
        </w:rPr>
        <w:t>excellent</w:t>
      </w:r>
      <w:r w:rsidR="008840F7" w:rsidRPr="008840F7">
        <w:rPr>
          <w:sz w:val="20"/>
          <w:szCs w:val="20"/>
          <w:lang w:val="en-US"/>
        </w:rPr>
        <w:t xml:space="preserve"> atau sangat baik</w:t>
      </w:r>
      <w:r w:rsidR="002D2CE5">
        <w:rPr>
          <w:sz w:val="20"/>
          <w:szCs w:val="20"/>
          <w:lang w:val="en-US"/>
        </w:rPr>
        <w:t>.</w:t>
      </w:r>
    </w:p>
    <w:p w14:paraId="59A9FB5B" w14:textId="13DCE0E8" w:rsidR="00F63D60" w:rsidRDefault="00F63D60" w:rsidP="00F63D60">
      <w:pPr>
        <w:pStyle w:val="ListParagraph"/>
        <w:numPr>
          <w:ilvl w:val="0"/>
          <w:numId w:val="43"/>
        </w:numPr>
        <w:pBdr>
          <w:top w:val="nil"/>
          <w:left w:val="nil"/>
          <w:bottom w:val="nil"/>
          <w:right w:val="nil"/>
          <w:between w:val="nil"/>
        </w:pBdr>
        <w:spacing w:before="180" w:after="60"/>
        <w:ind w:left="426" w:hanging="284"/>
        <w:rPr>
          <w:sz w:val="20"/>
          <w:szCs w:val="20"/>
          <w:lang w:val="en-ID"/>
        </w:rPr>
      </w:pPr>
      <w:r>
        <w:rPr>
          <w:sz w:val="20"/>
          <w:szCs w:val="20"/>
          <w:lang w:val="en-ID"/>
        </w:rPr>
        <w:t>Pengujian tambahan</w:t>
      </w:r>
    </w:p>
    <w:p w14:paraId="0C9F54C1" w14:textId="3F67D545" w:rsidR="00EB30AF" w:rsidRPr="00853C47" w:rsidRDefault="0025325F" w:rsidP="00076767">
      <w:pPr>
        <w:pBdr>
          <w:top w:val="nil"/>
          <w:left w:val="nil"/>
          <w:bottom w:val="nil"/>
          <w:right w:val="nil"/>
          <w:between w:val="nil"/>
        </w:pBdr>
        <w:ind w:left="142" w:firstLine="284"/>
        <w:jc w:val="both"/>
        <w:rPr>
          <w:sz w:val="20"/>
          <w:szCs w:val="20"/>
        </w:rPr>
      </w:pPr>
      <w:r w:rsidRPr="0025325F">
        <w:rPr>
          <w:sz w:val="20"/>
          <w:szCs w:val="20"/>
        </w:rPr>
        <w:t xml:space="preserve">Pengujian tambahan dilakukan untuk melihat tingkat efisiensi sistem dari segi kecepatan dalam melakukan kegiatan evaluasi zona integritas. Hasil pengujian yang diperoleh pada sistem sebelumnya dalam menjawab satu pertanyaan pada LKE adalah 1 menit 42 detik. Sedangkan, pada sistem yang diusulkan membutuhkan waktu 25 detik. Sistem yang diusulkan terbukti secara signifikan dapat </w:t>
      </w:r>
      <w:r w:rsidRPr="0025325F">
        <w:rPr>
          <w:sz w:val="20"/>
          <w:szCs w:val="20"/>
        </w:rPr>
        <w:t xml:space="preserve">meningkatkan efisiensi pekerjaan sebesar </w:t>
      </w:r>
      <m:oMath>
        <m:f>
          <m:fPr>
            <m:ctrlPr>
              <w:rPr>
                <w:rFonts w:ascii="Cambria Math" w:hAnsi="Cambria Math"/>
                <w:sz w:val="20"/>
                <w:szCs w:val="20"/>
              </w:rPr>
            </m:ctrlPr>
          </m:fPr>
          <m:num>
            <m:r>
              <m:rPr>
                <m:sty m:val="p"/>
              </m:rPr>
              <w:rPr>
                <w:rFonts w:ascii="Cambria Math" w:hAnsi="Cambria Math"/>
                <w:sz w:val="20"/>
                <w:szCs w:val="20"/>
              </w:rPr>
              <m:t>(102-25)</m:t>
            </m:r>
          </m:num>
          <m:den>
            <m:r>
              <m:rPr>
                <m:sty m:val="p"/>
              </m:rPr>
              <w:rPr>
                <w:rFonts w:ascii="Cambria Math" w:hAnsi="Cambria Math"/>
                <w:sz w:val="20"/>
                <w:szCs w:val="20"/>
              </w:rPr>
              <m:t>102</m:t>
            </m:r>
          </m:den>
        </m:f>
        <m:r>
          <m:rPr>
            <m:sty m:val="p"/>
          </m:rPr>
          <w:rPr>
            <w:rFonts w:ascii="Cambria Math" w:hAnsi="Cambria Math"/>
            <w:sz w:val="20"/>
            <w:szCs w:val="20"/>
          </w:rPr>
          <m:t xml:space="preserve"> detik×100%=75,49%</m:t>
        </m:r>
      </m:oMath>
      <w:r w:rsidRPr="0025325F">
        <w:rPr>
          <w:sz w:val="20"/>
          <w:szCs w:val="20"/>
        </w:rPr>
        <w:t xml:space="preserve"> dari sistem sebelumnya.</w:t>
      </w:r>
    </w:p>
    <w:p w14:paraId="37250F9B" w14:textId="77777777" w:rsidR="004B255E" w:rsidRPr="00853C47" w:rsidRDefault="004B255E" w:rsidP="004B255E">
      <w:pPr>
        <w:numPr>
          <w:ilvl w:val="0"/>
          <w:numId w:val="2"/>
        </w:numPr>
        <w:pBdr>
          <w:top w:val="nil"/>
          <w:left w:val="nil"/>
          <w:bottom w:val="nil"/>
          <w:right w:val="nil"/>
          <w:between w:val="nil"/>
        </w:pBdr>
        <w:spacing w:before="180" w:after="60"/>
        <w:ind w:left="289" w:hanging="289"/>
        <w:jc w:val="center"/>
        <w:rPr>
          <w:smallCaps/>
          <w:sz w:val="20"/>
          <w:szCs w:val="20"/>
        </w:rPr>
      </w:pPr>
      <w:r w:rsidRPr="00853C47">
        <w:rPr>
          <w:smallCaps/>
          <w:sz w:val="20"/>
          <w:szCs w:val="20"/>
        </w:rPr>
        <w:t>Penutup</w:t>
      </w:r>
    </w:p>
    <w:p w14:paraId="23D47FA8" w14:textId="67ADE296" w:rsidR="004B255E" w:rsidRPr="007F0545" w:rsidRDefault="004B255E" w:rsidP="004B255E">
      <w:pPr>
        <w:pBdr>
          <w:top w:val="nil"/>
          <w:left w:val="nil"/>
          <w:bottom w:val="nil"/>
          <w:right w:val="nil"/>
          <w:between w:val="nil"/>
        </w:pBdr>
        <w:ind w:firstLine="216"/>
        <w:jc w:val="both"/>
        <w:rPr>
          <w:sz w:val="20"/>
          <w:szCs w:val="20"/>
        </w:rPr>
      </w:pPr>
      <w:r w:rsidRPr="007F0545">
        <w:rPr>
          <w:sz w:val="20"/>
          <w:szCs w:val="20"/>
        </w:rPr>
        <w:t>Berdasarkan penelitian yang sudah dilakukan, diperoleh hasil dan kesimpulan sebagai berikut:</w:t>
      </w:r>
    </w:p>
    <w:p w14:paraId="26E2472E" w14:textId="77777777" w:rsidR="00494FD9" w:rsidRPr="00494FD9" w:rsidRDefault="007F0545" w:rsidP="004B255E">
      <w:pPr>
        <w:pStyle w:val="ListParagraph"/>
        <w:numPr>
          <w:ilvl w:val="0"/>
          <w:numId w:val="31"/>
        </w:numPr>
        <w:pBdr>
          <w:top w:val="nil"/>
          <w:left w:val="nil"/>
          <w:bottom w:val="nil"/>
          <w:right w:val="nil"/>
          <w:between w:val="nil"/>
        </w:pBdr>
        <w:jc w:val="both"/>
        <w:rPr>
          <w:sz w:val="20"/>
          <w:szCs w:val="20"/>
          <w:lang w:val="en-ID"/>
        </w:rPr>
      </w:pPr>
      <w:r w:rsidRPr="007F0545">
        <w:rPr>
          <w:sz w:val="20"/>
          <w:szCs w:val="20"/>
        </w:rPr>
        <w:t xml:space="preserve">Telah berhasil dibangun sebuah sistem </w:t>
      </w:r>
      <w:r>
        <w:rPr>
          <w:sz w:val="20"/>
          <w:szCs w:val="20"/>
        </w:rPr>
        <w:t xml:space="preserve">evaluasi zona integritas Inspektorat utama BPS RI </w:t>
      </w:r>
      <w:r w:rsidRPr="007F0545">
        <w:rPr>
          <w:sz w:val="20"/>
          <w:szCs w:val="20"/>
        </w:rPr>
        <w:t xml:space="preserve">berbasis web dengan menggunakan metode </w:t>
      </w:r>
      <w:r w:rsidRPr="00CB1956">
        <w:rPr>
          <w:i/>
          <w:iCs/>
          <w:sz w:val="20"/>
          <w:szCs w:val="20"/>
        </w:rPr>
        <w:t>System Development Life Cycle</w:t>
      </w:r>
      <w:r w:rsidRPr="007F0545">
        <w:rPr>
          <w:sz w:val="20"/>
          <w:szCs w:val="20"/>
        </w:rPr>
        <w:t xml:space="preserve"> (SDLC) model Waterfall. </w:t>
      </w:r>
    </w:p>
    <w:p w14:paraId="077C3429" w14:textId="4EFF1927" w:rsidR="00893140" w:rsidRPr="00E764F5" w:rsidRDefault="00494FD9" w:rsidP="00893140">
      <w:pPr>
        <w:pStyle w:val="ListParagraph"/>
        <w:numPr>
          <w:ilvl w:val="0"/>
          <w:numId w:val="31"/>
        </w:numPr>
        <w:pBdr>
          <w:top w:val="nil"/>
          <w:left w:val="nil"/>
          <w:bottom w:val="nil"/>
          <w:right w:val="nil"/>
          <w:between w:val="nil"/>
        </w:pBdr>
        <w:jc w:val="both"/>
        <w:rPr>
          <w:sz w:val="20"/>
          <w:szCs w:val="20"/>
          <w:lang w:val="en-ID"/>
        </w:rPr>
      </w:pPr>
      <w:r w:rsidRPr="00494FD9">
        <w:rPr>
          <w:sz w:val="20"/>
          <w:szCs w:val="20"/>
        </w:rPr>
        <w:t xml:space="preserve">Berdasarkan pengujian </w:t>
      </w:r>
      <w:r w:rsidRPr="001B2E55">
        <w:rPr>
          <w:i/>
          <w:iCs/>
          <w:sz w:val="20"/>
          <w:szCs w:val="20"/>
        </w:rPr>
        <w:t>blackbox</w:t>
      </w:r>
      <w:r w:rsidRPr="00494FD9">
        <w:rPr>
          <w:sz w:val="20"/>
          <w:szCs w:val="20"/>
        </w:rPr>
        <w:t xml:space="preserve"> pada</w:t>
      </w:r>
      <w:r w:rsidR="007853A7">
        <w:rPr>
          <w:sz w:val="20"/>
          <w:szCs w:val="20"/>
        </w:rPr>
        <w:t xml:space="preserve"> 131 </w:t>
      </w:r>
      <w:r w:rsidRPr="00494FD9">
        <w:rPr>
          <w:sz w:val="20"/>
          <w:szCs w:val="20"/>
        </w:rPr>
        <w:t>skenario,</w:t>
      </w:r>
      <w:r w:rsidR="001B2DDE">
        <w:rPr>
          <w:sz w:val="20"/>
          <w:szCs w:val="20"/>
        </w:rPr>
        <w:t xml:space="preserve"> diperoleh</w:t>
      </w:r>
      <w:r w:rsidR="008C6A99">
        <w:rPr>
          <w:sz w:val="20"/>
          <w:szCs w:val="20"/>
        </w:rPr>
        <w:t xml:space="preserve"> </w:t>
      </w:r>
      <w:r w:rsidRPr="00494FD9">
        <w:rPr>
          <w:sz w:val="20"/>
          <w:szCs w:val="20"/>
        </w:rPr>
        <w:t>hasil sistem dapat berjalan sesuai dengan harapan. Sementara itu, hasil pengujian SUS diperoleh rata-rata skor SUS sebesar</w:t>
      </w:r>
      <w:r w:rsidR="008148D4">
        <w:rPr>
          <w:sz w:val="20"/>
          <w:szCs w:val="20"/>
        </w:rPr>
        <w:t xml:space="preserve"> 80,50</w:t>
      </w:r>
      <w:r w:rsidRPr="00494FD9">
        <w:rPr>
          <w:sz w:val="20"/>
          <w:szCs w:val="20"/>
        </w:rPr>
        <w:t>, artinya sistem dapat diterima dengan baik oleh pengguna</w:t>
      </w:r>
      <w:r w:rsidR="00597957">
        <w:rPr>
          <w:sz w:val="20"/>
          <w:szCs w:val="20"/>
          <w:lang w:val="en-ID"/>
        </w:rPr>
        <w:t>.</w:t>
      </w:r>
      <w:r w:rsidR="0025325F">
        <w:rPr>
          <w:sz w:val="20"/>
          <w:szCs w:val="20"/>
          <w:lang w:val="en-ID"/>
        </w:rPr>
        <w:t xml:space="preserve"> </w:t>
      </w:r>
      <w:r w:rsidR="0025325F" w:rsidRPr="0025325F">
        <w:rPr>
          <w:sz w:val="20"/>
          <w:szCs w:val="20"/>
          <w:lang w:val="en-ID"/>
        </w:rPr>
        <w:t xml:space="preserve">Pengujian terakhir adalah untuk melihat efisiensi sistem dari segi kecepatan waktu, </w:t>
      </w:r>
      <w:r w:rsidR="0025325F" w:rsidRPr="0025325F">
        <w:rPr>
          <w:sz w:val="20"/>
          <w:szCs w:val="20"/>
          <w:lang w:val="en-US"/>
        </w:rPr>
        <w:t>diperoleh hasil bahwa sistem lebih efisien 75,49% dibandingkan sistem sebelumny</w:t>
      </w:r>
      <w:r w:rsidR="00C131AA">
        <w:rPr>
          <w:sz w:val="20"/>
          <w:szCs w:val="20"/>
          <w:lang w:val="en-US"/>
        </w:rPr>
        <w:t>a</w:t>
      </w:r>
      <w:r w:rsidR="0025325F" w:rsidRPr="0025325F">
        <w:rPr>
          <w:sz w:val="20"/>
          <w:szCs w:val="20"/>
          <w:lang w:val="en-US"/>
        </w:rPr>
        <w:t>.</w:t>
      </w:r>
    </w:p>
    <w:p w14:paraId="3A17887E" w14:textId="77777777" w:rsidR="00E764F5" w:rsidRPr="00E764F5" w:rsidRDefault="00E764F5" w:rsidP="00E764F5">
      <w:pPr>
        <w:pStyle w:val="ListParagraph"/>
        <w:pBdr>
          <w:top w:val="nil"/>
          <w:left w:val="nil"/>
          <w:bottom w:val="nil"/>
          <w:right w:val="nil"/>
          <w:between w:val="nil"/>
        </w:pBdr>
        <w:ind w:left="502"/>
        <w:jc w:val="both"/>
        <w:rPr>
          <w:sz w:val="20"/>
          <w:szCs w:val="20"/>
          <w:lang w:val="en-ID"/>
        </w:rPr>
      </w:pPr>
    </w:p>
    <w:p w14:paraId="4A6588D0" w14:textId="5061136B" w:rsidR="00097600" w:rsidRDefault="00097600" w:rsidP="00097600">
      <w:pPr>
        <w:pBdr>
          <w:top w:val="nil"/>
          <w:left w:val="nil"/>
          <w:bottom w:val="nil"/>
          <w:right w:val="nil"/>
          <w:between w:val="nil"/>
        </w:pBdr>
        <w:ind w:firstLine="216"/>
        <w:jc w:val="both"/>
        <w:rPr>
          <w:sz w:val="20"/>
          <w:szCs w:val="20"/>
          <w:lang w:val="en-US"/>
        </w:rPr>
      </w:pPr>
      <w:r w:rsidRPr="00097600">
        <w:rPr>
          <w:sz w:val="20"/>
          <w:szCs w:val="20"/>
          <w:lang w:val="id-ID"/>
        </w:rPr>
        <w:t>Berdasarkan penelitian yang telah dilakukan terdapat beberapa saran yang harapannya dapat berguna di masa yang akan datang, sebagai berikut</w:t>
      </w:r>
      <w:r>
        <w:rPr>
          <w:sz w:val="20"/>
          <w:szCs w:val="20"/>
          <w:lang w:val="en-US"/>
        </w:rPr>
        <w:t>:</w:t>
      </w:r>
    </w:p>
    <w:p w14:paraId="4C9655A0" w14:textId="77777777" w:rsidR="00097600" w:rsidRPr="00557F53" w:rsidRDefault="00097600" w:rsidP="00097600">
      <w:pPr>
        <w:pStyle w:val="ListParagraph"/>
        <w:numPr>
          <w:ilvl w:val="0"/>
          <w:numId w:val="44"/>
        </w:numPr>
        <w:pBdr>
          <w:top w:val="nil"/>
          <w:left w:val="nil"/>
          <w:bottom w:val="nil"/>
          <w:right w:val="nil"/>
          <w:between w:val="nil"/>
        </w:pBdr>
        <w:jc w:val="both"/>
        <w:rPr>
          <w:sz w:val="20"/>
          <w:szCs w:val="20"/>
          <w:lang w:val="fi-FI"/>
        </w:rPr>
      </w:pPr>
      <w:r w:rsidRPr="00324C1A">
        <w:rPr>
          <w:sz w:val="20"/>
          <w:szCs w:val="20"/>
          <w:lang w:val="fi-FI"/>
        </w:rPr>
        <w:t>Peningkatan mekanisme keamanan sistem perlu ditingkatkan, mengingat sistem mengerjakan proses pengajuan zona integritas yang melibatkan nilai dari instansi terkait.</w:t>
      </w:r>
    </w:p>
    <w:p w14:paraId="395798F4" w14:textId="26614036" w:rsidR="00CF04B7" w:rsidRPr="002B4C2D" w:rsidRDefault="00097600" w:rsidP="00CF04B7">
      <w:pPr>
        <w:pStyle w:val="ListParagraph"/>
        <w:numPr>
          <w:ilvl w:val="0"/>
          <w:numId w:val="44"/>
        </w:numPr>
        <w:pBdr>
          <w:top w:val="nil"/>
          <w:left w:val="nil"/>
          <w:bottom w:val="nil"/>
          <w:right w:val="nil"/>
          <w:between w:val="nil"/>
        </w:pBdr>
        <w:jc w:val="both"/>
        <w:rPr>
          <w:sz w:val="20"/>
          <w:szCs w:val="20"/>
        </w:rPr>
      </w:pPr>
      <w:r w:rsidRPr="00557F53">
        <w:rPr>
          <w:sz w:val="20"/>
          <w:szCs w:val="20"/>
        </w:rPr>
        <w:t xml:space="preserve">Menambahkan fitur tambahan yang dapat mendukung proses evaluasi zona integritas, yaitu fitur monitoring progress </w:t>
      </w:r>
      <w:r w:rsidRPr="00557F53">
        <w:rPr>
          <w:i/>
          <w:iCs/>
          <w:sz w:val="20"/>
          <w:szCs w:val="20"/>
        </w:rPr>
        <w:t xml:space="preserve">self-assessment </w:t>
      </w:r>
      <w:r w:rsidRPr="00557F53">
        <w:rPr>
          <w:sz w:val="20"/>
          <w:szCs w:val="20"/>
        </w:rPr>
        <w:t xml:space="preserve">dan </w:t>
      </w:r>
      <w:r w:rsidRPr="00557F53">
        <w:rPr>
          <w:i/>
          <w:iCs/>
          <w:sz w:val="20"/>
          <w:szCs w:val="20"/>
        </w:rPr>
        <w:t>desk-evaluation.</w:t>
      </w:r>
    </w:p>
    <w:p w14:paraId="5422CDD2" w14:textId="77777777" w:rsidR="004B255E" w:rsidRPr="00853C47" w:rsidRDefault="004B255E" w:rsidP="004B255E">
      <w:pPr>
        <w:pBdr>
          <w:top w:val="nil"/>
          <w:left w:val="nil"/>
          <w:bottom w:val="nil"/>
          <w:right w:val="nil"/>
          <w:between w:val="nil"/>
        </w:pBdr>
        <w:spacing w:before="180" w:after="60"/>
        <w:ind w:left="289" w:hanging="289"/>
        <w:jc w:val="center"/>
        <w:rPr>
          <w:smallCaps/>
          <w:sz w:val="20"/>
          <w:szCs w:val="20"/>
        </w:rPr>
      </w:pPr>
      <w:r w:rsidRPr="00853C47">
        <w:rPr>
          <w:smallCaps/>
          <w:sz w:val="20"/>
          <w:szCs w:val="20"/>
        </w:rPr>
        <w:t>Daftar Pustaka</w:t>
      </w:r>
    </w:p>
    <w:p w14:paraId="4408EB62" w14:textId="1D88AC73" w:rsidR="004B255E" w:rsidRPr="00853C47" w:rsidRDefault="004B255E" w:rsidP="00CB74A6">
      <w:pPr>
        <w:numPr>
          <w:ilvl w:val="0"/>
          <w:numId w:val="5"/>
        </w:numPr>
        <w:ind w:hanging="285"/>
        <w:jc w:val="both"/>
        <w:rPr>
          <w:color w:val="000000"/>
          <w:sz w:val="20"/>
          <w:szCs w:val="20"/>
        </w:rPr>
      </w:pPr>
      <w:r w:rsidRPr="00853C47">
        <w:rPr>
          <w:sz w:val="16"/>
          <w:szCs w:val="16"/>
        </w:rPr>
        <w:t>Menteri Pendayagunaan Aparatur Negara dan Reformasi Birokrasi. (2014,11) Peraturan Menteri Pemberdayagunaan Aparatur Negara dan Reformasi Birokrasi Nomor 52 Tahun 2014 [Online]. Available: https://peraturan.bpk.go.id/Home/Details/132770/permen-pan-rb-no-52-tahun-2014.</w:t>
      </w:r>
    </w:p>
    <w:p w14:paraId="4987537C" w14:textId="1F2CE4F0" w:rsidR="008C5D19" w:rsidRPr="00853C47" w:rsidRDefault="008C5D19" w:rsidP="00CE2A7E">
      <w:pPr>
        <w:numPr>
          <w:ilvl w:val="0"/>
          <w:numId w:val="5"/>
        </w:numPr>
        <w:ind w:hanging="285"/>
        <w:jc w:val="both"/>
      </w:pPr>
      <w:r w:rsidRPr="00853C47">
        <w:rPr>
          <w:sz w:val="16"/>
          <w:szCs w:val="16"/>
        </w:rPr>
        <w:t>Pemerintah Pusat. (2010,12) Peraturan Presiden No. 81 Tahun 2010 [Online]. Available</w:t>
      </w:r>
      <w:r w:rsidR="00CB74A6" w:rsidRPr="00853C47">
        <w:rPr>
          <w:sz w:val="16"/>
          <w:szCs w:val="16"/>
        </w:rPr>
        <w:t>:</w:t>
      </w:r>
      <w:r w:rsidR="00062DF7" w:rsidRPr="00853C47">
        <w:rPr>
          <w:sz w:val="16"/>
          <w:szCs w:val="16"/>
        </w:rPr>
        <w:t xml:space="preserve"> </w:t>
      </w:r>
      <w:hyperlink r:id="rId40" w:history="1">
        <w:r w:rsidR="00846512" w:rsidRPr="00853C47">
          <w:rPr>
            <w:rStyle w:val="Hyperlink"/>
            <w:color w:val="auto"/>
            <w:sz w:val="16"/>
            <w:szCs w:val="16"/>
            <w:u w:val="none"/>
          </w:rPr>
          <w:t>https://peraturan.bpk.go.id/Home/Details/41084/perpres-no-81-tahun-2010</w:t>
        </w:r>
      </w:hyperlink>
      <w:r w:rsidRPr="00853C47">
        <w:rPr>
          <w:color w:val="auto"/>
          <w:sz w:val="16"/>
          <w:szCs w:val="16"/>
        </w:rPr>
        <w:t xml:space="preserve">. </w:t>
      </w:r>
    </w:p>
    <w:p w14:paraId="253ADB1B" w14:textId="62F277AF" w:rsidR="004B255E" w:rsidRPr="00853C47" w:rsidRDefault="004B255E" w:rsidP="004B255E">
      <w:pPr>
        <w:numPr>
          <w:ilvl w:val="0"/>
          <w:numId w:val="5"/>
        </w:numPr>
        <w:ind w:hanging="285"/>
        <w:jc w:val="both"/>
      </w:pPr>
      <w:r w:rsidRPr="00853C47">
        <w:rPr>
          <w:sz w:val="16"/>
          <w:szCs w:val="16"/>
        </w:rPr>
        <w:t>Menteri Pendayagunaan Aparatur Negara dan Reformasi Birokrasi. (2021,12) Peraturan Menteri Pemberdayagunaan Aparatur Negara dan Reformasi Birokrasi Nomor 90 Tahun 2021 [Online]. Available: https://peraturan.bpk.go.id/Home/Details/202223/permen-pan-rb-no-90-tahun-2021</w:t>
      </w:r>
      <w:r w:rsidR="00C75583" w:rsidRPr="00853C47">
        <w:rPr>
          <w:sz w:val="16"/>
          <w:szCs w:val="16"/>
        </w:rPr>
        <w:t>.</w:t>
      </w:r>
    </w:p>
    <w:p w14:paraId="5DF45FBE" w14:textId="73E42A2C" w:rsidR="004B255E" w:rsidRPr="00853C47" w:rsidRDefault="004B255E" w:rsidP="004B255E">
      <w:pPr>
        <w:numPr>
          <w:ilvl w:val="0"/>
          <w:numId w:val="5"/>
        </w:numPr>
        <w:ind w:hanging="285"/>
        <w:jc w:val="both"/>
      </w:pPr>
      <w:r w:rsidRPr="00853C47">
        <w:rPr>
          <w:sz w:val="16"/>
          <w:szCs w:val="16"/>
        </w:rPr>
        <w:t>Badan Pusat Statistik. (2020,12) Peraturan Badan Pusat Statistik Nomor 7 Tahun 2020 [Online].   Available:</w:t>
      </w:r>
      <w:r w:rsidR="00846512" w:rsidRPr="00853C47">
        <w:rPr>
          <w:sz w:val="16"/>
          <w:szCs w:val="16"/>
        </w:rPr>
        <w:t xml:space="preserve"> </w:t>
      </w:r>
      <w:r w:rsidRPr="00853C47">
        <w:rPr>
          <w:sz w:val="16"/>
          <w:szCs w:val="16"/>
        </w:rPr>
        <w:t>https://paralegal.id/peraturan/peraturan-badan-pusat-statistik-nomor-7-tahun-2020</w:t>
      </w:r>
      <w:r w:rsidR="007249BE" w:rsidRPr="00853C47">
        <w:rPr>
          <w:sz w:val="16"/>
          <w:szCs w:val="16"/>
        </w:rPr>
        <w:t>.</w:t>
      </w:r>
    </w:p>
    <w:p w14:paraId="0309DA10" w14:textId="62B87DC6" w:rsidR="004B255E" w:rsidRPr="00853C47" w:rsidRDefault="004B255E" w:rsidP="004B255E">
      <w:pPr>
        <w:pStyle w:val="ListParagraph"/>
        <w:numPr>
          <w:ilvl w:val="0"/>
          <w:numId w:val="5"/>
        </w:numPr>
        <w:ind w:hanging="285"/>
        <w:jc w:val="both"/>
        <w:rPr>
          <w:color w:val="000000"/>
          <w:sz w:val="20"/>
          <w:szCs w:val="20"/>
          <w:lang w:eastAsia="en-ID"/>
        </w:rPr>
      </w:pPr>
      <w:r w:rsidRPr="00853C47">
        <w:rPr>
          <w:color w:val="000000"/>
          <w:sz w:val="16"/>
          <w:szCs w:val="16"/>
          <w:lang w:eastAsia="en-ID"/>
        </w:rPr>
        <w:t>G. Gurung, R. Shah, dan D.P. Jaiswal, "Software Development Life Cycle Models-A Comparative Study," International Journal of Scientific Research in Computer Science, Engineering and Information Technology (IJSRCSEIT), vol. 6 Issue 4, pp. 30-37,</w:t>
      </w:r>
      <w:r w:rsidR="00C75583" w:rsidRPr="00853C47">
        <w:rPr>
          <w:color w:val="000000"/>
          <w:sz w:val="16"/>
          <w:szCs w:val="16"/>
          <w:lang w:eastAsia="en-ID"/>
        </w:rPr>
        <w:t xml:space="preserve"> </w:t>
      </w:r>
      <w:r w:rsidRPr="00853C47">
        <w:rPr>
          <w:color w:val="000000"/>
          <w:sz w:val="16"/>
          <w:szCs w:val="16"/>
          <w:lang w:eastAsia="en-ID"/>
        </w:rPr>
        <w:t>Agustus 2020</w:t>
      </w:r>
      <w:r w:rsidR="003A0C1C" w:rsidRPr="00853C47">
        <w:rPr>
          <w:color w:val="000000"/>
          <w:sz w:val="16"/>
          <w:szCs w:val="16"/>
          <w:lang w:eastAsia="en-ID"/>
        </w:rPr>
        <w:t>.</w:t>
      </w:r>
    </w:p>
    <w:p w14:paraId="2BFF49B7" w14:textId="209AF2C8" w:rsidR="004B255E" w:rsidRPr="00853C47" w:rsidRDefault="004B255E" w:rsidP="004B255E">
      <w:pPr>
        <w:numPr>
          <w:ilvl w:val="0"/>
          <w:numId w:val="5"/>
        </w:numPr>
        <w:ind w:hanging="285"/>
        <w:jc w:val="both"/>
      </w:pPr>
      <w:r w:rsidRPr="00853C47">
        <w:rPr>
          <w:sz w:val="16"/>
          <w:szCs w:val="16"/>
        </w:rPr>
        <w:t>N. K. M. Sudaryanti, “Pengembangan Sistem Informasi Akreditasi Program Sarjana Berbasis Web pada Standar 1, 2, 7, 8, dan 9,” Institut Pertanian Bogor, Oktober 2018</w:t>
      </w:r>
    </w:p>
    <w:p w14:paraId="04CDDA5B" w14:textId="77777777" w:rsidR="004B255E" w:rsidRDefault="004B255E" w:rsidP="004B255E">
      <w:pPr>
        <w:numPr>
          <w:ilvl w:val="0"/>
          <w:numId w:val="5"/>
        </w:numPr>
        <w:ind w:hanging="285"/>
        <w:jc w:val="both"/>
        <w:rPr>
          <w:sz w:val="16"/>
          <w:szCs w:val="16"/>
        </w:rPr>
      </w:pPr>
      <w:r w:rsidRPr="00853C47">
        <w:rPr>
          <w:sz w:val="16"/>
          <w:szCs w:val="16"/>
        </w:rPr>
        <w:t>A. R. Vinanda.</w:t>
      </w:r>
      <w:r w:rsidR="00C82EAF">
        <w:rPr>
          <w:sz w:val="16"/>
          <w:szCs w:val="16"/>
        </w:rPr>
        <w:t xml:space="preserve"> “</w:t>
      </w:r>
      <w:r w:rsidRPr="00853C47">
        <w:rPr>
          <w:sz w:val="16"/>
          <w:szCs w:val="16"/>
        </w:rPr>
        <w:t>Pengembangan Sistem Informasi Asesmen Lembaga Sertifikasi Profesi Berbasis Web (Studi Kasus: SMK Negeri 4 Malang)” Universitas Brawijaya, Juli 2019</w:t>
      </w:r>
      <w:r w:rsidR="00A95E5D" w:rsidRPr="00853C47">
        <w:rPr>
          <w:sz w:val="16"/>
          <w:szCs w:val="16"/>
        </w:rPr>
        <w:t>.</w:t>
      </w:r>
    </w:p>
    <w:p w14:paraId="3FEF39A0" w14:textId="77777777" w:rsidR="00C5132E" w:rsidRDefault="00C5132E" w:rsidP="00C5132E">
      <w:pPr>
        <w:jc w:val="both"/>
        <w:rPr>
          <w:sz w:val="16"/>
          <w:szCs w:val="16"/>
        </w:rPr>
      </w:pPr>
    </w:p>
    <w:p w14:paraId="19206102" w14:textId="676EE193" w:rsidR="00C5132E" w:rsidRDefault="00C5132E" w:rsidP="00C5132E">
      <w:pPr>
        <w:autoSpaceDE w:val="0"/>
        <w:autoSpaceDN w:val="0"/>
        <w:ind w:left="480" w:hanging="480"/>
        <w:jc w:val="both"/>
        <w:divId w:val="2058117910"/>
      </w:pPr>
    </w:p>
    <w:p w14:paraId="02A651D2" w14:textId="4099CD89" w:rsidR="00C5132E" w:rsidRPr="00853C47" w:rsidRDefault="00C5132E" w:rsidP="00C5132E">
      <w:pPr>
        <w:jc w:val="both"/>
        <w:rPr>
          <w:sz w:val="16"/>
          <w:szCs w:val="16"/>
        </w:rPr>
        <w:sectPr w:rsidR="00C5132E" w:rsidRPr="00853C47" w:rsidSect="004B255E">
          <w:type w:val="continuous"/>
          <w:pgSz w:w="11906" w:h="16838"/>
          <w:pgMar w:top="1077" w:right="811" w:bottom="2438" w:left="811" w:header="431" w:footer="431" w:gutter="0"/>
          <w:cols w:num="2" w:space="238"/>
        </w:sectPr>
      </w:pPr>
    </w:p>
    <w:p w14:paraId="4CB459CD" w14:textId="7B30B718" w:rsidR="00BF40FA" w:rsidRPr="00853C47" w:rsidRDefault="00BF40FA" w:rsidP="00A95E5D">
      <w:pPr>
        <w:pBdr>
          <w:top w:val="nil"/>
          <w:left w:val="nil"/>
          <w:bottom w:val="nil"/>
          <w:right w:val="nil"/>
          <w:between w:val="nil"/>
        </w:pBdr>
        <w:spacing w:before="180" w:after="60"/>
        <w:ind w:left="289"/>
        <w:jc w:val="center"/>
        <w:rPr>
          <w:sz w:val="16"/>
          <w:szCs w:val="16"/>
        </w:rPr>
      </w:pPr>
    </w:p>
    <w:sectPr w:rsidR="00BF40FA" w:rsidRPr="00853C47" w:rsidSect="00551C5F">
      <w:pgSz w:w="11906" w:h="16838"/>
      <w:pgMar w:top="1077" w:right="811" w:bottom="2438" w:left="811" w:header="431" w:footer="431" w:gutter="0"/>
      <w:cols w:num="2" w:space="720" w:equalWidth="0">
        <w:col w:w="5023" w:space="238"/>
        <w:col w:w="502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3D467" w14:textId="77777777" w:rsidR="002F5FA7" w:rsidRDefault="002F5FA7">
      <w:r>
        <w:separator/>
      </w:r>
    </w:p>
  </w:endnote>
  <w:endnote w:type="continuationSeparator" w:id="0">
    <w:p w14:paraId="1C4046DA" w14:textId="77777777" w:rsidR="002F5FA7" w:rsidRDefault="002F5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roman"/>
    <w:pitch w:val="variable"/>
  </w:font>
  <w:font w:name="IPAPGothic">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477D0" w14:textId="77777777" w:rsidR="008432AE" w:rsidRDefault="008432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B042" w14:textId="32EB9D0C" w:rsidR="00BF40FA" w:rsidRDefault="00000000">
    <w:pPr>
      <w:pBdr>
        <w:top w:val="nil"/>
        <w:left w:val="nil"/>
        <w:bottom w:val="nil"/>
        <w:right w:val="nil"/>
        <w:between w:val="nil"/>
      </w:pBdr>
      <w:tabs>
        <w:tab w:val="center" w:pos="4320"/>
        <w:tab w:val="right" w:pos="8640"/>
      </w:tabs>
      <w:jc w:val="right"/>
      <w:rPr>
        <w:sz w:val="20"/>
        <w:szCs w:val="20"/>
      </w:rPr>
    </w:pPr>
    <w:r>
      <w:rPr>
        <w:sz w:val="20"/>
        <w:szCs w:val="20"/>
      </w:rPr>
      <w:t xml:space="preserve"> </w:t>
    </w:r>
    <w:r>
      <w:rPr>
        <w:sz w:val="20"/>
        <w:szCs w:val="20"/>
      </w:rPr>
      <w:fldChar w:fldCharType="begin"/>
    </w:r>
    <w:r>
      <w:rPr>
        <w:sz w:val="20"/>
        <w:szCs w:val="20"/>
      </w:rPr>
      <w:instrText>PAGE</w:instrText>
    </w:r>
    <w:r>
      <w:rPr>
        <w:sz w:val="20"/>
        <w:szCs w:val="20"/>
      </w:rPr>
      <w:fldChar w:fldCharType="separate"/>
    </w:r>
    <w:r w:rsidR="005E181A">
      <w:rPr>
        <w:noProof/>
        <w:sz w:val="20"/>
        <w:szCs w:val="20"/>
      </w:rPr>
      <w:t>1</w:t>
    </w:r>
    <w:r>
      <w:rPr>
        <w:sz w:val="20"/>
        <w:szCs w:val="20"/>
      </w:rPr>
      <w:fldChar w:fldCharType="end"/>
    </w:r>
    <w:r>
      <w:rPr>
        <w:sz w:val="20"/>
        <w:szCs w:val="20"/>
      </w:rPr>
      <w:t xml:space="preserve"> /</w:t>
    </w:r>
    <w:r w:rsidR="00D47C3C">
      <w:rPr>
        <w:sz w:val="20"/>
        <w:szCs w:val="20"/>
      </w:rPr>
      <w:t xml:space="preserve"> </w:t>
    </w:r>
    <w:r w:rsidR="00F155E4">
      <w:rPr>
        <w:sz w:val="20"/>
        <w:szCs w:val="20"/>
      </w:rPr>
      <w:t>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4E64B" w14:textId="77777777" w:rsidR="008432AE" w:rsidRDefault="00843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6D324" w14:textId="77777777" w:rsidR="002F5FA7" w:rsidRDefault="002F5FA7">
      <w:r>
        <w:separator/>
      </w:r>
    </w:p>
  </w:footnote>
  <w:footnote w:type="continuationSeparator" w:id="0">
    <w:p w14:paraId="193F0C69" w14:textId="77777777" w:rsidR="002F5FA7" w:rsidRDefault="002F5F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3DCA8" w14:textId="77777777" w:rsidR="00BF40FA" w:rsidRDefault="00000000">
    <w:pPr>
      <w:pBdr>
        <w:top w:val="nil"/>
        <w:left w:val="nil"/>
        <w:bottom w:val="nil"/>
        <w:right w:val="nil"/>
        <w:between w:val="nil"/>
      </w:pBdr>
      <w:tabs>
        <w:tab w:val="center" w:pos="4680"/>
        <w:tab w:val="right" w:pos="9360"/>
        <w:tab w:val="right" w:pos="10200"/>
      </w:tabs>
    </w:pPr>
    <w:r>
      <w:rPr>
        <w:sz w:val="21"/>
        <w:szCs w:val="21"/>
      </w:rPr>
      <w:fldChar w:fldCharType="begin"/>
    </w:r>
    <w:r>
      <w:rPr>
        <w:sz w:val="21"/>
        <w:szCs w:val="21"/>
      </w:rPr>
      <w:instrText>PAGE</w:instrText>
    </w:r>
    <w:r>
      <w:rPr>
        <w:sz w:val="21"/>
        <w:szCs w:val="21"/>
      </w:rPr>
      <w:fldChar w:fldCharType="separate"/>
    </w:r>
    <w:r>
      <w:rPr>
        <w:sz w:val="21"/>
        <w:szCs w:val="21"/>
      </w:rPr>
      <w:fldChar w:fldCharType="end"/>
    </w:r>
    <w:r>
      <w:rPr>
        <w:smallCaps/>
        <w:sz w:val="21"/>
        <w:szCs w:val="21"/>
      </w:rPr>
      <w:t xml:space="preserve"> </w:t>
    </w:r>
    <w:r>
      <w:rPr>
        <w:smallCaps/>
      </w:rPr>
      <w:tab/>
    </w:r>
    <w:r>
      <w:rPr>
        <w:smallCaps/>
      </w:rPr>
      <w:tab/>
      <w:t xml:space="preserve">       </w:t>
    </w:r>
    <w:r>
      <w:rPr>
        <w:smallCaps/>
        <w:sz w:val="16"/>
        <w:szCs w:val="16"/>
      </w:rPr>
      <w:t>Politeknik Statistika STIS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2D097" w14:textId="0FC0630C" w:rsidR="00BF40FA" w:rsidRDefault="00000000">
    <w:pPr>
      <w:pBdr>
        <w:top w:val="nil"/>
        <w:left w:val="nil"/>
        <w:bottom w:val="nil"/>
        <w:right w:val="nil"/>
        <w:between w:val="nil"/>
      </w:pBdr>
      <w:tabs>
        <w:tab w:val="center" w:pos="4680"/>
        <w:tab w:val="right" w:pos="9360"/>
        <w:tab w:val="right" w:pos="10206"/>
      </w:tabs>
      <w:jc w:val="right"/>
    </w:pPr>
    <w:r>
      <w:rPr>
        <w:sz w:val="16"/>
        <w:szCs w:val="16"/>
      </w:rPr>
      <w:tab/>
    </w:r>
    <w:r>
      <w:rPr>
        <w:sz w:val="16"/>
        <w:szCs w:val="16"/>
      </w:rPr>
      <w:tab/>
    </w:r>
    <w:r w:rsidR="00656CE2">
      <w:rPr>
        <w:sz w:val="16"/>
        <w:szCs w:val="16"/>
      </w:rPr>
      <w:t xml:space="preserve">Makalah </w:t>
    </w:r>
    <w:r w:rsidR="008432AE">
      <w:rPr>
        <w:sz w:val="16"/>
        <w:szCs w:val="16"/>
      </w:rPr>
      <w:t>Sidang</w:t>
    </w:r>
    <w:r w:rsidR="00656CE2">
      <w:rPr>
        <w:sz w:val="16"/>
        <w:szCs w:val="16"/>
      </w:rPr>
      <w:t xml:space="preserve"> Skripsi</w:t>
    </w:r>
    <w:r>
      <w:rPr>
        <w:sz w:val="16"/>
        <w:szCs w:val="16"/>
      </w:rPr>
      <w:t>– Program Studi D-IV Komputasi Statistik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977D5" w14:textId="77777777" w:rsidR="008432AE" w:rsidRDefault="008432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166D"/>
    <w:multiLevelType w:val="multilevel"/>
    <w:tmpl w:val="13E6B8C6"/>
    <w:lvl w:ilvl="0">
      <w:start w:val="3"/>
      <w:numFmt w:val="upperLetter"/>
      <w:lvlText w:val="%1."/>
      <w:lvlJc w:val="left"/>
      <w:pPr>
        <w:ind w:left="0" w:firstLine="0"/>
      </w:pPr>
      <w:rPr>
        <w:rFonts w:ascii="Calibri" w:eastAsia="Calibri" w:hAnsi="Calibri" w:cs="Calibri"/>
        <w:b w:val="0"/>
        <w:i w:val="0"/>
        <w:strike w:val="0"/>
        <w:color w:val="000000"/>
        <w:sz w:val="20"/>
        <w:szCs w:val="20"/>
        <w:u w:val="none"/>
        <w:vertAlign w:val="baseline"/>
      </w:rPr>
    </w:lvl>
    <w:lvl w:ilvl="1">
      <w:start w:val="1"/>
      <w:numFmt w:val="lowerLetter"/>
      <w:lvlText w:val="%2"/>
      <w:lvlJc w:val="left"/>
      <w:pPr>
        <w:ind w:left="1180" w:firstLine="0"/>
      </w:pPr>
      <w:rPr>
        <w:rFonts w:ascii="Calibri" w:eastAsia="Calibri" w:hAnsi="Calibri" w:cs="Calibri"/>
        <w:b w:val="0"/>
        <w:i w:val="0"/>
        <w:strike w:val="0"/>
        <w:color w:val="000000"/>
        <w:sz w:val="20"/>
        <w:szCs w:val="20"/>
        <w:u w:val="none"/>
        <w:vertAlign w:val="baseline"/>
      </w:rPr>
    </w:lvl>
    <w:lvl w:ilvl="2">
      <w:start w:val="1"/>
      <w:numFmt w:val="lowerRoman"/>
      <w:lvlText w:val="%3"/>
      <w:lvlJc w:val="left"/>
      <w:pPr>
        <w:ind w:left="1900" w:firstLine="0"/>
      </w:pPr>
      <w:rPr>
        <w:rFonts w:ascii="Calibri" w:eastAsia="Calibri" w:hAnsi="Calibri" w:cs="Calibri"/>
        <w:b w:val="0"/>
        <w:i w:val="0"/>
        <w:strike w:val="0"/>
        <w:color w:val="000000"/>
        <w:sz w:val="20"/>
        <w:szCs w:val="20"/>
        <w:u w:val="none"/>
        <w:vertAlign w:val="baseline"/>
      </w:rPr>
    </w:lvl>
    <w:lvl w:ilvl="3">
      <w:start w:val="1"/>
      <w:numFmt w:val="decimal"/>
      <w:lvlText w:val="%4"/>
      <w:lvlJc w:val="left"/>
      <w:pPr>
        <w:ind w:left="2620" w:firstLine="0"/>
      </w:pPr>
      <w:rPr>
        <w:rFonts w:ascii="Calibri" w:eastAsia="Calibri" w:hAnsi="Calibri" w:cs="Calibri"/>
        <w:b w:val="0"/>
        <w:i w:val="0"/>
        <w:strike w:val="0"/>
        <w:color w:val="000000"/>
        <w:sz w:val="20"/>
        <w:szCs w:val="20"/>
        <w:u w:val="none"/>
        <w:vertAlign w:val="baseline"/>
      </w:rPr>
    </w:lvl>
    <w:lvl w:ilvl="4">
      <w:start w:val="1"/>
      <w:numFmt w:val="lowerLetter"/>
      <w:lvlText w:val="%5"/>
      <w:lvlJc w:val="left"/>
      <w:pPr>
        <w:ind w:left="3340" w:firstLine="0"/>
      </w:pPr>
      <w:rPr>
        <w:rFonts w:ascii="Calibri" w:eastAsia="Calibri" w:hAnsi="Calibri" w:cs="Calibri"/>
        <w:b w:val="0"/>
        <w:i w:val="0"/>
        <w:strike w:val="0"/>
        <w:color w:val="000000"/>
        <w:sz w:val="20"/>
        <w:szCs w:val="20"/>
        <w:u w:val="none"/>
        <w:vertAlign w:val="baseline"/>
      </w:rPr>
    </w:lvl>
    <w:lvl w:ilvl="5">
      <w:start w:val="1"/>
      <w:numFmt w:val="lowerRoman"/>
      <w:lvlText w:val="%6"/>
      <w:lvlJc w:val="left"/>
      <w:pPr>
        <w:ind w:left="4060" w:firstLine="0"/>
      </w:pPr>
      <w:rPr>
        <w:rFonts w:ascii="Calibri" w:eastAsia="Calibri" w:hAnsi="Calibri" w:cs="Calibri"/>
        <w:b w:val="0"/>
        <w:i w:val="0"/>
        <w:strike w:val="0"/>
        <w:color w:val="000000"/>
        <w:sz w:val="20"/>
        <w:szCs w:val="20"/>
        <w:u w:val="none"/>
        <w:vertAlign w:val="baseline"/>
      </w:rPr>
    </w:lvl>
    <w:lvl w:ilvl="6">
      <w:start w:val="1"/>
      <w:numFmt w:val="decimal"/>
      <w:lvlText w:val="%7"/>
      <w:lvlJc w:val="left"/>
      <w:pPr>
        <w:ind w:left="4780" w:firstLine="0"/>
      </w:pPr>
      <w:rPr>
        <w:rFonts w:ascii="Calibri" w:eastAsia="Calibri" w:hAnsi="Calibri" w:cs="Calibri"/>
        <w:b w:val="0"/>
        <w:i w:val="0"/>
        <w:strike w:val="0"/>
        <w:color w:val="000000"/>
        <w:sz w:val="20"/>
        <w:szCs w:val="20"/>
        <w:u w:val="none"/>
        <w:vertAlign w:val="baseline"/>
      </w:rPr>
    </w:lvl>
    <w:lvl w:ilvl="7">
      <w:start w:val="1"/>
      <w:numFmt w:val="lowerLetter"/>
      <w:lvlText w:val="%8"/>
      <w:lvlJc w:val="left"/>
      <w:pPr>
        <w:ind w:left="5500" w:firstLine="0"/>
      </w:pPr>
      <w:rPr>
        <w:rFonts w:ascii="Calibri" w:eastAsia="Calibri" w:hAnsi="Calibri" w:cs="Calibri"/>
        <w:b w:val="0"/>
        <w:i w:val="0"/>
        <w:strike w:val="0"/>
        <w:color w:val="000000"/>
        <w:sz w:val="20"/>
        <w:szCs w:val="20"/>
        <w:u w:val="none"/>
        <w:vertAlign w:val="baseline"/>
      </w:rPr>
    </w:lvl>
    <w:lvl w:ilvl="8">
      <w:start w:val="1"/>
      <w:numFmt w:val="lowerRoman"/>
      <w:lvlText w:val="%9"/>
      <w:lvlJc w:val="left"/>
      <w:pPr>
        <w:ind w:left="6220" w:firstLine="0"/>
      </w:pPr>
      <w:rPr>
        <w:rFonts w:ascii="Calibri" w:eastAsia="Calibri" w:hAnsi="Calibri" w:cs="Calibri"/>
        <w:b w:val="0"/>
        <w:i w:val="0"/>
        <w:strike w:val="0"/>
        <w:color w:val="000000"/>
        <w:sz w:val="20"/>
        <w:szCs w:val="20"/>
        <w:u w:val="none"/>
        <w:vertAlign w:val="baseline"/>
      </w:rPr>
    </w:lvl>
  </w:abstractNum>
  <w:abstractNum w:abstractNumId="1" w15:restartNumberingAfterBreak="0">
    <w:nsid w:val="086C3BDD"/>
    <w:multiLevelType w:val="multilevel"/>
    <w:tmpl w:val="BDAE66EC"/>
    <w:lvl w:ilvl="0">
      <w:start w:val="1"/>
      <w:numFmt w:val="upperRoman"/>
      <w:lvlText w:val="%1."/>
      <w:lvlJc w:val="left"/>
      <w:pPr>
        <w:ind w:left="288" w:hanging="288"/>
      </w:pPr>
      <w:rPr>
        <w:b w:val="0"/>
        <w:i w:val="0"/>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BC252E"/>
    <w:multiLevelType w:val="hybridMultilevel"/>
    <w:tmpl w:val="BF0A5458"/>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9D349B"/>
    <w:multiLevelType w:val="hybridMultilevel"/>
    <w:tmpl w:val="002C14B6"/>
    <w:lvl w:ilvl="0" w:tplc="D8189986">
      <w:start w:val="1"/>
      <w:numFmt w:val="decimal"/>
      <w:lvlText w:val="%1."/>
      <w:lvlJc w:val="left"/>
      <w:pPr>
        <w:ind w:left="502" w:hanging="360"/>
      </w:pPr>
      <w:rPr>
        <w:rFonts w:hint="default"/>
        <w:i w:val="0"/>
        <w:iCs w:val="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 w15:restartNumberingAfterBreak="0">
    <w:nsid w:val="1AC666E2"/>
    <w:multiLevelType w:val="hybridMultilevel"/>
    <w:tmpl w:val="CFAEBC26"/>
    <w:lvl w:ilvl="0" w:tplc="C9C8862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B804021"/>
    <w:multiLevelType w:val="hybridMultilevel"/>
    <w:tmpl w:val="2E442F5E"/>
    <w:lvl w:ilvl="0" w:tplc="FFFFFFFF">
      <w:start w:val="1"/>
      <w:numFmt w:val="decimal"/>
      <w:lvlText w:val="%1."/>
      <w:lvlJc w:val="left"/>
      <w:pPr>
        <w:ind w:left="1500" w:hanging="360"/>
      </w:p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6" w15:restartNumberingAfterBreak="0">
    <w:nsid w:val="1BF9619B"/>
    <w:multiLevelType w:val="hybridMultilevel"/>
    <w:tmpl w:val="986262A6"/>
    <w:lvl w:ilvl="0" w:tplc="51628F5A">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 w15:restartNumberingAfterBreak="0">
    <w:nsid w:val="1E0E344F"/>
    <w:multiLevelType w:val="hybridMultilevel"/>
    <w:tmpl w:val="73E0ED9E"/>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8" w15:restartNumberingAfterBreak="0">
    <w:nsid w:val="1F262618"/>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9" w15:restartNumberingAfterBreak="0">
    <w:nsid w:val="224452A6"/>
    <w:multiLevelType w:val="hybridMultilevel"/>
    <w:tmpl w:val="BF0A5458"/>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67350F6"/>
    <w:multiLevelType w:val="hybridMultilevel"/>
    <w:tmpl w:val="1F08ED80"/>
    <w:lvl w:ilvl="0" w:tplc="38090011">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1" w15:restartNumberingAfterBreak="0">
    <w:nsid w:val="27EC3175"/>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2" w15:restartNumberingAfterBreak="0">
    <w:nsid w:val="29694E4D"/>
    <w:multiLevelType w:val="hybridMultilevel"/>
    <w:tmpl w:val="34F28ADC"/>
    <w:lvl w:ilvl="0" w:tplc="607E5108">
      <w:start w:val="1"/>
      <w:numFmt w:val="decimal"/>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13" w15:restartNumberingAfterBreak="0">
    <w:nsid w:val="2FD37699"/>
    <w:multiLevelType w:val="hybridMultilevel"/>
    <w:tmpl w:val="508A4962"/>
    <w:lvl w:ilvl="0" w:tplc="E9A0346E">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10B2522"/>
    <w:multiLevelType w:val="multilevel"/>
    <w:tmpl w:val="8B88580E"/>
    <w:lvl w:ilvl="0">
      <w:start w:val="1"/>
      <w:numFmt w:val="upperLetter"/>
      <w:lvlText w:val="%1."/>
      <w:lvlJc w:val="left"/>
      <w:pPr>
        <w:ind w:left="288" w:hanging="288"/>
      </w:pPr>
      <w:rPr>
        <w:b w:val="0"/>
        <w:i/>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C107866"/>
    <w:multiLevelType w:val="multilevel"/>
    <w:tmpl w:val="70AE4AA2"/>
    <w:lvl w:ilvl="0">
      <w:start w:val="1"/>
      <w:numFmt w:val="bullet"/>
      <w:lvlText w:val="●"/>
      <w:lvlJc w:val="left"/>
      <w:pPr>
        <w:ind w:left="504" w:hanging="216"/>
      </w:pPr>
      <w:rPr>
        <w:rFonts w:ascii="Noto Sans Symbols" w:eastAsia="Noto Sans Symbols" w:hAnsi="Noto Sans Symbols" w:cs="Noto Sans Symbols"/>
        <w:sz w:val="20"/>
        <w:szCs w:val="20"/>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pStyle w:val="Heading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DBD4ED0"/>
    <w:multiLevelType w:val="hybridMultilevel"/>
    <w:tmpl w:val="73E0ED9E"/>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7" w15:restartNumberingAfterBreak="0">
    <w:nsid w:val="45063121"/>
    <w:multiLevelType w:val="hybridMultilevel"/>
    <w:tmpl w:val="A426AE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8" w15:restartNumberingAfterBreak="0">
    <w:nsid w:val="49657772"/>
    <w:multiLevelType w:val="hybridMultilevel"/>
    <w:tmpl w:val="7B56FF28"/>
    <w:lvl w:ilvl="0" w:tplc="458A4012">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9" w15:restartNumberingAfterBreak="0">
    <w:nsid w:val="4ADF1631"/>
    <w:multiLevelType w:val="hybridMultilevel"/>
    <w:tmpl w:val="5D6A1010"/>
    <w:lvl w:ilvl="0" w:tplc="607E51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3F47449"/>
    <w:multiLevelType w:val="hybridMultilevel"/>
    <w:tmpl w:val="D86E771A"/>
    <w:lvl w:ilvl="0" w:tplc="D32A966E">
      <w:start w:val="1"/>
      <w:numFmt w:val="upp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47E2D12"/>
    <w:multiLevelType w:val="hybridMultilevel"/>
    <w:tmpl w:val="9630226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57DD0A85"/>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3" w15:restartNumberingAfterBreak="0">
    <w:nsid w:val="5A733732"/>
    <w:multiLevelType w:val="hybridMultilevel"/>
    <w:tmpl w:val="002C14B6"/>
    <w:lvl w:ilvl="0" w:tplc="FFFFFFFF">
      <w:start w:val="1"/>
      <w:numFmt w:val="decimal"/>
      <w:lvlText w:val="%1."/>
      <w:lvlJc w:val="left"/>
      <w:pPr>
        <w:ind w:left="502" w:hanging="360"/>
      </w:pPr>
      <w:rPr>
        <w:rFonts w:hint="default"/>
        <w:i w:val="0"/>
        <w:iCs w:val="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4" w15:restartNumberingAfterBreak="0">
    <w:nsid w:val="5AFF44FF"/>
    <w:multiLevelType w:val="hybridMultilevel"/>
    <w:tmpl w:val="7E4A68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C2D7DFF"/>
    <w:multiLevelType w:val="hybridMultilevel"/>
    <w:tmpl w:val="C3EEF540"/>
    <w:lvl w:ilvl="0" w:tplc="D32A966E">
      <w:start w:val="1"/>
      <w:numFmt w:val="upperLetter"/>
      <w:lvlText w:val="%1."/>
      <w:lvlJc w:val="left"/>
      <w:pPr>
        <w:ind w:left="100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DD75BA9"/>
    <w:multiLevelType w:val="hybridMultilevel"/>
    <w:tmpl w:val="73E0ED9E"/>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7" w15:restartNumberingAfterBreak="0">
    <w:nsid w:val="65BE6AD4"/>
    <w:multiLevelType w:val="hybridMultilevel"/>
    <w:tmpl w:val="06009E82"/>
    <w:lvl w:ilvl="0" w:tplc="FFFFFFFF">
      <w:start w:val="1"/>
      <w:numFmt w:val="decimal"/>
      <w:lvlText w:val="%1)"/>
      <w:lvlJc w:val="left"/>
      <w:pPr>
        <w:ind w:left="718"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28" w15:restartNumberingAfterBreak="0">
    <w:nsid w:val="66A5061E"/>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9" w15:restartNumberingAfterBreak="0">
    <w:nsid w:val="6A411626"/>
    <w:multiLevelType w:val="hybridMultilevel"/>
    <w:tmpl w:val="27AC69DA"/>
    <w:lvl w:ilvl="0" w:tplc="DE38938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D2C08D6"/>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1" w15:restartNumberingAfterBreak="0">
    <w:nsid w:val="6E7E2FF8"/>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2" w15:restartNumberingAfterBreak="0">
    <w:nsid w:val="6E8D71AA"/>
    <w:multiLevelType w:val="multilevel"/>
    <w:tmpl w:val="CF84B860"/>
    <w:lvl w:ilvl="0">
      <w:start w:val="1"/>
      <w:numFmt w:val="decimal"/>
      <w:lvlText w:val="[%1]"/>
      <w:lvlJc w:val="left"/>
      <w:pPr>
        <w:ind w:left="285" w:firstLine="0"/>
      </w:pPr>
      <w:rPr>
        <w:rFonts w:ascii="Calibri" w:eastAsia="Calibri" w:hAnsi="Calibri" w:cs="Calibri"/>
        <w:b w:val="0"/>
        <w:i w:val="0"/>
        <w:strike w:val="0"/>
        <w:color w:val="000000"/>
        <w:sz w:val="16"/>
        <w:szCs w:val="16"/>
        <w:u w:val="none"/>
        <w:vertAlign w:val="baseline"/>
      </w:rPr>
    </w:lvl>
    <w:lvl w:ilvl="1">
      <w:start w:val="1"/>
      <w:numFmt w:val="lowerLetter"/>
      <w:lvlText w:val="%2"/>
      <w:lvlJc w:val="left"/>
      <w:pPr>
        <w:ind w:left="1080" w:firstLine="0"/>
      </w:pPr>
      <w:rPr>
        <w:rFonts w:ascii="Calibri" w:eastAsia="Calibri" w:hAnsi="Calibri" w:cs="Calibri"/>
        <w:b w:val="0"/>
        <w:i w:val="0"/>
        <w:strike w:val="0"/>
        <w:color w:val="000000"/>
        <w:sz w:val="16"/>
        <w:szCs w:val="16"/>
        <w:u w:val="none"/>
        <w:vertAlign w:val="baseline"/>
      </w:rPr>
    </w:lvl>
    <w:lvl w:ilvl="2">
      <w:start w:val="1"/>
      <w:numFmt w:val="lowerRoman"/>
      <w:lvlText w:val="%3"/>
      <w:lvlJc w:val="left"/>
      <w:pPr>
        <w:ind w:left="1800" w:firstLine="0"/>
      </w:pPr>
      <w:rPr>
        <w:rFonts w:ascii="Calibri" w:eastAsia="Calibri" w:hAnsi="Calibri" w:cs="Calibri"/>
        <w:b w:val="0"/>
        <w:i w:val="0"/>
        <w:strike w:val="0"/>
        <w:color w:val="000000"/>
        <w:sz w:val="16"/>
        <w:szCs w:val="16"/>
        <w:u w:val="none"/>
        <w:vertAlign w:val="baseline"/>
      </w:rPr>
    </w:lvl>
    <w:lvl w:ilvl="3">
      <w:start w:val="1"/>
      <w:numFmt w:val="decimal"/>
      <w:lvlText w:val="%4"/>
      <w:lvlJc w:val="left"/>
      <w:pPr>
        <w:ind w:left="2520" w:firstLine="0"/>
      </w:pPr>
      <w:rPr>
        <w:rFonts w:ascii="Calibri" w:eastAsia="Calibri" w:hAnsi="Calibri" w:cs="Calibri"/>
        <w:b w:val="0"/>
        <w:i w:val="0"/>
        <w:strike w:val="0"/>
        <w:color w:val="000000"/>
        <w:sz w:val="16"/>
        <w:szCs w:val="16"/>
        <w:u w:val="none"/>
        <w:vertAlign w:val="baseline"/>
      </w:rPr>
    </w:lvl>
    <w:lvl w:ilvl="4">
      <w:start w:val="1"/>
      <w:numFmt w:val="lowerLetter"/>
      <w:lvlText w:val="%5"/>
      <w:lvlJc w:val="left"/>
      <w:pPr>
        <w:ind w:left="3240" w:firstLine="0"/>
      </w:pPr>
      <w:rPr>
        <w:rFonts w:ascii="Calibri" w:eastAsia="Calibri" w:hAnsi="Calibri" w:cs="Calibri"/>
        <w:b w:val="0"/>
        <w:i w:val="0"/>
        <w:strike w:val="0"/>
        <w:color w:val="000000"/>
        <w:sz w:val="16"/>
        <w:szCs w:val="16"/>
        <w:u w:val="none"/>
        <w:vertAlign w:val="baseline"/>
      </w:rPr>
    </w:lvl>
    <w:lvl w:ilvl="5">
      <w:start w:val="1"/>
      <w:numFmt w:val="lowerRoman"/>
      <w:lvlText w:val="%6"/>
      <w:lvlJc w:val="left"/>
      <w:pPr>
        <w:ind w:left="3960" w:firstLine="0"/>
      </w:pPr>
      <w:rPr>
        <w:rFonts w:ascii="Calibri" w:eastAsia="Calibri" w:hAnsi="Calibri" w:cs="Calibri"/>
        <w:b w:val="0"/>
        <w:i w:val="0"/>
        <w:strike w:val="0"/>
        <w:color w:val="000000"/>
        <w:sz w:val="16"/>
        <w:szCs w:val="16"/>
        <w:u w:val="none"/>
        <w:vertAlign w:val="baseline"/>
      </w:rPr>
    </w:lvl>
    <w:lvl w:ilvl="6">
      <w:start w:val="1"/>
      <w:numFmt w:val="decimal"/>
      <w:lvlText w:val="%7"/>
      <w:lvlJc w:val="left"/>
      <w:pPr>
        <w:ind w:left="4680" w:firstLine="0"/>
      </w:pPr>
      <w:rPr>
        <w:rFonts w:ascii="Calibri" w:eastAsia="Calibri" w:hAnsi="Calibri" w:cs="Calibri"/>
        <w:b w:val="0"/>
        <w:i w:val="0"/>
        <w:strike w:val="0"/>
        <w:color w:val="000000"/>
        <w:sz w:val="16"/>
        <w:szCs w:val="16"/>
        <w:u w:val="none"/>
        <w:vertAlign w:val="baseline"/>
      </w:rPr>
    </w:lvl>
    <w:lvl w:ilvl="7">
      <w:start w:val="1"/>
      <w:numFmt w:val="lowerLetter"/>
      <w:lvlText w:val="%8"/>
      <w:lvlJc w:val="left"/>
      <w:pPr>
        <w:ind w:left="5400" w:firstLine="0"/>
      </w:pPr>
      <w:rPr>
        <w:rFonts w:ascii="Calibri" w:eastAsia="Calibri" w:hAnsi="Calibri" w:cs="Calibri"/>
        <w:b w:val="0"/>
        <w:i w:val="0"/>
        <w:strike w:val="0"/>
        <w:color w:val="000000"/>
        <w:sz w:val="16"/>
        <w:szCs w:val="16"/>
        <w:u w:val="none"/>
        <w:vertAlign w:val="baseline"/>
      </w:rPr>
    </w:lvl>
    <w:lvl w:ilvl="8">
      <w:start w:val="1"/>
      <w:numFmt w:val="lowerRoman"/>
      <w:lvlText w:val="%9"/>
      <w:lvlJc w:val="left"/>
      <w:pPr>
        <w:ind w:left="6120" w:firstLine="0"/>
      </w:pPr>
      <w:rPr>
        <w:rFonts w:ascii="Calibri" w:eastAsia="Calibri" w:hAnsi="Calibri" w:cs="Calibri"/>
        <w:b w:val="0"/>
        <w:i w:val="0"/>
        <w:strike w:val="0"/>
        <w:color w:val="000000"/>
        <w:sz w:val="16"/>
        <w:szCs w:val="16"/>
        <w:u w:val="none"/>
        <w:vertAlign w:val="baseline"/>
      </w:rPr>
    </w:lvl>
  </w:abstractNum>
  <w:abstractNum w:abstractNumId="33" w15:restartNumberingAfterBreak="0">
    <w:nsid w:val="6F9B5965"/>
    <w:multiLevelType w:val="hybridMultilevel"/>
    <w:tmpl w:val="34F28ADC"/>
    <w:lvl w:ilvl="0" w:tplc="FFFFFFFF">
      <w:start w:val="1"/>
      <w:numFmt w:val="decimal"/>
      <w:lvlText w:val="%1)"/>
      <w:lvlJc w:val="left"/>
      <w:pPr>
        <w:ind w:left="928" w:hanging="360"/>
      </w:pPr>
      <w:rPr>
        <w:rFonts w:hint="default"/>
      </w:r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34" w15:restartNumberingAfterBreak="0">
    <w:nsid w:val="6FDA4496"/>
    <w:multiLevelType w:val="hybridMultilevel"/>
    <w:tmpl w:val="A426AE80"/>
    <w:lvl w:ilvl="0" w:tplc="29D2E63A">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5" w15:restartNumberingAfterBreak="0">
    <w:nsid w:val="6FEC7828"/>
    <w:multiLevelType w:val="hybridMultilevel"/>
    <w:tmpl w:val="AE3CD0F6"/>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6" w15:restartNumberingAfterBreak="0">
    <w:nsid w:val="71261D59"/>
    <w:multiLevelType w:val="hybridMultilevel"/>
    <w:tmpl w:val="73E0ED9E"/>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7" w15:restartNumberingAfterBreak="0">
    <w:nsid w:val="71D71DD7"/>
    <w:multiLevelType w:val="hybridMultilevel"/>
    <w:tmpl w:val="D8D607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72240CEA"/>
    <w:multiLevelType w:val="hybridMultilevel"/>
    <w:tmpl w:val="2F180C44"/>
    <w:lvl w:ilvl="0" w:tplc="38090001">
      <w:start w:val="1"/>
      <w:numFmt w:val="bullet"/>
      <w:lvlText w:val=""/>
      <w:lvlJc w:val="left"/>
      <w:pPr>
        <w:ind w:left="836" w:hanging="360"/>
      </w:pPr>
      <w:rPr>
        <w:rFonts w:ascii="Symbol" w:hAnsi="Symbol" w:hint="default"/>
      </w:rPr>
    </w:lvl>
    <w:lvl w:ilvl="1" w:tplc="38090003" w:tentative="1">
      <w:start w:val="1"/>
      <w:numFmt w:val="bullet"/>
      <w:lvlText w:val="o"/>
      <w:lvlJc w:val="left"/>
      <w:pPr>
        <w:ind w:left="1556" w:hanging="360"/>
      </w:pPr>
      <w:rPr>
        <w:rFonts w:ascii="Courier New" w:hAnsi="Courier New" w:cs="Courier New" w:hint="default"/>
      </w:rPr>
    </w:lvl>
    <w:lvl w:ilvl="2" w:tplc="38090005" w:tentative="1">
      <w:start w:val="1"/>
      <w:numFmt w:val="bullet"/>
      <w:lvlText w:val=""/>
      <w:lvlJc w:val="left"/>
      <w:pPr>
        <w:ind w:left="2276" w:hanging="360"/>
      </w:pPr>
      <w:rPr>
        <w:rFonts w:ascii="Wingdings" w:hAnsi="Wingdings" w:hint="default"/>
      </w:rPr>
    </w:lvl>
    <w:lvl w:ilvl="3" w:tplc="38090001" w:tentative="1">
      <w:start w:val="1"/>
      <w:numFmt w:val="bullet"/>
      <w:lvlText w:val=""/>
      <w:lvlJc w:val="left"/>
      <w:pPr>
        <w:ind w:left="2996" w:hanging="360"/>
      </w:pPr>
      <w:rPr>
        <w:rFonts w:ascii="Symbol" w:hAnsi="Symbol" w:hint="default"/>
      </w:rPr>
    </w:lvl>
    <w:lvl w:ilvl="4" w:tplc="38090003" w:tentative="1">
      <w:start w:val="1"/>
      <w:numFmt w:val="bullet"/>
      <w:lvlText w:val="o"/>
      <w:lvlJc w:val="left"/>
      <w:pPr>
        <w:ind w:left="3716" w:hanging="360"/>
      </w:pPr>
      <w:rPr>
        <w:rFonts w:ascii="Courier New" w:hAnsi="Courier New" w:cs="Courier New" w:hint="default"/>
      </w:rPr>
    </w:lvl>
    <w:lvl w:ilvl="5" w:tplc="38090005" w:tentative="1">
      <w:start w:val="1"/>
      <w:numFmt w:val="bullet"/>
      <w:lvlText w:val=""/>
      <w:lvlJc w:val="left"/>
      <w:pPr>
        <w:ind w:left="4436" w:hanging="360"/>
      </w:pPr>
      <w:rPr>
        <w:rFonts w:ascii="Wingdings" w:hAnsi="Wingdings" w:hint="default"/>
      </w:rPr>
    </w:lvl>
    <w:lvl w:ilvl="6" w:tplc="38090001" w:tentative="1">
      <w:start w:val="1"/>
      <w:numFmt w:val="bullet"/>
      <w:lvlText w:val=""/>
      <w:lvlJc w:val="left"/>
      <w:pPr>
        <w:ind w:left="5156" w:hanging="360"/>
      </w:pPr>
      <w:rPr>
        <w:rFonts w:ascii="Symbol" w:hAnsi="Symbol" w:hint="default"/>
      </w:rPr>
    </w:lvl>
    <w:lvl w:ilvl="7" w:tplc="38090003" w:tentative="1">
      <w:start w:val="1"/>
      <w:numFmt w:val="bullet"/>
      <w:lvlText w:val="o"/>
      <w:lvlJc w:val="left"/>
      <w:pPr>
        <w:ind w:left="5876" w:hanging="360"/>
      </w:pPr>
      <w:rPr>
        <w:rFonts w:ascii="Courier New" w:hAnsi="Courier New" w:cs="Courier New" w:hint="default"/>
      </w:rPr>
    </w:lvl>
    <w:lvl w:ilvl="8" w:tplc="38090005" w:tentative="1">
      <w:start w:val="1"/>
      <w:numFmt w:val="bullet"/>
      <w:lvlText w:val=""/>
      <w:lvlJc w:val="left"/>
      <w:pPr>
        <w:ind w:left="6596" w:hanging="360"/>
      </w:pPr>
      <w:rPr>
        <w:rFonts w:ascii="Wingdings" w:hAnsi="Wingdings" w:hint="default"/>
      </w:rPr>
    </w:lvl>
  </w:abstractNum>
  <w:abstractNum w:abstractNumId="39" w15:restartNumberingAfterBreak="0">
    <w:nsid w:val="722A7C2F"/>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0" w15:restartNumberingAfterBreak="0">
    <w:nsid w:val="742166B8"/>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1" w15:restartNumberingAfterBreak="0">
    <w:nsid w:val="74896D09"/>
    <w:multiLevelType w:val="hybridMultilevel"/>
    <w:tmpl w:val="45680434"/>
    <w:lvl w:ilvl="0" w:tplc="A52ADD5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6F55D85"/>
    <w:multiLevelType w:val="hybridMultilevel"/>
    <w:tmpl w:val="08BC84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7AC93C76"/>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4" w15:restartNumberingAfterBreak="0">
    <w:nsid w:val="7B2B71F2"/>
    <w:multiLevelType w:val="hybridMultilevel"/>
    <w:tmpl w:val="8E40B9F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1497259082">
    <w:abstractNumId w:val="15"/>
  </w:num>
  <w:num w:numId="2" w16cid:durableId="1658073825">
    <w:abstractNumId w:val="1"/>
  </w:num>
  <w:num w:numId="3" w16cid:durableId="1767572579">
    <w:abstractNumId w:val="14"/>
  </w:num>
  <w:num w:numId="4" w16cid:durableId="140923388">
    <w:abstractNumId w:val="0"/>
  </w:num>
  <w:num w:numId="5" w16cid:durableId="826365974">
    <w:abstractNumId w:val="32"/>
  </w:num>
  <w:num w:numId="6" w16cid:durableId="1136408613">
    <w:abstractNumId w:val="21"/>
  </w:num>
  <w:num w:numId="7" w16cid:durableId="504439068">
    <w:abstractNumId w:val="20"/>
  </w:num>
  <w:num w:numId="8" w16cid:durableId="1725717203">
    <w:abstractNumId w:val="35"/>
  </w:num>
  <w:num w:numId="9" w16cid:durableId="215121407">
    <w:abstractNumId w:val="4"/>
  </w:num>
  <w:num w:numId="10" w16cid:durableId="254092898">
    <w:abstractNumId w:val="2"/>
  </w:num>
  <w:num w:numId="11" w16cid:durableId="1736932847">
    <w:abstractNumId w:val="9"/>
  </w:num>
  <w:num w:numId="12" w16cid:durableId="1567522545">
    <w:abstractNumId w:val="13"/>
  </w:num>
  <w:num w:numId="13" w16cid:durableId="1116216800">
    <w:abstractNumId w:val="25"/>
  </w:num>
  <w:num w:numId="14" w16cid:durableId="1319453918">
    <w:abstractNumId w:val="19"/>
  </w:num>
  <w:num w:numId="15" w16cid:durableId="150757673">
    <w:abstractNumId w:val="41"/>
  </w:num>
  <w:num w:numId="16" w16cid:durableId="208880181">
    <w:abstractNumId w:val="6"/>
  </w:num>
  <w:num w:numId="17" w16cid:durableId="1259286800">
    <w:abstractNumId w:val="34"/>
  </w:num>
  <w:num w:numId="18" w16cid:durableId="1317806613">
    <w:abstractNumId w:val="12"/>
  </w:num>
  <w:num w:numId="19" w16cid:durableId="874656396">
    <w:abstractNumId w:val="24"/>
  </w:num>
  <w:num w:numId="20" w16cid:durableId="1454134133">
    <w:abstractNumId w:val="42"/>
  </w:num>
  <w:num w:numId="21" w16cid:durableId="220942257">
    <w:abstractNumId w:val="37"/>
  </w:num>
  <w:num w:numId="22" w16cid:durableId="1777554881">
    <w:abstractNumId w:val="29"/>
  </w:num>
  <w:num w:numId="23" w16cid:durableId="357707034">
    <w:abstractNumId w:val="44"/>
  </w:num>
  <w:num w:numId="24" w16cid:durableId="13385776">
    <w:abstractNumId w:val="17"/>
  </w:num>
  <w:num w:numId="25" w16cid:durableId="831027244">
    <w:abstractNumId w:val="10"/>
  </w:num>
  <w:num w:numId="26" w16cid:durableId="2059083416">
    <w:abstractNumId w:val="39"/>
  </w:num>
  <w:num w:numId="27" w16cid:durableId="789588723">
    <w:abstractNumId w:val="43"/>
  </w:num>
  <w:num w:numId="28" w16cid:durableId="2036466071">
    <w:abstractNumId w:val="40"/>
  </w:num>
  <w:num w:numId="29" w16cid:durableId="2141917431">
    <w:abstractNumId w:val="11"/>
  </w:num>
  <w:num w:numId="30" w16cid:durableId="212545347">
    <w:abstractNumId w:val="27"/>
  </w:num>
  <w:num w:numId="31" w16cid:durableId="353463007">
    <w:abstractNumId w:val="8"/>
  </w:num>
  <w:num w:numId="32" w16cid:durableId="728965177">
    <w:abstractNumId w:val="18"/>
  </w:num>
  <w:num w:numId="33" w16cid:durableId="868102080">
    <w:abstractNumId w:val="26"/>
  </w:num>
  <w:num w:numId="34" w16cid:durableId="1807772168">
    <w:abstractNumId w:val="31"/>
  </w:num>
  <w:num w:numId="35" w16cid:durableId="800195185">
    <w:abstractNumId w:val="30"/>
  </w:num>
  <w:num w:numId="36" w16cid:durableId="1079865768">
    <w:abstractNumId w:val="22"/>
  </w:num>
  <w:num w:numId="37" w16cid:durableId="1066683372">
    <w:abstractNumId w:val="38"/>
  </w:num>
  <w:num w:numId="38" w16cid:durableId="1723479332">
    <w:abstractNumId w:val="3"/>
  </w:num>
  <w:num w:numId="39" w16cid:durableId="963535859">
    <w:abstractNumId w:val="23"/>
  </w:num>
  <w:num w:numId="40" w16cid:durableId="645666390">
    <w:abstractNumId w:val="36"/>
  </w:num>
  <w:num w:numId="41" w16cid:durableId="1445154216">
    <w:abstractNumId w:val="16"/>
  </w:num>
  <w:num w:numId="42" w16cid:durableId="1312907069">
    <w:abstractNumId w:val="33"/>
  </w:num>
  <w:num w:numId="43" w16cid:durableId="1968002794">
    <w:abstractNumId w:val="7"/>
  </w:num>
  <w:num w:numId="44" w16cid:durableId="1860968953">
    <w:abstractNumId w:val="28"/>
  </w:num>
  <w:num w:numId="45" w16cid:durableId="20561940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0FA"/>
    <w:rsid w:val="0000207F"/>
    <w:rsid w:val="000023CC"/>
    <w:rsid w:val="00002A1A"/>
    <w:rsid w:val="00002EE3"/>
    <w:rsid w:val="000059C9"/>
    <w:rsid w:val="00006338"/>
    <w:rsid w:val="0001141C"/>
    <w:rsid w:val="00011C3E"/>
    <w:rsid w:val="00012766"/>
    <w:rsid w:val="000131A5"/>
    <w:rsid w:val="00014261"/>
    <w:rsid w:val="0002191C"/>
    <w:rsid w:val="00022775"/>
    <w:rsid w:val="000269FA"/>
    <w:rsid w:val="00027526"/>
    <w:rsid w:val="00027649"/>
    <w:rsid w:val="000318B9"/>
    <w:rsid w:val="00032C7C"/>
    <w:rsid w:val="00035B5D"/>
    <w:rsid w:val="00040E62"/>
    <w:rsid w:val="00041979"/>
    <w:rsid w:val="000420E6"/>
    <w:rsid w:val="0004401F"/>
    <w:rsid w:val="0004595B"/>
    <w:rsid w:val="00046C45"/>
    <w:rsid w:val="000474DC"/>
    <w:rsid w:val="00047FBF"/>
    <w:rsid w:val="000539E2"/>
    <w:rsid w:val="0005646E"/>
    <w:rsid w:val="00062DF7"/>
    <w:rsid w:val="000633D9"/>
    <w:rsid w:val="0006407C"/>
    <w:rsid w:val="00065777"/>
    <w:rsid w:val="00071D1B"/>
    <w:rsid w:val="00072441"/>
    <w:rsid w:val="00073AE4"/>
    <w:rsid w:val="00076429"/>
    <w:rsid w:val="00076767"/>
    <w:rsid w:val="0007730E"/>
    <w:rsid w:val="00077D24"/>
    <w:rsid w:val="00091896"/>
    <w:rsid w:val="00091E68"/>
    <w:rsid w:val="00097600"/>
    <w:rsid w:val="00097977"/>
    <w:rsid w:val="000A015A"/>
    <w:rsid w:val="000A4B15"/>
    <w:rsid w:val="000A5B0A"/>
    <w:rsid w:val="000B5BE3"/>
    <w:rsid w:val="000C174C"/>
    <w:rsid w:val="000C3FE5"/>
    <w:rsid w:val="000C41A2"/>
    <w:rsid w:val="000D19BE"/>
    <w:rsid w:val="000D4766"/>
    <w:rsid w:val="000E05C4"/>
    <w:rsid w:val="000E0D94"/>
    <w:rsid w:val="000E2BB2"/>
    <w:rsid w:val="000E564A"/>
    <w:rsid w:val="000E7B30"/>
    <w:rsid w:val="000F2122"/>
    <w:rsid w:val="000F2279"/>
    <w:rsid w:val="000F6777"/>
    <w:rsid w:val="00102B82"/>
    <w:rsid w:val="001044A6"/>
    <w:rsid w:val="001048EA"/>
    <w:rsid w:val="00105E02"/>
    <w:rsid w:val="001060B6"/>
    <w:rsid w:val="001074CF"/>
    <w:rsid w:val="0010781C"/>
    <w:rsid w:val="001132CA"/>
    <w:rsid w:val="001164F8"/>
    <w:rsid w:val="00120C19"/>
    <w:rsid w:val="001214D9"/>
    <w:rsid w:val="00122D7B"/>
    <w:rsid w:val="00123B15"/>
    <w:rsid w:val="001248E9"/>
    <w:rsid w:val="00124F0B"/>
    <w:rsid w:val="00127744"/>
    <w:rsid w:val="00127D8B"/>
    <w:rsid w:val="0013114A"/>
    <w:rsid w:val="00131264"/>
    <w:rsid w:val="00134B2C"/>
    <w:rsid w:val="001365D2"/>
    <w:rsid w:val="001459B6"/>
    <w:rsid w:val="00146CAF"/>
    <w:rsid w:val="001503A5"/>
    <w:rsid w:val="00152009"/>
    <w:rsid w:val="0015337D"/>
    <w:rsid w:val="00154148"/>
    <w:rsid w:val="0015489E"/>
    <w:rsid w:val="00156141"/>
    <w:rsid w:val="00157EBA"/>
    <w:rsid w:val="0016057C"/>
    <w:rsid w:val="001611DB"/>
    <w:rsid w:val="00163DA0"/>
    <w:rsid w:val="0016730F"/>
    <w:rsid w:val="001819E1"/>
    <w:rsid w:val="0018407E"/>
    <w:rsid w:val="00184C3F"/>
    <w:rsid w:val="00184E23"/>
    <w:rsid w:val="0019155D"/>
    <w:rsid w:val="00192BA6"/>
    <w:rsid w:val="00195B11"/>
    <w:rsid w:val="001965F7"/>
    <w:rsid w:val="00196FC9"/>
    <w:rsid w:val="001A5994"/>
    <w:rsid w:val="001A79BF"/>
    <w:rsid w:val="001B1C18"/>
    <w:rsid w:val="001B2DDE"/>
    <w:rsid w:val="001B2E55"/>
    <w:rsid w:val="001B3316"/>
    <w:rsid w:val="001B429B"/>
    <w:rsid w:val="001B7C2C"/>
    <w:rsid w:val="001C1E3F"/>
    <w:rsid w:val="001C265A"/>
    <w:rsid w:val="001C73E6"/>
    <w:rsid w:val="001D0656"/>
    <w:rsid w:val="001D364C"/>
    <w:rsid w:val="001D4934"/>
    <w:rsid w:val="001D56E4"/>
    <w:rsid w:val="001D78EE"/>
    <w:rsid w:val="001E40F5"/>
    <w:rsid w:val="001E4821"/>
    <w:rsid w:val="001F229C"/>
    <w:rsid w:val="001F2B9F"/>
    <w:rsid w:val="001F63B7"/>
    <w:rsid w:val="001F706A"/>
    <w:rsid w:val="001F711C"/>
    <w:rsid w:val="00212FA7"/>
    <w:rsid w:val="00214FE6"/>
    <w:rsid w:val="0021518C"/>
    <w:rsid w:val="0021525B"/>
    <w:rsid w:val="002169DA"/>
    <w:rsid w:val="00217082"/>
    <w:rsid w:val="002176A8"/>
    <w:rsid w:val="00217D3A"/>
    <w:rsid w:val="0022039F"/>
    <w:rsid w:val="00224B73"/>
    <w:rsid w:val="00225856"/>
    <w:rsid w:val="002303F6"/>
    <w:rsid w:val="0023583C"/>
    <w:rsid w:val="002370D3"/>
    <w:rsid w:val="002421FF"/>
    <w:rsid w:val="0024257B"/>
    <w:rsid w:val="00253033"/>
    <w:rsid w:val="0025325F"/>
    <w:rsid w:val="0026574C"/>
    <w:rsid w:val="00265D55"/>
    <w:rsid w:val="002703CF"/>
    <w:rsid w:val="002709A9"/>
    <w:rsid w:val="00271043"/>
    <w:rsid w:val="00276F44"/>
    <w:rsid w:val="00285065"/>
    <w:rsid w:val="00285ECD"/>
    <w:rsid w:val="00290B50"/>
    <w:rsid w:val="00294310"/>
    <w:rsid w:val="002A39B9"/>
    <w:rsid w:val="002A443D"/>
    <w:rsid w:val="002A4C2E"/>
    <w:rsid w:val="002A4E1E"/>
    <w:rsid w:val="002A5F35"/>
    <w:rsid w:val="002B1B7E"/>
    <w:rsid w:val="002B1DA9"/>
    <w:rsid w:val="002B4C2D"/>
    <w:rsid w:val="002B6C7B"/>
    <w:rsid w:val="002C187E"/>
    <w:rsid w:val="002C1E80"/>
    <w:rsid w:val="002C2AE8"/>
    <w:rsid w:val="002C3DF6"/>
    <w:rsid w:val="002C5E67"/>
    <w:rsid w:val="002C605E"/>
    <w:rsid w:val="002C71B5"/>
    <w:rsid w:val="002D0D5F"/>
    <w:rsid w:val="002D2CE5"/>
    <w:rsid w:val="002D2ED2"/>
    <w:rsid w:val="002D4520"/>
    <w:rsid w:val="002D722A"/>
    <w:rsid w:val="002D76DE"/>
    <w:rsid w:val="002D786D"/>
    <w:rsid w:val="002E1263"/>
    <w:rsid w:val="002E4119"/>
    <w:rsid w:val="002E60C9"/>
    <w:rsid w:val="002E69F7"/>
    <w:rsid w:val="002E6E34"/>
    <w:rsid w:val="002E7B55"/>
    <w:rsid w:val="002E7C71"/>
    <w:rsid w:val="002F0D94"/>
    <w:rsid w:val="002F4D71"/>
    <w:rsid w:val="002F5FA7"/>
    <w:rsid w:val="002F769D"/>
    <w:rsid w:val="002F7FE7"/>
    <w:rsid w:val="0030331B"/>
    <w:rsid w:val="0030530E"/>
    <w:rsid w:val="00307D5A"/>
    <w:rsid w:val="0031298F"/>
    <w:rsid w:val="0031728F"/>
    <w:rsid w:val="00317296"/>
    <w:rsid w:val="003173CF"/>
    <w:rsid w:val="00317409"/>
    <w:rsid w:val="00321898"/>
    <w:rsid w:val="00324C1A"/>
    <w:rsid w:val="003256C6"/>
    <w:rsid w:val="00331169"/>
    <w:rsid w:val="0033264E"/>
    <w:rsid w:val="00333041"/>
    <w:rsid w:val="00333184"/>
    <w:rsid w:val="00341741"/>
    <w:rsid w:val="00345337"/>
    <w:rsid w:val="0034656F"/>
    <w:rsid w:val="003475D9"/>
    <w:rsid w:val="0035369E"/>
    <w:rsid w:val="00360514"/>
    <w:rsid w:val="00363782"/>
    <w:rsid w:val="00364F24"/>
    <w:rsid w:val="00370354"/>
    <w:rsid w:val="0037083E"/>
    <w:rsid w:val="003710C8"/>
    <w:rsid w:val="0037285A"/>
    <w:rsid w:val="00373F6F"/>
    <w:rsid w:val="003766AA"/>
    <w:rsid w:val="00377E83"/>
    <w:rsid w:val="0038340B"/>
    <w:rsid w:val="00392AFF"/>
    <w:rsid w:val="003934EF"/>
    <w:rsid w:val="003953CF"/>
    <w:rsid w:val="003A0A18"/>
    <w:rsid w:val="003A0C1C"/>
    <w:rsid w:val="003A2321"/>
    <w:rsid w:val="003B04AC"/>
    <w:rsid w:val="003B0B3E"/>
    <w:rsid w:val="003B10B4"/>
    <w:rsid w:val="003B2CD6"/>
    <w:rsid w:val="003B4EF3"/>
    <w:rsid w:val="003B5717"/>
    <w:rsid w:val="003B7201"/>
    <w:rsid w:val="003C159D"/>
    <w:rsid w:val="003C2E75"/>
    <w:rsid w:val="003C2F22"/>
    <w:rsid w:val="003C372A"/>
    <w:rsid w:val="003C69DB"/>
    <w:rsid w:val="003D4376"/>
    <w:rsid w:val="003D5AED"/>
    <w:rsid w:val="003E2ED4"/>
    <w:rsid w:val="003E52F1"/>
    <w:rsid w:val="003E75F5"/>
    <w:rsid w:val="003F0184"/>
    <w:rsid w:val="003F0F17"/>
    <w:rsid w:val="003F2C20"/>
    <w:rsid w:val="003F3830"/>
    <w:rsid w:val="003F4926"/>
    <w:rsid w:val="003F4EF1"/>
    <w:rsid w:val="003F6FB6"/>
    <w:rsid w:val="00403876"/>
    <w:rsid w:val="004038FD"/>
    <w:rsid w:val="00406F85"/>
    <w:rsid w:val="004074F7"/>
    <w:rsid w:val="00413A75"/>
    <w:rsid w:val="00414773"/>
    <w:rsid w:val="00417278"/>
    <w:rsid w:val="00417C80"/>
    <w:rsid w:val="00420745"/>
    <w:rsid w:val="00421DF1"/>
    <w:rsid w:val="00427416"/>
    <w:rsid w:val="00427623"/>
    <w:rsid w:val="004277ED"/>
    <w:rsid w:val="004302AA"/>
    <w:rsid w:val="00430EA4"/>
    <w:rsid w:val="00433C85"/>
    <w:rsid w:val="00435F3E"/>
    <w:rsid w:val="00436C84"/>
    <w:rsid w:val="00437948"/>
    <w:rsid w:val="004412D7"/>
    <w:rsid w:val="00442ED2"/>
    <w:rsid w:val="00444F65"/>
    <w:rsid w:val="00445A31"/>
    <w:rsid w:val="00445B53"/>
    <w:rsid w:val="00446404"/>
    <w:rsid w:val="00446837"/>
    <w:rsid w:val="0044688F"/>
    <w:rsid w:val="00446F9A"/>
    <w:rsid w:val="00451044"/>
    <w:rsid w:val="0045209E"/>
    <w:rsid w:val="00455947"/>
    <w:rsid w:val="00456539"/>
    <w:rsid w:val="004570F6"/>
    <w:rsid w:val="004576B8"/>
    <w:rsid w:val="00463730"/>
    <w:rsid w:val="00463AC4"/>
    <w:rsid w:val="00465912"/>
    <w:rsid w:val="004674ED"/>
    <w:rsid w:val="0047156A"/>
    <w:rsid w:val="00475E7B"/>
    <w:rsid w:val="00475E9E"/>
    <w:rsid w:val="0047616C"/>
    <w:rsid w:val="0047655B"/>
    <w:rsid w:val="00486146"/>
    <w:rsid w:val="00491032"/>
    <w:rsid w:val="004919BC"/>
    <w:rsid w:val="00493D12"/>
    <w:rsid w:val="00493DBB"/>
    <w:rsid w:val="00494FD9"/>
    <w:rsid w:val="00496380"/>
    <w:rsid w:val="004972F1"/>
    <w:rsid w:val="00497F4C"/>
    <w:rsid w:val="004A1E1A"/>
    <w:rsid w:val="004A204B"/>
    <w:rsid w:val="004A28EB"/>
    <w:rsid w:val="004A33F5"/>
    <w:rsid w:val="004A5A46"/>
    <w:rsid w:val="004A7AD9"/>
    <w:rsid w:val="004B1BE8"/>
    <w:rsid w:val="004B255E"/>
    <w:rsid w:val="004B2A2D"/>
    <w:rsid w:val="004B4A37"/>
    <w:rsid w:val="004B61F8"/>
    <w:rsid w:val="004C370D"/>
    <w:rsid w:val="004C4EC4"/>
    <w:rsid w:val="004C5B22"/>
    <w:rsid w:val="004C6EF0"/>
    <w:rsid w:val="004D159C"/>
    <w:rsid w:val="004D184A"/>
    <w:rsid w:val="004D4829"/>
    <w:rsid w:val="004E0AB1"/>
    <w:rsid w:val="004E1AB5"/>
    <w:rsid w:val="004F134D"/>
    <w:rsid w:val="004F680D"/>
    <w:rsid w:val="004F7AC7"/>
    <w:rsid w:val="00500D92"/>
    <w:rsid w:val="005017F2"/>
    <w:rsid w:val="00502821"/>
    <w:rsid w:val="00504B99"/>
    <w:rsid w:val="00505A58"/>
    <w:rsid w:val="00510BDB"/>
    <w:rsid w:val="00512966"/>
    <w:rsid w:val="00517D67"/>
    <w:rsid w:val="00520879"/>
    <w:rsid w:val="00520EE3"/>
    <w:rsid w:val="00521B09"/>
    <w:rsid w:val="00522A52"/>
    <w:rsid w:val="00524B1F"/>
    <w:rsid w:val="00532892"/>
    <w:rsid w:val="0053708E"/>
    <w:rsid w:val="00541624"/>
    <w:rsid w:val="0054256D"/>
    <w:rsid w:val="00544985"/>
    <w:rsid w:val="005450D3"/>
    <w:rsid w:val="00545E1D"/>
    <w:rsid w:val="005467EC"/>
    <w:rsid w:val="005469D9"/>
    <w:rsid w:val="00551C5F"/>
    <w:rsid w:val="00553A4E"/>
    <w:rsid w:val="00553BBA"/>
    <w:rsid w:val="00553D77"/>
    <w:rsid w:val="00553DD0"/>
    <w:rsid w:val="00557F53"/>
    <w:rsid w:val="00561DB8"/>
    <w:rsid w:val="00562B2E"/>
    <w:rsid w:val="00563767"/>
    <w:rsid w:val="00565258"/>
    <w:rsid w:val="00565CCF"/>
    <w:rsid w:val="0057518E"/>
    <w:rsid w:val="005779D6"/>
    <w:rsid w:val="00580017"/>
    <w:rsid w:val="0058077D"/>
    <w:rsid w:val="00584263"/>
    <w:rsid w:val="00586146"/>
    <w:rsid w:val="00587BCC"/>
    <w:rsid w:val="00592A9F"/>
    <w:rsid w:val="005970DE"/>
    <w:rsid w:val="00597957"/>
    <w:rsid w:val="005A2877"/>
    <w:rsid w:val="005A34C1"/>
    <w:rsid w:val="005A7B77"/>
    <w:rsid w:val="005B5600"/>
    <w:rsid w:val="005B6A8B"/>
    <w:rsid w:val="005C0DFD"/>
    <w:rsid w:val="005C70BD"/>
    <w:rsid w:val="005D1282"/>
    <w:rsid w:val="005D3F33"/>
    <w:rsid w:val="005D5785"/>
    <w:rsid w:val="005D7C53"/>
    <w:rsid w:val="005E16DD"/>
    <w:rsid w:val="005E180A"/>
    <w:rsid w:val="005E181A"/>
    <w:rsid w:val="005E4099"/>
    <w:rsid w:val="005F62C9"/>
    <w:rsid w:val="005F64A2"/>
    <w:rsid w:val="005F64FC"/>
    <w:rsid w:val="00601BBD"/>
    <w:rsid w:val="0060293E"/>
    <w:rsid w:val="0060340C"/>
    <w:rsid w:val="006052DB"/>
    <w:rsid w:val="00607A3C"/>
    <w:rsid w:val="00607AA4"/>
    <w:rsid w:val="006107F1"/>
    <w:rsid w:val="00615169"/>
    <w:rsid w:val="006170B8"/>
    <w:rsid w:val="006221A0"/>
    <w:rsid w:val="00622564"/>
    <w:rsid w:val="00624606"/>
    <w:rsid w:val="006247C4"/>
    <w:rsid w:val="00624AE9"/>
    <w:rsid w:val="006314D9"/>
    <w:rsid w:val="006320E2"/>
    <w:rsid w:val="0063267E"/>
    <w:rsid w:val="00634A30"/>
    <w:rsid w:val="0063506F"/>
    <w:rsid w:val="00635A14"/>
    <w:rsid w:val="006402CA"/>
    <w:rsid w:val="00643EF5"/>
    <w:rsid w:val="006446B1"/>
    <w:rsid w:val="006521FE"/>
    <w:rsid w:val="00654075"/>
    <w:rsid w:val="006565F8"/>
    <w:rsid w:val="00656CE2"/>
    <w:rsid w:val="00657950"/>
    <w:rsid w:val="00661607"/>
    <w:rsid w:val="006617D0"/>
    <w:rsid w:val="006629EA"/>
    <w:rsid w:val="0066394A"/>
    <w:rsid w:val="00664766"/>
    <w:rsid w:val="006650A0"/>
    <w:rsid w:val="00673598"/>
    <w:rsid w:val="0067477B"/>
    <w:rsid w:val="0068473F"/>
    <w:rsid w:val="00685A43"/>
    <w:rsid w:val="00685CBC"/>
    <w:rsid w:val="00686D03"/>
    <w:rsid w:val="00687887"/>
    <w:rsid w:val="006935C7"/>
    <w:rsid w:val="00696948"/>
    <w:rsid w:val="00697392"/>
    <w:rsid w:val="00697416"/>
    <w:rsid w:val="006A0DE9"/>
    <w:rsid w:val="006A32DC"/>
    <w:rsid w:val="006A45C9"/>
    <w:rsid w:val="006A6280"/>
    <w:rsid w:val="006A6391"/>
    <w:rsid w:val="006A689D"/>
    <w:rsid w:val="006A7484"/>
    <w:rsid w:val="006B146F"/>
    <w:rsid w:val="006B37D0"/>
    <w:rsid w:val="006B3C71"/>
    <w:rsid w:val="006B7465"/>
    <w:rsid w:val="006C0796"/>
    <w:rsid w:val="006C1CDE"/>
    <w:rsid w:val="006C31EE"/>
    <w:rsid w:val="006C60E5"/>
    <w:rsid w:val="006C740F"/>
    <w:rsid w:val="006D0179"/>
    <w:rsid w:val="006D23E0"/>
    <w:rsid w:val="006D4C0C"/>
    <w:rsid w:val="006E1837"/>
    <w:rsid w:val="006E645A"/>
    <w:rsid w:val="006E7F60"/>
    <w:rsid w:val="006F1386"/>
    <w:rsid w:val="006F22DC"/>
    <w:rsid w:val="006F2E3C"/>
    <w:rsid w:val="006F5670"/>
    <w:rsid w:val="006F5E3D"/>
    <w:rsid w:val="006F67A9"/>
    <w:rsid w:val="006F74D2"/>
    <w:rsid w:val="00704DBF"/>
    <w:rsid w:val="007058B2"/>
    <w:rsid w:val="00710453"/>
    <w:rsid w:val="00710BB3"/>
    <w:rsid w:val="00713FEF"/>
    <w:rsid w:val="00714FFF"/>
    <w:rsid w:val="007174B1"/>
    <w:rsid w:val="007208D0"/>
    <w:rsid w:val="00722315"/>
    <w:rsid w:val="007249BE"/>
    <w:rsid w:val="00724FC0"/>
    <w:rsid w:val="00726661"/>
    <w:rsid w:val="00732338"/>
    <w:rsid w:val="00734F1E"/>
    <w:rsid w:val="00735640"/>
    <w:rsid w:val="007375CD"/>
    <w:rsid w:val="00737DCA"/>
    <w:rsid w:val="00740B9C"/>
    <w:rsid w:val="00740C76"/>
    <w:rsid w:val="00744349"/>
    <w:rsid w:val="00745F26"/>
    <w:rsid w:val="00747AC2"/>
    <w:rsid w:val="0075011E"/>
    <w:rsid w:val="0075168D"/>
    <w:rsid w:val="007538A3"/>
    <w:rsid w:val="0075641E"/>
    <w:rsid w:val="007608EC"/>
    <w:rsid w:val="00762A40"/>
    <w:rsid w:val="007646D6"/>
    <w:rsid w:val="00765755"/>
    <w:rsid w:val="00767731"/>
    <w:rsid w:val="007772E6"/>
    <w:rsid w:val="00782397"/>
    <w:rsid w:val="00782B1A"/>
    <w:rsid w:val="00783541"/>
    <w:rsid w:val="007853A7"/>
    <w:rsid w:val="00790A66"/>
    <w:rsid w:val="0079384D"/>
    <w:rsid w:val="007945E7"/>
    <w:rsid w:val="0079492E"/>
    <w:rsid w:val="00797F36"/>
    <w:rsid w:val="007A11A0"/>
    <w:rsid w:val="007A2E55"/>
    <w:rsid w:val="007A3A3C"/>
    <w:rsid w:val="007A4A8C"/>
    <w:rsid w:val="007A5A33"/>
    <w:rsid w:val="007A609D"/>
    <w:rsid w:val="007A7AB7"/>
    <w:rsid w:val="007B16F0"/>
    <w:rsid w:val="007B6F92"/>
    <w:rsid w:val="007C3FBF"/>
    <w:rsid w:val="007C4B44"/>
    <w:rsid w:val="007D7181"/>
    <w:rsid w:val="007E46DF"/>
    <w:rsid w:val="007F0545"/>
    <w:rsid w:val="007F2E98"/>
    <w:rsid w:val="007F54E2"/>
    <w:rsid w:val="00800C5D"/>
    <w:rsid w:val="008022D1"/>
    <w:rsid w:val="00802F22"/>
    <w:rsid w:val="00805541"/>
    <w:rsid w:val="00806244"/>
    <w:rsid w:val="00806D91"/>
    <w:rsid w:val="00812422"/>
    <w:rsid w:val="008148D4"/>
    <w:rsid w:val="00815BC3"/>
    <w:rsid w:val="00817639"/>
    <w:rsid w:val="0082195B"/>
    <w:rsid w:val="00822856"/>
    <w:rsid w:val="00823ADD"/>
    <w:rsid w:val="00826E3A"/>
    <w:rsid w:val="00827EF8"/>
    <w:rsid w:val="008320B1"/>
    <w:rsid w:val="00835AF1"/>
    <w:rsid w:val="00835BC9"/>
    <w:rsid w:val="00835BE8"/>
    <w:rsid w:val="008376EA"/>
    <w:rsid w:val="008432AE"/>
    <w:rsid w:val="00844413"/>
    <w:rsid w:val="00846512"/>
    <w:rsid w:val="00853955"/>
    <w:rsid w:val="00853C47"/>
    <w:rsid w:val="00854476"/>
    <w:rsid w:val="00854742"/>
    <w:rsid w:val="008563B4"/>
    <w:rsid w:val="00860206"/>
    <w:rsid w:val="00862891"/>
    <w:rsid w:val="008640A5"/>
    <w:rsid w:val="008642A1"/>
    <w:rsid w:val="00867318"/>
    <w:rsid w:val="00873C63"/>
    <w:rsid w:val="0087550E"/>
    <w:rsid w:val="008840F7"/>
    <w:rsid w:val="00885294"/>
    <w:rsid w:val="0088746B"/>
    <w:rsid w:val="0089139D"/>
    <w:rsid w:val="00893140"/>
    <w:rsid w:val="0089458D"/>
    <w:rsid w:val="008A1656"/>
    <w:rsid w:val="008B18E9"/>
    <w:rsid w:val="008B2637"/>
    <w:rsid w:val="008B49AE"/>
    <w:rsid w:val="008B76EF"/>
    <w:rsid w:val="008C17D5"/>
    <w:rsid w:val="008C2A0F"/>
    <w:rsid w:val="008C3BC5"/>
    <w:rsid w:val="008C5D19"/>
    <w:rsid w:val="008C6035"/>
    <w:rsid w:val="008C6A99"/>
    <w:rsid w:val="008D1CEF"/>
    <w:rsid w:val="008D3D8B"/>
    <w:rsid w:val="008D5180"/>
    <w:rsid w:val="008E0DA2"/>
    <w:rsid w:val="008E0F25"/>
    <w:rsid w:val="008E5485"/>
    <w:rsid w:val="008E5851"/>
    <w:rsid w:val="008F017D"/>
    <w:rsid w:val="008F243B"/>
    <w:rsid w:val="008F267F"/>
    <w:rsid w:val="008F3E30"/>
    <w:rsid w:val="008F5B39"/>
    <w:rsid w:val="008F64F2"/>
    <w:rsid w:val="009028F2"/>
    <w:rsid w:val="009029EE"/>
    <w:rsid w:val="009058D9"/>
    <w:rsid w:val="00910C4F"/>
    <w:rsid w:val="00913004"/>
    <w:rsid w:val="00913154"/>
    <w:rsid w:val="0091409F"/>
    <w:rsid w:val="009162F6"/>
    <w:rsid w:val="0091689C"/>
    <w:rsid w:val="0092085D"/>
    <w:rsid w:val="00930312"/>
    <w:rsid w:val="00932F04"/>
    <w:rsid w:val="00933639"/>
    <w:rsid w:val="0093668E"/>
    <w:rsid w:val="009366D7"/>
    <w:rsid w:val="009412A7"/>
    <w:rsid w:val="009455A3"/>
    <w:rsid w:val="00960371"/>
    <w:rsid w:val="00961547"/>
    <w:rsid w:val="0096182B"/>
    <w:rsid w:val="00964120"/>
    <w:rsid w:val="00975978"/>
    <w:rsid w:val="00977E6B"/>
    <w:rsid w:val="00981756"/>
    <w:rsid w:val="009820D3"/>
    <w:rsid w:val="009844BD"/>
    <w:rsid w:val="009863E9"/>
    <w:rsid w:val="0099163A"/>
    <w:rsid w:val="00994D01"/>
    <w:rsid w:val="009A0FA2"/>
    <w:rsid w:val="009A1050"/>
    <w:rsid w:val="009A3B2C"/>
    <w:rsid w:val="009A4F39"/>
    <w:rsid w:val="009B0C2E"/>
    <w:rsid w:val="009B1EEE"/>
    <w:rsid w:val="009B2323"/>
    <w:rsid w:val="009B5E7D"/>
    <w:rsid w:val="009B64BA"/>
    <w:rsid w:val="009B7BD0"/>
    <w:rsid w:val="009C03FD"/>
    <w:rsid w:val="009C0925"/>
    <w:rsid w:val="009C2B2D"/>
    <w:rsid w:val="009C449C"/>
    <w:rsid w:val="009C48EB"/>
    <w:rsid w:val="009D1FF8"/>
    <w:rsid w:val="009D275D"/>
    <w:rsid w:val="009E0246"/>
    <w:rsid w:val="009E05EA"/>
    <w:rsid w:val="009E3573"/>
    <w:rsid w:val="009F08E3"/>
    <w:rsid w:val="009F155F"/>
    <w:rsid w:val="009F1E9C"/>
    <w:rsid w:val="009F2ED0"/>
    <w:rsid w:val="009F2F17"/>
    <w:rsid w:val="009F4DCD"/>
    <w:rsid w:val="009F77D4"/>
    <w:rsid w:val="00A03EF5"/>
    <w:rsid w:val="00A047A1"/>
    <w:rsid w:val="00A0615C"/>
    <w:rsid w:val="00A070AE"/>
    <w:rsid w:val="00A1003C"/>
    <w:rsid w:val="00A11A20"/>
    <w:rsid w:val="00A2036B"/>
    <w:rsid w:val="00A205FF"/>
    <w:rsid w:val="00A27A58"/>
    <w:rsid w:val="00A31690"/>
    <w:rsid w:val="00A32AA9"/>
    <w:rsid w:val="00A43A36"/>
    <w:rsid w:val="00A43C95"/>
    <w:rsid w:val="00A45282"/>
    <w:rsid w:val="00A46641"/>
    <w:rsid w:val="00A46B42"/>
    <w:rsid w:val="00A53353"/>
    <w:rsid w:val="00A5349B"/>
    <w:rsid w:val="00A5627C"/>
    <w:rsid w:val="00A578BA"/>
    <w:rsid w:val="00A61580"/>
    <w:rsid w:val="00A6734C"/>
    <w:rsid w:val="00A7066B"/>
    <w:rsid w:val="00A7255E"/>
    <w:rsid w:val="00A7699A"/>
    <w:rsid w:val="00A807FF"/>
    <w:rsid w:val="00A80B9A"/>
    <w:rsid w:val="00A81516"/>
    <w:rsid w:val="00A83F52"/>
    <w:rsid w:val="00A84244"/>
    <w:rsid w:val="00A86172"/>
    <w:rsid w:val="00A93ADB"/>
    <w:rsid w:val="00A94E15"/>
    <w:rsid w:val="00A95E5D"/>
    <w:rsid w:val="00A961BB"/>
    <w:rsid w:val="00AA0609"/>
    <w:rsid w:val="00AA1021"/>
    <w:rsid w:val="00AA2C60"/>
    <w:rsid w:val="00AA43F3"/>
    <w:rsid w:val="00AA4A65"/>
    <w:rsid w:val="00AA4EF3"/>
    <w:rsid w:val="00AA6F08"/>
    <w:rsid w:val="00AB1852"/>
    <w:rsid w:val="00AB2292"/>
    <w:rsid w:val="00AB3C32"/>
    <w:rsid w:val="00AB5499"/>
    <w:rsid w:val="00AB600E"/>
    <w:rsid w:val="00AB6ADD"/>
    <w:rsid w:val="00AB6C66"/>
    <w:rsid w:val="00AB7E56"/>
    <w:rsid w:val="00AC0B2E"/>
    <w:rsid w:val="00AC2F00"/>
    <w:rsid w:val="00AC37C0"/>
    <w:rsid w:val="00AC5839"/>
    <w:rsid w:val="00AC7088"/>
    <w:rsid w:val="00AD10C2"/>
    <w:rsid w:val="00AD2B30"/>
    <w:rsid w:val="00AD4777"/>
    <w:rsid w:val="00AD57C8"/>
    <w:rsid w:val="00AD6296"/>
    <w:rsid w:val="00AD6468"/>
    <w:rsid w:val="00AD6D69"/>
    <w:rsid w:val="00AE614C"/>
    <w:rsid w:val="00AE7F3C"/>
    <w:rsid w:val="00AF16B7"/>
    <w:rsid w:val="00AF3A0E"/>
    <w:rsid w:val="00B063FE"/>
    <w:rsid w:val="00B07133"/>
    <w:rsid w:val="00B119B9"/>
    <w:rsid w:val="00B1216A"/>
    <w:rsid w:val="00B14546"/>
    <w:rsid w:val="00B1518E"/>
    <w:rsid w:val="00B22049"/>
    <w:rsid w:val="00B232D1"/>
    <w:rsid w:val="00B23FBA"/>
    <w:rsid w:val="00B24AD1"/>
    <w:rsid w:val="00B32008"/>
    <w:rsid w:val="00B332A6"/>
    <w:rsid w:val="00B341E9"/>
    <w:rsid w:val="00B37A6E"/>
    <w:rsid w:val="00B40705"/>
    <w:rsid w:val="00B424B9"/>
    <w:rsid w:val="00B53DB8"/>
    <w:rsid w:val="00B53F87"/>
    <w:rsid w:val="00B6076B"/>
    <w:rsid w:val="00B636D8"/>
    <w:rsid w:val="00B72EF8"/>
    <w:rsid w:val="00B751CD"/>
    <w:rsid w:val="00B76EC5"/>
    <w:rsid w:val="00B77619"/>
    <w:rsid w:val="00B776DF"/>
    <w:rsid w:val="00B80922"/>
    <w:rsid w:val="00B80DE6"/>
    <w:rsid w:val="00B85B76"/>
    <w:rsid w:val="00B86BC6"/>
    <w:rsid w:val="00B87B64"/>
    <w:rsid w:val="00B906F1"/>
    <w:rsid w:val="00B90A68"/>
    <w:rsid w:val="00B90D38"/>
    <w:rsid w:val="00B91A15"/>
    <w:rsid w:val="00B923B2"/>
    <w:rsid w:val="00B93AA8"/>
    <w:rsid w:val="00B96C87"/>
    <w:rsid w:val="00BA219F"/>
    <w:rsid w:val="00BA4C2A"/>
    <w:rsid w:val="00BA7EDE"/>
    <w:rsid w:val="00BB065A"/>
    <w:rsid w:val="00BB0A31"/>
    <w:rsid w:val="00BB16F2"/>
    <w:rsid w:val="00BB4458"/>
    <w:rsid w:val="00BC11F8"/>
    <w:rsid w:val="00BC2BF0"/>
    <w:rsid w:val="00BD006B"/>
    <w:rsid w:val="00BD1275"/>
    <w:rsid w:val="00BE2BC3"/>
    <w:rsid w:val="00BE354F"/>
    <w:rsid w:val="00BE556A"/>
    <w:rsid w:val="00BE5E05"/>
    <w:rsid w:val="00BE76CA"/>
    <w:rsid w:val="00BF0574"/>
    <w:rsid w:val="00BF40FA"/>
    <w:rsid w:val="00BF4ACB"/>
    <w:rsid w:val="00BF550D"/>
    <w:rsid w:val="00C00FC4"/>
    <w:rsid w:val="00C125A7"/>
    <w:rsid w:val="00C131AA"/>
    <w:rsid w:val="00C13E97"/>
    <w:rsid w:val="00C155E7"/>
    <w:rsid w:val="00C17750"/>
    <w:rsid w:val="00C226D3"/>
    <w:rsid w:val="00C24491"/>
    <w:rsid w:val="00C249DA"/>
    <w:rsid w:val="00C259E3"/>
    <w:rsid w:val="00C2766B"/>
    <w:rsid w:val="00C306BD"/>
    <w:rsid w:val="00C33D73"/>
    <w:rsid w:val="00C361A1"/>
    <w:rsid w:val="00C3650E"/>
    <w:rsid w:val="00C37470"/>
    <w:rsid w:val="00C5020B"/>
    <w:rsid w:val="00C50F0D"/>
    <w:rsid w:val="00C5132E"/>
    <w:rsid w:val="00C5150C"/>
    <w:rsid w:val="00C54BD2"/>
    <w:rsid w:val="00C54D19"/>
    <w:rsid w:val="00C60976"/>
    <w:rsid w:val="00C611C9"/>
    <w:rsid w:val="00C62F21"/>
    <w:rsid w:val="00C63330"/>
    <w:rsid w:val="00C64CEB"/>
    <w:rsid w:val="00C65D91"/>
    <w:rsid w:val="00C661BD"/>
    <w:rsid w:val="00C73DC4"/>
    <w:rsid w:val="00C74090"/>
    <w:rsid w:val="00C74313"/>
    <w:rsid w:val="00C74594"/>
    <w:rsid w:val="00C75583"/>
    <w:rsid w:val="00C76B9B"/>
    <w:rsid w:val="00C82B30"/>
    <w:rsid w:val="00C82E50"/>
    <w:rsid w:val="00C82EAF"/>
    <w:rsid w:val="00C8302A"/>
    <w:rsid w:val="00C86051"/>
    <w:rsid w:val="00C94CC3"/>
    <w:rsid w:val="00C9615F"/>
    <w:rsid w:val="00C97DB6"/>
    <w:rsid w:val="00CA1E79"/>
    <w:rsid w:val="00CA44D4"/>
    <w:rsid w:val="00CA566A"/>
    <w:rsid w:val="00CA5866"/>
    <w:rsid w:val="00CA6E6A"/>
    <w:rsid w:val="00CB1956"/>
    <w:rsid w:val="00CB408E"/>
    <w:rsid w:val="00CB4579"/>
    <w:rsid w:val="00CB74A6"/>
    <w:rsid w:val="00CB74BB"/>
    <w:rsid w:val="00CB7D8D"/>
    <w:rsid w:val="00CC35CB"/>
    <w:rsid w:val="00CC62BE"/>
    <w:rsid w:val="00CC763A"/>
    <w:rsid w:val="00CD1F9F"/>
    <w:rsid w:val="00CE16E5"/>
    <w:rsid w:val="00CE2A7E"/>
    <w:rsid w:val="00CF0477"/>
    <w:rsid w:val="00CF04B7"/>
    <w:rsid w:val="00CF07C8"/>
    <w:rsid w:val="00CF0E06"/>
    <w:rsid w:val="00CF3B69"/>
    <w:rsid w:val="00CF4B1D"/>
    <w:rsid w:val="00CF65A4"/>
    <w:rsid w:val="00CF729E"/>
    <w:rsid w:val="00D02E70"/>
    <w:rsid w:val="00D0570A"/>
    <w:rsid w:val="00D158C8"/>
    <w:rsid w:val="00D16827"/>
    <w:rsid w:val="00D2331A"/>
    <w:rsid w:val="00D251D2"/>
    <w:rsid w:val="00D26302"/>
    <w:rsid w:val="00D30A94"/>
    <w:rsid w:val="00D31579"/>
    <w:rsid w:val="00D31739"/>
    <w:rsid w:val="00D321DB"/>
    <w:rsid w:val="00D32B20"/>
    <w:rsid w:val="00D32C83"/>
    <w:rsid w:val="00D3312A"/>
    <w:rsid w:val="00D33603"/>
    <w:rsid w:val="00D34BAC"/>
    <w:rsid w:val="00D40EDA"/>
    <w:rsid w:val="00D4207E"/>
    <w:rsid w:val="00D42134"/>
    <w:rsid w:val="00D431DD"/>
    <w:rsid w:val="00D44E51"/>
    <w:rsid w:val="00D46F13"/>
    <w:rsid w:val="00D47C3C"/>
    <w:rsid w:val="00D5460A"/>
    <w:rsid w:val="00D56DF3"/>
    <w:rsid w:val="00D5743D"/>
    <w:rsid w:val="00D60255"/>
    <w:rsid w:val="00D60C3B"/>
    <w:rsid w:val="00D610B2"/>
    <w:rsid w:val="00D616A4"/>
    <w:rsid w:val="00D61CB9"/>
    <w:rsid w:val="00D62198"/>
    <w:rsid w:val="00D637BF"/>
    <w:rsid w:val="00D648EE"/>
    <w:rsid w:val="00D657DB"/>
    <w:rsid w:val="00D65A7E"/>
    <w:rsid w:val="00D66718"/>
    <w:rsid w:val="00D73D12"/>
    <w:rsid w:val="00D76AF8"/>
    <w:rsid w:val="00D77664"/>
    <w:rsid w:val="00D81CD3"/>
    <w:rsid w:val="00D83552"/>
    <w:rsid w:val="00D845E5"/>
    <w:rsid w:val="00D9017C"/>
    <w:rsid w:val="00D90680"/>
    <w:rsid w:val="00D9497B"/>
    <w:rsid w:val="00D94BDF"/>
    <w:rsid w:val="00D9538B"/>
    <w:rsid w:val="00D95730"/>
    <w:rsid w:val="00D961AA"/>
    <w:rsid w:val="00D976CE"/>
    <w:rsid w:val="00D97D0B"/>
    <w:rsid w:val="00DB0855"/>
    <w:rsid w:val="00DB0ECE"/>
    <w:rsid w:val="00DB172E"/>
    <w:rsid w:val="00DB2625"/>
    <w:rsid w:val="00DB2AD4"/>
    <w:rsid w:val="00DB6723"/>
    <w:rsid w:val="00DC0C2D"/>
    <w:rsid w:val="00DC21DD"/>
    <w:rsid w:val="00DC491D"/>
    <w:rsid w:val="00DC61F5"/>
    <w:rsid w:val="00DD3438"/>
    <w:rsid w:val="00DD40E4"/>
    <w:rsid w:val="00DD4E55"/>
    <w:rsid w:val="00DD5200"/>
    <w:rsid w:val="00DD6CC4"/>
    <w:rsid w:val="00DE03E2"/>
    <w:rsid w:val="00DE5B9A"/>
    <w:rsid w:val="00DF0551"/>
    <w:rsid w:val="00DF09D7"/>
    <w:rsid w:val="00DF1985"/>
    <w:rsid w:val="00DF56C9"/>
    <w:rsid w:val="00DF7398"/>
    <w:rsid w:val="00DF7446"/>
    <w:rsid w:val="00DF77AF"/>
    <w:rsid w:val="00E043FE"/>
    <w:rsid w:val="00E04A0C"/>
    <w:rsid w:val="00E05463"/>
    <w:rsid w:val="00E05649"/>
    <w:rsid w:val="00E06225"/>
    <w:rsid w:val="00E06F91"/>
    <w:rsid w:val="00E0703C"/>
    <w:rsid w:val="00E07894"/>
    <w:rsid w:val="00E13C95"/>
    <w:rsid w:val="00E16FA4"/>
    <w:rsid w:val="00E24E62"/>
    <w:rsid w:val="00E2637B"/>
    <w:rsid w:val="00E32D99"/>
    <w:rsid w:val="00E32EA9"/>
    <w:rsid w:val="00E33A75"/>
    <w:rsid w:val="00E3533C"/>
    <w:rsid w:val="00E36D95"/>
    <w:rsid w:val="00E42807"/>
    <w:rsid w:val="00E5054D"/>
    <w:rsid w:val="00E511D4"/>
    <w:rsid w:val="00E52DE0"/>
    <w:rsid w:val="00E541D3"/>
    <w:rsid w:val="00E54DE3"/>
    <w:rsid w:val="00E55241"/>
    <w:rsid w:val="00E57501"/>
    <w:rsid w:val="00E60971"/>
    <w:rsid w:val="00E63B14"/>
    <w:rsid w:val="00E66FA2"/>
    <w:rsid w:val="00E67CB7"/>
    <w:rsid w:val="00E705DA"/>
    <w:rsid w:val="00E719B5"/>
    <w:rsid w:val="00E764F5"/>
    <w:rsid w:val="00E779CA"/>
    <w:rsid w:val="00E814CC"/>
    <w:rsid w:val="00E95270"/>
    <w:rsid w:val="00E96C7D"/>
    <w:rsid w:val="00EA21DA"/>
    <w:rsid w:val="00EA300B"/>
    <w:rsid w:val="00EA372B"/>
    <w:rsid w:val="00EA575A"/>
    <w:rsid w:val="00EB30AF"/>
    <w:rsid w:val="00EB42E2"/>
    <w:rsid w:val="00EB4A65"/>
    <w:rsid w:val="00EC02E3"/>
    <w:rsid w:val="00ED0D75"/>
    <w:rsid w:val="00ED2EBE"/>
    <w:rsid w:val="00ED5E5F"/>
    <w:rsid w:val="00ED6970"/>
    <w:rsid w:val="00ED722E"/>
    <w:rsid w:val="00EE00EC"/>
    <w:rsid w:val="00EE1B4E"/>
    <w:rsid w:val="00EE3F9C"/>
    <w:rsid w:val="00EE653F"/>
    <w:rsid w:val="00EF08AF"/>
    <w:rsid w:val="00EF1D6E"/>
    <w:rsid w:val="00EF1E7F"/>
    <w:rsid w:val="00EF2756"/>
    <w:rsid w:val="00EF6FA0"/>
    <w:rsid w:val="00EF7307"/>
    <w:rsid w:val="00F02E30"/>
    <w:rsid w:val="00F03717"/>
    <w:rsid w:val="00F05C10"/>
    <w:rsid w:val="00F05CC9"/>
    <w:rsid w:val="00F05F24"/>
    <w:rsid w:val="00F06E43"/>
    <w:rsid w:val="00F135C4"/>
    <w:rsid w:val="00F13A3E"/>
    <w:rsid w:val="00F14E04"/>
    <w:rsid w:val="00F155E4"/>
    <w:rsid w:val="00F2054E"/>
    <w:rsid w:val="00F30F3E"/>
    <w:rsid w:val="00F320F2"/>
    <w:rsid w:val="00F36B35"/>
    <w:rsid w:val="00F406DA"/>
    <w:rsid w:val="00F43640"/>
    <w:rsid w:val="00F43D79"/>
    <w:rsid w:val="00F50967"/>
    <w:rsid w:val="00F513BC"/>
    <w:rsid w:val="00F517C5"/>
    <w:rsid w:val="00F618B0"/>
    <w:rsid w:val="00F63BBB"/>
    <w:rsid w:val="00F63D60"/>
    <w:rsid w:val="00F64999"/>
    <w:rsid w:val="00F66F97"/>
    <w:rsid w:val="00F67A8C"/>
    <w:rsid w:val="00F70626"/>
    <w:rsid w:val="00F71578"/>
    <w:rsid w:val="00F72A54"/>
    <w:rsid w:val="00F730A0"/>
    <w:rsid w:val="00F80AFF"/>
    <w:rsid w:val="00F85293"/>
    <w:rsid w:val="00F8546A"/>
    <w:rsid w:val="00F86F6D"/>
    <w:rsid w:val="00F90468"/>
    <w:rsid w:val="00F977E6"/>
    <w:rsid w:val="00FA2D07"/>
    <w:rsid w:val="00FA5360"/>
    <w:rsid w:val="00FB4F13"/>
    <w:rsid w:val="00FB5639"/>
    <w:rsid w:val="00FB7B79"/>
    <w:rsid w:val="00FD0570"/>
    <w:rsid w:val="00FD2BE3"/>
    <w:rsid w:val="00FD2DE6"/>
    <w:rsid w:val="00FD41A1"/>
    <w:rsid w:val="00FE18E2"/>
    <w:rsid w:val="00FE5BD8"/>
    <w:rsid w:val="00FE665A"/>
    <w:rsid w:val="00FF07E0"/>
    <w:rsid w:val="00FF2D56"/>
    <w:rsid w:val="00FF37D1"/>
    <w:rsid w:val="00FF3847"/>
    <w:rsid w:val="00FF70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A7981"/>
  <w15:docId w15:val="{B0111D4D-FC70-43B6-8A29-E986911E3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A"/>
        <w:sz w:val="24"/>
        <w:szCs w:val="24"/>
        <w:lang w:val="en-AU"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397"/>
    <w:rPr>
      <w:lang w:eastAsia="zh-CN"/>
    </w:rPr>
  </w:style>
  <w:style w:type="paragraph" w:styleId="Heading1">
    <w:name w:val="heading 1"/>
    <w:basedOn w:val="Normal"/>
    <w:next w:val="Normal"/>
    <w:uiPriority w:val="9"/>
    <w:qFormat/>
    <w:rsid w:val="00081EBE"/>
    <w:pPr>
      <w:keepNext/>
      <w:spacing w:before="240" w:after="60"/>
      <w:outlineLvl w:val="0"/>
    </w:pPr>
    <w:rPr>
      <w:rFonts w:ascii="Arial" w:hAnsi="Arial" w:cs="Arial"/>
      <w:b/>
      <w:bCs/>
      <w:sz w:val="32"/>
      <w:szCs w:val="32"/>
    </w:rPr>
  </w:style>
  <w:style w:type="paragraph" w:styleId="Heading2">
    <w:name w:val="heading 2"/>
    <w:basedOn w:val="Normal"/>
    <w:next w:val="Normal"/>
    <w:uiPriority w:val="9"/>
    <w:semiHidden/>
    <w:unhideWhenUsed/>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F06A72"/>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EEEAbstractHeadingChar">
    <w:name w:val="IEEE Abstract Heading Char"/>
    <w:link w:val="IEEEAbstractHeading"/>
    <w:qFormat/>
    <w:rsid w:val="00D41274"/>
    <w:rPr>
      <w:rFonts w:eastAsia="SimSun"/>
      <w:b/>
      <w:i/>
      <w:sz w:val="18"/>
      <w:szCs w:val="24"/>
      <w:lang w:val="en-GB" w:eastAsia="en-GB" w:bidi="ar-SA"/>
    </w:rPr>
  </w:style>
  <w:style w:type="character" w:customStyle="1" w:styleId="IEEEAbtractChar">
    <w:name w:val="IEEE Abtract Char"/>
    <w:link w:val="IEEEAbtract"/>
    <w:qFormat/>
    <w:rsid w:val="00D41274"/>
    <w:rPr>
      <w:rFonts w:eastAsia="SimSun"/>
      <w:b/>
      <w:sz w:val="18"/>
      <w:szCs w:val="24"/>
      <w:lang w:val="en-GB" w:eastAsia="en-GB" w:bidi="ar-SA"/>
    </w:rPr>
  </w:style>
  <w:style w:type="character" w:customStyle="1" w:styleId="IEEEParagraphChar">
    <w:name w:val="IEEE Paragraph Char"/>
    <w:link w:val="IEEEParagraph"/>
    <w:qFormat/>
    <w:rsid w:val="004A6605"/>
    <w:rPr>
      <w:rFonts w:eastAsia="SimSun"/>
      <w:sz w:val="24"/>
      <w:szCs w:val="24"/>
      <w:lang w:val="en-AU" w:eastAsia="zh-CN" w:bidi="ar-SA"/>
    </w:rPr>
  </w:style>
  <w:style w:type="character" w:customStyle="1" w:styleId="IEEEHeading3Char">
    <w:name w:val="IEEE Heading 3 Char"/>
    <w:link w:val="IEEEHeading3"/>
    <w:qFormat/>
    <w:rsid w:val="00321304"/>
    <w:rPr>
      <w:i/>
      <w:szCs w:val="24"/>
      <w:lang w:val="en-AU" w:eastAsia="zh-CN"/>
    </w:rPr>
  </w:style>
  <w:style w:type="character" w:customStyle="1" w:styleId="shorttext">
    <w:name w:val="short_text"/>
    <w:basedOn w:val="DefaultParagraphFont"/>
    <w:qFormat/>
    <w:rsid w:val="00140FB9"/>
  </w:style>
  <w:style w:type="character" w:customStyle="1" w:styleId="longtext">
    <w:name w:val="long_text"/>
    <w:basedOn w:val="DefaultParagraphFont"/>
    <w:qFormat/>
    <w:rsid w:val="00140FB9"/>
  </w:style>
  <w:style w:type="character" w:customStyle="1" w:styleId="mediumtext">
    <w:name w:val="medium_text"/>
    <w:basedOn w:val="DefaultParagraphFont"/>
    <w:qFormat/>
    <w:rsid w:val="004B7F34"/>
  </w:style>
  <w:style w:type="character" w:customStyle="1" w:styleId="InternetLink">
    <w:name w:val="Internet Link"/>
    <w:rsid w:val="008A1519"/>
    <w:rPr>
      <w:color w:val="0000FF"/>
      <w:u w:val="single"/>
    </w:rPr>
  </w:style>
  <w:style w:type="character" w:customStyle="1" w:styleId="FootnoteTextChar">
    <w:name w:val="Footnote Text Char"/>
    <w:link w:val="FootnoteText"/>
    <w:uiPriority w:val="99"/>
    <w:semiHidden/>
    <w:qFormat/>
    <w:rsid w:val="00EB2163"/>
    <w:rPr>
      <w:rFonts w:eastAsia="Times New Roman"/>
      <w:sz w:val="16"/>
      <w:szCs w:val="16"/>
    </w:rPr>
  </w:style>
  <w:style w:type="character" w:customStyle="1" w:styleId="FooterChar">
    <w:name w:val="Footer Char"/>
    <w:link w:val="Footer"/>
    <w:uiPriority w:val="99"/>
    <w:qFormat/>
    <w:rsid w:val="00EB2163"/>
    <w:rPr>
      <w:rFonts w:eastAsia="Times New Roman"/>
    </w:rPr>
  </w:style>
  <w:style w:type="character" w:customStyle="1" w:styleId="HeaderChar">
    <w:name w:val="Header Char"/>
    <w:link w:val="Header"/>
    <w:uiPriority w:val="99"/>
    <w:qFormat/>
    <w:rsid w:val="00A1414F"/>
    <w:rPr>
      <w:sz w:val="24"/>
      <w:szCs w:val="24"/>
      <w:lang w:val="en-AU" w:eastAsia="zh-CN"/>
    </w:rPr>
  </w:style>
  <w:style w:type="character" w:customStyle="1" w:styleId="BalloonTextChar">
    <w:name w:val="Balloon Text Char"/>
    <w:link w:val="BalloonText"/>
    <w:uiPriority w:val="99"/>
    <w:semiHidden/>
    <w:qFormat/>
    <w:rsid w:val="00A1414F"/>
    <w:rPr>
      <w:rFonts w:ascii="Tahoma" w:hAnsi="Tahoma" w:cs="Tahoma"/>
      <w:sz w:val="16"/>
      <w:szCs w:val="16"/>
      <w:lang w:val="en-AU" w:eastAsia="zh-CN"/>
    </w:rPr>
  </w:style>
  <w:style w:type="character" w:customStyle="1" w:styleId="ListLabel1">
    <w:name w:val="ListLabel 1"/>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
    <w:name w:val="ListLabel 2"/>
    <w:qFormat/>
    <w:rsid w:val="0037751A"/>
    <w:rPr>
      <w:b w:val="0"/>
      <w:i w:val="0"/>
      <w:sz w:val="20"/>
    </w:rPr>
  </w:style>
  <w:style w:type="character" w:customStyle="1" w:styleId="ListLabel3">
    <w:name w:val="ListLabel 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qFormat/>
    <w:rsid w:val="0037751A"/>
    <w:rPr>
      <w:b w:val="0"/>
      <w:i w:val="0"/>
      <w:sz w:val="20"/>
    </w:rPr>
  </w:style>
  <w:style w:type="character" w:customStyle="1" w:styleId="ListLabel5">
    <w:name w:val="ListLabel 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
    <w:name w:val="ListLabel 6"/>
    <w:qFormat/>
    <w:rsid w:val="0037751A"/>
    <w:rPr>
      <w:b w:val="0"/>
      <w:i w:val="0"/>
      <w:sz w:val="20"/>
    </w:rPr>
  </w:style>
  <w:style w:type="character" w:customStyle="1" w:styleId="ListLabel7">
    <w:name w:val="ListLabel 7"/>
    <w:qFormat/>
    <w:rsid w:val="0037751A"/>
    <w:rPr>
      <w:rFonts w:cs="Times New Roman"/>
      <w:sz w:val="16"/>
      <w:szCs w:val="16"/>
    </w:rPr>
  </w:style>
  <w:style w:type="character" w:customStyle="1" w:styleId="ListLabel8">
    <w:name w:val="ListLabel 8"/>
    <w:qFormat/>
    <w:rsid w:val="0037751A"/>
    <w:rPr>
      <w:rFonts w:eastAsia="SimSun"/>
      <w:sz w:val="16"/>
      <w:szCs w:val="24"/>
    </w:rPr>
  </w:style>
  <w:style w:type="character" w:customStyle="1" w:styleId="ListLabel9">
    <w:name w:val="ListLabel 9"/>
    <w:qFormat/>
    <w:rsid w:val="0037751A"/>
    <w:rPr>
      <w:rFonts w:cs="Times New Roman"/>
      <w:sz w:val="20"/>
      <w:szCs w:val="16"/>
    </w:rPr>
  </w:style>
  <w:style w:type="character" w:customStyle="1" w:styleId="ListLabel10">
    <w:name w:val="ListLabel 10"/>
    <w:qFormat/>
    <w:rsid w:val="0037751A"/>
    <w:rPr>
      <w:rFonts w:eastAsia="SimSun"/>
      <w:sz w:val="16"/>
      <w:szCs w:val="24"/>
    </w:rPr>
  </w:style>
  <w:style w:type="character" w:customStyle="1" w:styleId="ListLabel11">
    <w:name w:val="ListLabel 1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
    <w:name w:val="ListLabel 12"/>
    <w:qFormat/>
    <w:rsid w:val="0037751A"/>
    <w:rPr>
      <w:b w:val="0"/>
      <w:i w:val="0"/>
      <w:sz w:val="20"/>
    </w:rPr>
  </w:style>
  <w:style w:type="character" w:customStyle="1" w:styleId="ListLabel13">
    <w:name w:val="ListLabel 1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
    <w:name w:val="ListLabel 14"/>
    <w:qFormat/>
    <w:rsid w:val="0037751A"/>
    <w:rPr>
      <w:b w:val="0"/>
      <w:i w:val="0"/>
      <w:sz w:val="20"/>
    </w:rPr>
  </w:style>
  <w:style w:type="character" w:customStyle="1" w:styleId="ListLabel15">
    <w:name w:val="ListLabel 1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sid w:val="0037751A"/>
    <w:rPr>
      <w:b w:val="0"/>
      <w:i w:val="0"/>
      <w:sz w:val="20"/>
    </w:rPr>
  </w:style>
  <w:style w:type="character" w:customStyle="1" w:styleId="ListLabel17">
    <w:name w:val="ListLabel 17"/>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8">
    <w:name w:val="ListLabel 18"/>
    <w:qFormat/>
    <w:rsid w:val="0037751A"/>
    <w:rPr>
      <w:b w:val="0"/>
      <w:i w:val="0"/>
      <w:sz w:val="20"/>
    </w:rPr>
  </w:style>
  <w:style w:type="character" w:customStyle="1" w:styleId="ListLabel19">
    <w:name w:val="ListLabel 19"/>
    <w:qFormat/>
    <w:rsid w:val="0037751A"/>
    <w:rPr>
      <w:rFonts w:cs="Times New Roman"/>
      <w:sz w:val="20"/>
      <w:szCs w:val="16"/>
    </w:rPr>
  </w:style>
  <w:style w:type="character" w:customStyle="1" w:styleId="ListLabel20">
    <w:name w:val="ListLabel 20"/>
    <w:qFormat/>
    <w:rsid w:val="0037751A"/>
    <w:rPr>
      <w:rFonts w:cs="Symbol"/>
      <w:sz w:val="16"/>
      <w:szCs w:val="24"/>
    </w:rPr>
  </w:style>
  <w:style w:type="character" w:customStyle="1" w:styleId="ListLabel21">
    <w:name w:val="ListLabel 2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sid w:val="0037751A"/>
    <w:rPr>
      <w:b w:val="0"/>
      <w:i w:val="0"/>
      <w:sz w:val="20"/>
    </w:rPr>
  </w:style>
  <w:style w:type="character" w:customStyle="1" w:styleId="ListLabel23">
    <w:name w:val="ListLabel 2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4">
    <w:name w:val="ListLabel 24"/>
    <w:qFormat/>
    <w:rsid w:val="0037751A"/>
    <w:rPr>
      <w:b w:val="0"/>
      <w:i w:val="0"/>
      <w:sz w:val="20"/>
    </w:rPr>
  </w:style>
  <w:style w:type="character" w:customStyle="1" w:styleId="ListLabel25">
    <w:name w:val="ListLabel 2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sid w:val="0037751A"/>
    <w:rPr>
      <w:b w:val="0"/>
      <w:i w:val="0"/>
      <w:sz w:val="20"/>
    </w:rPr>
  </w:style>
  <w:style w:type="character" w:customStyle="1" w:styleId="ListLabel27">
    <w:name w:val="ListLabel 27"/>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8">
    <w:name w:val="ListLabel 28"/>
    <w:qFormat/>
    <w:rsid w:val="0037751A"/>
    <w:rPr>
      <w:b w:val="0"/>
      <w:i w:val="0"/>
      <w:sz w:val="20"/>
    </w:rPr>
  </w:style>
  <w:style w:type="character" w:customStyle="1" w:styleId="ListLabel29">
    <w:name w:val="ListLabel 29"/>
    <w:qFormat/>
    <w:rsid w:val="0037751A"/>
    <w:rPr>
      <w:rFonts w:cs="Times New Roman"/>
      <w:sz w:val="20"/>
      <w:szCs w:val="16"/>
    </w:rPr>
  </w:style>
  <w:style w:type="character" w:customStyle="1" w:styleId="ListLabel30">
    <w:name w:val="ListLabel 30"/>
    <w:qFormat/>
    <w:rsid w:val="0037751A"/>
    <w:rPr>
      <w:rFonts w:cs="Symbol"/>
      <w:sz w:val="16"/>
      <w:szCs w:val="24"/>
    </w:rPr>
  </w:style>
  <w:style w:type="character" w:customStyle="1" w:styleId="ListLabel31">
    <w:name w:val="ListLabel 3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2">
    <w:name w:val="ListLabel 32"/>
    <w:qFormat/>
    <w:rsid w:val="0037751A"/>
    <w:rPr>
      <w:b w:val="0"/>
      <w:i w:val="0"/>
      <w:sz w:val="20"/>
    </w:rPr>
  </w:style>
  <w:style w:type="paragraph" w:customStyle="1" w:styleId="Heading">
    <w:name w:val="Heading"/>
    <w:basedOn w:val="Normal"/>
    <w:next w:val="BodyText"/>
    <w:qFormat/>
    <w:rsid w:val="0037751A"/>
    <w:pPr>
      <w:keepNext/>
      <w:spacing w:before="240" w:after="120"/>
    </w:pPr>
    <w:rPr>
      <w:rFonts w:ascii="Liberation Sans" w:eastAsia="IPAPGothic" w:hAnsi="Liberation Sans" w:cs="FreeSans"/>
      <w:sz w:val="28"/>
      <w:szCs w:val="28"/>
    </w:rPr>
  </w:style>
  <w:style w:type="paragraph" w:styleId="BodyText">
    <w:name w:val="Body Text"/>
    <w:basedOn w:val="Normal"/>
    <w:rsid w:val="0037751A"/>
    <w:pPr>
      <w:spacing w:after="140" w:line="288" w:lineRule="auto"/>
    </w:pPr>
  </w:style>
  <w:style w:type="paragraph" w:styleId="List">
    <w:name w:val="List"/>
    <w:basedOn w:val="BodyText"/>
    <w:rsid w:val="0037751A"/>
    <w:rPr>
      <w:rFonts w:cs="FreeSans"/>
    </w:rPr>
  </w:style>
  <w:style w:type="paragraph" w:styleId="Caption">
    <w:name w:val="caption"/>
    <w:basedOn w:val="Normal"/>
    <w:next w:val="Normal"/>
    <w:qFormat/>
    <w:rsid w:val="00A45FCE"/>
    <w:pPr>
      <w:spacing w:before="120" w:after="120"/>
    </w:pPr>
    <w:rPr>
      <w:b/>
      <w:bCs/>
      <w:sz w:val="20"/>
      <w:szCs w:val="20"/>
    </w:rPr>
  </w:style>
  <w:style w:type="paragraph" w:customStyle="1" w:styleId="Index">
    <w:name w:val="Index"/>
    <w:basedOn w:val="Normal"/>
    <w:qFormat/>
    <w:rsid w:val="0037751A"/>
    <w:pPr>
      <w:suppressLineNumbers/>
    </w:pPr>
    <w:rPr>
      <w:rFonts w:cs="FreeSans"/>
    </w:rPr>
  </w:style>
  <w:style w:type="paragraph" w:customStyle="1" w:styleId="IEEEAuthorName">
    <w:name w:val="IEEE Author Name"/>
    <w:basedOn w:val="Normal"/>
    <w:next w:val="Normal"/>
    <w:qFormat/>
    <w:rsid w:val="00081EBE"/>
    <w:pPr>
      <w:snapToGrid w:val="0"/>
      <w:spacing w:before="120" w:after="120"/>
      <w:jc w:val="center"/>
    </w:pPr>
    <w:rPr>
      <w:sz w:val="22"/>
      <w:lang w:val="en-GB" w:eastAsia="en-GB"/>
    </w:rPr>
  </w:style>
  <w:style w:type="paragraph" w:customStyle="1" w:styleId="IEEEAuthorAffiliation">
    <w:name w:val="IEEE Author Affiliation"/>
    <w:basedOn w:val="Normal"/>
    <w:next w:val="Normal"/>
    <w:qFormat/>
    <w:rsid w:val="00081EBE"/>
    <w:pPr>
      <w:spacing w:after="60"/>
      <w:jc w:val="center"/>
    </w:pPr>
    <w:rPr>
      <w:i/>
      <w:sz w:val="20"/>
      <w:lang w:val="en-GB" w:eastAsia="en-GB"/>
    </w:rPr>
  </w:style>
  <w:style w:type="paragraph" w:customStyle="1" w:styleId="IEEEHeading2">
    <w:name w:val="IEEE Heading 2"/>
    <w:basedOn w:val="Normal"/>
    <w:qFormat/>
    <w:rsid w:val="00273D2C"/>
    <w:pPr>
      <w:snapToGrid w:val="0"/>
      <w:spacing w:before="150" w:after="60"/>
    </w:pPr>
    <w:rPr>
      <w:i/>
      <w:sz w:val="20"/>
    </w:rPr>
  </w:style>
  <w:style w:type="paragraph" w:customStyle="1" w:styleId="IEEEAuthorEmail">
    <w:name w:val="IEEE Author Email"/>
    <w:qFormat/>
    <w:rsid w:val="00081EBE"/>
    <w:pPr>
      <w:spacing w:after="60"/>
      <w:jc w:val="center"/>
    </w:pPr>
    <w:rPr>
      <w:rFonts w:ascii="Courier" w:hAnsi="Courier"/>
      <w:sz w:val="18"/>
      <w:lang w:val="en-GB" w:eastAsia="en-GB"/>
    </w:rPr>
  </w:style>
  <w:style w:type="paragraph" w:customStyle="1" w:styleId="IEEEAbstractHeading">
    <w:name w:val="IEEE Abstract Heading"/>
    <w:link w:val="IEEEAbstractHeadingChar"/>
    <w:qFormat/>
    <w:rsid w:val="00D41274"/>
    <w:pPr>
      <w:widowControl w:val="0"/>
    </w:pPr>
    <w:rPr>
      <w:i/>
    </w:rPr>
  </w:style>
  <w:style w:type="paragraph" w:customStyle="1" w:styleId="IEEEAbtract">
    <w:name w:val="IEEE Abtract"/>
    <w:basedOn w:val="Normal"/>
    <w:next w:val="Normal"/>
    <w:link w:val="IEEEAbtractChar"/>
    <w:qFormat/>
    <w:rsid w:val="00D41274"/>
    <w:pPr>
      <w:snapToGrid w:val="0"/>
      <w:jc w:val="both"/>
    </w:pPr>
    <w:rPr>
      <w:b/>
      <w:sz w:val="18"/>
      <w:lang w:val="en-GB" w:eastAsia="en-GB"/>
    </w:rPr>
  </w:style>
  <w:style w:type="paragraph" w:customStyle="1" w:styleId="IEEEParagraph">
    <w:name w:val="IEEE Paragraph"/>
    <w:basedOn w:val="Normal"/>
    <w:link w:val="IEEEParagraphChar"/>
    <w:qFormat/>
    <w:rsid w:val="004A6605"/>
    <w:pPr>
      <w:snapToGrid w:val="0"/>
      <w:ind w:firstLine="216"/>
      <w:jc w:val="both"/>
    </w:pPr>
  </w:style>
  <w:style w:type="paragraph" w:customStyle="1" w:styleId="IEEEHeading1">
    <w:name w:val="IEEE Heading 1"/>
    <w:basedOn w:val="Normal"/>
    <w:qFormat/>
    <w:rsid w:val="00273D2C"/>
    <w:pPr>
      <w:snapToGrid w:val="0"/>
      <w:spacing w:before="180" w:after="60"/>
      <w:ind w:left="289" w:hanging="289"/>
      <w:jc w:val="center"/>
    </w:pPr>
    <w:rPr>
      <w:smallCaps/>
      <w:sz w:val="20"/>
    </w:rPr>
  </w:style>
  <w:style w:type="paragraph" w:customStyle="1" w:styleId="IEEETableCell">
    <w:name w:val="IEEE Table Cell"/>
    <w:basedOn w:val="IEEEParagraph"/>
    <w:qFormat/>
    <w:rsid w:val="00331F84"/>
    <w:pPr>
      <w:ind w:firstLine="0"/>
      <w:jc w:val="left"/>
    </w:pPr>
    <w:rPr>
      <w:sz w:val="18"/>
    </w:rPr>
  </w:style>
  <w:style w:type="paragraph" w:customStyle="1" w:styleId="IEEETitle">
    <w:name w:val="IEEE Title"/>
    <w:basedOn w:val="Normal"/>
    <w:qFormat/>
    <w:rsid w:val="00E32853"/>
    <w:pPr>
      <w:snapToGrid w:val="0"/>
      <w:jc w:val="center"/>
    </w:pPr>
    <w:rPr>
      <w:sz w:val="48"/>
    </w:rPr>
  </w:style>
  <w:style w:type="paragraph" w:customStyle="1" w:styleId="IEEEHeading3">
    <w:name w:val="IEEE Heading 3"/>
    <w:basedOn w:val="Normal"/>
    <w:link w:val="IEEEHeading3Char"/>
    <w:qFormat/>
    <w:rsid w:val="00321304"/>
    <w:pPr>
      <w:snapToGrid w:val="0"/>
      <w:spacing w:before="120" w:after="60"/>
      <w:ind w:firstLine="216"/>
      <w:jc w:val="both"/>
    </w:pPr>
    <w:rPr>
      <w:i/>
      <w:sz w:val="20"/>
    </w:rPr>
  </w:style>
  <w:style w:type="paragraph" w:customStyle="1" w:styleId="IEEETableCaption">
    <w:name w:val="IEEE Table Caption"/>
    <w:basedOn w:val="Normal"/>
    <w:qFormat/>
    <w:rsid w:val="00A45FCE"/>
    <w:pPr>
      <w:spacing w:before="120" w:after="120"/>
      <w:jc w:val="center"/>
    </w:pPr>
    <w:rPr>
      <w:smallCaps/>
      <w:sz w:val="16"/>
    </w:rPr>
  </w:style>
  <w:style w:type="paragraph" w:customStyle="1" w:styleId="IEEEFigureCaptionSingle-Line">
    <w:name w:val="IEEE Figure Caption Single-Line"/>
    <w:basedOn w:val="IEEETableCaption"/>
    <w:qFormat/>
    <w:rsid w:val="00FA4909"/>
    <w:rPr>
      <w:smallCaps w:val="0"/>
    </w:rPr>
  </w:style>
  <w:style w:type="paragraph" w:customStyle="1" w:styleId="IEEEFigure">
    <w:name w:val="IEEE Figure"/>
    <w:basedOn w:val="Normal"/>
    <w:qFormat/>
    <w:rsid w:val="00D36B52"/>
    <w:pPr>
      <w:jc w:val="center"/>
    </w:pPr>
  </w:style>
  <w:style w:type="paragraph" w:customStyle="1" w:styleId="IEEEReferenceItem">
    <w:name w:val="IEEE Reference Item"/>
    <w:basedOn w:val="Normal"/>
    <w:qFormat/>
    <w:rsid w:val="00CD4F3F"/>
    <w:pPr>
      <w:snapToGrid w:val="0"/>
      <w:jc w:val="both"/>
    </w:pPr>
    <w:rPr>
      <w:sz w:val="16"/>
      <w:lang w:val="en-US"/>
    </w:rPr>
  </w:style>
  <w:style w:type="paragraph" w:customStyle="1" w:styleId="IEEEFigureCaptionMulti-Lines">
    <w:name w:val="IEEE Figure Caption Multi-Lines"/>
    <w:basedOn w:val="IEEEFigureCaptionSingle-Line"/>
    <w:qFormat/>
    <w:rsid w:val="00D36B52"/>
    <w:pPr>
      <w:jc w:val="both"/>
    </w:pPr>
  </w:style>
  <w:style w:type="paragraph" w:customStyle="1" w:styleId="IEEETableHeaderCentered">
    <w:name w:val="IEEE Table Header Centered"/>
    <w:basedOn w:val="IEEETableCell"/>
    <w:qFormat/>
    <w:rsid w:val="00D36B52"/>
    <w:pPr>
      <w:jc w:val="center"/>
    </w:pPr>
    <w:rPr>
      <w:b/>
      <w:bCs/>
    </w:rPr>
  </w:style>
  <w:style w:type="paragraph" w:customStyle="1" w:styleId="IEEETableHeaderLeft-Justified">
    <w:name w:val="IEEE Table Header Left-Justified"/>
    <w:basedOn w:val="IEEETableCell"/>
    <w:qFormat/>
    <w:rsid w:val="00D36B52"/>
    <w:rPr>
      <w:b/>
      <w:bCs/>
    </w:rPr>
  </w:style>
  <w:style w:type="paragraph" w:styleId="FootnoteText">
    <w:name w:val="footnote text"/>
    <w:basedOn w:val="Normal"/>
    <w:link w:val="FootnoteTextChar"/>
    <w:uiPriority w:val="99"/>
    <w:semiHidden/>
    <w:qFormat/>
    <w:rsid w:val="00EB2163"/>
    <w:pPr>
      <w:ind w:firstLine="202"/>
      <w:jc w:val="both"/>
    </w:pPr>
    <w:rPr>
      <w:sz w:val="16"/>
      <w:szCs w:val="16"/>
    </w:rPr>
  </w:style>
  <w:style w:type="paragraph" w:styleId="Footer">
    <w:name w:val="footer"/>
    <w:basedOn w:val="Normal"/>
    <w:link w:val="FooterChar"/>
    <w:uiPriority w:val="99"/>
    <w:rsid w:val="00EB2163"/>
    <w:pPr>
      <w:tabs>
        <w:tab w:val="center" w:pos="4320"/>
        <w:tab w:val="right" w:pos="8640"/>
      </w:tabs>
    </w:pPr>
    <w:rPr>
      <w:sz w:val="20"/>
      <w:szCs w:val="20"/>
    </w:rPr>
  </w:style>
  <w:style w:type="paragraph" w:styleId="Header">
    <w:name w:val="header"/>
    <w:basedOn w:val="Normal"/>
    <w:link w:val="HeaderChar"/>
    <w:uiPriority w:val="99"/>
    <w:unhideWhenUsed/>
    <w:rsid w:val="00A1414F"/>
    <w:pPr>
      <w:tabs>
        <w:tab w:val="center" w:pos="4680"/>
        <w:tab w:val="right" w:pos="9360"/>
      </w:tabs>
    </w:pPr>
  </w:style>
  <w:style w:type="paragraph" w:styleId="BalloonText">
    <w:name w:val="Balloon Text"/>
    <w:basedOn w:val="Normal"/>
    <w:link w:val="BalloonTextChar"/>
    <w:uiPriority w:val="99"/>
    <w:semiHidden/>
    <w:unhideWhenUsed/>
    <w:qFormat/>
    <w:rsid w:val="00A1414F"/>
    <w:rPr>
      <w:rFonts w:ascii="Tahoma" w:hAnsi="Tahoma"/>
      <w:sz w:val="16"/>
      <w:szCs w:val="16"/>
    </w:rPr>
  </w:style>
  <w:style w:type="paragraph" w:customStyle="1" w:styleId="Text">
    <w:name w:val="Text"/>
    <w:basedOn w:val="Normal"/>
    <w:qFormat/>
    <w:rsid w:val="00C029BD"/>
    <w:pPr>
      <w:widowControl w:val="0"/>
      <w:spacing w:line="252" w:lineRule="auto"/>
      <w:ind w:firstLine="202"/>
      <w:jc w:val="both"/>
    </w:pPr>
    <w:rPr>
      <w:sz w:val="20"/>
      <w:szCs w:val="20"/>
      <w:lang w:val="en-US" w:eastAsia="en-US"/>
    </w:rPr>
  </w:style>
  <w:style w:type="paragraph" w:styleId="ListParagraph">
    <w:name w:val="List Paragraph"/>
    <w:basedOn w:val="Normal"/>
    <w:link w:val="ListParagraphChar"/>
    <w:uiPriority w:val="34"/>
    <w:qFormat/>
    <w:rsid w:val="0046428B"/>
    <w:pPr>
      <w:ind w:left="720"/>
    </w:pPr>
  </w:style>
  <w:style w:type="paragraph" w:customStyle="1" w:styleId="Abstract">
    <w:name w:val="Abstract"/>
    <w:basedOn w:val="Normal"/>
    <w:next w:val="Normal"/>
    <w:qFormat/>
    <w:rsid w:val="00524694"/>
    <w:pPr>
      <w:spacing w:before="20"/>
      <w:ind w:firstLine="202"/>
      <w:jc w:val="both"/>
    </w:pPr>
    <w:rPr>
      <w:b/>
      <w:bCs/>
      <w:sz w:val="18"/>
      <w:szCs w:val="18"/>
      <w:lang w:val="en-US" w:eastAsia="en-US"/>
    </w:rPr>
  </w:style>
  <w:style w:type="paragraph" w:customStyle="1" w:styleId="FrameContents">
    <w:name w:val="Frame Contents"/>
    <w:basedOn w:val="Normal"/>
    <w:qFormat/>
    <w:rsid w:val="0037751A"/>
  </w:style>
  <w:style w:type="character" w:styleId="FootnoteReference">
    <w:name w:val="footnote reference"/>
    <w:basedOn w:val="DefaultParagraphFont"/>
    <w:uiPriority w:val="99"/>
    <w:semiHidden/>
    <w:unhideWhenUsed/>
    <w:rsid w:val="000B5BE3"/>
    <w:rPr>
      <w:vertAlign w:val="superscript"/>
    </w:rPr>
  </w:style>
  <w:style w:type="table" w:styleId="TableGrid">
    <w:name w:val="Table Grid"/>
    <w:basedOn w:val="TableNormal"/>
    <w:uiPriority w:val="3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5DEE"/>
    <w:rPr>
      <w:color w:val="808080"/>
    </w:rPr>
  </w:style>
  <w:style w:type="table" w:customStyle="1" w:styleId="TableGrid0">
    <w:name w:val="TableGrid"/>
    <w:rsid w:val="009E2115"/>
    <w:rPr>
      <w:rFonts w:asciiTheme="minorHAnsi" w:eastAsiaTheme="minorEastAsia" w:hAnsiTheme="minorHAnsi" w:cstheme="minorBidi"/>
      <w:sz w:val="22"/>
      <w:szCs w:val="22"/>
      <w:lang w:val="en-ID"/>
    </w:rPr>
    <w:tblPr>
      <w:tblCellMar>
        <w:top w:w="0" w:type="dxa"/>
        <w:left w:w="0" w:type="dxa"/>
        <w:bottom w:w="0" w:type="dxa"/>
        <w:right w:w="0" w:type="dxa"/>
      </w:tblCellMar>
    </w:tblPr>
  </w:style>
  <w:style w:type="character" w:customStyle="1" w:styleId="mop">
    <w:name w:val="mop"/>
    <w:basedOn w:val="DefaultParagraphFont"/>
    <w:rsid w:val="00877665"/>
  </w:style>
  <w:style w:type="character" w:customStyle="1" w:styleId="mord">
    <w:name w:val="mord"/>
    <w:basedOn w:val="DefaultParagraphFont"/>
    <w:rsid w:val="00877665"/>
  </w:style>
  <w:style w:type="character" w:customStyle="1" w:styleId="mrel">
    <w:name w:val="mrel"/>
    <w:basedOn w:val="DefaultParagraphFont"/>
    <w:rsid w:val="00877665"/>
  </w:style>
  <w:style w:type="character" w:customStyle="1" w:styleId="vlist-s">
    <w:name w:val="vlist-s"/>
    <w:basedOn w:val="DefaultParagraphFont"/>
    <w:rsid w:val="00877665"/>
  </w:style>
  <w:style w:type="character" w:styleId="Hyperlink">
    <w:name w:val="Hyperlink"/>
    <w:basedOn w:val="DefaultParagraphFont"/>
    <w:uiPriority w:val="99"/>
    <w:unhideWhenUsed/>
    <w:rsid w:val="00ED51C8"/>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CellMar>
        <w:top w:w="20" w:type="dxa"/>
        <w:left w:w="85" w:type="dxa"/>
        <w:right w:w="85" w:type="dxa"/>
      </w:tblCellMar>
    </w:tblPr>
  </w:style>
  <w:style w:type="table" w:customStyle="1" w:styleId="a0">
    <w:basedOn w:val="TableNormal"/>
    <w:rPr>
      <w:rFonts w:ascii="Calibri" w:eastAsia="Calibri" w:hAnsi="Calibri" w:cs="Calibri"/>
      <w:sz w:val="22"/>
      <w:szCs w:val="22"/>
    </w:rPr>
    <w:tblPr>
      <w:tblStyleRowBandSize w:val="1"/>
      <w:tblStyleColBandSize w:val="1"/>
      <w:tblCellMar>
        <w:top w:w="20" w:type="dxa"/>
        <w:left w:w="120" w:type="dxa"/>
        <w:right w:w="115" w:type="dxa"/>
      </w:tblCellMar>
    </w:tblPr>
  </w:style>
  <w:style w:type="character" w:styleId="UnresolvedMention">
    <w:name w:val="Unresolved Mention"/>
    <w:basedOn w:val="DefaultParagraphFont"/>
    <w:uiPriority w:val="99"/>
    <w:semiHidden/>
    <w:unhideWhenUsed/>
    <w:rsid w:val="00F63BBB"/>
    <w:rPr>
      <w:color w:val="605E5C"/>
      <w:shd w:val="clear" w:color="auto" w:fill="E1DFDD"/>
    </w:rPr>
  </w:style>
  <w:style w:type="character" w:styleId="LineNumber">
    <w:name w:val="line number"/>
    <w:basedOn w:val="DefaultParagraphFont"/>
    <w:uiPriority w:val="99"/>
    <w:semiHidden/>
    <w:unhideWhenUsed/>
    <w:rsid w:val="00444F65"/>
  </w:style>
  <w:style w:type="character" w:styleId="FollowedHyperlink">
    <w:name w:val="FollowedHyperlink"/>
    <w:basedOn w:val="DefaultParagraphFont"/>
    <w:uiPriority w:val="99"/>
    <w:semiHidden/>
    <w:unhideWhenUsed/>
    <w:rsid w:val="003E75F5"/>
    <w:rPr>
      <w:color w:val="800080" w:themeColor="followedHyperlink"/>
      <w:u w:val="single"/>
    </w:rPr>
  </w:style>
  <w:style w:type="paragraph" w:customStyle="1" w:styleId="IsiParagraf">
    <w:name w:val="Isi Paragraf"/>
    <w:basedOn w:val="Normal"/>
    <w:link w:val="IsiParagrafChar"/>
    <w:qFormat/>
    <w:rsid w:val="0025325F"/>
    <w:pPr>
      <w:spacing w:line="480" w:lineRule="auto"/>
      <w:ind w:firstLine="720"/>
      <w:jc w:val="both"/>
    </w:pPr>
    <w:rPr>
      <w:rFonts w:eastAsiaTheme="minorHAnsi"/>
      <w:color w:val="auto"/>
      <w:lang w:val="en-ID" w:eastAsia="en-US"/>
    </w:rPr>
  </w:style>
  <w:style w:type="character" w:customStyle="1" w:styleId="IsiParagrafChar">
    <w:name w:val="Isi Paragraf Char"/>
    <w:basedOn w:val="DefaultParagraphFont"/>
    <w:link w:val="IsiParagraf"/>
    <w:rsid w:val="0025325F"/>
    <w:rPr>
      <w:rFonts w:eastAsiaTheme="minorHAnsi"/>
      <w:color w:val="auto"/>
      <w:lang w:val="en-ID" w:eastAsia="en-US"/>
    </w:rPr>
  </w:style>
  <w:style w:type="character" w:customStyle="1" w:styleId="ListParagraphChar">
    <w:name w:val="List Paragraph Char"/>
    <w:basedOn w:val="DefaultParagraphFont"/>
    <w:link w:val="ListParagraph"/>
    <w:uiPriority w:val="34"/>
    <w:rsid w:val="00097600"/>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18550">
      <w:bodyDiv w:val="1"/>
      <w:marLeft w:val="0"/>
      <w:marRight w:val="0"/>
      <w:marTop w:val="0"/>
      <w:marBottom w:val="0"/>
      <w:divBdr>
        <w:top w:val="none" w:sz="0" w:space="0" w:color="auto"/>
        <w:left w:val="none" w:sz="0" w:space="0" w:color="auto"/>
        <w:bottom w:val="none" w:sz="0" w:space="0" w:color="auto"/>
        <w:right w:val="none" w:sz="0" w:space="0" w:color="auto"/>
      </w:divBdr>
    </w:div>
    <w:div w:id="515508046">
      <w:bodyDiv w:val="1"/>
      <w:marLeft w:val="0"/>
      <w:marRight w:val="0"/>
      <w:marTop w:val="0"/>
      <w:marBottom w:val="0"/>
      <w:divBdr>
        <w:top w:val="none" w:sz="0" w:space="0" w:color="auto"/>
        <w:left w:val="none" w:sz="0" w:space="0" w:color="auto"/>
        <w:bottom w:val="none" w:sz="0" w:space="0" w:color="auto"/>
        <w:right w:val="none" w:sz="0" w:space="0" w:color="auto"/>
      </w:divBdr>
    </w:div>
    <w:div w:id="696125596">
      <w:bodyDiv w:val="1"/>
      <w:marLeft w:val="0"/>
      <w:marRight w:val="0"/>
      <w:marTop w:val="0"/>
      <w:marBottom w:val="0"/>
      <w:divBdr>
        <w:top w:val="none" w:sz="0" w:space="0" w:color="auto"/>
        <w:left w:val="none" w:sz="0" w:space="0" w:color="auto"/>
        <w:bottom w:val="none" w:sz="0" w:space="0" w:color="auto"/>
        <w:right w:val="none" w:sz="0" w:space="0" w:color="auto"/>
      </w:divBdr>
      <w:divsChild>
        <w:div w:id="2058117910">
          <w:marLeft w:val="480"/>
          <w:marRight w:val="0"/>
          <w:marTop w:val="0"/>
          <w:marBottom w:val="0"/>
          <w:divBdr>
            <w:top w:val="none" w:sz="0" w:space="0" w:color="auto"/>
            <w:left w:val="none" w:sz="0" w:space="0" w:color="auto"/>
            <w:bottom w:val="none" w:sz="0" w:space="0" w:color="auto"/>
            <w:right w:val="none" w:sz="0" w:space="0" w:color="auto"/>
          </w:divBdr>
        </w:div>
        <w:div w:id="1550146181">
          <w:marLeft w:val="480"/>
          <w:marRight w:val="0"/>
          <w:marTop w:val="0"/>
          <w:marBottom w:val="0"/>
          <w:divBdr>
            <w:top w:val="none" w:sz="0" w:space="0" w:color="auto"/>
            <w:left w:val="none" w:sz="0" w:space="0" w:color="auto"/>
            <w:bottom w:val="none" w:sz="0" w:space="0" w:color="auto"/>
            <w:right w:val="none" w:sz="0" w:space="0" w:color="auto"/>
          </w:divBdr>
        </w:div>
        <w:div w:id="859782431">
          <w:marLeft w:val="480"/>
          <w:marRight w:val="0"/>
          <w:marTop w:val="0"/>
          <w:marBottom w:val="0"/>
          <w:divBdr>
            <w:top w:val="none" w:sz="0" w:space="0" w:color="auto"/>
            <w:left w:val="none" w:sz="0" w:space="0" w:color="auto"/>
            <w:bottom w:val="none" w:sz="0" w:space="0" w:color="auto"/>
            <w:right w:val="none" w:sz="0" w:space="0" w:color="auto"/>
          </w:divBdr>
        </w:div>
        <w:div w:id="1644042740">
          <w:marLeft w:val="480"/>
          <w:marRight w:val="0"/>
          <w:marTop w:val="0"/>
          <w:marBottom w:val="0"/>
          <w:divBdr>
            <w:top w:val="none" w:sz="0" w:space="0" w:color="auto"/>
            <w:left w:val="none" w:sz="0" w:space="0" w:color="auto"/>
            <w:bottom w:val="none" w:sz="0" w:space="0" w:color="auto"/>
            <w:right w:val="none" w:sz="0" w:space="0" w:color="auto"/>
          </w:divBdr>
        </w:div>
      </w:divsChild>
    </w:div>
    <w:div w:id="737292095">
      <w:bodyDiv w:val="1"/>
      <w:marLeft w:val="0"/>
      <w:marRight w:val="0"/>
      <w:marTop w:val="0"/>
      <w:marBottom w:val="0"/>
      <w:divBdr>
        <w:top w:val="none" w:sz="0" w:space="0" w:color="auto"/>
        <w:left w:val="none" w:sz="0" w:space="0" w:color="auto"/>
        <w:bottom w:val="none" w:sz="0" w:space="0" w:color="auto"/>
        <w:right w:val="none" w:sz="0" w:space="0" w:color="auto"/>
      </w:divBdr>
    </w:div>
    <w:div w:id="911741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peraturan.bpk.go.id/Home/Details/41084/perpres-no-81-tahun-2010"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8B1A9D83DBE43A68A59B31633015C20"/>
        <w:category>
          <w:name w:val="General"/>
          <w:gallery w:val="placeholder"/>
        </w:category>
        <w:types>
          <w:type w:val="bbPlcHdr"/>
        </w:types>
        <w:behaviors>
          <w:behavior w:val="content"/>
        </w:behaviors>
        <w:guid w:val="{A9A944C0-FA34-4CF0-8D28-5DFE446FD011}"/>
      </w:docPartPr>
      <w:docPartBody>
        <w:p w:rsidR="004406FA" w:rsidRDefault="002F23DA" w:rsidP="002F23DA">
          <w:pPr>
            <w:pStyle w:val="48B1A9D83DBE43A68A59B31633015C20"/>
          </w:pPr>
          <w:r w:rsidRPr="003F200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roman"/>
    <w:pitch w:val="variable"/>
  </w:font>
  <w:font w:name="IPAPGothic">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3DA"/>
    <w:rsid w:val="002F23DA"/>
    <w:rsid w:val="004406FA"/>
    <w:rsid w:val="007742C8"/>
    <w:rsid w:val="00EA15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23DA"/>
    <w:rPr>
      <w:color w:val="808080"/>
    </w:rPr>
  </w:style>
  <w:style w:type="paragraph" w:customStyle="1" w:styleId="48B1A9D83DBE43A68A59B31633015C20">
    <w:name w:val="48B1A9D83DBE43A68A59B31633015C20"/>
    <w:rsid w:val="002F23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EB59BE-6C3E-47AE-B617-7CB29232E4C9}">
  <we:reference id="wa104382081" version="1.55.1.0" store="en-US" storeType="OMEX"/>
  <we:alternateReferences>
    <we:reference id="wa104382081" version="1.55.1.0" store="en-US" storeType="OMEX"/>
  </we:alternateReferences>
  <we:properties>
    <we:property name="MENDELEY_CITATIONS" value="[{&quot;citationID&quot;:&quot;MENDELEY_CITATION_58ae257d-2917-4152-80b2-d42110001a95&quot;,&quot;properties&quot;:{&quot;noteIndex&quot;:0},&quot;isEdited&quot;:false,&quot;manualOverride&quot;:{&quot;isManuallyOverridden&quot;:true,&quot;citeprocText&quot;:&quot;(Peraturan Menteri Pendayagunaan Aparatur Negara Dan Reformasi Birokrasi, 2014)&quot;,&quot;manualOverrideText&quot;:&quot; (KEMENPANRB, 2014)&quot;},&quot;citationTag&quot;:&quot;MENDELEY_CITATION_v3_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&quot;,&quot;citationItems&quot;:[{&quot;id&quot;:&quot;d1852645-6b72-3a57-be5a-8e4ffdd62d0c&quot;,&quot;itemData&quot;:{&quot;type&quot;:&quot;legislation&quot;,&quot;id&quot;:&quot;d1852645-6b72-3a57-be5a-8e4ffdd62d0c&quot;,&quot;title&quot;:&quot;Peraturan Menteri Pendayagunaan Aparatur Negara dan Reformasi Birokrasi&quot;,&quot;author&quot;:[{&quot;family&quot;:&quot;Kementerian Pendayagunaan Aparatur Negara dan Reformasi Birokrasi&quot;,&quot;given&quot;:&quot;&quot;,&quot;parse-names&quot;:false,&quot;dropping-particle&quot;:&quot;&quot;,&quot;non-dropping-particle&quot;:&quot;&quot;}],&quot;container-title&quot;:&quot;Kementerian Pendayagunaan Aparatur Negara dan Reformasi Birokrasi&quot;,&quot;issued&quot;:{&quot;date-parts&quot;:[[2014]]},&quot;publisher&quot;:&quot;https://peraturan.bpk.go.id/Home/Details/132770/permen-pan-rb-no-52-tahun-2014&quot;,&quot;container-title-short&quot;:&quot;&quot;},&quot;isTemporary&quot;:false}]},{&quot;citationID&quot;:&quot;MENDELEY_CITATION_65d4a91d-46f6-4255-89bc-9d47d45d3fef&quot;,&quot;properties&quot;:{&quot;noteIndex&quot;:0},&quot;isEdited&quot;:false,&quot;manualOverride&quot;:{&quot;isManuallyOverridden&quot;:true,&quot;citeprocText&quot;:&quot;(Peraturan Presiden No. 81 Tahun 2010 Mengenai Grand Design Reformasi Birokrasi Tahun 2010-2025, 2010)&quot;,&quot;manualOverrideText&quot;:&quot;(Pemerintah Pusat, 2010)&quot;},&quot;citationTag&quot;:&quot;MENDELEY_CITATION_v3_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&quot;,&quot;citationItems&quot;:[{&quot;id&quot;:&quot;adda07c5-9c1b-3bbb-a428-160bd2469d72&quot;,&quot;itemData&quot;:{&quot;type&quot;:&quot;legislation&quot;,&quot;id&quot;:&quot;adda07c5-9c1b-3bbb-a428-160bd2469d72&quot;,&quot;title&quot;:&quot;Peraturan Presiden No. 81 Tahun 2010 mengenai Grand Design Reformasi Birokrasi Tahun 2010-2025&quot;,&quot;author&quot;:[{&quot;family&quot;:&quot;Pemerintah Pusat&quot;,&quot;given&quot;:&quot;&quot;,&quot;parse-names&quot;:false,&quot;dropping-particle&quot;:&quot;&quot;,&quot;non-dropping-particle&quot;:&quot;&quot;}],&quot;container-title&quot;:&quot;Pemerintah Pusat&quot;,&quot;issued&quot;:{&quot;date-parts&quot;:[[2010]]},&quot;container-title-short&quot;:&quot;&quot;},&quot;isTemporary&quot;:false}]},{&quot;citationID&quot;:&quot;MENDELEY_CITATION_c89a3973-ee80-446d-9f0f-b342ae3f01d5&quot;,&quot;properties&quot;:{&quot;noteIndex&quot;:0},&quot;isEdited&quot;:false,&quot;manualOverride&quot;:{&quot;isManuallyOverridden&quot;:true,&quot;citeprocText&quot;:&quot;(Peraturan Menteri Pendayagunaan Aparatur Negara Dan Reformasi Birokrasi Tentang Pembangunan Dan Evaluasi Zona Integritas Menuju Wilayah Bebas Dari Korupsi Dan Wilayah Birokrasi Bersih Dan Melayani Di Instansi Pemerintah, 2021)&quot;,&quot;manualOverrideText&quot;:&quot;(KEMENPANRB, 2021)&quot;},&quot;citationTag&quot;:&quot;MENDELEY_CITATION_v3_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&quot;,&quot;citationItems&quot;:[{&quot;id&quot;:&quot;60763d95-f0e1-30bd-a432-ab3a32b5637b&quot;,&quot;itemData&quot;:{&quot;type&quot;:&quot;legislation&quot;,&quot;id&quot;:&quot;60763d95-f0e1-30bd-a432-ab3a32b5637b&quot;,&quot;title&quot;:&quot;Peraturan Menteri Pendayagunaan Aparatur Negara dan Reformasi Birokrasi tentang Pembangunan dan Evaluasi Zona Integritas Menuju Wilayah Bebas dari Korupsi dan Wilayah Birokrasi Bersih dan Melayani di Instansi Pemerintah&quot;,&quot;author&quot;:[{&quot;family&quot;:&quot;Kementerian Pendayagunaan Aparatur Negara dan Reformasi Birokrasi&quot;,&quot;given&quot;:&quot;&quot;,&quot;parse-names&quot;:false,&quot;dropping-particle&quot;:&quot;&quot;,&quot;non-dropping-particle&quot;:&quot;&quot;}],&quot;container-title&quot;:&quot;Kementerian Pendayagunaan Aparatur Negara dan Reformasi Birokrasi&quot;,&quot;issued&quot;:{&quot;date-parts&quot;:[[2021]]},&quot;container-title-short&quot;:&quot;&quot;},&quot;isTemporary&quot;:false}]},{&quot;citationID&quot;:&quot;MENDELEY_CITATION_5be21f20-d766-4990-a7f3-44ce39567521&quot;,&quot;properties&quot;:{&quot;noteIndex&quot;:0},&quot;isEdited&quot;:false,&quot;manualOverride&quot;:{&quot;isManuallyOverridden&quot;:true,&quot;citeprocText&quot;:&quot;(Peraturan Badan Pusat Statistik Nomor 7 Tahun 2020, 2020)&quot;,&quot;manualOverrideText&quot;:&quot;(BPS, 2020)&quot;},&quot;citationTag&quot;:&quot;MENDELEY_CITATION_v3_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&quot;,&quot;citationItems&quot;:[{&quot;id&quot;:&quot;985165a9-6740-323c-8de9-8c3cfa916017&quot;,&quot;itemData&quot;:{&quot;type&quot;:&quot;legislation&quot;,&quot;id&quot;:&quot;985165a9-6740-323c-8de9-8c3cfa916017&quot;,&quot;title&quot;:&quot;Peraturan Badan Pusat Statistik Nomor 7 Tahun 2020&quot;,&quot;author&quot;:[{&quot;family&quot;:&quot;Badan Pusat Statistik&quot;,&quot;given&quot;:&quot;&quot;,&quot;parse-names&quot;:false,&quot;dropping-particle&quot;:&quot;&quot;,&quot;non-dropping-particle&quot;:&quot;&quot;}],&quot;container-title&quot;:&quot;Badan Pusat Statistik&quot;,&quot;issued&quot;:{&quot;date-parts&quot;:[[2020]]},&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4diku6slsj1OC+EzrJiAHNnCmw==">AMUW2mUJCBWn1IjHyP+PcPpSlo9du/fz6uXygCAOX7SxEOyHWMVyWj0WHQbA7oxm0VPrRv1VhjWEsR4SwCLcN+bx73Rjn7x7peZjqFd579dvN4stXl2KNJnjR0ypnW/D1Jp5WQy1Jr4kgxhN9VdicOuYfj845vC61WoWiE4wBfX87Gd/W9VluyE4HvIWndolFlOE5ELSnWdtMRoa40bVd0r+vmRVS4mniJ/qdMA9HLiPWDYR29iL2YCz0T6Gcdem2j8CpQllDIQpCH98MXDGRyruUEuCYFDosDQczc7o8HqH0ZIb0PXHBQabhuqr6CPn9/ILkVTOTfqOcTG9hp1QAXxMmZdABiuTYzUgzKEwILuVZyL2IV4Pie68ZFiZ0t25bAoUhv47kofKnLKd2advw7b2xV9jLYCsxPDLjQKB5K6+TBNb06LBgYNqCqMvRk08vSzQOjvBT0R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78CCAF-EE2B-47ED-8BAA-E9A85DF06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9</Pages>
  <Words>3886</Words>
  <Characters>22154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Causal Productions</dc:creator>
  <cp:lastModifiedBy>M Arya Septa Kovitra</cp:lastModifiedBy>
  <cp:revision>2622</cp:revision>
  <cp:lastPrinted>2023-06-28T06:29:00Z</cp:lastPrinted>
  <dcterms:created xsi:type="dcterms:W3CDTF">2020-10-23T06:47:00Z</dcterms:created>
  <dcterms:modified xsi:type="dcterms:W3CDTF">2023-06-28T09:22:00Z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Project-OS.org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