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9217" w14:textId="77777777" w:rsidR="001538CD" w:rsidRPr="001538CD" w:rsidRDefault="001538CD" w:rsidP="001538CD">
      <w:pPr>
        <w:jc w:val="both"/>
        <w:rPr>
          <w:rFonts w:ascii="Times New Roman" w:hAnsi="Times New Roman" w:cs="Times New Roman"/>
          <w:b/>
          <w:bCs/>
          <w:sz w:val="28"/>
          <w:szCs w:val="28"/>
          <w:lang w:val="en-IN"/>
        </w:rPr>
      </w:pPr>
      <w:r w:rsidRPr="001538CD">
        <w:rPr>
          <w:rFonts w:ascii="Times New Roman" w:hAnsi="Times New Roman" w:cs="Times New Roman"/>
          <w:b/>
          <w:bCs/>
          <w:sz w:val="28"/>
          <w:szCs w:val="28"/>
          <w:lang w:val="en-IN"/>
        </w:rPr>
        <w:t>1. Project Selection &amp; Team Formation</w:t>
      </w:r>
    </w:p>
    <w:p w14:paraId="15092E09"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 xml:space="preserve">The project selected for this course is </w:t>
      </w:r>
      <w:r w:rsidRPr="001538CD">
        <w:rPr>
          <w:rFonts w:ascii="Times New Roman" w:hAnsi="Times New Roman" w:cs="Times New Roman"/>
          <w:b/>
          <w:bCs/>
          <w:lang w:val="en-IN"/>
        </w:rPr>
        <w:t>“Smart Queue Management System for Banks.”</w:t>
      </w:r>
      <w:r w:rsidRPr="001538CD">
        <w:rPr>
          <w:rFonts w:ascii="Times New Roman" w:hAnsi="Times New Roman" w:cs="Times New Roman"/>
          <w:lang w:val="en-IN"/>
        </w:rPr>
        <w:br/>
        <w:t>The project aims to address common issues such as long waiting times, overcrowding, and inefficient customer flow management in bank branches by introducing a digital queue management solution.</w:t>
      </w:r>
    </w:p>
    <w:p w14:paraId="1C37D329"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This project was chosen because it solves a real-world problem using software engineering principles and demonstrates practical application of system analysis, requirement specification, and design using UML and CASE tools.</w:t>
      </w:r>
    </w:p>
    <w:p w14:paraId="24AC85BE" w14:textId="196E7BC1" w:rsidR="001538CD" w:rsidRPr="001538CD" w:rsidRDefault="001538CD" w:rsidP="001538CD">
      <w:pPr>
        <w:jc w:val="both"/>
        <w:rPr>
          <w:rFonts w:ascii="Times New Roman" w:hAnsi="Times New Roman" w:cs="Times New Roman"/>
          <w:lang w:val="en-IN"/>
        </w:rPr>
      </w:pPr>
    </w:p>
    <w:p w14:paraId="09938632"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Team Formation and Assigned Roles</w:t>
      </w:r>
    </w:p>
    <w:p w14:paraId="7B8FDA2B"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To ensure systematic development and effective collaboration, the project team was formed with clearly defined roles and responsibilities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1708"/>
        <w:gridCol w:w="5526"/>
      </w:tblGrid>
      <w:tr w:rsidR="001538CD" w:rsidRPr="001538CD" w14:paraId="14ADDF8C" w14:textId="77777777" w:rsidTr="001538CD">
        <w:trPr>
          <w:tblHeader/>
          <w:tblCellSpacing w:w="15" w:type="dxa"/>
        </w:trPr>
        <w:tc>
          <w:tcPr>
            <w:tcW w:w="0" w:type="auto"/>
            <w:vAlign w:val="center"/>
            <w:hideMark/>
          </w:tcPr>
          <w:p w14:paraId="58B191B1"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Team Member</w:t>
            </w:r>
          </w:p>
        </w:tc>
        <w:tc>
          <w:tcPr>
            <w:tcW w:w="0" w:type="auto"/>
            <w:vAlign w:val="center"/>
            <w:hideMark/>
          </w:tcPr>
          <w:p w14:paraId="2F2F06B3"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Assigned Role</w:t>
            </w:r>
          </w:p>
        </w:tc>
        <w:tc>
          <w:tcPr>
            <w:tcW w:w="0" w:type="auto"/>
            <w:vAlign w:val="center"/>
            <w:hideMark/>
          </w:tcPr>
          <w:p w14:paraId="3A20BADF"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Responsibilities</w:t>
            </w:r>
          </w:p>
        </w:tc>
      </w:tr>
      <w:tr w:rsidR="001538CD" w:rsidRPr="001538CD" w14:paraId="2CD6E36D" w14:textId="77777777" w:rsidTr="001538CD">
        <w:trPr>
          <w:tblCellSpacing w:w="15" w:type="dxa"/>
        </w:trPr>
        <w:tc>
          <w:tcPr>
            <w:tcW w:w="0" w:type="auto"/>
            <w:vAlign w:val="center"/>
            <w:hideMark/>
          </w:tcPr>
          <w:p w14:paraId="6D65ABDD" w14:textId="182920D7" w:rsidR="001538CD" w:rsidRPr="001538CD" w:rsidRDefault="001538CD" w:rsidP="001538CD">
            <w:pPr>
              <w:jc w:val="center"/>
              <w:rPr>
                <w:rFonts w:ascii="Times New Roman" w:hAnsi="Times New Roman" w:cs="Times New Roman"/>
                <w:lang w:val="en-IN"/>
              </w:rPr>
            </w:pPr>
            <w:r>
              <w:rPr>
                <w:rFonts w:ascii="Times New Roman" w:hAnsi="Times New Roman" w:cs="Times New Roman"/>
                <w:lang w:val="en-IN"/>
              </w:rPr>
              <w:t>Aryavardhan Singh Shekhawat</w:t>
            </w:r>
          </w:p>
        </w:tc>
        <w:tc>
          <w:tcPr>
            <w:tcW w:w="0" w:type="auto"/>
            <w:vAlign w:val="center"/>
            <w:hideMark/>
          </w:tcPr>
          <w:p w14:paraId="707F2B5A"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Project Manager</w:t>
            </w:r>
          </w:p>
        </w:tc>
        <w:tc>
          <w:tcPr>
            <w:tcW w:w="0" w:type="auto"/>
            <w:vAlign w:val="center"/>
            <w:hideMark/>
          </w:tcPr>
          <w:p w14:paraId="59AF1574"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Project planning, task allocation, progress tracking, coordination among team members</w:t>
            </w:r>
          </w:p>
        </w:tc>
      </w:tr>
      <w:tr w:rsidR="001538CD" w:rsidRPr="001538CD" w14:paraId="0D900E81" w14:textId="77777777" w:rsidTr="001538CD">
        <w:trPr>
          <w:tblCellSpacing w:w="15" w:type="dxa"/>
        </w:trPr>
        <w:tc>
          <w:tcPr>
            <w:tcW w:w="0" w:type="auto"/>
            <w:vAlign w:val="center"/>
            <w:hideMark/>
          </w:tcPr>
          <w:p w14:paraId="4ADF8FBC" w14:textId="768D9880" w:rsidR="001538CD" w:rsidRPr="001538CD" w:rsidRDefault="001538CD" w:rsidP="001538CD">
            <w:pPr>
              <w:jc w:val="center"/>
              <w:rPr>
                <w:rFonts w:ascii="Times New Roman" w:hAnsi="Times New Roman" w:cs="Times New Roman"/>
                <w:lang w:val="en-IN"/>
              </w:rPr>
            </w:pPr>
            <w:r>
              <w:rPr>
                <w:rFonts w:ascii="Times New Roman" w:hAnsi="Times New Roman" w:cs="Times New Roman"/>
                <w:lang w:val="en-IN"/>
              </w:rPr>
              <w:t>Risha Rasheed P M</w:t>
            </w:r>
          </w:p>
        </w:tc>
        <w:tc>
          <w:tcPr>
            <w:tcW w:w="0" w:type="auto"/>
            <w:vAlign w:val="center"/>
            <w:hideMark/>
          </w:tcPr>
          <w:p w14:paraId="7D99EF8B"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Documentation Lead</w:t>
            </w:r>
          </w:p>
        </w:tc>
        <w:tc>
          <w:tcPr>
            <w:tcW w:w="0" w:type="auto"/>
            <w:vAlign w:val="center"/>
            <w:hideMark/>
          </w:tcPr>
          <w:p w14:paraId="158795F1"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Preparation of SRS, design documents, reports, and maintaining documentation consistency</w:t>
            </w:r>
          </w:p>
        </w:tc>
      </w:tr>
      <w:tr w:rsidR="001538CD" w:rsidRPr="001538CD" w14:paraId="605967A1" w14:textId="77777777" w:rsidTr="001538CD">
        <w:trPr>
          <w:tblCellSpacing w:w="15" w:type="dxa"/>
        </w:trPr>
        <w:tc>
          <w:tcPr>
            <w:tcW w:w="0" w:type="auto"/>
            <w:vAlign w:val="center"/>
            <w:hideMark/>
          </w:tcPr>
          <w:p w14:paraId="6A891712" w14:textId="05CC42BC" w:rsidR="001538CD" w:rsidRPr="001538CD" w:rsidRDefault="001538CD" w:rsidP="001538CD">
            <w:pPr>
              <w:jc w:val="center"/>
              <w:rPr>
                <w:rFonts w:ascii="Times New Roman" w:hAnsi="Times New Roman" w:cs="Times New Roman"/>
                <w:lang w:val="en-IN"/>
              </w:rPr>
            </w:pPr>
            <w:r>
              <w:rPr>
                <w:rFonts w:ascii="Times New Roman" w:hAnsi="Times New Roman" w:cs="Times New Roman"/>
                <w:lang w:val="en-IN"/>
              </w:rPr>
              <w:t>Khushi R</w:t>
            </w:r>
          </w:p>
        </w:tc>
        <w:tc>
          <w:tcPr>
            <w:tcW w:w="0" w:type="auto"/>
            <w:vAlign w:val="center"/>
            <w:hideMark/>
          </w:tcPr>
          <w:p w14:paraId="2846EDD3"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Lead Developer</w:t>
            </w:r>
          </w:p>
        </w:tc>
        <w:tc>
          <w:tcPr>
            <w:tcW w:w="0" w:type="auto"/>
            <w:vAlign w:val="center"/>
            <w:hideMark/>
          </w:tcPr>
          <w:p w14:paraId="441E7ACA"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System design logic, module planning, and technical implementation guidance</w:t>
            </w:r>
          </w:p>
        </w:tc>
      </w:tr>
      <w:tr w:rsidR="001538CD" w:rsidRPr="001538CD" w14:paraId="111BFE01" w14:textId="77777777" w:rsidTr="001538CD">
        <w:trPr>
          <w:tblCellSpacing w:w="15" w:type="dxa"/>
        </w:trPr>
        <w:tc>
          <w:tcPr>
            <w:tcW w:w="0" w:type="auto"/>
            <w:vAlign w:val="center"/>
            <w:hideMark/>
          </w:tcPr>
          <w:p w14:paraId="60E979EE" w14:textId="132F5221" w:rsidR="001538CD" w:rsidRPr="001538CD" w:rsidRDefault="001538CD" w:rsidP="001538CD">
            <w:pPr>
              <w:jc w:val="center"/>
              <w:rPr>
                <w:rFonts w:ascii="Times New Roman" w:hAnsi="Times New Roman" w:cs="Times New Roman"/>
                <w:lang w:val="en-IN"/>
              </w:rPr>
            </w:pPr>
            <w:r>
              <w:rPr>
                <w:rFonts w:ascii="Times New Roman" w:hAnsi="Times New Roman" w:cs="Times New Roman"/>
                <w:lang w:val="en-IN"/>
              </w:rPr>
              <w:t>Devansh Khare</w:t>
            </w:r>
          </w:p>
        </w:tc>
        <w:tc>
          <w:tcPr>
            <w:tcW w:w="0" w:type="auto"/>
            <w:vAlign w:val="center"/>
            <w:hideMark/>
          </w:tcPr>
          <w:p w14:paraId="77F7959F"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QA Lead</w:t>
            </w:r>
          </w:p>
        </w:tc>
        <w:tc>
          <w:tcPr>
            <w:tcW w:w="0" w:type="auto"/>
            <w:vAlign w:val="center"/>
            <w:hideMark/>
          </w:tcPr>
          <w:p w14:paraId="7033DFC2"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Requirement verification, review of documents, quality assurance, and validation of system design</w:t>
            </w:r>
          </w:p>
        </w:tc>
      </w:tr>
    </w:tbl>
    <w:p w14:paraId="79EC2ED2" w14:textId="77777777" w:rsid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These roles ensure clear accountability, efficient workflow, and timely completion of the Smart Queue Management System for Banks project.</w:t>
      </w:r>
    </w:p>
    <w:p w14:paraId="472C6F73" w14:textId="77777777" w:rsidR="001538CD" w:rsidRPr="001538CD" w:rsidRDefault="001538CD" w:rsidP="001538CD">
      <w:pPr>
        <w:jc w:val="both"/>
        <w:rPr>
          <w:rFonts w:ascii="Times New Roman" w:hAnsi="Times New Roman" w:cs="Times New Roman"/>
          <w:lang w:val="en-IN"/>
        </w:rPr>
      </w:pPr>
    </w:p>
    <w:p w14:paraId="70D7E573" w14:textId="77777777" w:rsidR="001538CD" w:rsidRPr="001538CD" w:rsidRDefault="001538CD" w:rsidP="001538CD">
      <w:pPr>
        <w:jc w:val="both"/>
        <w:rPr>
          <w:rFonts w:ascii="Times New Roman" w:hAnsi="Times New Roman" w:cs="Times New Roman"/>
          <w:b/>
          <w:bCs/>
          <w:sz w:val="28"/>
          <w:szCs w:val="28"/>
          <w:lang w:val="en-IN"/>
        </w:rPr>
      </w:pPr>
      <w:r w:rsidRPr="001538CD">
        <w:rPr>
          <w:rFonts w:ascii="Times New Roman" w:hAnsi="Times New Roman" w:cs="Times New Roman"/>
          <w:b/>
          <w:bCs/>
          <w:sz w:val="28"/>
          <w:szCs w:val="28"/>
          <w:lang w:val="en-IN"/>
        </w:rPr>
        <w:t>2. Team Agreement Creation</w:t>
      </w:r>
    </w:p>
    <w:p w14:paraId="258A4DD0"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A team agreement was created to define working norms, responsibilities, and collaboration rules for the development of the Smart Queue Management System for Banks. This agreement ensures smooth teamwork, accountability, and effective communication throughout the project lifecycle.</w:t>
      </w:r>
    </w:p>
    <w:p w14:paraId="45D7E0BB"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Team Working Norms</w:t>
      </w:r>
    </w:p>
    <w:p w14:paraId="05D53A4F"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All team members will actively participate in project-related activities.</w:t>
      </w:r>
    </w:p>
    <w:p w14:paraId="602A8A0A"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Tasks will be distributed equally among team members.</w:t>
      </w:r>
    </w:p>
    <w:p w14:paraId="5AFE9B51"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Regular discussions will be conducted to track progress.</w:t>
      </w:r>
    </w:p>
    <w:p w14:paraId="74994BAA"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All decisions will be made collectively by the team.</w:t>
      </w:r>
    </w:p>
    <w:p w14:paraId="37F89F69"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Any issues or conflicts will be resolved through mutual discussion.</w:t>
      </w:r>
    </w:p>
    <w:p w14:paraId="5808534A"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lastRenderedPageBreak/>
        <w:t>Communication Guidelines</w:t>
      </w:r>
    </w:p>
    <w:p w14:paraId="5270170C" w14:textId="77777777" w:rsidR="001538CD" w:rsidRPr="001538CD" w:rsidRDefault="001538CD" w:rsidP="00BF496B">
      <w:pPr>
        <w:numPr>
          <w:ilvl w:val="0"/>
          <w:numId w:val="65"/>
        </w:numPr>
        <w:jc w:val="both"/>
        <w:rPr>
          <w:rFonts w:ascii="Times New Roman" w:hAnsi="Times New Roman" w:cs="Times New Roman"/>
          <w:lang w:val="en-IN"/>
        </w:rPr>
      </w:pPr>
      <w:r w:rsidRPr="001538CD">
        <w:rPr>
          <w:rFonts w:ascii="Times New Roman" w:hAnsi="Times New Roman" w:cs="Times New Roman"/>
          <w:lang w:val="en-IN"/>
        </w:rPr>
        <w:t>Team members will communicate through regular meetings and online platforms.</w:t>
      </w:r>
    </w:p>
    <w:p w14:paraId="3131070B" w14:textId="77777777" w:rsidR="001538CD" w:rsidRPr="001538CD" w:rsidRDefault="001538CD" w:rsidP="00BF496B">
      <w:pPr>
        <w:numPr>
          <w:ilvl w:val="0"/>
          <w:numId w:val="65"/>
        </w:numPr>
        <w:jc w:val="both"/>
        <w:rPr>
          <w:rFonts w:ascii="Times New Roman" w:hAnsi="Times New Roman" w:cs="Times New Roman"/>
          <w:lang w:val="en-IN"/>
        </w:rPr>
      </w:pPr>
      <w:r w:rsidRPr="001538CD">
        <w:rPr>
          <w:rFonts w:ascii="Times New Roman" w:hAnsi="Times New Roman" w:cs="Times New Roman"/>
          <w:lang w:val="en-IN"/>
        </w:rPr>
        <w:t>Important updates and changes will be shared with all members.</w:t>
      </w:r>
    </w:p>
    <w:p w14:paraId="40E8091D" w14:textId="77777777" w:rsidR="001538CD" w:rsidRPr="001538CD" w:rsidRDefault="001538CD" w:rsidP="00BF496B">
      <w:pPr>
        <w:numPr>
          <w:ilvl w:val="0"/>
          <w:numId w:val="65"/>
        </w:numPr>
        <w:jc w:val="both"/>
        <w:rPr>
          <w:rFonts w:ascii="Times New Roman" w:hAnsi="Times New Roman" w:cs="Times New Roman"/>
          <w:lang w:val="en-IN"/>
        </w:rPr>
      </w:pPr>
      <w:r w:rsidRPr="001538CD">
        <w:rPr>
          <w:rFonts w:ascii="Times New Roman" w:hAnsi="Times New Roman" w:cs="Times New Roman"/>
          <w:lang w:val="en-IN"/>
        </w:rPr>
        <w:t>Deadlines will be respected and followed strictly.</w:t>
      </w:r>
    </w:p>
    <w:p w14:paraId="20B26864"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Quality and Responsibility Agreement</w:t>
      </w:r>
    </w:p>
    <w:p w14:paraId="775B8969" w14:textId="77777777" w:rsidR="001538CD" w:rsidRPr="001538CD" w:rsidRDefault="001538CD" w:rsidP="00BF496B">
      <w:pPr>
        <w:numPr>
          <w:ilvl w:val="0"/>
          <w:numId w:val="66"/>
        </w:numPr>
        <w:jc w:val="both"/>
        <w:rPr>
          <w:rFonts w:ascii="Times New Roman" w:hAnsi="Times New Roman" w:cs="Times New Roman"/>
          <w:lang w:val="en-IN"/>
        </w:rPr>
      </w:pPr>
      <w:r w:rsidRPr="001538CD">
        <w:rPr>
          <w:rFonts w:ascii="Times New Roman" w:hAnsi="Times New Roman" w:cs="Times New Roman"/>
          <w:lang w:val="en-IN"/>
        </w:rPr>
        <w:t>Each member is responsible for completing assigned tasks on time.</w:t>
      </w:r>
    </w:p>
    <w:p w14:paraId="0DB36D1F" w14:textId="77777777" w:rsidR="001538CD" w:rsidRPr="001538CD" w:rsidRDefault="001538CD" w:rsidP="00BF496B">
      <w:pPr>
        <w:numPr>
          <w:ilvl w:val="0"/>
          <w:numId w:val="66"/>
        </w:numPr>
        <w:jc w:val="both"/>
        <w:rPr>
          <w:rFonts w:ascii="Times New Roman" w:hAnsi="Times New Roman" w:cs="Times New Roman"/>
          <w:lang w:val="en-IN"/>
        </w:rPr>
      </w:pPr>
      <w:r w:rsidRPr="001538CD">
        <w:rPr>
          <w:rFonts w:ascii="Times New Roman" w:hAnsi="Times New Roman" w:cs="Times New Roman"/>
          <w:lang w:val="en-IN"/>
        </w:rPr>
        <w:t>Work submitted by any member will be reviewed by at least one other member.</w:t>
      </w:r>
    </w:p>
    <w:p w14:paraId="376DE7FF" w14:textId="77777777" w:rsidR="001538CD" w:rsidRPr="001538CD" w:rsidRDefault="001538CD" w:rsidP="00BF496B">
      <w:pPr>
        <w:numPr>
          <w:ilvl w:val="0"/>
          <w:numId w:val="66"/>
        </w:numPr>
        <w:jc w:val="both"/>
        <w:rPr>
          <w:rFonts w:ascii="Times New Roman" w:hAnsi="Times New Roman" w:cs="Times New Roman"/>
          <w:lang w:val="en-IN"/>
        </w:rPr>
      </w:pPr>
      <w:r w:rsidRPr="001538CD">
        <w:rPr>
          <w:rFonts w:ascii="Times New Roman" w:hAnsi="Times New Roman" w:cs="Times New Roman"/>
          <w:lang w:val="en-IN"/>
        </w:rPr>
        <w:t>The team agrees to maintain academic honesty and originality.</w:t>
      </w:r>
    </w:p>
    <w:p w14:paraId="0E6A0226" w14:textId="77777777" w:rsid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This team agreement was accepted by all members to ensure disciplined, collaborative, and efficient project execution.</w:t>
      </w:r>
    </w:p>
    <w:p w14:paraId="6E8D357B" w14:textId="77777777" w:rsidR="001538CD" w:rsidRPr="001538CD" w:rsidRDefault="001538CD" w:rsidP="001538CD">
      <w:pPr>
        <w:jc w:val="both"/>
        <w:rPr>
          <w:rFonts w:ascii="Times New Roman" w:hAnsi="Times New Roman" w:cs="Times New Roman"/>
          <w:lang w:val="en-IN"/>
        </w:rPr>
      </w:pPr>
    </w:p>
    <w:p w14:paraId="7FD9BD2B" w14:textId="77777777" w:rsidR="00F9052D" w:rsidRPr="00A90EFC" w:rsidRDefault="00F9052D" w:rsidP="00A90EFC">
      <w:pPr>
        <w:jc w:val="both"/>
        <w:rPr>
          <w:rFonts w:ascii="Times New Roman" w:hAnsi="Times New Roman" w:cs="Times New Roman"/>
          <w:b/>
          <w:sz w:val="28"/>
          <w:szCs w:val="28"/>
        </w:rPr>
      </w:pPr>
      <w:r w:rsidRPr="00A90EFC">
        <w:rPr>
          <w:rFonts w:ascii="Times New Roman" w:hAnsi="Times New Roman" w:cs="Times New Roman"/>
          <w:b/>
          <w:sz w:val="28"/>
          <w:szCs w:val="28"/>
        </w:rPr>
        <w:t>3. Problem Statement Development - Define project title, problem, solution, target users, and value proposition</w:t>
      </w:r>
    </w:p>
    <w:p w14:paraId="5F3B21B7" w14:textId="77777777" w:rsidR="00F9052D" w:rsidRPr="00F9052D" w:rsidRDefault="00F9052D" w:rsidP="00A90EFC">
      <w:pPr>
        <w:pStyle w:val="Heading3"/>
        <w:jc w:val="both"/>
        <w:rPr>
          <w:b w:val="0"/>
          <w:sz w:val="24"/>
          <w:szCs w:val="24"/>
        </w:rPr>
      </w:pPr>
      <w:r w:rsidRPr="001538CD">
        <w:rPr>
          <w:bCs w:val="0"/>
          <w:sz w:val="24"/>
          <w:szCs w:val="24"/>
        </w:rPr>
        <w:t xml:space="preserve">Project </w:t>
      </w:r>
      <w:proofErr w:type="gramStart"/>
      <w:r w:rsidRPr="001538CD">
        <w:rPr>
          <w:bCs w:val="0"/>
          <w:sz w:val="24"/>
          <w:szCs w:val="24"/>
        </w:rPr>
        <w:t>Title</w:t>
      </w:r>
      <w:r w:rsidR="00A90EFC" w:rsidRPr="001538CD">
        <w:rPr>
          <w:bCs w:val="0"/>
          <w:sz w:val="24"/>
          <w:szCs w:val="24"/>
        </w:rPr>
        <w:t xml:space="preserve"> :</w:t>
      </w:r>
      <w:proofErr w:type="gramEnd"/>
      <w:r w:rsidR="00A90EFC">
        <w:rPr>
          <w:b w:val="0"/>
          <w:sz w:val="24"/>
          <w:szCs w:val="24"/>
        </w:rPr>
        <w:t xml:space="preserve"> </w:t>
      </w:r>
      <w:r w:rsidRPr="00A90EFC">
        <w:rPr>
          <w:b w:val="0"/>
          <w:sz w:val="24"/>
          <w:szCs w:val="24"/>
        </w:rPr>
        <w:t>Smart Queue Management System for Banks</w:t>
      </w:r>
    </w:p>
    <w:p w14:paraId="7A89567F" w14:textId="77777777" w:rsidR="00F9052D" w:rsidRPr="001538CD" w:rsidRDefault="00F9052D" w:rsidP="00A90EFC">
      <w:pPr>
        <w:pStyle w:val="Heading3"/>
        <w:jc w:val="both"/>
        <w:rPr>
          <w:b w:val="0"/>
          <w:sz w:val="24"/>
          <w:szCs w:val="24"/>
        </w:rPr>
      </w:pPr>
      <w:r w:rsidRPr="001538CD">
        <w:rPr>
          <w:rStyle w:val="Strong"/>
          <w:b/>
          <w:sz w:val="24"/>
          <w:szCs w:val="24"/>
        </w:rPr>
        <w:t>Problem Description</w:t>
      </w:r>
      <w:r w:rsidR="00A90EFC" w:rsidRPr="001538CD">
        <w:rPr>
          <w:rStyle w:val="Strong"/>
          <w:b/>
          <w:sz w:val="24"/>
          <w:szCs w:val="24"/>
        </w:rPr>
        <w:t>:</w:t>
      </w:r>
    </w:p>
    <w:p w14:paraId="01C8515C" w14:textId="77777777" w:rsidR="00F9052D" w:rsidRPr="00A90EFC" w:rsidRDefault="00F9052D" w:rsidP="00A90EFC">
      <w:pPr>
        <w:pStyle w:val="NormalWeb"/>
        <w:jc w:val="both"/>
      </w:pPr>
      <w:r w:rsidRPr="00A90EFC">
        <w:t>Banks experience a high volume of customers daily for services such as cash deposits, withdrawals, account inquiries, and form submissions. Most banks still follow traditional queue systems where customers wait in long physical lines or rely on manual token distribution. This leads to overcrowding, increased waiting time, lack of transparency about queue status, and customer frustration. Customers are often unaware of their position in the queue or the expected waiting time. During peak hours, bank staff also find it difficult to manage queues efficiently, resulting in service delays and reduced productivity.</w:t>
      </w:r>
    </w:p>
    <w:p w14:paraId="2E7293BF" w14:textId="77777777" w:rsidR="001538CD" w:rsidRDefault="00F9052D" w:rsidP="001538CD">
      <w:pPr>
        <w:pStyle w:val="Heading3"/>
        <w:jc w:val="both"/>
        <w:rPr>
          <w:rStyle w:val="Strong"/>
          <w:b/>
          <w:sz w:val="24"/>
          <w:szCs w:val="24"/>
        </w:rPr>
      </w:pPr>
      <w:r w:rsidRPr="001538CD">
        <w:rPr>
          <w:rStyle w:val="Strong"/>
          <w:b/>
          <w:sz w:val="24"/>
          <w:szCs w:val="24"/>
        </w:rPr>
        <w:t>Proposed Solution</w:t>
      </w:r>
      <w:r w:rsidR="00A90EFC" w:rsidRPr="001538CD">
        <w:rPr>
          <w:rStyle w:val="Strong"/>
          <w:b/>
          <w:sz w:val="24"/>
          <w:szCs w:val="24"/>
        </w:rPr>
        <w:t>:</w:t>
      </w:r>
    </w:p>
    <w:p w14:paraId="3C993E4E" w14:textId="5DF7FAF8" w:rsidR="001538CD" w:rsidRPr="001538CD" w:rsidRDefault="00F9052D" w:rsidP="001538CD">
      <w:pPr>
        <w:pStyle w:val="Heading3"/>
        <w:jc w:val="both"/>
        <w:rPr>
          <w:b w:val="0"/>
          <w:bCs w:val="0"/>
          <w:sz w:val="24"/>
          <w:szCs w:val="24"/>
        </w:rPr>
      </w:pPr>
      <w:r w:rsidRPr="001538CD">
        <w:rPr>
          <w:b w:val="0"/>
          <w:bCs w:val="0"/>
          <w:sz w:val="24"/>
          <w:szCs w:val="24"/>
        </w:rPr>
        <w:t xml:space="preserve">The proposed </w:t>
      </w:r>
      <w:r w:rsidRPr="001538CD">
        <w:rPr>
          <w:rStyle w:val="Strong"/>
          <w:b/>
          <w:bCs/>
          <w:sz w:val="24"/>
          <w:szCs w:val="24"/>
        </w:rPr>
        <w:t>Smart Queue Management System for Banks</w:t>
      </w:r>
      <w:r w:rsidRPr="001538CD">
        <w:rPr>
          <w:b w:val="0"/>
          <w:bCs w:val="0"/>
          <w:sz w:val="24"/>
          <w:szCs w:val="24"/>
        </w:rPr>
        <w:t xml:space="preserve"> is a digital system designed to automate and optimize the queue handling process. The system allows customers to generate virtual tokens, view real-time queue status, and receive notifications when their turn is approaching. Bank tellers can easily call the next customer, while administrators can manage service counters and monitor queue flow through a centralized dashboard. This system minimizes physical crowding, ensures organized service delivery, and improves overall operational efficiency within bank branches.</w:t>
      </w:r>
    </w:p>
    <w:p w14:paraId="251E8BF8" w14:textId="77777777" w:rsidR="00F9052D" w:rsidRPr="001538CD" w:rsidRDefault="00F9052D" w:rsidP="00A90EFC">
      <w:pPr>
        <w:pStyle w:val="Heading3"/>
        <w:jc w:val="both"/>
        <w:rPr>
          <w:b w:val="0"/>
          <w:sz w:val="24"/>
          <w:szCs w:val="24"/>
        </w:rPr>
      </w:pPr>
      <w:r w:rsidRPr="001538CD">
        <w:rPr>
          <w:rStyle w:val="Strong"/>
          <w:b/>
          <w:sz w:val="24"/>
          <w:szCs w:val="24"/>
        </w:rPr>
        <w:t>Target Users</w:t>
      </w:r>
      <w:r w:rsidR="00A90EFC" w:rsidRPr="001538CD">
        <w:rPr>
          <w:rStyle w:val="Strong"/>
          <w:b/>
          <w:sz w:val="24"/>
          <w:szCs w:val="24"/>
        </w:rPr>
        <w:t>:</w:t>
      </w:r>
    </w:p>
    <w:p w14:paraId="1FEC608B" w14:textId="77777777" w:rsidR="00F9052D" w:rsidRPr="00A90EFC" w:rsidRDefault="00F9052D" w:rsidP="00A90EFC">
      <w:pPr>
        <w:pStyle w:val="NormalWeb"/>
        <w:numPr>
          <w:ilvl w:val="0"/>
          <w:numId w:val="1"/>
        </w:numPr>
        <w:jc w:val="both"/>
      </w:pPr>
      <w:r w:rsidRPr="00A90EFC">
        <w:rPr>
          <w:rStyle w:val="Strong"/>
          <w:b w:val="0"/>
        </w:rPr>
        <w:t>Bank Customers:</w:t>
      </w:r>
      <w:r w:rsidRPr="00A90EFC">
        <w:t xml:space="preserve"> To receive faster service with reduced waiting time and better transparency.</w:t>
      </w:r>
    </w:p>
    <w:p w14:paraId="4A4077DB" w14:textId="77777777" w:rsidR="00F9052D" w:rsidRPr="00A90EFC" w:rsidRDefault="00F9052D" w:rsidP="00A90EFC">
      <w:pPr>
        <w:pStyle w:val="NormalWeb"/>
        <w:numPr>
          <w:ilvl w:val="0"/>
          <w:numId w:val="1"/>
        </w:numPr>
        <w:jc w:val="both"/>
      </w:pPr>
      <w:r w:rsidRPr="00A90EFC">
        <w:rPr>
          <w:rStyle w:val="Strong"/>
          <w:b w:val="0"/>
        </w:rPr>
        <w:lastRenderedPageBreak/>
        <w:t>Bank Tellers/Staff:</w:t>
      </w:r>
      <w:r w:rsidRPr="00A90EFC">
        <w:t xml:space="preserve"> To manage customer flow efficiently and reduce manual effort.</w:t>
      </w:r>
    </w:p>
    <w:p w14:paraId="2642F1B7" w14:textId="77777777" w:rsidR="00F9052D" w:rsidRPr="00A90EFC" w:rsidRDefault="00F9052D" w:rsidP="00A90EFC">
      <w:pPr>
        <w:pStyle w:val="NormalWeb"/>
        <w:numPr>
          <w:ilvl w:val="0"/>
          <w:numId w:val="1"/>
        </w:numPr>
        <w:jc w:val="both"/>
      </w:pPr>
      <w:r w:rsidRPr="00A90EFC">
        <w:rPr>
          <w:rStyle w:val="Strong"/>
          <w:b w:val="0"/>
        </w:rPr>
        <w:t>Bank Managers/Admin:</w:t>
      </w:r>
      <w:r w:rsidRPr="00A90EFC">
        <w:t xml:space="preserve"> To monitor queue performance, manage counters, and improve service quality.</w:t>
      </w:r>
    </w:p>
    <w:p w14:paraId="713FB532" w14:textId="77777777" w:rsidR="00F9052D" w:rsidRPr="001538CD" w:rsidRDefault="00F9052D" w:rsidP="00A90EFC">
      <w:pPr>
        <w:pStyle w:val="Heading3"/>
        <w:jc w:val="both"/>
        <w:rPr>
          <w:b w:val="0"/>
          <w:sz w:val="24"/>
          <w:szCs w:val="24"/>
        </w:rPr>
      </w:pPr>
      <w:r w:rsidRPr="001538CD">
        <w:rPr>
          <w:rStyle w:val="Strong"/>
          <w:b/>
          <w:sz w:val="24"/>
          <w:szCs w:val="24"/>
        </w:rPr>
        <w:t>Value Proposition</w:t>
      </w:r>
      <w:r w:rsidR="00A90EFC" w:rsidRPr="001538CD">
        <w:rPr>
          <w:rStyle w:val="Strong"/>
          <w:b/>
          <w:sz w:val="24"/>
          <w:szCs w:val="24"/>
        </w:rPr>
        <w:t>:</w:t>
      </w:r>
    </w:p>
    <w:p w14:paraId="34173673" w14:textId="77777777" w:rsidR="00F9052D" w:rsidRPr="00A90EFC" w:rsidRDefault="00F9052D" w:rsidP="00A90EFC">
      <w:pPr>
        <w:pStyle w:val="NormalWeb"/>
        <w:jc w:val="both"/>
      </w:pPr>
      <w:r w:rsidRPr="00A90EFC">
        <w:t>The Smart Queue Management System adds significant value by reducing customer waiting time, improving service efficiency, and enhancing customer satisfaction in banks. It enables better utilization of staff, provides transparency in queue operations, and supports data-driven decision-making for bank management. By replacing manual queue systems with an automated solution, banks can deliver faster, more organized, and customer-friendly services.</w:t>
      </w:r>
    </w:p>
    <w:p w14:paraId="7990BA35" w14:textId="77777777" w:rsidR="00A7719D" w:rsidRDefault="00A7719D" w:rsidP="00A90EFC">
      <w:pPr>
        <w:jc w:val="both"/>
        <w:rPr>
          <w:rFonts w:ascii="Times New Roman" w:hAnsi="Times New Roman" w:cs="Times New Roman"/>
        </w:rPr>
      </w:pPr>
    </w:p>
    <w:p w14:paraId="40447AB1" w14:textId="77777777" w:rsidR="00F9052D" w:rsidRPr="00A90EFC" w:rsidRDefault="00F9052D" w:rsidP="00A90EFC">
      <w:pPr>
        <w:jc w:val="both"/>
        <w:rPr>
          <w:rFonts w:ascii="Times New Roman" w:hAnsi="Times New Roman" w:cs="Times New Roman"/>
          <w:b/>
          <w:sz w:val="28"/>
          <w:szCs w:val="28"/>
        </w:rPr>
      </w:pPr>
      <w:r w:rsidRPr="00A90EFC">
        <w:rPr>
          <w:rFonts w:ascii="Times New Roman" w:hAnsi="Times New Roman" w:cs="Times New Roman"/>
          <w:b/>
          <w:sz w:val="28"/>
          <w:szCs w:val="28"/>
        </w:rPr>
        <w:t>4. Stakeholder Analysis - Identify primary and secondary stakeholders</w:t>
      </w:r>
    </w:p>
    <w:p w14:paraId="1E23A076" w14:textId="77777777" w:rsidR="00F9052D" w:rsidRPr="00F9052D" w:rsidRDefault="00F9052D" w:rsidP="00EB6974">
      <w:pPr>
        <w:spacing w:before="100" w:beforeAutospacing="1" w:after="100" w:afterAutospacing="1" w:line="240" w:lineRule="auto"/>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 xml:space="preserve">Stakeholder analysis involves identifying individuals or groups who have an interest in or are affected by the Smart Queue Management System for Banks. These stakeholders are categorized as </w:t>
      </w:r>
      <w:r w:rsidRPr="00A90EFC">
        <w:rPr>
          <w:rFonts w:ascii="Times New Roman" w:eastAsia="Times New Roman" w:hAnsi="Times New Roman" w:cs="Times New Roman"/>
          <w:bCs/>
          <w:sz w:val="24"/>
          <w:szCs w:val="24"/>
        </w:rPr>
        <w:t>primary</w:t>
      </w:r>
      <w:r w:rsidRPr="00F9052D">
        <w:rPr>
          <w:rFonts w:ascii="Times New Roman" w:eastAsia="Times New Roman" w:hAnsi="Times New Roman" w:cs="Times New Roman"/>
          <w:sz w:val="24"/>
          <w:szCs w:val="24"/>
        </w:rPr>
        <w:t xml:space="preserve"> and </w:t>
      </w:r>
      <w:r w:rsidRPr="00A90EFC">
        <w:rPr>
          <w:rFonts w:ascii="Times New Roman" w:eastAsia="Times New Roman" w:hAnsi="Times New Roman" w:cs="Times New Roman"/>
          <w:bCs/>
          <w:sz w:val="24"/>
          <w:szCs w:val="24"/>
        </w:rPr>
        <w:t>secondary</w:t>
      </w:r>
      <w:r w:rsidRPr="00F9052D">
        <w:rPr>
          <w:rFonts w:ascii="Times New Roman" w:eastAsia="Times New Roman" w:hAnsi="Times New Roman" w:cs="Times New Roman"/>
          <w:sz w:val="24"/>
          <w:szCs w:val="24"/>
        </w:rPr>
        <w:t xml:space="preserve"> based on their level of direct involvement with the system.</w:t>
      </w:r>
    </w:p>
    <w:p w14:paraId="57CF7F45" w14:textId="77777777" w:rsidR="00F9052D" w:rsidRPr="001538CD" w:rsidRDefault="00F9052D" w:rsidP="00EB6974">
      <w:pPr>
        <w:spacing w:before="100" w:beforeAutospacing="1" w:after="100" w:afterAutospacing="1" w:line="240" w:lineRule="auto"/>
        <w:outlineLvl w:val="2"/>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Primary Stakeholders</w:t>
      </w:r>
      <w:r w:rsidR="00A90EFC" w:rsidRPr="001538CD">
        <w:rPr>
          <w:rFonts w:ascii="Times New Roman" w:eastAsia="Times New Roman" w:hAnsi="Times New Roman" w:cs="Times New Roman"/>
          <w:b/>
          <w:sz w:val="24"/>
          <w:szCs w:val="24"/>
        </w:rPr>
        <w:t>:</w:t>
      </w:r>
    </w:p>
    <w:p w14:paraId="4E5260F1" w14:textId="77777777" w:rsidR="00F9052D" w:rsidRPr="00F9052D" w:rsidRDefault="00F9052D" w:rsidP="00EB6974">
      <w:pPr>
        <w:spacing w:before="100" w:beforeAutospacing="1" w:after="100" w:afterAutospacing="1" w:line="240" w:lineRule="auto"/>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Primary stakeholders are those who directly interact with and are most affected by the system.</w:t>
      </w:r>
    </w:p>
    <w:p w14:paraId="495DE673" w14:textId="77777777" w:rsidR="00F9052D" w:rsidRPr="00F9052D" w:rsidRDefault="00F9052D" w:rsidP="00EB69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Bank Customers</w:t>
      </w:r>
      <w:r w:rsidRPr="001538CD">
        <w:rPr>
          <w:rFonts w:ascii="Times New Roman" w:eastAsia="Times New Roman" w:hAnsi="Times New Roman" w:cs="Times New Roman"/>
          <w:b/>
          <w:sz w:val="24"/>
          <w:szCs w:val="24"/>
        </w:rPr>
        <w:br/>
      </w:r>
      <w:proofErr w:type="spellStart"/>
      <w:r w:rsidRPr="00F9052D">
        <w:rPr>
          <w:rFonts w:ascii="Times New Roman" w:eastAsia="Times New Roman" w:hAnsi="Times New Roman" w:cs="Times New Roman"/>
          <w:sz w:val="24"/>
          <w:szCs w:val="24"/>
        </w:rPr>
        <w:t>Customers</w:t>
      </w:r>
      <w:proofErr w:type="spellEnd"/>
      <w:r w:rsidRPr="00F9052D">
        <w:rPr>
          <w:rFonts w:ascii="Times New Roman" w:eastAsia="Times New Roman" w:hAnsi="Times New Roman" w:cs="Times New Roman"/>
          <w:sz w:val="24"/>
          <w:szCs w:val="24"/>
        </w:rPr>
        <w:t xml:space="preserve"> use the system to generate tokens, track their queue status, and receive notifications. Their main interest is reduced waiting time, transparency, and faster service.</w:t>
      </w:r>
    </w:p>
    <w:p w14:paraId="325EAF02" w14:textId="77777777" w:rsidR="00F9052D" w:rsidRPr="00F9052D" w:rsidRDefault="00F9052D" w:rsidP="00EB69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Bank Tellers / Service Staff</w:t>
      </w:r>
      <w:r w:rsidRPr="00F9052D">
        <w:rPr>
          <w:rFonts w:ascii="Times New Roman" w:eastAsia="Times New Roman" w:hAnsi="Times New Roman" w:cs="Times New Roman"/>
          <w:sz w:val="24"/>
          <w:szCs w:val="24"/>
        </w:rPr>
        <w:br/>
        <w:t>Tellers use the system to call customers, manage counters, and provide services efficiently. The system helps them reduce manual workload and organize customer flow.</w:t>
      </w:r>
    </w:p>
    <w:p w14:paraId="756CA269" w14:textId="77777777" w:rsidR="00F9052D" w:rsidRPr="00F9052D" w:rsidRDefault="00F9052D" w:rsidP="00EB69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Bank Manager / Administrator</w:t>
      </w:r>
      <w:r w:rsidRPr="001538CD">
        <w:rPr>
          <w:rFonts w:ascii="Times New Roman" w:eastAsia="Times New Roman" w:hAnsi="Times New Roman" w:cs="Times New Roman"/>
          <w:b/>
          <w:sz w:val="24"/>
          <w:szCs w:val="24"/>
        </w:rPr>
        <w:br/>
      </w:r>
      <w:r w:rsidRPr="00F9052D">
        <w:rPr>
          <w:rFonts w:ascii="Times New Roman" w:eastAsia="Times New Roman" w:hAnsi="Times New Roman" w:cs="Times New Roman"/>
          <w:sz w:val="24"/>
          <w:szCs w:val="24"/>
        </w:rPr>
        <w:t>The administrator oversees the entire queue system, manages service counters, monitors performance, and ensures smooth operation within the bank branch.</w:t>
      </w:r>
    </w:p>
    <w:p w14:paraId="639F894F" w14:textId="77777777" w:rsidR="00F9052D" w:rsidRPr="00F9052D" w:rsidRDefault="00F9052D" w:rsidP="00EB6974">
      <w:pPr>
        <w:spacing w:after="0" w:line="240" w:lineRule="auto"/>
        <w:rPr>
          <w:rFonts w:ascii="Times New Roman" w:eastAsia="Times New Roman" w:hAnsi="Times New Roman" w:cs="Times New Roman"/>
          <w:sz w:val="24"/>
          <w:szCs w:val="24"/>
        </w:rPr>
      </w:pPr>
    </w:p>
    <w:p w14:paraId="7A637C94" w14:textId="77777777" w:rsidR="00F9052D" w:rsidRPr="001538CD" w:rsidRDefault="00F9052D" w:rsidP="00EB6974">
      <w:pPr>
        <w:spacing w:before="100" w:beforeAutospacing="1" w:after="100" w:afterAutospacing="1" w:line="240" w:lineRule="auto"/>
        <w:outlineLvl w:val="2"/>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Secondary Stakeholders</w:t>
      </w:r>
      <w:r w:rsidR="00A90EFC" w:rsidRPr="001538CD">
        <w:rPr>
          <w:rFonts w:ascii="Times New Roman" w:eastAsia="Times New Roman" w:hAnsi="Times New Roman" w:cs="Times New Roman"/>
          <w:b/>
          <w:sz w:val="24"/>
          <w:szCs w:val="24"/>
        </w:rPr>
        <w:t>:</w:t>
      </w:r>
    </w:p>
    <w:p w14:paraId="55AF34A6" w14:textId="77777777" w:rsidR="00F9052D" w:rsidRPr="00F9052D" w:rsidRDefault="00F9052D" w:rsidP="00EB6974">
      <w:pPr>
        <w:spacing w:before="100" w:beforeAutospacing="1" w:after="100" w:afterAutospacing="1" w:line="240" w:lineRule="auto"/>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Secondary stakeholders do not use the system directly on a daily basis but are indirectly affected by its implementation and outcomes.</w:t>
      </w:r>
    </w:p>
    <w:p w14:paraId="3D8399F3" w14:textId="77777777" w:rsidR="00F9052D" w:rsidRPr="00F9052D" w:rsidRDefault="00F9052D" w:rsidP="00EB69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Bank Management</w:t>
      </w:r>
      <w:r w:rsidRPr="00F9052D">
        <w:rPr>
          <w:rFonts w:ascii="Times New Roman" w:eastAsia="Times New Roman" w:hAnsi="Times New Roman" w:cs="Times New Roman"/>
          <w:sz w:val="24"/>
          <w:szCs w:val="24"/>
        </w:rPr>
        <w:br/>
        <w:t>Senior management benefits from improved operational efficiency, customer satisfaction, and performance reports generated by the system.</w:t>
      </w:r>
    </w:p>
    <w:p w14:paraId="7CB5CA5A" w14:textId="77777777" w:rsidR="00F9052D" w:rsidRPr="00F9052D" w:rsidRDefault="00F9052D" w:rsidP="00EB69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lastRenderedPageBreak/>
        <w:t>IT Support / Maintenance Team</w:t>
      </w:r>
      <w:r w:rsidRPr="00F9052D">
        <w:rPr>
          <w:rFonts w:ascii="Times New Roman" w:eastAsia="Times New Roman" w:hAnsi="Times New Roman" w:cs="Times New Roman"/>
          <w:sz w:val="24"/>
          <w:szCs w:val="24"/>
        </w:rPr>
        <w:br/>
        <w:t>The IT team is responsible for system installation, maintenance, troubleshooting, and ensuring system availability and security.</w:t>
      </w:r>
    </w:p>
    <w:p w14:paraId="6520DF0C" w14:textId="77777777" w:rsidR="00F9052D" w:rsidRPr="00F9052D" w:rsidRDefault="00F9052D" w:rsidP="00EB69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Regulatory and Compliance Authorities</w:t>
      </w:r>
      <w:r w:rsidRPr="001538CD">
        <w:rPr>
          <w:rFonts w:ascii="Times New Roman" w:eastAsia="Times New Roman" w:hAnsi="Times New Roman" w:cs="Times New Roman"/>
          <w:b/>
          <w:sz w:val="24"/>
          <w:szCs w:val="24"/>
        </w:rPr>
        <w:br/>
      </w:r>
      <w:r w:rsidRPr="00F9052D">
        <w:rPr>
          <w:rFonts w:ascii="Times New Roman" w:eastAsia="Times New Roman" w:hAnsi="Times New Roman" w:cs="Times New Roman"/>
          <w:sz w:val="24"/>
          <w:szCs w:val="24"/>
        </w:rPr>
        <w:t>Although not direct users, regulatory bodies are concerned with orderly operations, customer safety, and compliance with banking standards.</w:t>
      </w:r>
    </w:p>
    <w:p w14:paraId="3919AF0B" w14:textId="77777777" w:rsidR="00F9052D" w:rsidRPr="00A7719D" w:rsidRDefault="00F9052D" w:rsidP="00A90EFC">
      <w:pPr>
        <w:jc w:val="both"/>
        <w:rPr>
          <w:rFonts w:ascii="Times New Roman" w:hAnsi="Times New Roman" w:cs="Times New Roman"/>
          <w:b/>
          <w:sz w:val="28"/>
          <w:szCs w:val="28"/>
        </w:rPr>
      </w:pPr>
      <w:r w:rsidRPr="00A7719D">
        <w:rPr>
          <w:rFonts w:ascii="Times New Roman" w:hAnsi="Times New Roman" w:cs="Times New Roman"/>
          <w:b/>
          <w:sz w:val="28"/>
          <w:szCs w:val="28"/>
        </w:rPr>
        <w:t>5. Stakeholder Interests Documentation - Document stakeholder interests and influence</w:t>
      </w:r>
    </w:p>
    <w:p w14:paraId="5A26D169" w14:textId="4C466A26" w:rsidR="00F9052D" w:rsidRPr="00A7719D" w:rsidRDefault="00F9052D" w:rsidP="00A90EFC">
      <w:pPr>
        <w:jc w:val="both"/>
        <w:rPr>
          <w:rFonts w:ascii="Times New Roman" w:hAnsi="Times New Roman" w:cs="Times New Roman"/>
          <w:sz w:val="24"/>
          <w:szCs w:val="24"/>
        </w:rPr>
      </w:pPr>
      <w:r w:rsidRPr="00A7719D">
        <w:rPr>
          <w:rFonts w:ascii="Times New Roman" w:hAnsi="Times New Roman" w:cs="Times New Roman"/>
          <w:sz w:val="24"/>
          <w:szCs w:val="24"/>
        </w:rPr>
        <w:t xml:space="preserve">Stakeholder </w:t>
      </w:r>
      <w:proofErr w:type="gramStart"/>
      <w:r w:rsidRPr="00A7719D">
        <w:rPr>
          <w:rFonts w:ascii="Times New Roman" w:hAnsi="Times New Roman" w:cs="Times New Roman"/>
          <w:sz w:val="24"/>
          <w:szCs w:val="24"/>
        </w:rPr>
        <w:t>interests</w:t>
      </w:r>
      <w:proofErr w:type="gramEnd"/>
      <w:r w:rsidRPr="00A7719D">
        <w:rPr>
          <w:rFonts w:ascii="Times New Roman" w:hAnsi="Times New Roman" w:cs="Times New Roman"/>
          <w:sz w:val="24"/>
          <w:szCs w:val="24"/>
        </w:rPr>
        <w:t xml:space="preserve"> documentation identifies the expectations, needs, and level of influence of each stakeholder involved in the Smart Queue Management System for Banks. Understanding these interests </w:t>
      </w:r>
      <w:r w:rsidR="00A7719D" w:rsidRPr="00A7719D">
        <w:rPr>
          <w:rFonts w:ascii="Times New Roman" w:hAnsi="Times New Roman" w:cs="Times New Roman"/>
          <w:sz w:val="24"/>
          <w:szCs w:val="24"/>
        </w:rPr>
        <w:t>helps in designing a system that satisfies user requirements and ensures successful project implementation.</w:t>
      </w:r>
    </w:p>
    <w:p w14:paraId="1E3C9545" w14:textId="77777777" w:rsidR="00F9052D" w:rsidRPr="001538CD" w:rsidRDefault="00F9052D" w:rsidP="00EB6974">
      <w:pPr>
        <w:pStyle w:val="Heading3"/>
        <w:rPr>
          <w:b w:val="0"/>
          <w:sz w:val="24"/>
          <w:szCs w:val="24"/>
        </w:rPr>
      </w:pPr>
      <w:r w:rsidRPr="001538CD">
        <w:rPr>
          <w:rStyle w:val="Strong"/>
          <w:b/>
          <w:sz w:val="24"/>
          <w:szCs w:val="24"/>
        </w:rPr>
        <w:t>Stakeholder</w:t>
      </w:r>
      <w:r w:rsidR="00A7719D" w:rsidRPr="001538CD">
        <w:rPr>
          <w:rStyle w:val="Strong"/>
          <w:b/>
          <w:sz w:val="24"/>
          <w:szCs w:val="24"/>
        </w:rPr>
        <w:t xml:space="preserve"> Interests and Influence </w:t>
      </w:r>
    </w:p>
    <w:p w14:paraId="15372FAB" w14:textId="77777777" w:rsidR="00A7719D" w:rsidRPr="00A7719D" w:rsidRDefault="00F9052D" w:rsidP="00EB6974">
      <w:pPr>
        <w:pStyle w:val="NormalWeb"/>
        <w:numPr>
          <w:ilvl w:val="0"/>
          <w:numId w:val="4"/>
        </w:numPr>
      </w:pPr>
      <w:r w:rsidRPr="001538CD">
        <w:rPr>
          <w:rStyle w:val="Strong"/>
          <w:bCs w:val="0"/>
        </w:rPr>
        <w:t>Bank Customers</w:t>
      </w:r>
      <w:r w:rsidR="00A7719D" w:rsidRPr="001538CD">
        <w:rPr>
          <w:rStyle w:val="Strong"/>
          <w:bCs w:val="0"/>
        </w:rPr>
        <w:t>:</w:t>
      </w:r>
      <w:r w:rsidRPr="00A7719D">
        <w:br/>
      </w:r>
      <w:r w:rsidRPr="00A7719D">
        <w:rPr>
          <w:rStyle w:val="Emphasis"/>
          <w:i w:val="0"/>
        </w:rPr>
        <w:t>Interests:</w:t>
      </w:r>
      <w:r w:rsidRPr="00A7719D">
        <w:t xml:space="preserve"> Less waiting time, clear queue status, convenience</w:t>
      </w:r>
      <w:r w:rsidRPr="00A7719D">
        <w:br/>
      </w:r>
      <w:r w:rsidRPr="00A7719D">
        <w:rPr>
          <w:rStyle w:val="Emphasis"/>
          <w:i w:val="0"/>
        </w:rPr>
        <w:t>Influence:</w:t>
      </w:r>
      <w:r w:rsidRPr="00A7719D">
        <w:t xml:space="preserve"> Medium – Feedback affects system acceptance</w:t>
      </w:r>
    </w:p>
    <w:p w14:paraId="012C5E0F" w14:textId="77777777" w:rsidR="00F9052D" w:rsidRPr="00A7719D" w:rsidRDefault="00F9052D" w:rsidP="00EB6974">
      <w:pPr>
        <w:pStyle w:val="NormalWeb"/>
        <w:numPr>
          <w:ilvl w:val="0"/>
          <w:numId w:val="4"/>
        </w:numPr>
      </w:pPr>
      <w:r w:rsidRPr="001538CD">
        <w:rPr>
          <w:rStyle w:val="Strong"/>
          <w:bCs w:val="0"/>
        </w:rPr>
        <w:t>Bank Tellers / Service Staff</w:t>
      </w:r>
      <w:r w:rsidR="00A7719D" w:rsidRPr="001538CD">
        <w:rPr>
          <w:rStyle w:val="Strong"/>
          <w:bCs w:val="0"/>
        </w:rPr>
        <w:t>:</w:t>
      </w:r>
      <w:r w:rsidRPr="001538CD">
        <w:rPr>
          <w:bCs/>
        </w:rPr>
        <w:br/>
      </w:r>
      <w:r w:rsidRPr="00A7719D">
        <w:rPr>
          <w:rStyle w:val="Emphasis"/>
          <w:i w:val="0"/>
        </w:rPr>
        <w:t>Interests:</w:t>
      </w:r>
      <w:r w:rsidRPr="00A7719D">
        <w:t xml:space="preserve"> Smooth workflow, reduced manual work</w:t>
      </w:r>
      <w:r w:rsidRPr="00A7719D">
        <w:br/>
      </w:r>
      <w:r w:rsidRPr="00A7719D">
        <w:rPr>
          <w:rStyle w:val="Emphasis"/>
          <w:i w:val="0"/>
        </w:rPr>
        <w:t>Influence:</w:t>
      </w:r>
      <w:r w:rsidRPr="00A7719D">
        <w:t xml:space="preserve"> High – Daily users of the system</w:t>
      </w:r>
    </w:p>
    <w:p w14:paraId="1E211C00" w14:textId="77777777" w:rsidR="00F9052D" w:rsidRPr="00A7719D" w:rsidRDefault="00F9052D" w:rsidP="00EB6974">
      <w:pPr>
        <w:pStyle w:val="NormalWeb"/>
        <w:numPr>
          <w:ilvl w:val="0"/>
          <w:numId w:val="4"/>
        </w:numPr>
      </w:pPr>
      <w:r w:rsidRPr="001538CD">
        <w:rPr>
          <w:rStyle w:val="Strong"/>
          <w:bCs w:val="0"/>
        </w:rPr>
        <w:t>Bank Manager / Administrator</w:t>
      </w:r>
      <w:r w:rsidR="00A7719D" w:rsidRPr="001538CD">
        <w:rPr>
          <w:rStyle w:val="Strong"/>
          <w:bCs w:val="0"/>
        </w:rPr>
        <w:t>:</w:t>
      </w:r>
      <w:r w:rsidRPr="00A7719D">
        <w:br/>
      </w:r>
      <w:r w:rsidRPr="00A7719D">
        <w:rPr>
          <w:rStyle w:val="Emphasis"/>
          <w:i w:val="0"/>
        </w:rPr>
        <w:t>Interests:</w:t>
      </w:r>
      <w:r w:rsidRPr="00A7719D">
        <w:t xml:space="preserve"> Efficient queue control, staff optimization</w:t>
      </w:r>
      <w:r w:rsidRPr="00A7719D">
        <w:br/>
      </w:r>
      <w:r w:rsidRPr="00A7719D">
        <w:rPr>
          <w:rStyle w:val="Emphasis"/>
          <w:i w:val="0"/>
        </w:rPr>
        <w:t>Influence:</w:t>
      </w:r>
      <w:r w:rsidRPr="00A7719D">
        <w:t xml:space="preserve"> High – Decision-maker and system approver</w:t>
      </w:r>
    </w:p>
    <w:p w14:paraId="773BE877" w14:textId="77777777" w:rsidR="00F9052D" w:rsidRPr="00A7719D" w:rsidRDefault="00F9052D" w:rsidP="00EB6974">
      <w:pPr>
        <w:pStyle w:val="NormalWeb"/>
        <w:numPr>
          <w:ilvl w:val="0"/>
          <w:numId w:val="4"/>
        </w:numPr>
      </w:pPr>
      <w:r w:rsidRPr="001538CD">
        <w:rPr>
          <w:rStyle w:val="Strong"/>
          <w:bCs w:val="0"/>
        </w:rPr>
        <w:t>Bank Management</w:t>
      </w:r>
      <w:r w:rsidR="00A7719D" w:rsidRPr="001538CD">
        <w:rPr>
          <w:rStyle w:val="Strong"/>
          <w:bCs w:val="0"/>
        </w:rPr>
        <w:t>:</w:t>
      </w:r>
      <w:r w:rsidRPr="00A7719D">
        <w:br/>
      </w:r>
      <w:r w:rsidRPr="00A7719D">
        <w:rPr>
          <w:rStyle w:val="Emphasis"/>
          <w:i w:val="0"/>
        </w:rPr>
        <w:t>Interests</w:t>
      </w:r>
      <w:r w:rsidRPr="00A7719D">
        <w:rPr>
          <w:rStyle w:val="Emphasis"/>
        </w:rPr>
        <w:t>:</w:t>
      </w:r>
      <w:r w:rsidRPr="00A7719D">
        <w:t xml:space="preserve"> Operational efficiency, improved service quality</w:t>
      </w:r>
      <w:r w:rsidRPr="00A7719D">
        <w:br/>
      </w:r>
      <w:r w:rsidRPr="00A7719D">
        <w:rPr>
          <w:rStyle w:val="Emphasis"/>
          <w:i w:val="0"/>
        </w:rPr>
        <w:t>Influence:</w:t>
      </w:r>
      <w:r w:rsidRPr="00A7719D">
        <w:t xml:space="preserve"> High – Provides funding and strategic support</w:t>
      </w:r>
    </w:p>
    <w:p w14:paraId="505218F9" w14:textId="77777777" w:rsidR="00F9052D" w:rsidRPr="00A7719D" w:rsidRDefault="00F9052D" w:rsidP="00EB6974">
      <w:pPr>
        <w:pStyle w:val="NormalWeb"/>
        <w:numPr>
          <w:ilvl w:val="0"/>
          <w:numId w:val="4"/>
        </w:numPr>
      </w:pPr>
      <w:r w:rsidRPr="001538CD">
        <w:rPr>
          <w:rStyle w:val="Strong"/>
          <w:bCs w:val="0"/>
        </w:rPr>
        <w:t>IT Support Team</w:t>
      </w:r>
      <w:r w:rsidR="00A7719D" w:rsidRPr="001538CD">
        <w:rPr>
          <w:rStyle w:val="Strong"/>
          <w:bCs w:val="0"/>
        </w:rPr>
        <w:t>:</w:t>
      </w:r>
      <w:r w:rsidRPr="00A7719D">
        <w:br/>
      </w:r>
      <w:r w:rsidRPr="00A7719D">
        <w:rPr>
          <w:rStyle w:val="Emphasis"/>
          <w:i w:val="0"/>
        </w:rPr>
        <w:t>Interests:</w:t>
      </w:r>
      <w:r w:rsidRPr="00A7719D">
        <w:t xml:space="preserve"> System security, reliability, easy maintenance</w:t>
      </w:r>
      <w:r w:rsidRPr="00A7719D">
        <w:br/>
      </w:r>
      <w:r w:rsidRPr="00A7719D">
        <w:rPr>
          <w:rStyle w:val="Emphasis"/>
          <w:i w:val="0"/>
        </w:rPr>
        <w:t>Influence:</w:t>
      </w:r>
      <w:r w:rsidRPr="00A7719D">
        <w:t xml:space="preserve"> Medium – Maintains system stability</w:t>
      </w:r>
    </w:p>
    <w:p w14:paraId="7894F4BA" w14:textId="77777777" w:rsidR="00F9052D" w:rsidRDefault="00F9052D" w:rsidP="00EB6974">
      <w:pPr>
        <w:pStyle w:val="NormalWeb"/>
        <w:numPr>
          <w:ilvl w:val="0"/>
          <w:numId w:val="4"/>
        </w:numPr>
      </w:pPr>
      <w:r w:rsidRPr="001538CD">
        <w:rPr>
          <w:rStyle w:val="Strong"/>
          <w:bCs w:val="0"/>
        </w:rPr>
        <w:t>Regulatory Authorities</w:t>
      </w:r>
      <w:r w:rsidR="00A7719D" w:rsidRPr="001538CD">
        <w:rPr>
          <w:rStyle w:val="Strong"/>
          <w:bCs w:val="0"/>
        </w:rPr>
        <w:t>:</w:t>
      </w:r>
      <w:r w:rsidRPr="00A7719D">
        <w:br/>
      </w:r>
      <w:r w:rsidRPr="00A7719D">
        <w:rPr>
          <w:rStyle w:val="Emphasis"/>
          <w:i w:val="0"/>
        </w:rPr>
        <w:t>Interests:</w:t>
      </w:r>
      <w:r w:rsidRPr="00A7719D">
        <w:t xml:space="preserve"> Compliance with banking rules, customer safety</w:t>
      </w:r>
      <w:r w:rsidRPr="00A7719D">
        <w:br/>
      </w:r>
      <w:r w:rsidRPr="00A7719D">
        <w:rPr>
          <w:rStyle w:val="Emphasis"/>
          <w:i w:val="0"/>
        </w:rPr>
        <w:t>Influence:</w:t>
      </w:r>
      <w:r w:rsidRPr="00A7719D">
        <w:t xml:space="preserve"> Low to Medium – Indirect regulatory control</w:t>
      </w:r>
    </w:p>
    <w:p w14:paraId="26AD8903" w14:textId="77777777" w:rsidR="001538CD" w:rsidRPr="00A7719D" w:rsidRDefault="001538CD" w:rsidP="001538CD">
      <w:pPr>
        <w:pStyle w:val="NormalWeb"/>
        <w:ind w:left="720"/>
      </w:pPr>
    </w:p>
    <w:p w14:paraId="057D6F79" w14:textId="77777777" w:rsidR="00F9052D" w:rsidRPr="00A7719D" w:rsidRDefault="00F9052D" w:rsidP="00A90EFC">
      <w:pPr>
        <w:jc w:val="both"/>
        <w:rPr>
          <w:rFonts w:ascii="Times New Roman" w:hAnsi="Times New Roman" w:cs="Times New Roman"/>
          <w:b/>
          <w:sz w:val="28"/>
          <w:szCs w:val="28"/>
        </w:rPr>
      </w:pPr>
      <w:r w:rsidRPr="00A7719D">
        <w:rPr>
          <w:rFonts w:ascii="Times New Roman" w:hAnsi="Times New Roman" w:cs="Times New Roman"/>
          <w:b/>
          <w:sz w:val="28"/>
          <w:szCs w:val="28"/>
        </w:rPr>
        <w:t>6. Stakeholder Register Creation - Create formal stakeholder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1463"/>
        <w:gridCol w:w="4208"/>
        <w:gridCol w:w="1384"/>
      </w:tblGrid>
      <w:tr w:rsidR="00F9052D" w:rsidRPr="00F9052D" w14:paraId="51A787AA" w14:textId="77777777" w:rsidTr="00A7719D">
        <w:trPr>
          <w:tblHeader/>
          <w:tblCellSpacing w:w="15" w:type="dxa"/>
        </w:trPr>
        <w:tc>
          <w:tcPr>
            <w:tcW w:w="0" w:type="auto"/>
            <w:vAlign w:val="center"/>
            <w:hideMark/>
          </w:tcPr>
          <w:p w14:paraId="382A17A6" w14:textId="77777777" w:rsidR="00F9052D" w:rsidRPr="001538CD" w:rsidRDefault="00F9052D"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Stakeholder</w:t>
            </w:r>
          </w:p>
        </w:tc>
        <w:tc>
          <w:tcPr>
            <w:tcW w:w="0" w:type="auto"/>
            <w:vAlign w:val="center"/>
            <w:hideMark/>
          </w:tcPr>
          <w:p w14:paraId="41DA18F7" w14:textId="77777777" w:rsidR="00F9052D" w:rsidRPr="001538CD" w:rsidRDefault="00F9052D"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Role</w:t>
            </w:r>
          </w:p>
        </w:tc>
        <w:tc>
          <w:tcPr>
            <w:tcW w:w="0" w:type="auto"/>
            <w:vAlign w:val="center"/>
            <w:hideMark/>
          </w:tcPr>
          <w:p w14:paraId="66FC9784" w14:textId="77777777" w:rsidR="00F9052D" w:rsidRPr="001538CD" w:rsidRDefault="00F9052D"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Interests</w:t>
            </w:r>
          </w:p>
        </w:tc>
        <w:tc>
          <w:tcPr>
            <w:tcW w:w="0" w:type="auto"/>
            <w:vAlign w:val="center"/>
            <w:hideMark/>
          </w:tcPr>
          <w:p w14:paraId="034D905A" w14:textId="77777777" w:rsidR="00F9052D" w:rsidRPr="001538CD" w:rsidRDefault="00F9052D"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Influence Level</w:t>
            </w:r>
          </w:p>
        </w:tc>
      </w:tr>
      <w:tr w:rsidR="00F9052D" w:rsidRPr="00F9052D" w14:paraId="7DEC3EA1" w14:textId="77777777" w:rsidTr="00A7719D">
        <w:trPr>
          <w:tblCellSpacing w:w="15" w:type="dxa"/>
        </w:trPr>
        <w:tc>
          <w:tcPr>
            <w:tcW w:w="0" w:type="auto"/>
            <w:vAlign w:val="center"/>
            <w:hideMark/>
          </w:tcPr>
          <w:p w14:paraId="230C5CBA"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Bank Customers</w:t>
            </w:r>
          </w:p>
        </w:tc>
        <w:tc>
          <w:tcPr>
            <w:tcW w:w="0" w:type="auto"/>
            <w:vAlign w:val="center"/>
            <w:hideMark/>
          </w:tcPr>
          <w:p w14:paraId="2C4E1F7E"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End Users</w:t>
            </w:r>
          </w:p>
        </w:tc>
        <w:tc>
          <w:tcPr>
            <w:tcW w:w="0" w:type="auto"/>
            <w:vAlign w:val="center"/>
            <w:hideMark/>
          </w:tcPr>
          <w:p w14:paraId="4C1AE908"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Reduced waiting time, transparent queue status, faster service</w:t>
            </w:r>
          </w:p>
        </w:tc>
        <w:tc>
          <w:tcPr>
            <w:tcW w:w="0" w:type="auto"/>
            <w:vAlign w:val="center"/>
            <w:hideMark/>
          </w:tcPr>
          <w:p w14:paraId="3F6AC3F4"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Medium</w:t>
            </w:r>
          </w:p>
        </w:tc>
      </w:tr>
      <w:tr w:rsidR="00F9052D" w:rsidRPr="00F9052D" w14:paraId="5CDD6352" w14:textId="77777777" w:rsidTr="00A7719D">
        <w:trPr>
          <w:tblCellSpacing w:w="15" w:type="dxa"/>
        </w:trPr>
        <w:tc>
          <w:tcPr>
            <w:tcW w:w="0" w:type="auto"/>
            <w:vAlign w:val="center"/>
            <w:hideMark/>
          </w:tcPr>
          <w:p w14:paraId="6B2BA244"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lastRenderedPageBreak/>
              <w:t>Bank Tellers / Service Staff</w:t>
            </w:r>
          </w:p>
        </w:tc>
        <w:tc>
          <w:tcPr>
            <w:tcW w:w="0" w:type="auto"/>
            <w:vAlign w:val="center"/>
            <w:hideMark/>
          </w:tcPr>
          <w:p w14:paraId="03FD0D9B"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System Users</w:t>
            </w:r>
          </w:p>
        </w:tc>
        <w:tc>
          <w:tcPr>
            <w:tcW w:w="0" w:type="auto"/>
            <w:vAlign w:val="center"/>
            <w:hideMark/>
          </w:tcPr>
          <w:p w14:paraId="1DFFB360"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Organized workflow, reduced manual effort, smooth service delivery</w:t>
            </w:r>
          </w:p>
        </w:tc>
        <w:tc>
          <w:tcPr>
            <w:tcW w:w="0" w:type="auto"/>
            <w:vAlign w:val="center"/>
            <w:hideMark/>
          </w:tcPr>
          <w:p w14:paraId="759128F6"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High</w:t>
            </w:r>
          </w:p>
        </w:tc>
      </w:tr>
      <w:tr w:rsidR="00F9052D" w:rsidRPr="00F9052D" w14:paraId="12CB3559" w14:textId="77777777" w:rsidTr="00A7719D">
        <w:trPr>
          <w:tblCellSpacing w:w="15" w:type="dxa"/>
        </w:trPr>
        <w:tc>
          <w:tcPr>
            <w:tcW w:w="0" w:type="auto"/>
            <w:vAlign w:val="center"/>
            <w:hideMark/>
          </w:tcPr>
          <w:p w14:paraId="343827AB"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Bank Manager / Administrator</w:t>
            </w:r>
          </w:p>
        </w:tc>
        <w:tc>
          <w:tcPr>
            <w:tcW w:w="0" w:type="auto"/>
            <w:vAlign w:val="center"/>
            <w:hideMark/>
          </w:tcPr>
          <w:p w14:paraId="69568DA8"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System Owner</w:t>
            </w:r>
          </w:p>
        </w:tc>
        <w:tc>
          <w:tcPr>
            <w:tcW w:w="0" w:type="auto"/>
            <w:vAlign w:val="center"/>
            <w:hideMark/>
          </w:tcPr>
          <w:p w14:paraId="38854B43"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Queue monitoring, staff optimization, service efficiency</w:t>
            </w:r>
          </w:p>
        </w:tc>
        <w:tc>
          <w:tcPr>
            <w:tcW w:w="0" w:type="auto"/>
            <w:vAlign w:val="center"/>
            <w:hideMark/>
          </w:tcPr>
          <w:p w14:paraId="6CA50C06"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High</w:t>
            </w:r>
          </w:p>
        </w:tc>
      </w:tr>
      <w:tr w:rsidR="00F9052D" w:rsidRPr="00F9052D" w14:paraId="5A03BF87" w14:textId="77777777" w:rsidTr="00A7719D">
        <w:trPr>
          <w:tblCellSpacing w:w="15" w:type="dxa"/>
        </w:trPr>
        <w:tc>
          <w:tcPr>
            <w:tcW w:w="0" w:type="auto"/>
            <w:vAlign w:val="center"/>
            <w:hideMark/>
          </w:tcPr>
          <w:p w14:paraId="18CA51DB"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Bank Management</w:t>
            </w:r>
          </w:p>
        </w:tc>
        <w:tc>
          <w:tcPr>
            <w:tcW w:w="0" w:type="auto"/>
            <w:vAlign w:val="center"/>
            <w:hideMark/>
          </w:tcPr>
          <w:p w14:paraId="24B2ECB7"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Sponsor</w:t>
            </w:r>
          </w:p>
        </w:tc>
        <w:tc>
          <w:tcPr>
            <w:tcW w:w="0" w:type="auto"/>
            <w:vAlign w:val="center"/>
            <w:hideMark/>
          </w:tcPr>
          <w:p w14:paraId="7F2FFE1F"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Operational efficiency, customer satisfaction, performance insights</w:t>
            </w:r>
          </w:p>
        </w:tc>
        <w:tc>
          <w:tcPr>
            <w:tcW w:w="0" w:type="auto"/>
            <w:vAlign w:val="center"/>
            <w:hideMark/>
          </w:tcPr>
          <w:p w14:paraId="6F34DCB3"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High</w:t>
            </w:r>
          </w:p>
        </w:tc>
      </w:tr>
      <w:tr w:rsidR="00F9052D" w:rsidRPr="00F9052D" w14:paraId="109735A0" w14:textId="77777777" w:rsidTr="00A7719D">
        <w:trPr>
          <w:tblCellSpacing w:w="15" w:type="dxa"/>
        </w:trPr>
        <w:tc>
          <w:tcPr>
            <w:tcW w:w="0" w:type="auto"/>
            <w:vAlign w:val="center"/>
            <w:hideMark/>
          </w:tcPr>
          <w:p w14:paraId="5CD78BA9"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IT Support Team</w:t>
            </w:r>
          </w:p>
        </w:tc>
        <w:tc>
          <w:tcPr>
            <w:tcW w:w="0" w:type="auto"/>
            <w:vAlign w:val="center"/>
            <w:hideMark/>
          </w:tcPr>
          <w:p w14:paraId="5415C8A1"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Technical Support</w:t>
            </w:r>
          </w:p>
        </w:tc>
        <w:tc>
          <w:tcPr>
            <w:tcW w:w="0" w:type="auto"/>
            <w:vAlign w:val="center"/>
            <w:hideMark/>
          </w:tcPr>
          <w:p w14:paraId="62BEBA74"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System reliability, security, maintenance</w:t>
            </w:r>
          </w:p>
        </w:tc>
        <w:tc>
          <w:tcPr>
            <w:tcW w:w="0" w:type="auto"/>
            <w:vAlign w:val="center"/>
            <w:hideMark/>
          </w:tcPr>
          <w:p w14:paraId="4A03D88B"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Medium</w:t>
            </w:r>
          </w:p>
        </w:tc>
      </w:tr>
      <w:tr w:rsidR="00F9052D" w:rsidRPr="00F9052D" w14:paraId="4F62EB89" w14:textId="77777777" w:rsidTr="00A7719D">
        <w:trPr>
          <w:tblCellSpacing w:w="15" w:type="dxa"/>
        </w:trPr>
        <w:tc>
          <w:tcPr>
            <w:tcW w:w="0" w:type="auto"/>
            <w:vAlign w:val="center"/>
            <w:hideMark/>
          </w:tcPr>
          <w:p w14:paraId="13F0E889"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Regulatory Authorities</w:t>
            </w:r>
          </w:p>
        </w:tc>
        <w:tc>
          <w:tcPr>
            <w:tcW w:w="0" w:type="auto"/>
            <w:vAlign w:val="center"/>
            <w:hideMark/>
          </w:tcPr>
          <w:p w14:paraId="1C158618"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Oversight Body</w:t>
            </w:r>
          </w:p>
        </w:tc>
        <w:tc>
          <w:tcPr>
            <w:tcW w:w="0" w:type="auto"/>
            <w:vAlign w:val="center"/>
            <w:hideMark/>
          </w:tcPr>
          <w:p w14:paraId="00C614A6"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Compliance with banking norms, customer safety</w:t>
            </w:r>
          </w:p>
        </w:tc>
        <w:tc>
          <w:tcPr>
            <w:tcW w:w="0" w:type="auto"/>
            <w:vAlign w:val="center"/>
            <w:hideMark/>
          </w:tcPr>
          <w:p w14:paraId="70E442AD" w14:textId="77777777" w:rsidR="00BF496B"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Low to</w:t>
            </w:r>
          </w:p>
          <w:p w14:paraId="4A12D42F" w14:textId="64A389A4"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Medium</w:t>
            </w:r>
          </w:p>
        </w:tc>
      </w:tr>
    </w:tbl>
    <w:p w14:paraId="20F2D19F" w14:textId="77777777" w:rsidR="00F9052D" w:rsidRPr="00A90EFC" w:rsidRDefault="00F9052D" w:rsidP="00A90EFC">
      <w:pPr>
        <w:jc w:val="both"/>
        <w:rPr>
          <w:rFonts w:ascii="Times New Roman" w:hAnsi="Times New Roman" w:cs="Times New Roman"/>
        </w:rPr>
      </w:pPr>
    </w:p>
    <w:p w14:paraId="1E6074FD" w14:textId="77777777" w:rsidR="00A7719D" w:rsidRDefault="00A7719D" w:rsidP="00A90EFC">
      <w:pPr>
        <w:jc w:val="both"/>
        <w:rPr>
          <w:rFonts w:ascii="Times New Roman" w:hAnsi="Times New Roman" w:cs="Times New Roman"/>
          <w:b/>
          <w:sz w:val="28"/>
          <w:szCs w:val="28"/>
        </w:rPr>
      </w:pPr>
    </w:p>
    <w:p w14:paraId="7574D889" w14:textId="77777777" w:rsidR="00F9052D" w:rsidRPr="00A7719D" w:rsidRDefault="00F9052D" w:rsidP="00A90EFC">
      <w:pPr>
        <w:jc w:val="both"/>
        <w:rPr>
          <w:rFonts w:ascii="Times New Roman" w:hAnsi="Times New Roman" w:cs="Times New Roman"/>
          <w:b/>
          <w:sz w:val="28"/>
          <w:szCs w:val="28"/>
        </w:rPr>
      </w:pPr>
      <w:r w:rsidRPr="00A7719D">
        <w:rPr>
          <w:rFonts w:ascii="Times New Roman" w:hAnsi="Times New Roman" w:cs="Times New Roman"/>
          <w:b/>
          <w:sz w:val="28"/>
          <w:szCs w:val="28"/>
        </w:rPr>
        <w:t>7. Scope Definition - In-Scope - Document in-scope features</w:t>
      </w:r>
    </w:p>
    <w:p w14:paraId="1EA3FCAD" w14:textId="77777777" w:rsidR="00F9052D" w:rsidRPr="00A90EFC" w:rsidRDefault="00F9052D" w:rsidP="00EB6974">
      <w:pPr>
        <w:pStyle w:val="NormalWeb"/>
        <w:jc w:val="both"/>
      </w:pPr>
      <w:r w:rsidRPr="00A90EFC">
        <w:t>The in-scope features define the functionalities that are included in the Smart Queue Management System for Banks. These features are essential for efficient queue handling and service management within bank branches.</w:t>
      </w:r>
    </w:p>
    <w:p w14:paraId="14214AE6" w14:textId="77777777" w:rsidR="00F9052D" w:rsidRPr="001538CD" w:rsidRDefault="00F9052D" w:rsidP="00EB6974">
      <w:pPr>
        <w:pStyle w:val="Heading3"/>
        <w:jc w:val="both"/>
        <w:rPr>
          <w:b w:val="0"/>
        </w:rPr>
      </w:pPr>
      <w:r w:rsidRPr="001538CD">
        <w:rPr>
          <w:rStyle w:val="Strong"/>
          <w:b/>
        </w:rPr>
        <w:t>In-Scope Features</w:t>
      </w:r>
    </w:p>
    <w:p w14:paraId="5C43090F" w14:textId="77777777" w:rsidR="00F9052D" w:rsidRPr="00A90EFC" w:rsidRDefault="00F9052D" w:rsidP="00EB6974">
      <w:pPr>
        <w:pStyle w:val="NormalWeb"/>
        <w:numPr>
          <w:ilvl w:val="0"/>
          <w:numId w:val="5"/>
        </w:numPr>
        <w:jc w:val="both"/>
      </w:pPr>
      <w:r w:rsidRPr="001538CD">
        <w:rPr>
          <w:rStyle w:val="Strong"/>
          <w:bCs w:val="0"/>
        </w:rPr>
        <w:t>Customer Token Generation</w:t>
      </w:r>
      <w:r w:rsidR="00A7719D" w:rsidRPr="001538CD">
        <w:rPr>
          <w:bCs/>
        </w:rPr>
        <w:t>:</w:t>
      </w:r>
      <w:r w:rsidR="00A7719D">
        <w:t xml:space="preserve"> </w:t>
      </w:r>
      <w:r w:rsidRPr="00A90EFC">
        <w:t>Customers can generate virtual tokens for bank services through the system.</w:t>
      </w:r>
    </w:p>
    <w:p w14:paraId="12BF646F" w14:textId="77777777" w:rsidR="00F9052D" w:rsidRPr="00A90EFC" w:rsidRDefault="00F9052D" w:rsidP="00EB6974">
      <w:pPr>
        <w:pStyle w:val="NormalWeb"/>
        <w:numPr>
          <w:ilvl w:val="0"/>
          <w:numId w:val="5"/>
        </w:numPr>
        <w:jc w:val="both"/>
      </w:pPr>
      <w:r w:rsidRPr="001538CD">
        <w:rPr>
          <w:rStyle w:val="Strong"/>
          <w:bCs w:val="0"/>
        </w:rPr>
        <w:t>Real-Time Queue Monitoring</w:t>
      </w:r>
      <w:r w:rsidR="00A7719D" w:rsidRPr="001538CD">
        <w:rPr>
          <w:rStyle w:val="Strong"/>
          <w:bCs w:val="0"/>
        </w:rPr>
        <w:t>:</w:t>
      </w:r>
      <w:r w:rsidR="00A7719D">
        <w:t xml:space="preserve"> </w:t>
      </w:r>
      <w:r w:rsidRPr="00A90EFC">
        <w:t>Customers and staff can view the current queue status and token position in real time.</w:t>
      </w:r>
    </w:p>
    <w:p w14:paraId="537CC3F3" w14:textId="77777777" w:rsidR="00F9052D" w:rsidRPr="00A90EFC" w:rsidRDefault="00F9052D" w:rsidP="00EB6974">
      <w:pPr>
        <w:pStyle w:val="NormalWeb"/>
        <w:numPr>
          <w:ilvl w:val="0"/>
          <w:numId w:val="5"/>
        </w:numPr>
        <w:jc w:val="both"/>
      </w:pPr>
      <w:r w:rsidRPr="00A90EFC">
        <w:rPr>
          <w:rStyle w:val="Strong"/>
          <w:b w:val="0"/>
        </w:rPr>
        <w:t>Service Counter Management</w:t>
      </w:r>
      <w:r w:rsidR="00A7719D">
        <w:t xml:space="preserve">: </w:t>
      </w:r>
      <w:r w:rsidRPr="00A90EFC">
        <w:t>The system allows assignment and management of multiple service counters.</w:t>
      </w:r>
    </w:p>
    <w:p w14:paraId="74762202" w14:textId="77777777" w:rsidR="00F9052D" w:rsidRPr="00A90EFC" w:rsidRDefault="00F9052D" w:rsidP="00EB6974">
      <w:pPr>
        <w:pStyle w:val="NormalWeb"/>
        <w:numPr>
          <w:ilvl w:val="0"/>
          <w:numId w:val="5"/>
        </w:numPr>
        <w:jc w:val="both"/>
      </w:pPr>
      <w:r w:rsidRPr="001538CD">
        <w:rPr>
          <w:rStyle w:val="Strong"/>
          <w:bCs w:val="0"/>
        </w:rPr>
        <w:t>Calling Next Customer</w:t>
      </w:r>
      <w:r w:rsidR="00A7719D" w:rsidRPr="001538CD">
        <w:rPr>
          <w:bCs/>
        </w:rPr>
        <w:t>:</w:t>
      </w:r>
      <w:r w:rsidR="00A7719D">
        <w:t xml:space="preserve"> </w:t>
      </w:r>
      <w:r w:rsidRPr="00A90EFC">
        <w:t>Bank tellers can call the next token electronically from the system.</w:t>
      </w:r>
    </w:p>
    <w:p w14:paraId="730393AB" w14:textId="77777777" w:rsidR="00F9052D" w:rsidRPr="00A90EFC" w:rsidRDefault="00F9052D" w:rsidP="00EB6974">
      <w:pPr>
        <w:pStyle w:val="NormalWeb"/>
        <w:numPr>
          <w:ilvl w:val="0"/>
          <w:numId w:val="5"/>
        </w:numPr>
        <w:jc w:val="both"/>
      </w:pPr>
      <w:r w:rsidRPr="001538CD">
        <w:rPr>
          <w:rStyle w:val="Strong"/>
          <w:bCs w:val="0"/>
        </w:rPr>
        <w:t>Notification System</w:t>
      </w:r>
      <w:r w:rsidR="00A7719D" w:rsidRPr="001538CD">
        <w:rPr>
          <w:bCs/>
        </w:rPr>
        <w:t>:</w:t>
      </w:r>
      <w:r w:rsidR="00A7719D">
        <w:t xml:space="preserve"> </w:t>
      </w:r>
      <w:r w:rsidRPr="00A90EFC">
        <w:t>Customers receive alerts when their turn is approaching.</w:t>
      </w:r>
    </w:p>
    <w:p w14:paraId="6B450B84" w14:textId="77777777" w:rsidR="00F9052D" w:rsidRPr="00A90EFC" w:rsidRDefault="00F9052D" w:rsidP="00EB6974">
      <w:pPr>
        <w:pStyle w:val="NormalWeb"/>
        <w:numPr>
          <w:ilvl w:val="0"/>
          <w:numId w:val="5"/>
        </w:numPr>
        <w:jc w:val="both"/>
      </w:pPr>
      <w:r w:rsidRPr="00A90EFC">
        <w:rPr>
          <w:rStyle w:val="Strong"/>
          <w:b w:val="0"/>
        </w:rPr>
        <w:t>User Authentication</w:t>
      </w:r>
      <w:r w:rsidR="00A7719D">
        <w:t xml:space="preserve">: </w:t>
      </w:r>
      <w:r w:rsidRPr="00A90EFC">
        <w:t>Secure login for bank staff and administrators.</w:t>
      </w:r>
    </w:p>
    <w:p w14:paraId="52D7C5A8" w14:textId="77777777" w:rsidR="00F9052D" w:rsidRPr="00A90EFC" w:rsidRDefault="00F9052D" w:rsidP="00EB6974">
      <w:pPr>
        <w:pStyle w:val="NormalWeb"/>
        <w:numPr>
          <w:ilvl w:val="0"/>
          <w:numId w:val="5"/>
        </w:numPr>
        <w:jc w:val="both"/>
      </w:pPr>
      <w:r w:rsidRPr="001538CD">
        <w:rPr>
          <w:rStyle w:val="Strong"/>
          <w:bCs w:val="0"/>
        </w:rPr>
        <w:t>Admin Dashboard</w:t>
      </w:r>
      <w:r w:rsidR="00A7719D" w:rsidRPr="001538CD">
        <w:rPr>
          <w:bCs/>
        </w:rPr>
        <w:t>:</w:t>
      </w:r>
      <w:r w:rsidR="00A7719D">
        <w:t xml:space="preserve"> </w:t>
      </w:r>
      <w:r w:rsidRPr="00A90EFC">
        <w:t>Bank administrators can monitor queue flow, counters, and performance statistics.</w:t>
      </w:r>
    </w:p>
    <w:p w14:paraId="3AC69DDD" w14:textId="77777777" w:rsidR="00F9052D" w:rsidRPr="00A90EFC" w:rsidRDefault="00F9052D" w:rsidP="00EB6974">
      <w:pPr>
        <w:pStyle w:val="NormalWeb"/>
        <w:numPr>
          <w:ilvl w:val="0"/>
          <w:numId w:val="5"/>
        </w:numPr>
        <w:jc w:val="both"/>
      </w:pPr>
      <w:r w:rsidRPr="001538CD">
        <w:rPr>
          <w:rStyle w:val="Strong"/>
          <w:bCs w:val="0"/>
        </w:rPr>
        <w:t>Basic Reports</w:t>
      </w:r>
      <w:r w:rsidR="00A7719D" w:rsidRPr="001538CD">
        <w:rPr>
          <w:bCs/>
        </w:rPr>
        <w:t>:</w:t>
      </w:r>
      <w:r w:rsidR="00A7719D">
        <w:t xml:space="preserve"> </w:t>
      </w:r>
      <w:r w:rsidRPr="00A90EFC">
        <w:t>Generation of simple reports such as number of customers served and waiting time.</w:t>
      </w:r>
    </w:p>
    <w:p w14:paraId="70A30D56" w14:textId="77777777" w:rsidR="00F9052D" w:rsidRPr="00A7719D" w:rsidRDefault="00743506" w:rsidP="00A90EFC">
      <w:pPr>
        <w:jc w:val="both"/>
        <w:rPr>
          <w:rFonts w:ascii="Times New Roman" w:hAnsi="Times New Roman" w:cs="Times New Roman"/>
          <w:b/>
          <w:sz w:val="28"/>
          <w:szCs w:val="28"/>
        </w:rPr>
      </w:pPr>
      <w:r w:rsidRPr="00A7719D">
        <w:rPr>
          <w:rFonts w:ascii="Times New Roman" w:hAnsi="Times New Roman" w:cs="Times New Roman"/>
          <w:b/>
          <w:sz w:val="28"/>
          <w:szCs w:val="28"/>
        </w:rPr>
        <w:t>8. Scope Definition - Out-of-Scope - Document out-of-scope features</w:t>
      </w:r>
    </w:p>
    <w:p w14:paraId="3A438538" w14:textId="77777777" w:rsidR="00743506" w:rsidRPr="00A7719D" w:rsidRDefault="00743506" w:rsidP="00EB6974">
      <w:pPr>
        <w:pStyle w:val="NormalWeb"/>
      </w:pPr>
      <w:r w:rsidRPr="00A7719D">
        <w:t xml:space="preserve">The out-of-scope features define the functionalities that are </w:t>
      </w:r>
      <w:r w:rsidRPr="00A7719D">
        <w:rPr>
          <w:rStyle w:val="Strong"/>
          <w:b w:val="0"/>
        </w:rPr>
        <w:t>not included</w:t>
      </w:r>
      <w:r w:rsidRPr="00A7719D">
        <w:t xml:space="preserve"> in the Smart Queue Management System for Banks. These limitations help maintain a clear project boundary and avoid scope creep.</w:t>
      </w:r>
    </w:p>
    <w:p w14:paraId="4B5A7B40" w14:textId="77777777" w:rsidR="00743506" w:rsidRPr="001538CD" w:rsidRDefault="00743506" w:rsidP="00EB6974">
      <w:pPr>
        <w:pStyle w:val="Heading3"/>
        <w:rPr>
          <w:b w:val="0"/>
          <w:sz w:val="24"/>
          <w:szCs w:val="24"/>
        </w:rPr>
      </w:pPr>
      <w:r w:rsidRPr="001538CD">
        <w:rPr>
          <w:rStyle w:val="Strong"/>
          <w:b/>
          <w:sz w:val="24"/>
          <w:szCs w:val="24"/>
        </w:rPr>
        <w:lastRenderedPageBreak/>
        <w:t>Out-of-Scope Features</w:t>
      </w:r>
    </w:p>
    <w:p w14:paraId="69373225" w14:textId="77777777" w:rsidR="00743506" w:rsidRPr="00A7719D" w:rsidRDefault="00743506" w:rsidP="00EB6974">
      <w:pPr>
        <w:pStyle w:val="NormalWeb"/>
        <w:numPr>
          <w:ilvl w:val="0"/>
          <w:numId w:val="6"/>
        </w:numPr>
      </w:pPr>
      <w:r w:rsidRPr="001538CD">
        <w:rPr>
          <w:rStyle w:val="Strong"/>
          <w:bCs w:val="0"/>
        </w:rPr>
        <w:t>Online Banking Transactions</w:t>
      </w:r>
      <w:r w:rsidRPr="00A7719D">
        <w:br/>
        <w:t>The system will not handle money transfers, deposits, withdrawals, or payments.</w:t>
      </w:r>
    </w:p>
    <w:p w14:paraId="058BA4DD" w14:textId="77777777" w:rsidR="00743506" w:rsidRPr="00A7719D" w:rsidRDefault="00743506" w:rsidP="00EB6974">
      <w:pPr>
        <w:pStyle w:val="NormalWeb"/>
        <w:numPr>
          <w:ilvl w:val="0"/>
          <w:numId w:val="6"/>
        </w:numPr>
      </w:pPr>
      <w:r w:rsidRPr="001538CD">
        <w:rPr>
          <w:rStyle w:val="Strong"/>
          <w:bCs w:val="0"/>
        </w:rPr>
        <w:t>Loan and Account Processing</w:t>
      </w:r>
      <w:r w:rsidRPr="00A7719D">
        <w:br/>
        <w:t>Loan approvals, account creation, and KYC verification are not covered.</w:t>
      </w:r>
    </w:p>
    <w:p w14:paraId="59406995" w14:textId="77777777" w:rsidR="00743506" w:rsidRPr="00A7719D" w:rsidRDefault="00743506" w:rsidP="00EB6974">
      <w:pPr>
        <w:pStyle w:val="NormalWeb"/>
        <w:numPr>
          <w:ilvl w:val="0"/>
          <w:numId w:val="6"/>
        </w:numPr>
      </w:pPr>
      <w:r w:rsidRPr="001538CD">
        <w:rPr>
          <w:rStyle w:val="Strong"/>
          <w:bCs w:val="0"/>
        </w:rPr>
        <w:t>ATM and Cash Machine Services</w:t>
      </w:r>
      <w:r w:rsidRPr="00A7719D">
        <w:br/>
        <w:t>Queue management for ATMs is excluded.</w:t>
      </w:r>
    </w:p>
    <w:p w14:paraId="171F54EB" w14:textId="77777777" w:rsidR="00743506" w:rsidRPr="00A7719D" w:rsidRDefault="00743506" w:rsidP="00EB6974">
      <w:pPr>
        <w:pStyle w:val="NormalWeb"/>
        <w:numPr>
          <w:ilvl w:val="0"/>
          <w:numId w:val="6"/>
        </w:numPr>
      </w:pPr>
      <w:r w:rsidRPr="001538CD">
        <w:rPr>
          <w:rStyle w:val="Strong"/>
          <w:bCs w:val="0"/>
        </w:rPr>
        <w:t>Appointment Scheduling</w:t>
      </w:r>
      <w:r w:rsidRPr="00A7719D">
        <w:br/>
        <w:t>Advance appointment booking is not supported.</w:t>
      </w:r>
    </w:p>
    <w:p w14:paraId="28098268" w14:textId="77777777" w:rsidR="00743506" w:rsidRPr="00A7719D" w:rsidRDefault="00743506" w:rsidP="00EB6974">
      <w:pPr>
        <w:pStyle w:val="NormalWeb"/>
        <w:numPr>
          <w:ilvl w:val="0"/>
          <w:numId w:val="6"/>
        </w:numPr>
      </w:pPr>
      <w:r w:rsidRPr="001538CD">
        <w:rPr>
          <w:rStyle w:val="Strong"/>
          <w:bCs w:val="0"/>
        </w:rPr>
        <w:t>Hospital or Non-Banking Services</w:t>
      </w:r>
      <w:r w:rsidRPr="001538CD">
        <w:rPr>
          <w:bCs/>
        </w:rPr>
        <w:br/>
      </w:r>
      <w:r w:rsidRPr="00A7719D">
        <w:t>The system is strictly limited to bank branch queue management.</w:t>
      </w:r>
    </w:p>
    <w:p w14:paraId="0FDC8AC1" w14:textId="77777777" w:rsidR="00743506" w:rsidRPr="00A7719D" w:rsidRDefault="00743506" w:rsidP="00EB6974">
      <w:pPr>
        <w:pStyle w:val="NormalWeb"/>
        <w:numPr>
          <w:ilvl w:val="0"/>
          <w:numId w:val="6"/>
        </w:numPr>
      </w:pPr>
      <w:r w:rsidRPr="001538CD">
        <w:rPr>
          <w:rStyle w:val="Strong"/>
          <w:bCs w:val="0"/>
        </w:rPr>
        <w:t>Customer Data Analytics Beyond Basic Reports</w:t>
      </w:r>
      <w:r w:rsidRPr="001538CD">
        <w:rPr>
          <w:bCs/>
        </w:rPr>
        <w:br/>
      </w:r>
      <w:r w:rsidRPr="00A7719D">
        <w:t>Advanced analytics and AI-based predictions are not included.</w:t>
      </w:r>
    </w:p>
    <w:p w14:paraId="1AC3BFB8" w14:textId="77777777" w:rsidR="00743506" w:rsidRPr="00A7719D" w:rsidRDefault="00743506" w:rsidP="00EB6974">
      <w:pPr>
        <w:pStyle w:val="NormalWeb"/>
        <w:numPr>
          <w:ilvl w:val="0"/>
          <w:numId w:val="6"/>
        </w:numPr>
      </w:pPr>
      <w:r w:rsidRPr="001538CD">
        <w:rPr>
          <w:rStyle w:val="Strong"/>
          <w:bCs w:val="0"/>
        </w:rPr>
        <w:t>Third-Party Financial System Integration</w:t>
      </w:r>
      <w:r w:rsidRPr="001538CD">
        <w:rPr>
          <w:bCs/>
        </w:rPr>
        <w:br/>
      </w:r>
      <w:proofErr w:type="spellStart"/>
      <w:r w:rsidRPr="00A7719D">
        <w:t>Integration</w:t>
      </w:r>
      <w:proofErr w:type="spellEnd"/>
      <w:r w:rsidRPr="00A7719D">
        <w:t xml:space="preserve"> with core banking or external financial platforms is excluded.</w:t>
      </w:r>
    </w:p>
    <w:p w14:paraId="629EB2C2" w14:textId="77777777" w:rsidR="00743506" w:rsidRPr="00A7719D" w:rsidRDefault="00743506" w:rsidP="00A90EFC">
      <w:pPr>
        <w:jc w:val="both"/>
        <w:rPr>
          <w:rFonts w:ascii="Times New Roman" w:hAnsi="Times New Roman" w:cs="Times New Roman"/>
          <w:b/>
          <w:sz w:val="28"/>
          <w:szCs w:val="28"/>
        </w:rPr>
      </w:pPr>
      <w:r w:rsidRPr="00A7719D">
        <w:rPr>
          <w:rFonts w:ascii="Times New Roman" w:hAnsi="Times New Roman" w:cs="Times New Roman"/>
          <w:b/>
          <w:sz w:val="28"/>
          <w:szCs w:val="28"/>
        </w:rPr>
        <w:t>9. Scope Boundaries Document - Create scope boundaries document</w:t>
      </w:r>
    </w:p>
    <w:p w14:paraId="7D3CB02A" w14:textId="77777777" w:rsidR="00743506" w:rsidRPr="00A90EFC" w:rsidRDefault="00743506" w:rsidP="00A90EFC">
      <w:pPr>
        <w:pStyle w:val="NormalWeb"/>
        <w:jc w:val="both"/>
      </w:pPr>
      <w:r w:rsidRPr="00A90EFC">
        <w:t>The scope boundaries define the limits of the Smart Queue Management System for Banks by clearly specifying what the system will and will not do. This helps avoid ambiguity and ensures that the project remains focused on its intended objectives.</w:t>
      </w:r>
    </w:p>
    <w:p w14:paraId="1C3F267C" w14:textId="77777777" w:rsidR="00743506" w:rsidRPr="001538CD" w:rsidRDefault="00743506" w:rsidP="00A90EFC">
      <w:pPr>
        <w:pStyle w:val="Heading3"/>
        <w:jc w:val="both"/>
        <w:rPr>
          <w:b w:val="0"/>
          <w:sz w:val="24"/>
          <w:szCs w:val="24"/>
        </w:rPr>
      </w:pPr>
      <w:r w:rsidRPr="001538CD">
        <w:rPr>
          <w:rStyle w:val="Strong"/>
          <w:b/>
          <w:sz w:val="24"/>
          <w:szCs w:val="24"/>
        </w:rPr>
        <w:t>Included Within Scope</w:t>
      </w:r>
      <w:r w:rsidR="00A7719D" w:rsidRPr="001538CD">
        <w:rPr>
          <w:rStyle w:val="Strong"/>
          <w:b/>
          <w:sz w:val="24"/>
          <w:szCs w:val="24"/>
        </w:rPr>
        <w:t>:</w:t>
      </w:r>
    </w:p>
    <w:p w14:paraId="3DB413D3" w14:textId="77777777" w:rsidR="00743506" w:rsidRPr="00A7719D" w:rsidRDefault="00743506" w:rsidP="00A90EFC">
      <w:pPr>
        <w:pStyle w:val="NormalWeb"/>
        <w:numPr>
          <w:ilvl w:val="0"/>
          <w:numId w:val="7"/>
        </w:numPr>
        <w:jc w:val="both"/>
      </w:pPr>
      <w:r w:rsidRPr="00A7719D">
        <w:t>Management of customer queues inside bank branches</w:t>
      </w:r>
    </w:p>
    <w:p w14:paraId="40696902" w14:textId="77777777" w:rsidR="00743506" w:rsidRPr="00A7719D" w:rsidRDefault="00743506" w:rsidP="00A90EFC">
      <w:pPr>
        <w:pStyle w:val="NormalWeb"/>
        <w:numPr>
          <w:ilvl w:val="0"/>
          <w:numId w:val="7"/>
        </w:numPr>
        <w:jc w:val="both"/>
      </w:pPr>
      <w:r w:rsidRPr="00A7719D">
        <w:t>Virtual token generation for bank customers</w:t>
      </w:r>
    </w:p>
    <w:p w14:paraId="26EE4606" w14:textId="77777777" w:rsidR="00743506" w:rsidRPr="00A7719D" w:rsidRDefault="00743506" w:rsidP="00A90EFC">
      <w:pPr>
        <w:pStyle w:val="NormalWeb"/>
        <w:numPr>
          <w:ilvl w:val="0"/>
          <w:numId w:val="7"/>
        </w:numPr>
        <w:jc w:val="both"/>
      </w:pPr>
      <w:r w:rsidRPr="00A7719D">
        <w:t>Real-time display of queue status</w:t>
      </w:r>
    </w:p>
    <w:p w14:paraId="1E0114EC" w14:textId="77777777" w:rsidR="00743506" w:rsidRPr="00A7719D" w:rsidRDefault="00743506" w:rsidP="00A90EFC">
      <w:pPr>
        <w:pStyle w:val="NormalWeb"/>
        <w:numPr>
          <w:ilvl w:val="0"/>
          <w:numId w:val="7"/>
        </w:numPr>
        <w:jc w:val="both"/>
      </w:pPr>
      <w:r w:rsidRPr="00A7719D">
        <w:t>Calling customers through digital tokens</w:t>
      </w:r>
    </w:p>
    <w:p w14:paraId="2A8C52D0" w14:textId="77777777" w:rsidR="00743506" w:rsidRPr="00A7719D" w:rsidRDefault="00743506" w:rsidP="00A90EFC">
      <w:pPr>
        <w:pStyle w:val="NormalWeb"/>
        <w:numPr>
          <w:ilvl w:val="0"/>
          <w:numId w:val="7"/>
        </w:numPr>
        <w:jc w:val="both"/>
      </w:pPr>
      <w:r w:rsidRPr="00A7719D">
        <w:t>Service counter allocation and monitoring</w:t>
      </w:r>
    </w:p>
    <w:p w14:paraId="6451CE6D" w14:textId="77777777" w:rsidR="00743506" w:rsidRPr="00A7719D" w:rsidRDefault="00743506" w:rsidP="00A90EFC">
      <w:pPr>
        <w:pStyle w:val="NormalWeb"/>
        <w:numPr>
          <w:ilvl w:val="0"/>
          <w:numId w:val="7"/>
        </w:numPr>
        <w:jc w:val="both"/>
      </w:pPr>
      <w:r w:rsidRPr="00A7719D">
        <w:t>Notifications to customers regarding their turn</w:t>
      </w:r>
    </w:p>
    <w:p w14:paraId="316915C6" w14:textId="77777777" w:rsidR="00743506" w:rsidRPr="00A7719D" w:rsidRDefault="00743506" w:rsidP="00A90EFC">
      <w:pPr>
        <w:pStyle w:val="NormalWeb"/>
        <w:numPr>
          <w:ilvl w:val="0"/>
          <w:numId w:val="7"/>
        </w:numPr>
        <w:jc w:val="both"/>
      </w:pPr>
      <w:r w:rsidRPr="00A7719D">
        <w:t>Administrative control and basic reporting</w:t>
      </w:r>
    </w:p>
    <w:p w14:paraId="27750F2B" w14:textId="77777777" w:rsidR="00743506" w:rsidRPr="001538CD" w:rsidRDefault="00743506" w:rsidP="00A90EFC">
      <w:pPr>
        <w:pStyle w:val="Heading3"/>
        <w:jc w:val="both"/>
        <w:rPr>
          <w:b w:val="0"/>
          <w:sz w:val="24"/>
          <w:szCs w:val="24"/>
        </w:rPr>
      </w:pPr>
      <w:r w:rsidRPr="001538CD">
        <w:rPr>
          <w:rStyle w:val="Strong"/>
          <w:b/>
          <w:sz w:val="24"/>
          <w:szCs w:val="24"/>
        </w:rPr>
        <w:t>Excluded from Scope</w:t>
      </w:r>
      <w:r w:rsidR="00A7719D" w:rsidRPr="001538CD">
        <w:rPr>
          <w:rStyle w:val="Strong"/>
          <w:b/>
          <w:sz w:val="24"/>
          <w:szCs w:val="24"/>
        </w:rPr>
        <w:t>:</w:t>
      </w:r>
    </w:p>
    <w:p w14:paraId="50D3ADFA" w14:textId="77777777" w:rsidR="00743506" w:rsidRPr="00A7719D" w:rsidRDefault="00743506" w:rsidP="00A90EFC">
      <w:pPr>
        <w:pStyle w:val="NormalWeb"/>
        <w:numPr>
          <w:ilvl w:val="0"/>
          <w:numId w:val="8"/>
        </w:numPr>
        <w:jc w:val="both"/>
      </w:pPr>
      <w:r w:rsidRPr="00A7719D">
        <w:t>Financial transactions such as deposits, withdrawals, or fund transfers</w:t>
      </w:r>
    </w:p>
    <w:p w14:paraId="63C622FD" w14:textId="77777777" w:rsidR="00743506" w:rsidRPr="00A7719D" w:rsidRDefault="00743506" w:rsidP="00A90EFC">
      <w:pPr>
        <w:pStyle w:val="NormalWeb"/>
        <w:numPr>
          <w:ilvl w:val="0"/>
          <w:numId w:val="8"/>
        </w:numPr>
        <w:jc w:val="both"/>
      </w:pPr>
      <w:r w:rsidRPr="00A7719D">
        <w:t>Loan processing, account creation, and KYC services</w:t>
      </w:r>
    </w:p>
    <w:p w14:paraId="43393594" w14:textId="77777777" w:rsidR="00743506" w:rsidRPr="00A7719D" w:rsidRDefault="00743506" w:rsidP="00A90EFC">
      <w:pPr>
        <w:pStyle w:val="NormalWeb"/>
        <w:numPr>
          <w:ilvl w:val="0"/>
          <w:numId w:val="8"/>
        </w:numPr>
        <w:jc w:val="both"/>
      </w:pPr>
      <w:r w:rsidRPr="00A7719D">
        <w:t>ATM and online banking services</w:t>
      </w:r>
    </w:p>
    <w:p w14:paraId="04C9374D" w14:textId="77777777" w:rsidR="00743506" w:rsidRPr="00A7719D" w:rsidRDefault="00743506" w:rsidP="00A90EFC">
      <w:pPr>
        <w:pStyle w:val="NormalWeb"/>
        <w:numPr>
          <w:ilvl w:val="0"/>
          <w:numId w:val="8"/>
        </w:numPr>
        <w:jc w:val="both"/>
      </w:pPr>
      <w:r w:rsidRPr="00A7719D">
        <w:t>Advance appointment scheduling</w:t>
      </w:r>
    </w:p>
    <w:p w14:paraId="365B31DB" w14:textId="77777777" w:rsidR="00743506" w:rsidRPr="00A7719D" w:rsidRDefault="00743506" w:rsidP="00A90EFC">
      <w:pPr>
        <w:pStyle w:val="NormalWeb"/>
        <w:numPr>
          <w:ilvl w:val="0"/>
          <w:numId w:val="8"/>
        </w:numPr>
        <w:jc w:val="both"/>
      </w:pPr>
      <w:r w:rsidRPr="00A7719D">
        <w:t>Integration with core banking systems</w:t>
      </w:r>
    </w:p>
    <w:p w14:paraId="6581CE6B" w14:textId="37C06991" w:rsidR="001538CD" w:rsidRPr="00A7719D" w:rsidRDefault="00743506" w:rsidP="001538CD">
      <w:pPr>
        <w:pStyle w:val="NormalWeb"/>
        <w:numPr>
          <w:ilvl w:val="0"/>
          <w:numId w:val="8"/>
        </w:numPr>
        <w:jc w:val="both"/>
      </w:pPr>
      <w:r w:rsidRPr="00A7719D">
        <w:t>Hospital or non-banking queue management</w:t>
      </w:r>
    </w:p>
    <w:p w14:paraId="50B95FCA" w14:textId="77777777" w:rsidR="00743506" w:rsidRPr="001538CD" w:rsidRDefault="00743506" w:rsidP="00A90EFC">
      <w:pPr>
        <w:pStyle w:val="Heading3"/>
        <w:jc w:val="both"/>
        <w:rPr>
          <w:b w:val="0"/>
          <w:sz w:val="24"/>
          <w:szCs w:val="24"/>
        </w:rPr>
      </w:pPr>
      <w:r w:rsidRPr="001538CD">
        <w:rPr>
          <w:rStyle w:val="Strong"/>
          <w:b/>
          <w:sz w:val="24"/>
          <w:szCs w:val="24"/>
        </w:rPr>
        <w:t>System Boundaries</w:t>
      </w:r>
      <w:r w:rsidR="00A7719D" w:rsidRPr="001538CD">
        <w:rPr>
          <w:rStyle w:val="Strong"/>
          <w:b/>
          <w:sz w:val="24"/>
          <w:szCs w:val="24"/>
        </w:rPr>
        <w:t>:</w:t>
      </w:r>
    </w:p>
    <w:p w14:paraId="729C9C00" w14:textId="77777777" w:rsidR="00743506" w:rsidRDefault="00743506" w:rsidP="00A90EFC">
      <w:pPr>
        <w:pStyle w:val="NormalWeb"/>
        <w:jc w:val="both"/>
      </w:pPr>
      <w:r w:rsidRPr="00A7719D">
        <w:lastRenderedPageBreak/>
        <w:t>The system operates only within bank premises and focuses solely on queue management. It acts as a support system for customer service flow and does not interfere with banking operations or financial decision-making.</w:t>
      </w:r>
    </w:p>
    <w:p w14:paraId="7D19A11C" w14:textId="77777777" w:rsidR="00A7719D" w:rsidRPr="00A7719D" w:rsidRDefault="00A7719D" w:rsidP="00A90EFC">
      <w:pPr>
        <w:pStyle w:val="NormalWeb"/>
        <w:jc w:val="both"/>
      </w:pPr>
    </w:p>
    <w:p w14:paraId="5B46ABC7" w14:textId="77777777" w:rsidR="00743506" w:rsidRPr="00A7719D" w:rsidRDefault="00743506" w:rsidP="00A90EFC">
      <w:pPr>
        <w:jc w:val="both"/>
        <w:rPr>
          <w:rFonts w:ascii="Times New Roman" w:hAnsi="Times New Roman" w:cs="Times New Roman"/>
          <w:b/>
          <w:sz w:val="28"/>
          <w:szCs w:val="28"/>
        </w:rPr>
      </w:pPr>
      <w:r w:rsidRPr="00A7719D">
        <w:rPr>
          <w:rFonts w:ascii="Times New Roman" w:hAnsi="Times New Roman" w:cs="Times New Roman"/>
          <w:b/>
          <w:sz w:val="28"/>
          <w:szCs w:val="28"/>
        </w:rPr>
        <w:t>10. SRS Introduction Section - Document purpose, scope, definitions/acronyms</w:t>
      </w:r>
    </w:p>
    <w:p w14:paraId="4138CDD4" w14:textId="77777777" w:rsidR="00743506" w:rsidRPr="001538CD" w:rsidRDefault="00743506" w:rsidP="00A90EFC">
      <w:pPr>
        <w:spacing w:before="100" w:beforeAutospacing="1" w:after="100" w:afterAutospacing="1" w:line="240" w:lineRule="auto"/>
        <w:jc w:val="both"/>
        <w:outlineLvl w:val="2"/>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1. Purpose</w:t>
      </w:r>
    </w:p>
    <w:p w14:paraId="3B3D245E" w14:textId="77777777" w:rsidR="00743506" w:rsidRPr="00743506" w:rsidRDefault="00743506" w:rsidP="00A7719D">
      <w:pPr>
        <w:spacing w:before="100" w:beforeAutospacing="1" w:after="100" w:afterAutospacing="1"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 xml:space="preserve">The purpose of this Software Requirements Specification (SRS) document is to define the functional and non-functional requirements of the </w:t>
      </w:r>
      <w:r w:rsidRPr="00A7719D">
        <w:rPr>
          <w:rFonts w:ascii="Times New Roman" w:eastAsia="Times New Roman" w:hAnsi="Times New Roman" w:cs="Times New Roman"/>
          <w:bCs/>
          <w:sz w:val="24"/>
          <w:szCs w:val="24"/>
        </w:rPr>
        <w:t>Smart Queue Management System for Banks</w:t>
      </w:r>
      <w:r w:rsidRPr="00743506">
        <w:rPr>
          <w:rFonts w:ascii="Times New Roman" w:eastAsia="Times New Roman" w:hAnsi="Times New Roman" w:cs="Times New Roman"/>
          <w:sz w:val="24"/>
          <w:szCs w:val="24"/>
        </w:rPr>
        <w:t>. This document serves as a reference for developers, testers, project managers, and stakeholders to understand system behavior, features, and constraints before development begins.</w:t>
      </w:r>
    </w:p>
    <w:p w14:paraId="33A908A2" w14:textId="77777777" w:rsidR="00743506" w:rsidRPr="001538CD" w:rsidRDefault="00A7719D" w:rsidP="00A90EFC">
      <w:pPr>
        <w:spacing w:before="100" w:beforeAutospacing="1" w:after="100" w:afterAutospacing="1" w:line="240" w:lineRule="auto"/>
        <w:jc w:val="both"/>
        <w:outlineLvl w:val="2"/>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2</w:t>
      </w:r>
      <w:r w:rsidR="00743506" w:rsidRPr="001538CD">
        <w:rPr>
          <w:rFonts w:ascii="Times New Roman" w:eastAsia="Times New Roman" w:hAnsi="Times New Roman" w:cs="Times New Roman"/>
          <w:b/>
          <w:sz w:val="24"/>
          <w:szCs w:val="24"/>
        </w:rPr>
        <w:t xml:space="preserve"> Scope</w:t>
      </w:r>
    </w:p>
    <w:p w14:paraId="76BD0A90" w14:textId="77777777" w:rsidR="00743506" w:rsidRPr="00743506" w:rsidRDefault="00743506" w:rsidP="00A90EFC">
      <w:pPr>
        <w:spacing w:before="100" w:beforeAutospacing="1" w:after="100" w:afterAutospacing="1"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The Smart Queue Management System for Banks is designed to automate and manage customer queues within bank branches. The system provides virtual token generation, real-time queue tracking, counter management, and notifications to improve service efficiency and reduce customer waiting time. The system does not perform banking transactions and is limited strictly to queue management operations inside bank premises.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5221"/>
      </w:tblGrid>
      <w:tr w:rsidR="00743506" w:rsidRPr="00743506" w14:paraId="1F026400" w14:textId="77777777" w:rsidTr="00A7719D">
        <w:trPr>
          <w:tblHeader/>
          <w:tblCellSpacing w:w="15" w:type="dxa"/>
        </w:trPr>
        <w:tc>
          <w:tcPr>
            <w:tcW w:w="0" w:type="auto"/>
            <w:vAlign w:val="center"/>
            <w:hideMark/>
          </w:tcPr>
          <w:p w14:paraId="4D4B1CBD" w14:textId="77777777" w:rsidR="00743506" w:rsidRPr="001538CD" w:rsidRDefault="00743506"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Term / Acronym</w:t>
            </w:r>
          </w:p>
        </w:tc>
        <w:tc>
          <w:tcPr>
            <w:tcW w:w="0" w:type="auto"/>
            <w:vAlign w:val="center"/>
            <w:hideMark/>
          </w:tcPr>
          <w:p w14:paraId="559A6430" w14:textId="77777777" w:rsidR="00743506" w:rsidRPr="001538CD" w:rsidRDefault="00743506"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Description</w:t>
            </w:r>
          </w:p>
        </w:tc>
      </w:tr>
      <w:tr w:rsidR="00743506" w:rsidRPr="00743506" w14:paraId="76F54CC2" w14:textId="77777777" w:rsidTr="00A7719D">
        <w:trPr>
          <w:tblCellSpacing w:w="15" w:type="dxa"/>
        </w:trPr>
        <w:tc>
          <w:tcPr>
            <w:tcW w:w="0" w:type="auto"/>
            <w:vAlign w:val="center"/>
            <w:hideMark/>
          </w:tcPr>
          <w:p w14:paraId="39C31051"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SRS</w:t>
            </w:r>
          </w:p>
        </w:tc>
        <w:tc>
          <w:tcPr>
            <w:tcW w:w="0" w:type="auto"/>
            <w:vAlign w:val="center"/>
            <w:hideMark/>
          </w:tcPr>
          <w:p w14:paraId="0B55D5BC"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Software Requirements Specification</w:t>
            </w:r>
          </w:p>
        </w:tc>
      </w:tr>
      <w:tr w:rsidR="00743506" w:rsidRPr="00743506" w14:paraId="7E7C0FA6" w14:textId="77777777" w:rsidTr="00A7719D">
        <w:trPr>
          <w:tblCellSpacing w:w="15" w:type="dxa"/>
        </w:trPr>
        <w:tc>
          <w:tcPr>
            <w:tcW w:w="0" w:type="auto"/>
            <w:vAlign w:val="center"/>
            <w:hideMark/>
          </w:tcPr>
          <w:p w14:paraId="3B8EA8E9"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Token</w:t>
            </w:r>
          </w:p>
        </w:tc>
        <w:tc>
          <w:tcPr>
            <w:tcW w:w="0" w:type="auto"/>
            <w:vAlign w:val="center"/>
            <w:hideMark/>
          </w:tcPr>
          <w:p w14:paraId="6AF2C4FD"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A virtual number assigned to a customer in the queue</w:t>
            </w:r>
          </w:p>
        </w:tc>
      </w:tr>
      <w:tr w:rsidR="00743506" w:rsidRPr="00743506" w14:paraId="540EB6C2" w14:textId="77777777" w:rsidTr="00A7719D">
        <w:trPr>
          <w:tblCellSpacing w:w="15" w:type="dxa"/>
        </w:trPr>
        <w:tc>
          <w:tcPr>
            <w:tcW w:w="0" w:type="auto"/>
            <w:vAlign w:val="center"/>
            <w:hideMark/>
          </w:tcPr>
          <w:p w14:paraId="78714950"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Queue</w:t>
            </w:r>
          </w:p>
        </w:tc>
        <w:tc>
          <w:tcPr>
            <w:tcW w:w="0" w:type="auto"/>
            <w:vAlign w:val="center"/>
            <w:hideMark/>
          </w:tcPr>
          <w:p w14:paraId="2D168590"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A waiting line of customers for bank services</w:t>
            </w:r>
          </w:p>
        </w:tc>
      </w:tr>
      <w:tr w:rsidR="00743506" w:rsidRPr="00743506" w14:paraId="6F8F58A6" w14:textId="77777777" w:rsidTr="00A7719D">
        <w:trPr>
          <w:tblCellSpacing w:w="15" w:type="dxa"/>
        </w:trPr>
        <w:tc>
          <w:tcPr>
            <w:tcW w:w="0" w:type="auto"/>
            <w:vAlign w:val="center"/>
            <w:hideMark/>
          </w:tcPr>
          <w:p w14:paraId="53861B53"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Admin</w:t>
            </w:r>
          </w:p>
        </w:tc>
        <w:tc>
          <w:tcPr>
            <w:tcW w:w="0" w:type="auto"/>
            <w:vAlign w:val="center"/>
            <w:hideMark/>
          </w:tcPr>
          <w:p w14:paraId="5AD319BD"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Bank manager responsible for system management</w:t>
            </w:r>
          </w:p>
        </w:tc>
      </w:tr>
      <w:tr w:rsidR="00743506" w:rsidRPr="00743506" w14:paraId="66C531A0" w14:textId="77777777" w:rsidTr="00A7719D">
        <w:trPr>
          <w:tblCellSpacing w:w="15" w:type="dxa"/>
        </w:trPr>
        <w:tc>
          <w:tcPr>
            <w:tcW w:w="0" w:type="auto"/>
            <w:vAlign w:val="center"/>
            <w:hideMark/>
          </w:tcPr>
          <w:p w14:paraId="6948D535"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Teller</w:t>
            </w:r>
          </w:p>
        </w:tc>
        <w:tc>
          <w:tcPr>
            <w:tcW w:w="0" w:type="auto"/>
            <w:vAlign w:val="center"/>
            <w:hideMark/>
          </w:tcPr>
          <w:p w14:paraId="2A284AAA"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Bank staff providing customer service</w:t>
            </w:r>
          </w:p>
        </w:tc>
      </w:tr>
      <w:tr w:rsidR="00743506" w:rsidRPr="00743506" w14:paraId="143534D8" w14:textId="77777777" w:rsidTr="00A7719D">
        <w:trPr>
          <w:tblCellSpacing w:w="15" w:type="dxa"/>
        </w:trPr>
        <w:tc>
          <w:tcPr>
            <w:tcW w:w="0" w:type="auto"/>
            <w:vAlign w:val="center"/>
            <w:hideMark/>
          </w:tcPr>
          <w:p w14:paraId="360DA71C"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UI</w:t>
            </w:r>
          </w:p>
        </w:tc>
        <w:tc>
          <w:tcPr>
            <w:tcW w:w="0" w:type="auto"/>
            <w:vAlign w:val="center"/>
            <w:hideMark/>
          </w:tcPr>
          <w:p w14:paraId="44D0AACC"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User Interface</w:t>
            </w:r>
          </w:p>
        </w:tc>
      </w:tr>
    </w:tbl>
    <w:p w14:paraId="5839090D" w14:textId="77777777" w:rsidR="00743506" w:rsidRDefault="00743506" w:rsidP="00A90EFC">
      <w:pPr>
        <w:jc w:val="both"/>
        <w:rPr>
          <w:rFonts w:ascii="Times New Roman" w:hAnsi="Times New Roman" w:cs="Times New Roman"/>
        </w:rPr>
      </w:pPr>
    </w:p>
    <w:p w14:paraId="1F1D159C" w14:textId="77777777" w:rsidR="00A7719D" w:rsidRDefault="00A7719D" w:rsidP="00A90EFC">
      <w:pPr>
        <w:jc w:val="both"/>
        <w:rPr>
          <w:rFonts w:ascii="Times New Roman" w:hAnsi="Times New Roman" w:cs="Times New Roman"/>
        </w:rPr>
      </w:pPr>
    </w:p>
    <w:p w14:paraId="39D2CC00" w14:textId="77777777" w:rsidR="00A7719D" w:rsidRPr="00A7719D" w:rsidRDefault="00A7719D" w:rsidP="00A90EFC">
      <w:pPr>
        <w:jc w:val="both"/>
        <w:rPr>
          <w:rFonts w:ascii="Times New Roman" w:hAnsi="Times New Roman" w:cs="Times New Roman"/>
          <w:b/>
          <w:sz w:val="28"/>
          <w:szCs w:val="28"/>
        </w:rPr>
      </w:pPr>
      <w:r w:rsidRPr="00A7719D">
        <w:rPr>
          <w:rFonts w:ascii="Times New Roman" w:hAnsi="Times New Roman" w:cs="Times New Roman"/>
          <w:b/>
          <w:sz w:val="28"/>
          <w:szCs w:val="28"/>
        </w:rPr>
        <w:t>11. SRS Overall Description - Document product perspective, functions, user characteristics, constraints</w:t>
      </w:r>
    </w:p>
    <w:p w14:paraId="66E8FD08" w14:textId="77777777" w:rsidR="00743506" w:rsidRPr="001538CD" w:rsidRDefault="00743506" w:rsidP="00A90EFC">
      <w:pPr>
        <w:pStyle w:val="Heading3"/>
        <w:jc w:val="both"/>
        <w:rPr>
          <w:b w:val="0"/>
          <w:sz w:val="24"/>
          <w:szCs w:val="24"/>
        </w:rPr>
      </w:pPr>
      <w:r w:rsidRPr="001538CD">
        <w:rPr>
          <w:rStyle w:val="Strong"/>
          <w:b/>
          <w:sz w:val="24"/>
          <w:szCs w:val="24"/>
        </w:rPr>
        <w:t>1. Product Perspective</w:t>
      </w:r>
    </w:p>
    <w:p w14:paraId="133FFE5D" w14:textId="77777777" w:rsidR="00743506" w:rsidRPr="00A7719D" w:rsidRDefault="00743506" w:rsidP="00A7719D">
      <w:pPr>
        <w:pStyle w:val="NormalWeb"/>
        <w:jc w:val="both"/>
      </w:pPr>
      <w:r w:rsidRPr="00A7719D">
        <w:t>The Smart Queue Management System for Banks is a standalone, web-based application designed to manage customer queues within bank branches. It can be accessed through computers or display systems inside the bank. The system operates independently and does not integrate with core banking or financial transaction systems.</w:t>
      </w:r>
    </w:p>
    <w:p w14:paraId="190E0330" w14:textId="77777777" w:rsidR="00743506" w:rsidRPr="001538CD" w:rsidRDefault="00743506" w:rsidP="00A90EFC">
      <w:pPr>
        <w:pStyle w:val="Heading3"/>
        <w:jc w:val="both"/>
        <w:rPr>
          <w:b w:val="0"/>
          <w:sz w:val="24"/>
          <w:szCs w:val="24"/>
        </w:rPr>
      </w:pPr>
      <w:r w:rsidRPr="001538CD">
        <w:rPr>
          <w:rStyle w:val="Strong"/>
          <w:b/>
          <w:sz w:val="24"/>
          <w:szCs w:val="24"/>
        </w:rPr>
        <w:lastRenderedPageBreak/>
        <w:t>2. Product Functions</w:t>
      </w:r>
    </w:p>
    <w:p w14:paraId="499D1444" w14:textId="77777777" w:rsidR="00743506" w:rsidRPr="00A7719D" w:rsidRDefault="00743506" w:rsidP="00A90EFC">
      <w:pPr>
        <w:pStyle w:val="NormalWeb"/>
        <w:jc w:val="both"/>
      </w:pPr>
      <w:r w:rsidRPr="00A7719D">
        <w:t>The major functions of the system include:</w:t>
      </w:r>
    </w:p>
    <w:p w14:paraId="2A1F47A7" w14:textId="77777777" w:rsidR="00743506" w:rsidRPr="00A7719D" w:rsidRDefault="00743506" w:rsidP="00A90EFC">
      <w:pPr>
        <w:pStyle w:val="NormalWeb"/>
        <w:numPr>
          <w:ilvl w:val="0"/>
          <w:numId w:val="9"/>
        </w:numPr>
        <w:jc w:val="both"/>
      </w:pPr>
      <w:r w:rsidRPr="00A7719D">
        <w:t>Generation of virtual tokens for customers</w:t>
      </w:r>
    </w:p>
    <w:p w14:paraId="0D0C8812" w14:textId="77777777" w:rsidR="00743506" w:rsidRPr="00A7719D" w:rsidRDefault="00743506" w:rsidP="00A90EFC">
      <w:pPr>
        <w:pStyle w:val="NormalWeb"/>
        <w:numPr>
          <w:ilvl w:val="0"/>
          <w:numId w:val="9"/>
        </w:numPr>
        <w:jc w:val="both"/>
      </w:pPr>
      <w:r w:rsidRPr="00A7719D">
        <w:t>Real-time display of queue status</w:t>
      </w:r>
    </w:p>
    <w:p w14:paraId="34CCC912" w14:textId="77777777" w:rsidR="00743506" w:rsidRPr="00A7719D" w:rsidRDefault="00743506" w:rsidP="00A90EFC">
      <w:pPr>
        <w:pStyle w:val="NormalWeb"/>
        <w:numPr>
          <w:ilvl w:val="0"/>
          <w:numId w:val="9"/>
        </w:numPr>
        <w:jc w:val="both"/>
      </w:pPr>
      <w:r w:rsidRPr="00A7719D">
        <w:t>Calling and serving customers in sequence</w:t>
      </w:r>
    </w:p>
    <w:p w14:paraId="2F4A89A9" w14:textId="77777777" w:rsidR="00743506" w:rsidRPr="00A7719D" w:rsidRDefault="00743506" w:rsidP="00A90EFC">
      <w:pPr>
        <w:pStyle w:val="NormalWeb"/>
        <w:numPr>
          <w:ilvl w:val="0"/>
          <w:numId w:val="9"/>
        </w:numPr>
        <w:jc w:val="both"/>
      </w:pPr>
      <w:r w:rsidRPr="00A7719D">
        <w:t>Service counter allocation and management</w:t>
      </w:r>
    </w:p>
    <w:p w14:paraId="598FF53B" w14:textId="77777777" w:rsidR="00743506" w:rsidRPr="00A7719D" w:rsidRDefault="00743506" w:rsidP="00A90EFC">
      <w:pPr>
        <w:pStyle w:val="NormalWeb"/>
        <w:numPr>
          <w:ilvl w:val="0"/>
          <w:numId w:val="9"/>
        </w:numPr>
        <w:jc w:val="both"/>
      </w:pPr>
      <w:r w:rsidRPr="00A7719D">
        <w:t>Notification alerts to customers</w:t>
      </w:r>
    </w:p>
    <w:p w14:paraId="02BFB44D" w14:textId="77777777" w:rsidR="00743506" w:rsidRPr="00A7719D" w:rsidRDefault="00743506" w:rsidP="00A90EFC">
      <w:pPr>
        <w:pStyle w:val="NormalWeb"/>
        <w:numPr>
          <w:ilvl w:val="0"/>
          <w:numId w:val="9"/>
        </w:numPr>
        <w:jc w:val="both"/>
      </w:pPr>
      <w:r w:rsidRPr="00A7719D">
        <w:t>Administrative monitoring and basic reporting</w:t>
      </w:r>
    </w:p>
    <w:p w14:paraId="0F74959D" w14:textId="77777777" w:rsidR="00743506" w:rsidRPr="001538CD" w:rsidRDefault="00743506" w:rsidP="00A90EFC">
      <w:pPr>
        <w:pStyle w:val="Heading3"/>
        <w:jc w:val="both"/>
        <w:rPr>
          <w:b w:val="0"/>
          <w:sz w:val="24"/>
          <w:szCs w:val="24"/>
        </w:rPr>
      </w:pPr>
      <w:r w:rsidRPr="001538CD">
        <w:rPr>
          <w:rStyle w:val="Strong"/>
          <w:b/>
          <w:sz w:val="24"/>
          <w:szCs w:val="24"/>
        </w:rPr>
        <w:t>3. User Characteristics</w:t>
      </w:r>
    </w:p>
    <w:p w14:paraId="069C5EE4" w14:textId="77777777" w:rsidR="00743506" w:rsidRPr="00A7719D" w:rsidRDefault="00743506" w:rsidP="00A90EFC">
      <w:pPr>
        <w:pStyle w:val="NormalWeb"/>
        <w:numPr>
          <w:ilvl w:val="0"/>
          <w:numId w:val="10"/>
        </w:numPr>
        <w:jc w:val="both"/>
      </w:pPr>
      <w:r w:rsidRPr="001538CD">
        <w:rPr>
          <w:rStyle w:val="Strong"/>
          <w:bCs w:val="0"/>
        </w:rPr>
        <w:t>Bank Customers:</w:t>
      </w:r>
      <w:r w:rsidRPr="00A7719D">
        <w:t xml:space="preserve"> Basic understanding of digital displays or mobile notifications</w:t>
      </w:r>
    </w:p>
    <w:p w14:paraId="37F0F372" w14:textId="77777777" w:rsidR="00743506" w:rsidRPr="00A7719D" w:rsidRDefault="00743506" w:rsidP="00A90EFC">
      <w:pPr>
        <w:pStyle w:val="NormalWeb"/>
        <w:numPr>
          <w:ilvl w:val="0"/>
          <w:numId w:val="10"/>
        </w:numPr>
        <w:jc w:val="both"/>
      </w:pPr>
      <w:r w:rsidRPr="001538CD">
        <w:rPr>
          <w:rStyle w:val="Strong"/>
          <w:bCs w:val="0"/>
        </w:rPr>
        <w:t>Bank Tellers:</w:t>
      </w:r>
      <w:r w:rsidRPr="00A7719D">
        <w:t xml:space="preserve"> Basic computer knowledge and system operation skills</w:t>
      </w:r>
    </w:p>
    <w:p w14:paraId="31B8331B" w14:textId="77777777" w:rsidR="00743506" w:rsidRPr="00A7719D" w:rsidRDefault="00743506" w:rsidP="00A90EFC">
      <w:pPr>
        <w:pStyle w:val="NormalWeb"/>
        <w:numPr>
          <w:ilvl w:val="0"/>
          <w:numId w:val="10"/>
        </w:numPr>
        <w:jc w:val="both"/>
      </w:pPr>
      <w:r w:rsidRPr="001538CD">
        <w:rPr>
          <w:rStyle w:val="Strong"/>
          <w:bCs w:val="0"/>
        </w:rPr>
        <w:t>Bank Manager / Admin:</w:t>
      </w:r>
      <w:r w:rsidRPr="00A7719D">
        <w:t xml:space="preserve"> Familiarity with administrative dashboards and reports</w:t>
      </w:r>
    </w:p>
    <w:p w14:paraId="028D72B9" w14:textId="77777777" w:rsidR="00743506" w:rsidRPr="00A7719D" w:rsidRDefault="00743506" w:rsidP="00A90EFC">
      <w:pPr>
        <w:jc w:val="both"/>
        <w:rPr>
          <w:rFonts w:ascii="Times New Roman" w:hAnsi="Times New Roman" w:cs="Times New Roman"/>
          <w:sz w:val="24"/>
          <w:szCs w:val="24"/>
        </w:rPr>
      </w:pPr>
    </w:p>
    <w:p w14:paraId="0776C381" w14:textId="77777777" w:rsidR="00743506" w:rsidRPr="001538CD" w:rsidRDefault="00743506" w:rsidP="00A90EFC">
      <w:pPr>
        <w:pStyle w:val="Heading3"/>
        <w:jc w:val="both"/>
        <w:rPr>
          <w:b w:val="0"/>
          <w:sz w:val="24"/>
          <w:szCs w:val="24"/>
        </w:rPr>
      </w:pPr>
      <w:r w:rsidRPr="001538CD">
        <w:rPr>
          <w:rStyle w:val="Strong"/>
          <w:b/>
          <w:sz w:val="24"/>
          <w:szCs w:val="24"/>
        </w:rPr>
        <w:t>4. Constraints</w:t>
      </w:r>
    </w:p>
    <w:p w14:paraId="7236EA5A" w14:textId="77777777" w:rsidR="00743506" w:rsidRPr="00A7719D" w:rsidRDefault="00743506" w:rsidP="00A90EFC">
      <w:pPr>
        <w:pStyle w:val="NormalWeb"/>
        <w:numPr>
          <w:ilvl w:val="0"/>
          <w:numId w:val="11"/>
        </w:numPr>
        <w:jc w:val="both"/>
      </w:pPr>
      <w:r w:rsidRPr="00A7719D">
        <w:t>The system requires a stable internet connection</w:t>
      </w:r>
    </w:p>
    <w:p w14:paraId="3FC98243" w14:textId="77777777" w:rsidR="00743506" w:rsidRPr="00A7719D" w:rsidRDefault="00743506" w:rsidP="00A90EFC">
      <w:pPr>
        <w:pStyle w:val="NormalWeb"/>
        <w:numPr>
          <w:ilvl w:val="0"/>
          <w:numId w:val="11"/>
        </w:numPr>
        <w:jc w:val="both"/>
      </w:pPr>
      <w:r w:rsidRPr="00A7719D">
        <w:t>Must comply with bank security and privacy policies</w:t>
      </w:r>
    </w:p>
    <w:p w14:paraId="30970D8C" w14:textId="77777777" w:rsidR="00743506" w:rsidRPr="00A7719D" w:rsidRDefault="00743506" w:rsidP="00A90EFC">
      <w:pPr>
        <w:pStyle w:val="NormalWeb"/>
        <w:numPr>
          <w:ilvl w:val="0"/>
          <w:numId w:val="11"/>
        </w:numPr>
        <w:jc w:val="both"/>
      </w:pPr>
      <w:r w:rsidRPr="00A7719D">
        <w:t>Limited to queue management functions only</w:t>
      </w:r>
    </w:p>
    <w:p w14:paraId="2DEF7918" w14:textId="77777777" w:rsidR="00743506" w:rsidRPr="00A7719D" w:rsidRDefault="00743506" w:rsidP="00A90EFC">
      <w:pPr>
        <w:pStyle w:val="NormalWeb"/>
        <w:numPr>
          <w:ilvl w:val="0"/>
          <w:numId w:val="11"/>
        </w:numPr>
        <w:jc w:val="both"/>
      </w:pPr>
      <w:r w:rsidRPr="00A7719D">
        <w:t>Dependent on hardware such as display screens and terminals</w:t>
      </w:r>
    </w:p>
    <w:p w14:paraId="57056143" w14:textId="77777777" w:rsidR="00A7719D" w:rsidRDefault="00A7719D" w:rsidP="00A90EFC">
      <w:pPr>
        <w:jc w:val="both"/>
        <w:rPr>
          <w:rFonts w:ascii="Times New Roman" w:hAnsi="Times New Roman" w:cs="Times New Roman"/>
          <w:b/>
          <w:sz w:val="28"/>
          <w:szCs w:val="28"/>
        </w:rPr>
      </w:pPr>
    </w:p>
    <w:p w14:paraId="0471357D" w14:textId="77777777" w:rsidR="00743506" w:rsidRPr="00A7719D" w:rsidRDefault="00743506" w:rsidP="00A90EFC">
      <w:pPr>
        <w:jc w:val="both"/>
        <w:rPr>
          <w:rFonts w:ascii="Times New Roman" w:hAnsi="Times New Roman" w:cs="Times New Roman"/>
          <w:b/>
          <w:sz w:val="28"/>
          <w:szCs w:val="28"/>
        </w:rPr>
      </w:pPr>
      <w:r w:rsidRPr="00A7719D">
        <w:rPr>
          <w:rFonts w:ascii="Times New Roman" w:hAnsi="Times New Roman" w:cs="Times New Roman"/>
          <w:b/>
          <w:sz w:val="28"/>
          <w:szCs w:val="28"/>
        </w:rPr>
        <w:t>12. Functional Requirements Documentation - Document FR-01 through FR-n with acceptance criteria</w:t>
      </w:r>
    </w:p>
    <w:p w14:paraId="061DB057" w14:textId="77777777" w:rsidR="00743506" w:rsidRPr="00A90EFC" w:rsidRDefault="00743506" w:rsidP="00A90EFC">
      <w:pPr>
        <w:pStyle w:val="NormalWeb"/>
        <w:jc w:val="both"/>
      </w:pPr>
      <w:r w:rsidRPr="00A90EFC">
        <w:t>The functional requirements describe what the Smart Queue Management System for Banks must do to support efficient queue handling and service management.</w:t>
      </w:r>
    </w:p>
    <w:p w14:paraId="3C02A85C" w14:textId="77777777" w:rsidR="00743506" w:rsidRPr="00A90EFC" w:rsidRDefault="00743506" w:rsidP="00A90EFC">
      <w:pPr>
        <w:jc w:val="both"/>
        <w:rPr>
          <w:rFonts w:ascii="Times New Roman" w:hAnsi="Times New Roman" w:cs="Times New Roman"/>
        </w:rPr>
      </w:pPr>
    </w:p>
    <w:p w14:paraId="4D01B873" w14:textId="77777777" w:rsidR="00743506" w:rsidRPr="001538CD" w:rsidRDefault="00743506" w:rsidP="00A90EFC">
      <w:pPr>
        <w:pStyle w:val="Heading3"/>
        <w:jc w:val="both"/>
        <w:rPr>
          <w:b w:val="0"/>
          <w:u w:val="single"/>
        </w:rPr>
      </w:pPr>
      <w:r w:rsidRPr="001538CD">
        <w:rPr>
          <w:rStyle w:val="Strong"/>
          <w:b/>
          <w:u w:val="single"/>
        </w:rPr>
        <w:t>FR-01: Customer Token Generation</w:t>
      </w:r>
    </w:p>
    <w:p w14:paraId="560DE440" w14:textId="77777777" w:rsidR="00743506" w:rsidRPr="00A90EFC" w:rsidRDefault="00743506" w:rsidP="00A90EFC">
      <w:pPr>
        <w:pStyle w:val="NormalWeb"/>
        <w:jc w:val="both"/>
      </w:pPr>
      <w:r w:rsidRPr="001538CD">
        <w:rPr>
          <w:rStyle w:val="Strong"/>
          <w:bCs w:val="0"/>
        </w:rPr>
        <w:t>Description:</w:t>
      </w:r>
      <w:r w:rsidRPr="00A90EFC">
        <w:br/>
        <w:t>The system shall allow bank customers to generate a virtual token for service.</w:t>
      </w:r>
    </w:p>
    <w:p w14:paraId="6DFA483C" w14:textId="77777777" w:rsidR="00743506" w:rsidRPr="001538CD" w:rsidRDefault="00743506" w:rsidP="00A90EFC">
      <w:pPr>
        <w:pStyle w:val="NormalWeb"/>
        <w:jc w:val="both"/>
        <w:rPr>
          <w:bCs/>
        </w:rPr>
      </w:pPr>
      <w:r w:rsidRPr="001538CD">
        <w:rPr>
          <w:rStyle w:val="Strong"/>
          <w:bCs w:val="0"/>
        </w:rPr>
        <w:t>Acceptance Criteria:</w:t>
      </w:r>
    </w:p>
    <w:p w14:paraId="35B20F99" w14:textId="77777777" w:rsidR="00743506" w:rsidRPr="00A90EFC" w:rsidRDefault="00743506" w:rsidP="00A90EFC">
      <w:pPr>
        <w:pStyle w:val="NormalWeb"/>
        <w:numPr>
          <w:ilvl w:val="0"/>
          <w:numId w:val="12"/>
        </w:numPr>
        <w:jc w:val="both"/>
      </w:pPr>
      <w:r w:rsidRPr="00A90EFC">
        <w:t>Customer can successfully generate a token</w:t>
      </w:r>
    </w:p>
    <w:p w14:paraId="0B0D2658" w14:textId="77777777" w:rsidR="00743506" w:rsidRPr="00A90EFC" w:rsidRDefault="00743506" w:rsidP="00A90EFC">
      <w:pPr>
        <w:pStyle w:val="NormalWeb"/>
        <w:numPr>
          <w:ilvl w:val="0"/>
          <w:numId w:val="12"/>
        </w:numPr>
        <w:jc w:val="both"/>
      </w:pPr>
      <w:r w:rsidRPr="00A90EFC">
        <w:t>A unique token number is assigned</w:t>
      </w:r>
    </w:p>
    <w:p w14:paraId="1284B592" w14:textId="77777777" w:rsidR="00743506" w:rsidRPr="004B58D6" w:rsidRDefault="00743506" w:rsidP="00A90EFC">
      <w:pPr>
        <w:pStyle w:val="NormalWeb"/>
        <w:numPr>
          <w:ilvl w:val="0"/>
          <w:numId w:val="12"/>
        </w:numPr>
        <w:jc w:val="both"/>
      </w:pPr>
      <w:r w:rsidRPr="00A90EFC">
        <w:t>Token is added to the active queue</w:t>
      </w:r>
    </w:p>
    <w:p w14:paraId="08364CFA" w14:textId="77777777" w:rsidR="00743506" w:rsidRPr="001538CD" w:rsidRDefault="00743506" w:rsidP="00A90EFC">
      <w:pPr>
        <w:pStyle w:val="Heading3"/>
        <w:jc w:val="both"/>
        <w:rPr>
          <w:b w:val="0"/>
          <w:u w:val="single"/>
        </w:rPr>
      </w:pPr>
      <w:r w:rsidRPr="001538CD">
        <w:rPr>
          <w:rStyle w:val="Strong"/>
          <w:b/>
          <w:u w:val="single"/>
        </w:rPr>
        <w:lastRenderedPageBreak/>
        <w:t>FR-02: Display Queue Status</w:t>
      </w:r>
    </w:p>
    <w:p w14:paraId="2633C95F" w14:textId="77777777" w:rsidR="00743506" w:rsidRPr="00A90EFC" w:rsidRDefault="00743506" w:rsidP="00A90EFC">
      <w:pPr>
        <w:pStyle w:val="NormalWeb"/>
        <w:jc w:val="both"/>
      </w:pPr>
      <w:r w:rsidRPr="001538CD">
        <w:rPr>
          <w:rStyle w:val="Strong"/>
          <w:bCs w:val="0"/>
        </w:rPr>
        <w:t>Description:</w:t>
      </w:r>
      <w:r w:rsidRPr="00A90EFC">
        <w:br/>
        <w:t>The system shall display the current queue status to customers and staff.</w:t>
      </w:r>
    </w:p>
    <w:p w14:paraId="2BC0FDFB" w14:textId="77777777" w:rsidR="00743506" w:rsidRPr="001538CD" w:rsidRDefault="00743506" w:rsidP="00A90EFC">
      <w:pPr>
        <w:pStyle w:val="NormalWeb"/>
        <w:jc w:val="both"/>
        <w:rPr>
          <w:bCs/>
        </w:rPr>
      </w:pPr>
      <w:r w:rsidRPr="001538CD">
        <w:rPr>
          <w:rStyle w:val="Strong"/>
          <w:bCs w:val="0"/>
        </w:rPr>
        <w:t>Acceptance Criteria:</w:t>
      </w:r>
    </w:p>
    <w:p w14:paraId="25DC5011" w14:textId="77777777" w:rsidR="00743506" w:rsidRPr="00A90EFC" w:rsidRDefault="00743506" w:rsidP="00A90EFC">
      <w:pPr>
        <w:pStyle w:val="NormalWeb"/>
        <w:numPr>
          <w:ilvl w:val="0"/>
          <w:numId w:val="13"/>
        </w:numPr>
        <w:jc w:val="both"/>
      </w:pPr>
      <w:r w:rsidRPr="00A90EFC">
        <w:t>Queue list is visible on display screens</w:t>
      </w:r>
    </w:p>
    <w:p w14:paraId="0FF85367" w14:textId="77777777" w:rsidR="00743506" w:rsidRPr="004B58D6" w:rsidRDefault="00743506" w:rsidP="00A90EFC">
      <w:pPr>
        <w:pStyle w:val="NormalWeb"/>
        <w:numPr>
          <w:ilvl w:val="0"/>
          <w:numId w:val="13"/>
        </w:numPr>
        <w:jc w:val="both"/>
      </w:pPr>
      <w:r w:rsidRPr="00A90EFC">
        <w:t>Token order is accurate and updated in real time</w:t>
      </w:r>
    </w:p>
    <w:p w14:paraId="44A444E0" w14:textId="77777777" w:rsidR="00743506" w:rsidRPr="001538CD" w:rsidRDefault="00743506" w:rsidP="00A90EFC">
      <w:pPr>
        <w:pStyle w:val="Heading3"/>
        <w:jc w:val="both"/>
        <w:rPr>
          <w:b w:val="0"/>
          <w:u w:val="single"/>
        </w:rPr>
      </w:pPr>
      <w:r w:rsidRPr="001538CD">
        <w:rPr>
          <w:rStyle w:val="Strong"/>
          <w:b/>
          <w:u w:val="single"/>
        </w:rPr>
        <w:t>FR-03: Call Next Token</w:t>
      </w:r>
    </w:p>
    <w:p w14:paraId="6CF31087" w14:textId="77777777" w:rsidR="00743506" w:rsidRPr="00A90EFC" w:rsidRDefault="00743506" w:rsidP="00A90EFC">
      <w:pPr>
        <w:pStyle w:val="NormalWeb"/>
        <w:jc w:val="both"/>
      </w:pPr>
      <w:r w:rsidRPr="001538CD">
        <w:rPr>
          <w:rStyle w:val="Strong"/>
          <w:bCs w:val="0"/>
        </w:rPr>
        <w:t>Description:</w:t>
      </w:r>
      <w:r w:rsidRPr="00A90EFC">
        <w:br/>
        <w:t>The system shall allow bank tellers to call the next token in the queue.</w:t>
      </w:r>
    </w:p>
    <w:p w14:paraId="43CDEC00" w14:textId="77777777" w:rsidR="00743506" w:rsidRPr="001538CD" w:rsidRDefault="00743506" w:rsidP="00A90EFC">
      <w:pPr>
        <w:pStyle w:val="NormalWeb"/>
        <w:jc w:val="both"/>
        <w:rPr>
          <w:bCs/>
        </w:rPr>
      </w:pPr>
      <w:r w:rsidRPr="001538CD">
        <w:rPr>
          <w:rStyle w:val="Strong"/>
          <w:bCs w:val="0"/>
        </w:rPr>
        <w:t>Acceptance Criteria:</w:t>
      </w:r>
    </w:p>
    <w:p w14:paraId="4DE397A3" w14:textId="77777777" w:rsidR="00743506" w:rsidRPr="00A90EFC" w:rsidRDefault="00743506" w:rsidP="00A90EFC">
      <w:pPr>
        <w:pStyle w:val="NormalWeb"/>
        <w:numPr>
          <w:ilvl w:val="0"/>
          <w:numId w:val="14"/>
        </w:numPr>
        <w:jc w:val="both"/>
      </w:pPr>
      <w:r w:rsidRPr="00A90EFC">
        <w:t>Only the next valid token is called</w:t>
      </w:r>
    </w:p>
    <w:p w14:paraId="2F3D27AD" w14:textId="77777777" w:rsidR="00743506" w:rsidRPr="004B58D6" w:rsidRDefault="00743506" w:rsidP="00A90EFC">
      <w:pPr>
        <w:pStyle w:val="NormalWeb"/>
        <w:numPr>
          <w:ilvl w:val="0"/>
          <w:numId w:val="14"/>
        </w:numPr>
        <w:jc w:val="both"/>
      </w:pPr>
      <w:r w:rsidRPr="00A90EFC">
        <w:t>Token status changes to “In Service”</w:t>
      </w:r>
    </w:p>
    <w:p w14:paraId="5827DB0F" w14:textId="77777777" w:rsidR="00743506" w:rsidRPr="001538CD" w:rsidRDefault="00743506" w:rsidP="00A90EFC">
      <w:pPr>
        <w:pStyle w:val="Heading3"/>
        <w:jc w:val="both"/>
        <w:rPr>
          <w:b w:val="0"/>
          <w:u w:val="single"/>
        </w:rPr>
      </w:pPr>
      <w:r w:rsidRPr="001538CD">
        <w:rPr>
          <w:rStyle w:val="Strong"/>
          <w:b/>
          <w:u w:val="single"/>
        </w:rPr>
        <w:t>FR-04: Service Counter Management</w:t>
      </w:r>
    </w:p>
    <w:p w14:paraId="0C0BA5AB" w14:textId="77777777" w:rsidR="00743506" w:rsidRPr="00A90EFC" w:rsidRDefault="00743506" w:rsidP="00A90EFC">
      <w:pPr>
        <w:pStyle w:val="NormalWeb"/>
        <w:jc w:val="both"/>
      </w:pPr>
      <w:r w:rsidRPr="001538CD">
        <w:rPr>
          <w:rStyle w:val="Strong"/>
          <w:bCs w:val="0"/>
        </w:rPr>
        <w:t>Description:</w:t>
      </w:r>
      <w:r w:rsidRPr="00A90EFC">
        <w:br/>
        <w:t>The system shall support multiple service counters within a bank branch.</w:t>
      </w:r>
    </w:p>
    <w:p w14:paraId="35DF5515" w14:textId="77777777" w:rsidR="00743506" w:rsidRPr="001538CD" w:rsidRDefault="00743506" w:rsidP="00A90EFC">
      <w:pPr>
        <w:pStyle w:val="NormalWeb"/>
        <w:jc w:val="both"/>
        <w:rPr>
          <w:bCs/>
        </w:rPr>
      </w:pPr>
      <w:r w:rsidRPr="001538CD">
        <w:rPr>
          <w:rStyle w:val="Strong"/>
          <w:bCs w:val="0"/>
        </w:rPr>
        <w:t>Acceptance Criteria:</w:t>
      </w:r>
    </w:p>
    <w:p w14:paraId="53CFD6CD" w14:textId="77777777" w:rsidR="00743506" w:rsidRPr="00A90EFC" w:rsidRDefault="00743506" w:rsidP="00A90EFC">
      <w:pPr>
        <w:pStyle w:val="NormalWeb"/>
        <w:numPr>
          <w:ilvl w:val="0"/>
          <w:numId w:val="15"/>
        </w:numPr>
        <w:jc w:val="both"/>
      </w:pPr>
      <w:r w:rsidRPr="00A90EFC">
        <w:t>Counters can be added or removed by admin</w:t>
      </w:r>
    </w:p>
    <w:p w14:paraId="67705DF2" w14:textId="77777777" w:rsidR="00743506" w:rsidRPr="001538CD" w:rsidRDefault="00743506" w:rsidP="00A90EFC">
      <w:pPr>
        <w:pStyle w:val="NormalWeb"/>
        <w:numPr>
          <w:ilvl w:val="0"/>
          <w:numId w:val="15"/>
        </w:numPr>
        <w:jc w:val="both"/>
        <w:rPr>
          <w:b/>
          <w:bCs/>
        </w:rPr>
      </w:pPr>
      <w:r w:rsidRPr="001538CD">
        <w:rPr>
          <w:b/>
          <w:bCs/>
        </w:rPr>
        <w:t>Each called token is linked to a counter</w:t>
      </w:r>
    </w:p>
    <w:p w14:paraId="5CD10732" w14:textId="77777777" w:rsidR="00743506" w:rsidRPr="001538CD" w:rsidRDefault="00743506" w:rsidP="00A90EFC">
      <w:pPr>
        <w:pStyle w:val="Heading3"/>
        <w:jc w:val="both"/>
        <w:rPr>
          <w:u w:val="single"/>
        </w:rPr>
      </w:pPr>
      <w:r w:rsidRPr="001538CD">
        <w:rPr>
          <w:rStyle w:val="Strong"/>
          <w:b/>
          <w:bCs/>
          <w:u w:val="single"/>
        </w:rPr>
        <w:t>FR-05: Notification to Customers</w:t>
      </w:r>
    </w:p>
    <w:p w14:paraId="5A0DF3C9" w14:textId="77777777" w:rsidR="00743506" w:rsidRPr="001538CD" w:rsidRDefault="00743506" w:rsidP="00A90EFC">
      <w:pPr>
        <w:pStyle w:val="NormalWeb"/>
        <w:jc w:val="both"/>
        <w:rPr>
          <w:b/>
          <w:bCs/>
        </w:rPr>
      </w:pPr>
      <w:r w:rsidRPr="001538CD">
        <w:rPr>
          <w:rStyle w:val="Strong"/>
        </w:rPr>
        <w:t>Description:</w:t>
      </w:r>
      <w:r w:rsidRPr="001538CD">
        <w:rPr>
          <w:b/>
          <w:bCs/>
        </w:rPr>
        <w:br/>
      </w:r>
      <w:r w:rsidRPr="001538CD">
        <w:t>The system shall notify customers when their turn is approaching.</w:t>
      </w:r>
    </w:p>
    <w:p w14:paraId="644E5210" w14:textId="77777777" w:rsidR="00743506" w:rsidRPr="001538CD" w:rsidRDefault="00743506" w:rsidP="00A90EFC">
      <w:pPr>
        <w:pStyle w:val="NormalWeb"/>
        <w:jc w:val="both"/>
        <w:rPr>
          <w:b/>
          <w:bCs/>
        </w:rPr>
      </w:pPr>
      <w:r w:rsidRPr="001538CD">
        <w:rPr>
          <w:rStyle w:val="Strong"/>
        </w:rPr>
        <w:t>Acceptance Criteria:</w:t>
      </w:r>
    </w:p>
    <w:p w14:paraId="2BAF2D2B" w14:textId="77777777" w:rsidR="00743506" w:rsidRPr="00A90EFC" w:rsidRDefault="00743506" w:rsidP="00A90EFC">
      <w:pPr>
        <w:pStyle w:val="NormalWeb"/>
        <w:numPr>
          <w:ilvl w:val="0"/>
          <w:numId w:val="16"/>
        </w:numPr>
        <w:jc w:val="both"/>
      </w:pPr>
      <w:r w:rsidRPr="00A90EFC">
        <w:t>Notification is triggered before the turn</w:t>
      </w:r>
    </w:p>
    <w:p w14:paraId="7A64A009" w14:textId="77777777" w:rsidR="00743506" w:rsidRPr="004B58D6" w:rsidRDefault="00743506" w:rsidP="00A90EFC">
      <w:pPr>
        <w:pStyle w:val="NormalWeb"/>
        <w:numPr>
          <w:ilvl w:val="0"/>
          <w:numId w:val="16"/>
        </w:numPr>
        <w:jc w:val="both"/>
      </w:pPr>
      <w:r w:rsidRPr="00A90EFC">
        <w:t>Notification content is clear and accurate</w:t>
      </w:r>
    </w:p>
    <w:p w14:paraId="015C7C2C" w14:textId="77777777" w:rsidR="00743506" w:rsidRPr="001538CD" w:rsidRDefault="00743506" w:rsidP="00A90EFC">
      <w:pPr>
        <w:pStyle w:val="Heading3"/>
        <w:jc w:val="both"/>
        <w:rPr>
          <w:bCs w:val="0"/>
          <w:u w:val="single"/>
        </w:rPr>
      </w:pPr>
      <w:r w:rsidRPr="001538CD">
        <w:rPr>
          <w:rStyle w:val="Strong"/>
          <w:b/>
          <w:u w:val="single"/>
        </w:rPr>
        <w:t>FR-06: User Authentication</w:t>
      </w:r>
    </w:p>
    <w:p w14:paraId="5414640C" w14:textId="77777777" w:rsidR="00743506" w:rsidRPr="001538CD" w:rsidRDefault="00743506" w:rsidP="00A90EFC">
      <w:pPr>
        <w:pStyle w:val="NormalWeb"/>
        <w:jc w:val="both"/>
        <w:rPr>
          <w:bCs/>
        </w:rPr>
      </w:pPr>
      <w:r w:rsidRPr="001538CD">
        <w:rPr>
          <w:rStyle w:val="Strong"/>
          <w:bCs w:val="0"/>
        </w:rPr>
        <w:t>Description:</w:t>
      </w:r>
      <w:r w:rsidRPr="001538CD">
        <w:rPr>
          <w:b/>
        </w:rPr>
        <w:br/>
      </w:r>
      <w:r w:rsidRPr="001538CD">
        <w:rPr>
          <w:bCs/>
        </w:rPr>
        <w:t>The system shall provide secure login access for tellers and administrators.</w:t>
      </w:r>
    </w:p>
    <w:p w14:paraId="2D4F05D1" w14:textId="77777777" w:rsidR="00743506" w:rsidRPr="001538CD" w:rsidRDefault="00743506" w:rsidP="00A90EFC">
      <w:pPr>
        <w:pStyle w:val="NormalWeb"/>
        <w:jc w:val="both"/>
        <w:rPr>
          <w:b/>
        </w:rPr>
      </w:pPr>
      <w:r w:rsidRPr="001538CD">
        <w:rPr>
          <w:rStyle w:val="Strong"/>
          <w:bCs w:val="0"/>
        </w:rPr>
        <w:t>Acceptance Criteria:</w:t>
      </w:r>
    </w:p>
    <w:p w14:paraId="4B9EDF9E" w14:textId="77777777" w:rsidR="00743506" w:rsidRPr="00A90EFC" w:rsidRDefault="00743506" w:rsidP="00A90EFC">
      <w:pPr>
        <w:pStyle w:val="NormalWeb"/>
        <w:numPr>
          <w:ilvl w:val="0"/>
          <w:numId w:val="17"/>
        </w:numPr>
        <w:jc w:val="both"/>
      </w:pPr>
      <w:r w:rsidRPr="00A90EFC">
        <w:lastRenderedPageBreak/>
        <w:t>Only authorized users can log in</w:t>
      </w:r>
    </w:p>
    <w:p w14:paraId="28F58F2F" w14:textId="77777777" w:rsidR="00743506" w:rsidRPr="004B58D6" w:rsidRDefault="00743506" w:rsidP="00A90EFC">
      <w:pPr>
        <w:pStyle w:val="NormalWeb"/>
        <w:numPr>
          <w:ilvl w:val="0"/>
          <w:numId w:val="17"/>
        </w:numPr>
        <w:jc w:val="both"/>
      </w:pPr>
      <w:r w:rsidRPr="00A90EFC">
        <w:t>Invalid login attempts are rejected</w:t>
      </w:r>
    </w:p>
    <w:p w14:paraId="6F82CF4B" w14:textId="77777777" w:rsidR="00743506" w:rsidRPr="001538CD" w:rsidRDefault="00743506" w:rsidP="00A90EFC">
      <w:pPr>
        <w:pStyle w:val="Heading3"/>
        <w:jc w:val="both"/>
        <w:rPr>
          <w:bCs w:val="0"/>
          <w:u w:val="single"/>
        </w:rPr>
      </w:pPr>
      <w:r w:rsidRPr="001538CD">
        <w:rPr>
          <w:rStyle w:val="Strong"/>
          <w:b/>
          <w:u w:val="single"/>
        </w:rPr>
        <w:t>FR-07: Admin Dashboard Access</w:t>
      </w:r>
    </w:p>
    <w:p w14:paraId="08576C8E" w14:textId="77777777" w:rsidR="00743506" w:rsidRPr="001538CD" w:rsidRDefault="00743506" w:rsidP="00A90EFC">
      <w:pPr>
        <w:pStyle w:val="NormalWeb"/>
        <w:jc w:val="both"/>
        <w:rPr>
          <w:bCs/>
        </w:rPr>
      </w:pPr>
      <w:r w:rsidRPr="001538CD">
        <w:rPr>
          <w:rStyle w:val="Strong"/>
          <w:bCs w:val="0"/>
        </w:rPr>
        <w:t>Description:</w:t>
      </w:r>
      <w:r w:rsidRPr="001538CD">
        <w:rPr>
          <w:b/>
        </w:rPr>
        <w:br/>
      </w:r>
      <w:r w:rsidRPr="001538CD">
        <w:rPr>
          <w:bCs/>
        </w:rPr>
        <w:t>The system shall provide an admin dashboard for monitoring queue activities.</w:t>
      </w:r>
    </w:p>
    <w:p w14:paraId="1CEC4440" w14:textId="77777777" w:rsidR="00743506" w:rsidRPr="001538CD" w:rsidRDefault="00743506" w:rsidP="00A90EFC">
      <w:pPr>
        <w:pStyle w:val="NormalWeb"/>
        <w:jc w:val="both"/>
        <w:rPr>
          <w:b/>
        </w:rPr>
      </w:pPr>
      <w:r w:rsidRPr="001538CD">
        <w:rPr>
          <w:rStyle w:val="Strong"/>
          <w:bCs w:val="0"/>
        </w:rPr>
        <w:t>Acceptance Criteria:</w:t>
      </w:r>
    </w:p>
    <w:p w14:paraId="2F031BB9" w14:textId="77777777" w:rsidR="00743506" w:rsidRPr="00A90EFC" w:rsidRDefault="00743506" w:rsidP="00A90EFC">
      <w:pPr>
        <w:pStyle w:val="NormalWeb"/>
        <w:numPr>
          <w:ilvl w:val="0"/>
          <w:numId w:val="18"/>
        </w:numPr>
        <w:jc w:val="both"/>
      </w:pPr>
      <w:r w:rsidRPr="00A90EFC">
        <w:t>Admin can view queue statistics</w:t>
      </w:r>
    </w:p>
    <w:p w14:paraId="254B6532" w14:textId="77777777" w:rsidR="00743506" w:rsidRPr="004B58D6" w:rsidRDefault="00743506" w:rsidP="00A90EFC">
      <w:pPr>
        <w:pStyle w:val="NormalWeb"/>
        <w:numPr>
          <w:ilvl w:val="0"/>
          <w:numId w:val="18"/>
        </w:numPr>
        <w:jc w:val="both"/>
      </w:pPr>
      <w:r w:rsidRPr="00A90EFC">
        <w:t>Admin can manage counters and users</w:t>
      </w:r>
    </w:p>
    <w:p w14:paraId="5875F299" w14:textId="77777777" w:rsidR="00743506" w:rsidRPr="001538CD" w:rsidRDefault="00743506" w:rsidP="00A90EFC">
      <w:pPr>
        <w:pStyle w:val="Heading3"/>
        <w:jc w:val="both"/>
        <w:rPr>
          <w:bCs w:val="0"/>
          <w:u w:val="single"/>
        </w:rPr>
      </w:pPr>
      <w:r w:rsidRPr="001538CD">
        <w:rPr>
          <w:rStyle w:val="Strong"/>
          <w:b/>
          <w:u w:val="single"/>
        </w:rPr>
        <w:t>FR-08: Report Generation</w:t>
      </w:r>
    </w:p>
    <w:p w14:paraId="3FE8C3B4" w14:textId="77777777" w:rsidR="00743506" w:rsidRPr="001538CD" w:rsidRDefault="00743506" w:rsidP="00A90EFC">
      <w:pPr>
        <w:pStyle w:val="NormalWeb"/>
        <w:jc w:val="both"/>
        <w:rPr>
          <w:b/>
        </w:rPr>
      </w:pPr>
      <w:r w:rsidRPr="001538CD">
        <w:rPr>
          <w:rStyle w:val="Strong"/>
          <w:bCs w:val="0"/>
        </w:rPr>
        <w:t>Description:</w:t>
      </w:r>
      <w:r w:rsidRPr="001538CD">
        <w:rPr>
          <w:b/>
        </w:rPr>
        <w:br/>
      </w:r>
      <w:r w:rsidRPr="001538CD">
        <w:rPr>
          <w:bCs/>
        </w:rPr>
        <w:t>The system shall generate basic operational reports.</w:t>
      </w:r>
    </w:p>
    <w:p w14:paraId="5FA8AE59" w14:textId="77777777" w:rsidR="00743506" w:rsidRPr="001538CD" w:rsidRDefault="00743506" w:rsidP="00A90EFC">
      <w:pPr>
        <w:pStyle w:val="NormalWeb"/>
        <w:jc w:val="both"/>
        <w:rPr>
          <w:b/>
        </w:rPr>
      </w:pPr>
      <w:r w:rsidRPr="001538CD">
        <w:rPr>
          <w:rStyle w:val="Strong"/>
          <w:bCs w:val="0"/>
        </w:rPr>
        <w:t>Acceptance Criteria:</w:t>
      </w:r>
    </w:p>
    <w:p w14:paraId="653583FE" w14:textId="77777777" w:rsidR="00743506" w:rsidRPr="00A90EFC" w:rsidRDefault="00743506" w:rsidP="00A90EFC">
      <w:pPr>
        <w:pStyle w:val="NormalWeb"/>
        <w:numPr>
          <w:ilvl w:val="0"/>
          <w:numId w:val="19"/>
        </w:numPr>
        <w:jc w:val="both"/>
      </w:pPr>
      <w:r w:rsidRPr="00A90EFC">
        <w:t>Reports include number of customers served</w:t>
      </w:r>
    </w:p>
    <w:p w14:paraId="5115842F" w14:textId="77777777" w:rsidR="00743506" w:rsidRDefault="00743506" w:rsidP="00A90EFC">
      <w:pPr>
        <w:pStyle w:val="NormalWeb"/>
        <w:numPr>
          <w:ilvl w:val="0"/>
          <w:numId w:val="19"/>
        </w:numPr>
        <w:jc w:val="both"/>
      </w:pPr>
      <w:r w:rsidRPr="00A90EFC">
        <w:t>Reports can be viewed or downloaded</w:t>
      </w:r>
    </w:p>
    <w:p w14:paraId="31FACF33" w14:textId="77777777" w:rsidR="00BF6FC0" w:rsidRPr="00A90EFC" w:rsidRDefault="00BF6FC0" w:rsidP="00BF6FC0">
      <w:pPr>
        <w:pStyle w:val="NormalWeb"/>
        <w:ind w:left="720"/>
        <w:jc w:val="both"/>
      </w:pPr>
    </w:p>
    <w:p w14:paraId="417CE1E8" w14:textId="77777777" w:rsidR="00743506" w:rsidRPr="004B58D6" w:rsidRDefault="00743506" w:rsidP="00A90EFC">
      <w:pPr>
        <w:jc w:val="both"/>
        <w:rPr>
          <w:rFonts w:ascii="Times New Roman" w:hAnsi="Times New Roman" w:cs="Times New Roman"/>
          <w:b/>
          <w:sz w:val="28"/>
          <w:szCs w:val="28"/>
        </w:rPr>
      </w:pPr>
      <w:r w:rsidRPr="004B58D6">
        <w:rPr>
          <w:rFonts w:ascii="Times New Roman" w:hAnsi="Times New Roman" w:cs="Times New Roman"/>
          <w:b/>
          <w:sz w:val="28"/>
          <w:szCs w:val="28"/>
        </w:rPr>
        <w:t>13. Non-Functional Requirements Documentation - Document NFR-01 through NFR-04</w:t>
      </w:r>
    </w:p>
    <w:p w14:paraId="6EF34B28" w14:textId="77777777" w:rsidR="00743506" w:rsidRPr="00A90EFC" w:rsidRDefault="00743506" w:rsidP="004B58D6">
      <w:pPr>
        <w:pStyle w:val="NormalWeb"/>
        <w:jc w:val="both"/>
      </w:pPr>
      <w:r w:rsidRPr="00A90EFC">
        <w:t>Non-functional requirements define the quality attributes and performance standards of the Smart Queue Management System for Banks.</w:t>
      </w:r>
    </w:p>
    <w:p w14:paraId="0697417C" w14:textId="77777777" w:rsidR="00743506" w:rsidRPr="001538CD" w:rsidRDefault="00743506" w:rsidP="00A90EFC">
      <w:pPr>
        <w:pStyle w:val="Heading3"/>
        <w:jc w:val="both"/>
        <w:rPr>
          <w:b w:val="0"/>
          <w:u w:val="single"/>
        </w:rPr>
      </w:pPr>
      <w:r w:rsidRPr="001538CD">
        <w:rPr>
          <w:rStyle w:val="Strong"/>
          <w:b/>
          <w:u w:val="single"/>
        </w:rPr>
        <w:t>NFR-01: Performance</w:t>
      </w:r>
    </w:p>
    <w:p w14:paraId="73B7E093" w14:textId="77777777" w:rsidR="00743506" w:rsidRPr="00A90EFC" w:rsidRDefault="00743506" w:rsidP="00A90EFC">
      <w:pPr>
        <w:pStyle w:val="NormalWeb"/>
        <w:jc w:val="both"/>
      </w:pPr>
      <w:r w:rsidRPr="00A90EFC">
        <w:t>The system shall respond to user actions such as token generation and queue updates within acceptable time limits.</w:t>
      </w:r>
    </w:p>
    <w:p w14:paraId="702F5FE2" w14:textId="77777777" w:rsidR="00743506" w:rsidRPr="001538CD" w:rsidRDefault="00743506" w:rsidP="00A90EFC">
      <w:pPr>
        <w:pStyle w:val="NormalWeb"/>
        <w:numPr>
          <w:ilvl w:val="0"/>
          <w:numId w:val="20"/>
        </w:numPr>
        <w:jc w:val="both"/>
        <w:rPr>
          <w:bCs/>
        </w:rPr>
      </w:pPr>
      <w:r w:rsidRPr="001538CD">
        <w:rPr>
          <w:rStyle w:val="Strong"/>
          <w:bCs w:val="0"/>
        </w:rPr>
        <w:t>Acceptance Criteria:</w:t>
      </w:r>
    </w:p>
    <w:p w14:paraId="647E644D" w14:textId="77777777" w:rsidR="00743506" w:rsidRPr="00A90EFC" w:rsidRDefault="00743506" w:rsidP="00A90EFC">
      <w:pPr>
        <w:pStyle w:val="NormalWeb"/>
        <w:numPr>
          <w:ilvl w:val="1"/>
          <w:numId w:val="20"/>
        </w:numPr>
        <w:jc w:val="both"/>
      </w:pPr>
      <w:r w:rsidRPr="00A90EFC">
        <w:t>Token generation response time ≤ 2 seconds</w:t>
      </w:r>
    </w:p>
    <w:p w14:paraId="5FDAB9E8" w14:textId="77777777" w:rsidR="00743506" w:rsidRPr="004B58D6" w:rsidRDefault="00743506" w:rsidP="00A90EFC">
      <w:pPr>
        <w:pStyle w:val="NormalWeb"/>
        <w:numPr>
          <w:ilvl w:val="1"/>
          <w:numId w:val="20"/>
        </w:numPr>
        <w:jc w:val="both"/>
      </w:pPr>
      <w:r w:rsidRPr="00A90EFC">
        <w:t>Queue status updates occur in near real time</w:t>
      </w:r>
    </w:p>
    <w:p w14:paraId="651AF49C" w14:textId="77777777" w:rsidR="00743506" w:rsidRPr="001538CD" w:rsidRDefault="00743506" w:rsidP="00A90EFC">
      <w:pPr>
        <w:pStyle w:val="Heading3"/>
        <w:jc w:val="both"/>
        <w:rPr>
          <w:b w:val="0"/>
          <w:u w:val="single"/>
        </w:rPr>
      </w:pPr>
      <w:r w:rsidRPr="001538CD">
        <w:rPr>
          <w:rStyle w:val="Strong"/>
          <w:b/>
          <w:u w:val="single"/>
        </w:rPr>
        <w:t>NFR-02: Security</w:t>
      </w:r>
    </w:p>
    <w:p w14:paraId="56270420" w14:textId="77777777" w:rsidR="00743506" w:rsidRPr="00A90EFC" w:rsidRDefault="00743506" w:rsidP="00A90EFC">
      <w:pPr>
        <w:pStyle w:val="NormalWeb"/>
        <w:jc w:val="both"/>
      </w:pPr>
      <w:r w:rsidRPr="00A90EFC">
        <w:t>The system shall ensure secure access and protect user data.</w:t>
      </w:r>
    </w:p>
    <w:p w14:paraId="31D61857" w14:textId="77777777" w:rsidR="00743506" w:rsidRPr="001538CD" w:rsidRDefault="00743506" w:rsidP="00A90EFC">
      <w:pPr>
        <w:pStyle w:val="NormalWeb"/>
        <w:numPr>
          <w:ilvl w:val="0"/>
          <w:numId w:val="21"/>
        </w:numPr>
        <w:jc w:val="both"/>
        <w:rPr>
          <w:bCs/>
        </w:rPr>
      </w:pPr>
      <w:r w:rsidRPr="001538CD">
        <w:rPr>
          <w:rStyle w:val="Strong"/>
          <w:bCs w:val="0"/>
        </w:rPr>
        <w:t>Acceptance Criteria:</w:t>
      </w:r>
    </w:p>
    <w:p w14:paraId="7D709DD7" w14:textId="77777777" w:rsidR="00743506" w:rsidRPr="00A90EFC" w:rsidRDefault="00743506" w:rsidP="00A90EFC">
      <w:pPr>
        <w:pStyle w:val="NormalWeb"/>
        <w:numPr>
          <w:ilvl w:val="1"/>
          <w:numId w:val="21"/>
        </w:numPr>
        <w:jc w:val="both"/>
      </w:pPr>
      <w:r w:rsidRPr="00A90EFC">
        <w:lastRenderedPageBreak/>
        <w:t>Role-based login for staff and admin</w:t>
      </w:r>
    </w:p>
    <w:p w14:paraId="646431F2" w14:textId="77777777" w:rsidR="00743506" w:rsidRPr="004B58D6" w:rsidRDefault="00743506" w:rsidP="00A90EFC">
      <w:pPr>
        <w:pStyle w:val="NormalWeb"/>
        <w:numPr>
          <w:ilvl w:val="1"/>
          <w:numId w:val="21"/>
        </w:numPr>
        <w:jc w:val="both"/>
      </w:pPr>
      <w:r w:rsidRPr="00A90EFC">
        <w:t>Unauthorized access is prevented</w:t>
      </w:r>
    </w:p>
    <w:p w14:paraId="72DD0008" w14:textId="77777777" w:rsidR="00743506" w:rsidRPr="001538CD" w:rsidRDefault="00743506" w:rsidP="00A90EFC">
      <w:pPr>
        <w:pStyle w:val="Heading3"/>
        <w:jc w:val="both"/>
        <w:rPr>
          <w:b w:val="0"/>
          <w:u w:val="single"/>
        </w:rPr>
      </w:pPr>
      <w:r w:rsidRPr="001538CD">
        <w:rPr>
          <w:rStyle w:val="Strong"/>
          <w:b/>
          <w:u w:val="single"/>
        </w:rPr>
        <w:t>NFR-03: Reliability &amp; Availability</w:t>
      </w:r>
    </w:p>
    <w:p w14:paraId="23571B0F" w14:textId="77777777" w:rsidR="00743506" w:rsidRPr="00A90EFC" w:rsidRDefault="00743506" w:rsidP="00A90EFC">
      <w:pPr>
        <w:pStyle w:val="NormalWeb"/>
        <w:jc w:val="both"/>
      </w:pPr>
      <w:r w:rsidRPr="00A90EFC">
        <w:t>The system shall be available during bank working hours with minimal downtime.</w:t>
      </w:r>
    </w:p>
    <w:p w14:paraId="5FB5D481" w14:textId="77777777" w:rsidR="00743506" w:rsidRPr="001538CD" w:rsidRDefault="00743506" w:rsidP="00A90EFC">
      <w:pPr>
        <w:pStyle w:val="NormalWeb"/>
        <w:numPr>
          <w:ilvl w:val="0"/>
          <w:numId w:val="22"/>
        </w:numPr>
        <w:jc w:val="both"/>
        <w:rPr>
          <w:bCs/>
        </w:rPr>
      </w:pPr>
      <w:r w:rsidRPr="001538CD">
        <w:rPr>
          <w:rStyle w:val="Strong"/>
          <w:bCs w:val="0"/>
        </w:rPr>
        <w:t>Acceptance Criteria:</w:t>
      </w:r>
    </w:p>
    <w:p w14:paraId="5DA652B2" w14:textId="77777777" w:rsidR="00743506" w:rsidRPr="00A90EFC" w:rsidRDefault="00743506" w:rsidP="00A90EFC">
      <w:pPr>
        <w:pStyle w:val="NormalWeb"/>
        <w:numPr>
          <w:ilvl w:val="1"/>
          <w:numId w:val="22"/>
        </w:numPr>
        <w:jc w:val="both"/>
      </w:pPr>
      <w:r w:rsidRPr="00A90EFC">
        <w:t>System availability of at least 99%</w:t>
      </w:r>
    </w:p>
    <w:p w14:paraId="50BF5DD7" w14:textId="77777777" w:rsidR="00743506" w:rsidRPr="004B58D6" w:rsidRDefault="00743506" w:rsidP="00A90EFC">
      <w:pPr>
        <w:pStyle w:val="NormalWeb"/>
        <w:numPr>
          <w:ilvl w:val="1"/>
          <w:numId w:val="22"/>
        </w:numPr>
        <w:jc w:val="both"/>
      </w:pPr>
      <w:r w:rsidRPr="00A90EFC">
        <w:t>Automatic recovery from minor failures</w:t>
      </w:r>
    </w:p>
    <w:p w14:paraId="587FDF84" w14:textId="77777777" w:rsidR="00743506" w:rsidRPr="001538CD" w:rsidRDefault="00743506" w:rsidP="00A90EFC">
      <w:pPr>
        <w:pStyle w:val="Heading3"/>
        <w:jc w:val="both"/>
        <w:rPr>
          <w:b w:val="0"/>
          <w:u w:val="single"/>
        </w:rPr>
      </w:pPr>
      <w:r w:rsidRPr="001538CD">
        <w:rPr>
          <w:rStyle w:val="Strong"/>
          <w:b/>
          <w:u w:val="single"/>
        </w:rPr>
        <w:t>NFR-04: Usability</w:t>
      </w:r>
    </w:p>
    <w:p w14:paraId="3CAE9FB3" w14:textId="77777777" w:rsidR="00743506" w:rsidRPr="00A90EFC" w:rsidRDefault="00743506" w:rsidP="00A90EFC">
      <w:pPr>
        <w:pStyle w:val="NormalWeb"/>
        <w:jc w:val="both"/>
      </w:pPr>
      <w:r w:rsidRPr="00A90EFC">
        <w:t>The system shall be easy to use by customers and bank staff.</w:t>
      </w:r>
    </w:p>
    <w:p w14:paraId="12315A37" w14:textId="77777777" w:rsidR="00743506" w:rsidRPr="001538CD" w:rsidRDefault="00743506" w:rsidP="00A90EFC">
      <w:pPr>
        <w:pStyle w:val="NormalWeb"/>
        <w:numPr>
          <w:ilvl w:val="0"/>
          <w:numId w:val="23"/>
        </w:numPr>
        <w:jc w:val="both"/>
        <w:rPr>
          <w:bCs/>
        </w:rPr>
      </w:pPr>
      <w:r w:rsidRPr="001538CD">
        <w:rPr>
          <w:rStyle w:val="Strong"/>
          <w:bCs w:val="0"/>
        </w:rPr>
        <w:t>Acceptance Criteria:</w:t>
      </w:r>
    </w:p>
    <w:p w14:paraId="0A5EAEB3" w14:textId="77777777" w:rsidR="00743506" w:rsidRPr="00A90EFC" w:rsidRDefault="00743506" w:rsidP="00A90EFC">
      <w:pPr>
        <w:pStyle w:val="NormalWeb"/>
        <w:numPr>
          <w:ilvl w:val="1"/>
          <w:numId w:val="23"/>
        </w:numPr>
        <w:jc w:val="both"/>
      </w:pPr>
      <w:r w:rsidRPr="00A90EFC">
        <w:t>Simple and intuitive user interface</w:t>
      </w:r>
    </w:p>
    <w:p w14:paraId="6D60BDC6" w14:textId="77777777" w:rsidR="00743506" w:rsidRPr="00A90EFC" w:rsidRDefault="00743506" w:rsidP="00A90EFC">
      <w:pPr>
        <w:pStyle w:val="NormalWeb"/>
        <w:numPr>
          <w:ilvl w:val="1"/>
          <w:numId w:val="23"/>
        </w:numPr>
        <w:jc w:val="both"/>
      </w:pPr>
      <w:r w:rsidRPr="00A90EFC">
        <w:t>Minimal training required for staff</w:t>
      </w:r>
    </w:p>
    <w:p w14:paraId="184E4E2A" w14:textId="77777777" w:rsidR="00BF6FC0" w:rsidRDefault="00BF6FC0" w:rsidP="00A90EFC">
      <w:pPr>
        <w:jc w:val="both"/>
        <w:rPr>
          <w:rFonts w:ascii="Times New Roman" w:hAnsi="Times New Roman" w:cs="Times New Roman"/>
        </w:rPr>
      </w:pPr>
    </w:p>
    <w:p w14:paraId="1DDFD361" w14:textId="77777777" w:rsidR="00743506" w:rsidRPr="004B58D6" w:rsidRDefault="00743506" w:rsidP="00A90EFC">
      <w:pPr>
        <w:jc w:val="both"/>
        <w:rPr>
          <w:rFonts w:ascii="Times New Roman" w:hAnsi="Times New Roman" w:cs="Times New Roman"/>
          <w:b/>
          <w:sz w:val="28"/>
          <w:szCs w:val="28"/>
        </w:rPr>
      </w:pPr>
      <w:r w:rsidRPr="004B58D6">
        <w:rPr>
          <w:rFonts w:ascii="Times New Roman" w:hAnsi="Times New Roman" w:cs="Times New Roman"/>
          <w:b/>
          <w:sz w:val="28"/>
          <w:szCs w:val="28"/>
        </w:rPr>
        <w:t>14. Use Case Diagrams Creation - Create use case diagrams for appendices</w:t>
      </w:r>
    </w:p>
    <w:p w14:paraId="2EBCE570" w14:textId="77777777" w:rsidR="00A90EFC" w:rsidRPr="00A90EFC" w:rsidRDefault="00A90EFC" w:rsidP="00A90EFC">
      <w:pPr>
        <w:pStyle w:val="NormalWeb"/>
        <w:jc w:val="both"/>
      </w:pPr>
      <w:r w:rsidRPr="00A90EFC">
        <w:rPr>
          <w:noProof/>
        </w:rPr>
        <w:drawing>
          <wp:inline distT="0" distB="0" distL="0" distR="0" wp14:anchorId="3017B484" wp14:editId="1874F6A9">
            <wp:extent cx="6369050" cy="3217906"/>
            <wp:effectExtent l="0" t="0" r="0" b="1905"/>
            <wp:docPr id="1" name="Picture 1" descr="C:\Users\hp\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outpu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5264" cy="3231150"/>
                    </a:xfrm>
                    <a:prstGeom prst="rect">
                      <a:avLst/>
                    </a:prstGeom>
                    <a:noFill/>
                    <a:ln>
                      <a:noFill/>
                    </a:ln>
                  </pic:spPr>
                </pic:pic>
              </a:graphicData>
            </a:graphic>
          </wp:inline>
        </w:drawing>
      </w:r>
    </w:p>
    <w:p w14:paraId="2C95F26F" w14:textId="10B3CAB2" w:rsidR="00BF6FC0" w:rsidRPr="004B58D6" w:rsidRDefault="00A90EFC" w:rsidP="00A90EFC">
      <w:pPr>
        <w:jc w:val="both"/>
        <w:rPr>
          <w:rFonts w:ascii="Times New Roman" w:hAnsi="Times New Roman" w:cs="Times New Roman"/>
          <w:sz w:val="24"/>
          <w:szCs w:val="24"/>
        </w:rPr>
      </w:pPr>
      <w:r w:rsidRPr="004B58D6">
        <w:rPr>
          <w:rFonts w:ascii="Times New Roman" w:hAnsi="Times New Roman" w:cs="Times New Roman"/>
          <w:sz w:val="24"/>
          <w:szCs w:val="24"/>
        </w:rPr>
        <w:t>The use case diagram illustrates interactions between Customers, Tellers, and Admin with the Smart Queue Management System for Banks. It defines system boundaries and shows how each actor accesses specific functionalities related to queue management.</w:t>
      </w:r>
    </w:p>
    <w:p w14:paraId="6174DAD6" w14:textId="77777777" w:rsidR="00A90EFC" w:rsidRPr="004B58D6" w:rsidRDefault="00A90EFC" w:rsidP="00A90EFC">
      <w:pPr>
        <w:jc w:val="both"/>
        <w:rPr>
          <w:rFonts w:ascii="Times New Roman" w:hAnsi="Times New Roman" w:cs="Times New Roman"/>
          <w:b/>
          <w:sz w:val="28"/>
          <w:szCs w:val="28"/>
        </w:rPr>
      </w:pPr>
      <w:r w:rsidRPr="004B58D6">
        <w:rPr>
          <w:rFonts w:ascii="Times New Roman" w:hAnsi="Times New Roman" w:cs="Times New Roman"/>
          <w:b/>
          <w:sz w:val="28"/>
          <w:szCs w:val="28"/>
        </w:rPr>
        <w:lastRenderedPageBreak/>
        <w:t>15. Glossary Development - Create project glossary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6350"/>
      </w:tblGrid>
      <w:tr w:rsidR="00A90EFC" w:rsidRPr="00A90EFC" w14:paraId="663A38AB" w14:textId="77777777" w:rsidTr="004B58D6">
        <w:trPr>
          <w:tblHeader/>
          <w:tblCellSpacing w:w="15" w:type="dxa"/>
        </w:trPr>
        <w:tc>
          <w:tcPr>
            <w:tcW w:w="0" w:type="auto"/>
            <w:vAlign w:val="center"/>
            <w:hideMark/>
          </w:tcPr>
          <w:p w14:paraId="5AFC3196" w14:textId="77777777" w:rsidR="00A90EFC" w:rsidRPr="001538CD" w:rsidRDefault="00A90EFC"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Term</w:t>
            </w:r>
          </w:p>
        </w:tc>
        <w:tc>
          <w:tcPr>
            <w:tcW w:w="0" w:type="auto"/>
            <w:vAlign w:val="center"/>
            <w:hideMark/>
          </w:tcPr>
          <w:p w14:paraId="18072C46" w14:textId="77777777" w:rsidR="00A90EFC" w:rsidRPr="001538CD" w:rsidRDefault="00A90EFC"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Description</w:t>
            </w:r>
          </w:p>
        </w:tc>
      </w:tr>
      <w:tr w:rsidR="00A90EFC" w:rsidRPr="00A90EFC" w14:paraId="316A8BF8" w14:textId="77777777" w:rsidTr="004B58D6">
        <w:trPr>
          <w:tblCellSpacing w:w="15" w:type="dxa"/>
        </w:trPr>
        <w:tc>
          <w:tcPr>
            <w:tcW w:w="0" w:type="auto"/>
            <w:vAlign w:val="center"/>
            <w:hideMark/>
          </w:tcPr>
          <w:p w14:paraId="629CDDA6"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Smart Queue Management System</w:t>
            </w:r>
          </w:p>
        </w:tc>
        <w:tc>
          <w:tcPr>
            <w:tcW w:w="0" w:type="auto"/>
            <w:vAlign w:val="center"/>
            <w:hideMark/>
          </w:tcPr>
          <w:p w14:paraId="36F007DD"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digital system used to manage and monitor customer queues in bank branches</w:t>
            </w:r>
          </w:p>
        </w:tc>
      </w:tr>
      <w:tr w:rsidR="00A90EFC" w:rsidRPr="00A90EFC" w14:paraId="1C3FC327" w14:textId="77777777" w:rsidTr="004B58D6">
        <w:trPr>
          <w:tblCellSpacing w:w="15" w:type="dxa"/>
        </w:trPr>
        <w:tc>
          <w:tcPr>
            <w:tcW w:w="0" w:type="auto"/>
            <w:vAlign w:val="center"/>
            <w:hideMark/>
          </w:tcPr>
          <w:p w14:paraId="5F886509"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Bank Customer</w:t>
            </w:r>
          </w:p>
        </w:tc>
        <w:tc>
          <w:tcPr>
            <w:tcW w:w="0" w:type="auto"/>
            <w:vAlign w:val="center"/>
            <w:hideMark/>
          </w:tcPr>
          <w:p w14:paraId="0E98F01A"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person visiting the bank to avail services</w:t>
            </w:r>
          </w:p>
        </w:tc>
      </w:tr>
      <w:tr w:rsidR="00A90EFC" w:rsidRPr="00A90EFC" w14:paraId="64F46898" w14:textId="77777777" w:rsidTr="004B58D6">
        <w:trPr>
          <w:tblCellSpacing w:w="15" w:type="dxa"/>
        </w:trPr>
        <w:tc>
          <w:tcPr>
            <w:tcW w:w="0" w:type="auto"/>
            <w:vAlign w:val="center"/>
            <w:hideMark/>
          </w:tcPr>
          <w:p w14:paraId="552E815D"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Token</w:t>
            </w:r>
          </w:p>
        </w:tc>
        <w:tc>
          <w:tcPr>
            <w:tcW w:w="0" w:type="auto"/>
            <w:vAlign w:val="center"/>
            <w:hideMark/>
          </w:tcPr>
          <w:p w14:paraId="7425B096"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virtual queue number assigned to a customer</w:t>
            </w:r>
          </w:p>
        </w:tc>
      </w:tr>
      <w:tr w:rsidR="00A90EFC" w:rsidRPr="00A90EFC" w14:paraId="1CF2054B" w14:textId="77777777" w:rsidTr="004B58D6">
        <w:trPr>
          <w:tblCellSpacing w:w="15" w:type="dxa"/>
        </w:trPr>
        <w:tc>
          <w:tcPr>
            <w:tcW w:w="0" w:type="auto"/>
            <w:vAlign w:val="center"/>
            <w:hideMark/>
          </w:tcPr>
          <w:p w14:paraId="0F5D8409"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Queue</w:t>
            </w:r>
          </w:p>
        </w:tc>
        <w:tc>
          <w:tcPr>
            <w:tcW w:w="0" w:type="auto"/>
            <w:vAlign w:val="center"/>
            <w:hideMark/>
          </w:tcPr>
          <w:p w14:paraId="119F0791"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waiting line of customers for bank services</w:t>
            </w:r>
          </w:p>
        </w:tc>
      </w:tr>
      <w:tr w:rsidR="00A90EFC" w:rsidRPr="00A90EFC" w14:paraId="36FD5236" w14:textId="77777777" w:rsidTr="004B58D6">
        <w:trPr>
          <w:tblCellSpacing w:w="15" w:type="dxa"/>
        </w:trPr>
        <w:tc>
          <w:tcPr>
            <w:tcW w:w="0" w:type="auto"/>
            <w:vAlign w:val="center"/>
            <w:hideMark/>
          </w:tcPr>
          <w:p w14:paraId="0BC1C9E4"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Teller</w:t>
            </w:r>
          </w:p>
        </w:tc>
        <w:tc>
          <w:tcPr>
            <w:tcW w:w="0" w:type="auto"/>
            <w:vAlign w:val="center"/>
            <w:hideMark/>
          </w:tcPr>
          <w:p w14:paraId="246AF9C9"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Bank staff responsible for serving customers</w:t>
            </w:r>
          </w:p>
        </w:tc>
      </w:tr>
      <w:tr w:rsidR="00A90EFC" w:rsidRPr="00A90EFC" w14:paraId="0248A615" w14:textId="77777777" w:rsidTr="004B58D6">
        <w:trPr>
          <w:tblCellSpacing w:w="15" w:type="dxa"/>
        </w:trPr>
        <w:tc>
          <w:tcPr>
            <w:tcW w:w="0" w:type="auto"/>
            <w:vAlign w:val="center"/>
            <w:hideMark/>
          </w:tcPr>
          <w:p w14:paraId="2F47B251"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Admin</w:t>
            </w:r>
          </w:p>
        </w:tc>
        <w:tc>
          <w:tcPr>
            <w:tcW w:w="0" w:type="auto"/>
            <w:vAlign w:val="center"/>
            <w:hideMark/>
          </w:tcPr>
          <w:p w14:paraId="6C9098F3"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Bank manager or authorized staff who manages the system</w:t>
            </w:r>
          </w:p>
        </w:tc>
      </w:tr>
      <w:tr w:rsidR="00A90EFC" w:rsidRPr="00A90EFC" w14:paraId="5C7F0AA1" w14:textId="77777777" w:rsidTr="004B58D6">
        <w:trPr>
          <w:tblCellSpacing w:w="15" w:type="dxa"/>
        </w:trPr>
        <w:tc>
          <w:tcPr>
            <w:tcW w:w="0" w:type="auto"/>
            <w:vAlign w:val="center"/>
            <w:hideMark/>
          </w:tcPr>
          <w:p w14:paraId="38181439"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Service Counter</w:t>
            </w:r>
          </w:p>
        </w:tc>
        <w:tc>
          <w:tcPr>
            <w:tcW w:w="0" w:type="auto"/>
            <w:vAlign w:val="center"/>
            <w:hideMark/>
          </w:tcPr>
          <w:p w14:paraId="0ECCA914"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designated desk where bank services are provided</w:t>
            </w:r>
          </w:p>
        </w:tc>
      </w:tr>
      <w:tr w:rsidR="00A90EFC" w:rsidRPr="00A90EFC" w14:paraId="27A44ED4" w14:textId="77777777" w:rsidTr="004B58D6">
        <w:trPr>
          <w:tblCellSpacing w:w="15" w:type="dxa"/>
        </w:trPr>
        <w:tc>
          <w:tcPr>
            <w:tcW w:w="0" w:type="auto"/>
            <w:vAlign w:val="center"/>
            <w:hideMark/>
          </w:tcPr>
          <w:p w14:paraId="10C79C55"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Queue Status</w:t>
            </w:r>
          </w:p>
        </w:tc>
        <w:tc>
          <w:tcPr>
            <w:tcW w:w="0" w:type="auto"/>
            <w:vAlign w:val="center"/>
            <w:hideMark/>
          </w:tcPr>
          <w:p w14:paraId="54C51430"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Current position and progress of the queue</w:t>
            </w:r>
          </w:p>
        </w:tc>
      </w:tr>
      <w:tr w:rsidR="00A90EFC" w:rsidRPr="00A90EFC" w14:paraId="120D5EC6" w14:textId="77777777" w:rsidTr="004B58D6">
        <w:trPr>
          <w:tblCellSpacing w:w="15" w:type="dxa"/>
        </w:trPr>
        <w:tc>
          <w:tcPr>
            <w:tcW w:w="0" w:type="auto"/>
            <w:vAlign w:val="center"/>
            <w:hideMark/>
          </w:tcPr>
          <w:p w14:paraId="6570E93D"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Notification</w:t>
            </w:r>
          </w:p>
        </w:tc>
        <w:tc>
          <w:tcPr>
            <w:tcW w:w="0" w:type="auto"/>
            <w:vAlign w:val="center"/>
            <w:hideMark/>
          </w:tcPr>
          <w:p w14:paraId="37B0BB47"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Alert sent to a customer when their turn approaches</w:t>
            </w:r>
          </w:p>
        </w:tc>
      </w:tr>
      <w:tr w:rsidR="00A90EFC" w:rsidRPr="00A90EFC" w14:paraId="6CAEF540" w14:textId="77777777" w:rsidTr="004B58D6">
        <w:trPr>
          <w:tblCellSpacing w:w="15" w:type="dxa"/>
        </w:trPr>
        <w:tc>
          <w:tcPr>
            <w:tcW w:w="0" w:type="auto"/>
            <w:vAlign w:val="center"/>
            <w:hideMark/>
          </w:tcPr>
          <w:p w14:paraId="25F98C73"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Dashboard</w:t>
            </w:r>
          </w:p>
        </w:tc>
        <w:tc>
          <w:tcPr>
            <w:tcW w:w="0" w:type="auto"/>
            <w:vAlign w:val="center"/>
            <w:hideMark/>
          </w:tcPr>
          <w:p w14:paraId="718DEC4B"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Admin interface used to monitor queue performance</w:t>
            </w:r>
          </w:p>
        </w:tc>
      </w:tr>
      <w:tr w:rsidR="00A90EFC" w:rsidRPr="00A90EFC" w14:paraId="5BDAB140" w14:textId="77777777" w:rsidTr="004B58D6">
        <w:trPr>
          <w:tblCellSpacing w:w="15" w:type="dxa"/>
        </w:trPr>
        <w:tc>
          <w:tcPr>
            <w:tcW w:w="0" w:type="auto"/>
            <w:vAlign w:val="center"/>
            <w:hideMark/>
          </w:tcPr>
          <w:p w14:paraId="0F0389C5"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SRS</w:t>
            </w:r>
          </w:p>
        </w:tc>
        <w:tc>
          <w:tcPr>
            <w:tcW w:w="0" w:type="auto"/>
            <w:vAlign w:val="center"/>
            <w:hideMark/>
          </w:tcPr>
          <w:p w14:paraId="15C9053D"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Software Requirements Specification document</w:t>
            </w:r>
          </w:p>
        </w:tc>
      </w:tr>
      <w:tr w:rsidR="00A90EFC" w:rsidRPr="00A90EFC" w14:paraId="12D2E61B" w14:textId="77777777" w:rsidTr="004B58D6">
        <w:trPr>
          <w:tblCellSpacing w:w="15" w:type="dxa"/>
        </w:trPr>
        <w:tc>
          <w:tcPr>
            <w:tcW w:w="0" w:type="auto"/>
            <w:vAlign w:val="center"/>
            <w:hideMark/>
          </w:tcPr>
          <w:p w14:paraId="6FCED803"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UI (User Interface)</w:t>
            </w:r>
          </w:p>
        </w:tc>
        <w:tc>
          <w:tcPr>
            <w:tcW w:w="0" w:type="auto"/>
            <w:vAlign w:val="center"/>
            <w:hideMark/>
          </w:tcPr>
          <w:p w14:paraId="6D41DD47"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The visual interface through which users interact with the system</w:t>
            </w:r>
          </w:p>
        </w:tc>
      </w:tr>
      <w:tr w:rsidR="00A90EFC" w:rsidRPr="00A90EFC" w14:paraId="0679ABD2" w14:textId="77777777" w:rsidTr="004B58D6">
        <w:trPr>
          <w:tblCellSpacing w:w="15" w:type="dxa"/>
        </w:trPr>
        <w:tc>
          <w:tcPr>
            <w:tcW w:w="0" w:type="auto"/>
            <w:vAlign w:val="center"/>
            <w:hideMark/>
          </w:tcPr>
          <w:p w14:paraId="3FD25048"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Authentication</w:t>
            </w:r>
          </w:p>
        </w:tc>
        <w:tc>
          <w:tcPr>
            <w:tcW w:w="0" w:type="auto"/>
            <w:vAlign w:val="center"/>
            <w:hideMark/>
          </w:tcPr>
          <w:p w14:paraId="025EB606"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Process of verifying user identity before system access</w:t>
            </w:r>
          </w:p>
        </w:tc>
      </w:tr>
      <w:tr w:rsidR="00A90EFC" w:rsidRPr="00A90EFC" w14:paraId="47D9AE28" w14:textId="77777777" w:rsidTr="004B58D6">
        <w:trPr>
          <w:tblCellSpacing w:w="15" w:type="dxa"/>
        </w:trPr>
        <w:tc>
          <w:tcPr>
            <w:tcW w:w="0" w:type="auto"/>
            <w:vAlign w:val="center"/>
            <w:hideMark/>
          </w:tcPr>
          <w:p w14:paraId="04C14E25"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Report</w:t>
            </w:r>
          </w:p>
        </w:tc>
        <w:tc>
          <w:tcPr>
            <w:tcW w:w="0" w:type="auto"/>
            <w:vAlign w:val="center"/>
            <w:hideMark/>
          </w:tcPr>
          <w:p w14:paraId="06DF840D"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Summary of queue statistics such as customers served and waiting time</w:t>
            </w:r>
          </w:p>
        </w:tc>
      </w:tr>
    </w:tbl>
    <w:p w14:paraId="04FB19C1" w14:textId="77777777" w:rsidR="00A90EFC" w:rsidRDefault="00A90EFC" w:rsidP="00A90EFC">
      <w:pPr>
        <w:jc w:val="both"/>
        <w:rPr>
          <w:rFonts w:ascii="Times New Roman" w:hAnsi="Times New Roman" w:cs="Times New Roman"/>
        </w:rPr>
      </w:pPr>
    </w:p>
    <w:p w14:paraId="415A5712" w14:textId="77777777" w:rsidR="00EA0B20" w:rsidRPr="00EA0B20" w:rsidRDefault="00EA0B20" w:rsidP="00A90EFC">
      <w:pPr>
        <w:jc w:val="both"/>
        <w:rPr>
          <w:rFonts w:ascii="Times New Roman" w:hAnsi="Times New Roman" w:cs="Times New Roman"/>
          <w:sz w:val="28"/>
          <w:szCs w:val="28"/>
        </w:rPr>
      </w:pPr>
    </w:p>
    <w:p w14:paraId="3A9A69FB"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16. Project Charter – Smart Queue Management System for Banks</w:t>
      </w:r>
    </w:p>
    <w:p w14:paraId="50E0A7C9"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Title</w:t>
      </w:r>
    </w:p>
    <w:p w14:paraId="5591AF8C"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Smart Queue Management System for Banks</w:t>
      </w:r>
    </w:p>
    <w:p w14:paraId="51086C6B" w14:textId="473D4115" w:rsidR="00EA0B20" w:rsidRPr="00EA0B20" w:rsidRDefault="00EA0B20" w:rsidP="00EA0B20">
      <w:pPr>
        <w:jc w:val="both"/>
        <w:rPr>
          <w:rFonts w:ascii="Times New Roman" w:hAnsi="Times New Roman" w:cs="Times New Roman"/>
          <w:sz w:val="24"/>
          <w:szCs w:val="24"/>
          <w:lang w:val="en-IN"/>
        </w:rPr>
      </w:pPr>
    </w:p>
    <w:p w14:paraId="4B34278D"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Overview</w:t>
      </w:r>
    </w:p>
    <w:p w14:paraId="2ADE2E88"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Smart Queue Management System for Banks is a software-based solution aimed at automating and optimizing customer queue handling inside bank branches. The system replaces traditional physical queues and manual token systems with a digital queue management approach that provides virtual token generation, real-time queue monitoring, and notification alerts. The project focuses on improving customer experience, reducing waiting time, and enhancing operational efficiency for bank staff.</w:t>
      </w:r>
    </w:p>
    <w:p w14:paraId="28ABD6DF" w14:textId="13F69068" w:rsidR="00EA0B20" w:rsidRPr="00EA0B20" w:rsidRDefault="00EA0B20" w:rsidP="00EA0B20">
      <w:pPr>
        <w:jc w:val="both"/>
        <w:rPr>
          <w:rFonts w:ascii="Times New Roman" w:hAnsi="Times New Roman" w:cs="Times New Roman"/>
          <w:sz w:val="24"/>
          <w:szCs w:val="24"/>
          <w:lang w:val="en-IN"/>
        </w:rPr>
      </w:pPr>
    </w:p>
    <w:p w14:paraId="635EFD14" w14:textId="77777777" w:rsidR="00EA0B20" w:rsidRPr="00EA0B20" w:rsidRDefault="00EA0B20" w:rsidP="00EA0B20">
      <w:pPr>
        <w:spacing w:line="240" w:lineRule="auto"/>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Objectives</w:t>
      </w:r>
    </w:p>
    <w:p w14:paraId="4E1FE0D3" w14:textId="77777777" w:rsidR="00EA0B20" w:rsidRPr="00EA0B20" w:rsidRDefault="00EA0B20" w:rsidP="00EA0B20">
      <w:p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primary objectives of this project are:</w:t>
      </w:r>
    </w:p>
    <w:p w14:paraId="3800E275"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To reduce customer waiting time in bank branches</w:t>
      </w:r>
    </w:p>
    <w:p w14:paraId="14FC7A3F"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eliminate overcrowding caused by physical queues</w:t>
      </w:r>
    </w:p>
    <w:p w14:paraId="34EA9143"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provide transparency in queue status for customers</w:t>
      </w:r>
    </w:p>
    <w:p w14:paraId="25D39108"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assist bank staff in managing queues efficiently</w:t>
      </w:r>
    </w:p>
    <w:p w14:paraId="406FA3A4"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improve service delivery and customer satisfaction</w:t>
      </w:r>
    </w:p>
    <w:p w14:paraId="15E5AC36"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develop a reliable and user-friendly queue management system using software engineering principles</w:t>
      </w:r>
    </w:p>
    <w:p w14:paraId="270C6118" w14:textId="750EAE16" w:rsidR="00EA0B20" w:rsidRPr="00EA0B20" w:rsidRDefault="00EA0B20" w:rsidP="00EA0B20">
      <w:pPr>
        <w:spacing w:line="240" w:lineRule="auto"/>
        <w:jc w:val="both"/>
        <w:rPr>
          <w:rFonts w:ascii="Times New Roman" w:hAnsi="Times New Roman" w:cs="Times New Roman"/>
          <w:sz w:val="24"/>
          <w:szCs w:val="24"/>
          <w:lang w:val="en-IN"/>
        </w:rPr>
      </w:pPr>
    </w:p>
    <w:p w14:paraId="20F5A884"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Scope</w:t>
      </w:r>
    </w:p>
    <w:p w14:paraId="0B4E9EC8"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scope of this project includes the design and development of a Smart Queue Management System that supports:</w:t>
      </w:r>
    </w:p>
    <w:p w14:paraId="622E156D"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Virtual token generation for bank customers</w:t>
      </w:r>
    </w:p>
    <w:p w14:paraId="1CF8EE56"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Real-time display of queue status</w:t>
      </w:r>
    </w:p>
    <w:p w14:paraId="14DC16C3"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Calling customers in an organized sequence</w:t>
      </w:r>
    </w:p>
    <w:p w14:paraId="5A61EF2F"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Management of multiple service counters</w:t>
      </w:r>
    </w:p>
    <w:p w14:paraId="7A21CEB0"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Notification alerts to customers when their turn approaches</w:t>
      </w:r>
    </w:p>
    <w:p w14:paraId="7E03365C"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Administrative monitoring and basic reporting</w:t>
      </w:r>
    </w:p>
    <w:p w14:paraId="5C497483"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system is strictly limited to queue management and does not perform any financial or banking transactions.</w:t>
      </w:r>
    </w:p>
    <w:p w14:paraId="0907A0A2" w14:textId="56984AA1" w:rsidR="00EA0B20" w:rsidRPr="00EA0B20" w:rsidRDefault="00EA0B20" w:rsidP="00EA0B20">
      <w:pPr>
        <w:jc w:val="both"/>
        <w:rPr>
          <w:rFonts w:ascii="Times New Roman" w:hAnsi="Times New Roman" w:cs="Times New Roman"/>
          <w:sz w:val="24"/>
          <w:szCs w:val="24"/>
          <w:lang w:val="en-IN"/>
        </w:rPr>
      </w:pPr>
    </w:p>
    <w:p w14:paraId="04AA0E91"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Stakeholders</w:t>
      </w:r>
    </w:p>
    <w:p w14:paraId="0AFD8E7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key stakeholders involved in the project include:</w:t>
      </w:r>
    </w:p>
    <w:p w14:paraId="3C504BFE"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 Customers</w:t>
      </w:r>
      <w:r w:rsidRPr="00EA0B20">
        <w:rPr>
          <w:rFonts w:ascii="Times New Roman" w:hAnsi="Times New Roman" w:cs="Times New Roman"/>
          <w:sz w:val="24"/>
          <w:szCs w:val="24"/>
          <w:lang w:val="en-IN"/>
        </w:rPr>
        <w:t xml:space="preserve"> – End users who generate tokens and track queue status</w:t>
      </w:r>
    </w:p>
    <w:p w14:paraId="6F802F67"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 Tellers / Service Staff</w:t>
      </w:r>
      <w:r w:rsidRPr="00EA0B20">
        <w:rPr>
          <w:rFonts w:ascii="Times New Roman" w:hAnsi="Times New Roman" w:cs="Times New Roman"/>
          <w:sz w:val="24"/>
          <w:szCs w:val="24"/>
          <w:lang w:val="en-IN"/>
        </w:rPr>
        <w:t xml:space="preserve"> – Users who call customers and manage counters</w:t>
      </w:r>
    </w:p>
    <w:p w14:paraId="23A78458"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 Manager / Administrator</w:t>
      </w:r>
      <w:r w:rsidRPr="00EA0B20">
        <w:rPr>
          <w:rFonts w:ascii="Times New Roman" w:hAnsi="Times New Roman" w:cs="Times New Roman"/>
          <w:sz w:val="24"/>
          <w:szCs w:val="24"/>
          <w:lang w:val="en-IN"/>
        </w:rPr>
        <w:t xml:space="preserve"> – System owner responsible for monitoring and control</w:t>
      </w:r>
    </w:p>
    <w:p w14:paraId="6C8CFC9B"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 Management</w:t>
      </w:r>
      <w:r w:rsidRPr="00EA0B20">
        <w:rPr>
          <w:rFonts w:ascii="Times New Roman" w:hAnsi="Times New Roman" w:cs="Times New Roman"/>
          <w:sz w:val="24"/>
          <w:szCs w:val="24"/>
          <w:lang w:val="en-IN"/>
        </w:rPr>
        <w:t xml:space="preserve"> – Sponsors interested in service efficiency and customer satisfaction</w:t>
      </w:r>
    </w:p>
    <w:p w14:paraId="77C3C1F0"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IT Support Team</w:t>
      </w:r>
      <w:r w:rsidRPr="00EA0B20">
        <w:rPr>
          <w:rFonts w:ascii="Times New Roman" w:hAnsi="Times New Roman" w:cs="Times New Roman"/>
          <w:sz w:val="24"/>
          <w:szCs w:val="24"/>
          <w:lang w:val="en-IN"/>
        </w:rPr>
        <w:t xml:space="preserve"> – Responsible for system maintenance and support</w:t>
      </w:r>
    </w:p>
    <w:p w14:paraId="2BF4094D" w14:textId="4F3966B2" w:rsidR="00EA0B20" w:rsidRPr="00EA0B20" w:rsidRDefault="00EA0B20" w:rsidP="00EA0B20">
      <w:pPr>
        <w:jc w:val="both"/>
        <w:rPr>
          <w:rFonts w:ascii="Times New Roman" w:hAnsi="Times New Roman" w:cs="Times New Roman"/>
          <w:sz w:val="24"/>
          <w:szCs w:val="24"/>
          <w:lang w:val="en-IN"/>
        </w:rPr>
      </w:pPr>
    </w:p>
    <w:p w14:paraId="4C15A537"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Deliverables</w:t>
      </w:r>
    </w:p>
    <w:p w14:paraId="75700B70"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major deliverables of the project are:</w:t>
      </w:r>
    </w:p>
    <w:p w14:paraId="6673CD6F"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Software Requirements Specification (SRS) document</w:t>
      </w:r>
    </w:p>
    <w:p w14:paraId="039CFE02"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Use Case Diagrams</w:t>
      </w:r>
    </w:p>
    <w:p w14:paraId="38C94EAC"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Class Diagram</w:t>
      </w:r>
    </w:p>
    <w:p w14:paraId="1DDBDBF3"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Sequence Diagrams</w:t>
      </w:r>
    </w:p>
    <w:p w14:paraId="1691CD5A"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Activity Diagrams</w:t>
      </w:r>
    </w:p>
    <w:p w14:paraId="727FA187"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Component Diagram</w:t>
      </w:r>
    </w:p>
    <w:p w14:paraId="25649BD9"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Deployment Diagram</w:t>
      </w:r>
    </w:p>
    <w:p w14:paraId="1FBBAB93"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Design Document</w:t>
      </w:r>
    </w:p>
    <w:p w14:paraId="7DB1F4C6"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Final Mini Project Report</w:t>
      </w:r>
    </w:p>
    <w:p w14:paraId="2F084FFC" w14:textId="6825994C" w:rsidR="00EA0B20" w:rsidRPr="00EA0B20" w:rsidRDefault="00EA0B20" w:rsidP="00EA0B20">
      <w:pPr>
        <w:jc w:val="both"/>
        <w:rPr>
          <w:rFonts w:ascii="Times New Roman" w:hAnsi="Times New Roman" w:cs="Times New Roman"/>
          <w:sz w:val="24"/>
          <w:szCs w:val="24"/>
          <w:lang w:val="en-IN"/>
        </w:rPr>
      </w:pPr>
    </w:p>
    <w:p w14:paraId="6CF13A5B"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Assumptions</w:t>
      </w:r>
    </w:p>
    <w:p w14:paraId="7D589DA8" w14:textId="77777777" w:rsidR="00EA0B20" w:rsidRPr="00EA0B20" w:rsidRDefault="00EA0B20" w:rsidP="00EA0B20">
      <w:pPr>
        <w:numPr>
          <w:ilvl w:val="0"/>
          <w:numId w:val="2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branches have basic digital infrastructure such as computers and display screens</w:t>
      </w:r>
    </w:p>
    <w:p w14:paraId="4BA525C0" w14:textId="77777777" w:rsidR="00EA0B20" w:rsidRPr="00EA0B20" w:rsidRDefault="00EA0B20" w:rsidP="00EA0B20">
      <w:pPr>
        <w:numPr>
          <w:ilvl w:val="0"/>
          <w:numId w:val="2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Users have basic knowledge of using digital systems</w:t>
      </w:r>
    </w:p>
    <w:p w14:paraId="19A609FF" w14:textId="77777777" w:rsidR="00EA0B20" w:rsidRPr="00EA0B20" w:rsidRDefault="00EA0B20" w:rsidP="00EA0B20">
      <w:pPr>
        <w:numPr>
          <w:ilvl w:val="0"/>
          <w:numId w:val="2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Internet connectivity is available during bank working hours</w:t>
      </w:r>
    </w:p>
    <w:p w14:paraId="11DA4DE9" w14:textId="77777777" w:rsidR="00EA0B20" w:rsidRPr="00EA0B20" w:rsidRDefault="00EA0B20" w:rsidP="00EA0B20">
      <w:pPr>
        <w:numPr>
          <w:ilvl w:val="0"/>
          <w:numId w:val="2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system is used only for queue management purposes</w:t>
      </w:r>
    </w:p>
    <w:p w14:paraId="7EEBA80D" w14:textId="0576E243" w:rsidR="00EA0B20" w:rsidRPr="00EA0B20" w:rsidRDefault="00EA0B20" w:rsidP="00EA0B20">
      <w:pPr>
        <w:jc w:val="both"/>
        <w:rPr>
          <w:rFonts w:ascii="Times New Roman" w:hAnsi="Times New Roman" w:cs="Times New Roman"/>
          <w:sz w:val="24"/>
          <w:szCs w:val="24"/>
          <w:lang w:val="en-IN"/>
        </w:rPr>
      </w:pPr>
    </w:p>
    <w:p w14:paraId="319AF4B5"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Constraints</w:t>
      </w:r>
    </w:p>
    <w:p w14:paraId="20AA9281" w14:textId="77777777" w:rsidR="00EA0B20" w:rsidRPr="00EA0B20" w:rsidRDefault="00EA0B20" w:rsidP="00EA0B20">
      <w:pPr>
        <w:numPr>
          <w:ilvl w:val="0"/>
          <w:numId w:val="29"/>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system does not integrate with core banking systems</w:t>
      </w:r>
    </w:p>
    <w:p w14:paraId="4AC33508" w14:textId="77777777" w:rsidR="00EA0B20" w:rsidRPr="00EA0B20" w:rsidRDefault="00EA0B20" w:rsidP="00EA0B20">
      <w:pPr>
        <w:numPr>
          <w:ilvl w:val="0"/>
          <w:numId w:val="29"/>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Financial transactions are outside the project scope</w:t>
      </w:r>
    </w:p>
    <w:p w14:paraId="3DD64966" w14:textId="77777777" w:rsidR="00EA0B20" w:rsidRPr="00EA0B20" w:rsidRDefault="00EA0B20" w:rsidP="00EA0B20">
      <w:pPr>
        <w:numPr>
          <w:ilvl w:val="0"/>
          <w:numId w:val="29"/>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system must comply with basic security and privacy policies</w:t>
      </w:r>
    </w:p>
    <w:p w14:paraId="60CAB18F" w14:textId="77777777" w:rsidR="00EA0B20" w:rsidRPr="00EA0B20" w:rsidRDefault="00EA0B20" w:rsidP="00EA0B20">
      <w:pPr>
        <w:numPr>
          <w:ilvl w:val="0"/>
          <w:numId w:val="29"/>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Project development is limited to the academic timeline</w:t>
      </w:r>
    </w:p>
    <w:p w14:paraId="5B0A9D2E" w14:textId="3CD2DC29" w:rsidR="00EA0B20" w:rsidRPr="00EA0B20" w:rsidRDefault="00EA0B20" w:rsidP="00EA0B20">
      <w:pPr>
        <w:jc w:val="both"/>
        <w:rPr>
          <w:rFonts w:ascii="Times New Roman" w:hAnsi="Times New Roman" w:cs="Times New Roman"/>
          <w:sz w:val="24"/>
          <w:szCs w:val="24"/>
          <w:lang w:val="en-IN"/>
        </w:rPr>
      </w:pPr>
    </w:p>
    <w:p w14:paraId="413CCC92"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Risks</w:t>
      </w:r>
    </w:p>
    <w:p w14:paraId="5480D53B" w14:textId="77777777" w:rsidR="00EA0B20" w:rsidRPr="00EA0B20" w:rsidRDefault="00EA0B20" w:rsidP="00EA0B20">
      <w:pPr>
        <w:numPr>
          <w:ilvl w:val="0"/>
          <w:numId w:val="30"/>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Network connectivity issues may affect real-time updates</w:t>
      </w:r>
    </w:p>
    <w:p w14:paraId="6D810A41" w14:textId="77777777" w:rsidR="00EA0B20" w:rsidRPr="00EA0B20" w:rsidRDefault="00EA0B20" w:rsidP="00EA0B20">
      <w:pPr>
        <w:numPr>
          <w:ilvl w:val="0"/>
          <w:numId w:val="30"/>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Resistance to adoption by staff unfamiliar with digital systems</w:t>
      </w:r>
    </w:p>
    <w:p w14:paraId="0A7346F1" w14:textId="77777777" w:rsidR="00EA0B20" w:rsidRPr="00EA0B20" w:rsidRDefault="00EA0B20" w:rsidP="00EA0B20">
      <w:pPr>
        <w:numPr>
          <w:ilvl w:val="0"/>
          <w:numId w:val="30"/>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Limited scalability due to academic project constraints</w:t>
      </w:r>
    </w:p>
    <w:p w14:paraId="0375519D" w14:textId="0054F71A" w:rsidR="00EA0B20" w:rsidRPr="00EA0B20" w:rsidRDefault="00EA0B20" w:rsidP="00EA0B20">
      <w:pPr>
        <w:jc w:val="both"/>
        <w:rPr>
          <w:rFonts w:ascii="Times New Roman" w:hAnsi="Times New Roman" w:cs="Times New Roman"/>
          <w:sz w:val="24"/>
          <w:szCs w:val="24"/>
          <w:lang w:val="en-IN"/>
        </w:rPr>
      </w:pPr>
    </w:p>
    <w:p w14:paraId="46C8A124"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Timeline (High-Level)</w:t>
      </w:r>
    </w:p>
    <w:p w14:paraId="19DAC942" w14:textId="77777777" w:rsidR="00EA0B20" w:rsidRPr="00EA0B20" w:rsidRDefault="00EA0B20" w:rsidP="00EA0B20">
      <w:pPr>
        <w:numPr>
          <w:ilvl w:val="0"/>
          <w:numId w:val="31"/>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Requirement Analysis &amp; SRS: Week 1–2</w:t>
      </w:r>
    </w:p>
    <w:p w14:paraId="7967A105" w14:textId="77777777" w:rsidR="00EA0B20" w:rsidRPr="00EA0B20" w:rsidRDefault="00EA0B20" w:rsidP="00EA0B20">
      <w:pPr>
        <w:numPr>
          <w:ilvl w:val="0"/>
          <w:numId w:val="31"/>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Design &amp; Diagrams: Week 3–4</w:t>
      </w:r>
    </w:p>
    <w:p w14:paraId="179937ED" w14:textId="77777777" w:rsidR="00EA0B20" w:rsidRPr="00EA0B20" w:rsidRDefault="00EA0B20" w:rsidP="00EA0B20">
      <w:pPr>
        <w:numPr>
          <w:ilvl w:val="0"/>
          <w:numId w:val="31"/>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Documentation &amp; Review: Week 5</w:t>
      </w:r>
    </w:p>
    <w:p w14:paraId="6C03435B" w14:textId="77777777" w:rsidR="00EA0B20" w:rsidRPr="00EA0B20" w:rsidRDefault="00EA0B20" w:rsidP="00EA0B20">
      <w:pPr>
        <w:numPr>
          <w:ilvl w:val="0"/>
          <w:numId w:val="31"/>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Final Submission: Week 6</w:t>
      </w:r>
    </w:p>
    <w:p w14:paraId="26E6C61D" w14:textId="77777777" w:rsidR="00EA0B20" w:rsidRDefault="00EA0B20" w:rsidP="00A90EFC">
      <w:pPr>
        <w:jc w:val="both"/>
        <w:rPr>
          <w:rFonts w:ascii="Times New Roman" w:hAnsi="Times New Roman" w:cs="Times New Roman"/>
          <w:sz w:val="24"/>
          <w:szCs w:val="24"/>
        </w:rPr>
      </w:pPr>
    </w:p>
    <w:p w14:paraId="18C7F6DF"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17. Stakeholder Register Submission</w:t>
      </w:r>
    </w:p>
    <w:p w14:paraId="4A568AB9"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stakeholder register is a formal document that identifies all stakeholders involved in the Smart Queue Management System for Banks along with their roles, interests, and influence levels. This register helps in understanding stakeholder expectations and managing their involvement throughout the project lifecycle.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1463"/>
        <w:gridCol w:w="4208"/>
        <w:gridCol w:w="1384"/>
      </w:tblGrid>
      <w:tr w:rsidR="00EA0B20" w:rsidRPr="00EA0B20" w14:paraId="36FB12D8" w14:textId="77777777" w:rsidTr="00EA0B20">
        <w:trPr>
          <w:tblHeader/>
          <w:tblCellSpacing w:w="15" w:type="dxa"/>
        </w:trPr>
        <w:tc>
          <w:tcPr>
            <w:tcW w:w="0" w:type="auto"/>
            <w:vAlign w:val="center"/>
            <w:hideMark/>
          </w:tcPr>
          <w:p w14:paraId="7514C082"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Stakeholder</w:t>
            </w:r>
          </w:p>
        </w:tc>
        <w:tc>
          <w:tcPr>
            <w:tcW w:w="0" w:type="auto"/>
            <w:vAlign w:val="center"/>
            <w:hideMark/>
          </w:tcPr>
          <w:p w14:paraId="382A2B3F"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Role</w:t>
            </w:r>
          </w:p>
        </w:tc>
        <w:tc>
          <w:tcPr>
            <w:tcW w:w="0" w:type="auto"/>
            <w:vAlign w:val="center"/>
            <w:hideMark/>
          </w:tcPr>
          <w:p w14:paraId="44C9D8A4"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Interests</w:t>
            </w:r>
          </w:p>
        </w:tc>
        <w:tc>
          <w:tcPr>
            <w:tcW w:w="0" w:type="auto"/>
            <w:vAlign w:val="center"/>
            <w:hideMark/>
          </w:tcPr>
          <w:p w14:paraId="0E88F3BB"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Influence Level</w:t>
            </w:r>
          </w:p>
        </w:tc>
      </w:tr>
      <w:tr w:rsidR="00EA0B20" w:rsidRPr="00EA0B20" w14:paraId="1AAABD46" w14:textId="77777777" w:rsidTr="00EA0B20">
        <w:trPr>
          <w:tblCellSpacing w:w="15" w:type="dxa"/>
        </w:trPr>
        <w:tc>
          <w:tcPr>
            <w:tcW w:w="0" w:type="auto"/>
            <w:vAlign w:val="center"/>
            <w:hideMark/>
          </w:tcPr>
          <w:p w14:paraId="590EAE00"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Customers</w:t>
            </w:r>
          </w:p>
        </w:tc>
        <w:tc>
          <w:tcPr>
            <w:tcW w:w="0" w:type="auto"/>
            <w:vAlign w:val="center"/>
            <w:hideMark/>
          </w:tcPr>
          <w:p w14:paraId="2336256C"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End Users</w:t>
            </w:r>
          </w:p>
        </w:tc>
        <w:tc>
          <w:tcPr>
            <w:tcW w:w="0" w:type="auto"/>
            <w:vAlign w:val="center"/>
            <w:hideMark/>
          </w:tcPr>
          <w:p w14:paraId="6F46578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Reduced waiting time, transparent queue status, faster service</w:t>
            </w:r>
          </w:p>
        </w:tc>
        <w:tc>
          <w:tcPr>
            <w:tcW w:w="0" w:type="auto"/>
            <w:vAlign w:val="center"/>
            <w:hideMark/>
          </w:tcPr>
          <w:p w14:paraId="7898D831"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Medium</w:t>
            </w:r>
          </w:p>
        </w:tc>
      </w:tr>
      <w:tr w:rsidR="00EA0B20" w:rsidRPr="00EA0B20" w14:paraId="72B0C2B0" w14:textId="77777777" w:rsidTr="00EA0B20">
        <w:trPr>
          <w:tblCellSpacing w:w="15" w:type="dxa"/>
        </w:trPr>
        <w:tc>
          <w:tcPr>
            <w:tcW w:w="0" w:type="auto"/>
            <w:vAlign w:val="center"/>
            <w:hideMark/>
          </w:tcPr>
          <w:p w14:paraId="232BE872"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Tellers / Service Staff</w:t>
            </w:r>
          </w:p>
        </w:tc>
        <w:tc>
          <w:tcPr>
            <w:tcW w:w="0" w:type="auto"/>
            <w:vAlign w:val="center"/>
            <w:hideMark/>
          </w:tcPr>
          <w:p w14:paraId="668111DD"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Users</w:t>
            </w:r>
          </w:p>
        </w:tc>
        <w:tc>
          <w:tcPr>
            <w:tcW w:w="0" w:type="auto"/>
            <w:vAlign w:val="center"/>
            <w:hideMark/>
          </w:tcPr>
          <w:p w14:paraId="00972AD3"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Organized workflow, reduced manual effort, smooth service delivery</w:t>
            </w:r>
          </w:p>
        </w:tc>
        <w:tc>
          <w:tcPr>
            <w:tcW w:w="0" w:type="auto"/>
            <w:vAlign w:val="center"/>
            <w:hideMark/>
          </w:tcPr>
          <w:p w14:paraId="42528478"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High</w:t>
            </w:r>
          </w:p>
        </w:tc>
      </w:tr>
      <w:tr w:rsidR="00EA0B20" w:rsidRPr="00EA0B20" w14:paraId="0051EF26" w14:textId="77777777" w:rsidTr="00EA0B20">
        <w:trPr>
          <w:tblCellSpacing w:w="15" w:type="dxa"/>
        </w:trPr>
        <w:tc>
          <w:tcPr>
            <w:tcW w:w="0" w:type="auto"/>
            <w:vAlign w:val="center"/>
            <w:hideMark/>
          </w:tcPr>
          <w:p w14:paraId="0229D01B"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Manager / Administrator</w:t>
            </w:r>
          </w:p>
        </w:tc>
        <w:tc>
          <w:tcPr>
            <w:tcW w:w="0" w:type="auto"/>
            <w:vAlign w:val="center"/>
            <w:hideMark/>
          </w:tcPr>
          <w:p w14:paraId="19213A28"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Owner</w:t>
            </w:r>
          </w:p>
        </w:tc>
        <w:tc>
          <w:tcPr>
            <w:tcW w:w="0" w:type="auto"/>
            <w:vAlign w:val="center"/>
            <w:hideMark/>
          </w:tcPr>
          <w:p w14:paraId="2AC0D9AA"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Queue monitoring, staff optimization, service efficiency</w:t>
            </w:r>
          </w:p>
        </w:tc>
        <w:tc>
          <w:tcPr>
            <w:tcW w:w="0" w:type="auto"/>
            <w:vAlign w:val="center"/>
            <w:hideMark/>
          </w:tcPr>
          <w:p w14:paraId="436B240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High</w:t>
            </w:r>
          </w:p>
        </w:tc>
      </w:tr>
      <w:tr w:rsidR="00EA0B20" w:rsidRPr="00EA0B20" w14:paraId="36A0F0D9" w14:textId="77777777" w:rsidTr="00EA0B20">
        <w:trPr>
          <w:tblCellSpacing w:w="15" w:type="dxa"/>
        </w:trPr>
        <w:tc>
          <w:tcPr>
            <w:tcW w:w="0" w:type="auto"/>
            <w:vAlign w:val="center"/>
            <w:hideMark/>
          </w:tcPr>
          <w:p w14:paraId="625026AC"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Management</w:t>
            </w:r>
          </w:p>
        </w:tc>
        <w:tc>
          <w:tcPr>
            <w:tcW w:w="0" w:type="auto"/>
            <w:vAlign w:val="center"/>
            <w:hideMark/>
          </w:tcPr>
          <w:p w14:paraId="37E87239"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Project Sponsor</w:t>
            </w:r>
          </w:p>
        </w:tc>
        <w:tc>
          <w:tcPr>
            <w:tcW w:w="0" w:type="auto"/>
            <w:vAlign w:val="center"/>
            <w:hideMark/>
          </w:tcPr>
          <w:p w14:paraId="6B72BF7C"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Operational efficiency, customer satisfaction, performance insights</w:t>
            </w:r>
          </w:p>
        </w:tc>
        <w:tc>
          <w:tcPr>
            <w:tcW w:w="0" w:type="auto"/>
            <w:vAlign w:val="center"/>
            <w:hideMark/>
          </w:tcPr>
          <w:p w14:paraId="2C28DC8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High</w:t>
            </w:r>
          </w:p>
        </w:tc>
      </w:tr>
      <w:tr w:rsidR="00EA0B20" w:rsidRPr="00EA0B20" w14:paraId="23358FFF" w14:textId="77777777" w:rsidTr="00EA0B20">
        <w:trPr>
          <w:tblCellSpacing w:w="15" w:type="dxa"/>
        </w:trPr>
        <w:tc>
          <w:tcPr>
            <w:tcW w:w="0" w:type="auto"/>
            <w:vAlign w:val="center"/>
            <w:hideMark/>
          </w:tcPr>
          <w:p w14:paraId="57448B73"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IT Support Team</w:t>
            </w:r>
          </w:p>
        </w:tc>
        <w:tc>
          <w:tcPr>
            <w:tcW w:w="0" w:type="auto"/>
            <w:vAlign w:val="center"/>
            <w:hideMark/>
          </w:tcPr>
          <w:p w14:paraId="7BA693B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Technical Support</w:t>
            </w:r>
          </w:p>
        </w:tc>
        <w:tc>
          <w:tcPr>
            <w:tcW w:w="0" w:type="auto"/>
            <w:vAlign w:val="center"/>
            <w:hideMark/>
          </w:tcPr>
          <w:p w14:paraId="407DC49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reliability, security, maintenance</w:t>
            </w:r>
          </w:p>
        </w:tc>
        <w:tc>
          <w:tcPr>
            <w:tcW w:w="0" w:type="auto"/>
            <w:vAlign w:val="center"/>
            <w:hideMark/>
          </w:tcPr>
          <w:p w14:paraId="33ECEC64"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Medium</w:t>
            </w:r>
          </w:p>
        </w:tc>
      </w:tr>
      <w:tr w:rsidR="00EA0B20" w:rsidRPr="00EA0B20" w14:paraId="5DF32678" w14:textId="77777777" w:rsidTr="00EA0B20">
        <w:trPr>
          <w:tblCellSpacing w:w="15" w:type="dxa"/>
        </w:trPr>
        <w:tc>
          <w:tcPr>
            <w:tcW w:w="0" w:type="auto"/>
            <w:vAlign w:val="center"/>
            <w:hideMark/>
          </w:tcPr>
          <w:p w14:paraId="58E1F10B"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Regulatory Authorities</w:t>
            </w:r>
          </w:p>
        </w:tc>
        <w:tc>
          <w:tcPr>
            <w:tcW w:w="0" w:type="auto"/>
            <w:vAlign w:val="center"/>
            <w:hideMark/>
          </w:tcPr>
          <w:p w14:paraId="6EE910C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Oversight Body</w:t>
            </w:r>
          </w:p>
        </w:tc>
        <w:tc>
          <w:tcPr>
            <w:tcW w:w="0" w:type="auto"/>
            <w:vAlign w:val="center"/>
            <w:hideMark/>
          </w:tcPr>
          <w:p w14:paraId="7E36988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Compliance with banking norms, customer safety</w:t>
            </w:r>
          </w:p>
        </w:tc>
        <w:tc>
          <w:tcPr>
            <w:tcW w:w="0" w:type="auto"/>
            <w:vAlign w:val="center"/>
            <w:hideMark/>
          </w:tcPr>
          <w:p w14:paraId="0F878B2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Low to Medium</w:t>
            </w:r>
          </w:p>
        </w:tc>
      </w:tr>
    </w:tbl>
    <w:p w14:paraId="2521EE33" w14:textId="77777777" w:rsidR="00EA0B20" w:rsidRDefault="00EA0B20" w:rsidP="00EA0B20">
      <w:pPr>
        <w:jc w:val="both"/>
        <w:rPr>
          <w:rFonts w:ascii="Times New Roman" w:hAnsi="Times New Roman" w:cs="Times New Roman"/>
          <w:sz w:val="24"/>
          <w:szCs w:val="24"/>
          <w:lang w:val="en-IN"/>
        </w:rPr>
      </w:pPr>
    </w:p>
    <w:p w14:paraId="5417C3BA" w14:textId="309D7F1B"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stakeholder register is reviewed and approved to ensure all relevant stakeholders are identified and their expectations are considered during system development.</w:t>
      </w:r>
    </w:p>
    <w:p w14:paraId="185C711E" w14:textId="77777777" w:rsidR="00EA0B20" w:rsidRDefault="00EA0B20" w:rsidP="00A90EFC">
      <w:pPr>
        <w:jc w:val="both"/>
        <w:rPr>
          <w:rFonts w:ascii="Times New Roman" w:hAnsi="Times New Roman" w:cs="Times New Roman"/>
          <w:sz w:val="24"/>
          <w:szCs w:val="24"/>
        </w:rPr>
      </w:pPr>
    </w:p>
    <w:p w14:paraId="7F888284"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18. Complete Software Requirements Specification (SRS) Document</w:t>
      </w:r>
    </w:p>
    <w:p w14:paraId="3304076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 xml:space="preserve">The Software Requirements Specification (SRS) document for the Smart Queue Management System for Banks has been prepared by consolidating all previously defined sections, including </w:t>
      </w:r>
      <w:r w:rsidRPr="00EA0B20">
        <w:rPr>
          <w:rFonts w:ascii="Times New Roman" w:hAnsi="Times New Roman" w:cs="Times New Roman"/>
          <w:sz w:val="24"/>
          <w:szCs w:val="24"/>
          <w:lang w:val="en-IN"/>
        </w:rPr>
        <w:lastRenderedPageBreak/>
        <w:t>the problem statement, stakeholder analysis, scope definition, functional requirements, non-functional requirements, use case descriptions, and glossary.</w:t>
      </w:r>
    </w:p>
    <w:p w14:paraId="3C9CC13A"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complete SRS document includes:</w:t>
      </w:r>
    </w:p>
    <w:p w14:paraId="64AD9A7F"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Introduction and purpose of the system</w:t>
      </w:r>
    </w:p>
    <w:p w14:paraId="730CDE77"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Overall system description</w:t>
      </w:r>
    </w:p>
    <w:p w14:paraId="4FBF5D63"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Functional requirements (FR-01 to FR-08)</w:t>
      </w:r>
    </w:p>
    <w:p w14:paraId="7B6E7701"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Non-functional requirements (NFR-01 to NFR-04)</w:t>
      </w:r>
    </w:p>
    <w:p w14:paraId="57D84B9C"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Scope definition and boundaries</w:t>
      </w:r>
    </w:p>
    <w:p w14:paraId="1FD98F64"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Use case diagrams</w:t>
      </w:r>
    </w:p>
    <w:p w14:paraId="785EC27F"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Glossary of terms</w:t>
      </w:r>
    </w:p>
    <w:p w14:paraId="665873CD"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SRS document follows standard software engineering practices and serves as a baseline reference for system design and development.</w:t>
      </w:r>
    </w:p>
    <w:p w14:paraId="768F2EF6" w14:textId="77777777" w:rsidR="00EA0B20" w:rsidRDefault="00EA0B20" w:rsidP="00A90EFC">
      <w:pPr>
        <w:jc w:val="both"/>
        <w:rPr>
          <w:rFonts w:ascii="Times New Roman" w:hAnsi="Times New Roman" w:cs="Times New Roman"/>
          <w:sz w:val="24"/>
          <w:szCs w:val="24"/>
        </w:rPr>
      </w:pPr>
    </w:p>
    <w:p w14:paraId="254D0068"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19. Requirements Sign-off</w:t>
      </w:r>
    </w:p>
    <w:p w14:paraId="1615680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requirements sign-off confirms that all stakeholders have reviewed and approved the requirements specified in the Software Requirements Specification (SRS) document for the Smart Queue Management System for Banks. This approval indicates mutual agreement on system functionality, scope, and constraints.</w:t>
      </w:r>
    </w:p>
    <w:p w14:paraId="4E45A57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Any changes to the requirements after this sign-off will follow a formal change management process.</w:t>
      </w:r>
    </w:p>
    <w:p w14:paraId="693A1E4C" w14:textId="75A934FB" w:rsidR="00EA0B20" w:rsidRDefault="00EA0B20" w:rsidP="00EA0B20">
      <w:pPr>
        <w:jc w:val="both"/>
        <w:rPr>
          <w:rFonts w:ascii="Times New Roman" w:hAnsi="Times New Roman" w:cs="Times New Roman"/>
          <w:sz w:val="24"/>
          <w:szCs w:val="24"/>
          <w:lang w:val="en-IN"/>
        </w:rPr>
      </w:pPr>
      <w:proofErr w:type="spellStart"/>
      <w:r w:rsidRPr="00EA0B20">
        <w:rPr>
          <w:rFonts w:ascii="Times New Roman" w:hAnsi="Times New Roman" w:cs="Times New Roman"/>
          <w:b/>
          <w:bCs/>
          <w:sz w:val="24"/>
          <w:szCs w:val="24"/>
          <w:lang w:val="en-IN"/>
        </w:rPr>
        <w:t>Approved</w:t>
      </w:r>
      <w:r>
        <w:rPr>
          <w:rFonts w:ascii="Times New Roman" w:hAnsi="Times New Roman" w:cs="Times New Roman"/>
          <w:b/>
          <w:bCs/>
          <w:sz w:val="24"/>
          <w:szCs w:val="24"/>
          <w:lang w:val="en-IN"/>
        </w:rPr>
        <w:t>By</w:t>
      </w:r>
      <w:proofErr w:type="spellEnd"/>
      <w:r>
        <w:rPr>
          <w:rFonts w:ascii="Times New Roman" w:hAnsi="Times New Roman" w:cs="Times New Roman"/>
          <w:b/>
          <w:bCs/>
          <w:sz w:val="24"/>
          <w:szCs w:val="24"/>
          <w:lang w:val="en-IN"/>
        </w:rPr>
        <w:t>:</w:t>
      </w:r>
      <w:r w:rsidRPr="00EA0B20">
        <w:rPr>
          <w:rFonts w:ascii="Times New Roman" w:hAnsi="Times New Roman" w:cs="Times New Roman"/>
          <w:sz w:val="24"/>
          <w:szCs w:val="24"/>
          <w:lang w:val="en-IN"/>
        </w:rPr>
        <w:br/>
        <w:t>Name:____________________</w:t>
      </w:r>
      <w:r w:rsidRPr="00EA0B20">
        <w:rPr>
          <w:rFonts w:ascii="Times New Roman" w:hAnsi="Times New Roman" w:cs="Times New Roman"/>
          <w:sz w:val="24"/>
          <w:szCs w:val="24"/>
          <w:lang w:val="en-IN"/>
        </w:rPr>
        <w:br/>
        <w:t>Role:____________________</w:t>
      </w:r>
      <w:r w:rsidRPr="00EA0B20">
        <w:rPr>
          <w:rFonts w:ascii="Times New Roman" w:hAnsi="Times New Roman" w:cs="Times New Roman"/>
          <w:sz w:val="24"/>
          <w:szCs w:val="24"/>
          <w:lang w:val="en-IN"/>
        </w:rPr>
        <w:br/>
        <w:t>Signature:_______________</w:t>
      </w:r>
      <w:r w:rsidRPr="00EA0B20">
        <w:rPr>
          <w:rFonts w:ascii="Times New Roman" w:hAnsi="Times New Roman" w:cs="Times New Roman"/>
          <w:sz w:val="24"/>
          <w:szCs w:val="24"/>
          <w:lang w:val="en-IN"/>
        </w:rPr>
        <w:br/>
        <w:t>Date: ____________________</w:t>
      </w:r>
    </w:p>
    <w:p w14:paraId="14F71396" w14:textId="77777777" w:rsidR="00EA0B20" w:rsidRDefault="00EA0B20" w:rsidP="00EA0B20">
      <w:pPr>
        <w:jc w:val="both"/>
        <w:rPr>
          <w:rFonts w:ascii="Times New Roman" w:hAnsi="Times New Roman" w:cs="Times New Roman"/>
          <w:sz w:val="24"/>
          <w:szCs w:val="24"/>
          <w:lang w:val="en-IN"/>
        </w:rPr>
      </w:pPr>
    </w:p>
    <w:p w14:paraId="6978DDFD"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20. CASE Tool Setup</w:t>
      </w:r>
    </w:p>
    <w:p w14:paraId="5CE92506"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For the design phase of the Smart Queue Management System for Banks, a Computer-Aided Software Engineering (CASE) tool was selected to create and manage system diagrams efficiently.</w:t>
      </w:r>
    </w:p>
    <w:p w14:paraId="773E4984"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Selected CASE Tool:</w:t>
      </w:r>
      <w:r w:rsidRPr="00EA0B20">
        <w:rPr>
          <w:rFonts w:ascii="Times New Roman" w:hAnsi="Times New Roman" w:cs="Times New Roman"/>
          <w:sz w:val="24"/>
          <w:szCs w:val="24"/>
          <w:lang w:val="en-IN"/>
        </w:rPr>
        <w:t xml:space="preserve"> </w:t>
      </w:r>
      <w:proofErr w:type="spellStart"/>
      <w:r w:rsidRPr="00EA0B20">
        <w:rPr>
          <w:rFonts w:ascii="Times New Roman" w:hAnsi="Times New Roman" w:cs="Times New Roman"/>
          <w:sz w:val="24"/>
          <w:szCs w:val="24"/>
          <w:lang w:val="en-IN"/>
        </w:rPr>
        <w:t>StarUML</w:t>
      </w:r>
      <w:proofErr w:type="spellEnd"/>
    </w:p>
    <w:p w14:paraId="2B975433" w14:textId="77777777" w:rsidR="00EA0B20" w:rsidRPr="00EA0B20" w:rsidRDefault="00EA0B20" w:rsidP="00EA0B20">
      <w:pPr>
        <w:jc w:val="both"/>
        <w:rPr>
          <w:rFonts w:ascii="Times New Roman" w:hAnsi="Times New Roman" w:cs="Times New Roman"/>
          <w:sz w:val="24"/>
          <w:szCs w:val="24"/>
          <w:lang w:val="en-IN"/>
        </w:rPr>
      </w:pPr>
      <w:proofErr w:type="spellStart"/>
      <w:r w:rsidRPr="00EA0B20">
        <w:rPr>
          <w:rFonts w:ascii="Times New Roman" w:hAnsi="Times New Roman" w:cs="Times New Roman"/>
          <w:sz w:val="24"/>
          <w:szCs w:val="24"/>
          <w:lang w:val="en-IN"/>
        </w:rPr>
        <w:t>StarUML</w:t>
      </w:r>
      <w:proofErr w:type="spellEnd"/>
      <w:r w:rsidRPr="00EA0B20">
        <w:rPr>
          <w:rFonts w:ascii="Times New Roman" w:hAnsi="Times New Roman" w:cs="Times New Roman"/>
          <w:sz w:val="24"/>
          <w:szCs w:val="24"/>
          <w:lang w:val="en-IN"/>
        </w:rPr>
        <w:t xml:space="preserve"> was installed and configured on the development system to support UML-based </w:t>
      </w:r>
      <w:proofErr w:type="spellStart"/>
      <w:r w:rsidRPr="00EA0B20">
        <w:rPr>
          <w:rFonts w:ascii="Times New Roman" w:hAnsi="Times New Roman" w:cs="Times New Roman"/>
          <w:sz w:val="24"/>
          <w:szCs w:val="24"/>
          <w:lang w:val="en-IN"/>
        </w:rPr>
        <w:t>modeling</w:t>
      </w:r>
      <w:proofErr w:type="spellEnd"/>
      <w:r w:rsidRPr="00EA0B20">
        <w:rPr>
          <w:rFonts w:ascii="Times New Roman" w:hAnsi="Times New Roman" w:cs="Times New Roman"/>
          <w:sz w:val="24"/>
          <w:szCs w:val="24"/>
          <w:lang w:val="en-IN"/>
        </w:rPr>
        <w:t>. The tool is used to design various diagrams such as use case diagrams, class diagrams, sequence diagrams, activity diagrams, component diagrams, and deployment diagrams.</w:t>
      </w:r>
    </w:p>
    <w:p w14:paraId="6785FD1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The CASE tool enables:</w:t>
      </w:r>
    </w:p>
    <w:p w14:paraId="1A4C6AE0" w14:textId="77777777" w:rsidR="00EA0B20" w:rsidRPr="00EA0B20" w:rsidRDefault="00EA0B20" w:rsidP="00EA0B20">
      <w:pPr>
        <w:numPr>
          <w:ilvl w:val="0"/>
          <w:numId w:val="33"/>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Standard UML notation</w:t>
      </w:r>
    </w:p>
    <w:p w14:paraId="00ACDA56" w14:textId="77777777" w:rsidR="00EA0B20" w:rsidRPr="00EA0B20" w:rsidRDefault="00EA0B20" w:rsidP="00EA0B20">
      <w:pPr>
        <w:numPr>
          <w:ilvl w:val="0"/>
          <w:numId w:val="33"/>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Clear visualization of system design</w:t>
      </w:r>
    </w:p>
    <w:p w14:paraId="0240C93F" w14:textId="77777777" w:rsidR="00EA0B20" w:rsidRPr="00EA0B20" w:rsidRDefault="00EA0B20" w:rsidP="00EA0B20">
      <w:pPr>
        <w:numPr>
          <w:ilvl w:val="0"/>
          <w:numId w:val="33"/>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Easy modification and version control of diagrams</w:t>
      </w:r>
    </w:p>
    <w:p w14:paraId="0A752B9D" w14:textId="77777777" w:rsidR="00EA0B20" w:rsidRPr="00EA0B20" w:rsidRDefault="00EA0B20" w:rsidP="00EA0B20">
      <w:pPr>
        <w:numPr>
          <w:ilvl w:val="0"/>
          <w:numId w:val="33"/>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Improved understanding of system architecture</w:t>
      </w:r>
    </w:p>
    <w:p w14:paraId="1D126AD2" w14:textId="7B89FAAE"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 xml:space="preserve">The successful installation and configuration of the CASE tool </w:t>
      </w:r>
      <w:proofErr w:type="gramStart"/>
      <w:r w:rsidRPr="00EA0B20">
        <w:rPr>
          <w:rFonts w:ascii="Times New Roman" w:hAnsi="Times New Roman" w:cs="Times New Roman"/>
          <w:sz w:val="24"/>
          <w:szCs w:val="24"/>
          <w:lang w:val="en-IN"/>
        </w:rPr>
        <w:t>ensures</w:t>
      </w:r>
      <w:proofErr w:type="gramEnd"/>
      <w:r w:rsidRPr="00EA0B20">
        <w:rPr>
          <w:rFonts w:ascii="Times New Roman" w:hAnsi="Times New Roman" w:cs="Times New Roman"/>
          <w:sz w:val="24"/>
          <w:szCs w:val="24"/>
          <w:lang w:val="en-IN"/>
        </w:rPr>
        <w:t xml:space="preserve"> a structured and systematic approach to system design.</w:t>
      </w:r>
    </w:p>
    <w:p w14:paraId="26F6D178" w14:textId="77777777" w:rsidR="00BF6FC0" w:rsidRDefault="00BF6FC0" w:rsidP="00EA0B20">
      <w:pPr>
        <w:jc w:val="both"/>
        <w:rPr>
          <w:rFonts w:ascii="Times New Roman" w:hAnsi="Times New Roman" w:cs="Times New Roman"/>
          <w:sz w:val="24"/>
          <w:szCs w:val="24"/>
          <w:lang w:val="en-IN"/>
        </w:rPr>
      </w:pPr>
    </w:p>
    <w:p w14:paraId="4365A347" w14:textId="77777777" w:rsidR="00BF6FC0" w:rsidRDefault="00BF6FC0" w:rsidP="00EA0B20">
      <w:pPr>
        <w:jc w:val="both"/>
        <w:rPr>
          <w:rFonts w:ascii="Times New Roman" w:hAnsi="Times New Roman" w:cs="Times New Roman"/>
          <w:sz w:val="24"/>
          <w:szCs w:val="24"/>
          <w:lang w:val="en-IN"/>
        </w:rPr>
      </w:pPr>
    </w:p>
    <w:p w14:paraId="46D353EC"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21. Team Workspace Setup</w:t>
      </w:r>
    </w:p>
    <w:p w14:paraId="3447598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 dedicated workspace was created within the CASE tool environment to support collaborative design and organized project structure for the Smart Queue Management System for Banks.</w:t>
      </w:r>
    </w:p>
    <w:p w14:paraId="304367B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workspace setup includes:</w:t>
      </w:r>
    </w:p>
    <w:p w14:paraId="24EF9E9F" w14:textId="77777777" w:rsidR="00EA0B20" w:rsidRPr="00EA0B20" w:rsidRDefault="00EA0B20" w:rsidP="00EA0B20">
      <w:pPr>
        <w:numPr>
          <w:ilvl w:val="0"/>
          <w:numId w:val="34"/>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 separate project file created for the system design</w:t>
      </w:r>
    </w:p>
    <w:p w14:paraId="17A4EEE3" w14:textId="77777777" w:rsidR="00EA0B20" w:rsidRPr="00EA0B20" w:rsidRDefault="00EA0B20" w:rsidP="00EA0B20">
      <w:pPr>
        <w:numPr>
          <w:ilvl w:val="0"/>
          <w:numId w:val="34"/>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Organized folders for different UML diagrams</w:t>
      </w:r>
    </w:p>
    <w:p w14:paraId="2D6D4BFD" w14:textId="77777777" w:rsidR="00EA0B20" w:rsidRPr="00EA0B20" w:rsidRDefault="00EA0B20" w:rsidP="00EA0B20">
      <w:pPr>
        <w:numPr>
          <w:ilvl w:val="0"/>
          <w:numId w:val="34"/>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Clear naming conventions for diagrams and components</w:t>
      </w:r>
    </w:p>
    <w:p w14:paraId="5508F45D" w14:textId="77777777"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workspace is structured to allow easy navigation and future updates to system diagrams. This setup supports team collaboration and ensures consistency across all design artifact</w:t>
      </w:r>
    </w:p>
    <w:p w14:paraId="0EF51456" w14:textId="77777777" w:rsidR="00EA0B20" w:rsidRPr="00EA0B20" w:rsidRDefault="00EA0B20" w:rsidP="00EA0B20">
      <w:pPr>
        <w:jc w:val="both"/>
        <w:rPr>
          <w:rFonts w:ascii="Times New Roman" w:hAnsi="Times New Roman" w:cs="Times New Roman"/>
          <w:sz w:val="28"/>
          <w:szCs w:val="28"/>
          <w:lang w:val="en-IN"/>
        </w:rPr>
      </w:pPr>
    </w:p>
    <w:p w14:paraId="7004DF04"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22. Project Structure Creation</w:t>
      </w:r>
    </w:p>
    <w:p w14:paraId="05EC9E62"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project structure within the CASE tool was designed to logically organize all UML diagrams related to the Smart Queue Management System for Banks.</w:t>
      </w:r>
    </w:p>
    <w:p w14:paraId="6184C7E0"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following structure was created:</w:t>
      </w:r>
    </w:p>
    <w:p w14:paraId="3DF4D802"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Use Case Diagrams</w:t>
      </w:r>
    </w:p>
    <w:p w14:paraId="750F9353"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Customer Use Cases</w:t>
      </w:r>
    </w:p>
    <w:p w14:paraId="7193C5BE"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Teller Use Cases</w:t>
      </w:r>
    </w:p>
    <w:p w14:paraId="4D160E1F"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Admin Use Cases</w:t>
      </w:r>
    </w:p>
    <w:p w14:paraId="62289E17"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Class Diagrams</w:t>
      </w:r>
    </w:p>
    <w:p w14:paraId="4B45C899"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Core System Classes</w:t>
      </w:r>
    </w:p>
    <w:p w14:paraId="4F2D732B"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Supporting Classes</w:t>
      </w:r>
    </w:p>
    <w:p w14:paraId="1DA80D71"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Sequence Diagrams</w:t>
      </w:r>
    </w:p>
    <w:p w14:paraId="53187334"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Token Generation Flow</w:t>
      </w:r>
    </w:p>
    <w:p w14:paraId="6C0872D8"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Queue Management Flow</w:t>
      </w:r>
    </w:p>
    <w:p w14:paraId="1B2ACA52"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Notification Flow</w:t>
      </w:r>
    </w:p>
    <w:p w14:paraId="53A07D63"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Admin Monitoring Flow</w:t>
      </w:r>
    </w:p>
    <w:p w14:paraId="4EF71163"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Activity Diagrams</w:t>
      </w:r>
    </w:p>
    <w:p w14:paraId="7762D54F"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Customer Activity Flow</w:t>
      </w:r>
    </w:p>
    <w:p w14:paraId="259E2971"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Teller Workflow</w:t>
      </w:r>
    </w:p>
    <w:p w14:paraId="3FA8A3B3"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Component Diagram</w:t>
      </w:r>
    </w:p>
    <w:p w14:paraId="439CE717"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Architecture Components</w:t>
      </w:r>
    </w:p>
    <w:p w14:paraId="755A27C2"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Deployment Diagram</w:t>
      </w:r>
    </w:p>
    <w:p w14:paraId="1EB4257B"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Deployment Environment</w:t>
      </w:r>
    </w:p>
    <w:p w14:paraId="000E97A9" w14:textId="77777777"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This structured approach ensures clarity, maintainability, and ease of understanding of the overall system design.</w:t>
      </w:r>
    </w:p>
    <w:p w14:paraId="2A8AC626" w14:textId="77777777" w:rsidR="00EA0B20" w:rsidRDefault="00EA0B20" w:rsidP="00EA0B20">
      <w:pPr>
        <w:jc w:val="both"/>
        <w:rPr>
          <w:rFonts w:ascii="Times New Roman" w:hAnsi="Times New Roman" w:cs="Times New Roman"/>
          <w:sz w:val="24"/>
          <w:szCs w:val="24"/>
          <w:lang w:val="en-IN"/>
        </w:rPr>
      </w:pPr>
    </w:p>
    <w:p w14:paraId="032F49AC"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23. Actors Identification</w:t>
      </w:r>
    </w:p>
    <w:p w14:paraId="4829F8E4"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Actors represent external entities that interact with the Smart Queue Management System for Banks. Identifying actors helps in understanding system interactions and defining use cases.</w:t>
      </w:r>
    </w:p>
    <w:p w14:paraId="0D3E1F85"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following actors have been identified:</w:t>
      </w:r>
    </w:p>
    <w:p w14:paraId="07BC0726" w14:textId="77777777" w:rsidR="00FF0EBD" w:rsidRPr="00FF0EBD" w:rsidRDefault="00EA0B20" w:rsidP="00EA0B20">
      <w:pPr>
        <w:numPr>
          <w:ilvl w:val="0"/>
          <w:numId w:val="3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w:t>
      </w:r>
      <w:r w:rsidR="00FF0EBD">
        <w:rPr>
          <w:rFonts w:ascii="Times New Roman" w:hAnsi="Times New Roman" w:cs="Times New Roman"/>
          <w:b/>
          <w:bCs/>
          <w:sz w:val="24"/>
          <w:szCs w:val="24"/>
          <w:lang w:val="en-IN"/>
        </w:rPr>
        <w:t xml:space="preserve"> </w:t>
      </w:r>
      <w:r w:rsidRPr="00EA0B20">
        <w:rPr>
          <w:rFonts w:ascii="Times New Roman" w:hAnsi="Times New Roman" w:cs="Times New Roman"/>
          <w:b/>
          <w:bCs/>
          <w:sz w:val="24"/>
          <w:szCs w:val="24"/>
          <w:lang w:val="en-IN"/>
        </w:rPr>
        <w:t>Custome</w:t>
      </w:r>
      <w:r w:rsidR="00FF0EBD">
        <w:rPr>
          <w:rFonts w:ascii="Times New Roman" w:hAnsi="Times New Roman" w:cs="Times New Roman"/>
          <w:b/>
          <w:bCs/>
          <w:sz w:val="24"/>
          <w:szCs w:val="24"/>
          <w:lang w:val="en-IN"/>
        </w:rPr>
        <w:t>r</w:t>
      </w:r>
    </w:p>
    <w:p w14:paraId="234BEFE2" w14:textId="253F480E" w:rsidR="00EA0B20" w:rsidRPr="00EA0B20" w:rsidRDefault="00EA0B20" w:rsidP="00FF0EBD">
      <w:pPr>
        <w:ind w:left="720"/>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Initiates token generation, views queue status, and receives notifications.</w:t>
      </w:r>
    </w:p>
    <w:p w14:paraId="25EF66BF" w14:textId="76D97BAD" w:rsidR="00FF0EBD" w:rsidRPr="00FF0EBD" w:rsidRDefault="00EA0B20" w:rsidP="00FF0EBD">
      <w:pPr>
        <w:numPr>
          <w:ilvl w:val="0"/>
          <w:numId w:val="3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w:t>
      </w:r>
      <w:r w:rsidR="00FF0EBD">
        <w:rPr>
          <w:rFonts w:ascii="Times New Roman" w:hAnsi="Times New Roman" w:cs="Times New Roman"/>
          <w:sz w:val="24"/>
          <w:szCs w:val="24"/>
          <w:lang w:val="en-IN"/>
        </w:rPr>
        <w:t xml:space="preserve"> </w:t>
      </w:r>
      <w:r w:rsidRPr="00FF0EBD">
        <w:rPr>
          <w:rFonts w:ascii="Times New Roman" w:hAnsi="Times New Roman" w:cs="Times New Roman"/>
          <w:b/>
          <w:bCs/>
          <w:sz w:val="24"/>
          <w:szCs w:val="24"/>
          <w:lang w:val="en-IN"/>
        </w:rPr>
        <w:t>Teller</w:t>
      </w:r>
      <w:r w:rsidR="00FF0EBD">
        <w:rPr>
          <w:rFonts w:ascii="Times New Roman" w:hAnsi="Times New Roman" w:cs="Times New Roman"/>
          <w:b/>
          <w:bCs/>
          <w:sz w:val="24"/>
          <w:szCs w:val="24"/>
          <w:lang w:val="en-IN"/>
        </w:rPr>
        <w:t xml:space="preserve"> /Service Staff</w:t>
      </w:r>
    </w:p>
    <w:p w14:paraId="333E7E47" w14:textId="7EE80406" w:rsidR="00EA0B20" w:rsidRPr="00FF0EBD" w:rsidRDefault="00EA0B20" w:rsidP="00FF0EBD">
      <w:pPr>
        <w:ind w:left="720"/>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Calls the next customer, serves customers, and manages service counters.</w:t>
      </w:r>
    </w:p>
    <w:p w14:paraId="767F2325" w14:textId="0805DCBC" w:rsidR="00FF0EBD" w:rsidRPr="00FF0EBD" w:rsidRDefault="00EA0B20" w:rsidP="00EA0B20">
      <w:pPr>
        <w:numPr>
          <w:ilvl w:val="0"/>
          <w:numId w:val="3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w:t>
      </w:r>
      <w:r w:rsidR="00FF0EBD">
        <w:rPr>
          <w:rFonts w:ascii="Times New Roman" w:hAnsi="Times New Roman" w:cs="Times New Roman"/>
          <w:b/>
          <w:bCs/>
          <w:sz w:val="24"/>
          <w:szCs w:val="24"/>
          <w:lang w:val="en-IN"/>
        </w:rPr>
        <w:t xml:space="preserve"> </w:t>
      </w:r>
      <w:r w:rsidRPr="00EA0B20">
        <w:rPr>
          <w:rFonts w:ascii="Times New Roman" w:hAnsi="Times New Roman" w:cs="Times New Roman"/>
          <w:b/>
          <w:bCs/>
          <w:sz w:val="24"/>
          <w:szCs w:val="24"/>
          <w:lang w:val="en-IN"/>
        </w:rPr>
        <w:t>Manager</w:t>
      </w:r>
      <w:r w:rsidR="00FF0EBD">
        <w:rPr>
          <w:rFonts w:ascii="Times New Roman" w:hAnsi="Times New Roman" w:cs="Times New Roman"/>
          <w:b/>
          <w:bCs/>
          <w:sz w:val="24"/>
          <w:szCs w:val="24"/>
          <w:lang w:val="en-IN"/>
        </w:rPr>
        <w:t>/Administrator</w:t>
      </w:r>
    </w:p>
    <w:p w14:paraId="7F7F4713" w14:textId="27049970" w:rsidR="00EA0B20" w:rsidRPr="00EA0B20" w:rsidRDefault="00EA0B20" w:rsidP="00FF0EBD">
      <w:pPr>
        <w:ind w:left="720"/>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Manages system users, service counters, monitors queue performance, and generates reports.</w:t>
      </w:r>
    </w:p>
    <w:p w14:paraId="462339C7" w14:textId="77777777" w:rsidR="00FF0EBD" w:rsidRPr="00FF0EBD" w:rsidRDefault="00EA0B20" w:rsidP="00FF0EBD">
      <w:pPr>
        <w:numPr>
          <w:ilvl w:val="0"/>
          <w:numId w:val="3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Notification</w:t>
      </w:r>
      <w:r w:rsidR="00FF0EBD">
        <w:rPr>
          <w:rFonts w:ascii="Times New Roman" w:hAnsi="Times New Roman" w:cs="Times New Roman"/>
          <w:sz w:val="24"/>
          <w:szCs w:val="24"/>
          <w:lang w:val="en-IN"/>
        </w:rPr>
        <w:t xml:space="preserve"> </w:t>
      </w:r>
      <w:r w:rsidRPr="00FF0EBD">
        <w:rPr>
          <w:rFonts w:ascii="Times New Roman" w:hAnsi="Times New Roman" w:cs="Times New Roman"/>
          <w:b/>
          <w:bCs/>
          <w:sz w:val="24"/>
          <w:szCs w:val="24"/>
          <w:lang w:val="en-IN"/>
        </w:rPr>
        <w:t>System</w:t>
      </w:r>
    </w:p>
    <w:p w14:paraId="50D6A993" w14:textId="26953BC8" w:rsidR="00EA0B20" w:rsidRPr="00FF0EBD" w:rsidRDefault="00EA0B20" w:rsidP="00FF0EBD">
      <w:pPr>
        <w:ind w:left="720"/>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Sends alerts and notifications to customers when their turn is approaching.</w:t>
      </w:r>
    </w:p>
    <w:p w14:paraId="5634480A" w14:textId="77777777"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These actors interact with the system to ensure smooth and efficient queue management within bank branches.</w:t>
      </w:r>
    </w:p>
    <w:p w14:paraId="0EF7A325" w14:textId="77777777" w:rsidR="00EA0B20" w:rsidRDefault="00EA0B20" w:rsidP="00EA0B20">
      <w:pPr>
        <w:jc w:val="both"/>
        <w:rPr>
          <w:rFonts w:ascii="Times New Roman" w:hAnsi="Times New Roman" w:cs="Times New Roman"/>
          <w:sz w:val="24"/>
          <w:szCs w:val="24"/>
          <w:lang w:val="en-IN"/>
        </w:rPr>
      </w:pPr>
    </w:p>
    <w:p w14:paraId="5EA3514C"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24. Use Case Definition</w:t>
      </w:r>
    </w:p>
    <w:p w14:paraId="3A72AF3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Based on the identified actors, the core use cases of the Smart Queue Management System for Banks are defined as follows:</w:t>
      </w:r>
    </w:p>
    <w:p w14:paraId="5CB9C72C"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Generate Token</w:t>
      </w:r>
    </w:p>
    <w:p w14:paraId="5E1AC12B"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View Queue Status</w:t>
      </w:r>
    </w:p>
    <w:p w14:paraId="437174D3"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Receive Notification</w:t>
      </w:r>
    </w:p>
    <w:p w14:paraId="729B9333"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Call Next Token</w:t>
      </w:r>
    </w:p>
    <w:p w14:paraId="556AEF7B"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Serve Customer</w:t>
      </w:r>
    </w:p>
    <w:p w14:paraId="02722784"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Manage Service Counters</w:t>
      </w:r>
    </w:p>
    <w:p w14:paraId="7062A0A8"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User Authentication</w:t>
      </w:r>
    </w:p>
    <w:p w14:paraId="12BA4599"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Monitor Queue Performance</w:t>
      </w:r>
    </w:p>
    <w:p w14:paraId="0F0CACAB"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Generate Reports</w:t>
      </w:r>
    </w:p>
    <w:p w14:paraId="7448C46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These use cases collectively describe the primary functionalities of the system.</w:t>
      </w:r>
    </w:p>
    <w:p w14:paraId="41C518DF" w14:textId="77777777" w:rsidR="00EA0B20" w:rsidRDefault="00EA0B20" w:rsidP="00EA0B20">
      <w:pPr>
        <w:jc w:val="both"/>
        <w:rPr>
          <w:rFonts w:ascii="Times New Roman" w:hAnsi="Times New Roman" w:cs="Times New Roman"/>
          <w:sz w:val="24"/>
          <w:szCs w:val="24"/>
          <w:lang w:val="en-IN"/>
        </w:rPr>
      </w:pPr>
    </w:p>
    <w:p w14:paraId="680220F1"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25. Use Case Relationships</w:t>
      </w:r>
    </w:p>
    <w:p w14:paraId="34B6BA15"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 xml:space="preserve">Use case relationships illustrate how different use cases are connected using </w:t>
      </w:r>
      <w:r w:rsidRPr="00EA0B20">
        <w:rPr>
          <w:rFonts w:ascii="Times New Roman" w:hAnsi="Times New Roman" w:cs="Times New Roman"/>
          <w:b/>
          <w:bCs/>
          <w:sz w:val="24"/>
          <w:szCs w:val="24"/>
          <w:lang w:val="en-IN"/>
        </w:rPr>
        <w:t>include</w:t>
      </w:r>
      <w:r w:rsidRPr="00EA0B20">
        <w:rPr>
          <w:rFonts w:ascii="Times New Roman" w:hAnsi="Times New Roman" w:cs="Times New Roman"/>
          <w:sz w:val="24"/>
          <w:szCs w:val="24"/>
          <w:lang w:val="en-IN"/>
        </w:rPr>
        <w:t xml:space="preserve"> and </w:t>
      </w:r>
      <w:r w:rsidRPr="00EA0B20">
        <w:rPr>
          <w:rFonts w:ascii="Times New Roman" w:hAnsi="Times New Roman" w:cs="Times New Roman"/>
          <w:b/>
          <w:bCs/>
          <w:sz w:val="24"/>
          <w:szCs w:val="24"/>
          <w:lang w:val="en-IN"/>
        </w:rPr>
        <w:t>extend</w:t>
      </w:r>
      <w:r w:rsidRPr="00EA0B20">
        <w:rPr>
          <w:rFonts w:ascii="Times New Roman" w:hAnsi="Times New Roman" w:cs="Times New Roman"/>
          <w:sz w:val="24"/>
          <w:szCs w:val="24"/>
          <w:lang w:val="en-IN"/>
        </w:rPr>
        <w:t xml:space="preserve"> relationships.</w:t>
      </w:r>
    </w:p>
    <w:p w14:paraId="610D8D1F" w14:textId="77777777" w:rsidR="00EA0B20" w:rsidRPr="00EA0B20" w:rsidRDefault="00EA0B20" w:rsidP="00EA0B20">
      <w:pPr>
        <w:numPr>
          <w:ilvl w:val="0"/>
          <w:numId w:val="38"/>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User Authentication</w:t>
      </w:r>
      <w:r w:rsidRPr="00EA0B20">
        <w:rPr>
          <w:rFonts w:ascii="Times New Roman" w:hAnsi="Times New Roman" w:cs="Times New Roman"/>
          <w:sz w:val="24"/>
          <w:szCs w:val="24"/>
          <w:lang w:val="en-IN"/>
        </w:rPr>
        <w:t xml:space="preserve"> is included in:</w:t>
      </w:r>
    </w:p>
    <w:p w14:paraId="5FEBC1C4"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Call Next Token</w:t>
      </w:r>
    </w:p>
    <w:p w14:paraId="72755E6E"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Manage Service Counters</w:t>
      </w:r>
    </w:p>
    <w:p w14:paraId="1BB4A730"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Monitor Queue Performance</w:t>
      </w:r>
    </w:p>
    <w:p w14:paraId="7C7E8E69"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Generate Reports</w:t>
      </w:r>
    </w:p>
    <w:p w14:paraId="1E2A5845" w14:textId="77777777" w:rsidR="00EA0B20" w:rsidRPr="00EA0B20" w:rsidRDefault="00EA0B20" w:rsidP="00EA0B20">
      <w:pPr>
        <w:numPr>
          <w:ilvl w:val="0"/>
          <w:numId w:val="38"/>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Receive Notification</w:t>
      </w:r>
      <w:r w:rsidRPr="00EA0B20">
        <w:rPr>
          <w:rFonts w:ascii="Times New Roman" w:hAnsi="Times New Roman" w:cs="Times New Roman"/>
          <w:sz w:val="24"/>
          <w:szCs w:val="24"/>
          <w:lang w:val="en-IN"/>
        </w:rPr>
        <w:t xml:space="preserve"> extends:</w:t>
      </w:r>
    </w:p>
    <w:p w14:paraId="598907F0"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Generate Token</w:t>
      </w:r>
    </w:p>
    <w:p w14:paraId="790256DA" w14:textId="77777777" w:rsidR="00EA0B20" w:rsidRPr="00EA0B20" w:rsidRDefault="00EA0B20" w:rsidP="00EA0B20">
      <w:pPr>
        <w:numPr>
          <w:ilvl w:val="0"/>
          <w:numId w:val="38"/>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Serve Customer</w:t>
      </w:r>
      <w:r w:rsidRPr="00EA0B20">
        <w:rPr>
          <w:rFonts w:ascii="Times New Roman" w:hAnsi="Times New Roman" w:cs="Times New Roman"/>
          <w:sz w:val="24"/>
          <w:szCs w:val="24"/>
          <w:lang w:val="en-IN"/>
        </w:rPr>
        <w:t xml:space="preserve"> includes:</w:t>
      </w:r>
    </w:p>
    <w:p w14:paraId="69CAF323"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Call Next Token</w:t>
      </w:r>
    </w:p>
    <w:p w14:paraId="29DE6EFE" w14:textId="77777777"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These relationships help in modularizing system functionality and reducing redundancy.</w:t>
      </w:r>
    </w:p>
    <w:p w14:paraId="4EFFD18C" w14:textId="77777777" w:rsidR="00EA0B20" w:rsidRDefault="00EA0B20" w:rsidP="00EA0B20">
      <w:pPr>
        <w:jc w:val="both"/>
        <w:rPr>
          <w:rFonts w:ascii="Times New Roman" w:hAnsi="Times New Roman" w:cs="Times New Roman"/>
          <w:sz w:val="24"/>
          <w:szCs w:val="24"/>
          <w:lang w:val="en-IN"/>
        </w:rPr>
      </w:pPr>
    </w:p>
    <w:p w14:paraId="14E3DC5C" w14:textId="77777777" w:rsidR="00BF6FC0" w:rsidRDefault="00BF6FC0" w:rsidP="00EA0B20">
      <w:pPr>
        <w:jc w:val="both"/>
        <w:rPr>
          <w:rFonts w:ascii="Times New Roman" w:hAnsi="Times New Roman" w:cs="Times New Roman"/>
          <w:sz w:val="24"/>
          <w:szCs w:val="24"/>
          <w:lang w:val="en-IN"/>
        </w:rPr>
      </w:pPr>
    </w:p>
    <w:p w14:paraId="7F8779F0" w14:textId="77777777" w:rsidR="00FF0EBD" w:rsidRPr="00FF0EBD" w:rsidRDefault="00FF0EBD" w:rsidP="00FF0EBD">
      <w:pPr>
        <w:jc w:val="both"/>
        <w:rPr>
          <w:rFonts w:ascii="Times New Roman" w:hAnsi="Times New Roman" w:cs="Times New Roman"/>
          <w:b/>
          <w:bCs/>
          <w:sz w:val="28"/>
          <w:szCs w:val="28"/>
          <w:lang w:val="en-IN"/>
        </w:rPr>
      </w:pPr>
      <w:r w:rsidRPr="00FF0EBD">
        <w:rPr>
          <w:rFonts w:ascii="Times New Roman" w:hAnsi="Times New Roman" w:cs="Times New Roman"/>
          <w:b/>
          <w:bCs/>
          <w:sz w:val="28"/>
          <w:szCs w:val="28"/>
          <w:lang w:val="en-IN"/>
        </w:rPr>
        <w:t>26. Use Case Documentation</w:t>
      </w:r>
    </w:p>
    <w:p w14:paraId="0B5DF7B5"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Use Case 1: Generate Token</w:t>
      </w:r>
    </w:p>
    <w:p w14:paraId="7C8AF807" w14:textId="10F00875" w:rsid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Actor:</w:t>
      </w:r>
      <w:r w:rsidRPr="00FF0EBD">
        <w:rPr>
          <w:rFonts w:ascii="Times New Roman" w:hAnsi="Times New Roman" w:cs="Times New Roman"/>
          <w:sz w:val="24"/>
          <w:szCs w:val="24"/>
          <w:lang w:val="en-IN"/>
        </w:rPr>
        <w:t xml:space="preserve"> Bank</w:t>
      </w:r>
      <w:r>
        <w:rPr>
          <w:rFonts w:ascii="Times New Roman" w:hAnsi="Times New Roman" w:cs="Times New Roman"/>
          <w:sz w:val="24"/>
          <w:szCs w:val="24"/>
          <w:lang w:val="en-IN"/>
        </w:rPr>
        <w:t xml:space="preserve"> Customer</w:t>
      </w:r>
    </w:p>
    <w:p w14:paraId="5E883E64" w14:textId="3C287BEC"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Precondition:</w:t>
      </w:r>
      <w:r w:rsidRPr="00FF0EBD">
        <w:rPr>
          <w:rFonts w:ascii="Times New Roman" w:hAnsi="Times New Roman" w:cs="Times New Roman"/>
          <w:sz w:val="24"/>
          <w:szCs w:val="24"/>
          <w:lang w:val="en-IN"/>
        </w:rPr>
        <w:t>Customer</w:t>
      </w:r>
      <w:proofErr w:type="spellEnd"/>
      <w:r>
        <w:rPr>
          <w:rFonts w:ascii="Times New Roman" w:hAnsi="Times New Roman" w:cs="Times New Roman"/>
          <w:sz w:val="24"/>
          <w:szCs w:val="24"/>
          <w:lang w:val="en-IN"/>
        </w:rPr>
        <w:t xml:space="preserve"> is present in the bank branch</w:t>
      </w:r>
    </w:p>
    <w:p w14:paraId="2EF4969F" w14:textId="62A13C04"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Main Flow:</w:t>
      </w:r>
    </w:p>
    <w:p w14:paraId="7843309E" w14:textId="77777777" w:rsidR="00FF0EBD" w:rsidRPr="00FF0EBD" w:rsidRDefault="00FF0EBD" w:rsidP="00FF0EBD">
      <w:pPr>
        <w:numPr>
          <w:ilvl w:val="0"/>
          <w:numId w:val="39"/>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Customer requests a new token.</w:t>
      </w:r>
    </w:p>
    <w:p w14:paraId="44AD1BF4" w14:textId="77777777" w:rsidR="00FF0EBD" w:rsidRPr="00FF0EBD" w:rsidRDefault="00FF0EBD" w:rsidP="00FF0EBD">
      <w:pPr>
        <w:numPr>
          <w:ilvl w:val="0"/>
          <w:numId w:val="39"/>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System generates a unique token number.</w:t>
      </w:r>
    </w:p>
    <w:p w14:paraId="4016318A" w14:textId="77777777" w:rsidR="00FF0EBD" w:rsidRPr="00FF0EBD" w:rsidRDefault="00FF0EBD" w:rsidP="00FF0EBD">
      <w:pPr>
        <w:numPr>
          <w:ilvl w:val="0"/>
          <w:numId w:val="39"/>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 is added to the active queue.</w:t>
      </w:r>
    </w:p>
    <w:p w14:paraId="2E774311" w14:textId="77777777" w:rsidR="00FF0EBD" w:rsidRPr="00FF0EBD" w:rsidRDefault="00FF0EBD" w:rsidP="00FF0EBD">
      <w:pPr>
        <w:numPr>
          <w:ilvl w:val="0"/>
          <w:numId w:val="39"/>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 number is displayed to the customer.</w:t>
      </w:r>
    </w:p>
    <w:p w14:paraId="3054A50A"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Alternative Flow:</w:t>
      </w:r>
    </w:p>
    <w:p w14:paraId="3A4C3D83" w14:textId="77777777" w:rsidR="00FF0EBD" w:rsidRPr="00FF0EBD" w:rsidRDefault="00FF0EBD" w:rsidP="00FF0EBD">
      <w:pPr>
        <w:numPr>
          <w:ilvl w:val="0"/>
          <w:numId w:val="40"/>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If the system is unavailable, token generation fails.</w:t>
      </w:r>
    </w:p>
    <w:p w14:paraId="19E08C01"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Postcondition:</w:t>
      </w:r>
      <w:r w:rsidRPr="00FF0EBD">
        <w:rPr>
          <w:rFonts w:ascii="Times New Roman" w:hAnsi="Times New Roman" w:cs="Times New Roman"/>
          <w:sz w:val="24"/>
          <w:szCs w:val="24"/>
          <w:lang w:val="en-IN"/>
        </w:rPr>
        <w:br/>
        <w:t>Customer receives a valid token.</w:t>
      </w:r>
    </w:p>
    <w:p w14:paraId="5667CBCB" w14:textId="1ACFF13D" w:rsidR="00FF0EBD" w:rsidRPr="00FF0EBD" w:rsidRDefault="00FF0EBD" w:rsidP="00FF0EBD">
      <w:pPr>
        <w:jc w:val="both"/>
        <w:rPr>
          <w:rFonts w:ascii="Times New Roman" w:hAnsi="Times New Roman" w:cs="Times New Roman"/>
          <w:sz w:val="24"/>
          <w:szCs w:val="24"/>
          <w:lang w:val="en-IN"/>
        </w:rPr>
      </w:pPr>
    </w:p>
    <w:p w14:paraId="670204E2"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Use Case 2: Call Next Token</w:t>
      </w:r>
    </w:p>
    <w:p w14:paraId="7148EA11" w14:textId="77777777"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Actor:</w:t>
      </w:r>
      <w:r>
        <w:rPr>
          <w:rFonts w:ascii="Times New Roman" w:hAnsi="Times New Roman" w:cs="Times New Roman"/>
          <w:sz w:val="24"/>
          <w:szCs w:val="24"/>
          <w:lang w:val="en-IN"/>
        </w:rPr>
        <w:t>Bank</w:t>
      </w:r>
      <w:proofErr w:type="spellEnd"/>
      <w:r>
        <w:rPr>
          <w:rFonts w:ascii="Times New Roman" w:hAnsi="Times New Roman" w:cs="Times New Roman"/>
          <w:sz w:val="24"/>
          <w:szCs w:val="24"/>
          <w:lang w:val="en-IN"/>
        </w:rPr>
        <w:t xml:space="preserve"> Teller</w:t>
      </w:r>
    </w:p>
    <w:p w14:paraId="28F9CAAC" w14:textId="01769A84"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Precondition:</w:t>
      </w:r>
      <w:r w:rsidRPr="00FF0EBD">
        <w:rPr>
          <w:rFonts w:ascii="Times New Roman" w:hAnsi="Times New Roman" w:cs="Times New Roman"/>
          <w:sz w:val="24"/>
          <w:szCs w:val="24"/>
          <w:lang w:val="en-IN"/>
        </w:rPr>
        <w:t>Teller</w:t>
      </w:r>
      <w:proofErr w:type="spellEnd"/>
      <w:r w:rsidRPr="00FF0EBD">
        <w:rPr>
          <w:rFonts w:ascii="Times New Roman" w:hAnsi="Times New Roman" w:cs="Times New Roman"/>
          <w:sz w:val="24"/>
          <w:szCs w:val="24"/>
          <w:lang w:val="en-IN"/>
        </w:rPr>
        <w:t xml:space="preserve"> </w:t>
      </w:r>
      <w:r>
        <w:rPr>
          <w:rFonts w:ascii="Times New Roman" w:hAnsi="Times New Roman" w:cs="Times New Roman"/>
          <w:sz w:val="24"/>
          <w:szCs w:val="24"/>
          <w:lang w:val="en-IN"/>
        </w:rPr>
        <w:t>is authenticated and queue is not empty</w:t>
      </w:r>
    </w:p>
    <w:p w14:paraId="53823FA5" w14:textId="72D32330"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Main Flow:</w:t>
      </w:r>
    </w:p>
    <w:p w14:paraId="46D08C36" w14:textId="77777777" w:rsidR="00FF0EBD" w:rsidRPr="00FF0EBD" w:rsidRDefault="00FF0EBD" w:rsidP="00FF0EBD">
      <w:pPr>
        <w:numPr>
          <w:ilvl w:val="0"/>
          <w:numId w:val="41"/>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Teller selects “Call Next Token.”</w:t>
      </w:r>
    </w:p>
    <w:p w14:paraId="499FC357" w14:textId="77777777" w:rsidR="00FF0EBD" w:rsidRPr="00FF0EBD" w:rsidRDefault="00FF0EBD" w:rsidP="00FF0EBD">
      <w:pPr>
        <w:numPr>
          <w:ilvl w:val="0"/>
          <w:numId w:val="41"/>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System identifies the next token in the queue.</w:t>
      </w:r>
    </w:p>
    <w:p w14:paraId="1115C4A3" w14:textId="77777777" w:rsidR="00FF0EBD" w:rsidRPr="00FF0EBD" w:rsidRDefault="00FF0EBD" w:rsidP="00FF0EBD">
      <w:pPr>
        <w:numPr>
          <w:ilvl w:val="0"/>
          <w:numId w:val="41"/>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 is assigned to a service counter.</w:t>
      </w:r>
    </w:p>
    <w:p w14:paraId="0B256780" w14:textId="77777777" w:rsidR="00FF0EBD" w:rsidRPr="00FF0EBD" w:rsidRDefault="00FF0EBD" w:rsidP="00FF0EBD">
      <w:pPr>
        <w:numPr>
          <w:ilvl w:val="0"/>
          <w:numId w:val="41"/>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 status is updated to “In Service.”</w:t>
      </w:r>
    </w:p>
    <w:p w14:paraId="35005B83"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Alternative Flow:</w:t>
      </w:r>
    </w:p>
    <w:p w14:paraId="69C38B67" w14:textId="77777777" w:rsidR="00FF0EBD" w:rsidRPr="00FF0EBD" w:rsidRDefault="00FF0EBD" w:rsidP="00FF0EBD">
      <w:pPr>
        <w:numPr>
          <w:ilvl w:val="0"/>
          <w:numId w:val="42"/>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If the queue is empty, the system displays a message.</w:t>
      </w:r>
    </w:p>
    <w:p w14:paraId="0DC7CDF4"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Postcondition:</w:t>
      </w:r>
      <w:r w:rsidRPr="00FF0EBD">
        <w:rPr>
          <w:rFonts w:ascii="Times New Roman" w:hAnsi="Times New Roman" w:cs="Times New Roman"/>
          <w:sz w:val="24"/>
          <w:szCs w:val="24"/>
          <w:lang w:val="en-IN"/>
        </w:rPr>
        <w:br/>
        <w:t>Next customer is called for service.</w:t>
      </w:r>
    </w:p>
    <w:p w14:paraId="4534D3D2" w14:textId="36668010" w:rsidR="00FF0EBD" w:rsidRPr="00FF0EBD" w:rsidRDefault="00FF0EBD" w:rsidP="00FF0EBD">
      <w:pPr>
        <w:jc w:val="both"/>
        <w:rPr>
          <w:rFonts w:ascii="Times New Roman" w:hAnsi="Times New Roman" w:cs="Times New Roman"/>
          <w:sz w:val="24"/>
          <w:szCs w:val="24"/>
          <w:lang w:val="en-IN"/>
        </w:rPr>
      </w:pPr>
    </w:p>
    <w:p w14:paraId="16AEF263"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Use Case 3: Monitor Queue Performance</w:t>
      </w:r>
    </w:p>
    <w:p w14:paraId="551F044D" w14:textId="781D8CDB"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Actor:</w:t>
      </w:r>
      <w:r w:rsidRPr="00FF0EBD">
        <w:rPr>
          <w:rFonts w:ascii="Times New Roman" w:hAnsi="Times New Roman" w:cs="Times New Roman"/>
          <w:sz w:val="24"/>
          <w:szCs w:val="24"/>
          <w:lang w:val="en-IN"/>
        </w:rPr>
        <w:t>Bank</w:t>
      </w:r>
      <w:proofErr w:type="spellEnd"/>
      <w:r>
        <w:rPr>
          <w:rFonts w:ascii="Times New Roman" w:hAnsi="Times New Roman" w:cs="Times New Roman"/>
          <w:sz w:val="24"/>
          <w:szCs w:val="24"/>
          <w:lang w:val="en-IN"/>
        </w:rPr>
        <w:t xml:space="preserve"> </w:t>
      </w:r>
      <w:r w:rsidRPr="00FF0EBD">
        <w:rPr>
          <w:rFonts w:ascii="Times New Roman" w:hAnsi="Times New Roman" w:cs="Times New Roman"/>
          <w:sz w:val="24"/>
          <w:szCs w:val="24"/>
          <w:lang w:val="en-IN"/>
        </w:rPr>
        <w:t>Manager</w:t>
      </w:r>
      <w:r>
        <w:rPr>
          <w:rFonts w:ascii="Times New Roman" w:hAnsi="Times New Roman" w:cs="Times New Roman"/>
          <w:sz w:val="24"/>
          <w:szCs w:val="24"/>
          <w:lang w:val="en-IN"/>
        </w:rPr>
        <w:t>/Administrator</w:t>
      </w:r>
    </w:p>
    <w:p w14:paraId="307EBCC0" w14:textId="6724C940"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Precondition:</w:t>
      </w:r>
      <w:r w:rsidRPr="00FF0EBD">
        <w:rPr>
          <w:rFonts w:ascii="Times New Roman" w:hAnsi="Times New Roman" w:cs="Times New Roman"/>
          <w:sz w:val="24"/>
          <w:szCs w:val="24"/>
          <w:lang w:val="en-IN"/>
        </w:rPr>
        <w:t>Admin</w:t>
      </w:r>
      <w:proofErr w:type="spellEnd"/>
      <w:r w:rsidRPr="00FF0EBD">
        <w:rPr>
          <w:rFonts w:ascii="Times New Roman" w:hAnsi="Times New Roman" w:cs="Times New Roman"/>
          <w:sz w:val="24"/>
          <w:szCs w:val="24"/>
          <w:lang w:val="en-IN"/>
        </w:rPr>
        <w:t xml:space="preserve"> </w:t>
      </w:r>
      <w:r>
        <w:rPr>
          <w:rFonts w:ascii="Times New Roman" w:hAnsi="Times New Roman" w:cs="Times New Roman"/>
          <w:sz w:val="24"/>
          <w:szCs w:val="24"/>
          <w:lang w:val="en-IN"/>
        </w:rPr>
        <w:t>is authenticated</w:t>
      </w:r>
    </w:p>
    <w:p w14:paraId="5095844C" w14:textId="0A6DC72D"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Main Flow:</w:t>
      </w:r>
    </w:p>
    <w:p w14:paraId="13014AA1" w14:textId="77777777" w:rsidR="00FF0EBD" w:rsidRPr="00FF0EBD" w:rsidRDefault="00FF0EBD" w:rsidP="00FF0EBD">
      <w:pPr>
        <w:numPr>
          <w:ilvl w:val="0"/>
          <w:numId w:val="43"/>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Admin accesses the dashboard.</w:t>
      </w:r>
    </w:p>
    <w:p w14:paraId="3398AEFF" w14:textId="77777777" w:rsidR="00FF0EBD" w:rsidRPr="00FF0EBD" w:rsidRDefault="00FF0EBD" w:rsidP="00FF0EBD">
      <w:pPr>
        <w:numPr>
          <w:ilvl w:val="0"/>
          <w:numId w:val="43"/>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System displays real-time queue statistics.</w:t>
      </w:r>
    </w:p>
    <w:p w14:paraId="037E426F" w14:textId="77777777" w:rsidR="00FF0EBD" w:rsidRPr="00FF0EBD" w:rsidRDefault="00FF0EBD" w:rsidP="00FF0EBD">
      <w:pPr>
        <w:numPr>
          <w:ilvl w:val="0"/>
          <w:numId w:val="43"/>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Admin reviews performance metrics.</w:t>
      </w:r>
    </w:p>
    <w:p w14:paraId="1DC74EFA"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Alternative Flow:</w:t>
      </w:r>
    </w:p>
    <w:p w14:paraId="022D9E92" w14:textId="77777777" w:rsidR="00FF0EBD" w:rsidRPr="00FF0EBD" w:rsidRDefault="00FF0EBD" w:rsidP="00FF0EBD">
      <w:pPr>
        <w:numPr>
          <w:ilvl w:val="0"/>
          <w:numId w:val="44"/>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If no data is available, system displays default values.</w:t>
      </w:r>
    </w:p>
    <w:p w14:paraId="2B290109" w14:textId="77777777" w:rsid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Postcondition:</w:t>
      </w:r>
      <w:r w:rsidRPr="00FF0EBD">
        <w:rPr>
          <w:rFonts w:ascii="Times New Roman" w:hAnsi="Times New Roman" w:cs="Times New Roman"/>
          <w:sz w:val="24"/>
          <w:szCs w:val="24"/>
          <w:lang w:val="en-IN"/>
        </w:rPr>
        <w:br/>
        <w:t>Queue performance is monitored successfully.</w:t>
      </w:r>
    </w:p>
    <w:p w14:paraId="64D0A4AB" w14:textId="77777777" w:rsidR="00FF0EBD" w:rsidRDefault="00FF0EBD" w:rsidP="00FF0EBD">
      <w:pPr>
        <w:jc w:val="both"/>
        <w:rPr>
          <w:rFonts w:ascii="Times New Roman" w:hAnsi="Times New Roman" w:cs="Times New Roman"/>
          <w:sz w:val="24"/>
          <w:szCs w:val="24"/>
          <w:lang w:val="en-IN"/>
        </w:rPr>
      </w:pPr>
    </w:p>
    <w:p w14:paraId="271CAAA2" w14:textId="77777777" w:rsidR="00BF6FC0" w:rsidRDefault="00BF6FC0" w:rsidP="00FF0EBD">
      <w:pPr>
        <w:jc w:val="both"/>
        <w:rPr>
          <w:rFonts w:ascii="Times New Roman" w:hAnsi="Times New Roman" w:cs="Times New Roman"/>
          <w:sz w:val="24"/>
          <w:szCs w:val="24"/>
          <w:lang w:val="en-IN"/>
        </w:rPr>
      </w:pPr>
    </w:p>
    <w:p w14:paraId="645D0513" w14:textId="77777777" w:rsidR="00FF0EBD" w:rsidRPr="00FF0EBD" w:rsidRDefault="00FF0EBD" w:rsidP="00FF0EBD">
      <w:pPr>
        <w:jc w:val="both"/>
        <w:rPr>
          <w:rFonts w:ascii="Times New Roman" w:hAnsi="Times New Roman" w:cs="Times New Roman"/>
          <w:b/>
          <w:bCs/>
          <w:sz w:val="28"/>
          <w:szCs w:val="28"/>
          <w:lang w:val="en-IN"/>
        </w:rPr>
      </w:pPr>
      <w:r w:rsidRPr="00FF0EBD">
        <w:rPr>
          <w:rFonts w:ascii="Times New Roman" w:hAnsi="Times New Roman" w:cs="Times New Roman"/>
          <w:b/>
          <w:bCs/>
          <w:sz w:val="28"/>
          <w:szCs w:val="28"/>
          <w:lang w:val="en-IN"/>
        </w:rPr>
        <w:t>27. Class Identification</w:t>
      </w:r>
    </w:p>
    <w:p w14:paraId="5F98A7B5"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Classes represent the key entities of the Smart Queue Management System for Banks. Based on the system requirements and use cases, the following core classes have been identified:</w:t>
      </w:r>
    </w:p>
    <w:p w14:paraId="7E66A39E"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Customer</w:t>
      </w:r>
    </w:p>
    <w:p w14:paraId="429FCE92"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w:t>
      </w:r>
    </w:p>
    <w:p w14:paraId="07C49FB8"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Queue</w:t>
      </w:r>
    </w:p>
    <w:p w14:paraId="1D2FFFCE" w14:textId="77777777" w:rsidR="00FF0EBD" w:rsidRPr="00FF0EBD" w:rsidRDefault="00FF0EBD" w:rsidP="00FF0EBD">
      <w:pPr>
        <w:numPr>
          <w:ilvl w:val="0"/>
          <w:numId w:val="45"/>
        </w:num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ServiceCounter</w:t>
      </w:r>
      <w:proofErr w:type="spellEnd"/>
    </w:p>
    <w:p w14:paraId="557550E2"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Teller</w:t>
      </w:r>
    </w:p>
    <w:p w14:paraId="10ACE025"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Admin</w:t>
      </w:r>
    </w:p>
    <w:p w14:paraId="531FB073"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Notification</w:t>
      </w:r>
    </w:p>
    <w:p w14:paraId="01C110C9"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Report</w:t>
      </w:r>
    </w:p>
    <w:p w14:paraId="66AD9CCC"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 xml:space="preserve">These classes collectively model the structure and </w:t>
      </w:r>
      <w:proofErr w:type="spellStart"/>
      <w:r w:rsidRPr="00FF0EBD">
        <w:rPr>
          <w:rFonts w:ascii="Times New Roman" w:hAnsi="Times New Roman" w:cs="Times New Roman"/>
          <w:sz w:val="24"/>
          <w:szCs w:val="24"/>
          <w:lang w:val="en-IN"/>
        </w:rPr>
        <w:t>behavior</w:t>
      </w:r>
      <w:proofErr w:type="spellEnd"/>
      <w:r w:rsidRPr="00FF0EBD">
        <w:rPr>
          <w:rFonts w:ascii="Times New Roman" w:hAnsi="Times New Roman" w:cs="Times New Roman"/>
          <w:sz w:val="24"/>
          <w:szCs w:val="24"/>
          <w:lang w:val="en-IN"/>
        </w:rPr>
        <w:t xml:space="preserve"> of the system.</w:t>
      </w:r>
    </w:p>
    <w:p w14:paraId="3E7EA014" w14:textId="77777777" w:rsidR="00FF0EBD" w:rsidRDefault="00FF0EBD" w:rsidP="00FF0EBD">
      <w:pPr>
        <w:jc w:val="both"/>
        <w:rPr>
          <w:rFonts w:ascii="Times New Roman" w:hAnsi="Times New Roman" w:cs="Times New Roman"/>
          <w:sz w:val="24"/>
          <w:szCs w:val="24"/>
          <w:lang w:val="en-IN"/>
        </w:rPr>
      </w:pPr>
    </w:p>
    <w:p w14:paraId="5930152C" w14:textId="77777777" w:rsidR="00BF6FC0" w:rsidRDefault="00BF6FC0" w:rsidP="00FF0EBD">
      <w:pPr>
        <w:jc w:val="both"/>
        <w:rPr>
          <w:rFonts w:ascii="Times New Roman" w:hAnsi="Times New Roman" w:cs="Times New Roman"/>
          <w:sz w:val="24"/>
          <w:szCs w:val="24"/>
          <w:lang w:val="en-IN"/>
        </w:rPr>
      </w:pPr>
    </w:p>
    <w:p w14:paraId="05F88427" w14:textId="77777777" w:rsidR="00BF6FC0" w:rsidRDefault="00BF6FC0" w:rsidP="00FF0EBD">
      <w:pPr>
        <w:jc w:val="both"/>
        <w:rPr>
          <w:rFonts w:ascii="Times New Roman" w:hAnsi="Times New Roman" w:cs="Times New Roman"/>
          <w:sz w:val="24"/>
          <w:szCs w:val="24"/>
          <w:lang w:val="en-IN"/>
        </w:rPr>
      </w:pPr>
    </w:p>
    <w:p w14:paraId="7352756A" w14:textId="77777777" w:rsidR="00FF0EBD" w:rsidRDefault="00FF0EBD" w:rsidP="00FF0EBD">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lastRenderedPageBreak/>
        <w:t>28. Class Attributes and Methods Definition</w:t>
      </w:r>
    </w:p>
    <w:p w14:paraId="6F30A7E6" w14:textId="77777777" w:rsidR="00BF6FC0" w:rsidRPr="00C234DA" w:rsidRDefault="00BF6FC0" w:rsidP="00FF0EBD">
      <w:pPr>
        <w:jc w:val="both"/>
        <w:rPr>
          <w:rFonts w:ascii="Times New Roman" w:hAnsi="Times New Roman" w:cs="Times New Roman"/>
          <w:b/>
          <w:bCs/>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2694"/>
        <w:gridCol w:w="3260"/>
      </w:tblGrid>
      <w:tr w:rsidR="00FF0EBD" w:rsidRPr="00FF0EBD" w14:paraId="1D562EB7" w14:textId="77777777" w:rsidTr="00FF0EBD">
        <w:trPr>
          <w:tblHeader/>
          <w:tblCellSpacing w:w="15" w:type="dxa"/>
        </w:trPr>
        <w:tc>
          <w:tcPr>
            <w:tcW w:w="2218" w:type="dxa"/>
            <w:vAlign w:val="center"/>
            <w:hideMark/>
          </w:tcPr>
          <w:p w14:paraId="3C73E6CF"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Class Name</w:t>
            </w:r>
          </w:p>
        </w:tc>
        <w:tc>
          <w:tcPr>
            <w:tcW w:w="2664" w:type="dxa"/>
            <w:vAlign w:val="center"/>
            <w:hideMark/>
          </w:tcPr>
          <w:p w14:paraId="456A5510"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Attributes</w:t>
            </w:r>
          </w:p>
        </w:tc>
        <w:tc>
          <w:tcPr>
            <w:tcW w:w="3215" w:type="dxa"/>
            <w:vAlign w:val="center"/>
            <w:hideMark/>
          </w:tcPr>
          <w:p w14:paraId="1B4E13B1"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Methods</w:t>
            </w:r>
          </w:p>
        </w:tc>
      </w:tr>
      <w:tr w:rsidR="00FF0EBD" w:rsidRPr="00FF0EBD" w14:paraId="30119CF2" w14:textId="77777777" w:rsidTr="00FF0EBD">
        <w:trPr>
          <w:tblCellSpacing w:w="15" w:type="dxa"/>
        </w:trPr>
        <w:tc>
          <w:tcPr>
            <w:tcW w:w="2218" w:type="dxa"/>
            <w:vAlign w:val="center"/>
            <w:hideMark/>
          </w:tcPr>
          <w:p w14:paraId="0E4AEBEA"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Customer</w:t>
            </w:r>
          </w:p>
        </w:tc>
        <w:tc>
          <w:tcPr>
            <w:tcW w:w="2664" w:type="dxa"/>
            <w:vAlign w:val="center"/>
            <w:hideMark/>
          </w:tcPr>
          <w:p w14:paraId="4A33A45C"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customerId</w:t>
            </w:r>
            <w:proofErr w:type="spellEnd"/>
          </w:p>
          <w:p w14:paraId="2636FB48"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tokenNumber</w:t>
            </w:r>
            <w:proofErr w:type="spellEnd"/>
          </w:p>
          <w:p w14:paraId="6B4923C8" w14:textId="3A3534CA"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notificationStatus</w:t>
            </w:r>
            <w:proofErr w:type="spellEnd"/>
          </w:p>
        </w:tc>
        <w:tc>
          <w:tcPr>
            <w:tcW w:w="3215" w:type="dxa"/>
            <w:vAlign w:val="center"/>
            <w:hideMark/>
          </w:tcPr>
          <w:p w14:paraId="4FC65138"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requestToken</w:t>
            </w:r>
            <w:proofErr w:type="spellEnd"/>
            <w:r w:rsidRPr="00FF0EBD">
              <w:rPr>
                <w:rFonts w:ascii="Times New Roman" w:hAnsi="Times New Roman" w:cs="Times New Roman"/>
                <w:sz w:val="24"/>
                <w:szCs w:val="24"/>
                <w:lang w:val="en-IN"/>
              </w:rPr>
              <w:t>()</w:t>
            </w:r>
          </w:p>
          <w:p w14:paraId="1290B21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viewQueueStatus</w:t>
            </w:r>
            <w:proofErr w:type="spellEnd"/>
          </w:p>
          <w:p w14:paraId="6FEE9D33" w14:textId="06269E39"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w:t>
            </w:r>
            <w:proofErr w:type="spellStart"/>
            <w:r w:rsidRPr="00FF0EBD">
              <w:rPr>
                <w:rFonts w:ascii="Times New Roman" w:hAnsi="Times New Roman" w:cs="Times New Roman"/>
                <w:sz w:val="24"/>
                <w:szCs w:val="24"/>
                <w:lang w:val="en-IN"/>
              </w:rPr>
              <w:t>receiveNotification</w:t>
            </w:r>
            <w:proofErr w:type="spellEnd"/>
            <w:r w:rsidRPr="00FF0EBD">
              <w:rPr>
                <w:rFonts w:ascii="Times New Roman" w:hAnsi="Times New Roman" w:cs="Times New Roman"/>
                <w:sz w:val="24"/>
                <w:szCs w:val="24"/>
                <w:lang w:val="en-IN"/>
              </w:rPr>
              <w:t>()</w:t>
            </w:r>
          </w:p>
        </w:tc>
      </w:tr>
      <w:tr w:rsidR="00FF0EBD" w:rsidRPr="00FF0EBD" w14:paraId="4F193EEA" w14:textId="77777777" w:rsidTr="00FF0EBD">
        <w:trPr>
          <w:tblCellSpacing w:w="15" w:type="dxa"/>
        </w:trPr>
        <w:tc>
          <w:tcPr>
            <w:tcW w:w="2218" w:type="dxa"/>
            <w:vAlign w:val="center"/>
            <w:hideMark/>
          </w:tcPr>
          <w:p w14:paraId="2EBECDA7"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Token</w:t>
            </w:r>
          </w:p>
        </w:tc>
        <w:tc>
          <w:tcPr>
            <w:tcW w:w="2664" w:type="dxa"/>
            <w:vAlign w:val="center"/>
            <w:hideMark/>
          </w:tcPr>
          <w:p w14:paraId="3BD61871"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tokenId</w:t>
            </w:r>
            <w:proofErr w:type="spellEnd"/>
          </w:p>
          <w:p w14:paraId="50B5BCB4"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tokenNumber</w:t>
            </w:r>
            <w:proofErr w:type="spellEnd"/>
          </w:p>
          <w:p w14:paraId="68E43C0F" w14:textId="1F746E3C"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tokenStatus</w:t>
            </w:r>
            <w:proofErr w:type="spellEnd"/>
          </w:p>
        </w:tc>
        <w:tc>
          <w:tcPr>
            <w:tcW w:w="3215" w:type="dxa"/>
            <w:vAlign w:val="center"/>
            <w:hideMark/>
          </w:tcPr>
          <w:p w14:paraId="5605EA41"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generateToken</w:t>
            </w:r>
            <w:proofErr w:type="spellEnd"/>
            <w:r w:rsidRPr="00FF0EBD">
              <w:rPr>
                <w:rFonts w:ascii="Times New Roman" w:hAnsi="Times New Roman" w:cs="Times New Roman"/>
                <w:sz w:val="24"/>
                <w:szCs w:val="24"/>
                <w:lang w:val="en-IN"/>
              </w:rPr>
              <w:t>()</w:t>
            </w:r>
          </w:p>
          <w:p w14:paraId="16E0F4BA" w14:textId="5631F80D"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updateStatus</w:t>
            </w:r>
            <w:proofErr w:type="spellEnd"/>
            <w:r w:rsidRPr="00FF0EBD">
              <w:rPr>
                <w:rFonts w:ascii="Times New Roman" w:hAnsi="Times New Roman" w:cs="Times New Roman"/>
                <w:sz w:val="24"/>
                <w:szCs w:val="24"/>
                <w:lang w:val="en-IN"/>
              </w:rPr>
              <w:t>()</w:t>
            </w:r>
          </w:p>
        </w:tc>
      </w:tr>
      <w:tr w:rsidR="00FF0EBD" w:rsidRPr="00FF0EBD" w14:paraId="1888693E" w14:textId="77777777" w:rsidTr="00FF0EBD">
        <w:trPr>
          <w:tblCellSpacing w:w="15" w:type="dxa"/>
        </w:trPr>
        <w:tc>
          <w:tcPr>
            <w:tcW w:w="2218" w:type="dxa"/>
            <w:vAlign w:val="center"/>
            <w:hideMark/>
          </w:tcPr>
          <w:p w14:paraId="168F6B74"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Queue</w:t>
            </w:r>
          </w:p>
        </w:tc>
        <w:tc>
          <w:tcPr>
            <w:tcW w:w="2664" w:type="dxa"/>
            <w:vAlign w:val="center"/>
            <w:hideMark/>
          </w:tcPr>
          <w:p w14:paraId="2ED7DD91"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queueId</w:t>
            </w:r>
            <w:proofErr w:type="spellEnd"/>
          </w:p>
          <w:p w14:paraId="171A0FD1" w14:textId="6715151D"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tokenList</w:t>
            </w:r>
            <w:proofErr w:type="spellEnd"/>
          </w:p>
        </w:tc>
        <w:tc>
          <w:tcPr>
            <w:tcW w:w="3215" w:type="dxa"/>
            <w:vAlign w:val="center"/>
            <w:hideMark/>
          </w:tcPr>
          <w:p w14:paraId="4E8AC1A0"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addToken</w:t>
            </w:r>
            <w:proofErr w:type="spellEnd"/>
            <w:r w:rsidRPr="00FF0EBD">
              <w:rPr>
                <w:rFonts w:ascii="Times New Roman" w:hAnsi="Times New Roman" w:cs="Times New Roman"/>
                <w:sz w:val="24"/>
                <w:szCs w:val="24"/>
                <w:lang w:val="en-IN"/>
              </w:rPr>
              <w:t>()</w:t>
            </w:r>
          </w:p>
          <w:p w14:paraId="0BD9C84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removeToken</w:t>
            </w:r>
            <w:proofErr w:type="spellEnd"/>
            <w:r w:rsidRPr="00FF0EBD">
              <w:rPr>
                <w:rFonts w:ascii="Times New Roman" w:hAnsi="Times New Roman" w:cs="Times New Roman"/>
                <w:sz w:val="24"/>
                <w:szCs w:val="24"/>
                <w:lang w:val="en-IN"/>
              </w:rPr>
              <w:t>()</w:t>
            </w:r>
          </w:p>
          <w:p w14:paraId="5DDD9420" w14:textId="3C3301D3"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getNextToken</w:t>
            </w:r>
            <w:proofErr w:type="spellEnd"/>
            <w:r w:rsidRPr="00FF0EBD">
              <w:rPr>
                <w:rFonts w:ascii="Times New Roman" w:hAnsi="Times New Roman" w:cs="Times New Roman"/>
                <w:sz w:val="24"/>
                <w:szCs w:val="24"/>
                <w:lang w:val="en-IN"/>
              </w:rPr>
              <w:t>()</w:t>
            </w:r>
          </w:p>
        </w:tc>
      </w:tr>
      <w:tr w:rsidR="00FF0EBD" w:rsidRPr="00FF0EBD" w14:paraId="089EC3BF" w14:textId="77777777" w:rsidTr="00FF0EBD">
        <w:trPr>
          <w:tblCellSpacing w:w="15" w:type="dxa"/>
        </w:trPr>
        <w:tc>
          <w:tcPr>
            <w:tcW w:w="2218" w:type="dxa"/>
            <w:vAlign w:val="center"/>
            <w:hideMark/>
          </w:tcPr>
          <w:p w14:paraId="443A2C4A" w14:textId="77777777" w:rsidR="00FF0EBD" w:rsidRPr="00FF0EBD" w:rsidRDefault="00FF0EBD" w:rsidP="00FF0EBD">
            <w:pPr>
              <w:jc w:val="both"/>
              <w:rPr>
                <w:rFonts w:ascii="Times New Roman" w:hAnsi="Times New Roman" w:cs="Times New Roman"/>
                <w:b/>
                <w:bCs/>
                <w:sz w:val="24"/>
                <w:szCs w:val="24"/>
                <w:lang w:val="en-IN"/>
              </w:rPr>
            </w:pPr>
            <w:proofErr w:type="spellStart"/>
            <w:r w:rsidRPr="00FF0EBD">
              <w:rPr>
                <w:rFonts w:ascii="Times New Roman" w:hAnsi="Times New Roman" w:cs="Times New Roman"/>
                <w:b/>
                <w:bCs/>
                <w:sz w:val="24"/>
                <w:szCs w:val="24"/>
                <w:lang w:val="en-IN"/>
              </w:rPr>
              <w:t>ServiceCounter</w:t>
            </w:r>
            <w:proofErr w:type="spellEnd"/>
          </w:p>
        </w:tc>
        <w:tc>
          <w:tcPr>
            <w:tcW w:w="2664" w:type="dxa"/>
            <w:vAlign w:val="center"/>
            <w:hideMark/>
          </w:tcPr>
          <w:p w14:paraId="1E5FA462"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counterId</w:t>
            </w:r>
            <w:proofErr w:type="spellEnd"/>
          </w:p>
          <w:p w14:paraId="06C1F8A4" w14:textId="2A5BC9F6"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counterStatus</w:t>
            </w:r>
            <w:proofErr w:type="spellEnd"/>
          </w:p>
        </w:tc>
        <w:tc>
          <w:tcPr>
            <w:tcW w:w="3215" w:type="dxa"/>
            <w:vAlign w:val="center"/>
            <w:hideMark/>
          </w:tcPr>
          <w:p w14:paraId="6514660B"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assignToken</w:t>
            </w:r>
            <w:proofErr w:type="spellEnd"/>
            <w:r w:rsidRPr="00FF0EBD">
              <w:rPr>
                <w:rFonts w:ascii="Times New Roman" w:hAnsi="Times New Roman" w:cs="Times New Roman"/>
                <w:sz w:val="24"/>
                <w:szCs w:val="24"/>
                <w:lang w:val="en-IN"/>
              </w:rPr>
              <w:t>()</w:t>
            </w:r>
          </w:p>
          <w:p w14:paraId="5A6C5251" w14:textId="3CE62B35"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releaseCounter</w:t>
            </w:r>
            <w:proofErr w:type="spellEnd"/>
            <w:r w:rsidRPr="00FF0EBD">
              <w:rPr>
                <w:rFonts w:ascii="Times New Roman" w:hAnsi="Times New Roman" w:cs="Times New Roman"/>
                <w:sz w:val="24"/>
                <w:szCs w:val="24"/>
                <w:lang w:val="en-IN"/>
              </w:rPr>
              <w:t>()</w:t>
            </w:r>
          </w:p>
        </w:tc>
      </w:tr>
      <w:tr w:rsidR="00FF0EBD" w:rsidRPr="00FF0EBD" w14:paraId="3F19CEDF" w14:textId="77777777" w:rsidTr="00FF0EBD">
        <w:trPr>
          <w:tblCellSpacing w:w="15" w:type="dxa"/>
        </w:trPr>
        <w:tc>
          <w:tcPr>
            <w:tcW w:w="2218" w:type="dxa"/>
            <w:vAlign w:val="center"/>
            <w:hideMark/>
          </w:tcPr>
          <w:p w14:paraId="4DC83374"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Teller</w:t>
            </w:r>
          </w:p>
        </w:tc>
        <w:tc>
          <w:tcPr>
            <w:tcW w:w="2664" w:type="dxa"/>
            <w:vAlign w:val="center"/>
            <w:hideMark/>
          </w:tcPr>
          <w:p w14:paraId="146AC468"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tellerIdloginStatus</w:t>
            </w:r>
            <w:proofErr w:type="spellEnd"/>
          </w:p>
        </w:tc>
        <w:tc>
          <w:tcPr>
            <w:tcW w:w="3215" w:type="dxa"/>
            <w:vAlign w:val="center"/>
            <w:hideMark/>
          </w:tcPr>
          <w:p w14:paraId="223D3BA0"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callNextToken</w:t>
            </w:r>
            <w:proofErr w:type="spellEnd"/>
            <w:r w:rsidRPr="00FF0EBD">
              <w:rPr>
                <w:rFonts w:ascii="Times New Roman" w:hAnsi="Times New Roman" w:cs="Times New Roman"/>
                <w:sz w:val="24"/>
                <w:szCs w:val="24"/>
                <w:lang w:val="en-IN"/>
              </w:rPr>
              <w:t>()</w:t>
            </w:r>
          </w:p>
          <w:p w14:paraId="5EFD8666" w14:textId="5A9BB35F"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serveCustomer</w:t>
            </w:r>
            <w:proofErr w:type="spellEnd"/>
            <w:r w:rsidRPr="00FF0EBD">
              <w:rPr>
                <w:rFonts w:ascii="Times New Roman" w:hAnsi="Times New Roman" w:cs="Times New Roman"/>
                <w:sz w:val="24"/>
                <w:szCs w:val="24"/>
                <w:lang w:val="en-IN"/>
              </w:rPr>
              <w:t>()</w:t>
            </w:r>
          </w:p>
        </w:tc>
      </w:tr>
      <w:tr w:rsidR="00FF0EBD" w:rsidRPr="00FF0EBD" w14:paraId="5B9D45B1" w14:textId="77777777" w:rsidTr="00FF0EBD">
        <w:trPr>
          <w:tblCellSpacing w:w="15" w:type="dxa"/>
        </w:trPr>
        <w:tc>
          <w:tcPr>
            <w:tcW w:w="2218" w:type="dxa"/>
            <w:vAlign w:val="center"/>
            <w:hideMark/>
          </w:tcPr>
          <w:p w14:paraId="5C22165B"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Admin</w:t>
            </w:r>
          </w:p>
        </w:tc>
        <w:tc>
          <w:tcPr>
            <w:tcW w:w="2664" w:type="dxa"/>
            <w:vAlign w:val="center"/>
            <w:hideMark/>
          </w:tcPr>
          <w:p w14:paraId="3251CEC0"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adminId</w:t>
            </w:r>
            <w:proofErr w:type="spellEnd"/>
          </w:p>
          <w:p w14:paraId="22C076A1" w14:textId="5D160F32"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accessLevel</w:t>
            </w:r>
            <w:proofErr w:type="spellEnd"/>
          </w:p>
        </w:tc>
        <w:tc>
          <w:tcPr>
            <w:tcW w:w="3215" w:type="dxa"/>
            <w:vAlign w:val="center"/>
            <w:hideMark/>
          </w:tcPr>
          <w:p w14:paraId="05C1265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manageCounters</w:t>
            </w:r>
            <w:proofErr w:type="spellEnd"/>
            <w:r w:rsidRPr="00FF0EBD">
              <w:rPr>
                <w:rFonts w:ascii="Times New Roman" w:hAnsi="Times New Roman" w:cs="Times New Roman"/>
                <w:sz w:val="24"/>
                <w:szCs w:val="24"/>
                <w:lang w:val="en-IN"/>
              </w:rPr>
              <w:t>()</w:t>
            </w:r>
          </w:p>
          <w:p w14:paraId="691C5C3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manageUsers</w:t>
            </w:r>
            <w:proofErr w:type="spellEnd"/>
            <w:r w:rsidRPr="00FF0EBD">
              <w:rPr>
                <w:rFonts w:ascii="Times New Roman" w:hAnsi="Times New Roman" w:cs="Times New Roman"/>
                <w:sz w:val="24"/>
                <w:szCs w:val="24"/>
                <w:lang w:val="en-IN"/>
              </w:rPr>
              <w:t>()</w:t>
            </w:r>
          </w:p>
          <w:p w14:paraId="4C93C299" w14:textId="5DE9B046"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generateReport</w:t>
            </w:r>
            <w:proofErr w:type="spellEnd"/>
            <w:r w:rsidRPr="00FF0EBD">
              <w:rPr>
                <w:rFonts w:ascii="Times New Roman" w:hAnsi="Times New Roman" w:cs="Times New Roman"/>
                <w:sz w:val="24"/>
                <w:szCs w:val="24"/>
                <w:lang w:val="en-IN"/>
              </w:rPr>
              <w:t>()</w:t>
            </w:r>
          </w:p>
        </w:tc>
      </w:tr>
      <w:tr w:rsidR="00FF0EBD" w:rsidRPr="00FF0EBD" w14:paraId="2E591FE7" w14:textId="77777777" w:rsidTr="00FF0EBD">
        <w:trPr>
          <w:tblCellSpacing w:w="15" w:type="dxa"/>
        </w:trPr>
        <w:tc>
          <w:tcPr>
            <w:tcW w:w="2218" w:type="dxa"/>
            <w:vAlign w:val="center"/>
            <w:hideMark/>
          </w:tcPr>
          <w:p w14:paraId="3B877689"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Notification</w:t>
            </w:r>
          </w:p>
        </w:tc>
        <w:tc>
          <w:tcPr>
            <w:tcW w:w="2664" w:type="dxa"/>
            <w:vAlign w:val="center"/>
            <w:hideMark/>
          </w:tcPr>
          <w:p w14:paraId="1422DDFD"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notificationId</w:t>
            </w:r>
            <w:proofErr w:type="spellEnd"/>
          </w:p>
          <w:p w14:paraId="56DB3A70" w14:textId="10BF40BA"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messageContent</w:t>
            </w:r>
            <w:proofErr w:type="spellEnd"/>
          </w:p>
        </w:tc>
        <w:tc>
          <w:tcPr>
            <w:tcW w:w="3215" w:type="dxa"/>
            <w:vAlign w:val="center"/>
            <w:hideMark/>
          </w:tcPr>
          <w:p w14:paraId="335DBE45"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sendNotification</w:t>
            </w:r>
            <w:proofErr w:type="spellEnd"/>
            <w:r w:rsidRPr="00FF0EBD">
              <w:rPr>
                <w:rFonts w:ascii="Times New Roman" w:hAnsi="Times New Roman" w:cs="Times New Roman"/>
                <w:sz w:val="24"/>
                <w:szCs w:val="24"/>
                <w:lang w:val="en-IN"/>
              </w:rPr>
              <w:t>()</w:t>
            </w:r>
          </w:p>
        </w:tc>
      </w:tr>
      <w:tr w:rsidR="00FF0EBD" w:rsidRPr="00FF0EBD" w14:paraId="7A5F33D2" w14:textId="77777777" w:rsidTr="00FF0EBD">
        <w:trPr>
          <w:tblCellSpacing w:w="15" w:type="dxa"/>
        </w:trPr>
        <w:tc>
          <w:tcPr>
            <w:tcW w:w="2218" w:type="dxa"/>
            <w:vAlign w:val="center"/>
            <w:hideMark/>
          </w:tcPr>
          <w:p w14:paraId="2C29BBA8"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Report</w:t>
            </w:r>
          </w:p>
        </w:tc>
        <w:tc>
          <w:tcPr>
            <w:tcW w:w="2664" w:type="dxa"/>
            <w:vAlign w:val="center"/>
            <w:hideMark/>
          </w:tcPr>
          <w:p w14:paraId="71188154"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reportId</w:t>
            </w:r>
            <w:proofErr w:type="spellEnd"/>
          </w:p>
          <w:p w14:paraId="62E74384"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reportType</w:t>
            </w:r>
            <w:proofErr w:type="spellEnd"/>
          </w:p>
          <w:p w14:paraId="5810F498" w14:textId="54267870"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reportData</w:t>
            </w:r>
            <w:proofErr w:type="spellEnd"/>
          </w:p>
        </w:tc>
        <w:tc>
          <w:tcPr>
            <w:tcW w:w="3215" w:type="dxa"/>
            <w:vAlign w:val="center"/>
            <w:hideMark/>
          </w:tcPr>
          <w:p w14:paraId="6025446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createReport</w:t>
            </w:r>
            <w:proofErr w:type="spellEnd"/>
            <w:r w:rsidRPr="00FF0EBD">
              <w:rPr>
                <w:rFonts w:ascii="Times New Roman" w:hAnsi="Times New Roman" w:cs="Times New Roman"/>
                <w:sz w:val="24"/>
                <w:szCs w:val="24"/>
                <w:lang w:val="en-IN"/>
              </w:rPr>
              <w:t>()</w:t>
            </w:r>
          </w:p>
          <w:p w14:paraId="1D845FE2" w14:textId="000BCF88"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viewReport</w:t>
            </w:r>
            <w:proofErr w:type="spellEnd"/>
            <w:r w:rsidRPr="00FF0EBD">
              <w:rPr>
                <w:rFonts w:ascii="Times New Roman" w:hAnsi="Times New Roman" w:cs="Times New Roman"/>
                <w:sz w:val="24"/>
                <w:szCs w:val="24"/>
                <w:lang w:val="en-IN"/>
              </w:rPr>
              <w:t>()</w:t>
            </w:r>
          </w:p>
        </w:tc>
      </w:tr>
    </w:tbl>
    <w:p w14:paraId="66E2D9CB" w14:textId="77777777" w:rsidR="00FF0EBD" w:rsidRDefault="00FF0EBD" w:rsidP="00FF0EBD">
      <w:pPr>
        <w:jc w:val="both"/>
        <w:rPr>
          <w:rFonts w:ascii="Times New Roman" w:hAnsi="Times New Roman" w:cs="Times New Roman"/>
          <w:sz w:val="24"/>
          <w:szCs w:val="24"/>
          <w:lang w:val="en-IN"/>
        </w:rPr>
      </w:pPr>
    </w:p>
    <w:p w14:paraId="4F9E9B5D" w14:textId="77777777" w:rsidR="00EA0B20" w:rsidRPr="00EA0B20" w:rsidRDefault="00EA0B20" w:rsidP="00EA0B20">
      <w:pPr>
        <w:jc w:val="both"/>
        <w:rPr>
          <w:rFonts w:ascii="Times New Roman" w:hAnsi="Times New Roman" w:cs="Times New Roman"/>
          <w:sz w:val="24"/>
          <w:szCs w:val="24"/>
          <w:lang w:val="en-IN"/>
        </w:rPr>
      </w:pPr>
    </w:p>
    <w:p w14:paraId="046AECDC" w14:textId="77777777" w:rsidR="00C234DA" w:rsidRP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lastRenderedPageBreak/>
        <w:t>29. Class Relationships</w:t>
      </w:r>
    </w:p>
    <w:p w14:paraId="150D65AD"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relationships among classes define how system components interact with each other:</w:t>
      </w:r>
    </w:p>
    <w:p w14:paraId="3E0268B4"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A Customer is associated with one Token</w:t>
      </w:r>
    </w:p>
    <w:p w14:paraId="7D778679"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A Queue contains multiple Tokens (Aggregation)</w:t>
      </w:r>
    </w:p>
    <w:p w14:paraId="6D6EBBED"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A </w:t>
      </w:r>
      <w:proofErr w:type="spellStart"/>
      <w:r w:rsidRPr="00C234DA">
        <w:rPr>
          <w:rFonts w:ascii="Times New Roman" w:hAnsi="Times New Roman" w:cs="Times New Roman"/>
          <w:sz w:val="24"/>
          <w:szCs w:val="24"/>
          <w:lang w:val="en-IN"/>
        </w:rPr>
        <w:t>ServiceCounter</w:t>
      </w:r>
      <w:proofErr w:type="spellEnd"/>
      <w:r w:rsidRPr="00C234DA">
        <w:rPr>
          <w:rFonts w:ascii="Times New Roman" w:hAnsi="Times New Roman" w:cs="Times New Roman"/>
          <w:sz w:val="24"/>
          <w:szCs w:val="24"/>
          <w:lang w:val="en-IN"/>
        </w:rPr>
        <w:t xml:space="preserve"> is assigned one Token at a time</w:t>
      </w:r>
    </w:p>
    <w:p w14:paraId="4C2C698F"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A Teller operates one or more </w:t>
      </w:r>
      <w:proofErr w:type="spellStart"/>
      <w:r w:rsidRPr="00C234DA">
        <w:rPr>
          <w:rFonts w:ascii="Times New Roman" w:hAnsi="Times New Roman" w:cs="Times New Roman"/>
          <w:sz w:val="24"/>
          <w:szCs w:val="24"/>
          <w:lang w:val="en-IN"/>
        </w:rPr>
        <w:t>ServiceCounters</w:t>
      </w:r>
      <w:proofErr w:type="spellEnd"/>
    </w:p>
    <w:p w14:paraId="5EDA7388"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An Admin manages </w:t>
      </w:r>
      <w:proofErr w:type="spellStart"/>
      <w:r w:rsidRPr="00C234DA">
        <w:rPr>
          <w:rFonts w:ascii="Times New Roman" w:hAnsi="Times New Roman" w:cs="Times New Roman"/>
          <w:sz w:val="24"/>
          <w:szCs w:val="24"/>
          <w:lang w:val="en-IN"/>
        </w:rPr>
        <w:t>ServiceCounters</w:t>
      </w:r>
      <w:proofErr w:type="spellEnd"/>
      <w:r w:rsidRPr="00C234DA">
        <w:rPr>
          <w:rFonts w:ascii="Times New Roman" w:hAnsi="Times New Roman" w:cs="Times New Roman"/>
          <w:sz w:val="24"/>
          <w:szCs w:val="24"/>
          <w:lang w:val="en-IN"/>
        </w:rPr>
        <w:t>, Tellers, and Reports</w:t>
      </w:r>
    </w:p>
    <w:p w14:paraId="7D8F0769"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Notification class communicates with the Customer</w:t>
      </w:r>
    </w:p>
    <w:p w14:paraId="731C53A2"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The Report class is generated by the </w:t>
      </w:r>
      <w:proofErr w:type="gramStart"/>
      <w:r w:rsidRPr="00C234DA">
        <w:rPr>
          <w:rFonts w:ascii="Times New Roman" w:hAnsi="Times New Roman" w:cs="Times New Roman"/>
          <w:sz w:val="24"/>
          <w:szCs w:val="24"/>
          <w:lang w:val="en-IN"/>
        </w:rPr>
        <w:t>Admin</w:t>
      </w:r>
      <w:proofErr w:type="gramEnd"/>
    </w:p>
    <w:p w14:paraId="20C15DDF"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These relationships are represented in the class diagram using association and aggregation relationships.</w:t>
      </w:r>
    </w:p>
    <w:p w14:paraId="0ED483C1" w14:textId="77777777" w:rsidR="00EA0B20" w:rsidRDefault="00EA0B20" w:rsidP="00EA0B20">
      <w:pPr>
        <w:jc w:val="both"/>
        <w:rPr>
          <w:rFonts w:ascii="Times New Roman" w:hAnsi="Times New Roman" w:cs="Times New Roman"/>
          <w:sz w:val="24"/>
          <w:szCs w:val="24"/>
          <w:lang w:val="en-IN"/>
        </w:rPr>
      </w:pPr>
    </w:p>
    <w:p w14:paraId="5134B29D" w14:textId="77777777" w:rsidR="00BF6FC0" w:rsidRDefault="00BF6FC0" w:rsidP="00EA0B20">
      <w:pPr>
        <w:jc w:val="both"/>
        <w:rPr>
          <w:rFonts w:ascii="Times New Roman" w:hAnsi="Times New Roman" w:cs="Times New Roman"/>
          <w:sz w:val="24"/>
          <w:szCs w:val="24"/>
          <w:lang w:val="en-IN"/>
        </w:rPr>
      </w:pPr>
    </w:p>
    <w:p w14:paraId="3CB90B86" w14:textId="77777777" w:rsidR="00C234DA" w:rsidRP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t>30. Sequence Diagrams Creation</w:t>
      </w:r>
    </w:p>
    <w:p w14:paraId="21FBF085"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Sequence diagrams represent the chronological interaction between actors and system components for specific system operations. In the Smart Queue Management System for Banks, sequence diagrams are used to visualize how customers, bank staff, and the system communicate during queue-related activities.</w:t>
      </w:r>
    </w:p>
    <w:p w14:paraId="5946D3D0"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following sequence diagrams are created to capture critical system processes:</w:t>
      </w:r>
    </w:p>
    <w:p w14:paraId="0D38C6EE" w14:textId="77777777" w:rsidR="00C234DA" w:rsidRPr="00C234DA" w:rsidRDefault="00C234DA" w:rsidP="00BF496B">
      <w:pPr>
        <w:numPr>
          <w:ilvl w:val="0"/>
          <w:numId w:val="47"/>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Token Generation Process</w:t>
      </w:r>
    </w:p>
    <w:p w14:paraId="56344F4F" w14:textId="77777777" w:rsidR="00C234DA" w:rsidRPr="00C234DA" w:rsidRDefault="00C234DA" w:rsidP="00BF496B">
      <w:pPr>
        <w:numPr>
          <w:ilvl w:val="0"/>
          <w:numId w:val="47"/>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Calling and Serving the Next Customer</w:t>
      </w:r>
    </w:p>
    <w:p w14:paraId="2FD3620A" w14:textId="77777777" w:rsidR="00C234DA" w:rsidRPr="00C234DA" w:rsidRDefault="00C234DA" w:rsidP="00BF496B">
      <w:pPr>
        <w:numPr>
          <w:ilvl w:val="0"/>
          <w:numId w:val="47"/>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Customer Notification Process</w:t>
      </w:r>
    </w:p>
    <w:p w14:paraId="5B64F964" w14:textId="77777777" w:rsidR="00C234DA" w:rsidRPr="00C234DA" w:rsidRDefault="00C234DA" w:rsidP="00BF496B">
      <w:pPr>
        <w:numPr>
          <w:ilvl w:val="0"/>
          <w:numId w:val="47"/>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Administrative Queue Monitoring Process</w:t>
      </w:r>
    </w:p>
    <w:p w14:paraId="4BC05069" w14:textId="77777777" w:rsid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These diagrams help developers and stakeholders clearly understand the internal working of the system and identify responsibilities of each component.</w:t>
      </w:r>
    </w:p>
    <w:p w14:paraId="545C644D" w14:textId="77777777" w:rsidR="00C234DA" w:rsidRDefault="00C234DA" w:rsidP="00C234DA">
      <w:pPr>
        <w:jc w:val="both"/>
        <w:rPr>
          <w:rFonts w:ascii="Times New Roman" w:hAnsi="Times New Roman" w:cs="Times New Roman"/>
          <w:sz w:val="24"/>
          <w:szCs w:val="24"/>
          <w:lang w:val="en-IN"/>
        </w:rPr>
      </w:pPr>
    </w:p>
    <w:p w14:paraId="2F7FD992" w14:textId="77777777" w:rsidR="00BF6FC0" w:rsidRDefault="00BF6FC0" w:rsidP="00C234DA">
      <w:pPr>
        <w:jc w:val="both"/>
        <w:rPr>
          <w:rFonts w:ascii="Times New Roman" w:hAnsi="Times New Roman" w:cs="Times New Roman"/>
          <w:sz w:val="24"/>
          <w:szCs w:val="24"/>
          <w:lang w:val="en-IN"/>
        </w:rPr>
      </w:pPr>
    </w:p>
    <w:p w14:paraId="349115D1" w14:textId="77777777" w:rsidR="00BF6FC0" w:rsidRDefault="00BF6FC0" w:rsidP="00C234DA">
      <w:pPr>
        <w:jc w:val="both"/>
        <w:rPr>
          <w:rFonts w:ascii="Times New Roman" w:hAnsi="Times New Roman" w:cs="Times New Roman"/>
          <w:sz w:val="24"/>
          <w:szCs w:val="24"/>
          <w:lang w:val="en-IN"/>
        </w:rPr>
      </w:pPr>
    </w:p>
    <w:p w14:paraId="1330CD57" w14:textId="77777777" w:rsidR="00BF6FC0" w:rsidRDefault="00BF6FC0" w:rsidP="00C234DA">
      <w:pPr>
        <w:jc w:val="both"/>
        <w:rPr>
          <w:rFonts w:ascii="Times New Roman" w:hAnsi="Times New Roman" w:cs="Times New Roman"/>
          <w:sz w:val="24"/>
          <w:szCs w:val="24"/>
          <w:lang w:val="en-IN"/>
        </w:rPr>
      </w:pPr>
    </w:p>
    <w:p w14:paraId="37BF3D0C" w14:textId="77777777" w:rsidR="00BF6FC0" w:rsidRDefault="00BF6FC0" w:rsidP="00C234DA">
      <w:pPr>
        <w:jc w:val="both"/>
        <w:rPr>
          <w:rFonts w:ascii="Times New Roman" w:hAnsi="Times New Roman" w:cs="Times New Roman"/>
          <w:sz w:val="24"/>
          <w:szCs w:val="24"/>
          <w:lang w:val="en-IN"/>
        </w:rPr>
      </w:pPr>
    </w:p>
    <w:p w14:paraId="3EA990CC" w14:textId="77777777" w:rsid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lastRenderedPageBreak/>
        <w:t>31. Object Interactions Documentation</w:t>
      </w:r>
    </w:p>
    <w:p w14:paraId="5BDFE110" w14:textId="77777777" w:rsidR="00BF6FC0" w:rsidRPr="00C234DA" w:rsidRDefault="00BF6FC0" w:rsidP="00C234DA">
      <w:pPr>
        <w:jc w:val="both"/>
        <w:rPr>
          <w:rFonts w:ascii="Times New Roman" w:hAnsi="Times New Roman" w:cs="Times New Roman"/>
          <w:b/>
          <w:bCs/>
          <w:sz w:val="28"/>
          <w:szCs w:val="28"/>
          <w:lang w:val="en-IN"/>
        </w:rPr>
      </w:pPr>
    </w:p>
    <w:p w14:paraId="0A24B5A8" w14:textId="77777777" w:rsid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Sequence Diagram 1: Token Generation Process</w:t>
      </w:r>
    </w:p>
    <w:p w14:paraId="0241128E" w14:textId="77777777" w:rsidR="00BF6FC0" w:rsidRDefault="00BF6FC0" w:rsidP="00C234DA">
      <w:pPr>
        <w:jc w:val="both"/>
        <w:rPr>
          <w:rFonts w:ascii="Times New Roman" w:hAnsi="Times New Roman" w:cs="Times New Roman"/>
          <w:b/>
          <w:bCs/>
          <w:sz w:val="24"/>
          <w:szCs w:val="24"/>
          <w:lang w:val="en-IN"/>
        </w:rPr>
      </w:pPr>
    </w:p>
    <w:p w14:paraId="77A838C2" w14:textId="2182CA2F" w:rsidR="00C234DA" w:rsidRDefault="00C234DA" w:rsidP="00C234D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Pr>
          <w:rFonts w:ascii="Times New Roman" w:hAnsi="Times New Roman" w:cs="Times New Roman"/>
          <w:b/>
          <w:bCs/>
          <w:noProof/>
          <w:sz w:val="24"/>
          <w:szCs w:val="24"/>
          <w:lang w:val="en-IN"/>
        </w:rPr>
        <w:drawing>
          <wp:inline distT="0" distB="0" distL="0" distR="0" wp14:anchorId="3F018E2A" wp14:editId="1AD4B4A8">
            <wp:extent cx="5377815" cy="3248561"/>
            <wp:effectExtent l="0" t="0" r="0" b="9525"/>
            <wp:docPr id="21566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5084" name="Picture 2156650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12618" cy="3269584"/>
                    </a:xfrm>
                    <a:prstGeom prst="rect">
                      <a:avLst/>
                    </a:prstGeom>
                  </pic:spPr>
                </pic:pic>
              </a:graphicData>
            </a:graphic>
          </wp:inline>
        </w:drawing>
      </w:r>
    </w:p>
    <w:p w14:paraId="3CEB40EE" w14:textId="77777777" w:rsidR="00BF6FC0" w:rsidRPr="00C234DA" w:rsidRDefault="00BF6FC0" w:rsidP="00C234DA">
      <w:pPr>
        <w:jc w:val="both"/>
        <w:rPr>
          <w:rFonts w:ascii="Times New Roman" w:hAnsi="Times New Roman" w:cs="Times New Roman"/>
          <w:b/>
          <w:bCs/>
          <w:sz w:val="24"/>
          <w:szCs w:val="24"/>
          <w:lang w:val="en-IN"/>
        </w:rPr>
      </w:pPr>
    </w:p>
    <w:p w14:paraId="35A0C6DA"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b/>
          <w:bCs/>
          <w:sz w:val="24"/>
          <w:szCs w:val="24"/>
          <w:lang w:val="en-IN"/>
        </w:rPr>
        <w:t>Detailed Interaction Flow:</w:t>
      </w:r>
    </w:p>
    <w:p w14:paraId="73F96E50"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customer arrives at the bank and requests a service token using the system.</w:t>
      </w:r>
    </w:p>
    <w:p w14:paraId="4309DA17"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Smart Queue System receives the request and validates system availability.</w:t>
      </w:r>
    </w:p>
    <w:p w14:paraId="6C0074E7"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Token Module generates a unique token number.</w:t>
      </w:r>
    </w:p>
    <w:p w14:paraId="6891A5DF"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generated token is added to the active queue.</w:t>
      </w:r>
    </w:p>
    <w:p w14:paraId="369541D7"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displays the token number and current queue position to the customer.</w:t>
      </w:r>
    </w:p>
    <w:p w14:paraId="170BA92E"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This interaction ensures that customers are added to the queue in a structured and transparent manner.</w:t>
      </w:r>
    </w:p>
    <w:p w14:paraId="3565F58C" w14:textId="1B5B9AEF" w:rsidR="00C234DA" w:rsidRDefault="00C234DA" w:rsidP="00C234DA">
      <w:pPr>
        <w:jc w:val="both"/>
        <w:rPr>
          <w:rFonts w:ascii="Times New Roman" w:hAnsi="Times New Roman" w:cs="Times New Roman"/>
          <w:sz w:val="24"/>
          <w:szCs w:val="24"/>
          <w:lang w:val="en-IN"/>
        </w:rPr>
      </w:pPr>
    </w:p>
    <w:p w14:paraId="7588250E" w14:textId="77777777" w:rsidR="00BF6FC0" w:rsidRDefault="00BF6FC0" w:rsidP="00C234DA">
      <w:pPr>
        <w:jc w:val="both"/>
        <w:rPr>
          <w:rFonts w:ascii="Times New Roman" w:hAnsi="Times New Roman" w:cs="Times New Roman"/>
          <w:sz w:val="24"/>
          <w:szCs w:val="24"/>
          <w:lang w:val="en-IN"/>
        </w:rPr>
      </w:pPr>
    </w:p>
    <w:p w14:paraId="10978C0E" w14:textId="77777777" w:rsidR="00BF6FC0" w:rsidRDefault="00BF6FC0" w:rsidP="00C234DA">
      <w:pPr>
        <w:jc w:val="both"/>
        <w:rPr>
          <w:rFonts w:ascii="Times New Roman" w:hAnsi="Times New Roman" w:cs="Times New Roman"/>
          <w:sz w:val="24"/>
          <w:szCs w:val="24"/>
          <w:lang w:val="en-IN"/>
        </w:rPr>
      </w:pPr>
    </w:p>
    <w:p w14:paraId="7E0CB187" w14:textId="77777777" w:rsidR="00BF6FC0" w:rsidRPr="00C234DA" w:rsidRDefault="00BF6FC0" w:rsidP="00C234DA">
      <w:pPr>
        <w:jc w:val="both"/>
        <w:rPr>
          <w:rFonts w:ascii="Times New Roman" w:hAnsi="Times New Roman" w:cs="Times New Roman"/>
          <w:sz w:val="24"/>
          <w:szCs w:val="24"/>
          <w:lang w:val="en-IN"/>
        </w:rPr>
      </w:pPr>
    </w:p>
    <w:p w14:paraId="2389B94D" w14:textId="77777777" w:rsid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lastRenderedPageBreak/>
        <w:t>Sequence Diagram 2: Calling and Serving the Next Customer</w:t>
      </w:r>
    </w:p>
    <w:p w14:paraId="4B8B9F41" w14:textId="77777777" w:rsidR="00BF6FC0" w:rsidRDefault="00BF6FC0" w:rsidP="00C234DA">
      <w:pPr>
        <w:jc w:val="both"/>
        <w:rPr>
          <w:rFonts w:ascii="Times New Roman" w:hAnsi="Times New Roman" w:cs="Times New Roman"/>
          <w:b/>
          <w:bCs/>
          <w:sz w:val="24"/>
          <w:szCs w:val="24"/>
          <w:lang w:val="en-IN"/>
        </w:rPr>
      </w:pPr>
    </w:p>
    <w:p w14:paraId="30E5A589" w14:textId="20EFA609" w:rsidR="00C234DA" w:rsidRDefault="00C234DA" w:rsidP="00C234D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Pr>
          <w:rFonts w:ascii="Times New Roman" w:hAnsi="Times New Roman" w:cs="Times New Roman"/>
          <w:b/>
          <w:bCs/>
          <w:noProof/>
          <w:sz w:val="24"/>
          <w:szCs w:val="24"/>
          <w:lang w:val="en-IN"/>
        </w:rPr>
        <w:drawing>
          <wp:inline distT="0" distB="0" distL="0" distR="0" wp14:anchorId="2B906FB1" wp14:editId="1F784EB7">
            <wp:extent cx="5311127" cy="3600450"/>
            <wp:effectExtent l="0" t="0" r="4445" b="0"/>
            <wp:docPr id="108507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5582" name="Picture 1085075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4391" cy="3609441"/>
                    </a:xfrm>
                    <a:prstGeom prst="rect">
                      <a:avLst/>
                    </a:prstGeom>
                  </pic:spPr>
                </pic:pic>
              </a:graphicData>
            </a:graphic>
          </wp:inline>
        </w:drawing>
      </w:r>
    </w:p>
    <w:p w14:paraId="511F1890" w14:textId="77777777" w:rsidR="00BF6FC0" w:rsidRDefault="00BF6FC0" w:rsidP="00C234DA">
      <w:pPr>
        <w:jc w:val="both"/>
        <w:rPr>
          <w:rFonts w:ascii="Times New Roman" w:hAnsi="Times New Roman" w:cs="Times New Roman"/>
          <w:b/>
          <w:bCs/>
          <w:sz w:val="24"/>
          <w:szCs w:val="24"/>
          <w:lang w:val="en-IN"/>
        </w:rPr>
      </w:pPr>
    </w:p>
    <w:p w14:paraId="2D74AD00" w14:textId="77777777" w:rsidR="00BF6FC0" w:rsidRPr="00C234DA" w:rsidRDefault="00BF6FC0" w:rsidP="00C234DA">
      <w:pPr>
        <w:jc w:val="both"/>
        <w:rPr>
          <w:rFonts w:ascii="Times New Roman" w:hAnsi="Times New Roman" w:cs="Times New Roman"/>
          <w:b/>
          <w:bCs/>
          <w:sz w:val="24"/>
          <w:szCs w:val="24"/>
          <w:lang w:val="en-IN"/>
        </w:rPr>
      </w:pPr>
    </w:p>
    <w:p w14:paraId="2D20B8DB"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b/>
          <w:bCs/>
          <w:sz w:val="24"/>
          <w:szCs w:val="24"/>
          <w:lang w:val="en-IN"/>
        </w:rPr>
        <w:t>Detailed Interaction Flow:</w:t>
      </w:r>
    </w:p>
    <w:p w14:paraId="5B608365"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teller logs into the system using secure authentication.</w:t>
      </w:r>
    </w:p>
    <w:p w14:paraId="209DB1BB"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teller selects the option to call the next token.</w:t>
      </w:r>
    </w:p>
    <w:p w14:paraId="5CB805F5"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checks the queue and identifies the next available token.</w:t>
      </w:r>
    </w:p>
    <w:p w14:paraId="1AC97C98"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token is assigned to an available service counter.</w:t>
      </w:r>
    </w:p>
    <w:p w14:paraId="3EBD9EF9"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updates the token status to “In Service.”</w:t>
      </w:r>
    </w:p>
    <w:p w14:paraId="0B888270"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customer is notified and called to the assigned counter.</w:t>
      </w:r>
    </w:p>
    <w:p w14:paraId="0F00BD36"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This sequence ensures fair service order and smooth customer handling by bank staff.</w:t>
      </w:r>
    </w:p>
    <w:p w14:paraId="2A676EC6" w14:textId="0386ACB7" w:rsidR="00C234DA" w:rsidRPr="00C234DA" w:rsidRDefault="00C234DA" w:rsidP="00C234DA">
      <w:pPr>
        <w:jc w:val="both"/>
        <w:rPr>
          <w:rFonts w:ascii="Times New Roman" w:hAnsi="Times New Roman" w:cs="Times New Roman"/>
          <w:sz w:val="24"/>
          <w:szCs w:val="24"/>
          <w:lang w:val="en-IN"/>
        </w:rPr>
      </w:pPr>
    </w:p>
    <w:p w14:paraId="62C7BC39" w14:textId="77777777" w:rsidR="00C234DA" w:rsidRDefault="00C234DA" w:rsidP="00C234DA">
      <w:pPr>
        <w:jc w:val="both"/>
        <w:rPr>
          <w:rFonts w:ascii="Times New Roman" w:hAnsi="Times New Roman" w:cs="Times New Roman"/>
          <w:b/>
          <w:bCs/>
          <w:sz w:val="24"/>
          <w:szCs w:val="24"/>
          <w:lang w:val="en-IN"/>
        </w:rPr>
      </w:pPr>
    </w:p>
    <w:p w14:paraId="4F88F06E" w14:textId="77777777" w:rsidR="00C234DA" w:rsidRDefault="00C234DA" w:rsidP="00C234DA">
      <w:pPr>
        <w:jc w:val="both"/>
        <w:rPr>
          <w:rFonts w:ascii="Times New Roman" w:hAnsi="Times New Roman" w:cs="Times New Roman"/>
          <w:b/>
          <w:bCs/>
          <w:sz w:val="24"/>
          <w:szCs w:val="24"/>
          <w:lang w:val="en-IN"/>
        </w:rPr>
      </w:pPr>
    </w:p>
    <w:p w14:paraId="5D117792" w14:textId="704CDB60" w:rsid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lastRenderedPageBreak/>
        <w:t>Sequence Diagram 3: Customer Notification Process</w:t>
      </w:r>
    </w:p>
    <w:p w14:paraId="4EBB7E7A" w14:textId="77777777" w:rsidR="00BF6FC0" w:rsidRDefault="00BF6FC0" w:rsidP="00C234DA">
      <w:pPr>
        <w:jc w:val="both"/>
        <w:rPr>
          <w:rFonts w:ascii="Times New Roman" w:hAnsi="Times New Roman" w:cs="Times New Roman"/>
          <w:b/>
          <w:bCs/>
          <w:sz w:val="24"/>
          <w:szCs w:val="24"/>
          <w:lang w:val="en-IN"/>
        </w:rPr>
      </w:pPr>
    </w:p>
    <w:p w14:paraId="75B2B9AB" w14:textId="6CCD10B6" w:rsidR="00C234DA" w:rsidRPr="00C234DA" w:rsidRDefault="00C234DA" w:rsidP="00C234D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Pr>
          <w:rFonts w:ascii="Times New Roman" w:hAnsi="Times New Roman" w:cs="Times New Roman"/>
          <w:b/>
          <w:bCs/>
          <w:noProof/>
          <w:sz w:val="24"/>
          <w:szCs w:val="24"/>
          <w:lang w:val="en-IN"/>
        </w:rPr>
        <w:drawing>
          <wp:inline distT="0" distB="0" distL="0" distR="0" wp14:anchorId="75D54231" wp14:editId="7D5729D1">
            <wp:extent cx="4343400" cy="2476468"/>
            <wp:effectExtent l="0" t="0" r="0" b="635"/>
            <wp:docPr id="1470424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24838" name="Picture 1470424838"/>
                    <pic:cNvPicPr/>
                  </pic:nvPicPr>
                  <pic:blipFill>
                    <a:blip r:embed="rId8">
                      <a:extLst>
                        <a:ext uri="{28A0092B-C50C-407E-A947-70E740481C1C}">
                          <a14:useLocalDpi xmlns:a14="http://schemas.microsoft.com/office/drawing/2010/main" val="0"/>
                        </a:ext>
                      </a:extLst>
                    </a:blip>
                    <a:stretch>
                      <a:fillRect/>
                    </a:stretch>
                  </pic:blipFill>
                  <pic:spPr>
                    <a:xfrm>
                      <a:off x="0" y="0"/>
                      <a:ext cx="4375237" cy="2494620"/>
                    </a:xfrm>
                    <a:prstGeom prst="rect">
                      <a:avLst/>
                    </a:prstGeom>
                  </pic:spPr>
                </pic:pic>
              </a:graphicData>
            </a:graphic>
          </wp:inline>
        </w:drawing>
      </w:r>
    </w:p>
    <w:p w14:paraId="628301AC"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b/>
          <w:bCs/>
          <w:sz w:val="24"/>
          <w:szCs w:val="24"/>
          <w:lang w:val="en-IN"/>
        </w:rPr>
        <w:t>Detailed Interaction Flow:</w:t>
      </w:r>
    </w:p>
    <w:p w14:paraId="56E40318" w14:textId="77777777" w:rsidR="00C234DA" w:rsidRPr="00C234DA" w:rsidRDefault="00C234DA" w:rsidP="00BF496B">
      <w:pPr>
        <w:numPr>
          <w:ilvl w:val="0"/>
          <w:numId w:val="50"/>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continuously monitors the queue status.</w:t>
      </w:r>
    </w:p>
    <w:p w14:paraId="045797DF" w14:textId="77777777" w:rsidR="00C234DA" w:rsidRPr="00C234DA" w:rsidRDefault="00C234DA" w:rsidP="00BF496B">
      <w:pPr>
        <w:numPr>
          <w:ilvl w:val="0"/>
          <w:numId w:val="50"/>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When a customer’s turn is approaching, the system triggers a notification event.</w:t>
      </w:r>
    </w:p>
    <w:p w14:paraId="2F6A0BEC" w14:textId="77777777" w:rsidR="00C234DA" w:rsidRPr="00C234DA" w:rsidRDefault="00C234DA" w:rsidP="00BF496B">
      <w:pPr>
        <w:numPr>
          <w:ilvl w:val="0"/>
          <w:numId w:val="50"/>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Notification Service prepares and sends an alert message.</w:t>
      </w:r>
    </w:p>
    <w:p w14:paraId="12582245" w14:textId="77777777" w:rsidR="00C234DA" w:rsidRPr="00C234DA" w:rsidRDefault="00C234DA" w:rsidP="00BF496B">
      <w:pPr>
        <w:numPr>
          <w:ilvl w:val="0"/>
          <w:numId w:val="50"/>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customer receives a notification informing them to be ready for service.</w:t>
      </w:r>
    </w:p>
    <w:p w14:paraId="5A277A1F"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This process reduces unnecessary waiting and physical crowding in bank branches.</w:t>
      </w:r>
    </w:p>
    <w:p w14:paraId="3784D4EC" w14:textId="57F33F27" w:rsidR="00C234DA" w:rsidRPr="00C234DA" w:rsidRDefault="00C234DA" w:rsidP="00C234DA">
      <w:pPr>
        <w:jc w:val="both"/>
        <w:rPr>
          <w:rFonts w:ascii="Times New Roman" w:hAnsi="Times New Roman" w:cs="Times New Roman"/>
          <w:sz w:val="24"/>
          <w:szCs w:val="24"/>
          <w:lang w:val="en-IN"/>
        </w:rPr>
      </w:pPr>
    </w:p>
    <w:p w14:paraId="7DE93D85" w14:textId="77777777" w:rsid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Sequence Diagram 4: Administrative Queue Monitoring Process</w:t>
      </w:r>
    </w:p>
    <w:p w14:paraId="64698758" w14:textId="77777777" w:rsidR="00BF6FC0" w:rsidRPr="00C234DA" w:rsidRDefault="00BF6FC0" w:rsidP="00C234DA">
      <w:pPr>
        <w:jc w:val="both"/>
        <w:rPr>
          <w:rFonts w:ascii="Times New Roman" w:hAnsi="Times New Roman" w:cs="Times New Roman"/>
          <w:b/>
          <w:bCs/>
          <w:sz w:val="24"/>
          <w:szCs w:val="24"/>
          <w:lang w:val="en-IN"/>
        </w:rPr>
      </w:pPr>
    </w:p>
    <w:p w14:paraId="6F0ED620" w14:textId="7878C6B4" w:rsidR="00BF6FC0" w:rsidRDefault="00C234DA" w:rsidP="00C234D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BF6FC0">
        <w:rPr>
          <w:rFonts w:ascii="Times New Roman" w:hAnsi="Times New Roman" w:cs="Times New Roman"/>
          <w:b/>
          <w:bCs/>
          <w:noProof/>
          <w:sz w:val="24"/>
          <w:szCs w:val="24"/>
          <w:lang w:val="en-IN"/>
        </w:rPr>
        <w:t xml:space="preserve">   </w:t>
      </w:r>
      <w:r>
        <w:rPr>
          <w:rFonts w:ascii="Times New Roman" w:hAnsi="Times New Roman" w:cs="Times New Roman"/>
          <w:b/>
          <w:bCs/>
          <w:noProof/>
          <w:sz w:val="24"/>
          <w:szCs w:val="24"/>
          <w:lang w:val="en-IN"/>
        </w:rPr>
        <w:drawing>
          <wp:inline distT="0" distB="0" distL="0" distR="0" wp14:anchorId="1A9C9EB1" wp14:editId="018BA3FE">
            <wp:extent cx="4629150" cy="2413012"/>
            <wp:effectExtent l="0" t="0" r="0" b="6350"/>
            <wp:docPr id="432373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3925" name="Picture 4323739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9980" cy="2434295"/>
                    </a:xfrm>
                    <a:prstGeom prst="rect">
                      <a:avLst/>
                    </a:prstGeom>
                  </pic:spPr>
                </pic:pic>
              </a:graphicData>
            </a:graphic>
          </wp:inline>
        </w:drawing>
      </w:r>
    </w:p>
    <w:p w14:paraId="67C39B72" w14:textId="29CA93A9"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b/>
          <w:bCs/>
          <w:sz w:val="24"/>
          <w:szCs w:val="24"/>
          <w:lang w:val="en-IN"/>
        </w:rPr>
        <w:lastRenderedPageBreak/>
        <w:t>Detailed Interaction Flow:</w:t>
      </w:r>
    </w:p>
    <w:p w14:paraId="562F62D1"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admin logs into the system with administrative privileges.</w:t>
      </w:r>
    </w:p>
    <w:p w14:paraId="72EED62C"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admin accesses the monitoring dashboard.</w:t>
      </w:r>
    </w:p>
    <w:p w14:paraId="4F9B458D"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collects real-time queue data and service statistics.</w:t>
      </w:r>
    </w:p>
    <w:p w14:paraId="12C81DE6"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Report Module generates performance reports.</w:t>
      </w:r>
    </w:p>
    <w:p w14:paraId="222FB4B5"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admin reviews queue performance to identify delays or bottlenecks.</w:t>
      </w:r>
    </w:p>
    <w:p w14:paraId="1B34476B" w14:textId="77777777" w:rsid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This sequence supports data-driven management decisions.</w:t>
      </w:r>
    </w:p>
    <w:p w14:paraId="5D8ED16C" w14:textId="77777777" w:rsidR="00C234DA" w:rsidRDefault="00C234DA" w:rsidP="00C234DA">
      <w:pPr>
        <w:jc w:val="both"/>
        <w:rPr>
          <w:rFonts w:ascii="Times New Roman" w:hAnsi="Times New Roman" w:cs="Times New Roman"/>
          <w:sz w:val="24"/>
          <w:szCs w:val="24"/>
          <w:lang w:val="en-IN"/>
        </w:rPr>
      </w:pPr>
    </w:p>
    <w:p w14:paraId="15232FD6" w14:textId="77777777" w:rsidR="00C234DA" w:rsidRP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t>32. Alternative Flows Inclusion</w:t>
      </w:r>
    </w:p>
    <w:p w14:paraId="01EED599"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Alternative flows represent exceptional conditions that may occur during normal system operation and show how the system handles them gracefully.</w:t>
      </w:r>
    </w:p>
    <w:p w14:paraId="4285128B" w14:textId="77777777" w:rsidR="00C234DA" w:rsidRP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Alternative Flow 1: Empty Queue Scenario</w:t>
      </w:r>
    </w:p>
    <w:p w14:paraId="06252EAD" w14:textId="77777777" w:rsidR="00C234DA" w:rsidRPr="00C234DA" w:rsidRDefault="00C234DA" w:rsidP="00BF496B">
      <w:pPr>
        <w:numPr>
          <w:ilvl w:val="0"/>
          <w:numId w:val="52"/>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If the teller attempts to call the next token when the queue is empty, the system displays a message indicating that no customers are currently waiting.</w:t>
      </w:r>
    </w:p>
    <w:p w14:paraId="5B7C5499" w14:textId="77777777" w:rsidR="00C234DA" w:rsidRP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Alternative Flow 2: System Downtime</w:t>
      </w:r>
    </w:p>
    <w:p w14:paraId="4BC662CC" w14:textId="77777777" w:rsidR="00C234DA" w:rsidRPr="00C234DA" w:rsidRDefault="00C234DA" w:rsidP="00BF496B">
      <w:pPr>
        <w:numPr>
          <w:ilvl w:val="0"/>
          <w:numId w:val="53"/>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If the system is temporarily unavailable, token requests are not processed and a notification is shown to the user.</w:t>
      </w:r>
    </w:p>
    <w:p w14:paraId="14C9178F" w14:textId="77777777" w:rsidR="00C234DA" w:rsidRP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Alternative Flow 3: Notification Delivery Failure</w:t>
      </w:r>
    </w:p>
    <w:p w14:paraId="01998E90" w14:textId="77777777" w:rsidR="00C234DA" w:rsidRPr="00C234DA" w:rsidRDefault="00C234DA" w:rsidP="00BF496B">
      <w:pPr>
        <w:numPr>
          <w:ilvl w:val="0"/>
          <w:numId w:val="54"/>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If a customer notification cannot be delivered due to technical issues, the system logs the failure and retries sending the notification.</w:t>
      </w:r>
    </w:p>
    <w:p w14:paraId="7AFED3F8" w14:textId="77777777" w:rsid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Including these alternative flows improves system robustness and reliability.</w:t>
      </w:r>
    </w:p>
    <w:p w14:paraId="4F6442E1" w14:textId="77777777" w:rsidR="00C234DA" w:rsidRDefault="00C234DA" w:rsidP="00C234DA">
      <w:pPr>
        <w:jc w:val="both"/>
        <w:rPr>
          <w:rFonts w:ascii="Times New Roman" w:hAnsi="Times New Roman" w:cs="Times New Roman"/>
          <w:sz w:val="24"/>
          <w:szCs w:val="24"/>
          <w:lang w:val="en-IN"/>
        </w:rPr>
      </w:pPr>
    </w:p>
    <w:p w14:paraId="7C7635BF" w14:textId="77777777" w:rsidR="00EB6974" w:rsidRDefault="00EB6974" w:rsidP="00C234DA">
      <w:pPr>
        <w:jc w:val="both"/>
        <w:rPr>
          <w:rFonts w:ascii="Times New Roman" w:hAnsi="Times New Roman" w:cs="Times New Roman"/>
          <w:sz w:val="24"/>
          <w:szCs w:val="24"/>
          <w:lang w:val="en-IN"/>
        </w:rPr>
      </w:pPr>
    </w:p>
    <w:p w14:paraId="0258DAFB" w14:textId="77777777" w:rsidR="00C234DA" w:rsidRP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t>33. Activity Diagrams Creation</w:t>
      </w:r>
    </w:p>
    <w:p w14:paraId="25D56F7B"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Activity diagrams represent the </w:t>
      </w:r>
      <w:r w:rsidRPr="00C234DA">
        <w:rPr>
          <w:rFonts w:ascii="Times New Roman" w:hAnsi="Times New Roman" w:cs="Times New Roman"/>
          <w:b/>
          <w:bCs/>
          <w:sz w:val="24"/>
          <w:szCs w:val="24"/>
          <w:lang w:val="en-IN"/>
        </w:rPr>
        <w:t>workflow of actions</w:t>
      </w:r>
      <w:r w:rsidRPr="00C234DA">
        <w:rPr>
          <w:rFonts w:ascii="Times New Roman" w:hAnsi="Times New Roman" w:cs="Times New Roman"/>
          <w:sz w:val="24"/>
          <w:szCs w:val="24"/>
          <w:lang w:val="en-IN"/>
        </w:rPr>
        <w:t xml:space="preserve"> performed by different actors in the system. For the Smart Queue Management System for Banks, activity diagrams are used to describe how customers and bank staff interact with the system during queue management.</w:t>
      </w:r>
    </w:p>
    <w:p w14:paraId="0822802E"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Two activity diagrams are created:</w:t>
      </w:r>
    </w:p>
    <w:p w14:paraId="2E9C1B8F" w14:textId="77777777" w:rsidR="00C234DA" w:rsidRPr="00C234DA" w:rsidRDefault="00C234DA" w:rsidP="00BF496B">
      <w:pPr>
        <w:numPr>
          <w:ilvl w:val="0"/>
          <w:numId w:val="55"/>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Customer Activity Flow</w:t>
      </w:r>
    </w:p>
    <w:p w14:paraId="1101EC94" w14:textId="79CB265D" w:rsidR="00EB6974" w:rsidRPr="00BF6FC0" w:rsidRDefault="00C234DA" w:rsidP="00EB6974">
      <w:pPr>
        <w:numPr>
          <w:ilvl w:val="0"/>
          <w:numId w:val="55"/>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Teller (Service Staff) Workflow</w:t>
      </w:r>
    </w:p>
    <w:p w14:paraId="7A8F0DB1" w14:textId="77777777" w:rsidR="00C234DA" w:rsidRPr="00C234DA" w:rsidRDefault="00C234DA" w:rsidP="00C234DA">
      <w:pPr>
        <w:pStyle w:val="Heading2"/>
        <w:rPr>
          <w:rFonts w:ascii="Times New Roman" w:hAnsi="Times New Roman" w:cs="Times New Roman"/>
          <w:color w:val="auto"/>
          <w:sz w:val="24"/>
          <w:szCs w:val="24"/>
        </w:rPr>
      </w:pPr>
      <w:r w:rsidRPr="00C234DA">
        <w:rPr>
          <w:rStyle w:val="Strong"/>
          <w:rFonts w:ascii="Times New Roman" w:hAnsi="Times New Roman" w:cs="Times New Roman"/>
          <w:color w:val="auto"/>
          <w:sz w:val="24"/>
          <w:szCs w:val="24"/>
        </w:rPr>
        <w:lastRenderedPageBreak/>
        <w:t>Activity Diagram 1: Customer Activity Flow</w:t>
      </w:r>
    </w:p>
    <w:p w14:paraId="5D0D469F" w14:textId="77777777" w:rsidR="00C234DA" w:rsidRDefault="00C234DA" w:rsidP="00C234DA">
      <w:pPr>
        <w:pStyle w:val="NormalWeb"/>
      </w:pPr>
      <w:r>
        <w:t>This diagram shows the steps a customer follows from entering the bank to receiving service.</w:t>
      </w:r>
    </w:p>
    <w:p w14:paraId="4620F05C" w14:textId="37D1CFD9" w:rsidR="00EB6974" w:rsidRDefault="00EB6974" w:rsidP="00C234DA">
      <w:pPr>
        <w:pStyle w:val="NormalWeb"/>
      </w:pPr>
      <w:r>
        <w:t xml:space="preserve">                       </w:t>
      </w:r>
      <w:r>
        <w:rPr>
          <w:noProof/>
        </w:rPr>
        <w:drawing>
          <wp:inline distT="0" distB="0" distL="0" distR="0" wp14:anchorId="7A2C4D7F" wp14:editId="34E5FB40">
            <wp:extent cx="4392930" cy="6657975"/>
            <wp:effectExtent l="0" t="0" r="7620" b="9525"/>
            <wp:docPr id="987950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50014" name="Picture 987950014"/>
                    <pic:cNvPicPr/>
                  </pic:nvPicPr>
                  <pic:blipFill>
                    <a:blip r:embed="rId10">
                      <a:extLst>
                        <a:ext uri="{28A0092B-C50C-407E-A947-70E740481C1C}">
                          <a14:useLocalDpi xmlns:a14="http://schemas.microsoft.com/office/drawing/2010/main" val="0"/>
                        </a:ext>
                      </a:extLst>
                    </a:blip>
                    <a:stretch>
                      <a:fillRect/>
                    </a:stretch>
                  </pic:blipFill>
                  <pic:spPr>
                    <a:xfrm>
                      <a:off x="0" y="0"/>
                      <a:ext cx="4401728" cy="6671309"/>
                    </a:xfrm>
                    <a:prstGeom prst="rect">
                      <a:avLst/>
                    </a:prstGeom>
                  </pic:spPr>
                </pic:pic>
              </a:graphicData>
            </a:graphic>
          </wp:inline>
        </w:drawing>
      </w:r>
    </w:p>
    <w:p w14:paraId="2E4BA3EF" w14:textId="77777777" w:rsidR="00EB6974" w:rsidRDefault="00EB6974" w:rsidP="00C234DA">
      <w:pPr>
        <w:pStyle w:val="NormalWeb"/>
      </w:pPr>
    </w:p>
    <w:p w14:paraId="00490546" w14:textId="77777777" w:rsidR="00EB6974" w:rsidRDefault="00EB6974" w:rsidP="00C234DA">
      <w:pPr>
        <w:pStyle w:val="NormalWeb"/>
      </w:pPr>
    </w:p>
    <w:p w14:paraId="7E9343C5" w14:textId="77777777" w:rsidR="00EB6974" w:rsidRPr="00EB6974" w:rsidRDefault="00EB6974" w:rsidP="00EB6974">
      <w:pPr>
        <w:pStyle w:val="NormalWeb"/>
        <w:rPr>
          <w:b/>
          <w:bCs/>
          <w:lang w:val="en-IN"/>
        </w:rPr>
      </w:pPr>
      <w:r w:rsidRPr="00EB6974">
        <w:rPr>
          <w:b/>
          <w:bCs/>
          <w:lang w:val="en-IN"/>
        </w:rPr>
        <w:lastRenderedPageBreak/>
        <w:t>Activity Diagram 2: Teller Workflow</w:t>
      </w:r>
    </w:p>
    <w:p w14:paraId="729BCBFB" w14:textId="77777777" w:rsidR="00EB6974" w:rsidRPr="00EB6974" w:rsidRDefault="00EB6974" w:rsidP="00EB6974">
      <w:pPr>
        <w:pStyle w:val="NormalWeb"/>
        <w:rPr>
          <w:lang w:val="en-IN"/>
        </w:rPr>
      </w:pPr>
      <w:r w:rsidRPr="00EB6974">
        <w:rPr>
          <w:lang w:val="en-IN"/>
        </w:rPr>
        <w:t>This diagram explains how a teller handles customers using the queue system.</w:t>
      </w:r>
    </w:p>
    <w:p w14:paraId="54D85DD6" w14:textId="201D9127" w:rsidR="00C234DA" w:rsidRDefault="00EB6974" w:rsidP="00C234DA">
      <w:pPr>
        <w:pStyle w:val="NormalWeb"/>
      </w:pPr>
      <w:r>
        <w:t xml:space="preserve">       </w:t>
      </w:r>
      <w:r>
        <w:rPr>
          <w:noProof/>
        </w:rPr>
        <w:drawing>
          <wp:inline distT="0" distB="0" distL="0" distR="0" wp14:anchorId="6D986393" wp14:editId="777FFFA8">
            <wp:extent cx="4981575" cy="4292882"/>
            <wp:effectExtent l="0" t="0" r="0" b="0"/>
            <wp:docPr id="1682744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44253" name="Picture 16827442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1391" cy="4301341"/>
                    </a:xfrm>
                    <a:prstGeom prst="rect">
                      <a:avLst/>
                    </a:prstGeom>
                  </pic:spPr>
                </pic:pic>
              </a:graphicData>
            </a:graphic>
          </wp:inline>
        </w:drawing>
      </w:r>
    </w:p>
    <w:p w14:paraId="6C9C9A0A" w14:textId="77777777" w:rsidR="00EB6974" w:rsidRDefault="00EB6974" w:rsidP="00C234DA">
      <w:pPr>
        <w:pStyle w:val="NormalWeb"/>
      </w:pPr>
    </w:p>
    <w:p w14:paraId="787329D5" w14:textId="77777777" w:rsidR="00EB6974" w:rsidRPr="00EB6974" w:rsidRDefault="00EB6974" w:rsidP="00EB6974">
      <w:pPr>
        <w:pStyle w:val="NormalWeb"/>
        <w:rPr>
          <w:b/>
          <w:bCs/>
          <w:sz w:val="28"/>
          <w:szCs w:val="28"/>
          <w:lang w:val="en-IN"/>
        </w:rPr>
      </w:pPr>
      <w:r w:rsidRPr="00EB6974">
        <w:rPr>
          <w:b/>
          <w:bCs/>
          <w:sz w:val="28"/>
          <w:szCs w:val="28"/>
          <w:lang w:val="en-IN"/>
        </w:rPr>
        <w:t>34. Workflow Documentation</w:t>
      </w:r>
    </w:p>
    <w:p w14:paraId="525A6938" w14:textId="2AB390D1" w:rsidR="00EB6974" w:rsidRPr="00EB6974" w:rsidRDefault="00EB6974" w:rsidP="00EB6974">
      <w:pPr>
        <w:pStyle w:val="NormalWeb"/>
        <w:rPr>
          <w:lang w:val="en-IN"/>
        </w:rPr>
      </w:pPr>
      <w:r w:rsidRPr="00EB6974">
        <w:rPr>
          <w:lang w:val="en-IN"/>
        </w:rPr>
        <w:t>Workflow documentation explains complex system processes using clear steps, decision points, and parallel activities. It helps in understanding how different components of the Smart Queue Management System for Banks work together in real-world scenarios.</w:t>
      </w:r>
    </w:p>
    <w:p w14:paraId="718370F8" w14:textId="77777777" w:rsidR="00EB6974" w:rsidRPr="00EB6974" w:rsidRDefault="00EB6974" w:rsidP="00EB6974">
      <w:pPr>
        <w:pStyle w:val="NormalWeb"/>
        <w:rPr>
          <w:b/>
          <w:bCs/>
          <w:lang w:val="en-IN"/>
        </w:rPr>
      </w:pPr>
      <w:r w:rsidRPr="00EB6974">
        <w:rPr>
          <w:b/>
          <w:bCs/>
          <w:lang w:val="en-IN"/>
        </w:rPr>
        <w:t>Workflow 1: End-to-End Customer Service Workflow</w:t>
      </w:r>
    </w:p>
    <w:p w14:paraId="5A91BBF3" w14:textId="77777777" w:rsidR="00EB6974" w:rsidRPr="00EB6974" w:rsidRDefault="00EB6974" w:rsidP="00BF496B">
      <w:pPr>
        <w:pStyle w:val="NormalWeb"/>
        <w:numPr>
          <w:ilvl w:val="0"/>
          <w:numId w:val="56"/>
        </w:numPr>
        <w:rPr>
          <w:lang w:val="en-IN"/>
        </w:rPr>
      </w:pPr>
      <w:r w:rsidRPr="00EB6974">
        <w:rPr>
          <w:lang w:val="en-IN"/>
        </w:rPr>
        <w:t>Customer enters the bank branch.</w:t>
      </w:r>
    </w:p>
    <w:p w14:paraId="23E43BCF" w14:textId="77777777" w:rsidR="00EB6974" w:rsidRPr="00EB6974" w:rsidRDefault="00EB6974" w:rsidP="00BF496B">
      <w:pPr>
        <w:pStyle w:val="NormalWeb"/>
        <w:numPr>
          <w:ilvl w:val="0"/>
          <w:numId w:val="56"/>
        </w:numPr>
        <w:rPr>
          <w:lang w:val="en-IN"/>
        </w:rPr>
      </w:pPr>
      <w:r w:rsidRPr="00EB6974">
        <w:rPr>
          <w:lang w:val="en-IN"/>
        </w:rPr>
        <w:t>Customer requests a virtual token using the queue system.</w:t>
      </w:r>
    </w:p>
    <w:p w14:paraId="05D74893" w14:textId="77777777" w:rsidR="00EB6974" w:rsidRPr="00EB6974" w:rsidRDefault="00EB6974" w:rsidP="00BF496B">
      <w:pPr>
        <w:pStyle w:val="NormalWeb"/>
        <w:numPr>
          <w:ilvl w:val="0"/>
          <w:numId w:val="56"/>
        </w:numPr>
        <w:rPr>
          <w:lang w:val="en-IN"/>
        </w:rPr>
      </w:pPr>
      <w:r w:rsidRPr="00EB6974">
        <w:rPr>
          <w:lang w:val="en-IN"/>
        </w:rPr>
        <w:t>System validates availability and generates a token.</w:t>
      </w:r>
    </w:p>
    <w:p w14:paraId="2F07D0BF" w14:textId="77777777" w:rsidR="00EB6974" w:rsidRPr="00EB6974" w:rsidRDefault="00EB6974" w:rsidP="00BF496B">
      <w:pPr>
        <w:pStyle w:val="NormalWeb"/>
        <w:numPr>
          <w:ilvl w:val="0"/>
          <w:numId w:val="56"/>
        </w:numPr>
        <w:rPr>
          <w:lang w:val="en-IN"/>
        </w:rPr>
      </w:pPr>
      <w:r w:rsidRPr="00EB6974">
        <w:rPr>
          <w:lang w:val="en-IN"/>
        </w:rPr>
        <w:t>Token is placed in the active queue.</w:t>
      </w:r>
    </w:p>
    <w:p w14:paraId="59E002B5" w14:textId="77777777" w:rsidR="00EB6974" w:rsidRPr="00EB6974" w:rsidRDefault="00EB6974" w:rsidP="00BF496B">
      <w:pPr>
        <w:pStyle w:val="NormalWeb"/>
        <w:numPr>
          <w:ilvl w:val="0"/>
          <w:numId w:val="56"/>
        </w:numPr>
        <w:rPr>
          <w:lang w:val="en-IN"/>
        </w:rPr>
      </w:pPr>
      <w:r w:rsidRPr="00EB6974">
        <w:rPr>
          <w:lang w:val="en-IN"/>
        </w:rPr>
        <w:t>Customer waits while monitoring queue status.</w:t>
      </w:r>
    </w:p>
    <w:p w14:paraId="01D4B2FF" w14:textId="77777777" w:rsidR="00EB6974" w:rsidRPr="00EB6974" w:rsidRDefault="00EB6974" w:rsidP="00BF496B">
      <w:pPr>
        <w:pStyle w:val="NormalWeb"/>
        <w:numPr>
          <w:ilvl w:val="0"/>
          <w:numId w:val="56"/>
        </w:numPr>
        <w:rPr>
          <w:lang w:val="en-IN"/>
        </w:rPr>
      </w:pPr>
      <w:r w:rsidRPr="00EB6974">
        <w:rPr>
          <w:lang w:val="en-IN"/>
        </w:rPr>
        <w:t>System sends notification when the turn is near.</w:t>
      </w:r>
    </w:p>
    <w:p w14:paraId="57E3A0ED" w14:textId="77777777" w:rsidR="00EB6974" w:rsidRPr="00EB6974" w:rsidRDefault="00EB6974" w:rsidP="00BF496B">
      <w:pPr>
        <w:pStyle w:val="NormalWeb"/>
        <w:numPr>
          <w:ilvl w:val="0"/>
          <w:numId w:val="56"/>
        </w:numPr>
        <w:rPr>
          <w:lang w:val="en-IN"/>
        </w:rPr>
      </w:pPr>
      <w:r w:rsidRPr="00EB6974">
        <w:rPr>
          <w:lang w:val="en-IN"/>
        </w:rPr>
        <w:t>Teller calls the token and assigns a service counter.</w:t>
      </w:r>
    </w:p>
    <w:p w14:paraId="52A17818" w14:textId="77777777" w:rsidR="00EB6974" w:rsidRPr="00EB6974" w:rsidRDefault="00EB6974" w:rsidP="00BF496B">
      <w:pPr>
        <w:pStyle w:val="NormalWeb"/>
        <w:numPr>
          <w:ilvl w:val="0"/>
          <w:numId w:val="56"/>
        </w:numPr>
        <w:rPr>
          <w:lang w:val="en-IN"/>
        </w:rPr>
      </w:pPr>
      <w:r w:rsidRPr="00EB6974">
        <w:rPr>
          <w:lang w:val="en-IN"/>
        </w:rPr>
        <w:lastRenderedPageBreak/>
        <w:t>Customer approaches the counter.</w:t>
      </w:r>
    </w:p>
    <w:p w14:paraId="178912F4" w14:textId="77777777" w:rsidR="00EB6974" w:rsidRPr="00EB6974" w:rsidRDefault="00EB6974" w:rsidP="00BF496B">
      <w:pPr>
        <w:pStyle w:val="NormalWeb"/>
        <w:numPr>
          <w:ilvl w:val="0"/>
          <w:numId w:val="56"/>
        </w:numPr>
        <w:rPr>
          <w:lang w:val="en-IN"/>
        </w:rPr>
      </w:pPr>
      <w:r w:rsidRPr="00EB6974">
        <w:rPr>
          <w:lang w:val="en-IN"/>
        </w:rPr>
        <w:t>Service is provided and completed.</w:t>
      </w:r>
    </w:p>
    <w:p w14:paraId="00A8D324" w14:textId="77777777" w:rsidR="00EB6974" w:rsidRPr="00EB6974" w:rsidRDefault="00EB6974" w:rsidP="00BF496B">
      <w:pPr>
        <w:pStyle w:val="NormalWeb"/>
        <w:numPr>
          <w:ilvl w:val="0"/>
          <w:numId w:val="56"/>
        </w:numPr>
        <w:rPr>
          <w:lang w:val="en-IN"/>
        </w:rPr>
      </w:pPr>
      <w:r w:rsidRPr="00EB6974">
        <w:rPr>
          <w:lang w:val="en-IN"/>
        </w:rPr>
        <w:t>Token is removed from the queue.</w:t>
      </w:r>
    </w:p>
    <w:p w14:paraId="355A3F1B" w14:textId="0F9F0E7E" w:rsidR="00EB6974" w:rsidRPr="00EB6974" w:rsidRDefault="00EB6974" w:rsidP="00EB6974">
      <w:pPr>
        <w:pStyle w:val="NormalWeb"/>
        <w:rPr>
          <w:lang w:val="en-IN"/>
        </w:rPr>
      </w:pPr>
      <w:r w:rsidRPr="00EB6974">
        <w:rPr>
          <w:lang w:val="en-IN"/>
        </w:rPr>
        <w:t xml:space="preserve">This workflow ensures </w:t>
      </w:r>
      <w:r w:rsidRPr="00EB6974">
        <w:rPr>
          <w:b/>
          <w:bCs/>
          <w:lang w:val="en-IN"/>
        </w:rPr>
        <w:t>fair, transparent, and efficient service delivery</w:t>
      </w:r>
      <w:r w:rsidRPr="00EB6974">
        <w:rPr>
          <w:lang w:val="en-IN"/>
        </w:rPr>
        <w:t>.</w:t>
      </w:r>
    </w:p>
    <w:p w14:paraId="6233BB3C" w14:textId="77777777" w:rsidR="00EB6974" w:rsidRPr="00EB6974" w:rsidRDefault="00EB6974" w:rsidP="00EB6974">
      <w:pPr>
        <w:pStyle w:val="NormalWeb"/>
        <w:rPr>
          <w:b/>
          <w:bCs/>
          <w:lang w:val="en-IN"/>
        </w:rPr>
      </w:pPr>
      <w:r w:rsidRPr="00EB6974">
        <w:rPr>
          <w:b/>
          <w:bCs/>
          <w:lang w:val="en-IN"/>
        </w:rPr>
        <w:t>Workflow 2: Teller Queue Handling Workflow</w:t>
      </w:r>
    </w:p>
    <w:p w14:paraId="75A2D11F" w14:textId="77777777" w:rsidR="00EB6974" w:rsidRPr="00EB6974" w:rsidRDefault="00EB6974" w:rsidP="00BF496B">
      <w:pPr>
        <w:pStyle w:val="NormalWeb"/>
        <w:numPr>
          <w:ilvl w:val="0"/>
          <w:numId w:val="57"/>
        </w:numPr>
        <w:rPr>
          <w:lang w:val="en-IN"/>
        </w:rPr>
      </w:pPr>
      <w:r w:rsidRPr="00EB6974">
        <w:rPr>
          <w:lang w:val="en-IN"/>
        </w:rPr>
        <w:t>Teller logs into the system securely.</w:t>
      </w:r>
    </w:p>
    <w:p w14:paraId="023D9AC9" w14:textId="77777777" w:rsidR="00EB6974" w:rsidRPr="00EB6974" w:rsidRDefault="00EB6974" w:rsidP="00BF496B">
      <w:pPr>
        <w:pStyle w:val="NormalWeb"/>
        <w:numPr>
          <w:ilvl w:val="0"/>
          <w:numId w:val="57"/>
        </w:numPr>
        <w:rPr>
          <w:lang w:val="en-IN"/>
        </w:rPr>
      </w:pPr>
      <w:r w:rsidRPr="00EB6974">
        <w:rPr>
          <w:lang w:val="en-IN"/>
        </w:rPr>
        <w:t>Teller views the current queue status.</w:t>
      </w:r>
    </w:p>
    <w:p w14:paraId="1067C2B3" w14:textId="77777777" w:rsidR="00EB6974" w:rsidRPr="00EB6974" w:rsidRDefault="00EB6974" w:rsidP="00BF496B">
      <w:pPr>
        <w:pStyle w:val="NormalWeb"/>
        <w:numPr>
          <w:ilvl w:val="0"/>
          <w:numId w:val="57"/>
        </w:numPr>
        <w:rPr>
          <w:lang w:val="en-IN"/>
        </w:rPr>
      </w:pPr>
      <w:r w:rsidRPr="00EB6974">
        <w:rPr>
          <w:lang w:val="en-IN"/>
        </w:rPr>
        <w:t>Teller calls the next available token.</w:t>
      </w:r>
    </w:p>
    <w:p w14:paraId="77A510E9" w14:textId="77777777" w:rsidR="00EB6974" w:rsidRPr="00EB6974" w:rsidRDefault="00EB6974" w:rsidP="00BF496B">
      <w:pPr>
        <w:pStyle w:val="NormalWeb"/>
        <w:numPr>
          <w:ilvl w:val="0"/>
          <w:numId w:val="57"/>
        </w:numPr>
        <w:rPr>
          <w:lang w:val="en-IN"/>
        </w:rPr>
      </w:pPr>
      <w:r w:rsidRPr="00EB6974">
        <w:rPr>
          <w:lang w:val="en-IN"/>
        </w:rPr>
        <w:t>System checks for queue availability.</w:t>
      </w:r>
    </w:p>
    <w:p w14:paraId="1286C138" w14:textId="77777777" w:rsidR="00EB6974" w:rsidRPr="00EB6974" w:rsidRDefault="00EB6974" w:rsidP="00BF496B">
      <w:pPr>
        <w:pStyle w:val="NormalWeb"/>
        <w:numPr>
          <w:ilvl w:val="0"/>
          <w:numId w:val="57"/>
        </w:numPr>
        <w:rPr>
          <w:lang w:val="en-IN"/>
        </w:rPr>
      </w:pPr>
      <w:r w:rsidRPr="00EB6974">
        <w:rPr>
          <w:lang w:val="en-IN"/>
        </w:rPr>
        <w:t>Token is assigned to a service counter.</w:t>
      </w:r>
    </w:p>
    <w:p w14:paraId="56AF3D83" w14:textId="77777777" w:rsidR="00EB6974" w:rsidRPr="00EB6974" w:rsidRDefault="00EB6974" w:rsidP="00BF496B">
      <w:pPr>
        <w:pStyle w:val="NormalWeb"/>
        <w:numPr>
          <w:ilvl w:val="0"/>
          <w:numId w:val="57"/>
        </w:numPr>
        <w:rPr>
          <w:lang w:val="en-IN"/>
        </w:rPr>
      </w:pPr>
      <w:r w:rsidRPr="00EB6974">
        <w:rPr>
          <w:lang w:val="en-IN"/>
        </w:rPr>
        <w:t>Teller serves the customer.</w:t>
      </w:r>
    </w:p>
    <w:p w14:paraId="1BD79EF6" w14:textId="77777777" w:rsidR="00EB6974" w:rsidRPr="00EB6974" w:rsidRDefault="00EB6974" w:rsidP="00BF496B">
      <w:pPr>
        <w:pStyle w:val="NormalWeb"/>
        <w:numPr>
          <w:ilvl w:val="0"/>
          <w:numId w:val="57"/>
        </w:numPr>
        <w:rPr>
          <w:lang w:val="en-IN"/>
        </w:rPr>
      </w:pPr>
      <w:r w:rsidRPr="00EB6974">
        <w:rPr>
          <w:lang w:val="en-IN"/>
        </w:rPr>
        <w:t>Service completion is updated in the system.</w:t>
      </w:r>
    </w:p>
    <w:p w14:paraId="39FA0B13" w14:textId="77777777" w:rsidR="00EB6974" w:rsidRPr="00EB6974" w:rsidRDefault="00EB6974" w:rsidP="00BF496B">
      <w:pPr>
        <w:pStyle w:val="NormalWeb"/>
        <w:numPr>
          <w:ilvl w:val="0"/>
          <w:numId w:val="57"/>
        </w:numPr>
        <w:rPr>
          <w:lang w:val="en-IN"/>
        </w:rPr>
      </w:pPr>
      <w:r w:rsidRPr="00EB6974">
        <w:rPr>
          <w:lang w:val="en-IN"/>
        </w:rPr>
        <w:t>Queue moves to the next token automatically.</w:t>
      </w:r>
    </w:p>
    <w:p w14:paraId="4887AB39" w14:textId="77777777" w:rsidR="00EB6974" w:rsidRDefault="00EB6974" w:rsidP="00EB6974">
      <w:pPr>
        <w:pStyle w:val="NormalWeb"/>
        <w:rPr>
          <w:lang w:val="en-IN"/>
        </w:rPr>
      </w:pPr>
      <w:r w:rsidRPr="00EB6974">
        <w:rPr>
          <w:lang w:val="en-IN"/>
        </w:rPr>
        <w:t>This workflow improves teller productivity and reduces manual queue handling.</w:t>
      </w:r>
    </w:p>
    <w:p w14:paraId="49A05F84" w14:textId="77777777" w:rsidR="00EB6974" w:rsidRPr="00EB6974" w:rsidRDefault="00EB6974" w:rsidP="00EB6974">
      <w:pPr>
        <w:pStyle w:val="NormalWeb"/>
        <w:rPr>
          <w:sz w:val="28"/>
          <w:szCs w:val="28"/>
          <w:lang w:val="en-IN"/>
        </w:rPr>
      </w:pPr>
    </w:p>
    <w:p w14:paraId="742C8C5C" w14:textId="77777777" w:rsidR="00EB6974" w:rsidRPr="00EB6974" w:rsidRDefault="00EB6974" w:rsidP="00EB6974">
      <w:pPr>
        <w:pStyle w:val="NormalWeb"/>
        <w:rPr>
          <w:b/>
          <w:bCs/>
          <w:sz w:val="28"/>
          <w:szCs w:val="28"/>
          <w:lang w:val="en-IN"/>
        </w:rPr>
      </w:pPr>
      <w:r w:rsidRPr="00EB6974">
        <w:rPr>
          <w:b/>
          <w:bCs/>
          <w:sz w:val="28"/>
          <w:szCs w:val="28"/>
          <w:lang w:val="en-IN"/>
        </w:rPr>
        <w:t>35. Component Diagram Creation</w:t>
      </w:r>
    </w:p>
    <w:p w14:paraId="6C11ABD7" w14:textId="77777777" w:rsidR="00EB6974" w:rsidRPr="00EB6974" w:rsidRDefault="00EB6974" w:rsidP="00EB6974">
      <w:pPr>
        <w:pStyle w:val="NormalWeb"/>
        <w:rPr>
          <w:lang w:val="en-IN"/>
        </w:rPr>
      </w:pPr>
      <w:r w:rsidRPr="00EB6974">
        <w:rPr>
          <w:lang w:val="en-IN"/>
        </w:rPr>
        <w:t>The component diagram represents the high-level software architecture of the Smart Queue Management System for Banks. It shows how different system components interact with each other to deliver queue management functionality.</w:t>
      </w:r>
    </w:p>
    <w:p w14:paraId="7CFA5236" w14:textId="77777777" w:rsidR="00EB6974" w:rsidRPr="00EB6974" w:rsidRDefault="00EB6974" w:rsidP="00EB6974">
      <w:pPr>
        <w:pStyle w:val="NormalWeb"/>
        <w:rPr>
          <w:b/>
          <w:bCs/>
          <w:lang w:val="en-IN"/>
        </w:rPr>
      </w:pPr>
      <w:r w:rsidRPr="00EB6974">
        <w:rPr>
          <w:b/>
          <w:bCs/>
          <w:lang w:val="en-IN"/>
        </w:rPr>
        <w:t>Identified Components</w:t>
      </w:r>
    </w:p>
    <w:p w14:paraId="2A30CC3E" w14:textId="77777777" w:rsidR="00EB6974" w:rsidRPr="00EB6974" w:rsidRDefault="00EB6974" w:rsidP="00BF496B">
      <w:pPr>
        <w:pStyle w:val="NormalWeb"/>
        <w:numPr>
          <w:ilvl w:val="0"/>
          <w:numId w:val="58"/>
        </w:numPr>
        <w:rPr>
          <w:lang w:val="en-IN"/>
        </w:rPr>
      </w:pPr>
      <w:r w:rsidRPr="00EB6974">
        <w:rPr>
          <w:lang w:val="en-IN"/>
        </w:rPr>
        <w:t>User Interface (Customer Display &amp; Staff Dashboard)</w:t>
      </w:r>
    </w:p>
    <w:p w14:paraId="2D182C48" w14:textId="77777777" w:rsidR="00EB6974" w:rsidRPr="00EB6974" w:rsidRDefault="00EB6974" w:rsidP="00BF496B">
      <w:pPr>
        <w:pStyle w:val="NormalWeb"/>
        <w:numPr>
          <w:ilvl w:val="0"/>
          <w:numId w:val="58"/>
        </w:numPr>
        <w:rPr>
          <w:lang w:val="en-IN"/>
        </w:rPr>
      </w:pPr>
      <w:r w:rsidRPr="00EB6974">
        <w:rPr>
          <w:lang w:val="en-IN"/>
        </w:rPr>
        <w:t>Queue Management Module</w:t>
      </w:r>
    </w:p>
    <w:p w14:paraId="1367A41F" w14:textId="77777777" w:rsidR="00EB6974" w:rsidRPr="00EB6974" w:rsidRDefault="00EB6974" w:rsidP="00BF496B">
      <w:pPr>
        <w:pStyle w:val="NormalWeb"/>
        <w:numPr>
          <w:ilvl w:val="0"/>
          <w:numId w:val="58"/>
        </w:numPr>
        <w:rPr>
          <w:lang w:val="en-IN"/>
        </w:rPr>
      </w:pPr>
      <w:r w:rsidRPr="00EB6974">
        <w:rPr>
          <w:lang w:val="en-IN"/>
        </w:rPr>
        <w:t>Token Management Module</w:t>
      </w:r>
    </w:p>
    <w:p w14:paraId="0A0FE433" w14:textId="77777777" w:rsidR="00EB6974" w:rsidRPr="00EB6974" w:rsidRDefault="00EB6974" w:rsidP="00BF496B">
      <w:pPr>
        <w:pStyle w:val="NormalWeb"/>
        <w:numPr>
          <w:ilvl w:val="0"/>
          <w:numId w:val="58"/>
        </w:numPr>
        <w:rPr>
          <w:lang w:val="en-IN"/>
        </w:rPr>
      </w:pPr>
      <w:r w:rsidRPr="00EB6974">
        <w:rPr>
          <w:lang w:val="en-IN"/>
        </w:rPr>
        <w:t>Notification Service</w:t>
      </w:r>
    </w:p>
    <w:p w14:paraId="1EB22F14" w14:textId="77777777" w:rsidR="00EB6974" w:rsidRPr="00EB6974" w:rsidRDefault="00EB6974" w:rsidP="00BF496B">
      <w:pPr>
        <w:pStyle w:val="NormalWeb"/>
        <w:numPr>
          <w:ilvl w:val="0"/>
          <w:numId w:val="58"/>
        </w:numPr>
        <w:rPr>
          <w:lang w:val="en-IN"/>
        </w:rPr>
      </w:pPr>
      <w:r w:rsidRPr="00EB6974">
        <w:rPr>
          <w:lang w:val="en-IN"/>
        </w:rPr>
        <w:t>Reporting Module</w:t>
      </w:r>
    </w:p>
    <w:p w14:paraId="34C4CEBC" w14:textId="77777777" w:rsidR="00EB6974" w:rsidRPr="00EB6974" w:rsidRDefault="00EB6974" w:rsidP="00BF496B">
      <w:pPr>
        <w:pStyle w:val="NormalWeb"/>
        <w:numPr>
          <w:ilvl w:val="0"/>
          <w:numId w:val="58"/>
        </w:numPr>
        <w:rPr>
          <w:lang w:val="en-IN"/>
        </w:rPr>
      </w:pPr>
      <w:r w:rsidRPr="00EB6974">
        <w:rPr>
          <w:lang w:val="en-IN"/>
        </w:rPr>
        <w:t>Authentication Module</w:t>
      </w:r>
    </w:p>
    <w:p w14:paraId="7D3BCC2C" w14:textId="77777777" w:rsidR="00EB6974" w:rsidRPr="00EB6974" w:rsidRDefault="00EB6974" w:rsidP="00BF496B">
      <w:pPr>
        <w:pStyle w:val="NormalWeb"/>
        <w:numPr>
          <w:ilvl w:val="0"/>
          <w:numId w:val="58"/>
        </w:numPr>
        <w:rPr>
          <w:lang w:val="en-IN"/>
        </w:rPr>
      </w:pPr>
      <w:r w:rsidRPr="00EB6974">
        <w:rPr>
          <w:lang w:val="en-IN"/>
        </w:rPr>
        <w:t>Database</w:t>
      </w:r>
    </w:p>
    <w:p w14:paraId="7A14B7EE" w14:textId="77777777" w:rsidR="00EB6974" w:rsidRPr="00EB6974" w:rsidRDefault="00EB6974" w:rsidP="00EB6974">
      <w:pPr>
        <w:pStyle w:val="NormalWeb"/>
        <w:rPr>
          <w:lang w:val="en-IN"/>
        </w:rPr>
      </w:pPr>
      <w:r w:rsidRPr="00EB6974">
        <w:rPr>
          <w:lang w:val="en-IN"/>
        </w:rPr>
        <w:t>These components work together to ensure smooth queue handling, secure access, and efficient service delivery.</w:t>
      </w:r>
    </w:p>
    <w:p w14:paraId="6401F107" w14:textId="6847EAB3" w:rsidR="00EB6974" w:rsidRPr="00EB6974" w:rsidRDefault="00EB6974" w:rsidP="00EB6974">
      <w:pPr>
        <w:pStyle w:val="NormalWeb"/>
        <w:rPr>
          <w:lang w:val="en-IN"/>
        </w:rPr>
      </w:pPr>
      <w:r w:rsidRPr="00EB6974">
        <w:rPr>
          <w:noProof/>
          <w:lang w:val="en-IN"/>
        </w:rPr>
        <w:lastRenderedPageBreak/>
        <w:drawing>
          <wp:inline distT="0" distB="0" distL="0" distR="0" wp14:anchorId="2A03CF16" wp14:editId="098BB58C">
            <wp:extent cx="5795270" cy="3200400"/>
            <wp:effectExtent l="0" t="0" r="0" b="0"/>
            <wp:docPr id="137723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38078" name=""/>
                    <pic:cNvPicPr/>
                  </pic:nvPicPr>
                  <pic:blipFill>
                    <a:blip r:embed="rId12"/>
                    <a:stretch>
                      <a:fillRect/>
                    </a:stretch>
                  </pic:blipFill>
                  <pic:spPr>
                    <a:xfrm>
                      <a:off x="0" y="0"/>
                      <a:ext cx="5816230" cy="3211975"/>
                    </a:xfrm>
                    <a:prstGeom prst="rect">
                      <a:avLst/>
                    </a:prstGeom>
                  </pic:spPr>
                </pic:pic>
              </a:graphicData>
            </a:graphic>
          </wp:inline>
        </w:drawing>
      </w:r>
    </w:p>
    <w:p w14:paraId="612B6DE7" w14:textId="306920D3" w:rsidR="00EB6974" w:rsidRDefault="00EB6974" w:rsidP="00C234DA">
      <w:pPr>
        <w:pStyle w:val="NormalWeb"/>
      </w:pPr>
      <w:r w:rsidRPr="00EB6974">
        <w:t>This diagram highlights the modular structure of the system and supports maintainability and scalability.</w:t>
      </w:r>
    </w:p>
    <w:p w14:paraId="3B5B99F7" w14:textId="77777777" w:rsidR="00EB6974" w:rsidRDefault="00EB6974" w:rsidP="00C234DA">
      <w:pPr>
        <w:pStyle w:val="NormalWeb"/>
      </w:pPr>
    </w:p>
    <w:p w14:paraId="677F2E52" w14:textId="77777777" w:rsidR="00EB6974" w:rsidRDefault="00EB6974" w:rsidP="00C234DA">
      <w:pPr>
        <w:pStyle w:val="NormalWeb"/>
      </w:pPr>
    </w:p>
    <w:p w14:paraId="167D6AE4" w14:textId="77777777" w:rsidR="00EB6974" w:rsidRPr="00EB6974" w:rsidRDefault="00EB6974" w:rsidP="00EB6974">
      <w:pPr>
        <w:pStyle w:val="NormalWeb"/>
        <w:rPr>
          <w:b/>
          <w:bCs/>
          <w:sz w:val="28"/>
          <w:szCs w:val="28"/>
          <w:lang w:val="en-IN"/>
        </w:rPr>
      </w:pPr>
      <w:r w:rsidRPr="00EB6974">
        <w:rPr>
          <w:b/>
          <w:bCs/>
          <w:sz w:val="28"/>
          <w:szCs w:val="28"/>
          <w:lang w:val="en-IN"/>
        </w:rPr>
        <w:t>36. Deployment Diagram Creation</w:t>
      </w:r>
    </w:p>
    <w:p w14:paraId="647A7AD4" w14:textId="77777777" w:rsidR="00EB6974" w:rsidRPr="00EB6974" w:rsidRDefault="00EB6974" w:rsidP="00EB6974">
      <w:pPr>
        <w:pStyle w:val="NormalWeb"/>
        <w:rPr>
          <w:lang w:val="en-IN"/>
        </w:rPr>
      </w:pPr>
      <w:r w:rsidRPr="00EB6974">
        <w:rPr>
          <w:lang w:val="en-IN"/>
        </w:rPr>
        <w:t>The deployment diagram illustrates the physical environment in which the Smart Queue Management System for Banks is deployed. It shows the hardware nodes and their connections.</w:t>
      </w:r>
    </w:p>
    <w:p w14:paraId="49C6F43A" w14:textId="77777777" w:rsidR="00EB6974" w:rsidRPr="00EB6974" w:rsidRDefault="00EB6974" w:rsidP="00EB6974">
      <w:pPr>
        <w:pStyle w:val="NormalWeb"/>
        <w:rPr>
          <w:b/>
          <w:bCs/>
          <w:lang w:val="en-IN"/>
        </w:rPr>
      </w:pPr>
      <w:r w:rsidRPr="00EB6974">
        <w:rPr>
          <w:b/>
          <w:bCs/>
          <w:lang w:val="en-IN"/>
        </w:rPr>
        <w:t>Deployment Environment</w:t>
      </w:r>
    </w:p>
    <w:p w14:paraId="70942D68" w14:textId="77777777" w:rsidR="00EB6974" w:rsidRPr="00EB6974" w:rsidRDefault="00EB6974" w:rsidP="00BF496B">
      <w:pPr>
        <w:pStyle w:val="NormalWeb"/>
        <w:numPr>
          <w:ilvl w:val="0"/>
          <w:numId w:val="59"/>
        </w:numPr>
        <w:rPr>
          <w:lang w:val="en-IN"/>
        </w:rPr>
      </w:pPr>
      <w:r w:rsidRPr="00EB6974">
        <w:rPr>
          <w:lang w:val="en-IN"/>
        </w:rPr>
        <w:t>Customer Display / Client Device</w:t>
      </w:r>
    </w:p>
    <w:p w14:paraId="7F9EF4E6" w14:textId="77777777" w:rsidR="00EB6974" w:rsidRPr="00EB6974" w:rsidRDefault="00EB6974" w:rsidP="00BF496B">
      <w:pPr>
        <w:pStyle w:val="NormalWeb"/>
        <w:numPr>
          <w:ilvl w:val="0"/>
          <w:numId w:val="59"/>
        </w:numPr>
        <w:rPr>
          <w:lang w:val="en-IN"/>
        </w:rPr>
      </w:pPr>
      <w:r w:rsidRPr="00EB6974">
        <w:rPr>
          <w:lang w:val="en-IN"/>
        </w:rPr>
        <w:t>Bank Staff System</w:t>
      </w:r>
    </w:p>
    <w:p w14:paraId="10262128" w14:textId="77777777" w:rsidR="00EB6974" w:rsidRPr="00EB6974" w:rsidRDefault="00EB6974" w:rsidP="00BF496B">
      <w:pPr>
        <w:pStyle w:val="NormalWeb"/>
        <w:numPr>
          <w:ilvl w:val="0"/>
          <w:numId w:val="59"/>
        </w:numPr>
        <w:rPr>
          <w:lang w:val="en-IN"/>
        </w:rPr>
      </w:pPr>
      <w:r w:rsidRPr="00EB6974">
        <w:rPr>
          <w:lang w:val="en-IN"/>
        </w:rPr>
        <w:t>Application Server</w:t>
      </w:r>
    </w:p>
    <w:p w14:paraId="21D2A9EA" w14:textId="77777777" w:rsidR="00EB6974" w:rsidRPr="00EB6974" w:rsidRDefault="00EB6974" w:rsidP="00BF496B">
      <w:pPr>
        <w:pStyle w:val="NormalWeb"/>
        <w:numPr>
          <w:ilvl w:val="0"/>
          <w:numId w:val="59"/>
        </w:numPr>
        <w:rPr>
          <w:lang w:val="en-IN"/>
        </w:rPr>
      </w:pPr>
      <w:r w:rsidRPr="00EB6974">
        <w:rPr>
          <w:lang w:val="en-IN"/>
        </w:rPr>
        <w:t>Database Server</w:t>
      </w:r>
    </w:p>
    <w:p w14:paraId="29CD3A32" w14:textId="77777777" w:rsidR="00EB6974" w:rsidRPr="00EB6974" w:rsidRDefault="00EB6974" w:rsidP="00BF496B">
      <w:pPr>
        <w:pStyle w:val="NormalWeb"/>
        <w:numPr>
          <w:ilvl w:val="0"/>
          <w:numId w:val="59"/>
        </w:numPr>
        <w:rPr>
          <w:lang w:val="en-IN"/>
        </w:rPr>
      </w:pPr>
      <w:r w:rsidRPr="00EB6974">
        <w:rPr>
          <w:lang w:val="en-IN"/>
        </w:rPr>
        <w:t>Network (Internet / LAN)</w:t>
      </w:r>
    </w:p>
    <w:p w14:paraId="229CA6D2" w14:textId="4C87AAA2" w:rsidR="00EB6974" w:rsidRDefault="00EB6974" w:rsidP="00C234DA">
      <w:pPr>
        <w:pStyle w:val="NormalWeb"/>
      </w:pPr>
      <w:r w:rsidRPr="00EB6974">
        <w:rPr>
          <w:noProof/>
        </w:rPr>
        <w:lastRenderedPageBreak/>
        <w:drawing>
          <wp:inline distT="0" distB="0" distL="0" distR="0" wp14:anchorId="4565DB8D" wp14:editId="5022655F">
            <wp:extent cx="5695950" cy="2999500"/>
            <wp:effectExtent l="0" t="0" r="0" b="0"/>
            <wp:docPr id="173706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7532" name=""/>
                    <pic:cNvPicPr/>
                  </pic:nvPicPr>
                  <pic:blipFill>
                    <a:blip r:embed="rId13"/>
                    <a:stretch>
                      <a:fillRect/>
                    </a:stretch>
                  </pic:blipFill>
                  <pic:spPr>
                    <a:xfrm>
                      <a:off x="0" y="0"/>
                      <a:ext cx="5727084" cy="3015895"/>
                    </a:xfrm>
                    <a:prstGeom prst="rect">
                      <a:avLst/>
                    </a:prstGeom>
                  </pic:spPr>
                </pic:pic>
              </a:graphicData>
            </a:graphic>
          </wp:inline>
        </w:drawing>
      </w:r>
    </w:p>
    <w:p w14:paraId="370FDB45" w14:textId="346CB3FE" w:rsidR="00EB6974" w:rsidRDefault="00EB6974" w:rsidP="00C234DA">
      <w:pPr>
        <w:pStyle w:val="NormalWeb"/>
      </w:pPr>
      <w:r w:rsidRPr="00EB6974">
        <w:t>This deployment ensures secure communication between users, system services, and the database.</w:t>
      </w:r>
    </w:p>
    <w:p w14:paraId="609FF3DC" w14:textId="77777777" w:rsidR="00EB6974" w:rsidRDefault="00EB6974" w:rsidP="00C234DA">
      <w:pPr>
        <w:pStyle w:val="NormalWeb"/>
      </w:pPr>
    </w:p>
    <w:p w14:paraId="2118162E" w14:textId="77777777" w:rsidR="00EB6974" w:rsidRPr="00EB6974" w:rsidRDefault="00EB6974" w:rsidP="00EB6974">
      <w:pPr>
        <w:pStyle w:val="NormalWeb"/>
        <w:rPr>
          <w:b/>
          <w:bCs/>
          <w:sz w:val="28"/>
          <w:szCs w:val="28"/>
          <w:lang w:val="en-IN"/>
        </w:rPr>
      </w:pPr>
      <w:r w:rsidRPr="00EB6974">
        <w:rPr>
          <w:b/>
          <w:bCs/>
          <w:sz w:val="28"/>
          <w:szCs w:val="28"/>
          <w:lang w:val="en-IN"/>
        </w:rPr>
        <w:t>37. Design Document Creation</w:t>
      </w:r>
    </w:p>
    <w:p w14:paraId="3417AB64" w14:textId="77777777" w:rsidR="00EB6974" w:rsidRPr="00EB6974" w:rsidRDefault="00EB6974" w:rsidP="00EB6974">
      <w:pPr>
        <w:pStyle w:val="NormalWeb"/>
        <w:rPr>
          <w:lang w:val="en-IN"/>
        </w:rPr>
      </w:pPr>
      <w:r w:rsidRPr="00EB6974">
        <w:rPr>
          <w:lang w:val="en-IN"/>
        </w:rPr>
        <w:t>The design document explains the architectural and design decisions made during the development of the Smart Queue Management System for Banks. The system is designed using a modular and layered approach to improve maintainability, clarity, and scalability.</w:t>
      </w:r>
    </w:p>
    <w:p w14:paraId="0B16FC84" w14:textId="77777777" w:rsidR="00EB6974" w:rsidRPr="00EB6974" w:rsidRDefault="00EB6974" w:rsidP="00EB6974">
      <w:pPr>
        <w:pStyle w:val="NormalWeb"/>
        <w:rPr>
          <w:b/>
          <w:bCs/>
          <w:lang w:val="en-IN"/>
        </w:rPr>
      </w:pPr>
      <w:r w:rsidRPr="00EB6974">
        <w:rPr>
          <w:b/>
          <w:bCs/>
          <w:lang w:val="en-IN"/>
        </w:rPr>
        <w:t>Design Decisions</w:t>
      </w:r>
    </w:p>
    <w:p w14:paraId="0BE1F79F" w14:textId="77777777" w:rsidR="00EB6974" w:rsidRPr="00EB6974" w:rsidRDefault="00EB6974" w:rsidP="00BF496B">
      <w:pPr>
        <w:pStyle w:val="NormalWeb"/>
        <w:numPr>
          <w:ilvl w:val="0"/>
          <w:numId w:val="60"/>
        </w:numPr>
        <w:rPr>
          <w:lang w:val="en-IN"/>
        </w:rPr>
      </w:pPr>
      <w:r w:rsidRPr="00EB6974">
        <w:rPr>
          <w:lang w:val="en-IN"/>
        </w:rPr>
        <w:t>A modular architecture is used to separate queue management, token handling, notification, and reporting.</w:t>
      </w:r>
    </w:p>
    <w:p w14:paraId="76E553EB" w14:textId="77777777" w:rsidR="00EB6974" w:rsidRPr="00EB6974" w:rsidRDefault="00EB6974" w:rsidP="00BF496B">
      <w:pPr>
        <w:pStyle w:val="NormalWeb"/>
        <w:numPr>
          <w:ilvl w:val="0"/>
          <w:numId w:val="60"/>
        </w:numPr>
        <w:rPr>
          <w:lang w:val="en-IN"/>
        </w:rPr>
      </w:pPr>
      <w:r w:rsidRPr="00EB6974">
        <w:rPr>
          <w:lang w:val="en-IN"/>
        </w:rPr>
        <w:t xml:space="preserve">UML diagrams are used to visually represent system structure and </w:t>
      </w:r>
      <w:proofErr w:type="spellStart"/>
      <w:r w:rsidRPr="00EB6974">
        <w:rPr>
          <w:lang w:val="en-IN"/>
        </w:rPr>
        <w:t>behavior</w:t>
      </w:r>
      <w:proofErr w:type="spellEnd"/>
      <w:r w:rsidRPr="00EB6974">
        <w:rPr>
          <w:lang w:val="en-IN"/>
        </w:rPr>
        <w:t>.</w:t>
      </w:r>
    </w:p>
    <w:p w14:paraId="56D1514F" w14:textId="77777777" w:rsidR="00EB6974" w:rsidRPr="00EB6974" w:rsidRDefault="00EB6974" w:rsidP="00BF496B">
      <w:pPr>
        <w:pStyle w:val="NormalWeb"/>
        <w:numPr>
          <w:ilvl w:val="0"/>
          <w:numId w:val="60"/>
        </w:numPr>
        <w:rPr>
          <w:lang w:val="en-IN"/>
        </w:rPr>
      </w:pPr>
      <w:r w:rsidRPr="00EB6974">
        <w:rPr>
          <w:lang w:val="en-IN"/>
        </w:rPr>
        <w:t>Security is handled through role-based authentication for staff and administrators.</w:t>
      </w:r>
    </w:p>
    <w:p w14:paraId="3729361E" w14:textId="77777777" w:rsidR="00EB6974" w:rsidRPr="00EB6974" w:rsidRDefault="00EB6974" w:rsidP="00BF496B">
      <w:pPr>
        <w:pStyle w:val="NormalWeb"/>
        <w:numPr>
          <w:ilvl w:val="0"/>
          <w:numId w:val="60"/>
        </w:numPr>
        <w:rPr>
          <w:lang w:val="en-IN"/>
        </w:rPr>
      </w:pPr>
      <w:r w:rsidRPr="00EB6974">
        <w:rPr>
          <w:lang w:val="en-IN"/>
        </w:rPr>
        <w:t>The database is centralized to maintain data consistency and integrity.</w:t>
      </w:r>
    </w:p>
    <w:p w14:paraId="430DDE63" w14:textId="77777777" w:rsidR="00EB6974" w:rsidRPr="00EB6974" w:rsidRDefault="00EB6974" w:rsidP="00EB6974">
      <w:pPr>
        <w:pStyle w:val="NormalWeb"/>
        <w:rPr>
          <w:b/>
          <w:bCs/>
          <w:lang w:val="en-IN"/>
        </w:rPr>
      </w:pPr>
      <w:r w:rsidRPr="00EB6974">
        <w:rPr>
          <w:b/>
          <w:bCs/>
          <w:lang w:val="en-IN"/>
        </w:rPr>
        <w:t>Assumptions</w:t>
      </w:r>
    </w:p>
    <w:p w14:paraId="06194C5E" w14:textId="77777777" w:rsidR="00EB6974" w:rsidRPr="00EB6974" w:rsidRDefault="00EB6974" w:rsidP="00BF496B">
      <w:pPr>
        <w:pStyle w:val="NormalWeb"/>
        <w:numPr>
          <w:ilvl w:val="0"/>
          <w:numId w:val="61"/>
        </w:numPr>
        <w:rPr>
          <w:lang w:val="en-IN"/>
        </w:rPr>
      </w:pPr>
      <w:r w:rsidRPr="00EB6974">
        <w:rPr>
          <w:lang w:val="en-IN"/>
        </w:rPr>
        <w:t>The system is deployed within bank premises.</w:t>
      </w:r>
    </w:p>
    <w:p w14:paraId="139361CE" w14:textId="77777777" w:rsidR="00EB6974" w:rsidRPr="00EB6974" w:rsidRDefault="00EB6974" w:rsidP="00BF496B">
      <w:pPr>
        <w:pStyle w:val="NormalWeb"/>
        <w:numPr>
          <w:ilvl w:val="0"/>
          <w:numId w:val="61"/>
        </w:numPr>
        <w:rPr>
          <w:lang w:val="en-IN"/>
        </w:rPr>
      </w:pPr>
      <w:r w:rsidRPr="00EB6974">
        <w:rPr>
          <w:lang w:val="en-IN"/>
        </w:rPr>
        <w:t>Users have basic digital literacy.</w:t>
      </w:r>
    </w:p>
    <w:p w14:paraId="181BE365" w14:textId="77777777" w:rsidR="00EB6974" w:rsidRPr="00EB6974" w:rsidRDefault="00EB6974" w:rsidP="00BF496B">
      <w:pPr>
        <w:pStyle w:val="NormalWeb"/>
        <w:numPr>
          <w:ilvl w:val="0"/>
          <w:numId w:val="61"/>
        </w:numPr>
        <w:rPr>
          <w:lang w:val="en-IN"/>
        </w:rPr>
      </w:pPr>
      <w:r w:rsidRPr="00EB6974">
        <w:rPr>
          <w:lang w:val="en-IN"/>
        </w:rPr>
        <w:t>Internet or local network connectivity is available during working hours.</w:t>
      </w:r>
    </w:p>
    <w:p w14:paraId="00EF5F14" w14:textId="77777777" w:rsidR="00EB6974" w:rsidRPr="00EB6974" w:rsidRDefault="00EB6974" w:rsidP="00EB6974">
      <w:pPr>
        <w:pStyle w:val="NormalWeb"/>
        <w:rPr>
          <w:b/>
          <w:bCs/>
          <w:lang w:val="en-IN"/>
        </w:rPr>
      </w:pPr>
      <w:r w:rsidRPr="00EB6974">
        <w:rPr>
          <w:b/>
          <w:bCs/>
          <w:lang w:val="en-IN"/>
        </w:rPr>
        <w:t>Limitations</w:t>
      </w:r>
    </w:p>
    <w:p w14:paraId="7A1F3D61" w14:textId="77777777" w:rsidR="00EB6974" w:rsidRPr="00EB6974" w:rsidRDefault="00EB6974" w:rsidP="00BF496B">
      <w:pPr>
        <w:pStyle w:val="NormalWeb"/>
        <w:numPr>
          <w:ilvl w:val="0"/>
          <w:numId w:val="62"/>
        </w:numPr>
        <w:rPr>
          <w:lang w:val="en-IN"/>
        </w:rPr>
      </w:pPr>
      <w:r w:rsidRPr="00EB6974">
        <w:rPr>
          <w:lang w:val="en-IN"/>
        </w:rPr>
        <w:t>The system does not support financial transactions.</w:t>
      </w:r>
    </w:p>
    <w:p w14:paraId="1B82BE82" w14:textId="77777777" w:rsidR="00EB6974" w:rsidRPr="00EB6974" w:rsidRDefault="00EB6974" w:rsidP="00BF496B">
      <w:pPr>
        <w:pStyle w:val="NormalWeb"/>
        <w:numPr>
          <w:ilvl w:val="0"/>
          <w:numId w:val="62"/>
        </w:numPr>
        <w:rPr>
          <w:lang w:val="en-IN"/>
        </w:rPr>
      </w:pPr>
      <w:r w:rsidRPr="00EB6974">
        <w:rPr>
          <w:lang w:val="en-IN"/>
        </w:rPr>
        <w:lastRenderedPageBreak/>
        <w:t>Advanced analytics and AI-based predictions are not included.</w:t>
      </w:r>
    </w:p>
    <w:p w14:paraId="01D34172" w14:textId="77777777" w:rsidR="00EB6974" w:rsidRPr="00EB6974" w:rsidRDefault="00EB6974" w:rsidP="00BF496B">
      <w:pPr>
        <w:pStyle w:val="NormalWeb"/>
        <w:numPr>
          <w:ilvl w:val="0"/>
          <w:numId w:val="62"/>
        </w:numPr>
        <w:rPr>
          <w:lang w:val="en-IN"/>
        </w:rPr>
      </w:pPr>
      <w:r w:rsidRPr="00EB6974">
        <w:rPr>
          <w:lang w:val="en-IN"/>
        </w:rPr>
        <w:t>Integration with core banking systems is not supported.</w:t>
      </w:r>
    </w:p>
    <w:p w14:paraId="20825914" w14:textId="77777777" w:rsidR="00EB6974" w:rsidRPr="00EB6974" w:rsidRDefault="00EB6974" w:rsidP="00EB6974">
      <w:pPr>
        <w:pStyle w:val="NormalWeb"/>
        <w:rPr>
          <w:b/>
          <w:bCs/>
          <w:lang w:val="en-IN"/>
        </w:rPr>
      </w:pPr>
      <w:r w:rsidRPr="00EB6974">
        <w:rPr>
          <w:b/>
          <w:bCs/>
          <w:lang w:val="en-IN"/>
        </w:rPr>
        <w:t>Scalability Considerations</w:t>
      </w:r>
    </w:p>
    <w:p w14:paraId="43A0239E" w14:textId="77777777" w:rsidR="00EB6974" w:rsidRPr="00EB6974" w:rsidRDefault="00EB6974" w:rsidP="00BF496B">
      <w:pPr>
        <w:pStyle w:val="NormalWeb"/>
        <w:numPr>
          <w:ilvl w:val="0"/>
          <w:numId w:val="63"/>
        </w:numPr>
        <w:rPr>
          <w:lang w:val="en-IN"/>
        </w:rPr>
      </w:pPr>
      <w:r w:rsidRPr="00EB6974">
        <w:rPr>
          <w:lang w:val="en-IN"/>
        </w:rPr>
        <w:t>The system can be extended to support multiple bank branches.</w:t>
      </w:r>
    </w:p>
    <w:p w14:paraId="71833C96" w14:textId="77777777" w:rsidR="00EB6974" w:rsidRPr="00EB6974" w:rsidRDefault="00EB6974" w:rsidP="00BF496B">
      <w:pPr>
        <w:pStyle w:val="NormalWeb"/>
        <w:numPr>
          <w:ilvl w:val="0"/>
          <w:numId w:val="63"/>
        </w:numPr>
        <w:rPr>
          <w:lang w:val="en-IN"/>
        </w:rPr>
      </w:pPr>
      <w:r w:rsidRPr="00EB6974">
        <w:rPr>
          <w:lang w:val="en-IN"/>
        </w:rPr>
        <w:t>Additional service counters can be added easily.</w:t>
      </w:r>
    </w:p>
    <w:p w14:paraId="52B83EAD" w14:textId="77777777" w:rsidR="00EB6974" w:rsidRPr="00EB6974" w:rsidRDefault="00EB6974" w:rsidP="00BF496B">
      <w:pPr>
        <w:pStyle w:val="NormalWeb"/>
        <w:numPr>
          <w:ilvl w:val="0"/>
          <w:numId w:val="63"/>
        </w:numPr>
        <w:rPr>
          <w:lang w:val="en-IN"/>
        </w:rPr>
      </w:pPr>
      <w:r w:rsidRPr="00EB6974">
        <w:rPr>
          <w:lang w:val="en-IN"/>
        </w:rPr>
        <w:t>Notification methods can be expanded (SMS, email, display alerts).</w:t>
      </w:r>
    </w:p>
    <w:p w14:paraId="01495A2E" w14:textId="77777777" w:rsidR="00EB6974" w:rsidRPr="00EB6974" w:rsidRDefault="00EB6974" w:rsidP="00EB6974">
      <w:pPr>
        <w:pStyle w:val="NormalWeb"/>
        <w:rPr>
          <w:lang w:val="en-IN"/>
        </w:rPr>
      </w:pPr>
      <w:r w:rsidRPr="00EB6974">
        <w:rPr>
          <w:lang w:val="en-IN"/>
        </w:rPr>
        <w:t>This design ensures that the Smart Queue Management System for Banks meets functional requirements while remaining simple, reliable, and suitable for academic implementation.</w:t>
      </w:r>
    </w:p>
    <w:p w14:paraId="09E5B61A" w14:textId="77777777" w:rsidR="00EB6974" w:rsidRDefault="00EB6974" w:rsidP="00C234DA">
      <w:pPr>
        <w:pStyle w:val="NormalWeb"/>
      </w:pPr>
    </w:p>
    <w:p w14:paraId="077719C2" w14:textId="77777777" w:rsidR="00EB6974" w:rsidRDefault="00EB6974" w:rsidP="00C234DA">
      <w:pPr>
        <w:pStyle w:val="NormalWeb"/>
      </w:pPr>
    </w:p>
    <w:p w14:paraId="2544E0D0" w14:textId="77777777" w:rsidR="00C234DA" w:rsidRPr="00C234DA" w:rsidRDefault="00C234DA" w:rsidP="00C234DA">
      <w:pPr>
        <w:jc w:val="both"/>
        <w:rPr>
          <w:rFonts w:ascii="Times New Roman" w:hAnsi="Times New Roman" w:cs="Times New Roman"/>
          <w:sz w:val="24"/>
          <w:szCs w:val="24"/>
          <w:lang w:val="en-IN"/>
        </w:rPr>
      </w:pPr>
    </w:p>
    <w:p w14:paraId="635D1A6E" w14:textId="77777777" w:rsidR="00C234DA" w:rsidRPr="00C234DA" w:rsidRDefault="00C234DA" w:rsidP="00C234DA">
      <w:pPr>
        <w:jc w:val="both"/>
        <w:rPr>
          <w:rFonts w:ascii="Times New Roman" w:hAnsi="Times New Roman" w:cs="Times New Roman"/>
          <w:sz w:val="24"/>
          <w:szCs w:val="24"/>
          <w:lang w:val="en-IN"/>
        </w:rPr>
      </w:pPr>
    </w:p>
    <w:p w14:paraId="1BE1E03A" w14:textId="77777777" w:rsidR="00C234DA" w:rsidRPr="00C234DA" w:rsidRDefault="00C234DA" w:rsidP="00C234DA">
      <w:pPr>
        <w:jc w:val="both"/>
        <w:rPr>
          <w:rFonts w:ascii="Times New Roman" w:hAnsi="Times New Roman" w:cs="Times New Roman"/>
          <w:sz w:val="24"/>
          <w:szCs w:val="24"/>
          <w:lang w:val="en-IN"/>
        </w:rPr>
      </w:pPr>
    </w:p>
    <w:p w14:paraId="20D63B2A" w14:textId="77777777" w:rsidR="00C234DA" w:rsidRPr="00C234DA" w:rsidRDefault="00C234DA" w:rsidP="00C234DA">
      <w:pPr>
        <w:jc w:val="both"/>
        <w:rPr>
          <w:rFonts w:ascii="Times New Roman" w:hAnsi="Times New Roman" w:cs="Times New Roman"/>
          <w:sz w:val="24"/>
          <w:szCs w:val="24"/>
          <w:lang w:val="en-IN"/>
        </w:rPr>
      </w:pPr>
    </w:p>
    <w:p w14:paraId="12AC4F9C" w14:textId="77777777" w:rsidR="00C234DA" w:rsidRPr="00EA0B20" w:rsidRDefault="00C234DA" w:rsidP="00EA0B20">
      <w:pPr>
        <w:jc w:val="both"/>
        <w:rPr>
          <w:rFonts w:ascii="Times New Roman" w:hAnsi="Times New Roman" w:cs="Times New Roman"/>
          <w:sz w:val="24"/>
          <w:szCs w:val="24"/>
          <w:lang w:val="en-IN"/>
        </w:rPr>
      </w:pPr>
    </w:p>
    <w:p w14:paraId="3B9540CD" w14:textId="2927E2D3" w:rsidR="00EA0B20" w:rsidRPr="00EA0B20" w:rsidRDefault="00EA0B20" w:rsidP="00EA0B20">
      <w:pPr>
        <w:jc w:val="both"/>
        <w:rPr>
          <w:rFonts w:ascii="Times New Roman" w:hAnsi="Times New Roman" w:cs="Times New Roman"/>
          <w:sz w:val="24"/>
          <w:szCs w:val="24"/>
          <w:lang w:val="en-IN"/>
        </w:rPr>
      </w:pPr>
    </w:p>
    <w:p w14:paraId="4EF3F016" w14:textId="77777777" w:rsidR="00EA0B20" w:rsidRPr="00EA0B20" w:rsidRDefault="00EA0B20" w:rsidP="00A90EFC">
      <w:pPr>
        <w:jc w:val="both"/>
        <w:rPr>
          <w:rFonts w:ascii="Times New Roman" w:hAnsi="Times New Roman" w:cs="Times New Roman"/>
          <w:sz w:val="24"/>
          <w:szCs w:val="24"/>
        </w:rPr>
      </w:pPr>
    </w:p>
    <w:sectPr w:rsidR="00EA0B20" w:rsidRPr="00EA0B20" w:rsidSect="00BF496B">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C87"/>
    <w:multiLevelType w:val="multilevel"/>
    <w:tmpl w:val="A31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71AC"/>
    <w:multiLevelType w:val="multilevel"/>
    <w:tmpl w:val="4D2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426C"/>
    <w:multiLevelType w:val="multilevel"/>
    <w:tmpl w:val="C7AED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5EB1"/>
    <w:multiLevelType w:val="multilevel"/>
    <w:tmpl w:val="051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75714"/>
    <w:multiLevelType w:val="multilevel"/>
    <w:tmpl w:val="B2F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377F6"/>
    <w:multiLevelType w:val="multilevel"/>
    <w:tmpl w:val="CC7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72109"/>
    <w:multiLevelType w:val="multilevel"/>
    <w:tmpl w:val="2A5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33E5D"/>
    <w:multiLevelType w:val="multilevel"/>
    <w:tmpl w:val="716C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03350"/>
    <w:multiLevelType w:val="multilevel"/>
    <w:tmpl w:val="6CF0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353A"/>
    <w:multiLevelType w:val="multilevel"/>
    <w:tmpl w:val="465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21D13"/>
    <w:multiLevelType w:val="multilevel"/>
    <w:tmpl w:val="0CC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23971"/>
    <w:multiLevelType w:val="multilevel"/>
    <w:tmpl w:val="B58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50555"/>
    <w:multiLevelType w:val="multilevel"/>
    <w:tmpl w:val="6898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52A4F"/>
    <w:multiLevelType w:val="multilevel"/>
    <w:tmpl w:val="AF087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62BF1"/>
    <w:multiLevelType w:val="multilevel"/>
    <w:tmpl w:val="0BC0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2518E2"/>
    <w:multiLevelType w:val="multilevel"/>
    <w:tmpl w:val="78C0D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814C6"/>
    <w:multiLevelType w:val="multilevel"/>
    <w:tmpl w:val="641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3021B"/>
    <w:multiLevelType w:val="multilevel"/>
    <w:tmpl w:val="DBD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C4746"/>
    <w:multiLevelType w:val="multilevel"/>
    <w:tmpl w:val="131A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E1D36"/>
    <w:multiLevelType w:val="multilevel"/>
    <w:tmpl w:val="C696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31E0D"/>
    <w:multiLevelType w:val="multilevel"/>
    <w:tmpl w:val="FE3A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465FA5"/>
    <w:multiLevelType w:val="multilevel"/>
    <w:tmpl w:val="23F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A6D34"/>
    <w:multiLevelType w:val="multilevel"/>
    <w:tmpl w:val="7C3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2355B"/>
    <w:multiLevelType w:val="multilevel"/>
    <w:tmpl w:val="367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A5801"/>
    <w:multiLevelType w:val="multilevel"/>
    <w:tmpl w:val="E42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1647F"/>
    <w:multiLevelType w:val="multilevel"/>
    <w:tmpl w:val="63D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86FE9"/>
    <w:multiLevelType w:val="multilevel"/>
    <w:tmpl w:val="10BA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257915"/>
    <w:multiLevelType w:val="multilevel"/>
    <w:tmpl w:val="F8E2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20AE1"/>
    <w:multiLevelType w:val="multilevel"/>
    <w:tmpl w:val="242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A3002D"/>
    <w:multiLevelType w:val="multilevel"/>
    <w:tmpl w:val="CAE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F075E"/>
    <w:multiLevelType w:val="multilevel"/>
    <w:tmpl w:val="AAF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E6269"/>
    <w:multiLevelType w:val="multilevel"/>
    <w:tmpl w:val="2070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7C78EF"/>
    <w:multiLevelType w:val="multilevel"/>
    <w:tmpl w:val="9502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42688"/>
    <w:multiLevelType w:val="multilevel"/>
    <w:tmpl w:val="BAE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64718"/>
    <w:multiLevelType w:val="multilevel"/>
    <w:tmpl w:val="3F28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0716E8"/>
    <w:multiLevelType w:val="multilevel"/>
    <w:tmpl w:val="F09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D4EF4"/>
    <w:multiLevelType w:val="multilevel"/>
    <w:tmpl w:val="69C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6E4D2C"/>
    <w:multiLevelType w:val="multilevel"/>
    <w:tmpl w:val="B4B4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E282C"/>
    <w:multiLevelType w:val="multilevel"/>
    <w:tmpl w:val="D5B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B3CCE"/>
    <w:multiLevelType w:val="multilevel"/>
    <w:tmpl w:val="C6D4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C6D63"/>
    <w:multiLevelType w:val="multilevel"/>
    <w:tmpl w:val="6A3A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291668"/>
    <w:multiLevelType w:val="multilevel"/>
    <w:tmpl w:val="AD60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7E5920"/>
    <w:multiLevelType w:val="multilevel"/>
    <w:tmpl w:val="B48A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51600C"/>
    <w:multiLevelType w:val="multilevel"/>
    <w:tmpl w:val="EF8A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E90D74"/>
    <w:multiLevelType w:val="multilevel"/>
    <w:tmpl w:val="BC4E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773D77"/>
    <w:multiLevelType w:val="multilevel"/>
    <w:tmpl w:val="76F8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01186A"/>
    <w:multiLevelType w:val="multilevel"/>
    <w:tmpl w:val="AC32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143A13"/>
    <w:multiLevelType w:val="multilevel"/>
    <w:tmpl w:val="3D0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3F4679"/>
    <w:multiLevelType w:val="multilevel"/>
    <w:tmpl w:val="8A1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4324F"/>
    <w:multiLevelType w:val="multilevel"/>
    <w:tmpl w:val="9BF4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73DF5"/>
    <w:multiLevelType w:val="multilevel"/>
    <w:tmpl w:val="4D8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F3FFE"/>
    <w:multiLevelType w:val="multilevel"/>
    <w:tmpl w:val="44F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0F7855"/>
    <w:multiLevelType w:val="multilevel"/>
    <w:tmpl w:val="5E3C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848E4"/>
    <w:multiLevelType w:val="multilevel"/>
    <w:tmpl w:val="4A4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915E7"/>
    <w:multiLevelType w:val="multilevel"/>
    <w:tmpl w:val="EF6A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A6EEC"/>
    <w:multiLevelType w:val="multilevel"/>
    <w:tmpl w:val="6674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3D6B72"/>
    <w:multiLevelType w:val="multilevel"/>
    <w:tmpl w:val="7CA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C0B51"/>
    <w:multiLevelType w:val="multilevel"/>
    <w:tmpl w:val="869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4D08ED"/>
    <w:multiLevelType w:val="multilevel"/>
    <w:tmpl w:val="2DF0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9317DA"/>
    <w:multiLevelType w:val="multilevel"/>
    <w:tmpl w:val="83B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D448B1"/>
    <w:multiLevelType w:val="multilevel"/>
    <w:tmpl w:val="CB6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7C1DD3"/>
    <w:multiLevelType w:val="multilevel"/>
    <w:tmpl w:val="B31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8F6385"/>
    <w:multiLevelType w:val="multilevel"/>
    <w:tmpl w:val="512C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C04FED"/>
    <w:multiLevelType w:val="multilevel"/>
    <w:tmpl w:val="F072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A629EA"/>
    <w:multiLevelType w:val="multilevel"/>
    <w:tmpl w:val="43AC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AA0232"/>
    <w:multiLevelType w:val="multilevel"/>
    <w:tmpl w:val="D46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15322">
    <w:abstractNumId w:val="37"/>
  </w:num>
  <w:num w:numId="2" w16cid:durableId="1275553685">
    <w:abstractNumId w:val="58"/>
  </w:num>
  <w:num w:numId="3" w16cid:durableId="565536225">
    <w:abstractNumId w:val="34"/>
  </w:num>
  <w:num w:numId="4" w16cid:durableId="1482501337">
    <w:abstractNumId w:val="30"/>
  </w:num>
  <w:num w:numId="5" w16cid:durableId="1582442350">
    <w:abstractNumId w:val="40"/>
  </w:num>
  <w:num w:numId="6" w16cid:durableId="624042418">
    <w:abstractNumId w:val="14"/>
  </w:num>
  <w:num w:numId="7" w16cid:durableId="77866849">
    <w:abstractNumId w:val="46"/>
  </w:num>
  <w:num w:numId="8" w16cid:durableId="1382291583">
    <w:abstractNumId w:val="65"/>
  </w:num>
  <w:num w:numId="9" w16cid:durableId="850026724">
    <w:abstractNumId w:val="0"/>
  </w:num>
  <w:num w:numId="10" w16cid:durableId="177237164">
    <w:abstractNumId w:val="7"/>
  </w:num>
  <w:num w:numId="11" w16cid:durableId="2087073952">
    <w:abstractNumId w:val="53"/>
  </w:num>
  <w:num w:numId="12" w16cid:durableId="2080785488">
    <w:abstractNumId w:val="5"/>
  </w:num>
  <w:num w:numId="13" w16cid:durableId="506361216">
    <w:abstractNumId w:val="23"/>
  </w:num>
  <w:num w:numId="14" w16cid:durableId="572273810">
    <w:abstractNumId w:val="21"/>
  </w:num>
  <w:num w:numId="15" w16cid:durableId="630984012">
    <w:abstractNumId w:val="35"/>
  </w:num>
  <w:num w:numId="16" w16cid:durableId="56049196">
    <w:abstractNumId w:val="60"/>
  </w:num>
  <w:num w:numId="17" w16cid:durableId="55788391">
    <w:abstractNumId w:val="56"/>
  </w:num>
  <w:num w:numId="18" w16cid:durableId="860431980">
    <w:abstractNumId w:val="6"/>
  </w:num>
  <w:num w:numId="19" w16cid:durableId="1246647460">
    <w:abstractNumId w:val="16"/>
  </w:num>
  <w:num w:numId="20" w16cid:durableId="648290492">
    <w:abstractNumId w:val="52"/>
  </w:num>
  <w:num w:numId="21" w16cid:durableId="1379278961">
    <w:abstractNumId w:val="2"/>
  </w:num>
  <w:num w:numId="22" w16cid:durableId="929310839">
    <w:abstractNumId w:val="13"/>
  </w:num>
  <w:num w:numId="23" w16cid:durableId="1151218021">
    <w:abstractNumId w:val="15"/>
  </w:num>
  <w:num w:numId="24" w16cid:durableId="500194400">
    <w:abstractNumId w:val="57"/>
  </w:num>
  <w:num w:numId="25" w16cid:durableId="1253586189">
    <w:abstractNumId w:val="10"/>
  </w:num>
  <w:num w:numId="26" w16cid:durableId="1299065591">
    <w:abstractNumId w:val="63"/>
  </w:num>
  <w:num w:numId="27" w16cid:durableId="213124094">
    <w:abstractNumId w:val="9"/>
  </w:num>
  <w:num w:numId="28" w16cid:durableId="1675182614">
    <w:abstractNumId w:val="48"/>
  </w:num>
  <w:num w:numId="29" w16cid:durableId="430706014">
    <w:abstractNumId w:val="18"/>
  </w:num>
  <w:num w:numId="30" w16cid:durableId="264659694">
    <w:abstractNumId w:val="61"/>
  </w:num>
  <w:num w:numId="31" w16cid:durableId="1338918831">
    <w:abstractNumId w:val="25"/>
  </w:num>
  <w:num w:numId="32" w16cid:durableId="2098817674">
    <w:abstractNumId w:val="3"/>
  </w:num>
  <w:num w:numId="33" w16cid:durableId="150565836">
    <w:abstractNumId w:val="4"/>
  </w:num>
  <w:num w:numId="34" w16cid:durableId="1799103925">
    <w:abstractNumId w:val="50"/>
  </w:num>
  <w:num w:numId="35" w16cid:durableId="1667199475">
    <w:abstractNumId w:val="32"/>
  </w:num>
  <w:num w:numId="36" w16cid:durableId="238951306">
    <w:abstractNumId w:val="54"/>
  </w:num>
  <w:num w:numId="37" w16cid:durableId="441606911">
    <w:abstractNumId w:val="27"/>
  </w:num>
  <w:num w:numId="38" w16cid:durableId="2121099298">
    <w:abstractNumId w:val="45"/>
  </w:num>
  <w:num w:numId="39" w16cid:durableId="366102063">
    <w:abstractNumId w:val="62"/>
  </w:num>
  <w:num w:numId="40" w16cid:durableId="1827236052">
    <w:abstractNumId w:val="39"/>
  </w:num>
  <w:num w:numId="41" w16cid:durableId="1279529526">
    <w:abstractNumId w:val="55"/>
  </w:num>
  <w:num w:numId="42" w16cid:durableId="410929725">
    <w:abstractNumId w:val="47"/>
  </w:num>
  <w:num w:numId="43" w16cid:durableId="145443318">
    <w:abstractNumId w:val="41"/>
  </w:num>
  <w:num w:numId="44" w16cid:durableId="1988050012">
    <w:abstractNumId w:val="17"/>
  </w:num>
  <w:num w:numId="45" w16cid:durableId="1241908775">
    <w:abstractNumId w:val="42"/>
  </w:num>
  <w:num w:numId="46" w16cid:durableId="1501970012">
    <w:abstractNumId w:val="43"/>
  </w:num>
  <w:num w:numId="47" w16cid:durableId="1171868921">
    <w:abstractNumId w:val="36"/>
  </w:num>
  <w:num w:numId="48" w16cid:durableId="1317607515">
    <w:abstractNumId w:val="26"/>
  </w:num>
  <w:num w:numId="49" w16cid:durableId="1016036827">
    <w:abstractNumId w:val="64"/>
  </w:num>
  <w:num w:numId="50" w16cid:durableId="126900982">
    <w:abstractNumId w:val="12"/>
  </w:num>
  <w:num w:numId="51" w16cid:durableId="185826448">
    <w:abstractNumId w:val="44"/>
  </w:num>
  <w:num w:numId="52" w16cid:durableId="661857775">
    <w:abstractNumId w:val="29"/>
  </w:num>
  <w:num w:numId="53" w16cid:durableId="475034326">
    <w:abstractNumId w:val="59"/>
  </w:num>
  <w:num w:numId="54" w16cid:durableId="710767582">
    <w:abstractNumId w:val="33"/>
  </w:num>
  <w:num w:numId="55" w16cid:durableId="1026062938">
    <w:abstractNumId w:val="8"/>
  </w:num>
  <w:num w:numId="56" w16cid:durableId="1403136016">
    <w:abstractNumId w:val="20"/>
  </w:num>
  <w:num w:numId="57" w16cid:durableId="1325283894">
    <w:abstractNumId w:val="31"/>
  </w:num>
  <w:num w:numId="58" w16cid:durableId="1528982947">
    <w:abstractNumId w:val="1"/>
  </w:num>
  <w:num w:numId="59" w16cid:durableId="1385716626">
    <w:abstractNumId w:val="24"/>
  </w:num>
  <w:num w:numId="60" w16cid:durableId="222718796">
    <w:abstractNumId w:val="11"/>
  </w:num>
  <w:num w:numId="61" w16cid:durableId="352190808">
    <w:abstractNumId w:val="22"/>
  </w:num>
  <w:num w:numId="62" w16cid:durableId="1893882996">
    <w:abstractNumId w:val="38"/>
  </w:num>
  <w:num w:numId="63" w16cid:durableId="1973561253">
    <w:abstractNumId w:val="19"/>
  </w:num>
  <w:num w:numId="64" w16cid:durableId="1918175382">
    <w:abstractNumId w:val="49"/>
  </w:num>
  <w:num w:numId="65" w16cid:durableId="1400248250">
    <w:abstractNumId w:val="28"/>
  </w:num>
  <w:num w:numId="66" w16cid:durableId="1838039145">
    <w:abstractNumId w:val="5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52D"/>
    <w:rsid w:val="001538CD"/>
    <w:rsid w:val="001C1F04"/>
    <w:rsid w:val="002238E8"/>
    <w:rsid w:val="004B58D6"/>
    <w:rsid w:val="00743506"/>
    <w:rsid w:val="00A7719D"/>
    <w:rsid w:val="00A90EFC"/>
    <w:rsid w:val="00BB0403"/>
    <w:rsid w:val="00BF496B"/>
    <w:rsid w:val="00BF6FC0"/>
    <w:rsid w:val="00C234DA"/>
    <w:rsid w:val="00D07A38"/>
    <w:rsid w:val="00EA0B20"/>
    <w:rsid w:val="00EB6974"/>
    <w:rsid w:val="00F9052D"/>
    <w:rsid w:val="00FF0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C5E5"/>
  <w15:chartTrackingRefBased/>
  <w15:docId w15:val="{3737D655-1F7F-47C9-B095-948D42AB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19D"/>
  </w:style>
  <w:style w:type="paragraph" w:styleId="Heading1">
    <w:name w:val="heading 1"/>
    <w:basedOn w:val="Normal"/>
    <w:next w:val="Normal"/>
    <w:link w:val="Heading1Char"/>
    <w:uiPriority w:val="9"/>
    <w:qFormat/>
    <w:rsid w:val="00EA0B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A0B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05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052D"/>
    <w:rPr>
      <w:rFonts w:ascii="Times New Roman" w:eastAsia="Times New Roman" w:hAnsi="Times New Roman" w:cs="Times New Roman"/>
      <w:b/>
      <w:bCs/>
      <w:sz w:val="27"/>
      <w:szCs w:val="27"/>
    </w:rPr>
  </w:style>
  <w:style w:type="character" w:styleId="Strong">
    <w:name w:val="Strong"/>
    <w:basedOn w:val="DefaultParagraphFont"/>
    <w:uiPriority w:val="22"/>
    <w:qFormat/>
    <w:rsid w:val="00F9052D"/>
    <w:rPr>
      <w:b/>
      <w:bCs/>
    </w:rPr>
  </w:style>
  <w:style w:type="paragraph" w:styleId="NormalWeb">
    <w:name w:val="Normal (Web)"/>
    <w:basedOn w:val="Normal"/>
    <w:uiPriority w:val="99"/>
    <w:unhideWhenUsed/>
    <w:rsid w:val="00F905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9052D"/>
    <w:rPr>
      <w:i/>
      <w:iCs/>
    </w:rPr>
  </w:style>
  <w:style w:type="character" w:customStyle="1" w:styleId="Heading1Char">
    <w:name w:val="Heading 1 Char"/>
    <w:basedOn w:val="DefaultParagraphFont"/>
    <w:link w:val="Heading1"/>
    <w:uiPriority w:val="9"/>
    <w:rsid w:val="00EA0B2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A0B2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367059">
      <w:bodyDiv w:val="1"/>
      <w:marLeft w:val="0"/>
      <w:marRight w:val="0"/>
      <w:marTop w:val="0"/>
      <w:marBottom w:val="0"/>
      <w:divBdr>
        <w:top w:val="none" w:sz="0" w:space="0" w:color="auto"/>
        <w:left w:val="none" w:sz="0" w:space="0" w:color="auto"/>
        <w:bottom w:val="none" w:sz="0" w:space="0" w:color="auto"/>
        <w:right w:val="none" w:sz="0" w:space="0" w:color="auto"/>
      </w:divBdr>
    </w:div>
    <w:div w:id="305819810">
      <w:bodyDiv w:val="1"/>
      <w:marLeft w:val="0"/>
      <w:marRight w:val="0"/>
      <w:marTop w:val="0"/>
      <w:marBottom w:val="0"/>
      <w:divBdr>
        <w:top w:val="none" w:sz="0" w:space="0" w:color="auto"/>
        <w:left w:val="none" w:sz="0" w:space="0" w:color="auto"/>
        <w:bottom w:val="none" w:sz="0" w:space="0" w:color="auto"/>
        <w:right w:val="none" w:sz="0" w:space="0" w:color="auto"/>
      </w:divBdr>
    </w:div>
    <w:div w:id="357702494">
      <w:bodyDiv w:val="1"/>
      <w:marLeft w:val="0"/>
      <w:marRight w:val="0"/>
      <w:marTop w:val="0"/>
      <w:marBottom w:val="0"/>
      <w:divBdr>
        <w:top w:val="none" w:sz="0" w:space="0" w:color="auto"/>
        <w:left w:val="none" w:sz="0" w:space="0" w:color="auto"/>
        <w:bottom w:val="none" w:sz="0" w:space="0" w:color="auto"/>
        <w:right w:val="none" w:sz="0" w:space="0" w:color="auto"/>
      </w:divBdr>
    </w:div>
    <w:div w:id="493230094">
      <w:bodyDiv w:val="1"/>
      <w:marLeft w:val="0"/>
      <w:marRight w:val="0"/>
      <w:marTop w:val="0"/>
      <w:marBottom w:val="0"/>
      <w:divBdr>
        <w:top w:val="none" w:sz="0" w:space="0" w:color="auto"/>
        <w:left w:val="none" w:sz="0" w:space="0" w:color="auto"/>
        <w:bottom w:val="none" w:sz="0" w:space="0" w:color="auto"/>
        <w:right w:val="none" w:sz="0" w:space="0" w:color="auto"/>
      </w:divBdr>
    </w:div>
    <w:div w:id="493570063">
      <w:bodyDiv w:val="1"/>
      <w:marLeft w:val="0"/>
      <w:marRight w:val="0"/>
      <w:marTop w:val="0"/>
      <w:marBottom w:val="0"/>
      <w:divBdr>
        <w:top w:val="none" w:sz="0" w:space="0" w:color="auto"/>
        <w:left w:val="none" w:sz="0" w:space="0" w:color="auto"/>
        <w:bottom w:val="none" w:sz="0" w:space="0" w:color="auto"/>
        <w:right w:val="none" w:sz="0" w:space="0" w:color="auto"/>
      </w:divBdr>
    </w:div>
    <w:div w:id="520973932">
      <w:bodyDiv w:val="1"/>
      <w:marLeft w:val="0"/>
      <w:marRight w:val="0"/>
      <w:marTop w:val="0"/>
      <w:marBottom w:val="0"/>
      <w:divBdr>
        <w:top w:val="none" w:sz="0" w:space="0" w:color="auto"/>
        <w:left w:val="none" w:sz="0" w:space="0" w:color="auto"/>
        <w:bottom w:val="none" w:sz="0" w:space="0" w:color="auto"/>
        <w:right w:val="none" w:sz="0" w:space="0" w:color="auto"/>
      </w:divBdr>
    </w:div>
    <w:div w:id="652024650">
      <w:bodyDiv w:val="1"/>
      <w:marLeft w:val="0"/>
      <w:marRight w:val="0"/>
      <w:marTop w:val="0"/>
      <w:marBottom w:val="0"/>
      <w:divBdr>
        <w:top w:val="none" w:sz="0" w:space="0" w:color="auto"/>
        <w:left w:val="none" w:sz="0" w:space="0" w:color="auto"/>
        <w:bottom w:val="none" w:sz="0" w:space="0" w:color="auto"/>
        <w:right w:val="none" w:sz="0" w:space="0" w:color="auto"/>
      </w:divBdr>
    </w:div>
    <w:div w:id="818426321">
      <w:bodyDiv w:val="1"/>
      <w:marLeft w:val="0"/>
      <w:marRight w:val="0"/>
      <w:marTop w:val="0"/>
      <w:marBottom w:val="0"/>
      <w:divBdr>
        <w:top w:val="none" w:sz="0" w:space="0" w:color="auto"/>
        <w:left w:val="none" w:sz="0" w:space="0" w:color="auto"/>
        <w:bottom w:val="none" w:sz="0" w:space="0" w:color="auto"/>
        <w:right w:val="none" w:sz="0" w:space="0" w:color="auto"/>
      </w:divBdr>
    </w:div>
    <w:div w:id="824709530">
      <w:bodyDiv w:val="1"/>
      <w:marLeft w:val="0"/>
      <w:marRight w:val="0"/>
      <w:marTop w:val="0"/>
      <w:marBottom w:val="0"/>
      <w:divBdr>
        <w:top w:val="none" w:sz="0" w:space="0" w:color="auto"/>
        <w:left w:val="none" w:sz="0" w:space="0" w:color="auto"/>
        <w:bottom w:val="none" w:sz="0" w:space="0" w:color="auto"/>
        <w:right w:val="none" w:sz="0" w:space="0" w:color="auto"/>
      </w:divBdr>
    </w:div>
    <w:div w:id="827283640">
      <w:bodyDiv w:val="1"/>
      <w:marLeft w:val="0"/>
      <w:marRight w:val="0"/>
      <w:marTop w:val="0"/>
      <w:marBottom w:val="0"/>
      <w:divBdr>
        <w:top w:val="none" w:sz="0" w:space="0" w:color="auto"/>
        <w:left w:val="none" w:sz="0" w:space="0" w:color="auto"/>
        <w:bottom w:val="none" w:sz="0" w:space="0" w:color="auto"/>
        <w:right w:val="none" w:sz="0" w:space="0" w:color="auto"/>
      </w:divBdr>
    </w:div>
    <w:div w:id="1147748972">
      <w:bodyDiv w:val="1"/>
      <w:marLeft w:val="0"/>
      <w:marRight w:val="0"/>
      <w:marTop w:val="0"/>
      <w:marBottom w:val="0"/>
      <w:divBdr>
        <w:top w:val="none" w:sz="0" w:space="0" w:color="auto"/>
        <w:left w:val="none" w:sz="0" w:space="0" w:color="auto"/>
        <w:bottom w:val="none" w:sz="0" w:space="0" w:color="auto"/>
        <w:right w:val="none" w:sz="0" w:space="0" w:color="auto"/>
      </w:divBdr>
    </w:div>
    <w:div w:id="1275869375">
      <w:bodyDiv w:val="1"/>
      <w:marLeft w:val="0"/>
      <w:marRight w:val="0"/>
      <w:marTop w:val="0"/>
      <w:marBottom w:val="0"/>
      <w:divBdr>
        <w:top w:val="none" w:sz="0" w:space="0" w:color="auto"/>
        <w:left w:val="none" w:sz="0" w:space="0" w:color="auto"/>
        <w:bottom w:val="none" w:sz="0" w:space="0" w:color="auto"/>
        <w:right w:val="none" w:sz="0" w:space="0" w:color="auto"/>
      </w:divBdr>
    </w:div>
    <w:div w:id="1630891905">
      <w:bodyDiv w:val="1"/>
      <w:marLeft w:val="0"/>
      <w:marRight w:val="0"/>
      <w:marTop w:val="0"/>
      <w:marBottom w:val="0"/>
      <w:divBdr>
        <w:top w:val="none" w:sz="0" w:space="0" w:color="auto"/>
        <w:left w:val="none" w:sz="0" w:space="0" w:color="auto"/>
        <w:bottom w:val="none" w:sz="0" w:space="0" w:color="auto"/>
        <w:right w:val="none" w:sz="0" w:space="0" w:color="auto"/>
      </w:divBdr>
    </w:div>
    <w:div w:id="1717200380">
      <w:bodyDiv w:val="1"/>
      <w:marLeft w:val="0"/>
      <w:marRight w:val="0"/>
      <w:marTop w:val="0"/>
      <w:marBottom w:val="0"/>
      <w:divBdr>
        <w:top w:val="none" w:sz="0" w:space="0" w:color="auto"/>
        <w:left w:val="none" w:sz="0" w:space="0" w:color="auto"/>
        <w:bottom w:val="none" w:sz="0" w:space="0" w:color="auto"/>
        <w:right w:val="none" w:sz="0" w:space="0" w:color="auto"/>
      </w:divBdr>
    </w:div>
    <w:div w:id="1755200971">
      <w:bodyDiv w:val="1"/>
      <w:marLeft w:val="0"/>
      <w:marRight w:val="0"/>
      <w:marTop w:val="0"/>
      <w:marBottom w:val="0"/>
      <w:divBdr>
        <w:top w:val="none" w:sz="0" w:space="0" w:color="auto"/>
        <w:left w:val="none" w:sz="0" w:space="0" w:color="auto"/>
        <w:bottom w:val="none" w:sz="0" w:space="0" w:color="auto"/>
        <w:right w:val="none" w:sz="0" w:space="0" w:color="auto"/>
      </w:divBdr>
    </w:div>
    <w:div w:id="1783719781">
      <w:bodyDiv w:val="1"/>
      <w:marLeft w:val="0"/>
      <w:marRight w:val="0"/>
      <w:marTop w:val="0"/>
      <w:marBottom w:val="0"/>
      <w:divBdr>
        <w:top w:val="none" w:sz="0" w:space="0" w:color="auto"/>
        <w:left w:val="none" w:sz="0" w:space="0" w:color="auto"/>
        <w:bottom w:val="none" w:sz="0" w:space="0" w:color="auto"/>
        <w:right w:val="none" w:sz="0" w:space="0" w:color="auto"/>
      </w:divBdr>
    </w:div>
    <w:div w:id="1787696224">
      <w:bodyDiv w:val="1"/>
      <w:marLeft w:val="0"/>
      <w:marRight w:val="0"/>
      <w:marTop w:val="0"/>
      <w:marBottom w:val="0"/>
      <w:divBdr>
        <w:top w:val="none" w:sz="0" w:space="0" w:color="auto"/>
        <w:left w:val="none" w:sz="0" w:space="0" w:color="auto"/>
        <w:bottom w:val="none" w:sz="0" w:space="0" w:color="auto"/>
        <w:right w:val="none" w:sz="0" w:space="0" w:color="auto"/>
      </w:divBdr>
    </w:div>
    <w:div w:id="1801876236">
      <w:bodyDiv w:val="1"/>
      <w:marLeft w:val="0"/>
      <w:marRight w:val="0"/>
      <w:marTop w:val="0"/>
      <w:marBottom w:val="0"/>
      <w:divBdr>
        <w:top w:val="none" w:sz="0" w:space="0" w:color="auto"/>
        <w:left w:val="none" w:sz="0" w:space="0" w:color="auto"/>
        <w:bottom w:val="none" w:sz="0" w:space="0" w:color="auto"/>
        <w:right w:val="none" w:sz="0" w:space="0" w:color="auto"/>
      </w:divBdr>
    </w:div>
    <w:div w:id="1815640965">
      <w:bodyDiv w:val="1"/>
      <w:marLeft w:val="0"/>
      <w:marRight w:val="0"/>
      <w:marTop w:val="0"/>
      <w:marBottom w:val="0"/>
      <w:divBdr>
        <w:top w:val="none" w:sz="0" w:space="0" w:color="auto"/>
        <w:left w:val="none" w:sz="0" w:space="0" w:color="auto"/>
        <w:bottom w:val="none" w:sz="0" w:space="0" w:color="auto"/>
        <w:right w:val="none" w:sz="0" w:space="0" w:color="auto"/>
      </w:divBdr>
    </w:div>
    <w:div w:id="212738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5709</Words>
  <Characters>32544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Aryavardhan Singh Shekhawat</cp:lastModifiedBy>
  <cp:revision>2</cp:revision>
  <dcterms:created xsi:type="dcterms:W3CDTF">2026-01-26T08:12:00Z</dcterms:created>
  <dcterms:modified xsi:type="dcterms:W3CDTF">2026-01-26T08:12:00Z</dcterms:modified>
</cp:coreProperties>
</file>