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coiar9dmp56e" w:id="0"/>
      <w:bookmarkEnd w:id="0"/>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BAB 4: RAGAM DIALOG DALAM INTERAKSI MANUSIA DAN KOMPUTER</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4.1 Pendahuluan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Dalam perkembangan interaksi manusia dan komputer, dialog memainkan peran utama dalam bagaimana manusia berkomunikasi dengan sistem komputer. Seiring dengan meningkatnya kebutuhan akan sistem yang lebih efisien dan ramah pengguna, ragam dialog dalam interaksi manusia-komputer terus berkembang dari metode berbasis teks hingga antarmuka berbasis suara dan grafis yang lebih intuitif.</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Ragam dialog dalam sistem komputer mengacu pada berbagai cara yang digunakan pengguna untuk berinteraksi dengan komputer, baik melalui teks, suara, ikon, menu, atau kombinasi dari berbagai metode. Pemilihan jenis dialog yang tepat bergantung pada kebutuhan pengguna, kompleksitas tugas, serta teknologi yang digunakan.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Salah satu tujuan utama dari ragam dialog dalam interaksi manusia-komputer adalah untuk menciptakan sistem yang lebih mudah digunakan (user-friendly) dan memungkinkan komunikasi yang efektif serta efisien. Dengan memahami berbagai jenis dialog, perancang sistem dapat mengembangkan antarmuka yang lebih sesuai dengan kebutuhan pengguna, sehingga meningkatkan pengalaman pengguna dalam menggunakan komputer atau aplikasi berbasis teknologi lainnya.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4.2 Apa Itu Ragam Dialog?</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Secara umum, dialog merupakan pertukaran komunikasi antara dua atau lebih agen yang berinteraksi. Dalam konteks interaksi manusia dan komputer (IMK), dialog merujuk pada komunikasi yang terjadi antara pengguna dan sistem komputer, di mana pengguna memberikan input atau instruksi, dan sistem memberikan umpan balik atau respon.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Tujuan dari ragam dialog dalam IMK adalah: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Untuk mempermudah analisis dan imMenyajikan dan mendiskusikan berbagai teknik dialog yang tersedia.</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Mengidentifikasi kelebihan dan kekurangan dari masing-masing teknik dialog.</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Menyesuaikan sistem dengan kebutuhan dan kenyamanan pengguna.</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plementasi dialog, beberapa metode digunakan dalam perancangan dialog dalam sistem komputer. Metode tersebut bisa dibagi menjadi notasi diagramatik (misalnya diagram alur dan jaringan transisi) serta notasi tekstual (misalnya aturan produksi dan tata bahasa formal)</w:t>
      </w:r>
    </w:p>
    <w:p w:rsidR="00000000" w:rsidDel="00000000" w:rsidP="00000000" w:rsidRDefault="00000000" w:rsidRPr="00000000" w14:paraId="0000001A">
      <w:pPr>
        <w:jc w:val="both"/>
        <w:rPr>
          <w:b w:val="1"/>
        </w:rPr>
      </w:pPr>
      <w:r w:rsidDel="00000000" w:rsidR="00000000" w:rsidRPr="00000000">
        <w:rPr>
          <w:b w:val="1"/>
          <w:rtl w:val="0"/>
        </w:rPr>
        <w:t xml:space="preserve">4.3 Contoh Ragam Dialog</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Berbagai teknik dialog telah dikembangkan untuk memenuhi kebutuhan pengguna dalam berbagai situasi. Berikut adalah beberapa kategori utama ragam dialog dalam interaksi manusia dan komputer: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 Dialog Berbasis Perintah (Command Line Dialogue)</w:t>
      </w:r>
    </w:p>
    <w:p w:rsidR="00000000" w:rsidDel="00000000" w:rsidP="00000000" w:rsidRDefault="00000000" w:rsidRPr="00000000" w14:paraId="0000001F">
      <w:pPr>
        <w:jc w:val="both"/>
        <w:rPr/>
      </w:pPr>
      <w:r w:rsidDel="00000000" w:rsidR="00000000" w:rsidRPr="00000000">
        <w:rPr>
          <w:rtl w:val="0"/>
        </w:rPr>
        <w:t xml:space="preserve">Menggunakan teks untuk memberikan perintah kepada sistem komputer.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Contoh: Terminal pada Linux atau Command Prompt di Windows.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Kelebihan:</w:t>
      </w:r>
    </w:p>
    <w:p w:rsidR="00000000" w:rsidDel="00000000" w:rsidP="00000000" w:rsidRDefault="00000000" w:rsidRPr="00000000" w14:paraId="00000024">
      <w:pPr>
        <w:jc w:val="both"/>
        <w:rPr/>
      </w:pPr>
      <w:r w:rsidDel="00000000" w:rsidR="00000000" w:rsidRPr="00000000">
        <w:rPr>
          <w:rtl w:val="0"/>
        </w:rPr>
        <w:t xml:space="preserve">Cepat dan efisien bagi pengguna yang sudah mahir.</w:t>
      </w:r>
    </w:p>
    <w:p w:rsidR="00000000" w:rsidDel="00000000" w:rsidP="00000000" w:rsidRDefault="00000000" w:rsidRPr="00000000" w14:paraId="00000025">
      <w:pPr>
        <w:jc w:val="both"/>
        <w:rPr/>
      </w:pPr>
      <w:r w:rsidDel="00000000" w:rsidR="00000000" w:rsidRPr="00000000">
        <w:rPr>
          <w:rtl w:val="0"/>
        </w:rPr>
        <w:t xml:space="preserve">Dapat digunakan untuk tugas kompleks yang tidak tersedia di GUI.</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Kekurangan:</w:t>
      </w:r>
    </w:p>
    <w:p w:rsidR="00000000" w:rsidDel="00000000" w:rsidP="00000000" w:rsidRDefault="00000000" w:rsidRPr="00000000" w14:paraId="00000029">
      <w:pPr>
        <w:jc w:val="both"/>
        <w:rPr/>
      </w:pPr>
      <w:r w:rsidDel="00000000" w:rsidR="00000000" w:rsidRPr="00000000">
        <w:rPr>
          <w:rtl w:val="0"/>
        </w:rPr>
        <w:t xml:space="preserve">Membutuhkan pemahaman perintah yang spesifik.</w:t>
      </w:r>
    </w:p>
    <w:p w:rsidR="00000000" w:rsidDel="00000000" w:rsidP="00000000" w:rsidRDefault="00000000" w:rsidRPr="00000000" w14:paraId="0000002A">
      <w:pPr>
        <w:jc w:val="both"/>
        <w:rPr/>
      </w:pPr>
      <w:r w:rsidDel="00000000" w:rsidR="00000000" w:rsidRPr="00000000">
        <w:rPr>
          <w:rtl w:val="0"/>
        </w:rPr>
        <w:t xml:space="preserve">Sulit bagi pengguna yang tidak terbiasa dengan kode teks.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Contoh Penggunaan:</w:t>
      </w:r>
    </w:p>
    <w:p w:rsidR="00000000" w:rsidDel="00000000" w:rsidP="00000000" w:rsidRDefault="00000000" w:rsidRPr="00000000" w14:paraId="0000002D">
      <w:pPr>
        <w:jc w:val="both"/>
        <w:rPr/>
      </w:pPr>
      <w:r w:rsidDel="00000000" w:rsidR="00000000" w:rsidRPr="00000000">
        <w:rPr>
          <w:rtl w:val="0"/>
        </w:rPr>
        <w:t xml:space="preserve">Pengguna mengetik perintah berikut di terminal untuk membuat folder baru:</w:t>
      </w:r>
    </w:p>
    <w:p w:rsidR="00000000" w:rsidDel="00000000" w:rsidP="00000000" w:rsidRDefault="00000000" w:rsidRPr="00000000" w14:paraId="0000002E">
      <w:pPr>
        <w:jc w:val="both"/>
        <w:rPr/>
      </w:pPr>
      <w:r w:rsidDel="00000000" w:rsidR="00000000" w:rsidRPr="00000000">
        <w:rPr>
          <w:rtl w:val="0"/>
        </w:rPr>
        <w:t xml:space="preserve">mkdir folder_baru</w:t>
      </w:r>
    </w:p>
    <w:p w:rsidR="00000000" w:rsidDel="00000000" w:rsidP="00000000" w:rsidRDefault="00000000" w:rsidRPr="00000000" w14:paraId="0000002F">
      <w:pPr>
        <w:jc w:val="both"/>
        <w:rPr/>
      </w:pPr>
      <w:r w:rsidDel="00000000" w:rsidR="00000000" w:rsidRPr="00000000">
        <w:rPr>
          <w:rtl w:val="0"/>
        </w:rPr>
        <w:t xml:space="preserve">Setelah itu, folder dengan nama "folder_baru" akan dibuat di lokasi saat ini.</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2. Dialog Berbasis Bahasa Pemrograman (Programming Language Dialogue)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Interaksi menggunakan bahasa pemrograman tertentu seperti Python, Java, atau C++.</w:t>
      </w:r>
    </w:p>
    <w:p w:rsidR="00000000" w:rsidDel="00000000" w:rsidP="00000000" w:rsidRDefault="00000000" w:rsidRPr="00000000" w14:paraId="00000034">
      <w:pPr>
        <w:jc w:val="both"/>
        <w:rPr/>
      </w:pPr>
      <w:r w:rsidDel="00000000" w:rsidR="00000000" w:rsidRPr="00000000">
        <w:rPr>
          <w:rtl w:val="0"/>
        </w:rPr>
        <w:t xml:space="preserve">Digunakan terutama oleh pengembang perangkat lunak atau peneliti yang membutuhkan kendali penuh atas sistem.</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Kelebihan:</w:t>
      </w:r>
    </w:p>
    <w:p w:rsidR="00000000" w:rsidDel="00000000" w:rsidP="00000000" w:rsidRDefault="00000000" w:rsidRPr="00000000" w14:paraId="00000037">
      <w:pPr>
        <w:jc w:val="both"/>
        <w:rPr/>
      </w:pPr>
      <w:r w:rsidDel="00000000" w:rsidR="00000000" w:rsidRPr="00000000">
        <w:rPr>
          <w:rtl w:val="0"/>
        </w:rPr>
        <w:t xml:space="preserve">Memberikan fleksibilitas tinggi dalam pengolahan data dan sistem.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Kekurangan:</w:t>
      </w:r>
    </w:p>
    <w:p w:rsidR="00000000" w:rsidDel="00000000" w:rsidP="00000000" w:rsidRDefault="00000000" w:rsidRPr="00000000" w14:paraId="0000003A">
      <w:pPr>
        <w:jc w:val="both"/>
        <w:rPr/>
      </w:pPr>
      <w:r w:rsidDel="00000000" w:rsidR="00000000" w:rsidRPr="00000000">
        <w:rPr>
          <w:rtl w:val="0"/>
        </w:rPr>
        <w:t xml:space="preserve">Membutuhkan keterampilan pemrograman.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Contoh Penggunaan:</w:t>
      </w:r>
    </w:p>
    <w:p w:rsidR="00000000" w:rsidDel="00000000" w:rsidP="00000000" w:rsidRDefault="00000000" w:rsidRPr="00000000" w14:paraId="0000003D">
      <w:pPr>
        <w:jc w:val="both"/>
        <w:rPr/>
      </w:pPr>
      <w:r w:rsidDel="00000000" w:rsidR="00000000" w:rsidRPr="00000000">
        <w:rPr>
          <w:rtl w:val="0"/>
        </w:rPr>
        <w:t xml:space="preserve">Pengguna menulis kode berikut dalam Python untuk menampilkan teks di layar:</w:t>
      </w:r>
    </w:p>
    <w:p w:rsidR="00000000" w:rsidDel="00000000" w:rsidP="00000000" w:rsidRDefault="00000000" w:rsidRPr="00000000" w14:paraId="0000003E">
      <w:pPr>
        <w:jc w:val="both"/>
        <w:rPr/>
      </w:pPr>
      <w:r w:rsidDel="00000000" w:rsidR="00000000" w:rsidRPr="00000000">
        <w:rPr>
          <w:rtl w:val="0"/>
        </w:rPr>
        <w:t xml:space="preserve">print("Halo, dunia!")</w:t>
      </w:r>
    </w:p>
    <w:p w:rsidR="00000000" w:rsidDel="00000000" w:rsidP="00000000" w:rsidRDefault="00000000" w:rsidRPr="00000000" w14:paraId="0000003F">
      <w:pPr>
        <w:jc w:val="both"/>
        <w:rPr/>
      </w:pPr>
      <w:r w:rsidDel="00000000" w:rsidR="00000000" w:rsidRPr="00000000">
        <w:rPr>
          <w:rtl w:val="0"/>
        </w:rPr>
        <w:t xml:space="preserve">Sistem akan menampilkan teks:</w:t>
      </w:r>
    </w:p>
    <w:p w:rsidR="00000000" w:rsidDel="00000000" w:rsidP="00000000" w:rsidRDefault="00000000" w:rsidRPr="00000000" w14:paraId="00000040">
      <w:pPr>
        <w:jc w:val="both"/>
        <w:rPr/>
      </w:pPr>
      <w:r w:rsidDel="00000000" w:rsidR="00000000" w:rsidRPr="00000000">
        <w:rPr>
          <w:rtl w:val="0"/>
        </w:rPr>
        <w:t xml:space="preserve">Halo, dunia!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3. Dialog Berbasis Formulir (Form Filling Dialogue)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Pengguna mengisi formulir dengan data yang telah ditentukan.</w:t>
      </w:r>
    </w:p>
    <w:p w:rsidR="00000000" w:rsidDel="00000000" w:rsidP="00000000" w:rsidRDefault="00000000" w:rsidRPr="00000000" w14:paraId="00000047">
      <w:pPr>
        <w:jc w:val="both"/>
        <w:rPr/>
      </w:pPr>
      <w:r w:rsidDel="00000000" w:rsidR="00000000" w:rsidRPr="00000000">
        <w:rPr>
          <w:rtl w:val="0"/>
        </w:rPr>
        <w:t xml:space="preserve">Sering digunakan dalam aplikasi berbasis web atau aplikasi keuangan.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Kelebihan:</w:t>
      </w:r>
    </w:p>
    <w:p w:rsidR="00000000" w:rsidDel="00000000" w:rsidP="00000000" w:rsidRDefault="00000000" w:rsidRPr="00000000" w14:paraId="0000004A">
      <w:pPr>
        <w:jc w:val="both"/>
        <w:rPr/>
      </w:pPr>
      <w:r w:rsidDel="00000000" w:rsidR="00000000" w:rsidRPr="00000000">
        <w:rPr>
          <w:rtl w:val="0"/>
        </w:rPr>
        <w:t xml:space="preserve">Mempermudah pengguna dalam memasukkan data.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Kekurangan:</w:t>
      </w:r>
    </w:p>
    <w:p w:rsidR="00000000" w:rsidDel="00000000" w:rsidP="00000000" w:rsidRDefault="00000000" w:rsidRPr="00000000" w14:paraId="0000004D">
      <w:pPr>
        <w:jc w:val="both"/>
        <w:rPr/>
      </w:pPr>
      <w:r w:rsidDel="00000000" w:rsidR="00000000" w:rsidRPr="00000000">
        <w:rPr>
          <w:rtl w:val="0"/>
        </w:rPr>
        <w:t xml:space="preserve">Kurang fleksibel jika pengguna ingin menyesuaikan format input.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Contoh Penggunaan:</w:t>
      </w:r>
    </w:p>
    <w:p w:rsidR="00000000" w:rsidDel="00000000" w:rsidP="00000000" w:rsidRDefault="00000000" w:rsidRPr="00000000" w14:paraId="00000050">
      <w:pPr>
        <w:jc w:val="both"/>
        <w:rPr/>
      </w:pPr>
      <w:r w:rsidDel="00000000" w:rsidR="00000000" w:rsidRPr="00000000">
        <w:rPr>
          <w:rtl w:val="0"/>
        </w:rPr>
        <w:t xml:space="preserve">Saat mendaftar akun online, pengguna mengisi formulir dengan kolom seperti nama, email, dan kata sandi.</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4. Sistem Menu (Menu-Based Dialogue)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Pengguna memilih dari daftar menu yang tersedia.</w:t>
      </w:r>
    </w:p>
    <w:p w:rsidR="00000000" w:rsidDel="00000000" w:rsidP="00000000" w:rsidRDefault="00000000" w:rsidRPr="00000000" w14:paraId="00000055">
      <w:pPr>
        <w:jc w:val="both"/>
        <w:rPr/>
      </w:pPr>
      <w:r w:rsidDel="00000000" w:rsidR="00000000" w:rsidRPr="00000000">
        <w:rPr>
          <w:rtl w:val="0"/>
        </w:rPr>
        <w:t xml:space="preserve">Digunakan dalam berbagai aplikasi, seperti perangkat lunak perkantoran dan sistem ATM.</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Kelebihan:</w:t>
      </w:r>
    </w:p>
    <w:p w:rsidR="00000000" w:rsidDel="00000000" w:rsidP="00000000" w:rsidRDefault="00000000" w:rsidRPr="00000000" w14:paraId="00000058">
      <w:pPr>
        <w:jc w:val="both"/>
        <w:rPr/>
      </w:pPr>
      <w:r w:rsidDel="00000000" w:rsidR="00000000" w:rsidRPr="00000000">
        <w:rPr>
          <w:rtl w:val="0"/>
        </w:rPr>
        <w:t xml:space="preserve">Mudah digunakan tanpa perlu menghafal perintah.</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Kekurangan:</w:t>
      </w:r>
    </w:p>
    <w:p w:rsidR="00000000" w:rsidDel="00000000" w:rsidP="00000000" w:rsidRDefault="00000000" w:rsidRPr="00000000" w14:paraId="0000005B">
      <w:pPr>
        <w:jc w:val="both"/>
        <w:rPr/>
      </w:pPr>
      <w:r w:rsidDel="00000000" w:rsidR="00000000" w:rsidRPr="00000000">
        <w:rPr>
          <w:rtl w:val="0"/>
        </w:rPr>
        <w:t xml:space="preserve">Bisa membatasi fleksibilitas bagi pengguna tingkat lanjut.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Contoh Penggunaan:</w:t>
      </w:r>
    </w:p>
    <w:p w:rsidR="00000000" w:rsidDel="00000000" w:rsidP="00000000" w:rsidRDefault="00000000" w:rsidRPr="00000000" w14:paraId="0000005E">
      <w:pPr>
        <w:jc w:val="both"/>
        <w:rPr/>
      </w:pPr>
      <w:r w:rsidDel="00000000" w:rsidR="00000000" w:rsidRPr="00000000">
        <w:rPr>
          <w:rtl w:val="0"/>
        </w:rPr>
        <w:t xml:space="preserve">Pada Microsoft Word, pengguna bisa memilih "File &gt; Save As" untuk menyimpan dokumen.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5. Dialog Berbasis Bahasa Alami (Natural Language Interface)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Menggunakan bahasa manusia untuk berinteraksi dengan komputer.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Contoh: Asisten virtual seperti Siri, Google Assistant, dan ChatGPT.</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Kelebihan:</w:t>
      </w:r>
    </w:p>
    <w:p w:rsidR="00000000" w:rsidDel="00000000" w:rsidP="00000000" w:rsidRDefault="00000000" w:rsidRPr="00000000" w14:paraId="00000068">
      <w:pPr>
        <w:jc w:val="both"/>
        <w:rPr/>
      </w:pPr>
      <w:r w:rsidDel="00000000" w:rsidR="00000000" w:rsidRPr="00000000">
        <w:rPr>
          <w:rtl w:val="0"/>
        </w:rPr>
        <w:t xml:space="preserve">Mudah digunakan oleh semua orang tanpa pelatihan khusus.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Kekurangan:</w:t>
      </w:r>
    </w:p>
    <w:p w:rsidR="00000000" w:rsidDel="00000000" w:rsidP="00000000" w:rsidRDefault="00000000" w:rsidRPr="00000000" w14:paraId="0000006B">
      <w:pPr>
        <w:jc w:val="both"/>
        <w:rPr/>
      </w:pPr>
      <w:r w:rsidDel="00000000" w:rsidR="00000000" w:rsidRPr="00000000">
        <w:rPr>
          <w:rtl w:val="0"/>
        </w:rPr>
        <w:t xml:space="preserve">Bisa mengalami kesalahan pemahaman bahasa.</w:t>
      </w:r>
    </w:p>
    <w:p w:rsidR="00000000" w:rsidDel="00000000" w:rsidP="00000000" w:rsidRDefault="00000000" w:rsidRPr="00000000" w14:paraId="0000006C">
      <w:pPr>
        <w:jc w:val="both"/>
        <w:rPr/>
      </w:pPr>
      <w:r w:rsidDel="00000000" w:rsidR="00000000" w:rsidRPr="00000000">
        <w:rPr>
          <w:rtl w:val="0"/>
        </w:rPr>
        <w:t xml:space="preserve">Contoh Penggunaan:</w:t>
      </w:r>
    </w:p>
    <w:p w:rsidR="00000000" w:rsidDel="00000000" w:rsidP="00000000" w:rsidRDefault="00000000" w:rsidRPr="00000000" w14:paraId="0000006D">
      <w:pPr>
        <w:jc w:val="both"/>
        <w:rPr/>
      </w:pPr>
      <w:r w:rsidDel="00000000" w:rsidR="00000000" w:rsidRPr="00000000">
        <w:rPr>
          <w:rtl w:val="0"/>
        </w:rPr>
        <w:t xml:space="preserve">Pengguna berkata:</w:t>
      </w:r>
    </w:p>
    <w:p w:rsidR="00000000" w:rsidDel="00000000" w:rsidP="00000000" w:rsidRDefault="00000000" w:rsidRPr="00000000" w14:paraId="0000006E">
      <w:pPr>
        <w:jc w:val="both"/>
        <w:rPr/>
      </w:pPr>
      <w:r w:rsidDel="00000000" w:rsidR="00000000" w:rsidRPr="00000000">
        <w:rPr>
          <w:rtl w:val="0"/>
        </w:rPr>
        <w:t xml:space="preserve">"Apa cuaca hari ini?"</w:t>
      </w:r>
    </w:p>
    <w:p w:rsidR="00000000" w:rsidDel="00000000" w:rsidP="00000000" w:rsidRDefault="00000000" w:rsidRPr="00000000" w14:paraId="0000006F">
      <w:pPr>
        <w:jc w:val="both"/>
        <w:rPr/>
      </w:pPr>
      <w:r w:rsidDel="00000000" w:rsidR="00000000" w:rsidRPr="00000000">
        <w:rPr>
          <w:rtl w:val="0"/>
        </w:rPr>
        <w:t xml:space="preserve">Sistem merespon dengan:</w:t>
      </w:r>
    </w:p>
    <w:p w:rsidR="00000000" w:rsidDel="00000000" w:rsidP="00000000" w:rsidRDefault="00000000" w:rsidRPr="00000000" w14:paraId="00000070">
      <w:pPr>
        <w:jc w:val="both"/>
        <w:rPr/>
      </w:pPr>
      <w:r w:rsidDel="00000000" w:rsidR="00000000" w:rsidRPr="00000000">
        <w:rPr>
          <w:rtl w:val="0"/>
        </w:rPr>
        <w:t xml:space="preserve">"Hari ini cerah dengan suhu 28°C."</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6. Manipulasi Langsung (Direct Manipulation)</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Pengguna dapat langsung berinteraksi dengan elemen di layar, seperti menyeret ikon atau mengklik tombol.</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Kelebihan:</w:t>
      </w:r>
    </w:p>
    <w:p w:rsidR="00000000" w:rsidDel="00000000" w:rsidP="00000000" w:rsidRDefault="00000000" w:rsidRPr="00000000" w14:paraId="00000077">
      <w:pPr>
        <w:jc w:val="both"/>
        <w:rPr/>
      </w:pPr>
      <w:r w:rsidDel="00000000" w:rsidR="00000000" w:rsidRPr="00000000">
        <w:rPr>
          <w:rtl w:val="0"/>
        </w:rPr>
        <w:t xml:space="preserve">Sangat intuitif dan mudah dipelajari.</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Kekurangan:</w:t>
      </w:r>
    </w:p>
    <w:p w:rsidR="00000000" w:rsidDel="00000000" w:rsidP="00000000" w:rsidRDefault="00000000" w:rsidRPr="00000000" w14:paraId="0000007A">
      <w:pPr>
        <w:jc w:val="both"/>
        <w:rPr/>
      </w:pPr>
      <w:r w:rsidDel="00000000" w:rsidR="00000000" w:rsidRPr="00000000">
        <w:rPr>
          <w:rtl w:val="0"/>
        </w:rPr>
        <w:t xml:space="preserve">Membutuhkan perangkat layar sentuh atau mouse yang kompatibel.</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Contoh Penggunaan:</w:t>
      </w:r>
    </w:p>
    <w:p w:rsidR="00000000" w:rsidDel="00000000" w:rsidP="00000000" w:rsidRDefault="00000000" w:rsidRPr="00000000" w14:paraId="0000007D">
      <w:pPr>
        <w:jc w:val="both"/>
        <w:rPr/>
      </w:pPr>
      <w:r w:rsidDel="00000000" w:rsidR="00000000" w:rsidRPr="00000000">
        <w:rPr>
          <w:rtl w:val="0"/>
        </w:rPr>
        <w:t xml:space="preserve">Menggunakan fitur "drag and drop" untuk memindahkan file dari satu folder ke folder lain.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4.5 Kesimpulan</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ind w:firstLine="720"/>
        <w:jc w:val="both"/>
        <w:rPr/>
      </w:pPr>
      <w:r w:rsidDel="00000000" w:rsidR="00000000" w:rsidRPr="00000000">
        <w:rPr>
          <w:rtl w:val="0"/>
        </w:rPr>
        <w:t xml:space="preserve">Ragam dialog dalam interaksi manusia dan komputer memiliki peran penting dalam menentukan pengalaman pengguna dalam menggunakan sistem. Dengan memahami berbagai jenis dialog yang tersedia, pengembang dapat merancang sistem yang lebih efektif, efisien, dan ramah pengguna.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rtl w:val="0"/>
        </w:rPr>
        <w:t xml:space="preserve">Setiap kategori dialog memiliki kelebihan dan kekurangan, dan pemilihan metode yang tepat bergantung pada tujuan sistem serta kebutuhan pengguna. Seiring perkembangan teknologi, dialog berbasis bahasa alami dan interaksi berbasis grafis semakin menjadi standar dalam desain antarmuka modern.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