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99EBE" w14:textId="661AAF5A" w:rsidR="006C6E89" w:rsidRDefault="006C6E89" w:rsidP="006C6E89">
      <w:pPr>
        <w:pStyle w:val="paragraph"/>
        <w:spacing w:before="0" w:beforeAutospacing="0" w:after="0" w:afterAutospacing="0"/>
        <w:ind w:left="2880" w:firstLine="720"/>
        <w:textAlignment w:val="baseline"/>
        <w:rPr>
          <w:rStyle w:val="scxw245476349"/>
          <w:rFonts w:ascii="Calibri" w:hAnsi="Calibri" w:cs="Calibri"/>
          <w:b/>
          <w:bCs/>
          <w:sz w:val="44"/>
          <w:szCs w:val="44"/>
        </w:rPr>
      </w:pPr>
      <w:r w:rsidRPr="006C6E89">
        <w:rPr>
          <w:rStyle w:val="scxw245476349"/>
          <w:rFonts w:ascii="Calibri" w:hAnsi="Calibri" w:cs="Calibri"/>
          <w:b/>
          <w:bCs/>
          <w:sz w:val="44"/>
          <w:szCs w:val="44"/>
        </w:rPr>
        <w:t>CASE STUDY</w:t>
      </w:r>
    </w:p>
    <w:p w14:paraId="1E75B6BA" w14:textId="77777777" w:rsidR="00345F28" w:rsidRDefault="00345F28" w:rsidP="006C6E89">
      <w:pPr>
        <w:pStyle w:val="paragraph"/>
        <w:spacing w:before="0" w:beforeAutospacing="0" w:after="0" w:afterAutospacing="0"/>
        <w:ind w:left="2880" w:firstLine="720"/>
        <w:textAlignment w:val="baseline"/>
        <w:rPr>
          <w:rStyle w:val="scxw245476349"/>
          <w:rFonts w:ascii="Calibri" w:hAnsi="Calibri" w:cs="Calibri"/>
          <w:b/>
          <w:bCs/>
          <w:sz w:val="44"/>
          <w:szCs w:val="44"/>
        </w:rPr>
      </w:pPr>
    </w:p>
    <w:p w14:paraId="148C2430" w14:textId="4E12D253" w:rsidR="00345F28" w:rsidRDefault="00345F28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Achint Tiwary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br/>
        <w:t xml:space="preserve">Repo - </w:t>
      </w:r>
      <w:hyperlink r:id="rId5" w:history="1">
        <w:r w:rsidRPr="00345F28">
          <w:rPr>
            <w:rStyle w:val="Hyperlink"/>
            <w:rFonts w:ascii="Calibri" w:hAnsi="Calibri" w:cs="Calibri"/>
            <w:b/>
            <w:bCs/>
            <w:sz w:val="22"/>
            <w:szCs w:val="22"/>
          </w:rPr>
          <w:t>L</w:t>
        </w:r>
        <w:r w:rsidRPr="00345F28">
          <w:rPr>
            <w:rStyle w:val="Hyperlink"/>
            <w:rFonts w:ascii="Calibri" w:hAnsi="Calibri" w:cs="Calibri"/>
            <w:b/>
            <w:bCs/>
            <w:sz w:val="22"/>
            <w:szCs w:val="22"/>
          </w:rPr>
          <w:t>i</w:t>
        </w:r>
        <w:r w:rsidRPr="00345F28">
          <w:rPr>
            <w:rStyle w:val="Hyperlink"/>
            <w:rFonts w:ascii="Calibri" w:hAnsi="Calibri" w:cs="Calibri"/>
            <w:b/>
            <w:bCs/>
            <w:sz w:val="22"/>
            <w:szCs w:val="22"/>
          </w:rPr>
          <w:t>nk</w:t>
        </w:r>
      </w:hyperlink>
    </w:p>
    <w:p w14:paraId="47F12DFE" w14:textId="57B6A2B0" w:rsidR="000674DC" w:rsidRDefault="00345F28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br/>
      </w:r>
      <w:r w:rsidR="000674DC">
        <w:rPr>
          <w:rStyle w:val="normaltextrun"/>
          <w:rFonts w:ascii="Calibri" w:hAnsi="Calibri" w:cs="Calibri"/>
          <w:b/>
          <w:bCs/>
          <w:sz w:val="22"/>
          <w:szCs w:val="22"/>
        </w:rPr>
        <w:t>Created Azure Virtual Machine</w:t>
      </w:r>
    </w:p>
    <w:p w14:paraId="50735A38" w14:textId="77777777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75CB4AA" w14:textId="68D55A1A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5BEE81C4" wp14:editId="38C1D3F2">
            <wp:extent cx="5943600" cy="3189605"/>
            <wp:effectExtent l="0" t="0" r="0" b="0"/>
            <wp:docPr id="164302370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23702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4476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E3C7583" w14:textId="77777777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16C0C00C" w14:textId="7B945064" w:rsidR="00871629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Created Project on Azure Devops</w:t>
      </w:r>
    </w:p>
    <w:p w14:paraId="51CF13CF" w14:textId="77777777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5777D71" w14:textId="43527174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4CD74921" wp14:editId="578231EA">
            <wp:extent cx="5943600" cy="2700655"/>
            <wp:effectExtent l="0" t="0" r="0" b="4445"/>
            <wp:docPr id="147755565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5651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2AD2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1BB32535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6EBDCD9" w14:textId="77777777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1EABDC19" w14:textId="1037C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Created 5 User stories in Product Backlog</w:t>
      </w:r>
    </w:p>
    <w:p w14:paraId="606598FB" w14:textId="77777777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0252867" w14:textId="3AC52433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380A9D02" wp14:editId="36543501">
            <wp:extent cx="5943600" cy="2360930"/>
            <wp:effectExtent l="0" t="0" r="0" b="1270"/>
            <wp:docPr id="13421097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979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E0EF" w14:textId="77777777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89E4E0F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08786EE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FBAFBC2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0E87CC6F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4CEE8AC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55DF5A7" w14:textId="5AA0CFF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Created Sprint Backlog</w:t>
      </w:r>
      <w:r w:rsidR="00871629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&amp; User Stories</w:t>
      </w:r>
    </w:p>
    <w:p w14:paraId="2AE3DDA6" w14:textId="77777777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AD09B7C" w14:textId="15CA6EC5" w:rsidR="00871629" w:rsidRDefault="0087162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1208472C" wp14:editId="66571883">
            <wp:extent cx="5943600" cy="2581275"/>
            <wp:effectExtent l="0" t="0" r="0" b="9525"/>
            <wp:docPr id="1795999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9902" name="Picture 1795999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079D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6CFC5426" w14:textId="53FC39C4" w:rsidR="000674DC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0E40FC95" wp14:editId="0E50413B">
            <wp:extent cx="5943600" cy="2517140"/>
            <wp:effectExtent l="0" t="0" r="0" b="0"/>
            <wp:docPr id="1984290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90063" name="Picture 19842900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BA68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9AFCEF6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3CC2EAE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F92614A" w14:textId="4A118EDF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1EA2DF6C" wp14:editId="336F1784">
            <wp:extent cx="5943600" cy="3016885"/>
            <wp:effectExtent l="0" t="0" r="0" b="0"/>
            <wp:docPr id="67858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400" name="Picture 678584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F83B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05959583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ED97C1B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60C03186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83038EE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F02C1F4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757A3244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D6579FD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BDDEBCD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E389D07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045022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1227F01" w14:textId="77777777" w:rsidR="00057483" w:rsidRDefault="00057483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446F73C" w14:textId="4A39D8CA" w:rsidR="000674DC" w:rsidRP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 w:rsidRPr="000674DC">
        <w:rPr>
          <w:rStyle w:val="normaltextrun"/>
          <w:rFonts w:ascii="Calibri" w:hAnsi="Calibri" w:cs="Calibri"/>
          <w:b/>
          <w:bCs/>
        </w:rPr>
        <w:lastRenderedPageBreak/>
        <w:t>Created Test Cases for the User Stories:-</w:t>
      </w:r>
    </w:p>
    <w:p w14:paraId="0347E260" w14:textId="77777777" w:rsidR="000674DC" w:rsidRDefault="000674DC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60ECDA2F" w14:textId="60F8E835" w:rsidR="006C6E89" w:rsidRPr="006C6E89" w:rsidRDefault="006C6E89" w:rsidP="006C6E8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 w:rsidRPr="006C6E89">
        <w:rPr>
          <w:rStyle w:val="normaltextrun"/>
          <w:rFonts w:ascii="Calibri" w:hAnsi="Calibri" w:cs="Calibri"/>
          <w:b/>
          <w:bCs/>
          <w:sz w:val="22"/>
          <w:szCs w:val="22"/>
        </w:rPr>
        <w:t>Test#001: Scenario: Successful login with valid credentials</w:t>
      </w:r>
    </w:p>
    <w:p w14:paraId="5C3BC8F8" w14:textId="024D0CB3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on the OrangeHRM login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C99CC2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enter "Admin" as the username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39C9E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enter "admin123" as the password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B02DB8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the "Login"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7AC067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be redirected to the OrangeHRM dashboard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D80967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should see the welcome message on the dashboard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91A070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68CC50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Test#002: Scenario: Unsuccessful login with invalid password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16E7DF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on the OrangeHRM login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6E28AC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enter "Admin" as the username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BF3A4C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enter "wrongPassword" as the password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D062D8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the "Login"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10C905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an error message "Invalid credentials"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A09673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should remain on the login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5C88EA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A14896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Test#003: Scenario: Unsuccessful login with empty username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0E9441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on the OrangeHRM login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FE5D4E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leave the username field blank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24DA9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enter "admin123" as the password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3E2895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the "Login"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4BB376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an error message "Username cannot be empty"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48523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should remain on the login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A87CB6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691D3D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Test#004: Scenario: Unsuccessful login with empty password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37931F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on the OrangeHRM login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7E3CB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enter "Admin" as the username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4EC724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leave the password field blank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DE9DFC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the "Login"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03B573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an error message "Password cannot be empty"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8CFAF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should remain on the login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E83F15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6CDEE1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Test#005: Scenario: Clicking "Forgot Your Password" redirects to forgot password screen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532F83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on the OrangeHRM login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F68267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click on the "Forgot your password?" link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999C6E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be redirected to the OrangeHRM password reset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B7073E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should see a form to enter the username or email for password recovery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41BDCB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BEED98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Test#006: Scenario: View all claims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51BFEB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logged into the system as an admin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E0770D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navigate to the "Claims" section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E8006E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"Employee Claims"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096756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a list of all claims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7220EC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09E1B3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Test#007: Scenario: View claim details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C872A4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logged into the system as an admin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86CE39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>And a list of claims is available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463175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click on a specific employee claim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883C43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the detailed information of the selected claim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20A663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401154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Test#008: Scenario: Assign claim to an employee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89A9DB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logged into the system as an admin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EA1233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 list of unassigned claims is available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6CFBAA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select an unassigned claim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A37BCA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"Assign Claim"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4D50C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select an employee from the list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C208A4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"Assign"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66AC0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claim should be assigned to the selected employee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E24C4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status should be updated accordingly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C95216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030201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Test#009: Scenario: Filter claims by status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14B4BB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logged into the system as an admin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0A3E0D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 list of claims is available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9F5E85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select a status filter "Pending"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9DED63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only the claims with the status "Pending"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CE392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67285C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Test#010: Scenario: Search claims by employee name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282CE3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logged into the system as an admin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2E63F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 list of claims is available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1BE770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enter an employee name in the search 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2E89E5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the search icon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0F009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the claims related to the entered employee name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79769C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6C253A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Test#011: Scenario: Search claims by reference ID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81035B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logged into the system as an admin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0EA681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 list of claims is available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BA8A27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enter a reference ID in the search 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F6E3E3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the search icon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356D08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the claims related to the entered reference ID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89A1A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F0A833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Test#012: Scenario: Search claims by date range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159AEC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logged into the system as an admin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892C62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 list of claims is available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1C9D444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select the "From Date" and "To Date" fields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6E0EA5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enter the desired date range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D8B5AA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the search icon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620CDD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the claims within the specified date range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384CA8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5A83B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Test#013: Scenario: Search claims by event name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37B17A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I am logged into the system as an admin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447799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 list of claims is available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511B0B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I enter an event name in the search 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B4274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I click on the search icon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54AD3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I should see the claims related to the entered event name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F869EB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lastRenderedPageBreak/>
        <w:t> </w:t>
      </w:r>
    </w:p>
    <w:p w14:paraId="1A842DCC" w14:textId="77777777" w:rsidR="006C6E89" w:rsidRPr="00FA763E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Test#014: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Pr="00FA763E">
        <w:rPr>
          <w:rStyle w:val="normaltextrun"/>
          <w:rFonts w:ascii="Calibri" w:hAnsi="Calibri" w:cs="Calibri"/>
          <w:b/>
          <w:bCs/>
          <w:color w:val="111111"/>
          <w:sz w:val="22"/>
          <w:szCs w:val="22"/>
        </w:rPr>
        <w:t>Scenario: HR Manager views a claim’s detail    </w:t>
      </w:r>
      <w:r w:rsidRPr="00FA763E">
        <w:rPr>
          <w:rStyle w:val="eop"/>
          <w:rFonts w:ascii="Calibri" w:hAnsi="Calibri" w:cs="Calibri"/>
          <w:b/>
          <w:bCs/>
          <w:color w:val="111111"/>
          <w:sz w:val="22"/>
          <w:szCs w:val="22"/>
        </w:rPr>
        <w:t> </w:t>
      </w:r>
    </w:p>
    <w:p w14:paraId="5BDDB80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111111"/>
          <w:sz w:val="22"/>
          <w:szCs w:val="22"/>
        </w:rPr>
        <w:t>Given the HR Manager is logged into the system    </w:t>
      </w:r>
      <w:r>
        <w:rPr>
          <w:rStyle w:val="eop"/>
          <w:rFonts w:ascii="Calibri" w:hAnsi="Calibri" w:cs="Calibri"/>
          <w:color w:val="111111"/>
          <w:sz w:val="22"/>
          <w:szCs w:val="22"/>
        </w:rPr>
        <w:t> </w:t>
      </w:r>
    </w:p>
    <w:p w14:paraId="63EB063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111111"/>
          <w:sz w:val="22"/>
          <w:szCs w:val="22"/>
        </w:rPr>
        <w:t>And the HR Manager navigates to the claims section    </w:t>
      </w:r>
      <w:r>
        <w:rPr>
          <w:rStyle w:val="eop"/>
          <w:rFonts w:ascii="Calibri" w:hAnsi="Calibri" w:cs="Calibri"/>
          <w:color w:val="111111"/>
          <w:sz w:val="22"/>
          <w:szCs w:val="22"/>
        </w:rPr>
        <w:t> </w:t>
      </w:r>
    </w:p>
    <w:p w14:paraId="4A59717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111111"/>
          <w:sz w:val="22"/>
          <w:szCs w:val="22"/>
        </w:rPr>
        <w:t>When the HR Manager views the list of all pending claims    </w:t>
      </w:r>
      <w:r>
        <w:rPr>
          <w:rStyle w:val="eop"/>
          <w:rFonts w:ascii="Calibri" w:hAnsi="Calibri" w:cs="Calibri"/>
          <w:color w:val="111111"/>
          <w:sz w:val="22"/>
          <w:szCs w:val="22"/>
        </w:rPr>
        <w:t> </w:t>
      </w:r>
    </w:p>
    <w:p w14:paraId="6463097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111111"/>
          <w:sz w:val="22"/>
          <w:szCs w:val="22"/>
        </w:rPr>
        <w:t>And the HR Manager selects a claim with an amount of 0 Rs    </w:t>
      </w:r>
      <w:r>
        <w:rPr>
          <w:rStyle w:val="eop"/>
          <w:rFonts w:ascii="Calibri" w:hAnsi="Calibri" w:cs="Calibri"/>
          <w:color w:val="111111"/>
          <w:sz w:val="22"/>
          <w:szCs w:val="22"/>
        </w:rPr>
        <w:t> </w:t>
      </w:r>
    </w:p>
    <w:p w14:paraId="466F2A9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111111"/>
          <w:sz w:val="22"/>
          <w:szCs w:val="22"/>
        </w:rPr>
        <w:t>Then the system should display an error message indicating that the claim amount must be greater than 0 Rs    </w:t>
      </w:r>
      <w:r>
        <w:rPr>
          <w:rStyle w:val="eop"/>
          <w:rFonts w:ascii="Calibri" w:hAnsi="Calibri" w:cs="Calibri"/>
          <w:color w:val="111111"/>
          <w:sz w:val="22"/>
          <w:szCs w:val="22"/>
        </w:rPr>
        <w:t> </w:t>
      </w:r>
    </w:p>
    <w:p w14:paraId="31C2CA1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111111"/>
          <w:sz w:val="22"/>
          <w:szCs w:val="22"/>
        </w:rPr>
        <w:t>And the claim should be flagged for review or correction</w:t>
      </w:r>
      <w:r>
        <w:rPr>
          <w:rStyle w:val="eop"/>
          <w:rFonts w:ascii="Calibri" w:hAnsi="Calibri" w:cs="Calibri"/>
          <w:color w:val="111111"/>
          <w:sz w:val="22"/>
          <w:szCs w:val="22"/>
        </w:rPr>
        <w:t> </w:t>
      </w:r>
    </w:p>
    <w:p w14:paraId="18CE996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8E0239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Test#015: Scenario: Accessing the My Info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9C1440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is logged in to the website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65B658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navigates to the "My Info"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53EE7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dashboard should display personal details, contact details, emergency contact, jobs, salary, and other information related to the user in the form of a vertical dashboard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EF80E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30F09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Test#016: Scenario: Viewing Personal Detail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889AB9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is on the "My Info" tab on the website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48798B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selects the "Personal Details"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F98EF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personal details form should display the user's current personal information as prefilled fields on the form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0EFBE8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86D1E7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Test#017: Scenario: Updating Personal Details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D371B9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is on the "Personal Details" form in the My Info section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6295D3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updates the personal information with previously filled data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BEA1B7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submits the form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F2D64B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updated personal information should be saved successfully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7CFC2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 confirmation message should be displayed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4E1FE7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same should be reflected across the system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CEC121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77DF32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Test#018: Scenario: Viewing Contact Details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5E655B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is on the "My Info"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72536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selects the "Contact Details"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CF7343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contact details form should display the user's current contact information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9A337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0B512C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Test#019: Scenario: Updating Contact Details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9E3F2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is on the "Contact Details" form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AE8788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updates the contact information with valid data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363D5E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submits the form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123EF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updated contact information should be saved successfully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062BC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 confirmation message should be displayed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AC92A0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5F5BF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Test#020: Scenario: Filling the Contact Details form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57D664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is on the "Contact Details"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C894F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fills the fields such as contact number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508A5D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form should accept 10 digit numeric value only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7D02E6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8922AA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Test#021: Scenario: Filling the personal details form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A7BD3D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>Given the user is on the "Personal Details"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7B94C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fills the fields such as Name, Driver License, Employee ID etc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F07B22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form should accept valid input for each accordingly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54A081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251B3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Test#022: Scenario: Admin successfully applies for leave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92FEE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admin user navigates to leave section from the side-menu navbar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849B49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admin navigates to the 'Apply'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EA2DCE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selects a leave type, start date, end date and enters a reason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9024D8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clicks on the 'Apply'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6547A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leave request should be successfully recorded in the system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07AA51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leave should appear under the 'My Leaves'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C1B370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1A9D5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Test#023: Scenario: Admin views leave history with filtering options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1333B4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admin user navigates to leave section from the side-menu navbar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6B3481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admin navigates to the 'My leaves'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6E1BA6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applies filters by date range, leave status, and leave type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CB8DAA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filtered leave history should be displayed correctly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AA945A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AE31E9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Test#024: Scenario: Admin generates, and exports leave reports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6189244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admin user navigates to leave section from the side-menu navbar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B022A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admin navigates to the 'Reports'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B2D51D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generates a report based on leave type, leave status, department or employee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4AA107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exports the report as a PDF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462082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report should be generated correctly and available for download as a PDF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C5A0A6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54E99F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Test#025: Scenario: Admin views and filters leave reports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376671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admin user navigates to leave section from the side-menu navbar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5C96B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admin navigates to the 'Leave list'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B0EFCB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sorts the leave requests by status, leave type, employee name or sub-unit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902CE13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leave requests should be displayed according to the selected filters and sorting options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BA8B2E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1E50A0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Test#026: Scenario: Admin attempts to apply leave for past dates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ABED05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admin user navigates to leave section from the side-menu navbar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54A6D1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Admin navigates to the "Apply"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4912D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selects a past date for leave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565382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an error message should be displayed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28B6F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leave request should not be submitted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FF15E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7F88E1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Test#027: Scenario: Admin views pending leave requests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57011A0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admin user navigates to leave section from the side-menu navbar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60F7F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Admin navigates to the "Leave List" tab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15E4E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filters by "Pending Approval" status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FC06EE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all pending leave requests should be displayed accurately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A2A01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E4851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Test#028: Scenario: Successfully request a password reset link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DD1E0E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is on the "forgot password page"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7ADBDFB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enters a registered email address "</w:t>
      </w:r>
      <w:hyperlink r:id="rId12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user@example.com</w:t>
        </w:r>
      </w:hyperlink>
      <w:r>
        <w:rPr>
          <w:rStyle w:val="normaltextrun"/>
          <w:rFonts w:ascii="Calibri" w:hAnsi="Calibri" w:cs="Calibri"/>
          <w:sz w:val="22"/>
          <w:szCs w:val="22"/>
        </w:rPr>
        <w:t>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F5E2BB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user clicks the submit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ABFC3C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>Then the system should send a password reset link to mail address and the system should display confirmation message password reset link sent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9C5866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9C1D53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Test#030: Scenario: Request password reset with an unregistered email address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C1E6B5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is on the "Forgot Password"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6099F5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enters an unregistered email address "</w:t>
      </w:r>
      <w:hyperlink r:id="rId13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unknown@example.com</w:t>
        </w:r>
      </w:hyperlink>
      <w:r>
        <w:rPr>
          <w:rStyle w:val="normaltextrun"/>
          <w:rFonts w:ascii="Calibri" w:hAnsi="Calibri" w:cs="Calibri"/>
          <w:sz w:val="22"/>
          <w:szCs w:val="22"/>
        </w:rPr>
        <w:t>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A3263E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user clicks the "Submit"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A2FA7E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system should display an error message "Email address is not registered."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4A1779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7357C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Test#031: Scenario: Successfully reset password using the reset link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DFB001A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has received a password reset link at "</w:t>
      </w:r>
      <w:hyperlink r:id="rId14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user@example.com</w:t>
        </w:r>
      </w:hyperlink>
      <w:r>
        <w:rPr>
          <w:rStyle w:val="normaltextrun"/>
          <w:rFonts w:ascii="Calibri" w:hAnsi="Calibri" w:cs="Calibri"/>
          <w:sz w:val="22"/>
          <w:szCs w:val="22"/>
        </w:rPr>
        <w:t>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13FAFA1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user clicks the password reset link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41603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enters a new password "NewPassword123" and confirms it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E152F0C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user clicks the "Submit"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BA85A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system should display a confirmation message "Your password has been successfully reset."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7A6042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user should be able to log in with the new password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6FB0825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74261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Test#032: Scenario: Reset password with mismatched confirmation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DE63876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Given the user has received a password reset link at "</w:t>
      </w:r>
      <w:hyperlink r:id="rId15" w:tgtFrame="_blank" w:history="1">
        <w:r>
          <w:rPr>
            <w:rStyle w:val="normaltextrun"/>
            <w:rFonts w:ascii="Calibri" w:hAnsi="Calibri" w:cs="Calibri"/>
            <w:color w:val="0000FF"/>
            <w:sz w:val="22"/>
            <w:szCs w:val="22"/>
            <w:u w:val="single"/>
          </w:rPr>
          <w:t>user@example.com</w:t>
        </w:r>
      </w:hyperlink>
      <w:r>
        <w:rPr>
          <w:rStyle w:val="normaltextrun"/>
          <w:rFonts w:ascii="Calibri" w:hAnsi="Calibri" w:cs="Calibri"/>
          <w:sz w:val="22"/>
          <w:szCs w:val="22"/>
        </w:rPr>
        <w:t>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4110D98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user clicks the password reset link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D43241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the user enters a new password "NewPassword123" and confirms it with "DifferentPassword123"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CD203D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And the user clicks the "Submit" button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F5A845F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Then the system should display an error message "Passwords do not match."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A091998" w14:textId="77777777" w:rsidR="000A78BB" w:rsidRDefault="000A78BB" w:rsidP="006C6E8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11E4802" w14:textId="77777777" w:rsidR="000A78BB" w:rsidRDefault="000A78BB" w:rsidP="006C6E8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0A4EF321" w14:textId="0E93BC83" w:rsidR="000A78BB" w:rsidRDefault="000A78BB" w:rsidP="000A78BB">
      <w:pPr>
        <w:spacing w:after="0"/>
      </w:pPr>
      <w:r w:rsidRPr="000A78BB">
        <w:rPr>
          <w:b/>
          <w:bCs/>
        </w:rPr>
        <w:t>TestCase#033: Scenario: In Contact details, email should be verified</w:t>
      </w:r>
    </w:p>
    <w:p w14:paraId="75F5F624" w14:textId="54B3A9D5" w:rsidR="000A78BB" w:rsidRDefault="000A78BB" w:rsidP="000A78BB">
      <w:pPr>
        <w:spacing w:after="0"/>
      </w:pPr>
      <w:r>
        <w:t>Given the user is on My Info Tab, in contact details,</w:t>
      </w:r>
    </w:p>
    <w:p w14:paraId="6D1A71D4" w14:textId="0B872BB8" w:rsidR="000A78BB" w:rsidRDefault="000A78BB" w:rsidP="000A78BB">
      <w:pPr>
        <w:spacing w:after="0"/>
      </w:pPr>
      <w:r>
        <w:t>When the user attempts to enter email,</w:t>
      </w:r>
    </w:p>
    <w:p w14:paraId="6924A2A0" w14:textId="5BA4F56D" w:rsidR="000A78BB" w:rsidRDefault="000A78BB" w:rsidP="000A78BB">
      <w:pPr>
        <w:spacing w:after="0"/>
      </w:pPr>
      <w:r>
        <w:t>Then the email address validity should be checked.</w:t>
      </w:r>
    </w:p>
    <w:p w14:paraId="26F1BD0C" w14:textId="77777777" w:rsidR="000A78BB" w:rsidRDefault="000A78BB" w:rsidP="006C6E8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7A6A03B" w14:textId="77777777" w:rsidR="00342BB6" w:rsidRDefault="00342BB6" w:rsidP="006C6E8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D1BBFAB" w14:textId="77777777" w:rsidR="00342BB6" w:rsidRDefault="00342BB6" w:rsidP="006C6E8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2338DA35" w14:textId="7DF55924" w:rsidR="00342BB6" w:rsidRDefault="00342BB6" w:rsidP="006C6E8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00342BB6">
        <w:rPr>
          <w:rStyle w:val="eop"/>
          <w:rFonts w:ascii="Calibri" w:hAnsi="Calibri" w:cs="Calibri"/>
          <w:sz w:val="28"/>
          <w:szCs w:val="28"/>
        </w:rPr>
        <w:t>Created a bug report</w:t>
      </w:r>
    </w:p>
    <w:p w14:paraId="2E4A27C2" w14:textId="77777777" w:rsidR="00345F28" w:rsidRDefault="00345F28" w:rsidP="006C6E8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02B44179" w14:textId="2E7C0CBE" w:rsidR="00342BB6" w:rsidRPr="00342BB6" w:rsidRDefault="00345F28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>
        <w:rPr>
          <w:noProof/>
        </w:rPr>
        <w:drawing>
          <wp:inline distT="0" distB="0" distL="0" distR="0" wp14:anchorId="65CC2810" wp14:editId="29C0172B">
            <wp:extent cx="5943600" cy="1284605"/>
            <wp:effectExtent l="0" t="0" r="0" b="0"/>
            <wp:docPr id="935925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523E7" w14:textId="77777777" w:rsidR="006C6E89" w:rsidRDefault="006C6E89" w:rsidP="006C6E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4AB8E8AA" w14:textId="156A849B" w:rsidR="00474935" w:rsidRDefault="00474935">
      <w:pPr>
        <w:rPr>
          <w:sz w:val="24"/>
          <w:szCs w:val="24"/>
        </w:rPr>
      </w:pPr>
    </w:p>
    <w:p w14:paraId="60D581D0" w14:textId="77777777" w:rsidR="00345F28" w:rsidRDefault="00345F28">
      <w:pPr>
        <w:rPr>
          <w:sz w:val="24"/>
          <w:szCs w:val="24"/>
        </w:rPr>
      </w:pPr>
    </w:p>
    <w:p w14:paraId="41BAFC48" w14:textId="6DE40D0C" w:rsidR="00345F28" w:rsidRDefault="00345F28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Created a Requirement Traceability Matrix for the same</w:t>
      </w:r>
    </w:p>
    <w:p w14:paraId="3417EA3C" w14:textId="77A9A20E" w:rsidR="00342BB6" w:rsidRDefault="00345F28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210475ED" wp14:editId="6DC7EC45">
            <wp:extent cx="5943600" cy="508000"/>
            <wp:effectExtent l="0" t="0" r="0" b="6350"/>
            <wp:docPr id="1941448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EBBA" w14:textId="77777777" w:rsidR="00345F28" w:rsidRDefault="00345F28">
      <w:pPr>
        <w:rPr>
          <w:sz w:val="24"/>
          <w:szCs w:val="24"/>
        </w:rPr>
      </w:pPr>
    </w:p>
    <w:p w14:paraId="2E4023AD" w14:textId="51E38A79" w:rsidR="00345F28" w:rsidRDefault="00345F2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439C64E" wp14:editId="10A07B5F">
            <wp:extent cx="5943600" cy="698500"/>
            <wp:effectExtent l="0" t="0" r="0" b="6350"/>
            <wp:docPr id="707831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5A4C" w14:textId="77777777" w:rsidR="00342BB6" w:rsidRDefault="00342BB6">
      <w:pPr>
        <w:rPr>
          <w:sz w:val="24"/>
          <w:szCs w:val="24"/>
        </w:rPr>
      </w:pPr>
    </w:p>
    <w:p w14:paraId="608DC78F" w14:textId="77777777" w:rsidR="00342BB6" w:rsidRDefault="00342BB6">
      <w:pPr>
        <w:rPr>
          <w:sz w:val="24"/>
          <w:szCs w:val="24"/>
        </w:rPr>
      </w:pPr>
    </w:p>
    <w:p w14:paraId="068F6592" w14:textId="77777777" w:rsidR="00342BB6" w:rsidRDefault="00342BB6">
      <w:pPr>
        <w:rPr>
          <w:sz w:val="24"/>
          <w:szCs w:val="24"/>
        </w:rPr>
      </w:pPr>
    </w:p>
    <w:p w14:paraId="755D06D1" w14:textId="0A881A14" w:rsidR="00342BB6" w:rsidRDefault="00342BB6">
      <w:pPr>
        <w:rPr>
          <w:sz w:val="24"/>
          <w:szCs w:val="24"/>
        </w:rPr>
      </w:pPr>
      <w:r>
        <w:rPr>
          <w:sz w:val="24"/>
          <w:szCs w:val="24"/>
        </w:rPr>
        <w:t xml:space="preserve">Created a Github repository </w:t>
      </w:r>
    </w:p>
    <w:p w14:paraId="64FC1235" w14:textId="178639D7" w:rsidR="00345F28" w:rsidRDefault="00A016B3">
      <w:pPr>
        <w:rPr>
          <w:sz w:val="24"/>
          <w:szCs w:val="24"/>
        </w:rPr>
      </w:pPr>
      <w:r w:rsidRPr="00A016B3">
        <w:rPr>
          <w:sz w:val="24"/>
          <w:szCs w:val="24"/>
        </w:rPr>
        <w:drawing>
          <wp:inline distT="0" distB="0" distL="0" distR="0" wp14:anchorId="1365AE12" wp14:editId="581FC9C3">
            <wp:extent cx="5943600" cy="3203575"/>
            <wp:effectExtent l="0" t="0" r="0" b="0"/>
            <wp:docPr id="5612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3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8256" w14:textId="77777777" w:rsidR="00345F28" w:rsidRDefault="00345F28">
      <w:pPr>
        <w:rPr>
          <w:sz w:val="24"/>
          <w:szCs w:val="24"/>
        </w:rPr>
      </w:pPr>
    </w:p>
    <w:p w14:paraId="5738E299" w14:textId="77777777" w:rsidR="00A016B3" w:rsidRDefault="00A016B3">
      <w:pPr>
        <w:rPr>
          <w:sz w:val="24"/>
          <w:szCs w:val="24"/>
        </w:rPr>
      </w:pPr>
    </w:p>
    <w:p w14:paraId="60910DBD" w14:textId="77777777" w:rsidR="00A016B3" w:rsidRDefault="00A016B3">
      <w:pPr>
        <w:rPr>
          <w:sz w:val="24"/>
          <w:szCs w:val="24"/>
        </w:rPr>
      </w:pPr>
    </w:p>
    <w:p w14:paraId="34522C0E" w14:textId="77777777" w:rsidR="00A016B3" w:rsidRDefault="00A016B3">
      <w:pPr>
        <w:rPr>
          <w:sz w:val="24"/>
          <w:szCs w:val="24"/>
        </w:rPr>
      </w:pPr>
    </w:p>
    <w:p w14:paraId="69B665EF" w14:textId="77777777" w:rsidR="00342BB6" w:rsidRDefault="00342BB6">
      <w:pPr>
        <w:rPr>
          <w:sz w:val="24"/>
          <w:szCs w:val="24"/>
        </w:rPr>
      </w:pPr>
    </w:p>
    <w:p w14:paraId="3E9BD7F5" w14:textId="672B9659" w:rsidR="00342BB6" w:rsidRDefault="00342BB6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Created Git</w:t>
      </w:r>
      <w:r w:rsidR="00345F28">
        <w:rPr>
          <w:sz w:val="24"/>
          <w:szCs w:val="24"/>
        </w:rPr>
        <w:t xml:space="preserve">hub Workflow with Github Actions </w:t>
      </w:r>
    </w:p>
    <w:p w14:paraId="70BBD37F" w14:textId="7677622E" w:rsidR="00345F28" w:rsidRDefault="00345F28">
      <w:pPr>
        <w:rPr>
          <w:sz w:val="24"/>
          <w:szCs w:val="24"/>
        </w:rPr>
      </w:pPr>
      <w:r>
        <w:rPr>
          <w:sz w:val="24"/>
          <w:szCs w:val="24"/>
        </w:rPr>
        <w:t>~ CI/CD Pipeline</w:t>
      </w:r>
    </w:p>
    <w:p w14:paraId="3D6AB07F" w14:textId="285DBF85" w:rsidR="00342BB6" w:rsidRDefault="00345F2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8907B7" wp14:editId="79E1FD86">
            <wp:extent cx="5943600" cy="2487930"/>
            <wp:effectExtent l="0" t="0" r="0" b="7620"/>
            <wp:docPr id="194241345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3452" name="Picture 8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335D" w14:textId="77777777" w:rsidR="00342BB6" w:rsidRDefault="00342BB6">
      <w:pPr>
        <w:rPr>
          <w:sz w:val="24"/>
          <w:szCs w:val="24"/>
        </w:rPr>
      </w:pPr>
    </w:p>
    <w:p w14:paraId="567346CB" w14:textId="77777777" w:rsidR="00342BB6" w:rsidRDefault="00342BB6">
      <w:pPr>
        <w:rPr>
          <w:sz w:val="24"/>
          <w:szCs w:val="24"/>
        </w:rPr>
      </w:pPr>
    </w:p>
    <w:p w14:paraId="1C7165D9" w14:textId="0519C0C2" w:rsidR="00342BB6" w:rsidRDefault="00AC52CF">
      <w:pPr>
        <w:rPr>
          <w:sz w:val="24"/>
          <w:szCs w:val="24"/>
        </w:rPr>
      </w:pPr>
      <w:r>
        <w:rPr>
          <w:sz w:val="24"/>
          <w:szCs w:val="24"/>
        </w:rPr>
        <w:t>Coding Standards</w:t>
      </w:r>
    </w:p>
    <w:p w14:paraId="6EDEC6F8" w14:textId="7F9B8BE1" w:rsidR="00AC52CF" w:rsidRPr="00474935" w:rsidRDefault="00AC52CF">
      <w:pPr>
        <w:rPr>
          <w:sz w:val="24"/>
          <w:szCs w:val="24"/>
        </w:rPr>
      </w:pPr>
      <w:r w:rsidRPr="00AC52CF">
        <w:rPr>
          <w:sz w:val="24"/>
          <w:szCs w:val="24"/>
        </w:rPr>
        <w:drawing>
          <wp:inline distT="0" distB="0" distL="0" distR="0" wp14:anchorId="0D52379E" wp14:editId="262C6C10">
            <wp:extent cx="5397777" cy="3352972"/>
            <wp:effectExtent l="0" t="0" r="0" b="0"/>
            <wp:docPr id="205044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41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2CF" w:rsidRPr="00474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11421"/>
    <w:multiLevelType w:val="hybridMultilevel"/>
    <w:tmpl w:val="E5A81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10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A3"/>
    <w:rsid w:val="00057483"/>
    <w:rsid w:val="000674DC"/>
    <w:rsid w:val="000A78BB"/>
    <w:rsid w:val="00342BB6"/>
    <w:rsid w:val="00345F28"/>
    <w:rsid w:val="003B5CAE"/>
    <w:rsid w:val="004004A3"/>
    <w:rsid w:val="00474935"/>
    <w:rsid w:val="006C6E89"/>
    <w:rsid w:val="00871629"/>
    <w:rsid w:val="00A016B3"/>
    <w:rsid w:val="00A61894"/>
    <w:rsid w:val="00AC52CF"/>
    <w:rsid w:val="00FA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DC43"/>
  <w15:chartTrackingRefBased/>
  <w15:docId w15:val="{C01AD00D-C5CE-453A-90DB-1994F41D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9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49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74935"/>
  </w:style>
  <w:style w:type="character" w:customStyle="1" w:styleId="hljs-string">
    <w:name w:val="hljs-string"/>
    <w:basedOn w:val="DefaultParagraphFont"/>
    <w:rsid w:val="00474935"/>
  </w:style>
  <w:style w:type="paragraph" w:customStyle="1" w:styleId="paragraph">
    <w:name w:val="paragraph"/>
    <w:basedOn w:val="Normal"/>
    <w:rsid w:val="006C6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cxw245476349">
    <w:name w:val="scxw245476349"/>
    <w:basedOn w:val="DefaultParagraphFont"/>
    <w:rsid w:val="006C6E89"/>
  </w:style>
  <w:style w:type="character" w:customStyle="1" w:styleId="normaltextrun">
    <w:name w:val="normaltextrun"/>
    <w:basedOn w:val="DefaultParagraphFont"/>
    <w:rsid w:val="006C6E89"/>
  </w:style>
  <w:style w:type="character" w:customStyle="1" w:styleId="eop">
    <w:name w:val="eop"/>
    <w:basedOn w:val="DefaultParagraphFont"/>
    <w:rsid w:val="006C6E89"/>
  </w:style>
  <w:style w:type="paragraph" w:styleId="ListParagraph">
    <w:name w:val="List Paragraph"/>
    <w:basedOn w:val="Normal"/>
    <w:uiPriority w:val="34"/>
    <w:qFormat/>
    <w:rsid w:val="000A78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5F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F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5F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unknown@example.com" TargetMode="Externa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cid:image002.png@01DB005C.9B297BE0" TargetMode="External"/><Relationship Id="rId7" Type="http://schemas.openxmlformats.org/officeDocument/2006/relationships/image" Target="media/image2.png"/><Relationship Id="rId12" Type="http://schemas.openxmlformats.org/officeDocument/2006/relationships/hyperlink" Target="mailto:user@example.com" TargetMode="External"/><Relationship Id="rId17" Type="http://schemas.openxmlformats.org/officeDocument/2006/relationships/image" Target="cid:image001.png@01DB005C.E2C05B90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2.png"/><Relationship Id="rId5" Type="http://schemas.openxmlformats.org/officeDocument/2006/relationships/hyperlink" Target="https://github.com/arychin/Case_Study_101" TargetMode="External"/><Relationship Id="rId15" Type="http://schemas.openxmlformats.org/officeDocument/2006/relationships/hyperlink" Target="mailto:user@example.com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5.png"/><Relationship Id="rId19" Type="http://schemas.openxmlformats.org/officeDocument/2006/relationships/image" Target="cid:image001.png@01DB005C.9B297BE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user@example.com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1618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Tiwary, Achint SBOBNG-PTIY/BEM</dc:creator>
  <cp:keywords/>
  <dc:description/>
  <cp:lastModifiedBy>Tiwary, Achint SBOBNG-PTIY/BEM</cp:lastModifiedBy>
  <cp:revision>6</cp:revision>
  <dcterms:created xsi:type="dcterms:W3CDTF">2024-09-06T06:53:00Z</dcterms:created>
  <dcterms:modified xsi:type="dcterms:W3CDTF">2024-09-06T07:36:00Z</dcterms:modified>
</cp:coreProperties>
</file>