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C5AB30" w14:textId="77777777" w:rsidR="006F2C87" w:rsidRDefault="006F2C87"/>
    <w:sectPr w:rsidR="006F2C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A19"/>
    <w:rsid w:val="00114D20"/>
    <w:rsid w:val="00271662"/>
    <w:rsid w:val="006F2C87"/>
    <w:rsid w:val="00741B0F"/>
    <w:rsid w:val="00AB2A19"/>
    <w:rsid w:val="00AF0BB1"/>
    <w:rsid w:val="00CF67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E2CD5D"/>
  <w15:chartTrackingRefBased/>
  <w15:docId w15:val="{E7B19FB5-6E9D-47F9-9282-5349C41F31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Ary Dobrovolskiy</dc:creator>
  <cp:keywords/>
  <dc:description/>
  <cp:lastModifiedBy>Ary Dobrovolskiy</cp:lastModifiedBy>
  <cp:revision>15</cp:revision>
  <dcterms:created xsi:type="dcterms:W3CDTF">2021-10-18T07:43:00Z</dcterms:created>
  <dcterms:modified xsi:type="dcterms:W3CDTF">2022-06-22T12:05:00Z</dcterms:modified>
</cp:coreProperties>
</file>