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9D3" w:rsidRDefault="00751606" w:rsidP="00DA5DFE">
      <w:pPr>
        <w:bidi/>
        <w:jc w:val="center"/>
        <w:rPr>
          <w:u w:val="single"/>
          <w:rtl/>
        </w:rPr>
      </w:pPr>
      <w:r w:rsidRPr="00751606">
        <w:rPr>
          <w:rFonts w:hint="cs"/>
          <w:u w:val="single"/>
          <w:rtl/>
        </w:rPr>
        <w:t xml:space="preserve">למידה חישובית </w:t>
      </w:r>
      <w:r w:rsidRPr="00751606">
        <w:rPr>
          <w:u w:val="single"/>
          <w:rtl/>
        </w:rPr>
        <w:t>–</w:t>
      </w:r>
      <w:r w:rsidRPr="00751606">
        <w:rPr>
          <w:rFonts w:hint="cs"/>
          <w:u w:val="single"/>
          <w:rtl/>
        </w:rPr>
        <w:t xml:space="preserve"> תרגיל </w:t>
      </w:r>
      <w:r w:rsidR="00DA5DFE">
        <w:rPr>
          <w:rFonts w:hint="cs"/>
          <w:u w:val="single"/>
          <w:rtl/>
        </w:rPr>
        <w:t>3</w:t>
      </w:r>
    </w:p>
    <w:p w:rsidR="00751606" w:rsidRDefault="00DA5DFE" w:rsidP="00DA5DFE">
      <w:pPr>
        <w:bidi/>
        <w:spacing w:after="200" w:line="276" w:lineRule="auto"/>
        <w:rPr>
          <w:rtl/>
        </w:rPr>
      </w:pPr>
      <w:r>
        <w:rPr>
          <w:rFonts w:hint="cs"/>
          <w:rtl/>
        </w:rPr>
        <w:t xml:space="preserve">למציאת הפיצ'רים המשפיעים ביותר, השתמשנו ב </w:t>
      </w:r>
      <w:r>
        <w:t>Mutual Information</w:t>
      </w:r>
      <w:r>
        <w:rPr>
          <w:rFonts w:hint="cs"/>
          <w:rtl/>
        </w:rPr>
        <w:t>. בהמשך לתרגיל הקודם, השוונו בין 2 שיטות למציאת מינימום:</w:t>
      </w:r>
    </w:p>
    <w:p w:rsidR="00DA5DFE" w:rsidRPr="00DA5DFE" w:rsidRDefault="00DA5DFE" w:rsidP="00DA5DFE">
      <w:pPr>
        <w:pStyle w:val="ListParagraph"/>
        <w:numPr>
          <w:ilvl w:val="0"/>
          <w:numId w:val="5"/>
        </w:numPr>
        <w:bidi/>
        <w:spacing w:after="200" w:line="276" w:lineRule="auto"/>
      </w:pPr>
      <w:r w:rsidRPr="00DA5DFE">
        <w:t>BGD (Batch Gradient Decent)</w:t>
      </w:r>
    </w:p>
    <w:p w:rsidR="00DA5DFE" w:rsidRDefault="00DA5DFE" w:rsidP="00DA5DFE">
      <w:pPr>
        <w:pStyle w:val="ListParagraph"/>
        <w:numPr>
          <w:ilvl w:val="0"/>
          <w:numId w:val="5"/>
        </w:numPr>
        <w:bidi/>
        <w:spacing w:after="200" w:line="276" w:lineRule="auto"/>
      </w:pPr>
      <w:r w:rsidRPr="00DA5DFE">
        <w:t>S</w:t>
      </w:r>
      <w:r w:rsidRPr="00DA5DFE">
        <w:t xml:space="preserve">GD (Stochastic Gradient Decent) </w:t>
      </w:r>
    </w:p>
    <w:p w:rsidR="00DA5DFE" w:rsidRPr="00DA5DFE" w:rsidRDefault="00DA5DFE" w:rsidP="00DA5DFE">
      <w:pPr>
        <w:bidi/>
        <w:spacing w:after="200" w:line="276" w:lineRule="auto"/>
        <w:rPr>
          <w:rtl/>
        </w:rPr>
      </w:pPr>
      <w:r w:rsidRPr="00DA5DFE">
        <w:rPr>
          <w:rFonts w:hint="cs"/>
          <w:rtl/>
        </w:rPr>
        <w:t>בשתי הניסויים השתמשנו בפרמטרים הבאים:</w:t>
      </w:r>
    </w:p>
    <w:p w:rsidR="00DA5DFE" w:rsidRPr="00DA5DFE" w:rsidRDefault="00DA5DFE" w:rsidP="00DA5DFE">
      <w:pPr>
        <w:pStyle w:val="ListParagraph"/>
        <w:numPr>
          <w:ilvl w:val="0"/>
          <w:numId w:val="6"/>
        </w:numPr>
        <w:bidi/>
        <w:spacing w:after="200" w:line="276" w:lineRule="auto"/>
      </w:pPr>
      <w:r w:rsidRPr="00DA5DFE">
        <w:t>Alpha = 0.01</w:t>
      </w:r>
    </w:p>
    <w:p w:rsidR="00DA5DFE" w:rsidRPr="00DA5DFE" w:rsidRDefault="00DA5DFE" w:rsidP="00DA5DFE">
      <w:pPr>
        <w:pStyle w:val="ListParagraph"/>
        <w:numPr>
          <w:ilvl w:val="0"/>
          <w:numId w:val="6"/>
        </w:numPr>
        <w:bidi/>
        <w:spacing w:after="200" w:line="276" w:lineRule="auto"/>
      </w:pPr>
      <w:r w:rsidRPr="00DA5DFE">
        <w:rPr>
          <w:rFonts w:hint="cs"/>
        </w:rPr>
        <w:t>M</w:t>
      </w:r>
      <w:r w:rsidRPr="00DA5DFE">
        <w:t>ax number of iterations = 500</w:t>
      </w:r>
    </w:p>
    <w:p w:rsidR="00DA5DFE" w:rsidRDefault="00DA5DFE" w:rsidP="00DA5DFE">
      <w:pPr>
        <w:pStyle w:val="ListParagraph"/>
        <w:numPr>
          <w:ilvl w:val="0"/>
          <w:numId w:val="6"/>
        </w:numPr>
        <w:bidi/>
        <w:spacing w:after="200" w:line="276" w:lineRule="auto"/>
      </w:pPr>
      <w:r w:rsidRPr="00DA5DFE">
        <w:t>Acceptable cost threshold = 0.01</w:t>
      </w:r>
    </w:p>
    <w:p w:rsidR="00DA5DFE" w:rsidRDefault="00DA5DFE" w:rsidP="00DA5DFE">
      <w:pPr>
        <w:pStyle w:val="ListParagraph"/>
        <w:numPr>
          <w:ilvl w:val="0"/>
          <w:numId w:val="6"/>
        </w:numPr>
        <w:bidi/>
        <w:spacing w:after="200" w:line="276" w:lineRule="auto"/>
      </w:pPr>
      <w:r>
        <w:t>Training set = 500</w:t>
      </w:r>
    </w:p>
    <w:p w:rsidR="00DA5DFE" w:rsidRPr="00DA5DFE" w:rsidRDefault="00DA5DFE" w:rsidP="00DA5DFE">
      <w:pPr>
        <w:bidi/>
        <w:spacing w:after="200" w:line="276" w:lineRule="auto"/>
      </w:pPr>
      <w:r>
        <w:rPr>
          <w:rFonts w:hint="cs"/>
          <w:rtl/>
        </w:rPr>
        <w:t>השוונו בין 3 הרצות, כך שבכל אחת השתמשנו במספר שונה של הפיצ'רים הכי משפיעים.</w:t>
      </w:r>
    </w:p>
    <w:p w:rsidR="00751606" w:rsidRDefault="00751606" w:rsidP="00DA5DFE">
      <w:pPr>
        <w:bidi/>
        <w:spacing w:after="200" w:line="276" w:lineRule="auto"/>
      </w:pPr>
      <w:r>
        <w:rPr>
          <w:rFonts w:hint="cs"/>
          <w:rtl/>
        </w:rPr>
        <w:t>ג</w:t>
      </w:r>
      <w:r w:rsidR="00DA5DFE">
        <w:rPr>
          <w:rFonts w:hint="cs"/>
          <w:rtl/>
        </w:rPr>
        <w:t>רף של ירידת השגיאה ככל שהתקדמנו:</w:t>
      </w:r>
    </w:p>
    <w:p w:rsidR="00751606" w:rsidRDefault="00DA5DFE" w:rsidP="00DA5DFE">
      <w:pPr>
        <w:pStyle w:val="ListParagraph"/>
        <w:bidi/>
        <w:spacing w:after="200" w:line="276" w:lineRule="auto"/>
        <w:ind w:left="84"/>
        <w:jc w:val="both"/>
      </w:pPr>
      <w:r>
        <w:rPr>
          <w:noProof/>
        </w:rPr>
        <w:drawing>
          <wp:inline distT="0" distB="0" distL="0" distR="0">
            <wp:extent cx="5295475" cy="39719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GD &amp; SGD using n features - 3 tr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685" cy="397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AC3" w:rsidRDefault="00720AC3" w:rsidP="00720AC3">
      <w:pPr>
        <w:pStyle w:val="ListParagraph"/>
        <w:bidi/>
        <w:spacing w:after="200" w:line="276" w:lineRule="auto"/>
        <w:rPr>
          <w:rtl/>
        </w:rPr>
      </w:pPr>
      <w:r w:rsidRPr="00720AC3">
        <w:rPr>
          <w:rFonts w:hint="cs"/>
          <w:color w:val="FF0000"/>
          <w:rtl/>
        </w:rPr>
        <w:t xml:space="preserve">באדום </w:t>
      </w:r>
      <w:r>
        <w:rPr>
          <w:rtl/>
        </w:rPr>
        <w:t>–</w:t>
      </w:r>
      <w:r>
        <w:rPr>
          <w:rFonts w:hint="cs"/>
          <w:rtl/>
        </w:rPr>
        <w:t xml:space="preserve"> עקומת ירידת השגיאה של </w:t>
      </w:r>
      <w:r>
        <w:t>BGD</w:t>
      </w:r>
    </w:p>
    <w:p w:rsidR="00720AC3" w:rsidRDefault="00720AC3" w:rsidP="00720AC3">
      <w:pPr>
        <w:pStyle w:val="ListParagraph"/>
        <w:bidi/>
        <w:spacing w:after="200" w:line="276" w:lineRule="auto"/>
      </w:pPr>
      <w:r w:rsidRPr="00720AC3">
        <w:rPr>
          <w:rFonts w:hint="cs"/>
          <w:color w:val="0070C0"/>
          <w:rtl/>
        </w:rPr>
        <w:t xml:space="preserve">בכחול </w:t>
      </w:r>
      <w:r>
        <w:rPr>
          <w:rtl/>
        </w:rPr>
        <w:t>–</w:t>
      </w:r>
      <w:r>
        <w:rPr>
          <w:rFonts w:hint="cs"/>
          <w:rtl/>
        </w:rPr>
        <w:t xml:space="preserve"> עקומת ירידת השגיאה של </w:t>
      </w:r>
      <w:r>
        <w:t>SGD</w:t>
      </w:r>
    </w:p>
    <w:p w:rsidR="00DA5DFE" w:rsidRDefault="00DA5DFE" w:rsidP="00DA5DFE">
      <w:pPr>
        <w:pStyle w:val="ListParagraph"/>
        <w:bidi/>
        <w:spacing w:after="200" w:line="276" w:lineRule="auto"/>
      </w:pPr>
    </w:p>
    <w:p w:rsidR="00751606" w:rsidRDefault="00DE1FD1" w:rsidP="00DE1FD1">
      <w:pPr>
        <w:pStyle w:val="ListParagraph"/>
        <w:bidi/>
        <w:spacing w:after="200" w:line="276" w:lineRule="auto"/>
        <w:rPr>
          <w:rtl/>
        </w:rPr>
      </w:pPr>
      <w:r>
        <w:rPr>
          <w:rFonts w:hint="cs"/>
          <w:rtl/>
        </w:rPr>
        <w:t>קו רצוף (___): שימוש ב5 הפיצ'רים המשפיעים ביותר</w:t>
      </w:r>
    </w:p>
    <w:p w:rsidR="00DE1FD1" w:rsidRDefault="00DE1FD1" w:rsidP="00DE1FD1">
      <w:pPr>
        <w:pStyle w:val="ListParagraph"/>
        <w:bidi/>
        <w:spacing w:after="200" w:line="276" w:lineRule="auto"/>
        <w:rPr>
          <w:rtl/>
        </w:rPr>
      </w:pPr>
      <w:r>
        <w:rPr>
          <w:rFonts w:hint="cs"/>
          <w:rtl/>
        </w:rPr>
        <w:t>קו מקווקו (---):</w:t>
      </w:r>
      <w:r>
        <w:rPr>
          <w:rFonts w:hint="cs"/>
          <w:rtl/>
        </w:rPr>
        <w:t>שימוש ב</w:t>
      </w:r>
      <w:r>
        <w:rPr>
          <w:rFonts w:hint="cs"/>
          <w:rtl/>
        </w:rPr>
        <w:t>15</w:t>
      </w:r>
      <w:r>
        <w:rPr>
          <w:rFonts w:hint="cs"/>
          <w:rtl/>
        </w:rPr>
        <w:t xml:space="preserve"> הפיצ'רים המשפיעים ביותר</w:t>
      </w:r>
    </w:p>
    <w:p w:rsidR="00DE1FD1" w:rsidRDefault="00DE1FD1" w:rsidP="00DE1FD1">
      <w:pPr>
        <w:pStyle w:val="ListParagraph"/>
        <w:bidi/>
        <w:spacing w:after="200" w:line="276" w:lineRule="auto"/>
        <w:rPr>
          <w:rFonts w:hint="cs"/>
          <w:rtl/>
        </w:rPr>
      </w:pPr>
      <w:r>
        <w:rPr>
          <w:rFonts w:hint="cs"/>
          <w:rtl/>
        </w:rPr>
        <w:t xml:space="preserve">קו </w:t>
      </w:r>
      <w:r>
        <w:rPr>
          <w:rFonts w:hint="cs"/>
          <w:rtl/>
        </w:rPr>
        <w:t>נקודה</w:t>
      </w:r>
      <w:r>
        <w:rPr>
          <w:rFonts w:hint="cs"/>
          <w:rtl/>
        </w:rPr>
        <w:t xml:space="preserve"> (</w:t>
      </w:r>
      <w:r>
        <w:rPr>
          <w:rFonts w:hint="cs"/>
          <w:rtl/>
        </w:rPr>
        <w:t>-.-.-.</w:t>
      </w:r>
      <w:r>
        <w:rPr>
          <w:rFonts w:hint="cs"/>
          <w:rtl/>
        </w:rPr>
        <w:t xml:space="preserve">):שימוש </w:t>
      </w:r>
      <w:r>
        <w:rPr>
          <w:rFonts w:hint="cs"/>
          <w:rtl/>
        </w:rPr>
        <w:t>ב30</w:t>
      </w:r>
      <w:r>
        <w:rPr>
          <w:rFonts w:hint="cs"/>
          <w:rtl/>
        </w:rPr>
        <w:t xml:space="preserve"> הפיצ'רים המשפיעים ביותר</w:t>
      </w:r>
      <w:r>
        <w:rPr>
          <w:rFonts w:hint="cs"/>
          <w:rtl/>
        </w:rPr>
        <w:t xml:space="preserve"> (כל הפיצ'רים)</w:t>
      </w:r>
    </w:p>
    <w:p w:rsidR="00DE1FD1" w:rsidRDefault="00DE1FD1" w:rsidP="00DE1FD1">
      <w:pPr>
        <w:pStyle w:val="ListParagraph"/>
        <w:bidi/>
        <w:spacing w:after="200" w:line="276" w:lineRule="auto"/>
        <w:rPr>
          <w:rFonts w:hint="cs"/>
          <w:rtl/>
        </w:rPr>
      </w:pPr>
    </w:p>
    <w:p w:rsidR="00DE1FD1" w:rsidRPr="00DE1FD1" w:rsidRDefault="00751606" w:rsidP="00DE1FD1">
      <w:pPr>
        <w:bidi/>
        <w:spacing w:after="200" w:line="276" w:lineRule="auto"/>
        <w:rPr>
          <w:b/>
          <w:bCs/>
          <w:u w:val="single"/>
          <w:rtl/>
        </w:rPr>
      </w:pPr>
      <w:r w:rsidRPr="00DE1FD1">
        <w:rPr>
          <w:rFonts w:hint="cs"/>
          <w:b/>
          <w:bCs/>
          <w:u w:val="single"/>
          <w:rtl/>
        </w:rPr>
        <w:lastRenderedPageBreak/>
        <w:t>תוצאות</w:t>
      </w:r>
      <w:r w:rsidR="00DE1FD1" w:rsidRPr="00DE1FD1">
        <w:rPr>
          <w:rFonts w:hint="cs"/>
          <w:b/>
          <w:bCs/>
          <w:u w:val="single"/>
          <w:rtl/>
        </w:rPr>
        <w:t xml:space="preserve"> הניסוי</w:t>
      </w:r>
      <w:r w:rsidRPr="00DE1FD1">
        <w:rPr>
          <w:rFonts w:hint="cs"/>
          <w:b/>
          <w:bCs/>
          <w:u w:val="single"/>
          <w:rtl/>
        </w:rPr>
        <w:t>:</w:t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E1FD1" w:rsidTr="00DE1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DE1FD1" w:rsidRPr="00DE1FD1" w:rsidRDefault="00DE1FD1" w:rsidP="00DE1FD1">
            <w:pPr>
              <w:spacing w:after="200" w:line="276" w:lineRule="auto"/>
              <w:jc w:val="center"/>
              <w:rPr>
                <w:sz w:val="28"/>
                <w:szCs w:val="28"/>
                <w:rtl/>
              </w:rPr>
            </w:pPr>
            <w:r w:rsidRPr="00DE1FD1">
              <w:rPr>
                <w:sz w:val="28"/>
                <w:szCs w:val="28"/>
              </w:rPr>
              <w:t>30</w:t>
            </w:r>
            <w:r w:rsidRPr="00DE1FD1">
              <w:rPr>
                <w:sz w:val="28"/>
                <w:szCs w:val="28"/>
              </w:rPr>
              <w:t xml:space="preserve"> Features</w:t>
            </w:r>
          </w:p>
        </w:tc>
        <w:tc>
          <w:tcPr>
            <w:tcW w:w="2074" w:type="dxa"/>
            <w:vAlign w:val="center"/>
          </w:tcPr>
          <w:p w:rsidR="00DE1FD1" w:rsidRPr="00DE1FD1" w:rsidRDefault="00DE1FD1" w:rsidP="00DE1FD1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DE1FD1">
              <w:rPr>
                <w:sz w:val="28"/>
                <w:szCs w:val="28"/>
              </w:rPr>
              <w:t>15</w:t>
            </w:r>
            <w:r w:rsidRPr="00DE1FD1">
              <w:rPr>
                <w:sz w:val="28"/>
                <w:szCs w:val="28"/>
              </w:rPr>
              <w:t xml:space="preserve"> Features</w:t>
            </w:r>
          </w:p>
        </w:tc>
        <w:tc>
          <w:tcPr>
            <w:tcW w:w="2074" w:type="dxa"/>
            <w:vAlign w:val="center"/>
          </w:tcPr>
          <w:p w:rsidR="00DE1FD1" w:rsidRPr="00DE1FD1" w:rsidRDefault="00DE1FD1" w:rsidP="00DE1FD1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DE1FD1">
              <w:rPr>
                <w:sz w:val="28"/>
                <w:szCs w:val="28"/>
              </w:rPr>
              <w:t>5 Features</w:t>
            </w:r>
          </w:p>
        </w:tc>
        <w:tc>
          <w:tcPr>
            <w:tcW w:w="2074" w:type="dxa"/>
            <w:vAlign w:val="center"/>
          </w:tcPr>
          <w:p w:rsidR="00DE1FD1" w:rsidRPr="00DE1FD1" w:rsidRDefault="00DE1FD1" w:rsidP="00DE1FD1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rtl/>
              </w:rPr>
            </w:pPr>
            <w:r w:rsidRPr="00DE1FD1">
              <w:rPr>
                <w:sz w:val="28"/>
                <w:szCs w:val="28"/>
                <w:u w:val="single"/>
              </w:rPr>
              <w:t>TRAIN ERROR</w:t>
            </w:r>
          </w:p>
        </w:tc>
      </w:tr>
      <w:tr w:rsidR="00DE1FD1" w:rsidTr="00DE1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FFFFFF" w:themeFill="background1"/>
            <w:vAlign w:val="center"/>
          </w:tcPr>
          <w:p w:rsidR="00DE1FD1" w:rsidRPr="00DE1FD1" w:rsidRDefault="006C5D7C" w:rsidP="00DE1FD1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2.8%</w:t>
            </w: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 w:rsidR="00DE1FD1" w:rsidRPr="00DE1FD1" w:rsidRDefault="006C5D7C" w:rsidP="00DE1FD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5.8%</w:t>
            </w: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 w:rsidR="00DE1FD1" w:rsidRPr="00DE1FD1" w:rsidRDefault="006C5D7C" w:rsidP="00DE1FD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7%</w:t>
            </w:r>
          </w:p>
        </w:tc>
        <w:tc>
          <w:tcPr>
            <w:tcW w:w="2074" w:type="dxa"/>
            <w:vAlign w:val="center"/>
          </w:tcPr>
          <w:p w:rsidR="00DE1FD1" w:rsidRPr="00DE1FD1" w:rsidRDefault="006C5D7C" w:rsidP="00DE1FD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B</w:t>
            </w:r>
            <w:r w:rsidR="00DE1FD1" w:rsidRPr="00DE1FD1">
              <w:rPr>
                <w:b/>
                <w:bCs/>
                <w:sz w:val="28"/>
                <w:szCs w:val="28"/>
              </w:rPr>
              <w:t>GD</w:t>
            </w:r>
          </w:p>
        </w:tc>
      </w:tr>
      <w:tr w:rsidR="00DE1FD1" w:rsidTr="00DE1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DE1FD1" w:rsidRPr="00DE1FD1" w:rsidRDefault="006C5D7C" w:rsidP="00DE1FD1">
            <w:pPr>
              <w:spacing w:after="200" w:line="276" w:lineRule="auto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1.2%</w:t>
            </w:r>
          </w:p>
        </w:tc>
        <w:tc>
          <w:tcPr>
            <w:tcW w:w="2074" w:type="dxa"/>
            <w:vAlign w:val="center"/>
          </w:tcPr>
          <w:p w:rsidR="00DE1FD1" w:rsidRPr="00DE1FD1" w:rsidRDefault="006C5D7C" w:rsidP="00DE1FD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3.4%</w:t>
            </w:r>
          </w:p>
        </w:tc>
        <w:tc>
          <w:tcPr>
            <w:tcW w:w="2074" w:type="dxa"/>
            <w:vAlign w:val="center"/>
          </w:tcPr>
          <w:p w:rsidR="00DE1FD1" w:rsidRPr="00DE1FD1" w:rsidRDefault="006C5D7C" w:rsidP="00DE1FD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4.8%</w:t>
            </w:r>
          </w:p>
        </w:tc>
        <w:tc>
          <w:tcPr>
            <w:tcW w:w="2074" w:type="dxa"/>
            <w:shd w:val="clear" w:color="auto" w:fill="E2EFD9" w:themeFill="accent6" w:themeFillTint="33"/>
            <w:vAlign w:val="center"/>
          </w:tcPr>
          <w:p w:rsidR="00DE1FD1" w:rsidRPr="00DE1FD1" w:rsidRDefault="006C5D7C" w:rsidP="00DE1FD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S</w:t>
            </w:r>
            <w:r w:rsidR="00DE1FD1" w:rsidRPr="00DE1FD1">
              <w:rPr>
                <w:b/>
                <w:bCs/>
                <w:sz w:val="28"/>
                <w:szCs w:val="28"/>
              </w:rPr>
              <w:t>GD</w:t>
            </w:r>
          </w:p>
        </w:tc>
      </w:tr>
    </w:tbl>
    <w:p w:rsidR="00DE1FD1" w:rsidRDefault="00DE1FD1" w:rsidP="00DE1FD1">
      <w:pPr>
        <w:bidi/>
        <w:spacing w:after="200" w:line="276" w:lineRule="auto"/>
      </w:pP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E1FD1" w:rsidRPr="00DE1FD1" w:rsidTr="000F2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DE1FD1" w:rsidRPr="00DE1FD1" w:rsidRDefault="00DE1FD1" w:rsidP="000F221C">
            <w:pPr>
              <w:spacing w:after="200" w:line="276" w:lineRule="auto"/>
              <w:jc w:val="center"/>
              <w:rPr>
                <w:sz w:val="28"/>
                <w:szCs w:val="28"/>
                <w:rtl/>
              </w:rPr>
            </w:pPr>
            <w:r w:rsidRPr="00DE1FD1">
              <w:rPr>
                <w:sz w:val="28"/>
                <w:szCs w:val="28"/>
              </w:rPr>
              <w:t>30 Features</w:t>
            </w:r>
          </w:p>
        </w:tc>
        <w:tc>
          <w:tcPr>
            <w:tcW w:w="2074" w:type="dxa"/>
            <w:vAlign w:val="center"/>
          </w:tcPr>
          <w:p w:rsidR="00DE1FD1" w:rsidRPr="00DE1FD1" w:rsidRDefault="00DE1FD1" w:rsidP="000F221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DE1FD1">
              <w:rPr>
                <w:sz w:val="28"/>
                <w:szCs w:val="28"/>
              </w:rPr>
              <w:t>15 Features</w:t>
            </w:r>
          </w:p>
        </w:tc>
        <w:tc>
          <w:tcPr>
            <w:tcW w:w="2074" w:type="dxa"/>
            <w:vAlign w:val="center"/>
          </w:tcPr>
          <w:p w:rsidR="00DE1FD1" w:rsidRPr="00DE1FD1" w:rsidRDefault="00DE1FD1" w:rsidP="000F221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DE1FD1">
              <w:rPr>
                <w:sz w:val="28"/>
                <w:szCs w:val="28"/>
              </w:rPr>
              <w:t>5 Features</w:t>
            </w:r>
          </w:p>
        </w:tc>
        <w:tc>
          <w:tcPr>
            <w:tcW w:w="2074" w:type="dxa"/>
            <w:vAlign w:val="center"/>
          </w:tcPr>
          <w:p w:rsidR="00DE1FD1" w:rsidRPr="00DE1FD1" w:rsidRDefault="00DE1FD1" w:rsidP="000F221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rtl/>
              </w:rPr>
            </w:pPr>
            <w:r w:rsidRPr="00DE1FD1">
              <w:rPr>
                <w:sz w:val="28"/>
                <w:szCs w:val="28"/>
                <w:u w:val="single"/>
              </w:rPr>
              <w:t>TEST</w:t>
            </w:r>
            <w:r w:rsidRPr="00DE1FD1">
              <w:rPr>
                <w:sz w:val="28"/>
                <w:szCs w:val="28"/>
                <w:u w:val="single"/>
              </w:rPr>
              <w:t xml:space="preserve"> ERROR</w:t>
            </w:r>
          </w:p>
        </w:tc>
      </w:tr>
      <w:tr w:rsidR="00DE1FD1" w:rsidRPr="00DE1FD1" w:rsidTr="000F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FFFFFF" w:themeFill="background1"/>
            <w:vAlign w:val="center"/>
          </w:tcPr>
          <w:p w:rsidR="00DE1FD1" w:rsidRPr="00DE1FD1" w:rsidRDefault="006C5D7C" w:rsidP="000F221C">
            <w:pPr>
              <w:spacing w:after="200" w:line="276" w:lineRule="auto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2.8%</w:t>
            </w: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 w:rsidR="00DE1FD1" w:rsidRPr="00DE1FD1" w:rsidRDefault="006C5D7C" w:rsidP="000F221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0%</w:t>
            </w: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 w:rsidR="00DE1FD1" w:rsidRPr="00DE1FD1" w:rsidRDefault="006C5D7C" w:rsidP="006C5D7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1.45%</w:t>
            </w:r>
          </w:p>
        </w:tc>
        <w:tc>
          <w:tcPr>
            <w:tcW w:w="2074" w:type="dxa"/>
            <w:vAlign w:val="center"/>
          </w:tcPr>
          <w:p w:rsidR="00DE1FD1" w:rsidRPr="00DE1FD1" w:rsidRDefault="006C5D7C" w:rsidP="000F221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B</w:t>
            </w:r>
            <w:r w:rsidR="00DE1FD1" w:rsidRPr="00DE1FD1">
              <w:rPr>
                <w:b/>
                <w:bCs/>
                <w:sz w:val="28"/>
                <w:szCs w:val="28"/>
              </w:rPr>
              <w:t>GD</w:t>
            </w:r>
          </w:p>
        </w:tc>
      </w:tr>
      <w:tr w:rsidR="00DE1FD1" w:rsidRPr="00DE1FD1" w:rsidTr="000F2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DE1FD1" w:rsidRPr="00DE1FD1" w:rsidRDefault="006C5D7C" w:rsidP="000F221C">
            <w:pPr>
              <w:spacing w:after="200" w:line="276" w:lineRule="auto"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1.45%</w:t>
            </w:r>
            <w:bookmarkStart w:id="0" w:name="_GoBack"/>
            <w:bookmarkEnd w:id="0"/>
          </w:p>
        </w:tc>
        <w:tc>
          <w:tcPr>
            <w:tcW w:w="2074" w:type="dxa"/>
            <w:vAlign w:val="center"/>
          </w:tcPr>
          <w:p w:rsidR="00DE1FD1" w:rsidRPr="00DE1FD1" w:rsidRDefault="006C5D7C" w:rsidP="000F221C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1.45%</w:t>
            </w:r>
          </w:p>
        </w:tc>
        <w:tc>
          <w:tcPr>
            <w:tcW w:w="2074" w:type="dxa"/>
            <w:vAlign w:val="center"/>
          </w:tcPr>
          <w:p w:rsidR="00DE1FD1" w:rsidRPr="00DE1FD1" w:rsidRDefault="006C5D7C" w:rsidP="000F221C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1.45%</w:t>
            </w:r>
          </w:p>
        </w:tc>
        <w:tc>
          <w:tcPr>
            <w:tcW w:w="2074" w:type="dxa"/>
            <w:shd w:val="clear" w:color="auto" w:fill="E2EFD9" w:themeFill="accent6" w:themeFillTint="33"/>
            <w:vAlign w:val="center"/>
          </w:tcPr>
          <w:p w:rsidR="00DE1FD1" w:rsidRPr="00DE1FD1" w:rsidRDefault="006C5D7C" w:rsidP="000F221C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S</w:t>
            </w:r>
            <w:r w:rsidR="00DE1FD1" w:rsidRPr="00DE1FD1">
              <w:rPr>
                <w:b/>
                <w:bCs/>
                <w:sz w:val="28"/>
                <w:szCs w:val="28"/>
              </w:rPr>
              <w:t>GD</w:t>
            </w:r>
          </w:p>
        </w:tc>
      </w:tr>
    </w:tbl>
    <w:p w:rsidR="00DE1FD1" w:rsidRDefault="00DE1FD1" w:rsidP="00DE1FD1">
      <w:pPr>
        <w:bidi/>
        <w:spacing w:after="200" w:line="276" w:lineRule="auto"/>
        <w:rPr>
          <w:rFonts w:hint="cs"/>
          <w:rtl/>
        </w:rPr>
      </w:pPr>
    </w:p>
    <w:p w:rsidR="00720AC3" w:rsidRPr="00720AC3" w:rsidRDefault="00720AC3" w:rsidP="00720AC3">
      <w:pPr>
        <w:pStyle w:val="ListParagraph"/>
        <w:bidi/>
        <w:spacing w:line="360" w:lineRule="auto"/>
        <w:rPr>
          <w:color w:val="FF0000"/>
          <w:rtl/>
        </w:rPr>
      </w:pPr>
    </w:p>
    <w:sectPr w:rsidR="00720AC3" w:rsidRPr="00720AC3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93A" w:rsidRDefault="004C293A" w:rsidP="00751606">
      <w:pPr>
        <w:spacing w:after="0" w:line="240" w:lineRule="auto"/>
      </w:pPr>
      <w:r>
        <w:separator/>
      </w:r>
    </w:p>
  </w:endnote>
  <w:endnote w:type="continuationSeparator" w:id="0">
    <w:p w:rsidR="004C293A" w:rsidRDefault="004C293A" w:rsidP="00751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93A" w:rsidRDefault="004C293A" w:rsidP="00751606">
      <w:pPr>
        <w:spacing w:after="0" w:line="240" w:lineRule="auto"/>
      </w:pPr>
      <w:r>
        <w:separator/>
      </w:r>
    </w:p>
  </w:footnote>
  <w:footnote w:type="continuationSeparator" w:id="0">
    <w:p w:rsidR="004C293A" w:rsidRDefault="004C293A" w:rsidP="00751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606" w:rsidRPr="00751606" w:rsidRDefault="00751606" w:rsidP="00751606">
    <w:pPr>
      <w:bidi/>
      <w:jc w:val="right"/>
      <w:rPr>
        <w:rtl/>
      </w:rPr>
    </w:pPr>
    <w:r>
      <w:rPr>
        <w:rFonts w:hint="cs"/>
        <w:rtl/>
      </w:rPr>
      <w:t>אריה כוגן,       303925671</w:t>
    </w:r>
    <w:r>
      <w:rPr>
        <w:rtl/>
      </w:rPr>
      <w:br/>
    </w:r>
    <w:r>
      <w:rPr>
        <w:rFonts w:hint="cs"/>
        <w:rtl/>
      </w:rPr>
      <w:t>תומר אחדות,   302744552</w:t>
    </w:r>
  </w:p>
  <w:p w:rsidR="00751606" w:rsidRDefault="00751606" w:rsidP="00751606">
    <w:pPr>
      <w:pStyle w:val="Header"/>
      <w:tabs>
        <w:tab w:val="clear" w:pos="830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C5F68"/>
    <w:multiLevelType w:val="hybridMultilevel"/>
    <w:tmpl w:val="7828FC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53418"/>
    <w:multiLevelType w:val="hybridMultilevel"/>
    <w:tmpl w:val="8FF08F88"/>
    <w:lvl w:ilvl="0" w:tplc="3386E4C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CC5714"/>
    <w:multiLevelType w:val="hybridMultilevel"/>
    <w:tmpl w:val="637CEAA2"/>
    <w:lvl w:ilvl="0" w:tplc="835AA48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22570"/>
    <w:multiLevelType w:val="hybridMultilevel"/>
    <w:tmpl w:val="B0CAD4BC"/>
    <w:lvl w:ilvl="0" w:tplc="C2B06CC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A0BF1"/>
    <w:multiLevelType w:val="hybridMultilevel"/>
    <w:tmpl w:val="D6DAFB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A699E"/>
    <w:multiLevelType w:val="hybridMultilevel"/>
    <w:tmpl w:val="B9D23E70"/>
    <w:lvl w:ilvl="0" w:tplc="E9E6D5C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606"/>
    <w:rsid w:val="00185E9E"/>
    <w:rsid w:val="002439D3"/>
    <w:rsid w:val="002F152B"/>
    <w:rsid w:val="00353D91"/>
    <w:rsid w:val="004C293A"/>
    <w:rsid w:val="006C5D7C"/>
    <w:rsid w:val="00720AC3"/>
    <w:rsid w:val="00751606"/>
    <w:rsid w:val="00957FCB"/>
    <w:rsid w:val="00B70256"/>
    <w:rsid w:val="00C77882"/>
    <w:rsid w:val="00CA1874"/>
    <w:rsid w:val="00DA5DFE"/>
    <w:rsid w:val="00DE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8E6ABC-A0CB-429B-9461-A0FBFAE4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6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16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606"/>
  </w:style>
  <w:style w:type="paragraph" w:styleId="Footer">
    <w:name w:val="footer"/>
    <w:basedOn w:val="Normal"/>
    <w:link w:val="FooterChar"/>
    <w:uiPriority w:val="99"/>
    <w:unhideWhenUsed/>
    <w:rsid w:val="007516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606"/>
  </w:style>
  <w:style w:type="table" w:styleId="TableGrid">
    <w:name w:val="Table Grid"/>
    <w:basedOn w:val="TableNormal"/>
    <w:uiPriority w:val="39"/>
    <w:rsid w:val="00185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85E9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E1FD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5">
    <w:name w:val="Plain Table 5"/>
    <w:basedOn w:val="TableNormal"/>
    <w:uiPriority w:val="45"/>
    <w:rsid w:val="00DE1F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Kogan, Arye</dc:creator>
  <cp:keywords/>
  <dc:description/>
  <cp:lastModifiedBy>Kogan, Arye</cp:lastModifiedBy>
  <cp:revision>5</cp:revision>
  <dcterms:created xsi:type="dcterms:W3CDTF">2017-05-06T19:42:00Z</dcterms:created>
  <dcterms:modified xsi:type="dcterms:W3CDTF">2017-05-31T16:05:00Z</dcterms:modified>
</cp:coreProperties>
</file>