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132B5D" w14:textId="1EF0F44B" w:rsidR="008A1C4A" w:rsidRDefault="00A757E3">
      <w:pPr>
        <w:pStyle w:val="Cabealho"/>
        <w:tabs>
          <w:tab w:val="clear" w:pos="4419"/>
          <w:tab w:val="clear" w:pos="8838"/>
        </w:tabs>
        <w:spacing w:line="48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F372C23" wp14:editId="68FC7947">
                <wp:simplePos x="0" y="0"/>
                <wp:positionH relativeFrom="column">
                  <wp:posOffset>1186815</wp:posOffset>
                </wp:positionH>
                <wp:positionV relativeFrom="paragraph">
                  <wp:posOffset>-41910</wp:posOffset>
                </wp:positionV>
                <wp:extent cx="4667250" cy="2654935"/>
                <wp:effectExtent l="0" t="0" r="0" b="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67250" cy="2654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E48571" w14:textId="77777777" w:rsidR="004157D2" w:rsidRPr="00B33480" w:rsidRDefault="004157D2" w:rsidP="00B33480">
                            <w:pPr>
                              <w:jc w:val="right"/>
                              <w:rPr>
                                <w:b/>
                              </w:rPr>
                            </w:pPr>
                            <w:r w:rsidRPr="00B33480">
                              <w:rPr>
                                <w:b/>
                              </w:rPr>
                              <w:t>PONTIFÍCIA UNIVERSIDADE CATÓLICA DO PARANÁ</w:t>
                            </w:r>
                          </w:p>
                          <w:p w14:paraId="64DFEB48" w14:textId="77777777" w:rsidR="004157D2" w:rsidRPr="00B33480" w:rsidRDefault="00B33480" w:rsidP="00B33480">
                            <w:pPr>
                              <w:jc w:val="right"/>
                              <w:rPr>
                                <w:b/>
                              </w:rPr>
                            </w:pPr>
                            <w:r w:rsidRPr="00B33480">
                              <w:rPr>
                                <w:b/>
                              </w:rPr>
                              <w:t xml:space="preserve">PRÓ-REITORIA DE PESQUISA, </w:t>
                            </w:r>
                            <w:r w:rsidR="004157D2" w:rsidRPr="00B33480">
                              <w:rPr>
                                <w:b/>
                              </w:rPr>
                              <w:t>PÓS-GRADUAÇÃO</w:t>
                            </w:r>
                            <w:r w:rsidRPr="00B33480">
                              <w:rPr>
                                <w:b/>
                              </w:rPr>
                              <w:t xml:space="preserve"> E INOVAÇÃO</w:t>
                            </w:r>
                          </w:p>
                          <w:p w14:paraId="7D5221F0" w14:textId="77777777" w:rsidR="004157D2" w:rsidRPr="00B33480" w:rsidRDefault="004157D2" w:rsidP="00B33480">
                            <w:pPr>
                              <w:jc w:val="right"/>
                              <w:rPr>
                                <w:b/>
                              </w:rPr>
                            </w:pPr>
                          </w:p>
                          <w:p w14:paraId="52ECECE5" w14:textId="77777777" w:rsidR="00B9512C" w:rsidRPr="00B9512C" w:rsidRDefault="004157D2" w:rsidP="00B33480">
                            <w:pPr>
                              <w:jc w:val="right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B9512C">
                              <w:rPr>
                                <w:b/>
                                <w:sz w:val="18"/>
                                <w:szCs w:val="18"/>
                              </w:rPr>
                              <w:t>PROGRAMA INSTITUCIONAL DE BOLSAS DE INICIAÇÃO CIENTÍFICA</w:t>
                            </w:r>
                            <w:r w:rsidR="00B9512C" w:rsidRPr="00B9512C">
                              <w:rPr>
                                <w:b/>
                                <w:sz w:val="18"/>
                                <w:szCs w:val="18"/>
                              </w:rPr>
                              <w:t xml:space="preserve"> - </w:t>
                            </w:r>
                            <w:r w:rsidRPr="00B9512C">
                              <w:rPr>
                                <w:b/>
                                <w:sz w:val="18"/>
                                <w:szCs w:val="18"/>
                              </w:rPr>
                              <w:t>PIBIC</w:t>
                            </w:r>
                          </w:p>
                          <w:p w14:paraId="6648FF01" w14:textId="77777777" w:rsidR="00B9512C" w:rsidRPr="00B9512C" w:rsidRDefault="00B9512C" w:rsidP="00B33480">
                            <w:pPr>
                              <w:jc w:val="right"/>
                              <w:rPr>
                                <w:b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B9512C">
                              <w:rPr>
                                <w:b/>
                                <w:color w:val="FF0000"/>
                                <w:sz w:val="18"/>
                                <w:szCs w:val="18"/>
                              </w:rPr>
                              <w:t>Ou</w:t>
                            </w:r>
                          </w:p>
                          <w:p w14:paraId="196BC632" w14:textId="77777777" w:rsidR="00B9512C" w:rsidRPr="00B9512C" w:rsidRDefault="00B9512C" w:rsidP="00B33480">
                            <w:pPr>
                              <w:jc w:val="right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14:paraId="569F372B" w14:textId="77777777" w:rsidR="00B9512C" w:rsidRPr="00B9512C" w:rsidRDefault="00B9512C" w:rsidP="00B9512C">
                            <w:pPr>
                              <w:jc w:val="right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B9512C">
                              <w:rPr>
                                <w:b/>
                                <w:sz w:val="18"/>
                                <w:szCs w:val="18"/>
                              </w:rPr>
                              <w:t>PROGRAMA INSTITUCIONAL DE BOLSAS DE INICIAÇÃO EM DESENVOLVIMENTO TECNOLÓGICO E INOVAÇÃO - PIBITI</w:t>
                            </w:r>
                          </w:p>
                          <w:p w14:paraId="35143FA5" w14:textId="77777777" w:rsidR="00B9512C" w:rsidRPr="00B9512C" w:rsidRDefault="00B9512C" w:rsidP="00B9512C">
                            <w:pPr>
                              <w:jc w:val="right"/>
                              <w:rPr>
                                <w:b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B9512C">
                              <w:rPr>
                                <w:b/>
                                <w:color w:val="FF0000"/>
                                <w:sz w:val="18"/>
                                <w:szCs w:val="18"/>
                              </w:rPr>
                              <w:t xml:space="preserve">Ou </w:t>
                            </w:r>
                          </w:p>
                          <w:p w14:paraId="64DA5A4E" w14:textId="77777777" w:rsidR="00B9512C" w:rsidRDefault="00B9512C" w:rsidP="00B9512C">
                            <w:pPr>
                              <w:pStyle w:val="NormalWeb"/>
                              <w:jc w:val="right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 w:rsidRPr="00B9512C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PROGRAMA DE INICIAÇÃO CIENTÍFICA PARA ESTUDANTES DO ENSINO À DISTÂNCIA - PIC-</w:t>
                            </w:r>
                            <w:proofErr w:type="spellStart"/>
                            <w:r w:rsidRPr="00B9512C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E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a</w:t>
                            </w:r>
                            <w:r w:rsidRPr="00B9512C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D</w:t>
                            </w:r>
                            <w:proofErr w:type="spellEnd"/>
                          </w:p>
                          <w:p w14:paraId="27C75979" w14:textId="77777777" w:rsidR="00B9512C" w:rsidRDefault="00B9512C" w:rsidP="00B9512C">
                            <w:pPr>
                              <w:pStyle w:val="NormalWeb"/>
                              <w:jc w:val="right"/>
                              <w:rPr>
                                <w:rFonts w:ascii="Arial" w:hAnsi="Arial" w:cs="Arial"/>
                                <w:b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B9512C">
                              <w:rPr>
                                <w:rFonts w:ascii="Arial" w:hAnsi="Arial" w:cs="Arial"/>
                                <w:b/>
                                <w:color w:val="FF0000"/>
                                <w:sz w:val="18"/>
                                <w:szCs w:val="18"/>
                              </w:rPr>
                              <w:t>Identifique à qual programa pertence seu projeto</w:t>
                            </w:r>
                            <w:r w:rsidR="00E815C2">
                              <w:rPr>
                                <w:rFonts w:ascii="Arial" w:hAnsi="Arial" w:cs="Arial"/>
                                <w:b/>
                                <w:color w:val="FF0000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25C04974" w14:textId="77777777" w:rsidR="00E815C2" w:rsidRPr="00B9512C" w:rsidRDefault="00E815C2" w:rsidP="00B9512C">
                            <w:pPr>
                              <w:pStyle w:val="NormalWeb"/>
                              <w:jc w:val="right"/>
                              <w:rPr>
                                <w:rFonts w:ascii="Arial" w:hAnsi="Arial" w:cs="Arial"/>
                                <w:b/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0000"/>
                                <w:sz w:val="18"/>
                                <w:szCs w:val="18"/>
                              </w:rPr>
                              <w:t>Deixe apenas o programa que você faz parte e apague os outros dois.</w:t>
                            </w:r>
                          </w:p>
                          <w:p w14:paraId="5CCEC074" w14:textId="77777777" w:rsidR="004157D2" w:rsidRPr="00B33480" w:rsidRDefault="004157D2" w:rsidP="00B33480">
                            <w:pPr>
                              <w:jc w:val="right"/>
                              <w:rPr>
                                <w:b/>
                              </w:rPr>
                            </w:pPr>
                          </w:p>
                          <w:p w14:paraId="02BA0FC4" w14:textId="77777777" w:rsidR="004157D2" w:rsidRDefault="004157D2" w:rsidP="00B33480">
                            <w:pPr>
                              <w:jc w:val="right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F372C23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93.45pt;margin-top:-3.3pt;width:367.5pt;height:209.0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" stroked="f">
                <v:textbox>
                  <w:txbxContent>
                    <w:p w14:paraId="07E48571" w14:textId="77777777" w:rsidR="004157D2" w:rsidRPr="00B33480" w:rsidRDefault="004157D2" w:rsidP="00B33480">
                      <w:pPr>
                        <w:jc w:val="right"/>
                        <w:rPr>
                          <w:b/>
                        </w:rPr>
                      </w:pPr>
                      <w:r w:rsidRPr="00B33480">
                        <w:rPr>
                          <w:b/>
                        </w:rPr>
                        <w:t>PONTIFÍCIA UNIVERSIDADE CATÓLICA DO PARANÁ</w:t>
                      </w:r>
                    </w:p>
                    <w:p w14:paraId="64DFEB48" w14:textId="77777777" w:rsidR="004157D2" w:rsidRPr="00B33480" w:rsidRDefault="00B33480" w:rsidP="00B33480">
                      <w:pPr>
                        <w:jc w:val="right"/>
                        <w:rPr>
                          <w:b/>
                        </w:rPr>
                      </w:pPr>
                      <w:r w:rsidRPr="00B33480">
                        <w:rPr>
                          <w:b/>
                        </w:rPr>
                        <w:t xml:space="preserve">PRÓ-REITORIA DE PESQUISA, </w:t>
                      </w:r>
                      <w:r w:rsidR="004157D2" w:rsidRPr="00B33480">
                        <w:rPr>
                          <w:b/>
                        </w:rPr>
                        <w:t>PÓS-GRADUAÇÃO</w:t>
                      </w:r>
                      <w:r w:rsidRPr="00B33480">
                        <w:rPr>
                          <w:b/>
                        </w:rPr>
                        <w:t xml:space="preserve"> E INOVAÇÃO</w:t>
                      </w:r>
                    </w:p>
                    <w:p w14:paraId="7D5221F0" w14:textId="77777777" w:rsidR="004157D2" w:rsidRPr="00B33480" w:rsidRDefault="004157D2" w:rsidP="00B33480">
                      <w:pPr>
                        <w:jc w:val="right"/>
                        <w:rPr>
                          <w:b/>
                        </w:rPr>
                      </w:pPr>
                    </w:p>
                    <w:p w14:paraId="52ECECE5" w14:textId="77777777" w:rsidR="00B9512C" w:rsidRPr="00B9512C" w:rsidRDefault="004157D2" w:rsidP="00B33480">
                      <w:pPr>
                        <w:jc w:val="right"/>
                        <w:rPr>
                          <w:b/>
                          <w:sz w:val="18"/>
                          <w:szCs w:val="18"/>
                        </w:rPr>
                      </w:pPr>
                      <w:r w:rsidRPr="00B9512C">
                        <w:rPr>
                          <w:b/>
                          <w:sz w:val="18"/>
                          <w:szCs w:val="18"/>
                        </w:rPr>
                        <w:t>PROGRAMA INSTITUCIONAL DE BOLSAS DE INICIAÇÃO CIENTÍFICA</w:t>
                      </w:r>
                      <w:r w:rsidR="00B9512C" w:rsidRPr="00B9512C">
                        <w:rPr>
                          <w:b/>
                          <w:sz w:val="18"/>
                          <w:szCs w:val="18"/>
                        </w:rPr>
                        <w:t xml:space="preserve"> - </w:t>
                      </w:r>
                      <w:r w:rsidRPr="00B9512C">
                        <w:rPr>
                          <w:b/>
                          <w:sz w:val="18"/>
                          <w:szCs w:val="18"/>
                        </w:rPr>
                        <w:t>PIBIC</w:t>
                      </w:r>
                    </w:p>
                    <w:p w14:paraId="6648FF01" w14:textId="77777777" w:rsidR="00B9512C" w:rsidRPr="00B9512C" w:rsidRDefault="00B9512C" w:rsidP="00B33480">
                      <w:pPr>
                        <w:jc w:val="right"/>
                        <w:rPr>
                          <w:b/>
                          <w:color w:val="FF0000"/>
                          <w:sz w:val="18"/>
                          <w:szCs w:val="18"/>
                        </w:rPr>
                      </w:pPr>
                      <w:r w:rsidRPr="00B9512C">
                        <w:rPr>
                          <w:b/>
                          <w:color w:val="FF0000"/>
                          <w:sz w:val="18"/>
                          <w:szCs w:val="18"/>
                        </w:rPr>
                        <w:t>Ou</w:t>
                      </w:r>
                    </w:p>
                    <w:p w14:paraId="196BC632" w14:textId="77777777" w:rsidR="00B9512C" w:rsidRPr="00B9512C" w:rsidRDefault="00B9512C" w:rsidP="00B33480">
                      <w:pPr>
                        <w:jc w:val="right"/>
                        <w:rPr>
                          <w:b/>
                          <w:sz w:val="18"/>
                          <w:szCs w:val="18"/>
                        </w:rPr>
                      </w:pPr>
                    </w:p>
                    <w:p w14:paraId="569F372B" w14:textId="77777777" w:rsidR="00B9512C" w:rsidRPr="00B9512C" w:rsidRDefault="00B9512C" w:rsidP="00B9512C">
                      <w:pPr>
                        <w:jc w:val="right"/>
                        <w:rPr>
                          <w:b/>
                          <w:sz w:val="18"/>
                          <w:szCs w:val="18"/>
                        </w:rPr>
                      </w:pPr>
                      <w:r w:rsidRPr="00B9512C">
                        <w:rPr>
                          <w:b/>
                          <w:sz w:val="18"/>
                          <w:szCs w:val="18"/>
                        </w:rPr>
                        <w:t>PROGRAMA INSTITUCIONAL DE BOLSAS DE INICIAÇÃO EM DESENVOLVIMENTO TECNOLÓGICO E INOVAÇÃO - PIBITI</w:t>
                      </w:r>
                    </w:p>
                    <w:p w14:paraId="35143FA5" w14:textId="77777777" w:rsidR="00B9512C" w:rsidRPr="00B9512C" w:rsidRDefault="00B9512C" w:rsidP="00B9512C">
                      <w:pPr>
                        <w:jc w:val="right"/>
                        <w:rPr>
                          <w:b/>
                          <w:color w:val="FF0000"/>
                          <w:sz w:val="18"/>
                          <w:szCs w:val="18"/>
                        </w:rPr>
                      </w:pPr>
                      <w:r w:rsidRPr="00B9512C">
                        <w:rPr>
                          <w:b/>
                          <w:color w:val="FF0000"/>
                          <w:sz w:val="18"/>
                          <w:szCs w:val="18"/>
                        </w:rPr>
                        <w:t xml:space="preserve">Ou </w:t>
                      </w:r>
                    </w:p>
                    <w:p w14:paraId="64DA5A4E" w14:textId="77777777" w:rsidR="00B9512C" w:rsidRDefault="00B9512C" w:rsidP="00B9512C">
                      <w:pPr>
                        <w:pStyle w:val="NormalWeb"/>
                        <w:jc w:val="right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  <w:r w:rsidRPr="00B9512C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PROGRAMA DE INICIAÇÃO CIENTÍFICA PARA ESTUDANTES DO ENSINO À DISTÂNCIA - PIC-</w:t>
                      </w:r>
                      <w:proofErr w:type="spellStart"/>
                      <w:r w:rsidRPr="00B9512C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E</w:t>
                      </w:r>
                      <w:r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a</w:t>
                      </w:r>
                      <w:r w:rsidRPr="00B9512C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D</w:t>
                      </w:r>
                      <w:proofErr w:type="spellEnd"/>
                    </w:p>
                    <w:p w14:paraId="27C75979" w14:textId="77777777" w:rsidR="00B9512C" w:rsidRDefault="00B9512C" w:rsidP="00B9512C">
                      <w:pPr>
                        <w:pStyle w:val="NormalWeb"/>
                        <w:jc w:val="right"/>
                        <w:rPr>
                          <w:rFonts w:ascii="Arial" w:hAnsi="Arial" w:cs="Arial"/>
                          <w:b/>
                          <w:color w:val="FF0000"/>
                          <w:sz w:val="18"/>
                          <w:szCs w:val="18"/>
                        </w:rPr>
                      </w:pPr>
                      <w:r w:rsidRPr="00B9512C">
                        <w:rPr>
                          <w:rFonts w:ascii="Arial" w:hAnsi="Arial" w:cs="Arial"/>
                          <w:b/>
                          <w:color w:val="FF0000"/>
                          <w:sz w:val="18"/>
                          <w:szCs w:val="18"/>
                        </w:rPr>
                        <w:t>Identifique à qual programa pertence seu projeto</w:t>
                      </w:r>
                      <w:r w:rsidR="00E815C2">
                        <w:rPr>
                          <w:rFonts w:ascii="Arial" w:hAnsi="Arial" w:cs="Arial"/>
                          <w:b/>
                          <w:color w:val="FF0000"/>
                          <w:sz w:val="18"/>
                          <w:szCs w:val="18"/>
                        </w:rPr>
                        <w:t>.</w:t>
                      </w:r>
                    </w:p>
                    <w:p w14:paraId="25C04974" w14:textId="77777777" w:rsidR="00E815C2" w:rsidRPr="00B9512C" w:rsidRDefault="00E815C2" w:rsidP="00B9512C">
                      <w:pPr>
                        <w:pStyle w:val="NormalWeb"/>
                        <w:jc w:val="right"/>
                        <w:rPr>
                          <w:rFonts w:ascii="Arial" w:hAnsi="Arial" w:cs="Arial"/>
                          <w:b/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0000"/>
                          <w:sz w:val="18"/>
                          <w:szCs w:val="18"/>
                        </w:rPr>
                        <w:t>Deixe apenas o programa que você faz parte e apague os outros dois.</w:t>
                      </w:r>
                    </w:p>
                    <w:p w14:paraId="5CCEC074" w14:textId="77777777" w:rsidR="004157D2" w:rsidRPr="00B33480" w:rsidRDefault="004157D2" w:rsidP="00B33480">
                      <w:pPr>
                        <w:jc w:val="right"/>
                        <w:rPr>
                          <w:b/>
                        </w:rPr>
                      </w:pPr>
                    </w:p>
                    <w:p w14:paraId="02BA0FC4" w14:textId="77777777" w:rsidR="004157D2" w:rsidRDefault="004157D2" w:rsidP="00B33480">
                      <w:pPr>
                        <w:jc w:val="right"/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12309">
        <w:rPr>
          <w:noProof/>
        </w:rPr>
        <w:drawing>
          <wp:inline distT="0" distB="0" distL="0" distR="0" wp14:anchorId="6F4BA128" wp14:editId="070F60D2">
            <wp:extent cx="1276350" cy="1706424"/>
            <wp:effectExtent l="0" t="0" r="0" b="8255"/>
            <wp:docPr id="4" name="Imagem 4" descr="PUCPR_vertic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UCPR_vertical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7141" cy="1707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A1C4A">
        <w:t xml:space="preserve">   </w:t>
      </w:r>
    </w:p>
    <w:p w14:paraId="35738732" w14:textId="77777777" w:rsidR="008A1C4A" w:rsidRDefault="008A1C4A">
      <w:pPr>
        <w:spacing w:line="480" w:lineRule="auto"/>
      </w:pPr>
    </w:p>
    <w:p w14:paraId="2C165F1C" w14:textId="77777777" w:rsidR="008A1C4A" w:rsidRDefault="008A1C4A">
      <w:pPr>
        <w:spacing w:line="480" w:lineRule="auto"/>
      </w:pPr>
    </w:p>
    <w:p w14:paraId="714B75C2" w14:textId="77777777" w:rsidR="008A1C4A" w:rsidRPr="008A1C4A" w:rsidRDefault="008A1C4A">
      <w:pPr>
        <w:spacing w:line="480" w:lineRule="auto"/>
      </w:pPr>
    </w:p>
    <w:p w14:paraId="76F18357" w14:textId="77777777" w:rsidR="008A1C4A" w:rsidRDefault="008A1C4A">
      <w:pPr>
        <w:spacing w:line="480" w:lineRule="auto"/>
      </w:pPr>
    </w:p>
    <w:p w14:paraId="2A48A827" w14:textId="77777777" w:rsidR="008A1C4A" w:rsidRDefault="008A1C4A">
      <w:pPr>
        <w:spacing w:line="480" w:lineRule="auto"/>
      </w:pPr>
    </w:p>
    <w:p w14:paraId="4067AA46" w14:textId="77777777" w:rsidR="008A1C4A" w:rsidRDefault="008A1C4A">
      <w:pPr>
        <w:spacing w:line="480" w:lineRule="auto"/>
      </w:pPr>
    </w:p>
    <w:p w14:paraId="63FC0B8E" w14:textId="77777777" w:rsidR="008A1C4A" w:rsidRDefault="008A1C4A">
      <w:pPr>
        <w:spacing w:line="480" w:lineRule="auto"/>
      </w:pPr>
    </w:p>
    <w:p w14:paraId="57543567" w14:textId="77777777" w:rsidR="008A1C4A" w:rsidRDefault="008A1C4A">
      <w:pPr>
        <w:pStyle w:val="TtuloGeral"/>
        <w:rPr>
          <w:sz w:val="24"/>
          <w:u w:val="single"/>
        </w:rPr>
      </w:pPr>
      <w:r>
        <w:rPr>
          <w:sz w:val="24"/>
          <w:u w:val="single"/>
        </w:rPr>
        <w:t>RELATÓRIO PARCIAL</w:t>
      </w:r>
    </w:p>
    <w:p w14:paraId="5491A30F" w14:textId="5C1C5982" w:rsidR="008A1C4A" w:rsidRDefault="00A757E3">
      <w:pPr>
        <w:pStyle w:val="TtuloGeral"/>
        <w:rPr>
          <w:color w:val="FF0000"/>
        </w:rPr>
      </w:pPr>
      <w:r>
        <w:rPr>
          <w:noProof/>
          <w:color w:val="FF0000"/>
          <w:sz w:val="20"/>
        </w:rPr>
        <mc:AlternateContent>
          <mc:Choice Requires="wps">
            <w:drawing>
              <wp:anchor distT="0" distB="0" distL="114300" distR="114300" simplePos="0" relativeHeight="251658240" behindDoc="0" locked="1" layoutInCell="1" allowOverlap="1" wp14:anchorId="32A521BE" wp14:editId="748B8136">
                <wp:simplePos x="0" y="0"/>
                <wp:positionH relativeFrom="column">
                  <wp:posOffset>1257300</wp:posOffset>
                </wp:positionH>
                <wp:positionV relativeFrom="page">
                  <wp:posOffset>9146540</wp:posOffset>
                </wp:positionV>
                <wp:extent cx="3200400" cy="457200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04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FDEDE5" w14:textId="77777777" w:rsidR="002D4557" w:rsidRPr="002D4557" w:rsidRDefault="002D4557" w:rsidP="00B33480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2D4557">
                              <w:rPr>
                                <w:b/>
                                <w:color w:val="000000" w:themeColor="text1"/>
                              </w:rPr>
                              <w:t>CURITIBA</w:t>
                            </w:r>
                          </w:p>
                          <w:p w14:paraId="0B3F0C0A" w14:textId="149C4B00" w:rsidR="004157D2" w:rsidRPr="00B33480" w:rsidRDefault="002D4557" w:rsidP="00B33480">
                            <w:pPr>
                              <w:jc w:val="center"/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>D</w:t>
                            </w:r>
                            <w:r w:rsidR="00347980" w:rsidRPr="00B33480">
                              <w:rPr>
                                <w:b/>
                                <w:color w:val="FF0000"/>
                              </w:rPr>
                              <w:t>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A521BE" id="Text Box 2" o:spid="_x0000_s1027" type="#_x0000_t202" style="position:absolute;left:0;text-align:left;margin-left:99pt;margin-top:720.2pt;width:252pt;height:3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" filled="f" stroked="f">
                <v:textbox>
                  <w:txbxContent>
                    <w:p w14:paraId="5CFDEDE5" w14:textId="77777777" w:rsidR="002D4557" w:rsidRPr="002D4557" w:rsidRDefault="002D4557" w:rsidP="00B33480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2D4557">
                        <w:rPr>
                          <w:b/>
                          <w:color w:val="000000" w:themeColor="text1"/>
                        </w:rPr>
                        <w:t>CURITIBA</w:t>
                      </w:r>
                    </w:p>
                    <w:p w14:paraId="0B3F0C0A" w14:textId="149C4B00" w:rsidR="004157D2" w:rsidRPr="00B33480" w:rsidRDefault="002D4557" w:rsidP="00B33480">
                      <w:pPr>
                        <w:jc w:val="center"/>
                        <w:rPr>
                          <w:b/>
                          <w:color w:val="FF0000"/>
                        </w:rPr>
                      </w:pPr>
                      <w:r>
                        <w:rPr>
                          <w:b/>
                          <w:color w:val="FF0000"/>
                        </w:rPr>
                        <w:t>D</w:t>
                      </w:r>
                      <w:r w:rsidR="00347980" w:rsidRPr="00B33480">
                        <w:rPr>
                          <w:b/>
                          <w:color w:val="FF0000"/>
                        </w:rPr>
                        <w:t>ATA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2D4557">
        <w:t>IMPLEMENTANDO O USO DE LEGO® SERIOUS PLAY PARA POTENCIALIZAR O DESENVOLVIMENTO E TESTE DE PROTÓTIPOS EM UM ATELIÊ DE SOFTWARE</w:t>
      </w:r>
    </w:p>
    <w:p w14:paraId="72294CD7" w14:textId="5791D353" w:rsidR="008A1C4A" w:rsidRPr="008F62D4" w:rsidRDefault="002D4557">
      <w:pPr>
        <w:pStyle w:val="Ttulo4"/>
        <w:rPr>
          <w:b w:val="0"/>
          <w:bCs/>
          <w:color w:val="000000" w:themeColor="text1"/>
          <w:u w:val="none"/>
        </w:rPr>
      </w:pPr>
      <w:r w:rsidRPr="008F62D4">
        <w:rPr>
          <w:b w:val="0"/>
          <w:bCs/>
          <w:color w:val="000000" w:themeColor="text1"/>
          <w:u w:val="none"/>
        </w:rPr>
        <w:lastRenderedPageBreak/>
        <w:t>Ary Felipe Farah e Silva</w:t>
      </w:r>
    </w:p>
    <w:p w14:paraId="3575BE81" w14:textId="4DB550F6" w:rsidR="006C3C19" w:rsidRPr="008F62D4" w:rsidRDefault="002D4557" w:rsidP="006C3C19">
      <w:pPr>
        <w:pStyle w:val="Ttulo5"/>
        <w:rPr>
          <w:b w:val="0"/>
          <w:bCs/>
          <w:color w:val="000000" w:themeColor="text1"/>
          <w:u w:val="none"/>
        </w:rPr>
      </w:pPr>
      <w:r w:rsidRPr="008F62D4">
        <w:rPr>
          <w:b w:val="0"/>
          <w:bCs/>
          <w:color w:val="000000" w:themeColor="text1"/>
          <w:u w:val="none"/>
        </w:rPr>
        <w:t>Engenharia de Software</w:t>
      </w:r>
    </w:p>
    <w:p w14:paraId="011A3202" w14:textId="56545F78" w:rsidR="006C3C19" w:rsidRPr="008F62D4" w:rsidRDefault="002D4557" w:rsidP="006C3C19">
      <w:pPr>
        <w:pStyle w:val="Ttulo5"/>
        <w:rPr>
          <w:b w:val="0"/>
          <w:bCs/>
          <w:color w:val="000000" w:themeColor="text1"/>
          <w:u w:val="none"/>
        </w:rPr>
      </w:pPr>
      <w:r w:rsidRPr="008F62D4">
        <w:rPr>
          <w:b w:val="0"/>
          <w:bCs/>
          <w:color w:val="000000" w:themeColor="text1"/>
          <w:u w:val="none"/>
        </w:rPr>
        <w:t>Pontifícia Universidade Católica do Paraná</w:t>
      </w:r>
    </w:p>
    <w:p w14:paraId="64FD33B7" w14:textId="77777777" w:rsidR="008A1C4A" w:rsidRDefault="008A1C4A" w:rsidP="006C3C19">
      <w:pPr>
        <w:pStyle w:val="Ttulo5"/>
        <w:rPr>
          <w:b w:val="0"/>
        </w:rPr>
      </w:pPr>
    </w:p>
    <w:p w14:paraId="60B5EE23" w14:textId="77777777" w:rsidR="008A1C4A" w:rsidRDefault="008A1C4A">
      <w:pPr>
        <w:spacing w:line="480" w:lineRule="auto"/>
        <w:jc w:val="center"/>
        <w:rPr>
          <w:b/>
        </w:rPr>
      </w:pPr>
    </w:p>
    <w:p w14:paraId="3E7DA748" w14:textId="77777777" w:rsidR="008A1C4A" w:rsidRDefault="008A1C4A">
      <w:pPr>
        <w:spacing w:line="480" w:lineRule="auto"/>
        <w:jc w:val="center"/>
        <w:rPr>
          <w:b/>
        </w:rPr>
      </w:pPr>
    </w:p>
    <w:p w14:paraId="75874494" w14:textId="77777777" w:rsidR="008A1C4A" w:rsidRDefault="008A1C4A">
      <w:pPr>
        <w:spacing w:line="480" w:lineRule="auto"/>
        <w:jc w:val="center"/>
        <w:rPr>
          <w:b/>
        </w:rPr>
      </w:pPr>
    </w:p>
    <w:p w14:paraId="615ED048" w14:textId="77777777" w:rsidR="008A1C4A" w:rsidRDefault="008A1C4A">
      <w:pPr>
        <w:spacing w:line="480" w:lineRule="auto"/>
        <w:jc w:val="center"/>
        <w:rPr>
          <w:b/>
        </w:rPr>
      </w:pPr>
    </w:p>
    <w:p w14:paraId="0D69575D" w14:textId="77777777" w:rsidR="008A1C4A" w:rsidRDefault="008A1C4A">
      <w:pPr>
        <w:spacing w:line="480" w:lineRule="auto"/>
        <w:jc w:val="center"/>
        <w:rPr>
          <w:b/>
        </w:rPr>
      </w:pPr>
    </w:p>
    <w:p w14:paraId="1D495245" w14:textId="77777777" w:rsidR="008A1C4A" w:rsidRDefault="008A1C4A">
      <w:pPr>
        <w:spacing w:line="480" w:lineRule="auto"/>
        <w:jc w:val="center"/>
        <w:rPr>
          <w:b/>
        </w:rPr>
      </w:pPr>
    </w:p>
    <w:p w14:paraId="2DBB574A" w14:textId="53AFE3FA" w:rsidR="008A1C4A" w:rsidRDefault="008F62D4">
      <w:pPr>
        <w:spacing w:line="480" w:lineRule="auto"/>
        <w:jc w:val="center"/>
        <w:rPr>
          <w:b/>
        </w:rPr>
      </w:pPr>
      <w:r>
        <w:t>IMPLEMENTANDO O USO DE LEGO® SERIOUS PLAY PARA POTENCIALIZAR O DESENVOLVIMENTO E TESTE DE PROTÓTIPOS EM UM ATELIÊ DE SOFTWARE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72"/>
        <w:gridCol w:w="4772"/>
      </w:tblGrid>
      <w:tr w:rsidR="008A1C4A" w14:paraId="1B15950E" w14:textId="77777777">
        <w:tc>
          <w:tcPr>
            <w:tcW w:w="4772" w:type="dxa"/>
          </w:tcPr>
          <w:p w14:paraId="0710710D" w14:textId="77777777" w:rsidR="008A1C4A" w:rsidRDefault="008A1C4A">
            <w:pPr>
              <w:spacing w:line="480" w:lineRule="auto"/>
              <w:jc w:val="center"/>
            </w:pPr>
          </w:p>
        </w:tc>
        <w:tc>
          <w:tcPr>
            <w:tcW w:w="4772" w:type="dxa"/>
          </w:tcPr>
          <w:p w14:paraId="1CCDB7EC" w14:textId="330E7B0B" w:rsidR="008A1C4A" w:rsidRDefault="008A1C4A">
            <w:pPr>
              <w:jc w:val="both"/>
            </w:pPr>
            <w:r>
              <w:t xml:space="preserve">Relatório Parcial apresentado à Pontifícia Universidade Católica do Paraná, </w:t>
            </w:r>
            <w:proofErr w:type="spellStart"/>
            <w:r>
              <w:t>Pró-Reitoria</w:t>
            </w:r>
            <w:proofErr w:type="spellEnd"/>
            <w:r>
              <w:t xml:space="preserve"> </w:t>
            </w:r>
            <w:r w:rsidR="007B6939">
              <w:t>de Pesquisa,</w:t>
            </w:r>
            <w:r>
              <w:t xml:space="preserve"> Pós-Graduação</w:t>
            </w:r>
            <w:r w:rsidR="007B6939">
              <w:t xml:space="preserve"> e Inovação</w:t>
            </w:r>
            <w:r>
              <w:t>, Programa Institucional de Bolsas de Iniciação Científica, sob orientação do Prof.</w:t>
            </w:r>
            <w:r w:rsidRPr="008F62D4">
              <w:rPr>
                <w:color w:val="000000" w:themeColor="text1"/>
              </w:rPr>
              <w:t xml:space="preserve"> </w:t>
            </w:r>
            <w:r w:rsidR="008F62D4" w:rsidRPr="008F62D4">
              <w:rPr>
                <w:bCs/>
                <w:color w:val="000000" w:themeColor="text1"/>
              </w:rPr>
              <w:t xml:space="preserve">Sheila </w:t>
            </w:r>
            <w:proofErr w:type="spellStart"/>
            <w:r w:rsidR="008F62D4">
              <w:t>Reinehr</w:t>
            </w:r>
            <w:proofErr w:type="spellEnd"/>
            <w:r>
              <w:t>.</w:t>
            </w:r>
          </w:p>
        </w:tc>
      </w:tr>
    </w:tbl>
    <w:p w14:paraId="2603F608" w14:textId="77777777" w:rsidR="008A1C4A" w:rsidRDefault="008A1C4A">
      <w:pPr>
        <w:spacing w:line="480" w:lineRule="auto"/>
        <w:jc w:val="center"/>
        <w:rPr>
          <w:b/>
        </w:rPr>
      </w:pPr>
    </w:p>
    <w:p w14:paraId="01025060" w14:textId="77777777" w:rsidR="008A1C4A" w:rsidRDefault="008A1C4A">
      <w:pPr>
        <w:spacing w:line="480" w:lineRule="auto"/>
        <w:jc w:val="center"/>
        <w:rPr>
          <w:b/>
        </w:rPr>
      </w:pPr>
    </w:p>
    <w:p w14:paraId="50D22095" w14:textId="77777777" w:rsidR="008A1C4A" w:rsidRDefault="008A1C4A">
      <w:pPr>
        <w:spacing w:line="480" w:lineRule="auto"/>
        <w:jc w:val="center"/>
        <w:rPr>
          <w:b/>
        </w:rPr>
      </w:pPr>
    </w:p>
    <w:p w14:paraId="2838C654" w14:textId="77777777" w:rsidR="008A1C4A" w:rsidRDefault="008A1C4A">
      <w:pPr>
        <w:spacing w:line="480" w:lineRule="auto"/>
        <w:jc w:val="center"/>
        <w:rPr>
          <w:b/>
        </w:rPr>
      </w:pPr>
    </w:p>
    <w:p w14:paraId="251D4D6C" w14:textId="77777777" w:rsidR="008A1C4A" w:rsidRDefault="008A1C4A">
      <w:pPr>
        <w:spacing w:line="480" w:lineRule="auto"/>
        <w:jc w:val="center"/>
        <w:rPr>
          <w:b/>
        </w:rPr>
      </w:pPr>
    </w:p>
    <w:p w14:paraId="702FF7F5" w14:textId="77777777" w:rsidR="008A1C4A" w:rsidRDefault="008A1C4A">
      <w:pPr>
        <w:spacing w:line="480" w:lineRule="auto"/>
        <w:jc w:val="center"/>
        <w:rPr>
          <w:b/>
        </w:rPr>
      </w:pPr>
    </w:p>
    <w:p w14:paraId="7B485608" w14:textId="77777777" w:rsidR="008A1C4A" w:rsidRDefault="008A1C4A">
      <w:pPr>
        <w:spacing w:line="480" w:lineRule="auto"/>
        <w:jc w:val="center"/>
        <w:rPr>
          <w:b/>
        </w:rPr>
      </w:pPr>
    </w:p>
    <w:p w14:paraId="21195DA1" w14:textId="77777777" w:rsidR="008A1C4A" w:rsidRDefault="008A1C4A">
      <w:pPr>
        <w:spacing w:line="480" w:lineRule="auto"/>
        <w:jc w:val="center"/>
        <w:rPr>
          <w:b/>
        </w:rPr>
      </w:pPr>
    </w:p>
    <w:p w14:paraId="6529B28B" w14:textId="53125AE9" w:rsidR="008A1C4A" w:rsidRPr="00B33480" w:rsidRDefault="008F62D4">
      <w:pPr>
        <w:jc w:val="center"/>
        <w:rPr>
          <w:b/>
          <w:color w:val="FF0000"/>
        </w:rPr>
        <w:sectPr w:rsidR="008A1C4A" w:rsidRPr="00B33480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1907" w:h="16840" w:code="9"/>
          <w:pgMar w:top="1701" w:right="1134" w:bottom="1701" w:left="1701" w:header="720" w:footer="720" w:gutter="0"/>
          <w:cols w:space="720"/>
          <w:titlePg/>
        </w:sectPr>
      </w:pPr>
      <w:r w:rsidRPr="0021318C">
        <w:rPr>
          <w:b/>
          <w:color w:val="000000" w:themeColor="text1"/>
        </w:rPr>
        <w:lastRenderedPageBreak/>
        <w:t>CURITIBA</w:t>
      </w:r>
      <w:r w:rsidR="002C6937" w:rsidRPr="00B33480">
        <w:rPr>
          <w:b/>
          <w:color w:val="FF0000"/>
        </w:rPr>
        <w:br/>
      </w:r>
      <w:r w:rsidR="00347980" w:rsidRPr="00B33480">
        <w:rPr>
          <w:b/>
          <w:color w:val="FF0000"/>
        </w:rPr>
        <w:t>DATA</w:t>
      </w:r>
    </w:p>
    <w:p w14:paraId="0BB35C29" w14:textId="77777777" w:rsidR="00030F82" w:rsidRDefault="00030F82">
      <w:pPr>
        <w:spacing w:line="360" w:lineRule="auto"/>
        <w:jc w:val="both"/>
        <w:rPr>
          <w:b/>
          <w:i/>
        </w:rPr>
      </w:pPr>
    </w:p>
    <w:p w14:paraId="7AE34651" w14:textId="77777777" w:rsidR="00030F82" w:rsidRPr="00B33480" w:rsidRDefault="00030F82" w:rsidP="00B33480">
      <w:pPr>
        <w:jc w:val="center"/>
        <w:rPr>
          <w:b/>
          <w:sz w:val="28"/>
        </w:rPr>
      </w:pPr>
      <w:r w:rsidRPr="00B33480">
        <w:rPr>
          <w:b/>
        </w:rPr>
        <w:t>SUMÁRIO</w:t>
      </w:r>
    </w:p>
    <w:p w14:paraId="7C0D7ED1" w14:textId="77777777" w:rsidR="003C25B0" w:rsidRDefault="003C25B0" w:rsidP="00030F82">
      <w:pPr>
        <w:spacing w:line="360" w:lineRule="auto"/>
        <w:jc w:val="center"/>
        <w:rPr>
          <w:rFonts w:cs="Arial"/>
          <w:b/>
        </w:rPr>
      </w:pPr>
    </w:p>
    <w:p w14:paraId="2CC71F9F" w14:textId="77777777" w:rsidR="003C25B0" w:rsidRPr="003C25B0" w:rsidRDefault="003C25B0" w:rsidP="003C25B0">
      <w:pPr>
        <w:spacing w:line="360" w:lineRule="auto"/>
        <w:rPr>
          <w:rFonts w:cs="Arial"/>
          <w:bCs/>
        </w:rPr>
      </w:pPr>
    </w:p>
    <w:p w14:paraId="6E14EECD" w14:textId="77777777" w:rsidR="00391035" w:rsidRPr="00577C63" w:rsidRDefault="00391035" w:rsidP="009F59F7">
      <w:pPr>
        <w:pStyle w:val="Sumrio1"/>
        <w:tabs>
          <w:tab w:val="right" w:leader="dot" w:pos="9062"/>
        </w:tabs>
        <w:spacing w:after="120"/>
        <w:rPr>
          <w:rFonts w:ascii="Calibri" w:hAnsi="Calibr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7830827" w:history="1">
        <w:r w:rsidRPr="0059605C">
          <w:rPr>
            <w:rStyle w:val="Hyperlink"/>
            <w:noProof/>
          </w:rPr>
          <w:t>1 INTRODUÇÃO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_Toc57830827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F59F7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41A18B9" w14:textId="77777777" w:rsidR="00391035" w:rsidRPr="00577C63" w:rsidRDefault="00000000" w:rsidP="009F59F7">
      <w:pPr>
        <w:pStyle w:val="Sumrio1"/>
        <w:tabs>
          <w:tab w:val="right" w:leader="dot" w:pos="9062"/>
        </w:tabs>
        <w:spacing w:after="120"/>
        <w:rPr>
          <w:rFonts w:ascii="Calibri" w:hAnsi="Calibri"/>
          <w:noProof/>
          <w:sz w:val="22"/>
          <w:szCs w:val="22"/>
        </w:rPr>
      </w:pPr>
      <w:hyperlink w:anchor="_Toc57830828" w:history="1">
        <w:r w:rsidR="00391035" w:rsidRPr="0059605C">
          <w:rPr>
            <w:rStyle w:val="Hyperlink"/>
            <w:noProof/>
          </w:rPr>
          <w:t>2 OBJETIVO(S)</w:t>
        </w:r>
        <w:r w:rsidR="00391035">
          <w:rPr>
            <w:noProof/>
            <w:webHidden/>
          </w:rPr>
          <w:tab/>
        </w:r>
        <w:r w:rsidR="00391035">
          <w:rPr>
            <w:noProof/>
            <w:webHidden/>
          </w:rPr>
          <w:fldChar w:fldCharType="begin"/>
        </w:r>
        <w:r w:rsidR="00391035">
          <w:rPr>
            <w:noProof/>
            <w:webHidden/>
          </w:rPr>
          <w:instrText xml:space="preserve"> PAGEREF _Toc57830828 \h </w:instrText>
        </w:r>
        <w:r w:rsidR="00391035">
          <w:rPr>
            <w:noProof/>
            <w:webHidden/>
          </w:rPr>
        </w:r>
        <w:r w:rsidR="00391035">
          <w:rPr>
            <w:noProof/>
            <w:webHidden/>
          </w:rPr>
          <w:fldChar w:fldCharType="separate"/>
        </w:r>
        <w:r w:rsidR="009F59F7">
          <w:rPr>
            <w:noProof/>
            <w:webHidden/>
          </w:rPr>
          <w:t>4</w:t>
        </w:r>
        <w:r w:rsidR="00391035">
          <w:rPr>
            <w:noProof/>
            <w:webHidden/>
          </w:rPr>
          <w:fldChar w:fldCharType="end"/>
        </w:r>
      </w:hyperlink>
    </w:p>
    <w:p w14:paraId="68333A8F" w14:textId="77777777" w:rsidR="00391035" w:rsidRPr="00577C63" w:rsidRDefault="00000000" w:rsidP="009F59F7">
      <w:pPr>
        <w:pStyle w:val="Sumrio1"/>
        <w:tabs>
          <w:tab w:val="right" w:leader="dot" w:pos="9062"/>
        </w:tabs>
        <w:spacing w:after="120"/>
        <w:rPr>
          <w:rFonts w:ascii="Calibri" w:hAnsi="Calibri"/>
          <w:noProof/>
          <w:sz w:val="22"/>
          <w:szCs w:val="22"/>
        </w:rPr>
      </w:pPr>
      <w:hyperlink w:anchor="_Toc57830829" w:history="1">
        <w:r w:rsidR="00391035" w:rsidRPr="0059605C">
          <w:rPr>
            <w:rStyle w:val="Hyperlink"/>
            <w:noProof/>
          </w:rPr>
          <w:t>3 MATERIAIS E MÉTODOS</w:t>
        </w:r>
        <w:r w:rsidR="00391035">
          <w:rPr>
            <w:noProof/>
            <w:webHidden/>
          </w:rPr>
          <w:tab/>
        </w:r>
        <w:r w:rsidR="00391035">
          <w:rPr>
            <w:noProof/>
            <w:webHidden/>
          </w:rPr>
          <w:fldChar w:fldCharType="begin"/>
        </w:r>
        <w:r w:rsidR="00391035">
          <w:rPr>
            <w:noProof/>
            <w:webHidden/>
          </w:rPr>
          <w:instrText xml:space="preserve"> PAGEREF _Toc57830829 \h </w:instrText>
        </w:r>
        <w:r w:rsidR="00391035">
          <w:rPr>
            <w:noProof/>
            <w:webHidden/>
          </w:rPr>
        </w:r>
        <w:r w:rsidR="00391035">
          <w:rPr>
            <w:noProof/>
            <w:webHidden/>
          </w:rPr>
          <w:fldChar w:fldCharType="separate"/>
        </w:r>
        <w:r w:rsidR="009F59F7">
          <w:rPr>
            <w:noProof/>
            <w:webHidden/>
          </w:rPr>
          <w:t>4</w:t>
        </w:r>
        <w:r w:rsidR="00391035">
          <w:rPr>
            <w:noProof/>
            <w:webHidden/>
          </w:rPr>
          <w:fldChar w:fldCharType="end"/>
        </w:r>
      </w:hyperlink>
    </w:p>
    <w:p w14:paraId="105A797C" w14:textId="77777777" w:rsidR="00391035" w:rsidRPr="00577C63" w:rsidRDefault="00000000" w:rsidP="009F59F7">
      <w:pPr>
        <w:pStyle w:val="Sumrio1"/>
        <w:tabs>
          <w:tab w:val="right" w:leader="dot" w:pos="9062"/>
        </w:tabs>
        <w:spacing w:after="120"/>
        <w:rPr>
          <w:rFonts w:ascii="Calibri" w:hAnsi="Calibri"/>
          <w:noProof/>
          <w:sz w:val="22"/>
          <w:szCs w:val="22"/>
        </w:rPr>
      </w:pPr>
      <w:hyperlink w:anchor="_Toc57830830" w:history="1">
        <w:r w:rsidR="00391035" w:rsidRPr="0059605C">
          <w:rPr>
            <w:rStyle w:val="Hyperlink"/>
            <w:noProof/>
          </w:rPr>
          <w:t>4 RESULTADOS PARCIAIS</w:t>
        </w:r>
        <w:r w:rsidR="00391035">
          <w:rPr>
            <w:noProof/>
            <w:webHidden/>
          </w:rPr>
          <w:tab/>
        </w:r>
        <w:r w:rsidR="00391035">
          <w:rPr>
            <w:noProof/>
            <w:webHidden/>
          </w:rPr>
          <w:fldChar w:fldCharType="begin"/>
        </w:r>
        <w:r w:rsidR="00391035">
          <w:rPr>
            <w:noProof/>
            <w:webHidden/>
          </w:rPr>
          <w:instrText xml:space="preserve"> PAGEREF _Toc57830830 \h </w:instrText>
        </w:r>
        <w:r w:rsidR="00391035">
          <w:rPr>
            <w:noProof/>
            <w:webHidden/>
          </w:rPr>
        </w:r>
        <w:r w:rsidR="00391035">
          <w:rPr>
            <w:noProof/>
            <w:webHidden/>
          </w:rPr>
          <w:fldChar w:fldCharType="separate"/>
        </w:r>
        <w:r w:rsidR="009F59F7">
          <w:rPr>
            <w:noProof/>
            <w:webHidden/>
          </w:rPr>
          <w:t>5</w:t>
        </w:r>
        <w:r w:rsidR="00391035">
          <w:rPr>
            <w:noProof/>
            <w:webHidden/>
          </w:rPr>
          <w:fldChar w:fldCharType="end"/>
        </w:r>
      </w:hyperlink>
    </w:p>
    <w:p w14:paraId="79F35559" w14:textId="77777777" w:rsidR="00391035" w:rsidRPr="009F59F7" w:rsidRDefault="00000000" w:rsidP="009F59F7">
      <w:pPr>
        <w:pStyle w:val="Sumrio2"/>
      </w:pPr>
      <w:hyperlink w:anchor="_Toc57830831" w:history="1">
        <w:r w:rsidR="00391035" w:rsidRPr="009F59F7">
          <w:rPr>
            <w:rStyle w:val="Hyperlink"/>
            <w:color w:val="FF0000"/>
          </w:rPr>
          <w:t>4.1 PROCESSOS E/OU PROCEDIMENTOS DE DESENVOLVIMENTO TECNOLÓGICO - somente para projetos PIBITI</w:t>
        </w:r>
        <w:r w:rsidR="00391035" w:rsidRPr="009F59F7">
          <w:rPr>
            <w:webHidden/>
          </w:rPr>
          <w:tab/>
        </w:r>
        <w:r w:rsidR="00391035" w:rsidRPr="009F59F7">
          <w:rPr>
            <w:webHidden/>
          </w:rPr>
          <w:fldChar w:fldCharType="begin"/>
        </w:r>
        <w:r w:rsidR="00391035" w:rsidRPr="009F59F7">
          <w:rPr>
            <w:webHidden/>
          </w:rPr>
          <w:instrText xml:space="preserve"> PAGEREF _Toc57830831 \h </w:instrText>
        </w:r>
        <w:r w:rsidR="00391035" w:rsidRPr="009F59F7">
          <w:rPr>
            <w:webHidden/>
          </w:rPr>
        </w:r>
        <w:r w:rsidR="00391035" w:rsidRPr="009F59F7">
          <w:rPr>
            <w:webHidden/>
          </w:rPr>
          <w:fldChar w:fldCharType="separate"/>
        </w:r>
        <w:r w:rsidR="009F59F7" w:rsidRPr="009F59F7">
          <w:rPr>
            <w:webHidden/>
          </w:rPr>
          <w:t>5</w:t>
        </w:r>
        <w:r w:rsidR="00391035" w:rsidRPr="009F59F7">
          <w:rPr>
            <w:webHidden/>
          </w:rPr>
          <w:fldChar w:fldCharType="end"/>
        </w:r>
      </w:hyperlink>
    </w:p>
    <w:p w14:paraId="071E263B" w14:textId="77777777" w:rsidR="00391035" w:rsidRPr="00577C63" w:rsidRDefault="00000000" w:rsidP="009F59F7">
      <w:pPr>
        <w:pStyle w:val="Sumrio1"/>
        <w:tabs>
          <w:tab w:val="right" w:leader="dot" w:pos="9062"/>
        </w:tabs>
        <w:spacing w:after="120"/>
        <w:rPr>
          <w:rFonts w:ascii="Calibri" w:hAnsi="Calibri"/>
          <w:noProof/>
          <w:sz w:val="22"/>
          <w:szCs w:val="22"/>
        </w:rPr>
      </w:pPr>
      <w:hyperlink w:anchor="_Toc57830832" w:history="1">
        <w:r w:rsidR="00391035" w:rsidRPr="0059605C">
          <w:rPr>
            <w:rStyle w:val="Hyperlink"/>
            <w:noProof/>
          </w:rPr>
          <w:t>5 ETAPAS FUTURAS</w:t>
        </w:r>
        <w:r w:rsidR="00391035">
          <w:rPr>
            <w:noProof/>
            <w:webHidden/>
          </w:rPr>
          <w:tab/>
        </w:r>
        <w:r w:rsidR="00391035">
          <w:rPr>
            <w:noProof/>
            <w:webHidden/>
          </w:rPr>
          <w:fldChar w:fldCharType="begin"/>
        </w:r>
        <w:r w:rsidR="00391035">
          <w:rPr>
            <w:noProof/>
            <w:webHidden/>
          </w:rPr>
          <w:instrText xml:space="preserve"> PAGEREF _Toc57830832 \h </w:instrText>
        </w:r>
        <w:r w:rsidR="00391035">
          <w:rPr>
            <w:noProof/>
            <w:webHidden/>
          </w:rPr>
        </w:r>
        <w:r w:rsidR="00391035">
          <w:rPr>
            <w:noProof/>
            <w:webHidden/>
          </w:rPr>
          <w:fldChar w:fldCharType="separate"/>
        </w:r>
        <w:r w:rsidR="009F59F7">
          <w:rPr>
            <w:noProof/>
            <w:webHidden/>
          </w:rPr>
          <w:t>5</w:t>
        </w:r>
        <w:r w:rsidR="00391035">
          <w:rPr>
            <w:noProof/>
            <w:webHidden/>
          </w:rPr>
          <w:fldChar w:fldCharType="end"/>
        </w:r>
      </w:hyperlink>
    </w:p>
    <w:p w14:paraId="2AAD5251" w14:textId="77777777" w:rsidR="00391035" w:rsidRPr="00577C63" w:rsidRDefault="00000000" w:rsidP="009F59F7">
      <w:pPr>
        <w:pStyle w:val="Sumrio1"/>
        <w:tabs>
          <w:tab w:val="right" w:leader="dot" w:pos="9062"/>
        </w:tabs>
        <w:spacing w:after="120"/>
        <w:rPr>
          <w:rFonts w:ascii="Calibri" w:hAnsi="Calibri"/>
          <w:noProof/>
          <w:sz w:val="22"/>
          <w:szCs w:val="22"/>
        </w:rPr>
      </w:pPr>
      <w:hyperlink w:anchor="_Toc57830833" w:history="1">
        <w:r w:rsidR="00391035" w:rsidRPr="0059605C">
          <w:rPr>
            <w:rStyle w:val="Hyperlink"/>
            <w:noProof/>
          </w:rPr>
          <w:t>6 REFERÊNCIAS</w:t>
        </w:r>
        <w:r w:rsidR="00391035">
          <w:rPr>
            <w:noProof/>
            <w:webHidden/>
          </w:rPr>
          <w:tab/>
        </w:r>
        <w:r w:rsidR="00391035">
          <w:rPr>
            <w:noProof/>
            <w:webHidden/>
          </w:rPr>
          <w:fldChar w:fldCharType="begin"/>
        </w:r>
        <w:r w:rsidR="00391035">
          <w:rPr>
            <w:noProof/>
            <w:webHidden/>
          </w:rPr>
          <w:instrText xml:space="preserve"> PAGEREF _Toc57830833 \h </w:instrText>
        </w:r>
        <w:r w:rsidR="00391035">
          <w:rPr>
            <w:noProof/>
            <w:webHidden/>
          </w:rPr>
        </w:r>
        <w:r w:rsidR="00391035">
          <w:rPr>
            <w:noProof/>
            <w:webHidden/>
          </w:rPr>
          <w:fldChar w:fldCharType="separate"/>
        </w:r>
        <w:r w:rsidR="009F59F7">
          <w:rPr>
            <w:noProof/>
            <w:webHidden/>
          </w:rPr>
          <w:t>5</w:t>
        </w:r>
        <w:r w:rsidR="00391035">
          <w:rPr>
            <w:noProof/>
            <w:webHidden/>
          </w:rPr>
          <w:fldChar w:fldCharType="end"/>
        </w:r>
      </w:hyperlink>
    </w:p>
    <w:p w14:paraId="563BBFB2" w14:textId="77777777" w:rsidR="00391035" w:rsidRPr="00577C63" w:rsidRDefault="00000000" w:rsidP="009F59F7">
      <w:pPr>
        <w:pStyle w:val="Sumrio1"/>
        <w:tabs>
          <w:tab w:val="right" w:leader="dot" w:pos="9062"/>
        </w:tabs>
        <w:spacing w:after="120"/>
        <w:rPr>
          <w:rFonts w:ascii="Calibri" w:hAnsi="Calibri"/>
          <w:noProof/>
          <w:sz w:val="22"/>
          <w:szCs w:val="22"/>
        </w:rPr>
      </w:pPr>
      <w:hyperlink w:anchor="_Toc57830834" w:history="1">
        <w:r w:rsidR="00391035" w:rsidRPr="0059605C">
          <w:rPr>
            <w:rStyle w:val="Hyperlink"/>
            <w:noProof/>
          </w:rPr>
          <w:t>ANEXOS</w:t>
        </w:r>
        <w:r w:rsidR="00391035">
          <w:rPr>
            <w:noProof/>
            <w:webHidden/>
          </w:rPr>
          <w:tab/>
        </w:r>
        <w:r w:rsidR="00391035">
          <w:rPr>
            <w:noProof/>
            <w:webHidden/>
          </w:rPr>
          <w:fldChar w:fldCharType="begin"/>
        </w:r>
        <w:r w:rsidR="00391035">
          <w:rPr>
            <w:noProof/>
            <w:webHidden/>
          </w:rPr>
          <w:instrText xml:space="preserve"> PAGEREF _Toc57830834 \h </w:instrText>
        </w:r>
        <w:r w:rsidR="00391035">
          <w:rPr>
            <w:noProof/>
            <w:webHidden/>
          </w:rPr>
        </w:r>
        <w:r w:rsidR="00391035">
          <w:rPr>
            <w:noProof/>
            <w:webHidden/>
          </w:rPr>
          <w:fldChar w:fldCharType="separate"/>
        </w:r>
        <w:r w:rsidR="009F59F7">
          <w:rPr>
            <w:noProof/>
            <w:webHidden/>
          </w:rPr>
          <w:t>6</w:t>
        </w:r>
        <w:r w:rsidR="00391035">
          <w:rPr>
            <w:noProof/>
            <w:webHidden/>
          </w:rPr>
          <w:fldChar w:fldCharType="end"/>
        </w:r>
      </w:hyperlink>
    </w:p>
    <w:p w14:paraId="4D35FA70" w14:textId="77777777" w:rsidR="00B33480" w:rsidRDefault="00391035" w:rsidP="009F59F7">
      <w:pPr>
        <w:spacing w:after="120"/>
      </w:pPr>
      <w:r>
        <w:fldChar w:fldCharType="end"/>
      </w:r>
    </w:p>
    <w:p w14:paraId="2AD56E4F" w14:textId="77777777" w:rsidR="00030F82" w:rsidRDefault="00030F82" w:rsidP="00030F82">
      <w:pPr>
        <w:spacing w:line="360" w:lineRule="auto"/>
        <w:jc w:val="both"/>
        <w:rPr>
          <w:rFonts w:cs="Arial"/>
          <w:b/>
        </w:rPr>
      </w:pPr>
    </w:p>
    <w:p w14:paraId="58F59B73" w14:textId="77777777" w:rsidR="00030F82" w:rsidRDefault="00030F82">
      <w:pPr>
        <w:spacing w:line="360" w:lineRule="auto"/>
        <w:jc w:val="both"/>
        <w:rPr>
          <w:b/>
          <w:i/>
        </w:rPr>
      </w:pPr>
    </w:p>
    <w:p w14:paraId="615960F1" w14:textId="77777777" w:rsidR="007B6939" w:rsidRDefault="007B6939" w:rsidP="00B33480">
      <w:pPr>
        <w:pStyle w:val="Ttulo1"/>
        <w:jc w:val="left"/>
        <w:sectPr w:rsidR="007B6939">
          <w:headerReference w:type="default" r:id="rId18"/>
          <w:footerReference w:type="default" r:id="rId19"/>
          <w:headerReference w:type="first" r:id="rId20"/>
          <w:footerReference w:type="first" r:id="rId21"/>
          <w:pgSz w:w="11907" w:h="16840" w:code="9"/>
          <w:pgMar w:top="1701" w:right="1134" w:bottom="1701" w:left="1701" w:header="720" w:footer="851" w:gutter="0"/>
          <w:pgNumType w:start="1"/>
          <w:cols w:space="720"/>
        </w:sectPr>
      </w:pPr>
    </w:p>
    <w:p w14:paraId="3CE8F968" w14:textId="77777777" w:rsidR="008A1C4A" w:rsidRPr="00B33480" w:rsidRDefault="00B33480" w:rsidP="00B33480">
      <w:pPr>
        <w:pStyle w:val="Ttulo1"/>
        <w:jc w:val="left"/>
      </w:pPr>
      <w:bookmarkStart w:id="0" w:name="_Toc23248322"/>
      <w:bookmarkStart w:id="1" w:name="_Toc57830827"/>
      <w:r w:rsidRPr="00B33480">
        <w:lastRenderedPageBreak/>
        <w:t>1</w:t>
      </w:r>
      <w:r w:rsidR="008A1C4A" w:rsidRPr="00B33480">
        <w:t xml:space="preserve"> INTRODUÇÃO</w:t>
      </w:r>
      <w:bookmarkEnd w:id="0"/>
      <w:bookmarkEnd w:id="1"/>
    </w:p>
    <w:p w14:paraId="7594C996" w14:textId="3F582FD9" w:rsidR="00E2511D" w:rsidRPr="00446161" w:rsidRDefault="00B81156" w:rsidP="0063568C">
      <w:pPr>
        <w:pStyle w:val="PargrafodaLista"/>
        <w:numPr>
          <w:ilvl w:val="0"/>
          <w:numId w:val="4"/>
        </w:numPr>
        <w:spacing w:line="360" w:lineRule="auto"/>
        <w:rPr>
          <w:b/>
          <w:bCs/>
        </w:rPr>
      </w:pPr>
      <w:r w:rsidRPr="00446161">
        <w:rPr>
          <w:b/>
          <w:bCs/>
        </w:rPr>
        <w:t>A</w:t>
      </w:r>
      <w:r w:rsidR="00446161" w:rsidRPr="00446161">
        <w:rPr>
          <w:b/>
          <w:bCs/>
        </w:rPr>
        <w:t>bstracts</w:t>
      </w:r>
    </w:p>
    <w:p w14:paraId="273E9B76" w14:textId="068C123D" w:rsidR="0063568C" w:rsidRPr="00B5706E" w:rsidRDefault="00412359" w:rsidP="0063568C">
      <w:pPr>
        <w:pStyle w:val="PargrafodaLista"/>
        <w:numPr>
          <w:ilvl w:val="0"/>
          <w:numId w:val="5"/>
        </w:numPr>
        <w:spacing w:line="360" w:lineRule="auto"/>
        <w:rPr>
          <w:b/>
          <w:bCs/>
          <w:u w:val="single"/>
          <w:lang w:val="en-US"/>
        </w:rPr>
      </w:pPr>
      <w:r w:rsidRPr="00B5706E">
        <w:rPr>
          <w:b/>
          <w:bCs/>
          <w:u w:val="single"/>
          <w:lang w:val="en-US"/>
        </w:rPr>
        <w:t>Art</w:t>
      </w:r>
      <w:r w:rsidR="00B82F74" w:rsidRPr="00B5706E">
        <w:rPr>
          <w:b/>
          <w:bCs/>
          <w:u w:val="single"/>
          <w:lang w:val="en-US"/>
        </w:rPr>
        <w:t>icle</w:t>
      </w:r>
      <w:r w:rsidRPr="00B5706E">
        <w:rPr>
          <w:b/>
          <w:bCs/>
          <w:u w:val="single"/>
          <w:lang w:val="en-US"/>
        </w:rPr>
        <w:t xml:space="preserve"> 1: LEGO</w:t>
      </w:r>
      <w:r w:rsidRPr="00B5706E">
        <w:rPr>
          <w:rFonts w:ascii="Arial" w:hAnsi="Arial" w:cs="Arial"/>
          <w:b/>
          <w:bCs/>
          <w:color w:val="333333"/>
          <w:u w:val="single"/>
          <w:lang w:val="en-US"/>
        </w:rPr>
        <w:t>® Serious Play in Software Engineering Education</w:t>
      </w:r>
    </w:p>
    <w:p w14:paraId="4E20BBB6" w14:textId="04727CCF" w:rsidR="004D208D" w:rsidRDefault="004D208D" w:rsidP="00E71B1D">
      <w:pPr>
        <w:pStyle w:val="PargrafodaLista"/>
        <w:spacing w:line="360" w:lineRule="auto"/>
        <w:ind w:left="720"/>
        <w:rPr>
          <w:lang w:val="en-US"/>
        </w:rPr>
      </w:pPr>
      <w:r>
        <w:rPr>
          <w:lang w:val="en-US"/>
        </w:rPr>
        <w:t xml:space="preserve">This article main </w:t>
      </w:r>
      <w:r w:rsidR="00966F2C">
        <w:rPr>
          <w:lang w:val="en-US"/>
        </w:rPr>
        <w:t>goal</w:t>
      </w:r>
      <w:r w:rsidR="00B86370">
        <w:rPr>
          <w:lang w:val="en-US"/>
        </w:rPr>
        <w:t xml:space="preserve"> was t</w:t>
      </w:r>
      <w:r w:rsidR="00966F2C">
        <w:rPr>
          <w:lang w:val="en-US"/>
        </w:rPr>
        <w:t>o</w:t>
      </w:r>
      <w:r w:rsidR="003903D4">
        <w:rPr>
          <w:lang w:val="en-US"/>
        </w:rPr>
        <w:t xml:space="preserve"> </w:t>
      </w:r>
      <w:r w:rsidR="00167666">
        <w:rPr>
          <w:lang w:val="en-US"/>
        </w:rPr>
        <w:t>introduce the LEGO</w:t>
      </w:r>
      <w:r w:rsidR="00BE0742" w:rsidRPr="00446161">
        <w:rPr>
          <w:rFonts w:ascii="Arial" w:hAnsi="Arial" w:cs="Arial"/>
          <w:b/>
          <w:bCs/>
          <w:color w:val="333333"/>
          <w:lang w:val="en-US"/>
        </w:rPr>
        <w:t>®</w:t>
      </w:r>
      <w:r w:rsidR="00167666">
        <w:rPr>
          <w:lang w:val="en-US"/>
        </w:rPr>
        <w:t xml:space="preserve"> Serious Play (</w:t>
      </w:r>
      <w:r w:rsidR="00E36908">
        <w:rPr>
          <w:lang w:val="en-US"/>
        </w:rPr>
        <w:t>LSP</w:t>
      </w:r>
      <w:r w:rsidR="00167666">
        <w:rPr>
          <w:lang w:val="en-US"/>
        </w:rPr>
        <w:t>)</w:t>
      </w:r>
      <w:r w:rsidR="00E36908">
        <w:rPr>
          <w:lang w:val="en-US"/>
        </w:rPr>
        <w:t xml:space="preserve"> as a</w:t>
      </w:r>
      <w:r w:rsidR="00A65375">
        <w:rPr>
          <w:lang w:val="en-US"/>
        </w:rPr>
        <w:t>n</w:t>
      </w:r>
      <w:r w:rsidR="00E36908">
        <w:rPr>
          <w:lang w:val="en-US"/>
        </w:rPr>
        <w:t xml:space="preserve"> innovative </w:t>
      </w:r>
      <w:r w:rsidR="00D56204">
        <w:rPr>
          <w:lang w:val="en-US"/>
        </w:rPr>
        <w:t>alternative for Practice-Based Learning method</w:t>
      </w:r>
      <w:r w:rsidR="00605D25">
        <w:rPr>
          <w:lang w:val="en-US"/>
        </w:rPr>
        <w:t xml:space="preserve"> for higher education sector</w:t>
      </w:r>
      <w:r w:rsidR="00C14813">
        <w:rPr>
          <w:lang w:val="en-US"/>
        </w:rPr>
        <w:t>, including Software Engineering (SE)</w:t>
      </w:r>
      <w:r w:rsidR="00AE4E29">
        <w:rPr>
          <w:lang w:val="en-US"/>
        </w:rPr>
        <w:t>, once it improve</w:t>
      </w:r>
      <w:r w:rsidR="00B51947">
        <w:rPr>
          <w:lang w:val="en-US"/>
        </w:rPr>
        <w:t>s</w:t>
      </w:r>
      <w:r w:rsidR="00AE4E29">
        <w:rPr>
          <w:lang w:val="en-US"/>
        </w:rPr>
        <w:t xml:space="preserve"> many soft and hard skills</w:t>
      </w:r>
      <w:r w:rsidR="001C4683">
        <w:rPr>
          <w:lang w:val="en-US"/>
        </w:rPr>
        <w:t>.</w:t>
      </w:r>
      <w:r w:rsidR="008F76D3">
        <w:rPr>
          <w:lang w:val="en-US"/>
        </w:rPr>
        <w:t xml:space="preserve"> One experience </w:t>
      </w:r>
      <w:r w:rsidR="00FB12F8">
        <w:rPr>
          <w:lang w:val="en-US"/>
        </w:rPr>
        <w:t xml:space="preserve">that can be </w:t>
      </w:r>
      <w:r w:rsidR="00A65434">
        <w:rPr>
          <w:lang w:val="en-US"/>
        </w:rPr>
        <w:t>quoted</w:t>
      </w:r>
      <w:r w:rsidR="00B3510D">
        <w:rPr>
          <w:lang w:val="en-US"/>
        </w:rPr>
        <w:t xml:space="preserve"> </w:t>
      </w:r>
      <w:r w:rsidR="00FB12F8">
        <w:rPr>
          <w:lang w:val="en-US"/>
        </w:rPr>
        <w:t>is</w:t>
      </w:r>
      <w:r w:rsidR="00DA5FDB">
        <w:rPr>
          <w:lang w:val="en-US"/>
        </w:rPr>
        <w:t xml:space="preserve"> building a </w:t>
      </w:r>
      <w:r w:rsidR="00FF6FB7">
        <w:rPr>
          <w:lang w:val="en-US"/>
        </w:rPr>
        <w:t>chair</w:t>
      </w:r>
      <w:r w:rsidR="00FB12F8">
        <w:rPr>
          <w:lang w:val="en-US"/>
        </w:rPr>
        <w:t xml:space="preserve"> with LEGO</w:t>
      </w:r>
      <w:r w:rsidR="00BE0742" w:rsidRPr="00446161">
        <w:rPr>
          <w:rFonts w:ascii="Arial" w:hAnsi="Arial" w:cs="Arial"/>
          <w:b/>
          <w:bCs/>
          <w:color w:val="333333"/>
          <w:lang w:val="en-US"/>
        </w:rPr>
        <w:t>®</w:t>
      </w:r>
      <w:r w:rsidR="00FB12F8">
        <w:rPr>
          <w:lang w:val="en-US"/>
        </w:rPr>
        <w:t xml:space="preserve"> bricks based on </w:t>
      </w:r>
      <w:r w:rsidR="000433A5">
        <w:rPr>
          <w:lang w:val="en-US"/>
        </w:rPr>
        <w:t>SE activities</w:t>
      </w:r>
      <w:r w:rsidR="00303681">
        <w:rPr>
          <w:lang w:val="en-US"/>
        </w:rPr>
        <w:t xml:space="preserve"> and </w:t>
      </w:r>
      <w:r w:rsidR="00AB5512">
        <w:rPr>
          <w:lang w:val="en-US"/>
        </w:rPr>
        <w:t xml:space="preserve">software development life cycle </w:t>
      </w:r>
      <w:r w:rsidR="005D5B0C">
        <w:rPr>
          <w:lang w:val="en-US"/>
        </w:rPr>
        <w:t>models.</w:t>
      </w:r>
      <w:r w:rsidR="00A65434">
        <w:rPr>
          <w:lang w:val="en-US"/>
        </w:rPr>
        <w:t xml:space="preserve"> This </w:t>
      </w:r>
      <w:r w:rsidR="004D07DC">
        <w:rPr>
          <w:lang w:val="en-US"/>
        </w:rPr>
        <w:t>activity was validated through 242 computer science students</w:t>
      </w:r>
      <w:r w:rsidR="005C46BB">
        <w:rPr>
          <w:lang w:val="en-US"/>
        </w:rPr>
        <w:t xml:space="preserve"> and a post-test to compare the difference between</w:t>
      </w:r>
      <w:r w:rsidR="00220A60">
        <w:rPr>
          <w:lang w:val="en-US"/>
        </w:rPr>
        <w:t xml:space="preserve"> the</w:t>
      </w:r>
      <w:r w:rsidR="00A0758E">
        <w:rPr>
          <w:lang w:val="en-US"/>
        </w:rPr>
        <w:t xml:space="preserve"> tradi</w:t>
      </w:r>
      <w:r w:rsidR="00D72784">
        <w:rPr>
          <w:lang w:val="en-US"/>
        </w:rPr>
        <w:t>t</w:t>
      </w:r>
      <w:r w:rsidR="00A0758E">
        <w:rPr>
          <w:lang w:val="en-US"/>
        </w:rPr>
        <w:t>ional</w:t>
      </w:r>
      <w:r w:rsidR="00D72784">
        <w:rPr>
          <w:lang w:val="en-US"/>
        </w:rPr>
        <w:t xml:space="preserve"> learning method and the one pointed </w:t>
      </w:r>
      <w:r w:rsidR="00E375FD">
        <w:rPr>
          <w:lang w:val="en-US"/>
        </w:rPr>
        <w:t>on the paper</w:t>
      </w:r>
      <w:r w:rsidR="00DA60C5">
        <w:rPr>
          <w:lang w:val="en-US"/>
        </w:rPr>
        <w:t>.</w:t>
      </w:r>
      <w:r w:rsidR="00B02FF2">
        <w:rPr>
          <w:lang w:val="en-US"/>
        </w:rPr>
        <w:t xml:space="preserve"> Bas</w:t>
      </w:r>
      <w:r w:rsidR="00765E32">
        <w:rPr>
          <w:lang w:val="en-US"/>
        </w:rPr>
        <w:t>i</w:t>
      </w:r>
      <w:r w:rsidR="00B02FF2">
        <w:rPr>
          <w:lang w:val="en-US"/>
        </w:rPr>
        <w:t xml:space="preserve">cally, the LSP </w:t>
      </w:r>
      <w:r w:rsidR="00765E32">
        <w:rPr>
          <w:lang w:val="en-US"/>
        </w:rPr>
        <w:t xml:space="preserve">brought good results for the most courses that it has </w:t>
      </w:r>
      <w:r w:rsidR="007D3ABA">
        <w:rPr>
          <w:lang w:val="en-US"/>
        </w:rPr>
        <w:t>been through</w:t>
      </w:r>
      <w:r w:rsidR="003E25CF">
        <w:rPr>
          <w:lang w:val="en-US"/>
        </w:rPr>
        <w:t xml:space="preserve">, </w:t>
      </w:r>
      <w:r w:rsidR="00511346">
        <w:rPr>
          <w:lang w:val="en-US"/>
        </w:rPr>
        <w:t xml:space="preserve">once it motivates the students to </w:t>
      </w:r>
      <w:r w:rsidR="00C479F1">
        <w:rPr>
          <w:lang w:val="en-US"/>
        </w:rPr>
        <w:t>parti</w:t>
      </w:r>
      <w:r w:rsidR="002B7142">
        <w:rPr>
          <w:lang w:val="en-US"/>
        </w:rPr>
        <w:t xml:space="preserve">cipate, learn and </w:t>
      </w:r>
      <w:r w:rsidR="00C479F1">
        <w:rPr>
          <w:lang w:val="en-US"/>
        </w:rPr>
        <w:t>upgrade their technical skills.</w:t>
      </w:r>
      <w:r w:rsidR="002B7142">
        <w:rPr>
          <w:lang w:val="en-US"/>
        </w:rPr>
        <w:t xml:space="preserve"> The main</w:t>
      </w:r>
      <w:r w:rsidR="001A19C5">
        <w:rPr>
          <w:lang w:val="en-US"/>
        </w:rPr>
        <w:t xml:space="preserve"> objective of the LSP activity is to</w:t>
      </w:r>
      <w:r w:rsidR="00E71B1D">
        <w:rPr>
          <w:lang w:val="en-US"/>
        </w:rPr>
        <w:t xml:space="preserve"> teach SE contents (</w:t>
      </w:r>
      <w:r w:rsidR="001145BC">
        <w:rPr>
          <w:lang w:val="en-US"/>
        </w:rPr>
        <w:t>core activities, software development cycle models</w:t>
      </w:r>
      <w:r w:rsidR="00BA45A1">
        <w:rPr>
          <w:lang w:val="en-US"/>
        </w:rPr>
        <w:t xml:space="preserve"> and</w:t>
      </w:r>
      <w:r w:rsidR="001145BC">
        <w:rPr>
          <w:lang w:val="en-US"/>
        </w:rPr>
        <w:t xml:space="preserve"> pros, cons and </w:t>
      </w:r>
      <w:r w:rsidR="002A207D">
        <w:rPr>
          <w:lang w:val="en-US"/>
        </w:rPr>
        <w:t>differences between them</w:t>
      </w:r>
      <w:r w:rsidR="00BA45A1">
        <w:rPr>
          <w:lang w:val="en-US"/>
        </w:rPr>
        <w:t>,</w:t>
      </w:r>
      <w:r w:rsidR="00EF4126">
        <w:rPr>
          <w:lang w:val="en-US"/>
        </w:rPr>
        <w:t xml:space="preserve"> practice some</w:t>
      </w:r>
      <w:r w:rsidR="00BA45A1">
        <w:rPr>
          <w:lang w:val="en-US"/>
        </w:rPr>
        <w:t xml:space="preserve"> soft skills</w:t>
      </w:r>
      <w:r w:rsidR="00EF4126">
        <w:rPr>
          <w:lang w:val="en-US"/>
        </w:rPr>
        <w:t xml:space="preserve"> and solve </w:t>
      </w:r>
      <w:r w:rsidR="00A33587">
        <w:rPr>
          <w:lang w:val="en-US"/>
        </w:rPr>
        <w:t>daily problems</w:t>
      </w:r>
      <w:r w:rsidR="00E71B1D">
        <w:rPr>
          <w:lang w:val="en-US"/>
        </w:rPr>
        <w:t xml:space="preserve">) </w:t>
      </w:r>
      <w:r w:rsidR="00E71B1D" w:rsidRPr="00E71B1D">
        <w:rPr>
          <w:lang w:val="en-US"/>
        </w:rPr>
        <w:t>in a playful and active way.</w:t>
      </w:r>
    </w:p>
    <w:p w14:paraId="3F3F90AE" w14:textId="07E0AAB1" w:rsidR="00055773" w:rsidRPr="00E71B1D" w:rsidRDefault="00055773" w:rsidP="00E71B1D">
      <w:pPr>
        <w:pStyle w:val="PargrafodaLista"/>
        <w:spacing w:line="360" w:lineRule="auto"/>
        <w:ind w:left="720"/>
        <w:rPr>
          <w:lang w:val="en-US"/>
        </w:rPr>
      </w:pPr>
      <w:r>
        <w:rPr>
          <w:lang w:val="en-US"/>
        </w:rPr>
        <w:t>The research was based on 3 questions</w:t>
      </w:r>
      <w:r w:rsidR="003D4522">
        <w:rPr>
          <w:lang w:val="en-US"/>
        </w:rPr>
        <w:t xml:space="preserve">. The method </w:t>
      </w:r>
      <w:r w:rsidR="008135E3">
        <w:rPr>
          <w:lang w:val="en-US"/>
        </w:rPr>
        <w:t xml:space="preserve">was performed at the Universidad </w:t>
      </w:r>
      <w:proofErr w:type="spellStart"/>
      <w:r w:rsidR="008135E3">
        <w:rPr>
          <w:lang w:val="en-US"/>
        </w:rPr>
        <w:t>Politécnica</w:t>
      </w:r>
      <w:proofErr w:type="spellEnd"/>
      <w:r w:rsidR="008135E3">
        <w:rPr>
          <w:lang w:val="en-US"/>
        </w:rPr>
        <w:t xml:space="preserve"> de Madrid</w:t>
      </w:r>
      <w:r w:rsidR="00403972">
        <w:rPr>
          <w:lang w:val="en-US"/>
        </w:rPr>
        <w:t xml:space="preserve"> (UPM)</w:t>
      </w:r>
      <w:r w:rsidR="00AB4065">
        <w:rPr>
          <w:lang w:val="en-US"/>
        </w:rPr>
        <w:t xml:space="preserve"> during the </w:t>
      </w:r>
      <w:r w:rsidR="00E75CF6">
        <w:rPr>
          <w:lang w:val="en-US"/>
        </w:rPr>
        <w:t>2018-19</w:t>
      </w:r>
      <w:r w:rsidR="00350234">
        <w:rPr>
          <w:lang w:val="en-US"/>
        </w:rPr>
        <w:t xml:space="preserve">, </w:t>
      </w:r>
      <w:r w:rsidR="003D4522">
        <w:rPr>
          <w:lang w:val="en-US"/>
        </w:rPr>
        <w:t>following the waterfall model, evolutionary model and incre</w:t>
      </w:r>
      <w:r w:rsidR="00EF09D3">
        <w:rPr>
          <w:lang w:val="en-US"/>
        </w:rPr>
        <w:t xml:space="preserve">mental based on components. </w:t>
      </w:r>
      <w:r w:rsidR="00715AB7">
        <w:rPr>
          <w:lang w:val="en-US"/>
        </w:rPr>
        <w:t xml:space="preserve">There were 3 phases: Coding, </w:t>
      </w:r>
      <w:r w:rsidR="00D86673">
        <w:rPr>
          <w:lang w:val="en-US"/>
        </w:rPr>
        <w:t xml:space="preserve">Inter-Coder Agreement and Synthesis. </w:t>
      </w:r>
      <w:r w:rsidR="00EF09D3">
        <w:rPr>
          <w:lang w:val="en-US"/>
        </w:rPr>
        <w:t>The results</w:t>
      </w:r>
      <w:r w:rsidR="00E0373B">
        <w:rPr>
          <w:lang w:val="en-US"/>
        </w:rPr>
        <w:t xml:space="preserve"> were good</w:t>
      </w:r>
      <w:r w:rsidR="003B14C7">
        <w:rPr>
          <w:lang w:val="en-US"/>
        </w:rPr>
        <w:t xml:space="preserve">, </w:t>
      </w:r>
      <w:r w:rsidR="00AB18AA">
        <w:rPr>
          <w:lang w:val="en-US"/>
        </w:rPr>
        <w:t>with no differences between</w:t>
      </w:r>
      <w:r w:rsidR="00AD21A4">
        <w:rPr>
          <w:lang w:val="en-US"/>
        </w:rPr>
        <w:t xml:space="preserve"> the chairs built using</w:t>
      </w:r>
      <w:r w:rsidR="00AB18AA">
        <w:rPr>
          <w:lang w:val="en-US"/>
        </w:rPr>
        <w:t xml:space="preserve"> evolutionary and incremental model</w:t>
      </w:r>
      <w:r w:rsidR="00AD21A4">
        <w:rPr>
          <w:lang w:val="en-US"/>
        </w:rPr>
        <w:t xml:space="preserve">, otherwise </w:t>
      </w:r>
      <w:r w:rsidR="007954E6">
        <w:rPr>
          <w:lang w:val="en-US"/>
        </w:rPr>
        <w:t xml:space="preserve">the waterfall model brought </w:t>
      </w:r>
      <w:r w:rsidR="00FD4A6F">
        <w:rPr>
          <w:lang w:val="en-US"/>
        </w:rPr>
        <w:t>a “size” problem</w:t>
      </w:r>
      <w:r w:rsidR="000A1E2E">
        <w:rPr>
          <w:lang w:val="en-US"/>
        </w:rPr>
        <w:t>, having the students to improvise at the last minute</w:t>
      </w:r>
      <w:r w:rsidR="00AD21A4">
        <w:rPr>
          <w:lang w:val="en-US"/>
        </w:rPr>
        <w:t>.</w:t>
      </w:r>
    </w:p>
    <w:p w14:paraId="58FA7773" w14:textId="4E179913" w:rsidR="00412359" w:rsidRDefault="000B7FE9" w:rsidP="000B7FE9">
      <w:pPr>
        <w:pStyle w:val="PargrafodaLista"/>
        <w:numPr>
          <w:ilvl w:val="0"/>
          <w:numId w:val="5"/>
        </w:numPr>
        <w:spacing w:line="360" w:lineRule="auto"/>
        <w:rPr>
          <w:b/>
          <w:bCs/>
          <w:u w:val="single"/>
          <w:lang w:val="en-US"/>
        </w:rPr>
      </w:pPr>
      <w:r w:rsidRPr="00C35827">
        <w:rPr>
          <w:b/>
          <w:bCs/>
          <w:u w:val="single"/>
          <w:lang w:val="en-US"/>
        </w:rPr>
        <w:t>Arti</w:t>
      </w:r>
      <w:r w:rsidR="00B17014" w:rsidRPr="00C35827">
        <w:rPr>
          <w:b/>
          <w:bCs/>
          <w:u w:val="single"/>
          <w:lang w:val="en-US"/>
        </w:rPr>
        <w:t>cle</w:t>
      </w:r>
      <w:r w:rsidRPr="00C35827">
        <w:rPr>
          <w:b/>
          <w:bCs/>
          <w:u w:val="single"/>
          <w:lang w:val="en-US"/>
        </w:rPr>
        <w:t xml:space="preserve"> 2: </w:t>
      </w:r>
      <w:r w:rsidR="00C35827" w:rsidRPr="00C35827">
        <w:rPr>
          <w:b/>
          <w:bCs/>
          <w:u w:val="single"/>
          <w:lang w:val="en-US"/>
        </w:rPr>
        <w:t xml:space="preserve">Human-robot interaction: </w:t>
      </w:r>
      <w:proofErr w:type="spellStart"/>
      <w:r w:rsidR="00C35827" w:rsidRPr="00C35827">
        <w:rPr>
          <w:b/>
          <w:bCs/>
          <w:u w:val="single"/>
          <w:lang w:val="en-US"/>
        </w:rPr>
        <w:t>Conceptualising</w:t>
      </w:r>
      <w:proofErr w:type="spellEnd"/>
      <w:r w:rsidR="00C35827" w:rsidRPr="00C35827">
        <w:rPr>
          <w:b/>
          <w:bCs/>
          <w:u w:val="single"/>
          <w:lang w:val="en-US"/>
        </w:rPr>
        <w:t xml:space="preserve"> trust in frontline teams through LEGO</w:t>
      </w:r>
      <w:r w:rsidR="00C35827" w:rsidRPr="00C35827">
        <w:rPr>
          <w:rFonts w:ascii="Arial" w:hAnsi="Arial" w:cs="Arial"/>
          <w:b/>
          <w:bCs/>
          <w:color w:val="333333"/>
          <w:u w:val="single"/>
          <w:lang w:val="en-US"/>
        </w:rPr>
        <w:t>®</w:t>
      </w:r>
      <w:r w:rsidR="00C35827" w:rsidRPr="00C35827">
        <w:rPr>
          <w:b/>
          <w:bCs/>
          <w:u w:val="single"/>
          <w:lang w:val="en-US"/>
        </w:rPr>
        <w:t xml:space="preserve"> Serious Play</w:t>
      </w:r>
    </w:p>
    <w:p w14:paraId="783B3A21" w14:textId="41D47EB9" w:rsidR="0044432D" w:rsidRPr="006E1EB5" w:rsidRDefault="006E1EB5" w:rsidP="00BD5E9C">
      <w:pPr>
        <w:spacing w:line="360" w:lineRule="auto"/>
        <w:ind w:left="720"/>
        <w:rPr>
          <w:rFonts w:ascii="Times New Roman" w:hAnsi="Times New Roman"/>
          <w:lang w:val="en-US"/>
        </w:rPr>
      </w:pPr>
      <w:r w:rsidRPr="006E1EB5">
        <w:rPr>
          <w:rFonts w:ascii="Times New Roman" w:hAnsi="Times New Roman"/>
          <w:lang w:val="en-US"/>
        </w:rPr>
        <w:t xml:space="preserve">The </w:t>
      </w:r>
      <w:r w:rsidR="000E0915">
        <w:rPr>
          <w:rFonts w:ascii="Times New Roman" w:hAnsi="Times New Roman"/>
          <w:lang w:val="en-US"/>
        </w:rPr>
        <w:t xml:space="preserve">research idea </w:t>
      </w:r>
      <w:r w:rsidR="00016991">
        <w:rPr>
          <w:rFonts w:ascii="Times New Roman" w:hAnsi="Times New Roman"/>
          <w:lang w:val="en-US"/>
        </w:rPr>
        <w:t xml:space="preserve">was to </w:t>
      </w:r>
      <w:r w:rsidR="00B201A4">
        <w:rPr>
          <w:rFonts w:ascii="Times New Roman" w:hAnsi="Times New Roman"/>
          <w:lang w:val="en-US"/>
        </w:rPr>
        <w:t>test if</w:t>
      </w:r>
      <w:r w:rsidR="00156EBF">
        <w:rPr>
          <w:rFonts w:ascii="Times New Roman" w:hAnsi="Times New Roman"/>
          <w:lang w:val="en-US"/>
        </w:rPr>
        <w:t xml:space="preserve"> robots can be part of a human team</w:t>
      </w:r>
      <w:r w:rsidR="00B3642E">
        <w:rPr>
          <w:rFonts w:ascii="Times New Roman" w:hAnsi="Times New Roman"/>
          <w:lang w:val="en-US"/>
        </w:rPr>
        <w:t xml:space="preserve"> based on trust</w:t>
      </w:r>
      <w:r w:rsidR="00002AA3">
        <w:rPr>
          <w:rFonts w:ascii="Times New Roman" w:hAnsi="Times New Roman"/>
          <w:lang w:val="en-US"/>
        </w:rPr>
        <w:t xml:space="preserve">. The LSP </w:t>
      </w:r>
      <w:r w:rsidR="009B532B">
        <w:rPr>
          <w:rFonts w:ascii="Times New Roman" w:hAnsi="Times New Roman"/>
          <w:lang w:val="en-US"/>
        </w:rPr>
        <w:t xml:space="preserve">method was used to build </w:t>
      </w:r>
      <w:r w:rsidR="0015130F">
        <w:rPr>
          <w:rFonts w:ascii="Times New Roman" w:hAnsi="Times New Roman"/>
          <w:lang w:val="en-US"/>
        </w:rPr>
        <w:t xml:space="preserve">and </w:t>
      </w:r>
      <w:proofErr w:type="spellStart"/>
      <w:r w:rsidR="0015130F">
        <w:rPr>
          <w:rFonts w:ascii="Times New Roman" w:hAnsi="Times New Roman"/>
          <w:lang w:val="en-US"/>
        </w:rPr>
        <w:t>anal</w:t>
      </w:r>
      <w:r w:rsidR="00B441D4">
        <w:rPr>
          <w:rFonts w:ascii="Times New Roman" w:hAnsi="Times New Roman"/>
          <w:lang w:val="en-US"/>
        </w:rPr>
        <w:t>ys</w:t>
      </w:r>
      <w:r w:rsidR="0015130F">
        <w:rPr>
          <w:rFonts w:ascii="Times New Roman" w:hAnsi="Times New Roman"/>
          <w:lang w:val="en-US"/>
        </w:rPr>
        <w:t>e</w:t>
      </w:r>
      <w:proofErr w:type="spellEnd"/>
      <w:r w:rsidR="0015130F">
        <w:rPr>
          <w:rFonts w:ascii="Times New Roman" w:hAnsi="Times New Roman"/>
          <w:lang w:val="en-US"/>
        </w:rPr>
        <w:t xml:space="preserve"> </w:t>
      </w:r>
      <w:r w:rsidR="002B51B3">
        <w:rPr>
          <w:rFonts w:ascii="Times New Roman" w:hAnsi="Times New Roman"/>
          <w:lang w:val="en-US"/>
        </w:rPr>
        <w:t xml:space="preserve">how </w:t>
      </w:r>
      <w:r w:rsidR="009B532B">
        <w:rPr>
          <w:rFonts w:ascii="Times New Roman" w:hAnsi="Times New Roman"/>
          <w:lang w:val="en-US"/>
        </w:rPr>
        <w:t>the human-robot interaction (HRI)</w:t>
      </w:r>
      <w:r w:rsidR="00F34562">
        <w:rPr>
          <w:rFonts w:ascii="Times New Roman" w:hAnsi="Times New Roman"/>
          <w:lang w:val="en-US"/>
        </w:rPr>
        <w:t xml:space="preserve"> would look like</w:t>
      </w:r>
      <w:r w:rsidR="00D67E0D">
        <w:rPr>
          <w:rFonts w:ascii="Times New Roman" w:hAnsi="Times New Roman"/>
          <w:lang w:val="en-US"/>
        </w:rPr>
        <w:t xml:space="preserve"> in hospitality frontline teams</w:t>
      </w:r>
      <w:r w:rsidR="00496F5D">
        <w:rPr>
          <w:rFonts w:ascii="Times New Roman" w:hAnsi="Times New Roman"/>
          <w:lang w:val="en-US"/>
        </w:rPr>
        <w:t>.</w:t>
      </w:r>
      <w:r w:rsidR="002609B4">
        <w:rPr>
          <w:rFonts w:ascii="Times New Roman" w:hAnsi="Times New Roman"/>
          <w:lang w:val="en-US"/>
        </w:rPr>
        <w:t xml:space="preserve"> The</w:t>
      </w:r>
      <w:r w:rsidR="0056242D">
        <w:rPr>
          <w:rFonts w:ascii="Times New Roman" w:hAnsi="Times New Roman"/>
          <w:lang w:val="en-US"/>
        </w:rPr>
        <w:t xml:space="preserve">re were </w:t>
      </w:r>
      <w:r w:rsidR="002609B4">
        <w:rPr>
          <w:rFonts w:ascii="Times New Roman" w:hAnsi="Times New Roman"/>
          <w:lang w:val="en-US"/>
        </w:rPr>
        <w:t xml:space="preserve">picked robots to do </w:t>
      </w:r>
      <w:r w:rsidR="0056242D">
        <w:rPr>
          <w:rFonts w:ascii="Times New Roman" w:hAnsi="Times New Roman"/>
          <w:lang w:val="en-US"/>
        </w:rPr>
        <w:t>many</w:t>
      </w:r>
      <w:r w:rsidR="002609B4">
        <w:rPr>
          <w:rFonts w:ascii="Times New Roman" w:hAnsi="Times New Roman"/>
          <w:lang w:val="en-US"/>
        </w:rPr>
        <w:t xml:space="preserve"> </w:t>
      </w:r>
      <w:r w:rsidR="0056242D">
        <w:rPr>
          <w:rFonts w:ascii="Times New Roman" w:hAnsi="Times New Roman"/>
          <w:lang w:val="en-US"/>
        </w:rPr>
        <w:t>different tasks, and</w:t>
      </w:r>
      <w:r w:rsidR="00496F5D">
        <w:rPr>
          <w:rFonts w:ascii="Times New Roman" w:hAnsi="Times New Roman"/>
          <w:lang w:val="en-US"/>
        </w:rPr>
        <w:t xml:space="preserve"> </w:t>
      </w:r>
      <w:r w:rsidR="0056242D">
        <w:rPr>
          <w:rFonts w:ascii="Times New Roman" w:hAnsi="Times New Roman"/>
          <w:lang w:val="en-US"/>
        </w:rPr>
        <w:t>at</w:t>
      </w:r>
      <w:r w:rsidR="00D92873">
        <w:rPr>
          <w:rFonts w:ascii="Times New Roman" w:hAnsi="Times New Roman"/>
          <w:lang w:val="en-US"/>
        </w:rPr>
        <w:t xml:space="preserve"> the end of the experiment, there were classified 4 types of </w:t>
      </w:r>
      <w:r w:rsidR="007776F7">
        <w:rPr>
          <w:rFonts w:ascii="Times New Roman" w:hAnsi="Times New Roman"/>
          <w:lang w:val="en-US"/>
        </w:rPr>
        <w:t>them</w:t>
      </w:r>
      <w:r w:rsidR="00D92873">
        <w:rPr>
          <w:rFonts w:ascii="Times New Roman" w:hAnsi="Times New Roman"/>
          <w:lang w:val="en-US"/>
        </w:rPr>
        <w:t xml:space="preserve">: </w:t>
      </w:r>
      <w:r w:rsidR="005F4D72">
        <w:rPr>
          <w:rFonts w:ascii="Times New Roman" w:hAnsi="Times New Roman"/>
          <w:lang w:val="en-US"/>
        </w:rPr>
        <w:t>p</w:t>
      </w:r>
      <w:r w:rsidR="00D92873">
        <w:rPr>
          <w:rFonts w:ascii="Times New Roman" w:hAnsi="Times New Roman"/>
          <w:lang w:val="en-US"/>
        </w:rPr>
        <w:t xml:space="preserve">rogrammable automatic robots, non-programmable automatic robots, </w:t>
      </w:r>
      <w:r w:rsidR="009C64EA">
        <w:rPr>
          <w:rFonts w:ascii="Times New Roman" w:hAnsi="Times New Roman"/>
          <w:lang w:val="en-US"/>
        </w:rPr>
        <w:t>adaptive robots and smart robots.</w:t>
      </w:r>
      <w:r w:rsidR="002A78AE">
        <w:rPr>
          <w:rFonts w:ascii="Times New Roman" w:hAnsi="Times New Roman"/>
          <w:lang w:val="en-US"/>
        </w:rPr>
        <w:t xml:space="preserve"> The last one </w:t>
      </w:r>
      <w:r w:rsidR="0096236A">
        <w:rPr>
          <w:rFonts w:ascii="Times New Roman" w:hAnsi="Times New Roman"/>
          <w:lang w:val="en-US"/>
        </w:rPr>
        <w:t xml:space="preserve">was </w:t>
      </w:r>
      <w:r w:rsidR="00805847">
        <w:rPr>
          <w:rFonts w:ascii="Times New Roman" w:hAnsi="Times New Roman"/>
          <w:lang w:val="en-US"/>
        </w:rPr>
        <w:t xml:space="preserve">determined as crucial for </w:t>
      </w:r>
      <w:r w:rsidR="00DF4055">
        <w:rPr>
          <w:rFonts w:ascii="Times New Roman" w:hAnsi="Times New Roman"/>
          <w:lang w:val="en-US"/>
        </w:rPr>
        <w:t xml:space="preserve">the hospitality industry </w:t>
      </w:r>
      <w:r w:rsidR="00DF4055">
        <w:rPr>
          <w:rFonts w:ascii="Times New Roman" w:hAnsi="Times New Roman"/>
          <w:lang w:val="en-US"/>
        </w:rPr>
        <w:lastRenderedPageBreak/>
        <w:t>future</w:t>
      </w:r>
      <w:r w:rsidR="00B75423">
        <w:rPr>
          <w:rFonts w:ascii="Times New Roman" w:hAnsi="Times New Roman"/>
          <w:lang w:val="en-US"/>
        </w:rPr>
        <w:t>, that’s wh</w:t>
      </w:r>
      <w:r w:rsidR="00EA5882">
        <w:rPr>
          <w:rFonts w:ascii="Times New Roman" w:hAnsi="Times New Roman"/>
          <w:lang w:val="en-US"/>
        </w:rPr>
        <w:t>y</w:t>
      </w:r>
      <w:r w:rsidR="00B75423">
        <w:rPr>
          <w:rFonts w:ascii="Times New Roman" w:hAnsi="Times New Roman"/>
          <w:lang w:val="en-US"/>
        </w:rPr>
        <w:t xml:space="preserve"> </w:t>
      </w:r>
      <w:r w:rsidR="00EA5882">
        <w:rPr>
          <w:rFonts w:ascii="Times New Roman" w:hAnsi="Times New Roman"/>
          <w:lang w:val="en-US"/>
        </w:rPr>
        <w:t>they were</w:t>
      </w:r>
      <w:r w:rsidR="00AD68EE">
        <w:rPr>
          <w:rFonts w:ascii="Times New Roman" w:hAnsi="Times New Roman"/>
          <w:lang w:val="en-US"/>
        </w:rPr>
        <w:t xml:space="preserve"> chosen to be the </w:t>
      </w:r>
      <w:r w:rsidR="00A724E0">
        <w:rPr>
          <w:rFonts w:ascii="Times New Roman" w:hAnsi="Times New Roman"/>
          <w:lang w:val="en-US"/>
        </w:rPr>
        <w:t xml:space="preserve">focus </w:t>
      </w:r>
      <w:r w:rsidR="00CF2127">
        <w:rPr>
          <w:rFonts w:ascii="Times New Roman" w:hAnsi="Times New Roman"/>
          <w:lang w:val="en-US"/>
        </w:rPr>
        <w:t>for</w:t>
      </w:r>
      <w:r w:rsidR="00371F8A">
        <w:rPr>
          <w:rFonts w:ascii="Times New Roman" w:hAnsi="Times New Roman"/>
          <w:lang w:val="en-US"/>
        </w:rPr>
        <w:t xml:space="preserve"> </w:t>
      </w:r>
      <w:r w:rsidR="00A724E0">
        <w:rPr>
          <w:rFonts w:ascii="Times New Roman" w:hAnsi="Times New Roman"/>
          <w:lang w:val="en-US"/>
        </w:rPr>
        <w:t>the research</w:t>
      </w:r>
      <w:r w:rsidR="00DF4055">
        <w:rPr>
          <w:rFonts w:ascii="Times New Roman" w:hAnsi="Times New Roman"/>
          <w:lang w:val="en-US"/>
        </w:rPr>
        <w:t>.</w:t>
      </w:r>
      <w:r w:rsidR="00506566">
        <w:rPr>
          <w:rFonts w:ascii="Times New Roman" w:hAnsi="Times New Roman"/>
          <w:lang w:val="en-US"/>
        </w:rPr>
        <w:t xml:space="preserve"> </w:t>
      </w:r>
      <w:r w:rsidR="007A4792">
        <w:rPr>
          <w:rFonts w:ascii="Times New Roman" w:hAnsi="Times New Roman"/>
          <w:lang w:val="en-US"/>
        </w:rPr>
        <w:t>The smart robots</w:t>
      </w:r>
      <w:r w:rsidR="00371F8A">
        <w:rPr>
          <w:rFonts w:ascii="Times New Roman" w:hAnsi="Times New Roman"/>
          <w:lang w:val="en-US"/>
        </w:rPr>
        <w:t xml:space="preserve"> required autonomy through </w:t>
      </w:r>
      <w:r w:rsidR="00582559">
        <w:rPr>
          <w:rFonts w:ascii="Times New Roman" w:hAnsi="Times New Roman"/>
          <w:lang w:val="en-US"/>
        </w:rPr>
        <w:t xml:space="preserve">sensors </w:t>
      </w:r>
      <w:r w:rsidR="00AE37BD">
        <w:rPr>
          <w:rFonts w:ascii="Times New Roman" w:hAnsi="Times New Roman"/>
          <w:lang w:val="en-US"/>
        </w:rPr>
        <w:t xml:space="preserve">to recognize the environment, being </w:t>
      </w:r>
      <w:r w:rsidR="00922837">
        <w:rPr>
          <w:rFonts w:ascii="Times New Roman" w:hAnsi="Times New Roman"/>
          <w:lang w:val="en-US"/>
        </w:rPr>
        <w:t>able</w:t>
      </w:r>
      <w:r w:rsidR="00AE37BD">
        <w:rPr>
          <w:rFonts w:ascii="Times New Roman" w:hAnsi="Times New Roman"/>
          <w:lang w:val="en-US"/>
        </w:rPr>
        <w:t xml:space="preserve"> to learn and adapt</w:t>
      </w:r>
      <w:r w:rsidR="00706A0F">
        <w:rPr>
          <w:rFonts w:ascii="Times New Roman" w:hAnsi="Times New Roman"/>
          <w:lang w:val="en-US"/>
        </w:rPr>
        <w:t xml:space="preserve"> </w:t>
      </w:r>
      <w:r w:rsidR="00A73717">
        <w:rPr>
          <w:rFonts w:ascii="Times New Roman" w:hAnsi="Times New Roman"/>
          <w:lang w:val="en-US"/>
        </w:rPr>
        <w:t>thems</w:t>
      </w:r>
      <w:r w:rsidR="007776F7">
        <w:rPr>
          <w:rFonts w:ascii="Times New Roman" w:hAnsi="Times New Roman"/>
          <w:lang w:val="en-US"/>
        </w:rPr>
        <w:t>elves</w:t>
      </w:r>
      <w:r w:rsidR="00566987">
        <w:rPr>
          <w:rFonts w:ascii="Times New Roman" w:hAnsi="Times New Roman"/>
          <w:lang w:val="en-US"/>
        </w:rPr>
        <w:t>.</w:t>
      </w:r>
      <w:r w:rsidR="0034219F">
        <w:rPr>
          <w:rFonts w:ascii="Times New Roman" w:hAnsi="Times New Roman"/>
          <w:lang w:val="en-US"/>
        </w:rPr>
        <w:t xml:space="preserve"> </w:t>
      </w:r>
      <w:r w:rsidR="007D4DE1">
        <w:rPr>
          <w:rFonts w:ascii="Times New Roman" w:hAnsi="Times New Roman"/>
          <w:lang w:val="en-US"/>
        </w:rPr>
        <w:t xml:space="preserve">They recognized that </w:t>
      </w:r>
      <w:r w:rsidR="00D87128">
        <w:rPr>
          <w:rFonts w:ascii="Times New Roman" w:hAnsi="Times New Roman"/>
          <w:lang w:val="en-US"/>
        </w:rPr>
        <w:t xml:space="preserve">the team can’t be </w:t>
      </w:r>
      <w:r w:rsidR="00815448">
        <w:rPr>
          <w:rFonts w:ascii="Times New Roman" w:hAnsi="Times New Roman"/>
          <w:lang w:val="en-US"/>
        </w:rPr>
        <w:t>fully composed by non-human bei</w:t>
      </w:r>
      <w:r w:rsidR="0061140D">
        <w:rPr>
          <w:rFonts w:ascii="Times New Roman" w:hAnsi="Times New Roman"/>
          <w:lang w:val="en-US"/>
        </w:rPr>
        <w:t>n</w:t>
      </w:r>
      <w:r w:rsidR="00815448">
        <w:rPr>
          <w:rFonts w:ascii="Times New Roman" w:hAnsi="Times New Roman"/>
          <w:lang w:val="en-US"/>
        </w:rPr>
        <w:t>g</w:t>
      </w:r>
      <w:r w:rsidR="0061140D">
        <w:rPr>
          <w:rFonts w:ascii="Times New Roman" w:hAnsi="Times New Roman"/>
          <w:lang w:val="en-US"/>
        </w:rPr>
        <w:t xml:space="preserve"> does not work</w:t>
      </w:r>
      <w:r w:rsidR="00E22AF6">
        <w:rPr>
          <w:rFonts w:ascii="Times New Roman" w:hAnsi="Times New Roman"/>
          <w:lang w:val="en-US"/>
        </w:rPr>
        <w:t xml:space="preserve">, </w:t>
      </w:r>
      <w:r w:rsidR="000E3F89">
        <w:rPr>
          <w:rFonts w:ascii="Times New Roman" w:hAnsi="Times New Roman"/>
          <w:lang w:val="en-US"/>
        </w:rPr>
        <w:t xml:space="preserve">even with </w:t>
      </w:r>
      <w:r w:rsidR="00E22AF6">
        <w:rPr>
          <w:rFonts w:ascii="Times New Roman" w:hAnsi="Times New Roman"/>
          <w:lang w:val="en-US"/>
        </w:rPr>
        <w:t>robots taking over tasks once done by people</w:t>
      </w:r>
      <w:r w:rsidR="00573C3F">
        <w:rPr>
          <w:rFonts w:ascii="Times New Roman" w:hAnsi="Times New Roman"/>
          <w:lang w:val="en-US"/>
        </w:rPr>
        <w:t xml:space="preserve"> </w:t>
      </w:r>
      <w:r w:rsidR="003A5400">
        <w:rPr>
          <w:rFonts w:ascii="Times New Roman" w:hAnsi="Times New Roman"/>
          <w:lang w:val="en-US"/>
        </w:rPr>
        <w:t>more and more over time</w:t>
      </w:r>
      <w:r w:rsidR="00EB2B0E">
        <w:rPr>
          <w:rFonts w:ascii="Times New Roman" w:hAnsi="Times New Roman"/>
          <w:lang w:val="en-US"/>
        </w:rPr>
        <w:t xml:space="preserve">, since </w:t>
      </w:r>
      <w:r w:rsidR="0097580F">
        <w:rPr>
          <w:rFonts w:ascii="Times New Roman" w:hAnsi="Times New Roman"/>
          <w:lang w:val="en-US"/>
        </w:rPr>
        <w:t xml:space="preserve">emotions are never going to be </w:t>
      </w:r>
      <w:r w:rsidR="00755681">
        <w:rPr>
          <w:rFonts w:ascii="Times New Roman" w:hAnsi="Times New Roman"/>
          <w:lang w:val="en-US"/>
        </w:rPr>
        <w:t>understandable by AI</w:t>
      </w:r>
      <w:r w:rsidR="00586E2B">
        <w:rPr>
          <w:rFonts w:ascii="Times New Roman" w:hAnsi="Times New Roman"/>
          <w:lang w:val="en-US"/>
        </w:rPr>
        <w:t>’s</w:t>
      </w:r>
      <w:r w:rsidR="003A5400">
        <w:rPr>
          <w:rFonts w:ascii="Times New Roman" w:hAnsi="Times New Roman"/>
          <w:lang w:val="en-US"/>
        </w:rPr>
        <w:t>.</w:t>
      </w:r>
      <w:r w:rsidR="00707111">
        <w:rPr>
          <w:rFonts w:ascii="Times New Roman" w:hAnsi="Times New Roman"/>
          <w:lang w:val="en-US"/>
        </w:rPr>
        <w:t xml:space="preserve"> Distingui</w:t>
      </w:r>
      <w:r w:rsidR="005C04F7">
        <w:rPr>
          <w:rFonts w:ascii="Times New Roman" w:hAnsi="Times New Roman"/>
          <w:lang w:val="en-US"/>
        </w:rPr>
        <w:t xml:space="preserve">shing between </w:t>
      </w:r>
      <w:r w:rsidR="00965677">
        <w:rPr>
          <w:rFonts w:ascii="Times New Roman" w:hAnsi="Times New Roman"/>
          <w:lang w:val="en-US"/>
        </w:rPr>
        <w:t>robots as a tool and robots as a teammate.</w:t>
      </w:r>
      <w:r w:rsidR="00A8046A">
        <w:rPr>
          <w:rFonts w:ascii="Times New Roman" w:hAnsi="Times New Roman"/>
          <w:lang w:val="en-US"/>
        </w:rPr>
        <w:t xml:space="preserve"> The experience </w:t>
      </w:r>
      <w:r w:rsidR="00787FFE">
        <w:rPr>
          <w:rFonts w:ascii="Times New Roman" w:hAnsi="Times New Roman"/>
          <w:lang w:val="en-US"/>
        </w:rPr>
        <w:t>occurred in workshops with LSP method</w:t>
      </w:r>
      <w:r w:rsidR="00D876C6">
        <w:rPr>
          <w:rFonts w:ascii="Times New Roman" w:hAnsi="Times New Roman"/>
          <w:lang w:val="en-US"/>
        </w:rPr>
        <w:t xml:space="preserve"> to build </w:t>
      </w:r>
      <w:r w:rsidR="00556733">
        <w:rPr>
          <w:rFonts w:ascii="Times New Roman" w:hAnsi="Times New Roman"/>
          <w:lang w:val="en-US"/>
        </w:rPr>
        <w:t>visual and physical models of HRI based on trust (</w:t>
      </w:r>
      <w:r w:rsidR="008B0D0C">
        <w:rPr>
          <w:rFonts w:ascii="Times New Roman" w:hAnsi="Times New Roman"/>
          <w:lang w:val="en-US"/>
        </w:rPr>
        <w:t xml:space="preserve">phases: </w:t>
      </w:r>
      <w:r w:rsidR="00556733">
        <w:rPr>
          <w:rFonts w:ascii="Times New Roman" w:hAnsi="Times New Roman"/>
          <w:lang w:val="en-US"/>
        </w:rPr>
        <w:t xml:space="preserve">building, sharing </w:t>
      </w:r>
      <w:r w:rsidR="00557266">
        <w:rPr>
          <w:rFonts w:ascii="Times New Roman" w:hAnsi="Times New Roman"/>
          <w:lang w:val="en-US"/>
        </w:rPr>
        <w:t>and reflecting</w:t>
      </w:r>
      <w:r w:rsidR="00556733">
        <w:rPr>
          <w:rFonts w:ascii="Times New Roman" w:hAnsi="Times New Roman"/>
          <w:lang w:val="en-US"/>
        </w:rPr>
        <w:t>).</w:t>
      </w:r>
      <w:r w:rsidR="005D57EB">
        <w:rPr>
          <w:rFonts w:ascii="Times New Roman" w:hAnsi="Times New Roman"/>
          <w:lang w:val="en-US"/>
        </w:rPr>
        <w:t xml:space="preserve"> It was convocated 17 participants who ha</w:t>
      </w:r>
      <w:r w:rsidR="00DC3823">
        <w:rPr>
          <w:rFonts w:ascii="Times New Roman" w:hAnsi="Times New Roman"/>
          <w:lang w:val="en-US"/>
        </w:rPr>
        <w:t xml:space="preserve">d any </w:t>
      </w:r>
      <w:r w:rsidR="00886FDE">
        <w:rPr>
          <w:rFonts w:ascii="Times New Roman" w:hAnsi="Times New Roman"/>
          <w:lang w:val="en-US"/>
        </w:rPr>
        <w:t>experience in the hospitality industry</w:t>
      </w:r>
      <w:r w:rsidR="00E93435">
        <w:rPr>
          <w:rFonts w:ascii="Times New Roman" w:hAnsi="Times New Roman"/>
          <w:lang w:val="en-US"/>
        </w:rPr>
        <w:t xml:space="preserve"> frontline jobs or </w:t>
      </w:r>
      <w:r w:rsidR="00F303EB">
        <w:rPr>
          <w:rFonts w:ascii="Times New Roman" w:hAnsi="Times New Roman"/>
          <w:lang w:val="en-US"/>
        </w:rPr>
        <w:t>ha</w:t>
      </w:r>
      <w:r w:rsidR="00DC3823">
        <w:rPr>
          <w:rFonts w:ascii="Times New Roman" w:hAnsi="Times New Roman"/>
          <w:lang w:val="en-US"/>
        </w:rPr>
        <w:t xml:space="preserve">s </w:t>
      </w:r>
      <w:r w:rsidR="00E93435">
        <w:rPr>
          <w:rFonts w:ascii="Times New Roman" w:hAnsi="Times New Roman"/>
          <w:lang w:val="en-US"/>
        </w:rPr>
        <w:t>affinity to technology.</w:t>
      </w:r>
      <w:r w:rsidR="008164A3">
        <w:rPr>
          <w:rFonts w:ascii="Times New Roman" w:hAnsi="Times New Roman"/>
          <w:lang w:val="en-US"/>
        </w:rPr>
        <w:t xml:space="preserve"> </w:t>
      </w:r>
      <w:r w:rsidR="00245A4F">
        <w:rPr>
          <w:rFonts w:ascii="Times New Roman" w:hAnsi="Times New Roman"/>
          <w:lang w:val="en-US"/>
        </w:rPr>
        <w:t>Tasks:</w:t>
      </w:r>
      <w:r w:rsidR="00B82858">
        <w:rPr>
          <w:rFonts w:ascii="Times New Roman" w:hAnsi="Times New Roman"/>
          <w:lang w:val="en-US"/>
        </w:rPr>
        <w:t xml:space="preserve"> 1)</w:t>
      </w:r>
      <w:r w:rsidR="00245A4F">
        <w:rPr>
          <w:rFonts w:ascii="Times New Roman" w:hAnsi="Times New Roman"/>
          <w:lang w:val="en-US"/>
        </w:rPr>
        <w:t xml:space="preserve"> build </w:t>
      </w:r>
      <w:r w:rsidR="008902A9">
        <w:rPr>
          <w:rFonts w:ascii="Times New Roman" w:hAnsi="Times New Roman"/>
          <w:lang w:val="en-US"/>
        </w:rPr>
        <w:t>individual models of a trustable and workable robot</w:t>
      </w:r>
      <w:r w:rsidR="00B82858">
        <w:rPr>
          <w:rFonts w:ascii="Times New Roman" w:hAnsi="Times New Roman"/>
          <w:lang w:val="en-US"/>
        </w:rPr>
        <w:t xml:space="preserve">; 2) </w:t>
      </w:r>
      <w:r w:rsidR="0005386C">
        <w:rPr>
          <w:rFonts w:ascii="Times New Roman" w:hAnsi="Times New Roman"/>
          <w:lang w:val="en-US"/>
        </w:rPr>
        <w:t>dis</w:t>
      </w:r>
      <w:r w:rsidR="00B82858">
        <w:rPr>
          <w:rFonts w:ascii="Times New Roman" w:hAnsi="Times New Roman"/>
          <w:lang w:val="en-US"/>
        </w:rPr>
        <w:t>cuss situations where robots are used in a hotel; 3)</w:t>
      </w:r>
      <w:r w:rsidR="0005386C">
        <w:rPr>
          <w:rFonts w:ascii="Times New Roman" w:hAnsi="Times New Roman"/>
          <w:lang w:val="en-US"/>
        </w:rPr>
        <w:t xml:space="preserve"> build a shared model where human and robots work together.</w:t>
      </w:r>
      <w:r w:rsidR="003E1D68">
        <w:rPr>
          <w:rFonts w:ascii="Times New Roman" w:hAnsi="Times New Roman"/>
          <w:lang w:val="en-US"/>
        </w:rPr>
        <w:t xml:space="preserve"> Based on appearance</w:t>
      </w:r>
      <w:r w:rsidR="00502A95">
        <w:rPr>
          <w:rFonts w:ascii="Times New Roman" w:hAnsi="Times New Roman"/>
          <w:lang w:val="en-US"/>
        </w:rPr>
        <w:t xml:space="preserve"> (</w:t>
      </w:r>
      <w:proofErr w:type="spellStart"/>
      <w:r w:rsidR="00502A95">
        <w:rPr>
          <w:rFonts w:ascii="Times New Roman" w:hAnsi="Times New Roman"/>
          <w:lang w:val="en-US"/>
        </w:rPr>
        <w:t>i</w:t>
      </w:r>
      <w:proofErr w:type="spellEnd"/>
      <w:r w:rsidR="00502A95">
        <w:rPr>
          <w:rFonts w:ascii="Times New Roman" w:hAnsi="Times New Roman"/>
          <w:lang w:val="en-US"/>
        </w:rPr>
        <w:t>)</w:t>
      </w:r>
      <w:r w:rsidR="003E1D68">
        <w:rPr>
          <w:rFonts w:ascii="Times New Roman" w:hAnsi="Times New Roman"/>
          <w:lang w:val="en-US"/>
        </w:rPr>
        <w:t xml:space="preserve">, </w:t>
      </w:r>
      <w:r w:rsidR="001C69B5">
        <w:rPr>
          <w:rFonts w:ascii="Times New Roman" w:hAnsi="Times New Roman"/>
          <w:lang w:val="en-US"/>
        </w:rPr>
        <w:t xml:space="preserve">performance </w:t>
      </w:r>
      <w:r w:rsidR="00502A95">
        <w:rPr>
          <w:rFonts w:ascii="Times New Roman" w:hAnsi="Times New Roman"/>
          <w:lang w:val="en-US"/>
        </w:rPr>
        <w:t xml:space="preserve">(ii) </w:t>
      </w:r>
      <w:r w:rsidR="001C69B5">
        <w:rPr>
          <w:rFonts w:ascii="Times New Roman" w:hAnsi="Times New Roman"/>
          <w:lang w:val="en-US"/>
        </w:rPr>
        <w:t>and proximity</w:t>
      </w:r>
      <w:r w:rsidR="00502A95">
        <w:rPr>
          <w:rFonts w:ascii="Times New Roman" w:hAnsi="Times New Roman"/>
          <w:lang w:val="en-US"/>
        </w:rPr>
        <w:t xml:space="preserve"> (iii)</w:t>
      </w:r>
      <w:r w:rsidR="001C69B5">
        <w:rPr>
          <w:rFonts w:ascii="Times New Roman" w:hAnsi="Times New Roman"/>
          <w:lang w:val="en-US"/>
        </w:rPr>
        <w:t>, t</w:t>
      </w:r>
      <w:r w:rsidR="0044432D">
        <w:rPr>
          <w:rFonts w:ascii="Times New Roman" w:hAnsi="Times New Roman"/>
          <w:lang w:val="en-US"/>
        </w:rPr>
        <w:t>he result</w:t>
      </w:r>
      <w:r w:rsidR="003E1D68">
        <w:rPr>
          <w:rFonts w:ascii="Times New Roman" w:hAnsi="Times New Roman"/>
          <w:lang w:val="en-US"/>
        </w:rPr>
        <w:t>s</w:t>
      </w:r>
      <w:r w:rsidR="0044432D">
        <w:rPr>
          <w:rFonts w:ascii="Times New Roman" w:hAnsi="Times New Roman"/>
          <w:lang w:val="en-US"/>
        </w:rPr>
        <w:t xml:space="preserve"> </w:t>
      </w:r>
      <w:r w:rsidR="00681F0C">
        <w:rPr>
          <w:rFonts w:ascii="Times New Roman" w:hAnsi="Times New Roman"/>
          <w:lang w:val="en-US"/>
        </w:rPr>
        <w:t xml:space="preserve">showed that </w:t>
      </w:r>
      <w:r w:rsidR="00407FBD">
        <w:rPr>
          <w:rFonts w:ascii="Times New Roman" w:hAnsi="Times New Roman"/>
          <w:lang w:val="en-US"/>
        </w:rPr>
        <w:t>a</w:t>
      </w:r>
      <w:r w:rsidR="00681F0C">
        <w:rPr>
          <w:rFonts w:ascii="Times New Roman" w:hAnsi="Times New Roman"/>
          <w:lang w:val="en-US"/>
        </w:rPr>
        <w:t xml:space="preserve"> </w:t>
      </w:r>
      <w:r w:rsidR="00502A95">
        <w:rPr>
          <w:rFonts w:ascii="Times New Roman" w:hAnsi="Times New Roman"/>
          <w:lang w:val="en-US"/>
        </w:rPr>
        <w:t>(</w:t>
      </w:r>
      <w:proofErr w:type="spellStart"/>
      <w:r w:rsidR="00502A95">
        <w:rPr>
          <w:rFonts w:ascii="Times New Roman" w:hAnsi="Times New Roman"/>
          <w:lang w:val="en-US"/>
        </w:rPr>
        <w:t>i</w:t>
      </w:r>
      <w:proofErr w:type="spellEnd"/>
      <w:r w:rsidR="00502A95">
        <w:rPr>
          <w:rFonts w:ascii="Times New Roman" w:hAnsi="Times New Roman"/>
          <w:lang w:val="en-US"/>
        </w:rPr>
        <w:t xml:space="preserve">) </w:t>
      </w:r>
      <w:r w:rsidR="00671966">
        <w:rPr>
          <w:rFonts w:ascii="Times New Roman" w:hAnsi="Times New Roman"/>
          <w:lang w:val="en-US"/>
        </w:rPr>
        <w:t>human</w:t>
      </w:r>
      <w:r w:rsidR="00A26711">
        <w:rPr>
          <w:rFonts w:ascii="Times New Roman" w:hAnsi="Times New Roman"/>
          <w:lang w:val="en-US"/>
        </w:rPr>
        <w:t>oid</w:t>
      </w:r>
      <w:r w:rsidR="00407FBD">
        <w:rPr>
          <w:rFonts w:ascii="Times New Roman" w:hAnsi="Times New Roman"/>
          <w:lang w:val="en-US"/>
        </w:rPr>
        <w:t xml:space="preserve"> shape</w:t>
      </w:r>
      <w:r w:rsidR="00681F0C">
        <w:rPr>
          <w:rFonts w:ascii="Times New Roman" w:hAnsi="Times New Roman"/>
          <w:lang w:val="en-US"/>
        </w:rPr>
        <w:t xml:space="preserve">, </w:t>
      </w:r>
      <w:r w:rsidR="00942DD7">
        <w:rPr>
          <w:rFonts w:ascii="Times New Roman" w:hAnsi="Times New Roman"/>
          <w:lang w:val="en-US"/>
        </w:rPr>
        <w:t>human being</w:t>
      </w:r>
      <w:r w:rsidR="00C26283">
        <w:rPr>
          <w:rFonts w:ascii="Times New Roman" w:hAnsi="Times New Roman"/>
          <w:lang w:val="en-US"/>
        </w:rPr>
        <w:t xml:space="preserve"> size</w:t>
      </w:r>
      <w:r w:rsidR="00681F0C">
        <w:rPr>
          <w:rFonts w:ascii="Times New Roman" w:hAnsi="Times New Roman"/>
          <w:lang w:val="en-US"/>
        </w:rPr>
        <w:t xml:space="preserve">, </w:t>
      </w:r>
      <w:r w:rsidR="006B3C22">
        <w:rPr>
          <w:rFonts w:ascii="Times New Roman" w:hAnsi="Times New Roman"/>
          <w:lang w:val="en-US"/>
        </w:rPr>
        <w:t>female</w:t>
      </w:r>
      <w:r w:rsidR="00C26283">
        <w:rPr>
          <w:rFonts w:ascii="Times New Roman" w:hAnsi="Times New Roman"/>
          <w:lang w:val="en-US"/>
        </w:rPr>
        <w:t xml:space="preserve"> gender</w:t>
      </w:r>
      <w:r w:rsidR="006B3C22">
        <w:rPr>
          <w:rFonts w:ascii="Times New Roman" w:hAnsi="Times New Roman"/>
          <w:lang w:val="en-US"/>
        </w:rPr>
        <w:t xml:space="preserve"> </w:t>
      </w:r>
      <w:r w:rsidR="00681F0C">
        <w:rPr>
          <w:rFonts w:ascii="Times New Roman" w:hAnsi="Times New Roman"/>
          <w:lang w:val="en-US"/>
        </w:rPr>
        <w:t>and</w:t>
      </w:r>
      <w:r w:rsidR="00C26283">
        <w:rPr>
          <w:rFonts w:ascii="Times New Roman" w:hAnsi="Times New Roman"/>
          <w:lang w:val="en-US"/>
        </w:rPr>
        <w:t xml:space="preserve"> </w:t>
      </w:r>
      <w:r w:rsidR="00A26711">
        <w:rPr>
          <w:rFonts w:ascii="Times New Roman" w:hAnsi="Times New Roman"/>
          <w:lang w:val="en-US"/>
        </w:rPr>
        <w:t>bright and colorful</w:t>
      </w:r>
      <w:r w:rsidR="006B3C22">
        <w:rPr>
          <w:rFonts w:ascii="Times New Roman" w:hAnsi="Times New Roman"/>
          <w:lang w:val="en-US"/>
        </w:rPr>
        <w:t xml:space="preserve"> </w:t>
      </w:r>
      <w:r w:rsidR="00C26283">
        <w:rPr>
          <w:rFonts w:ascii="Times New Roman" w:hAnsi="Times New Roman"/>
          <w:lang w:val="en-US"/>
        </w:rPr>
        <w:t xml:space="preserve">design </w:t>
      </w:r>
      <w:r w:rsidR="00D266CB">
        <w:rPr>
          <w:rFonts w:ascii="Times New Roman" w:hAnsi="Times New Roman"/>
          <w:lang w:val="en-US"/>
        </w:rPr>
        <w:t>of the robots</w:t>
      </w:r>
      <w:r w:rsidR="00C72BB6">
        <w:rPr>
          <w:rFonts w:ascii="Times New Roman" w:hAnsi="Times New Roman"/>
          <w:lang w:val="en-US"/>
        </w:rPr>
        <w:t>,</w:t>
      </w:r>
      <w:r w:rsidR="00C72BB6" w:rsidRPr="00C72BB6">
        <w:rPr>
          <w:rFonts w:ascii="Times New Roman" w:hAnsi="Times New Roman"/>
          <w:lang w:val="en-US"/>
        </w:rPr>
        <w:t xml:space="preserve"> </w:t>
      </w:r>
      <w:r w:rsidR="00C72BB6">
        <w:rPr>
          <w:rFonts w:ascii="Times New Roman" w:hAnsi="Times New Roman"/>
          <w:lang w:val="en-US"/>
        </w:rPr>
        <w:t>together with</w:t>
      </w:r>
      <w:r w:rsidR="00026B52">
        <w:rPr>
          <w:rFonts w:ascii="Times New Roman" w:hAnsi="Times New Roman"/>
          <w:lang w:val="en-US"/>
        </w:rPr>
        <w:t xml:space="preserve"> (ii)</w:t>
      </w:r>
      <w:r w:rsidR="00C72BB6">
        <w:rPr>
          <w:rFonts w:ascii="Times New Roman" w:hAnsi="Times New Roman"/>
          <w:lang w:val="en-US"/>
        </w:rPr>
        <w:t xml:space="preserve"> multifunctionality, predictability</w:t>
      </w:r>
      <w:r w:rsidR="00527A97">
        <w:rPr>
          <w:rFonts w:ascii="Times New Roman" w:hAnsi="Times New Roman"/>
          <w:lang w:val="en-US"/>
        </w:rPr>
        <w:t xml:space="preserve">, </w:t>
      </w:r>
      <w:r w:rsidR="00026B52">
        <w:rPr>
          <w:rFonts w:ascii="Times New Roman" w:hAnsi="Times New Roman"/>
          <w:lang w:val="en-US"/>
        </w:rPr>
        <w:t xml:space="preserve">control, (iii) </w:t>
      </w:r>
      <w:r w:rsidR="00527A97">
        <w:rPr>
          <w:rFonts w:ascii="Times New Roman" w:hAnsi="Times New Roman"/>
          <w:lang w:val="en-US"/>
        </w:rPr>
        <w:t>interconnectivity and mobility</w:t>
      </w:r>
      <w:r w:rsidR="00681F0C">
        <w:rPr>
          <w:rFonts w:ascii="Times New Roman" w:hAnsi="Times New Roman"/>
          <w:lang w:val="en-US"/>
        </w:rPr>
        <w:t xml:space="preserve"> </w:t>
      </w:r>
      <w:r w:rsidR="00A30FF9">
        <w:rPr>
          <w:rFonts w:ascii="Times New Roman" w:hAnsi="Times New Roman"/>
          <w:lang w:val="en-US"/>
        </w:rPr>
        <w:t>not only</w:t>
      </w:r>
      <w:r w:rsidR="00757744">
        <w:rPr>
          <w:rFonts w:ascii="Times New Roman" w:hAnsi="Times New Roman"/>
          <w:lang w:val="en-US"/>
        </w:rPr>
        <w:t xml:space="preserve"> </w:t>
      </w:r>
      <w:r w:rsidR="00A30FF9">
        <w:rPr>
          <w:rFonts w:ascii="Times New Roman" w:hAnsi="Times New Roman"/>
          <w:lang w:val="en-US"/>
        </w:rPr>
        <w:t xml:space="preserve">affect </w:t>
      </w:r>
      <w:r w:rsidR="00942DD7">
        <w:rPr>
          <w:rFonts w:ascii="Times New Roman" w:hAnsi="Times New Roman"/>
          <w:lang w:val="en-US"/>
        </w:rPr>
        <w:t xml:space="preserve">positively </w:t>
      </w:r>
      <w:r w:rsidR="00757744">
        <w:rPr>
          <w:rFonts w:ascii="Times New Roman" w:hAnsi="Times New Roman"/>
          <w:lang w:val="en-US"/>
        </w:rPr>
        <w:t>the</w:t>
      </w:r>
      <w:r w:rsidR="009D7408">
        <w:rPr>
          <w:rFonts w:ascii="Times New Roman" w:hAnsi="Times New Roman"/>
          <w:lang w:val="en-US"/>
        </w:rPr>
        <w:t xml:space="preserve"> </w:t>
      </w:r>
      <w:r w:rsidR="005F64B7">
        <w:rPr>
          <w:rFonts w:ascii="Times New Roman" w:hAnsi="Times New Roman"/>
          <w:lang w:val="en-US"/>
        </w:rPr>
        <w:t>trust given to peopl</w:t>
      </w:r>
      <w:r w:rsidR="00C72BB6">
        <w:rPr>
          <w:rFonts w:ascii="Times New Roman" w:hAnsi="Times New Roman"/>
          <w:lang w:val="en-US"/>
        </w:rPr>
        <w:t>e</w:t>
      </w:r>
      <w:r w:rsidR="00A30FF9">
        <w:rPr>
          <w:rFonts w:ascii="Times New Roman" w:hAnsi="Times New Roman"/>
          <w:lang w:val="en-US"/>
        </w:rPr>
        <w:t xml:space="preserve"> but also</w:t>
      </w:r>
      <w:r w:rsidR="00A17C7C">
        <w:rPr>
          <w:rFonts w:ascii="Times New Roman" w:hAnsi="Times New Roman"/>
          <w:lang w:val="en-US"/>
        </w:rPr>
        <w:t xml:space="preserve"> can facilitate some activities</w:t>
      </w:r>
      <w:r w:rsidR="00AA39FC">
        <w:rPr>
          <w:rFonts w:ascii="Times New Roman" w:hAnsi="Times New Roman"/>
          <w:lang w:val="en-US"/>
        </w:rPr>
        <w:t>.</w:t>
      </w:r>
      <w:r w:rsidR="0029185F">
        <w:rPr>
          <w:rFonts w:ascii="Times New Roman" w:hAnsi="Times New Roman"/>
          <w:lang w:val="en-US"/>
        </w:rPr>
        <w:t xml:space="preserve"> </w:t>
      </w:r>
      <w:r w:rsidR="004D08A5">
        <w:rPr>
          <w:rFonts w:ascii="Times New Roman" w:hAnsi="Times New Roman"/>
          <w:lang w:val="en-US"/>
        </w:rPr>
        <w:t>This research can be used as a star</w:t>
      </w:r>
      <w:r w:rsidR="009622CF">
        <w:rPr>
          <w:rFonts w:ascii="Times New Roman" w:hAnsi="Times New Roman"/>
          <w:lang w:val="en-US"/>
        </w:rPr>
        <w:t>t</w:t>
      </w:r>
      <w:r w:rsidR="004D08A5">
        <w:rPr>
          <w:rFonts w:ascii="Times New Roman" w:hAnsi="Times New Roman"/>
          <w:lang w:val="en-US"/>
        </w:rPr>
        <w:t xml:space="preserve"> to comprehend</w:t>
      </w:r>
      <w:r w:rsidR="009622CF">
        <w:rPr>
          <w:rFonts w:ascii="Times New Roman" w:hAnsi="Times New Roman"/>
          <w:lang w:val="en-US"/>
        </w:rPr>
        <w:t xml:space="preserve"> the human-robot interaction and </w:t>
      </w:r>
      <w:r w:rsidR="000E20DF">
        <w:rPr>
          <w:rFonts w:ascii="Times New Roman" w:hAnsi="Times New Roman"/>
          <w:lang w:val="en-US"/>
        </w:rPr>
        <w:t>provide important informat</w:t>
      </w:r>
      <w:r w:rsidR="007A41D1">
        <w:rPr>
          <w:rFonts w:ascii="Times New Roman" w:hAnsi="Times New Roman"/>
          <w:lang w:val="en-US"/>
        </w:rPr>
        <w:t xml:space="preserve">ion for future </w:t>
      </w:r>
      <w:r w:rsidR="00333593">
        <w:rPr>
          <w:rFonts w:ascii="Times New Roman" w:hAnsi="Times New Roman"/>
          <w:lang w:val="en-US"/>
        </w:rPr>
        <w:t>experiences.</w:t>
      </w:r>
    </w:p>
    <w:p w14:paraId="73FE453E" w14:textId="2D6EA419" w:rsidR="000B7FE9" w:rsidRDefault="000B7FE9" w:rsidP="000B7FE9">
      <w:pPr>
        <w:pStyle w:val="PargrafodaLista"/>
        <w:numPr>
          <w:ilvl w:val="0"/>
          <w:numId w:val="5"/>
        </w:numPr>
        <w:spacing w:line="360" w:lineRule="auto"/>
        <w:rPr>
          <w:b/>
          <w:bCs/>
          <w:u w:val="single"/>
          <w:lang w:val="en-US"/>
        </w:rPr>
      </w:pPr>
      <w:r w:rsidRPr="00FD51DA">
        <w:rPr>
          <w:b/>
          <w:bCs/>
          <w:u w:val="single"/>
          <w:lang w:val="en-US"/>
        </w:rPr>
        <w:t>Art</w:t>
      </w:r>
      <w:r w:rsidR="00B17014" w:rsidRPr="00FD51DA">
        <w:rPr>
          <w:b/>
          <w:bCs/>
          <w:u w:val="single"/>
          <w:lang w:val="en-US"/>
        </w:rPr>
        <w:t xml:space="preserve">icle </w:t>
      </w:r>
      <w:r w:rsidRPr="00FD51DA">
        <w:rPr>
          <w:b/>
          <w:bCs/>
          <w:u w:val="single"/>
          <w:lang w:val="en-US"/>
        </w:rPr>
        <w:t xml:space="preserve">3: </w:t>
      </w:r>
      <w:r w:rsidR="00FD51DA" w:rsidRPr="00FD51DA">
        <w:rPr>
          <w:b/>
          <w:bCs/>
          <w:u w:val="single"/>
          <w:lang w:val="en-US"/>
        </w:rPr>
        <w:t>Games for Teaching Software Development</w:t>
      </w:r>
    </w:p>
    <w:p w14:paraId="19AFA3FC" w14:textId="5F061FAC" w:rsidR="008C008A" w:rsidRPr="00412359" w:rsidRDefault="00124953" w:rsidP="00124953">
      <w:pPr>
        <w:pStyle w:val="PargrafodaLista"/>
        <w:spacing w:line="360" w:lineRule="auto"/>
        <w:ind w:left="720"/>
        <w:rPr>
          <w:lang w:val="en-US"/>
        </w:rPr>
      </w:pPr>
      <w:r w:rsidRPr="00124953">
        <w:rPr>
          <w:lang w:val="en-US"/>
        </w:rPr>
        <w:t>This article main</w:t>
      </w:r>
      <w:r w:rsidR="00382F5E">
        <w:rPr>
          <w:lang w:val="en-US"/>
        </w:rPr>
        <w:t xml:space="preserve"> </w:t>
      </w:r>
      <w:r w:rsidR="00C67C29">
        <w:rPr>
          <w:lang w:val="en-US"/>
        </w:rPr>
        <w:t xml:space="preserve">goal </w:t>
      </w:r>
      <w:r w:rsidR="002A65D5">
        <w:rPr>
          <w:lang w:val="en-US"/>
        </w:rPr>
        <w:t>was to show the benefi</w:t>
      </w:r>
      <w:r w:rsidR="004F0FB4">
        <w:rPr>
          <w:lang w:val="en-US"/>
        </w:rPr>
        <w:t>ts</w:t>
      </w:r>
      <w:r w:rsidR="00870CB8">
        <w:rPr>
          <w:lang w:val="en-US"/>
        </w:rPr>
        <w:t xml:space="preserve"> </w:t>
      </w:r>
      <w:r w:rsidR="00BF2B7E">
        <w:rPr>
          <w:lang w:val="en-US"/>
        </w:rPr>
        <w:t xml:space="preserve">of teaching </w:t>
      </w:r>
      <w:r w:rsidR="00667EB8">
        <w:rPr>
          <w:lang w:val="en-US"/>
        </w:rPr>
        <w:t xml:space="preserve">in different ways, </w:t>
      </w:r>
      <w:r w:rsidR="0039145A">
        <w:rPr>
          <w:lang w:val="en-US"/>
        </w:rPr>
        <w:t xml:space="preserve">like </w:t>
      </w:r>
      <w:r w:rsidR="00BF2B7E">
        <w:rPr>
          <w:lang w:val="en-US"/>
        </w:rPr>
        <w:t>games and activities</w:t>
      </w:r>
      <w:r w:rsidR="004D4D37">
        <w:rPr>
          <w:lang w:val="en-US"/>
        </w:rPr>
        <w:t>, making students “play with the code”</w:t>
      </w:r>
      <w:r w:rsidR="00BF2B7E">
        <w:rPr>
          <w:lang w:val="en-US"/>
        </w:rPr>
        <w:t>. The Lego Serious Play was</w:t>
      </w:r>
      <w:r w:rsidR="004D4D37">
        <w:rPr>
          <w:lang w:val="en-US"/>
        </w:rPr>
        <w:t xml:space="preserve"> one of the methods</w:t>
      </w:r>
      <w:r w:rsidR="00BF2B7E">
        <w:rPr>
          <w:lang w:val="en-US"/>
        </w:rPr>
        <w:t xml:space="preserve"> use</w:t>
      </w:r>
      <w:r w:rsidR="0039145A">
        <w:rPr>
          <w:lang w:val="en-US"/>
        </w:rPr>
        <w:t xml:space="preserve">d </w:t>
      </w:r>
      <w:r w:rsidR="00A6286C">
        <w:rPr>
          <w:lang w:val="en-US"/>
        </w:rPr>
        <w:t>in this experiment</w:t>
      </w:r>
      <w:r w:rsidR="004D4D37">
        <w:rPr>
          <w:lang w:val="en-US"/>
        </w:rPr>
        <w:t>.</w:t>
      </w:r>
      <w:r w:rsidR="009419F7">
        <w:rPr>
          <w:lang w:val="en-US"/>
        </w:rPr>
        <w:t xml:space="preserve"> Playing c</w:t>
      </w:r>
      <w:r w:rsidR="00B101E5">
        <w:rPr>
          <w:lang w:val="en-US"/>
        </w:rPr>
        <w:t>an help students to improve their learning in many ways</w:t>
      </w:r>
      <w:r w:rsidR="006E5F03">
        <w:rPr>
          <w:lang w:val="en-US"/>
        </w:rPr>
        <w:t>,</w:t>
      </w:r>
      <w:r w:rsidR="00121223">
        <w:rPr>
          <w:lang w:val="en-US"/>
        </w:rPr>
        <w:t xml:space="preserve"> encouraging them to participate and try, without </w:t>
      </w:r>
      <w:r w:rsidR="004430FD">
        <w:rPr>
          <w:lang w:val="en-US"/>
        </w:rPr>
        <w:t xml:space="preserve">being </w:t>
      </w:r>
      <w:r w:rsidR="00E95EB6">
        <w:rPr>
          <w:lang w:val="en-US"/>
        </w:rPr>
        <w:t>scared t</w:t>
      </w:r>
      <w:r w:rsidR="00B4252A">
        <w:rPr>
          <w:lang w:val="en-US"/>
        </w:rPr>
        <w:t xml:space="preserve">o fail or feeling </w:t>
      </w:r>
      <w:r w:rsidR="00453866">
        <w:rPr>
          <w:lang w:val="en-US"/>
        </w:rPr>
        <w:t xml:space="preserve">forced to </w:t>
      </w:r>
      <w:r w:rsidR="00B835CE">
        <w:rPr>
          <w:lang w:val="en-US"/>
        </w:rPr>
        <w:t>do it.</w:t>
      </w:r>
      <w:r w:rsidR="004430FD">
        <w:rPr>
          <w:lang w:val="en-US"/>
        </w:rPr>
        <w:t xml:space="preserve"> </w:t>
      </w:r>
      <w:r w:rsidR="00373925">
        <w:rPr>
          <w:lang w:val="en-US"/>
        </w:rPr>
        <w:t xml:space="preserve">Furthermore, </w:t>
      </w:r>
    </w:p>
    <w:p w14:paraId="680672BB" w14:textId="77777777" w:rsidR="009F59F7" w:rsidRPr="00412359" w:rsidRDefault="009F59F7" w:rsidP="009F59F7">
      <w:pPr>
        <w:spacing w:line="360" w:lineRule="auto"/>
        <w:rPr>
          <w:lang w:val="en-US"/>
        </w:rPr>
      </w:pPr>
    </w:p>
    <w:p w14:paraId="5A6C57DC" w14:textId="77777777" w:rsidR="008A1C4A" w:rsidRDefault="00B33480" w:rsidP="009F59F7">
      <w:pPr>
        <w:pStyle w:val="Ttulo1"/>
        <w:jc w:val="left"/>
      </w:pPr>
      <w:bookmarkStart w:id="2" w:name="_Toc23248323"/>
      <w:bookmarkStart w:id="3" w:name="_Toc57830828"/>
      <w:r>
        <w:t xml:space="preserve">2 </w:t>
      </w:r>
      <w:r w:rsidR="00E2511D">
        <w:t>OBJETIVO(S)</w:t>
      </w:r>
      <w:bookmarkEnd w:id="2"/>
      <w:bookmarkEnd w:id="3"/>
    </w:p>
    <w:p w14:paraId="09736A4B" w14:textId="77777777" w:rsidR="008A1C4A" w:rsidRDefault="00E2511D" w:rsidP="009F59F7">
      <w:pPr>
        <w:spacing w:line="360" w:lineRule="auto"/>
        <w:ind w:firstLine="709"/>
        <w:jc w:val="both"/>
        <w:rPr>
          <w:color w:val="FF0000"/>
        </w:rPr>
      </w:pPr>
      <w:r>
        <w:rPr>
          <w:color w:val="FF0000"/>
        </w:rPr>
        <w:t>Neste item devem ser apresentados os objetivos do plano de trabalho que foi aprovado</w:t>
      </w:r>
      <w:r w:rsidR="008A1C4A">
        <w:rPr>
          <w:color w:val="FF0000"/>
        </w:rPr>
        <w:t xml:space="preserve"> </w:t>
      </w:r>
      <w:r>
        <w:rPr>
          <w:color w:val="FF0000"/>
        </w:rPr>
        <w:t>e implementado no programa.</w:t>
      </w:r>
    </w:p>
    <w:p w14:paraId="2BC16AC8" w14:textId="77777777" w:rsidR="009F59F7" w:rsidRDefault="009F59F7" w:rsidP="009F59F7">
      <w:pPr>
        <w:spacing w:line="360" w:lineRule="auto"/>
        <w:jc w:val="both"/>
        <w:rPr>
          <w:bCs/>
          <w:iCs/>
        </w:rPr>
      </w:pPr>
    </w:p>
    <w:p w14:paraId="362A4297" w14:textId="77777777" w:rsidR="009F59F7" w:rsidRPr="009F59F7" w:rsidRDefault="009F59F7" w:rsidP="009F59F7">
      <w:pPr>
        <w:spacing w:line="360" w:lineRule="auto"/>
        <w:jc w:val="both"/>
        <w:rPr>
          <w:bCs/>
          <w:iCs/>
        </w:rPr>
      </w:pPr>
    </w:p>
    <w:p w14:paraId="0E495CB9" w14:textId="77777777" w:rsidR="008A1C4A" w:rsidRDefault="00E42056" w:rsidP="009F59F7">
      <w:pPr>
        <w:pStyle w:val="Ttulo1"/>
        <w:jc w:val="left"/>
        <w:rPr>
          <w:i/>
        </w:rPr>
      </w:pPr>
      <w:bookmarkStart w:id="4" w:name="_Toc23248325"/>
      <w:bookmarkStart w:id="5" w:name="_Toc57830829"/>
      <w:r>
        <w:lastRenderedPageBreak/>
        <w:t>3</w:t>
      </w:r>
      <w:r w:rsidR="00E2511D" w:rsidRPr="00B33480">
        <w:t xml:space="preserve"> </w:t>
      </w:r>
      <w:r w:rsidR="00E2511D">
        <w:t>MATERIAIS E MÉTODO</w:t>
      </w:r>
      <w:bookmarkEnd w:id="4"/>
      <w:r>
        <w:t>S</w:t>
      </w:r>
      <w:bookmarkEnd w:id="5"/>
    </w:p>
    <w:p w14:paraId="2F76CBB9" w14:textId="77777777" w:rsidR="001825BD" w:rsidRDefault="00E2511D" w:rsidP="009F59F7">
      <w:pPr>
        <w:spacing w:line="360" w:lineRule="auto"/>
        <w:ind w:firstLine="709"/>
        <w:jc w:val="both"/>
        <w:rPr>
          <w:color w:val="FF0000"/>
        </w:rPr>
      </w:pPr>
      <w:r>
        <w:rPr>
          <w:color w:val="FF0000"/>
        </w:rPr>
        <w:t>Apresentar os materiais e método</w:t>
      </w:r>
      <w:r w:rsidR="00E42056">
        <w:rPr>
          <w:color w:val="FF0000"/>
        </w:rPr>
        <w:t>s</w:t>
      </w:r>
      <w:r>
        <w:rPr>
          <w:color w:val="FF0000"/>
        </w:rPr>
        <w:t xml:space="preserve"> </w:t>
      </w:r>
      <w:r w:rsidR="00F6619B">
        <w:rPr>
          <w:color w:val="FF0000"/>
        </w:rPr>
        <w:t xml:space="preserve">das etapas que já foram realizadas </w:t>
      </w:r>
      <w:r>
        <w:rPr>
          <w:color w:val="FF0000"/>
        </w:rPr>
        <w:t xml:space="preserve">na pesquisa. </w:t>
      </w:r>
      <w:r w:rsidR="001825BD">
        <w:rPr>
          <w:color w:val="FF0000"/>
        </w:rPr>
        <w:t>Em caso de pesquisas teóricas ou revisões sistemáticas, descrever detalhadamente os procedimentos metodológicos utilizados para o desenvolvimento da pesquisa (recorte temporal, base de dados utilizada, descritores, critérios de inclusão e exclusão, entre outros).</w:t>
      </w:r>
    </w:p>
    <w:p w14:paraId="7B72399E" w14:textId="77777777" w:rsidR="008A1C4A" w:rsidRDefault="00E2511D" w:rsidP="009F59F7">
      <w:pPr>
        <w:spacing w:line="360" w:lineRule="auto"/>
        <w:ind w:firstLine="709"/>
        <w:jc w:val="both"/>
        <w:rPr>
          <w:color w:val="FF0000"/>
        </w:rPr>
      </w:pPr>
      <w:r>
        <w:rPr>
          <w:color w:val="FF0000"/>
        </w:rPr>
        <w:t xml:space="preserve">Deve obrigatoriamente </w:t>
      </w:r>
      <w:r w:rsidR="002B11D9">
        <w:rPr>
          <w:color w:val="FF0000"/>
        </w:rPr>
        <w:t xml:space="preserve">ser </w:t>
      </w:r>
      <w:r>
        <w:rPr>
          <w:color w:val="FF0000"/>
        </w:rPr>
        <w:t>incluída a informação da aprovação do CEP/CEUA</w:t>
      </w:r>
      <w:r w:rsidR="007D0A20">
        <w:rPr>
          <w:color w:val="FF0000"/>
        </w:rPr>
        <w:t xml:space="preserve"> se a pesquisa incluir seres human</w:t>
      </w:r>
      <w:r w:rsidR="00B33480">
        <w:rPr>
          <w:color w:val="FF0000"/>
        </w:rPr>
        <w:t>os ou animais, respectivamente.</w:t>
      </w:r>
    </w:p>
    <w:p w14:paraId="68195230" w14:textId="77777777" w:rsidR="00A0362B" w:rsidRDefault="00A0362B" w:rsidP="009F59F7">
      <w:pPr>
        <w:spacing w:line="360" w:lineRule="auto"/>
        <w:jc w:val="both"/>
        <w:rPr>
          <w:color w:val="FF0000"/>
        </w:rPr>
      </w:pPr>
    </w:p>
    <w:p w14:paraId="2E72FBF1" w14:textId="77777777" w:rsidR="009F59F7" w:rsidRDefault="009F59F7" w:rsidP="009F59F7">
      <w:pPr>
        <w:spacing w:line="360" w:lineRule="auto"/>
        <w:jc w:val="both"/>
        <w:rPr>
          <w:color w:val="FF0000"/>
        </w:rPr>
      </w:pPr>
    </w:p>
    <w:p w14:paraId="0C3813BC" w14:textId="77777777" w:rsidR="007D0A20" w:rsidRDefault="00E42056" w:rsidP="009F59F7">
      <w:pPr>
        <w:pStyle w:val="Ttulo1"/>
        <w:jc w:val="left"/>
      </w:pPr>
      <w:bookmarkStart w:id="6" w:name="_Toc23248326"/>
      <w:bookmarkStart w:id="7" w:name="_Toc57830830"/>
      <w:r>
        <w:t>4</w:t>
      </w:r>
      <w:r w:rsidR="00B33480">
        <w:t xml:space="preserve"> </w:t>
      </w:r>
      <w:r w:rsidR="007D0A20">
        <w:t>RESULTADOS PARCIAIS</w:t>
      </w:r>
      <w:bookmarkEnd w:id="6"/>
      <w:bookmarkEnd w:id="7"/>
    </w:p>
    <w:p w14:paraId="5E59DC33" w14:textId="77777777" w:rsidR="002D1969" w:rsidRDefault="002D1969" w:rsidP="009F59F7">
      <w:pPr>
        <w:spacing w:line="360" w:lineRule="auto"/>
        <w:ind w:firstLine="708"/>
        <w:jc w:val="both"/>
        <w:rPr>
          <w:color w:val="FF0000"/>
        </w:rPr>
      </w:pPr>
      <w:r>
        <w:rPr>
          <w:color w:val="FF0000"/>
        </w:rPr>
        <w:t xml:space="preserve">Considerando o cronograma proposto no plano de trabalho, apresentar o desenvolvimento da pesquisa e os resultados atingidos até o momento. Se ocorreu alguma dificuldade ou </w:t>
      </w:r>
      <w:r w:rsidR="00E42056">
        <w:rPr>
          <w:color w:val="FF0000"/>
        </w:rPr>
        <w:t>alteração de cronograma</w:t>
      </w:r>
      <w:r>
        <w:rPr>
          <w:color w:val="FF0000"/>
        </w:rPr>
        <w:t xml:space="preserve"> da pesquisa, deve ser aqui relatado e justificado. </w:t>
      </w:r>
    </w:p>
    <w:p w14:paraId="3861869D" w14:textId="77777777" w:rsidR="007D0A20" w:rsidRDefault="007D0A20" w:rsidP="009F59F7">
      <w:pPr>
        <w:spacing w:line="360" w:lineRule="auto"/>
        <w:jc w:val="both"/>
        <w:rPr>
          <w:b/>
          <w:bCs/>
        </w:rPr>
      </w:pPr>
    </w:p>
    <w:p w14:paraId="10761911" w14:textId="77777777" w:rsidR="009F59F7" w:rsidRPr="0006221B" w:rsidRDefault="009F59F7" w:rsidP="009F59F7">
      <w:pPr>
        <w:spacing w:line="360" w:lineRule="auto"/>
        <w:jc w:val="both"/>
        <w:rPr>
          <w:b/>
          <w:bCs/>
        </w:rPr>
      </w:pPr>
    </w:p>
    <w:p w14:paraId="1DAC6776" w14:textId="77777777" w:rsidR="00B9512C" w:rsidRPr="009F59F7" w:rsidRDefault="00E815C2" w:rsidP="009F59F7">
      <w:pPr>
        <w:pStyle w:val="Ttulo2"/>
        <w:spacing w:line="360" w:lineRule="auto"/>
      </w:pPr>
      <w:bookmarkStart w:id="8" w:name="_Toc57830831"/>
      <w:r>
        <w:t>4.1</w:t>
      </w:r>
      <w:r w:rsidR="00B9512C" w:rsidRPr="009F59F7">
        <w:t xml:space="preserve"> PROCESSOS E/OU PROCEDIMENTOS DE DESENVOLVIMENTO TECNOLÓGICO </w:t>
      </w:r>
      <w:r w:rsidR="009F59F7">
        <w:t>–</w:t>
      </w:r>
      <w:r w:rsidR="00345F50" w:rsidRPr="009F59F7">
        <w:t xml:space="preserve"> somente para projetos PIBITI</w:t>
      </w:r>
      <w:bookmarkEnd w:id="8"/>
    </w:p>
    <w:p w14:paraId="7A09DBE0" w14:textId="77777777" w:rsidR="00B9512C" w:rsidRDefault="00B9512C" w:rsidP="009F59F7">
      <w:pPr>
        <w:spacing w:line="360" w:lineRule="auto"/>
        <w:ind w:firstLine="708"/>
        <w:jc w:val="both"/>
        <w:rPr>
          <w:color w:val="FF0000"/>
        </w:rPr>
      </w:pPr>
      <w:r w:rsidRPr="00BC3611">
        <w:rPr>
          <w:color w:val="FF0000"/>
        </w:rPr>
        <w:t>Projeto</w:t>
      </w:r>
      <w:r>
        <w:rPr>
          <w:color w:val="FF0000"/>
        </w:rPr>
        <w:t>s</w:t>
      </w:r>
      <w:r w:rsidRPr="00BC3611">
        <w:rPr>
          <w:color w:val="FF0000"/>
        </w:rPr>
        <w:t xml:space="preserve"> de PIBITI têm como objetivo adicional</w:t>
      </w:r>
      <w:r>
        <w:rPr>
          <w:color w:val="FF0000"/>
        </w:rPr>
        <w:t>,</w:t>
      </w:r>
      <w:r w:rsidRPr="00BC3611">
        <w:rPr>
          <w:color w:val="FF0000"/>
        </w:rPr>
        <w:t xml:space="preserve"> práticas</w:t>
      </w:r>
      <w:r>
        <w:rPr>
          <w:color w:val="FF0000"/>
        </w:rPr>
        <w:t xml:space="preserve"> </w:t>
      </w:r>
      <w:r w:rsidRPr="00474CD7">
        <w:rPr>
          <w:color w:val="FF0000"/>
        </w:rPr>
        <w:t>conectadas ao desenvolvimento teórico aplicado conectados ao desenvolvimento de tecnologia e inovação. Dessa forma, descrever o processo de produção do artefato</w:t>
      </w:r>
      <w:r w:rsidR="00E815C2">
        <w:rPr>
          <w:color w:val="FF0000"/>
        </w:rPr>
        <w:t xml:space="preserve"> (produto ou processo)</w:t>
      </w:r>
      <w:r w:rsidRPr="00474CD7">
        <w:rPr>
          <w:color w:val="FF0000"/>
        </w:rPr>
        <w:t xml:space="preserve"> até o momento. Em que momento ele se encontra ou se há alguma geração de alternativas para sua produção.</w:t>
      </w:r>
    </w:p>
    <w:p w14:paraId="6745218D" w14:textId="77777777" w:rsidR="007D0A20" w:rsidRDefault="007D0A20" w:rsidP="009F59F7">
      <w:pPr>
        <w:spacing w:line="360" w:lineRule="auto"/>
        <w:jc w:val="both"/>
        <w:rPr>
          <w:iCs/>
        </w:rPr>
      </w:pPr>
    </w:p>
    <w:p w14:paraId="6224FDC1" w14:textId="77777777" w:rsidR="009F59F7" w:rsidRPr="009F59F7" w:rsidRDefault="009F59F7" w:rsidP="009F59F7">
      <w:pPr>
        <w:spacing w:line="360" w:lineRule="auto"/>
        <w:jc w:val="both"/>
        <w:rPr>
          <w:iCs/>
        </w:rPr>
      </w:pPr>
    </w:p>
    <w:p w14:paraId="4027C5A8" w14:textId="77777777" w:rsidR="008A1C4A" w:rsidRDefault="00E815C2" w:rsidP="009F59F7">
      <w:pPr>
        <w:pStyle w:val="Ttulo1"/>
        <w:jc w:val="left"/>
      </w:pPr>
      <w:bookmarkStart w:id="9" w:name="_Toc23248328"/>
      <w:bookmarkStart w:id="10" w:name="_Toc57830832"/>
      <w:r>
        <w:t xml:space="preserve">5 </w:t>
      </w:r>
      <w:r w:rsidR="008A1C4A">
        <w:t>ETAPAS FUTURAS</w:t>
      </w:r>
      <w:bookmarkEnd w:id="9"/>
      <w:bookmarkEnd w:id="10"/>
    </w:p>
    <w:p w14:paraId="50D69120" w14:textId="77777777" w:rsidR="00F6619B" w:rsidRDefault="002D1969" w:rsidP="009F59F7">
      <w:pPr>
        <w:spacing w:line="360" w:lineRule="auto"/>
        <w:ind w:firstLine="709"/>
        <w:jc w:val="both"/>
        <w:rPr>
          <w:color w:val="FF0000"/>
        </w:rPr>
      </w:pPr>
      <w:r>
        <w:rPr>
          <w:color w:val="FF0000"/>
        </w:rPr>
        <w:t xml:space="preserve">Considerando o cronograma proposto no plano de trabalho, </w:t>
      </w:r>
      <w:r w:rsidR="00F6619B">
        <w:rPr>
          <w:color w:val="FF0000"/>
        </w:rPr>
        <w:t>analise</w:t>
      </w:r>
      <w:r>
        <w:rPr>
          <w:color w:val="FF0000"/>
        </w:rPr>
        <w:t xml:space="preserve"> a adequação das próximas etapas ao tempo disponível para conclusão.</w:t>
      </w:r>
    </w:p>
    <w:p w14:paraId="528A6352" w14:textId="77777777" w:rsidR="00F6619B" w:rsidRDefault="002D1969" w:rsidP="009F59F7">
      <w:pPr>
        <w:spacing w:line="360" w:lineRule="auto"/>
        <w:ind w:firstLine="709"/>
        <w:jc w:val="both"/>
        <w:rPr>
          <w:color w:val="FF0000"/>
        </w:rPr>
      </w:pPr>
      <w:r>
        <w:rPr>
          <w:color w:val="FF0000"/>
        </w:rPr>
        <w:t xml:space="preserve">O calendário </w:t>
      </w:r>
      <w:r w:rsidR="00F6619B">
        <w:rPr>
          <w:color w:val="FF0000"/>
        </w:rPr>
        <w:t xml:space="preserve">com as datas importantes </w:t>
      </w:r>
      <w:r>
        <w:rPr>
          <w:color w:val="FF0000"/>
        </w:rPr>
        <w:t xml:space="preserve">da Iniciação Científica está disponível na página da IC no site da PUCPR. </w:t>
      </w:r>
    </w:p>
    <w:p w14:paraId="221133CE" w14:textId="77777777" w:rsidR="002D1969" w:rsidRDefault="002D1969" w:rsidP="009F59F7">
      <w:pPr>
        <w:spacing w:line="360" w:lineRule="auto"/>
        <w:ind w:firstLine="709"/>
        <w:jc w:val="both"/>
        <w:rPr>
          <w:color w:val="FF0000"/>
        </w:rPr>
      </w:pPr>
      <w:r>
        <w:rPr>
          <w:color w:val="FF0000"/>
        </w:rPr>
        <w:lastRenderedPageBreak/>
        <w:t xml:space="preserve">Lembre-se de que </w:t>
      </w:r>
      <w:r>
        <w:rPr>
          <w:color w:val="FF0000"/>
          <w:u w:val="single"/>
        </w:rPr>
        <w:t>o relatório deve ser corrigido pelo seu orientador e submetido à coordenação da Iniciação Científica pelo próprio orientador</w:t>
      </w:r>
      <w:r>
        <w:rPr>
          <w:color w:val="FF0000"/>
        </w:rPr>
        <w:t>. O envio deve ser feito exclusivamente por meio eletrônico.</w:t>
      </w:r>
    </w:p>
    <w:p w14:paraId="08FD38B6" w14:textId="77777777" w:rsidR="002D1969" w:rsidRDefault="002D1969" w:rsidP="009F59F7">
      <w:pPr>
        <w:spacing w:line="360" w:lineRule="auto"/>
        <w:ind w:firstLine="709"/>
        <w:jc w:val="both"/>
        <w:rPr>
          <w:color w:val="FF0000"/>
        </w:rPr>
      </w:pPr>
      <w:r>
        <w:rPr>
          <w:color w:val="FF0000"/>
        </w:rPr>
        <w:t>Não se esqueça de submeter seu texto a uma criteriosa revisão gramatical e ortográfica. Bom trabalho!</w:t>
      </w:r>
    </w:p>
    <w:p w14:paraId="75754D8B" w14:textId="77777777" w:rsidR="004C759C" w:rsidRDefault="004C759C" w:rsidP="009F59F7">
      <w:pPr>
        <w:spacing w:line="360" w:lineRule="auto"/>
        <w:jc w:val="both"/>
        <w:rPr>
          <w:color w:val="FF0000"/>
        </w:rPr>
      </w:pPr>
    </w:p>
    <w:p w14:paraId="302CCCE0" w14:textId="77777777" w:rsidR="004C759C" w:rsidRPr="00C21C86" w:rsidRDefault="00E815C2" w:rsidP="009F59F7">
      <w:pPr>
        <w:pStyle w:val="Ttulo1"/>
        <w:jc w:val="left"/>
      </w:pPr>
      <w:bookmarkStart w:id="11" w:name="_Toc23248329"/>
      <w:bookmarkStart w:id="12" w:name="_Toc57830833"/>
      <w:r>
        <w:t xml:space="preserve">6 </w:t>
      </w:r>
      <w:r w:rsidR="004C759C" w:rsidRPr="00C21C86">
        <w:t>REFERÊNCIAS</w:t>
      </w:r>
      <w:bookmarkEnd w:id="11"/>
      <w:bookmarkEnd w:id="12"/>
      <w:r w:rsidR="004C759C" w:rsidRPr="00C21C86">
        <w:t xml:space="preserve"> </w:t>
      </w:r>
    </w:p>
    <w:p w14:paraId="009207AF" w14:textId="77777777" w:rsidR="00517C7C" w:rsidRPr="00123AB6" w:rsidRDefault="00517C7C" w:rsidP="00517C7C">
      <w:pPr>
        <w:pStyle w:val="xmsonormal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23AB6">
        <w:rPr>
          <w:rFonts w:ascii="Arial" w:hAnsi="Arial" w:cs="Arial"/>
          <w:sz w:val="24"/>
          <w:szCs w:val="24"/>
        </w:rPr>
        <w:t xml:space="preserve">Apresente as referências </w:t>
      </w:r>
      <w:r w:rsidRPr="00123AB6">
        <w:rPr>
          <w:rFonts w:ascii="Arial" w:hAnsi="Arial" w:cs="Arial"/>
          <w:b/>
          <w:bCs/>
          <w:color w:val="FF0000"/>
          <w:sz w:val="24"/>
          <w:szCs w:val="24"/>
        </w:rPr>
        <w:t xml:space="preserve">CONFORME </w:t>
      </w:r>
      <w:r w:rsidRPr="00817E2B">
        <w:rPr>
          <w:rFonts w:ascii="Arial" w:hAnsi="Arial" w:cs="Arial"/>
          <w:b/>
          <w:bCs/>
          <w:color w:val="FF0000"/>
          <w:sz w:val="24"/>
          <w:szCs w:val="24"/>
        </w:rPr>
        <w:t>GUIA PARA NORMALIZAÇÃO DE TRABALHOS ACADÊMICOS</w:t>
      </w:r>
      <w:r>
        <w:rPr>
          <w:rFonts w:ascii="Arial" w:hAnsi="Arial" w:cs="Arial"/>
          <w:b/>
          <w:bCs/>
          <w:color w:val="FF0000"/>
          <w:sz w:val="24"/>
          <w:szCs w:val="24"/>
        </w:rPr>
        <w:t xml:space="preserve"> </w:t>
      </w:r>
      <w:r w:rsidRPr="00817E2B">
        <w:rPr>
          <w:rFonts w:ascii="Arial" w:hAnsi="Arial" w:cs="Arial"/>
          <w:b/>
          <w:bCs/>
          <w:color w:val="FF0000"/>
          <w:sz w:val="24"/>
          <w:szCs w:val="24"/>
        </w:rPr>
        <w:t>ABNT</w:t>
      </w:r>
      <w:r w:rsidRPr="00123AB6">
        <w:rPr>
          <w:rFonts w:ascii="Arial" w:hAnsi="Arial" w:cs="Arial"/>
          <w:b/>
          <w:bCs/>
          <w:color w:val="FF0000"/>
          <w:sz w:val="24"/>
          <w:szCs w:val="24"/>
        </w:rPr>
        <w:t xml:space="preserve">. </w:t>
      </w:r>
    </w:p>
    <w:p w14:paraId="7765A89E" w14:textId="77777777" w:rsidR="004C759C" w:rsidRDefault="004C759C" w:rsidP="009F59F7">
      <w:pPr>
        <w:spacing w:line="360" w:lineRule="auto"/>
        <w:jc w:val="both"/>
      </w:pPr>
    </w:p>
    <w:p w14:paraId="1202A5DE" w14:textId="77777777" w:rsidR="007D0A20" w:rsidRDefault="007D0A20" w:rsidP="009F59F7">
      <w:pPr>
        <w:spacing w:line="360" w:lineRule="auto"/>
        <w:jc w:val="both"/>
      </w:pPr>
    </w:p>
    <w:p w14:paraId="0AA201DB" w14:textId="77777777" w:rsidR="00275A4D" w:rsidRDefault="00275A4D" w:rsidP="009F59F7">
      <w:pPr>
        <w:pStyle w:val="Ttulo1"/>
        <w:jc w:val="left"/>
      </w:pPr>
      <w:bookmarkStart w:id="13" w:name="_Toc23248330"/>
      <w:bookmarkStart w:id="14" w:name="_Toc57830834"/>
      <w:r>
        <w:t>ANEXOS</w:t>
      </w:r>
      <w:bookmarkEnd w:id="13"/>
      <w:bookmarkEnd w:id="14"/>
      <w:r>
        <w:t xml:space="preserve"> </w:t>
      </w:r>
    </w:p>
    <w:p w14:paraId="042DD7A0" w14:textId="77777777" w:rsidR="0005760F" w:rsidRDefault="007D0A20" w:rsidP="009F59F7">
      <w:pPr>
        <w:spacing w:line="360" w:lineRule="auto"/>
        <w:jc w:val="both"/>
        <w:rPr>
          <w:rFonts w:cs="Arial"/>
          <w:b/>
        </w:rPr>
      </w:pPr>
      <w:r w:rsidRPr="007D0A20">
        <w:rPr>
          <w:rFonts w:cs="Arial"/>
          <w:b/>
        </w:rPr>
        <w:t>OUTRAS ATIVIDADES REALIZADAS</w:t>
      </w:r>
    </w:p>
    <w:p w14:paraId="6DB5B6EA" w14:textId="0276A987" w:rsidR="00626BD9" w:rsidRPr="005D16D7" w:rsidRDefault="00A757E3" w:rsidP="00A757E3">
      <w:pPr>
        <w:spacing w:line="360" w:lineRule="auto"/>
        <w:jc w:val="both"/>
        <w:rPr>
          <w:rFonts w:cs="Arial"/>
          <w:color w:val="000000"/>
        </w:rPr>
      </w:pPr>
      <w:r w:rsidRPr="00A757E3">
        <w:rPr>
          <w:color w:val="FF0000"/>
        </w:rPr>
        <w:t>Anexar aqui a cópia da sua declaração/certificado</w:t>
      </w:r>
      <w:r>
        <w:rPr>
          <w:color w:val="FF0000"/>
        </w:rPr>
        <w:t xml:space="preserve"> de participação </w:t>
      </w:r>
      <w:r w:rsidRPr="00A757E3">
        <w:rPr>
          <w:color w:val="FF0000"/>
        </w:rPr>
        <w:t xml:space="preserve">no </w:t>
      </w:r>
      <w:r w:rsidR="00786385">
        <w:rPr>
          <w:color w:val="FF0000"/>
        </w:rPr>
        <w:t xml:space="preserve">XXIX </w:t>
      </w:r>
      <w:r w:rsidRPr="00A757E3">
        <w:rPr>
          <w:color w:val="FF0000"/>
        </w:rPr>
        <w:t>SEMIC</w:t>
      </w:r>
      <w:r>
        <w:rPr>
          <w:color w:val="FF0000"/>
        </w:rPr>
        <w:t xml:space="preserve"> e outros eventos científicos, ou outras atividades que julgar pertinentes para sua formação como pesquisador.</w:t>
      </w:r>
    </w:p>
    <w:p w14:paraId="57B6CBBA" w14:textId="77777777" w:rsidR="00BD5E9C" w:rsidRPr="005D16D7" w:rsidRDefault="00BD5E9C">
      <w:pPr>
        <w:spacing w:line="360" w:lineRule="auto"/>
        <w:jc w:val="both"/>
        <w:rPr>
          <w:rFonts w:cs="Arial"/>
          <w:color w:val="000000"/>
        </w:rPr>
      </w:pPr>
    </w:p>
    <w:sectPr w:rsidR="00BD5E9C" w:rsidRPr="005D16D7" w:rsidSect="007B6939">
      <w:footerReference w:type="default" r:id="rId22"/>
      <w:pgSz w:w="11907" w:h="16840" w:code="9"/>
      <w:pgMar w:top="1701" w:right="1134" w:bottom="1701" w:left="1701" w:header="720" w:footer="851" w:gutter="0"/>
      <w:pgNumType w:start="4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5CF330" w14:textId="77777777" w:rsidR="00745567" w:rsidRDefault="00745567">
      <w:r>
        <w:separator/>
      </w:r>
    </w:p>
  </w:endnote>
  <w:endnote w:type="continuationSeparator" w:id="0">
    <w:p w14:paraId="4BE547AF" w14:textId="77777777" w:rsidR="00745567" w:rsidRDefault="007455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AF2590" w14:textId="77777777" w:rsidR="00A757E3" w:rsidRDefault="00A757E3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0300C2" w14:textId="77777777" w:rsidR="00A757E3" w:rsidRDefault="00A757E3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F00BC3" w14:textId="77777777" w:rsidR="00A757E3" w:rsidRDefault="00A757E3">
    <w:pPr>
      <w:pStyle w:val="Rodap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17439D" w14:textId="77777777" w:rsidR="007B6939" w:rsidRDefault="007B6939">
    <w:pPr>
      <w:pStyle w:val="Rodap"/>
      <w:jc w:val="right"/>
    </w:pPr>
  </w:p>
  <w:p w14:paraId="688982D3" w14:textId="77777777" w:rsidR="004157D2" w:rsidRDefault="004157D2">
    <w:pPr>
      <w:pStyle w:val="Rodap"/>
      <w:jc w:val="right"/>
      <w:rPr>
        <w:sz w:val="2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EDCB31" w14:textId="77777777" w:rsidR="004157D2" w:rsidRDefault="004157D2">
    <w:pPr>
      <w:pStyle w:val="Rodap"/>
      <w:jc w:val="right"/>
      <w:rPr>
        <w:sz w:val="20"/>
      </w:rPr>
    </w:pPr>
    <w:r>
      <w:rPr>
        <w:rStyle w:val="Nmerodepgina"/>
        <w:sz w:val="20"/>
      </w:rPr>
      <w:t>1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F4E00A" w14:textId="77777777" w:rsidR="007B6939" w:rsidRDefault="007B6939">
    <w:pPr>
      <w:pStyle w:val="Rodap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05760F">
      <w:rPr>
        <w:noProof/>
      </w:rPr>
      <w:t>5</w:t>
    </w:r>
    <w:r>
      <w:fldChar w:fldCharType="end"/>
    </w:r>
  </w:p>
  <w:p w14:paraId="2C43DC77" w14:textId="77777777" w:rsidR="007B6939" w:rsidRDefault="007B6939">
    <w:pPr>
      <w:pStyle w:val="Rodap"/>
      <w:jc w:val="right"/>
      <w:rPr>
        <w:sz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FC1710" w14:textId="77777777" w:rsidR="00745567" w:rsidRDefault="00745567">
      <w:r>
        <w:separator/>
      </w:r>
    </w:p>
  </w:footnote>
  <w:footnote w:type="continuationSeparator" w:id="0">
    <w:p w14:paraId="6C15F6D3" w14:textId="77777777" w:rsidR="00745567" w:rsidRDefault="007455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F46B30" w14:textId="77777777" w:rsidR="00A757E3" w:rsidRDefault="00A757E3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04075B" w14:textId="77777777" w:rsidR="004157D2" w:rsidRDefault="004157D2">
    <w:pPr>
      <w:pStyle w:val="Cabealho"/>
      <w:jc w:val="right"/>
      <w:rPr>
        <w:sz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04E721" w14:textId="77777777" w:rsidR="00A757E3" w:rsidRDefault="00A757E3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2406ED" w14:textId="77777777" w:rsidR="004157D2" w:rsidRDefault="004157D2">
    <w:pPr>
      <w:pStyle w:val="Cabealho"/>
      <w:rPr>
        <w:sz w:val="16"/>
      </w:rPr>
    </w:pPr>
    <w:r>
      <w:rPr>
        <w:sz w:val="16"/>
      </w:rPr>
      <w:tab/>
    </w:r>
    <w:r w:rsidR="00BB7953">
      <w:rPr>
        <w:sz w:val="16"/>
      </w:rPr>
      <w:tab/>
      <w:t>Relatório Parcial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197129" w14:textId="77777777" w:rsidR="004157D2" w:rsidRDefault="004157D2">
    <w:pPr>
      <w:pStyle w:val="Cabealho"/>
      <w:jc w:val="right"/>
      <w:rPr>
        <w:sz w:val="16"/>
      </w:rPr>
    </w:pPr>
    <w:r>
      <w:rPr>
        <w:sz w:val="16"/>
      </w:rPr>
      <w:t>Relatório Parcial - PIBIC 01/02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A12EF"/>
    <w:multiLevelType w:val="hybridMultilevel"/>
    <w:tmpl w:val="CF12A49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9815D8"/>
    <w:multiLevelType w:val="hybridMultilevel"/>
    <w:tmpl w:val="0F766860"/>
    <w:lvl w:ilvl="0" w:tplc="50B6D35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9C319E"/>
    <w:multiLevelType w:val="hybridMultilevel"/>
    <w:tmpl w:val="5A201A74"/>
    <w:lvl w:ilvl="0" w:tplc="334E99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DDA313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080EE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FE04C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F8895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226A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35216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7F425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AE095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4AA13E57"/>
    <w:multiLevelType w:val="hybridMultilevel"/>
    <w:tmpl w:val="CF12A49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F97DE9"/>
    <w:multiLevelType w:val="hybridMultilevel"/>
    <w:tmpl w:val="3C6A3E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0824601">
    <w:abstractNumId w:val="3"/>
  </w:num>
  <w:num w:numId="2" w16cid:durableId="901793149">
    <w:abstractNumId w:val="0"/>
  </w:num>
  <w:num w:numId="3" w16cid:durableId="283925842">
    <w:abstractNumId w:val="2"/>
  </w:num>
  <w:num w:numId="4" w16cid:durableId="631667475">
    <w:abstractNumId w:val="4"/>
  </w:num>
  <w:num w:numId="5" w16cid:durableId="179755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C4A"/>
    <w:rsid w:val="00002AA3"/>
    <w:rsid w:val="00004063"/>
    <w:rsid w:val="00016991"/>
    <w:rsid w:val="00023370"/>
    <w:rsid w:val="00026B52"/>
    <w:rsid w:val="00030F82"/>
    <w:rsid w:val="0003226C"/>
    <w:rsid w:val="000433A5"/>
    <w:rsid w:val="0005386C"/>
    <w:rsid w:val="00055773"/>
    <w:rsid w:val="0005760F"/>
    <w:rsid w:val="0006221B"/>
    <w:rsid w:val="000A1E2E"/>
    <w:rsid w:val="000A6709"/>
    <w:rsid w:val="000B7FE9"/>
    <w:rsid w:val="000D61F6"/>
    <w:rsid w:val="000E0915"/>
    <w:rsid w:val="000E1DC3"/>
    <w:rsid w:val="000E20DF"/>
    <w:rsid w:val="000E3F89"/>
    <w:rsid w:val="00112309"/>
    <w:rsid w:val="001145BC"/>
    <w:rsid w:val="00121223"/>
    <w:rsid w:val="00124562"/>
    <w:rsid w:val="00124953"/>
    <w:rsid w:val="001302A5"/>
    <w:rsid w:val="0015130F"/>
    <w:rsid w:val="00156EBF"/>
    <w:rsid w:val="00167666"/>
    <w:rsid w:val="001825BD"/>
    <w:rsid w:val="001A19C5"/>
    <w:rsid w:val="001A3ABE"/>
    <w:rsid w:val="001C4683"/>
    <w:rsid w:val="001C69B5"/>
    <w:rsid w:val="001D37A1"/>
    <w:rsid w:val="0021318C"/>
    <w:rsid w:val="00220A60"/>
    <w:rsid w:val="002240FE"/>
    <w:rsid w:val="00224B17"/>
    <w:rsid w:val="00245A4F"/>
    <w:rsid w:val="002609B4"/>
    <w:rsid w:val="00275A4D"/>
    <w:rsid w:val="0029185F"/>
    <w:rsid w:val="002A207D"/>
    <w:rsid w:val="002A65D5"/>
    <w:rsid w:val="002A78AE"/>
    <w:rsid w:val="002B11D9"/>
    <w:rsid w:val="002B51B3"/>
    <w:rsid w:val="002B7142"/>
    <w:rsid w:val="002B79A0"/>
    <w:rsid w:val="002C625C"/>
    <w:rsid w:val="002C6937"/>
    <w:rsid w:val="002D1969"/>
    <w:rsid w:val="002D4557"/>
    <w:rsid w:val="002D4C8A"/>
    <w:rsid w:val="00303681"/>
    <w:rsid w:val="00330F00"/>
    <w:rsid w:val="00333593"/>
    <w:rsid w:val="0034219F"/>
    <w:rsid w:val="00344746"/>
    <w:rsid w:val="00345F50"/>
    <w:rsid w:val="00347980"/>
    <w:rsid w:val="00350234"/>
    <w:rsid w:val="003513EE"/>
    <w:rsid w:val="00367F62"/>
    <w:rsid w:val="00371F8A"/>
    <w:rsid w:val="00373925"/>
    <w:rsid w:val="0037642A"/>
    <w:rsid w:val="00382F5E"/>
    <w:rsid w:val="003903D4"/>
    <w:rsid w:val="00391035"/>
    <w:rsid w:val="0039145A"/>
    <w:rsid w:val="003A5400"/>
    <w:rsid w:val="003B14C7"/>
    <w:rsid w:val="003C25B0"/>
    <w:rsid w:val="003D4522"/>
    <w:rsid w:val="003E1039"/>
    <w:rsid w:val="003E1D68"/>
    <w:rsid w:val="003E25CF"/>
    <w:rsid w:val="00403972"/>
    <w:rsid w:val="00407FBD"/>
    <w:rsid w:val="00412359"/>
    <w:rsid w:val="004155F6"/>
    <w:rsid w:val="004157D2"/>
    <w:rsid w:val="004430FD"/>
    <w:rsid w:val="0044432D"/>
    <w:rsid w:val="00446161"/>
    <w:rsid w:val="004477F0"/>
    <w:rsid w:val="00453866"/>
    <w:rsid w:val="00472E1D"/>
    <w:rsid w:val="0048460B"/>
    <w:rsid w:val="00496F5D"/>
    <w:rsid w:val="004B24D0"/>
    <w:rsid w:val="004B4E71"/>
    <w:rsid w:val="004B7163"/>
    <w:rsid w:val="004C759C"/>
    <w:rsid w:val="004D07DC"/>
    <w:rsid w:val="004D08A5"/>
    <w:rsid w:val="004D208D"/>
    <w:rsid w:val="004D4D37"/>
    <w:rsid w:val="004F0FB4"/>
    <w:rsid w:val="004F5A56"/>
    <w:rsid w:val="00502A95"/>
    <w:rsid w:val="00506566"/>
    <w:rsid w:val="00511346"/>
    <w:rsid w:val="00517C7C"/>
    <w:rsid w:val="00527A97"/>
    <w:rsid w:val="00556733"/>
    <w:rsid w:val="00557266"/>
    <w:rsid w:val="005610E2"/>
    <w:rsid w:val="0056242D"/>
    <w:rsid w:val="00566987"/>
    <w:rsid w:val="00573C3F"/>
    <w:rsid w:val="005772E6"/>
    <w:rsid w:val="00577C63"/>
    <w:rsid w:val="00582559"/>
    <w:rsid w:val="00586E2B"/>
    <w:rsid w:val="00590B75"/>
    <w:rsid w:val="005A6FFB"/>
    <w:rsid w:val="005C04F7"/>
    <w:rsid w:val="005C46BB"/>
    <w:rsid w:val="005D16D7"/>
    <w:rsid w:val="005D57EB"/>
    <w:rsid w:val="005D5B0C"/>
    <w:rsid w:val="005E30F4"/>
    <w:rsid w:val="005F4D72"/>
    <w:rsid w:val="005F64B7"/>
    <w:rsid w:val="00605D25"/>
    <w:rsid w:val="0061140D"/>
    <w:rsid w:val="00626BD9"/>
    <w:rsid w:val="0063568C"/>
    <w:rsid w:val="006526DE"/>
    <w:rsid w:val="00667EB8"/>
    <w:rsid w:val="00671966"/>
    <w:rsid w:val="00681F0C"/>
    <w:rsid w:val="0069311D"/>
    <w:rsid w:val="0069434C"/>
    <w:rsid w:val="006B281A"/>
    <w:rsid w:val="006B3C22"/>
    <w:rsid w:val="006C3C19"/>
    <w:rsid w:val="006E1EB5"/>
    <w:rsid w:val="006E25BF"/>
    <w:rsid w:val="006E5F03"/>
    <w:rsid w:val="00706A0F"/>
    <w:rsid w:val="00707111"/>
    <w:rsid w:val="00715AB7"/>
    <w:rsid w:val="007172B9"/>
    <w:rsid w:val="0073177C"/>
    <w:rsid w:val="00745567"/>
    <w:rsid w:val="0075515E"/>
    <w:rsid w:val="00755681"/>
    <w:rsid w:val="00757744"/>
    <w:rsid w:val="00765E32"/>
    <w:rsid w:val="007776F7"/>
    <w:rsid w:val="00786385"/>
    <w:rsid w:val="00787FFE"/>
    <w:rsid w:val="00791344"/>
    <w:rsid w:val="007954E6"/>
    <w:rsid w:val="00795861"/>
    <w:rsid w:val="007968E3"/>
    <w:rsid w:val="007A3E82"/>
    <w:rsid w:val="007A41D1"/>
    <w:rsid w:val="007A4792"/>
    <w:rsid w:val="007B6939"/>
    <w:rsid w:val="007B77FC"/>
    <w:rsid w:val="007D0A20"/>
    <w:rsid w:val="007D3ABA"/>
    <w:rsid w:val="007D4DE1"/>
    <w:rsid w:val="007D5F27"/>
    <w:rsid w:val="007F26D0"/>
    <w:rsid w:val="00805847"/>
    <w:rsid w:val="008135E3"/>
    <w:rsid w:val="008145D0"/>
    <w:rsid w:val="00815448"/>
    <w:rsid w:val="008164A3"/>
    <w:rsid w:val="00845ACA"/>
    <w:rsid w:val="00860B8A"/>
    <w:rsid w:val="00870CB8"/>
    <w:rsid w:val="008740AA"/>
    <w:rsid w:val="00886FDE"/>
    <w:rsid w:val="008902A9"/>
    <w:rsid w:val="008A1188"/>
    <w:rsid w:val="008A1B5D"/>
    <w:rsid w:val="008A1C4A"/>
    <w:rsid w:val="008A718C"/>
    <w:rsid w:val="008B061C"/>
    <w:rsid w:val="008B0D0C"/>
    <w:rsid w:val="008B7156"/>
    <w:rsid w:val="008C008A"/>
    <w:rsid w:val="008F62D4"/>
    <w:rsid w:val="008F76D3"/>
    <w:rsid w:val="009000EB"/>
    <w:rsid w:val="00920F7F"/>
    <w:rsid w:val="00922837"/>
    <w:rsid w:val="009377E8"/>
    <w:rsid w:val="009419F7"/>
    <w:rsid w:val="00942DD7"/>
    <w:rsid w:val="00951878"/>
    <w:rsid w:val="009622CF"/>
    <w:rsid w:val="0096236A"/>
    <w:rsid w:val="00965677"/>
    <w:rsid w:val="00966F2C"/>
    <w:rsid w:val="0097580F"/>
    <w:rsid w:val="009829AE"/>
    <w:rsid w:val="00986D55"/>
    <w:rsid w:val="009B532B"/>
    <w:rsid w:val="009C64EA"/>
    <w:rsid w:val="009D366E"/>
    <w:rsid w:val="009D3F61"/>
    <w:rsid w:val="009D7408"/>
    <w:rsid w:val="009F59F7"/>
    <w:rsid w:val="009F7F73"/>
    <w:rsid w:val="00A0362B"/>
    <w:rsid w:val="00A0758E"/>
    <w:rsid w:val="00A17C7C"/>
    <w:rsid w:val="00A22A25"/>
    <w:rsid w:val="00A26711"/>
    <w:rsid w:val="00A30FF9"/>
    <w:rsid w:val="00A33587"/>
    <w:rsid w:val="00A54CD6"/>
    <w:rsid w:val="00A6286C"/>
    <w:rsid w:val="00A65375"/>
    <w:rsid w:val="00A65434"/>
    <w:rsid w:val="00A6780C"/>
    <w:rsid w:val="00A70E59"/>
    <w:rsid w:val="00A724E0"/>
    <w:rsid w:val="00A73717"/>
    <w:rsid w:val="00A757E3"/>
    <w:rsid w:val="00A8046A"/>
    <w:rsid w:val="00AA39FC"/>
    <w:rsid w:val="00AB18AA"/>
    <w:rsid w:val="00AB336F"/>
    <w:rsid w:val="00AB4065"/>
    <w:rsid w:val="00AB5512"/>
    <w:rsid w:val="00AD21A4"/>
    <w:rsid w:val="00AD68EE"/>
    <w:rsid w:val="00AE37BD"/>
    <w:rsid w:val="00AE4E29"/>
    <w:rsid w:val="00AF016E"/>
    <w:rsid w:val="00AF501E"/>
    <w:rsid w:val="00B02FF2"/>
    <w:rsid w:val="00B101E5"/>
    <w:rsid w:val="00B17014"/>
    <w:rsid w:val="00B201A4"/>
    <w:rsid w:val="00B33480"/>
    <w:rsid w:val="00B3510D"/>
    <w:rsid w:val="00B3642E"/>
    <w:rsid w:val="00B4252A"/>
    <w:rsid w:val="00B441D4"/>
    <w:rsid w:val="00B51947"/>
    <w:rsid w:val="00B5706E"/>
    <w:rsid w:val="00B57698"/>
    <w:rsid w:val="00B64247"/>
    <w:rsid w:val="00B75423"/>
    <w:rsid w:val="00B81156"/>
    <w:rsid w:val="00B82858"/>
    <w:rsid w:val="00B82F74"/>
    <w:rsid w:val="00B835CE"/>
    <w:rsid w:val="00B86370"/>
    <w:rsid w:val="00B942C5"/>
    <w:rsid w:val="00B945E1"/>
    <w:rsid w:val="00B9512C"/>
    <w:rsid w:val="00BA2704"/>
    <w:rsid w:val="00BA45A1"/>
    <w:rsid w:val="00BB706E"/>
    <w:rsid w:val="00BB7953"/>
    <w:rsid w:val="00BB7FFE"/>
    <w:rsid w:val="00BC2A41"/>
    <w:rsid w:val="00BC7764"/>
    <w:rsid w:val="00BD5E9C"/>
    <w:rsid w:val="00BE0742"/>
    <w:rsid w:val="00BF2B7E"/>
    <w:rsid w:val="00C002E9"/>
    <w:rsid w:val="00C05E47"/>
    <w:rsid w:val="00C12D11"/>
    <w:rsid w:val="00C14813"/>
    <w:rsid w:val="00C26283"/>
    <w:rsid w:val="00C31EA3"/>
    <w:rsid w:val="00C35827"/>
    <w:rsid w:val="00C479F1"/>
    <w:rsid w:val="00C67C29"/>
    <w:rsid w:val="00C70AA3"/>
    <w:rsid w:val="00C72BB6"/>
    <w:rsid w:val="00CB02E0"/>
    <w:rsid w:val="00CD2645"/>
    <w:rsid w:val="00CD5EA7"/>
    <w:rsid w:val="00CF2127"/>
    <w:rsid w:val="00CF525D"/>
    <w:rsid w:val="00D106A4"/>
    <w:rsid w:val="00D14EF1"/>
    <w:rsid w:val="00D266CB"/>
    <w:rsid w:val="00D27C7A"/>
    <w:rsid w:val="00D52318"/>
    <w:rsid w:val="00D56204"/>
    <w:rsid w:val="00D56E23"/>
    <w:rsid w:val="00D67E0D"/>
    <w:rsid w:val="00D72784"/>
    <w:rsid w:val="00D76EBA"/>
    <w:rsid w:val="00D86673"/>
    <w:rsid w:val="00D87128"/>
    <w:rsid w:val="00D876C6"/>
    <w:rsid w:val="00D92873"/>
    <w:rsid w:val="00DA0654"/>
    <w:rsid w:val="00DA5FDB"/>
    <w:rsid w:val="00DA60C5"/>
    <w:rsid w:val="00DC3823"/>
    <w:rsid w:val="00DD5375"/>
    <w:rsid w:val="00DE0B6F"/>
    <w:rsid w:val="00DF2B70"/>
    <w:rsid w:val="00DF4055"/>
    <w:rsid w:val="00E0373B"/>
    <w:rsid w:val="00E22AF6"/>
    <w:rsid w:val="00E2511D"/>
    <w:rsid w:val="00E272D9"/>
    <w:rsid w:val="00E36908"/>
    <w:rsid w:val="00E375FD"/>
    <w:rsid w:val="00E42056"/>
    <w:rsid w:val="00E6582C"/>
    <w:rsid w:val="00E65A0E"/>
    <w:rsid w:val="00E71B1D"/>
    <w:rsid w:val="00E72BA3"/>
    <w:rsid w:val="00E745D4"/>
    <w:rsid w:val="00E75C1F"/>
    <w:rsid w:val="00E75CF6"/>
    <w:rsid w:val="00E815C2"/>
    <w:rsid w:val="00E853A6"/>
    <w:rsid w:val="00E87E19"/>
    <w:rsid w:val="00E93435"/>
    <w:rsid w:val="00E95EB6"/>
    <w:rsid w:val="00EA5882"/>
    <w:rsid w:val="00EB2B0E"/>
    <w:rsid w:val="00EF09D3"/>
    <w:rsid w:val="00EF36E7"/>
    <w:rsid w:val="00EF4126"/>
    <w:rsid w:val="00EF5E9B"/>
    <w:rsid w:val="00F303EB"/>
    <w:rsid w:val="00F34562"/>
    <w:rsid w:val="00F6619B"/>
    <w:rsid w:val="00FB12F8"/>
    <w:rsid w:val="00FC0FD4"/>
    <w:rsid w:val="00FD4A6F"/>
    <w:rsid w:val="00FD51DA"/>
    <w:rsid w:val="00FD7B90"/>
    <w:rsid w:val="00FE4B82"/>
    <w:rsid w:val="00FF6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380E7FB"/>
  <w15:chartTrackingRefBased/>
  <w15:docId w15:val="{0CAED97B-AB8E-4381-A2F2-5F2FB9BA5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Ttulo1">
    <w:name w:val="heading 1"/>
    <w:basedOn w:val="Normal"/>
    <w:next w:val="Normal"/>
    <w:qFormat/>
    <w:pPr>
      <w:keepNext/>
      <w:spacing w:line="360" w:lineRule="auto"/>
      <w:jc w:val="right"/>
      <w:outlineLvl w:val="0"/>
    </w:pPr>
    <w:rPr>
      <w:rFonts w:cs="Arial"/>
      <w:b/>
    </w:rPr>
  </w:style>
  <w:style w:type="paragraph" w:styleId="Ttulo2">
    <w:name w:val="heading 2"/>
    <w:basedOn w:val="Normal"/>
    <w:next w:val="Normal"/>
    <w:qFormat/>
    <w:pPr>
      <w:keepNext/>
      <w:spacing w:before="240" w:after="60"/>
      <w:outlineLvl w:val="1"/>
    </w:pPr>
    <w:rPr>
      <w:b/>
      <w:i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qFormat/>
    <w:pPr>
      <w:keepNext/>
      <w:pageBreakBefore/>
      <w:spacing w:line="480" w:lineRule="auto"/>
      <w:jc w:val="center"/>
      <w:outlineLvl w:val="3"/>
    </w:pPr>
    <w:rPr>
      <w:b/>
      <w:u w:val="single"/>
    </w:rPr>
  </w:style>
  <w:style w:type="paragraph" w:styleId="Ttulo5">
    <w:name w:val="heading 5"/>
    <w:basedOn w:val="Normal"/>
    <w:next w:val="Normal"/>
    <w:qFormat/>
    <w:pPr>
      <w:keepNext/>
      <w:spacing w:line="480" w:lineRule="auto"/>
      <w:jc w:val="center"/>
      <w:outlineLvl w:val="4"/>
    </w:pPr>
    <w:rPr>
      <w:b/>
      <w:color w:val="FF0000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paragraph" w:styleId="Corpodetexto">
    <w:name w:val="Body Text"/>
    <w:basedOn w:val="Normal"/>
    <w:pPr>
      <w:spacing w:line="360" w:lineRule="auto"/>
      <w:jc w:val="right"/>
    </w:pPr>
    <w:rPr>
      <w:rFonts w:cs="Arial"/>
      <w:b/>
      <w:sz w:val="20"/>
    </w:rPr>
  </w:style>
  <w:style w:type="paragraph" w:styleId="Recuodecorpodetexto">
    <w:name w:val="Body Text Indent"/>
    <w:basedOn w:val="Normal"/>
    <w:pPr>
      <w:spacing w:line="360" w:lineRule="auto"/>
      <w:ind w:firstLine="708"/>
      <w:jc w:val="both"/>
    </w:pPr>
    <w:rPr>
      <w:color w:val="FF0000"/>
    </w:rPr>
  </w:style>
  <w:style w:type="paragraph" w:customStyle="1" w:styleId="TtuloGeral">
    <w:name w:val="Título Geral"/>
    <w:basedOn w:val="Normal"/>
    <w:pPr>
      <w:spacing w:line="480" w:lineRule="auto"/>
      <w:jc w:val="center"/>
    </w:pPr>
    <w:rPr>
      <w:b/>
      <w:caps/>
      <w:sz w:val="28"/>
    </w:rPr>
  </w:style>
  <w:style w:type="character" w:styleId="Hyperlink">
    <w:name w:val="Hyperlink"/>
    <w:uiPriority w:val="99"/>
    <w:rPr>
      <w:color w:val="0000FF"/>
      <w:u w:val="single"/>
    </w:rPr>
  </w:style>
  <w:style w:type="paragraph" w:customStyle="1" w:styleId="Texto">
    <w:name w:val="Texto"/>
    <w:basedOn w:val="Normal"/>
    <w:qFormat/>
    <w:rsid w:val="00626BD9"/>
    <w:pPr>
      <w:spacing w:line="360" w:lineRule="auto"/>
      <w:ind w:firstLine="709"/>
      <w:jc w:val="both"/>
    </w:pPr>
    <w:rPr>
      <w:rFonts w:eastAsia="Calibri"/>
      <w:szCs w:val="22"/>
      <w:lang w:eastAsia="en-US"/>
    </w:rPr>
  </w:style>
  <w:style w:type="paragraph" w:customStyle="1" w:styleId="CitaoLonga">
    <w:name w:val="Citação Longa"/>
    <w:basedOn w:val="Normal"/>
    <w:next w:val="Texto"/>
    <w:qFormat/>
    <w:rsid w:val="00626BD9"/>
    <w:pPr>
      <w:keepLines/>
      <w:spacing w:before="300" w:after="300"/>
      <w:ind w:left="2268"/>
      <w:jc w:val="both"/>
    </w:pPr>
    <w:rPr>
      <w:rFonts w:eastAsia="Calibri"/>
      <w:sz w:val="20"/>
      <w:szCs w:val="22"/>
      <w:lang w:eastAsia="en-US"/>
    </w:rPr>
  </w:style>
  <w:style w:type="paragraph" w:styleId="NormalWeb">
    <w:name w:val="Normal (Web)"/>
    <w:basedOn w:val="Normal"/>
    <w:uiPriority w:val="99"/>
    <w:unhideWhenUsed/>
    <w:rsid w:val="00626BD9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PargrafodaLista">
    <w:name w:val="List Paragraph"/>
    <w:basedOn w:val="Normal"/>
    <w:uiPriority w:val="34"/>
    <w:qFormat/>
    <w:rsid w:val="00626BD9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customStyle="1" w:styleId="Referncia">
    <w:name w:val="Referência"/>
    <w:basedOn w:val="Normal"/>
    <w:qFormat/>
    <w:rsid w:val="00626BD9"/>
    <w:pPr>
      <w:spacing w:after="200"/>
    </w:pPr>
    <w:rPr>
      <w:rFonts w:eastAsia="Calibri"/>
      <w:szCs w:val="22"/>
      <w:lang w:eastAsia="en-US"/>
    </w:rPr>
  </w:style>
  <w:style w:type="paragraph" w:styleId="Textodebalo">
    <w:name w:val="Balloon Text"/>
    <w:basedOn w:val="Normal"/>
    <w:link w:val="TextodebaloChar"/>
    <w:rsid w:val="00C70AA3"/>
    <w:rPr>
      <w:rFonts w:ascii="Segoe UI" w:hAnsi="Segoe UI"/>
      <w:sz w:val="18"/>
      <w:szCs w:val="18"/>
      <w:lang w:val="x-none" w:eastAsia="x-none"/>
    </w:rPr>
  </w:style>
  <w:style w:type="character" w:customStyle="1" w:styleId="TextodebaloChar">
    <w:name w:val="Texto de balão Char"/>
    <w:link w:val="Textodebalo"/>
    <w:rsid w:val="00C70AA3"/>
    <w:rPr>
      <w:rFonts w:ascii="Segoe UI" w:hAnsi="Segoe UI" w:cs="Segoe UI"/>
      <w:sz w:val="18"/>
      <w:szCs w:val="1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B33480"/>
    <w:pPr>
      <w:keepLines/>
      <w:spacing w:before="480" w:line="276" w:lineRule="auto"/>
      <w:jc w:val="left"/>
      <w:outlineLvl w:val="9"/>
    </w:pPr>
    <w:rPr>
      <w:rFonts w:ascii="Cambria" w:hAnsi="Cambria" w:cs="Times New Roman"/>
      <w:bCs/>
      <w:color w:val="365F91"/>
      <w:sz w:val="28"/>
      <w:szCs w:val="28"/>
      <w:lang w:eastAsia="en-US"/>
    </w:rPr>
  </w:style>
  <w:style w:type="paragraph" w:styleId="Sumrio1">
    <w:name w:val="toc 1"/>
    <w:basedOn w:val="Normal"/>
    <w:next w:val="Normal"/>
    <w:autoRedefine/>
    <w:uiPriority w:val="39"/>
    <w:rsid w:val="00B33480"/>
  </w:style>
  <w:style w:type="paragraph" w:styleId="Sumrio3">
    <w:name w:val="toc 3"/>
    <w:basedOn w:val="Normal"/>
    <w:next w:val="Normal"/>
    <w:autoRedefine/>
    <w:uiPriority w:val="39"/>
    <w:rsid w:val="00B33480"/>
    <w:pPr>
      <w:ind w:left="480"/>
    </w:pPr>
  </w:style>
  <w:style w:type="character" w:customStyle="1" w:styleId="RodapChar">
    <w:name w:val="Rodapé Char"/>
    <w:link w:val="Rodap"/>
    <w:uiPriority w:val="99"/>
    <w:rsid w:val="007B6939"/>
    <w:rPr>
      <w:rFonts w:ascii="Arial" w:hAnsi="Arial"/>
      <w:sz w:val="24"/>
    </w:rPr>
  </w:style>
  <w:style w:type="paragraph" w:styleId="Sumrio2">
    <w:name w:val="toc 2"/>
    <w:basedOn w:val="Normal"/>
    <w:next w:val="Normal"/>
    <w:autoRedefine/>
    <w:uiPriority w:val="39"/>
    <w:rsid w:val="009F59F7"/>
    <w:pPr>
      <w:tabs>
        <w:tab w:val="right" w:leader="dot" w:pos="9062"/>
      </w:tabs>
      <w:spacing w:after="120"/>
      <w:ind w:left="240"/>
    </w:pPr>
    <w:rPr>
      <w:noProof/>
      <w:color w:val="FF0000"/>
    </w:rPr>
  </w:style>
  <w:style w:type="paragraph" w:customStyle="1" w:styleId="xmsonormal">
    <w:name w:val="x_msonormal"/>
    <w:basedOn w:val="Normal"/>
    <w:rsid w:val="00A54CD6"/>
    <w:rPr>
      <w:rFonts w:ascii="Calibri" w:eastAsiaTheme="minorHAnsi" w:hAnsi="Calibri" w:cs="Calibri"/>
      <w:sz w:val="22"/>
      <w:szCs w:val="22"/>
    </w:rPr>
  </w:style>
  <w:style w:type="character" w:styleId="nfase">
    <w:name w:val="Emphasis"/>
    <w:basedOn w:val="Fontepargpadro"/>
    <w:qFormat/>
    <w:rsid w:val="0003226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83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94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4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23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50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2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1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890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06265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91964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0723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89496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9354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1158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9108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88767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716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header" Target="header4.xml"/><Relationship Id="rId3" Type="http://schemas.openxmlformats.org/officeDocument/2006/relationships/customXml" Target="../customXml/item3.xml"/><Relationship Id="rId21" Type="http://schemas.openxmlformats.org/officeDocument/2006/relationships/footer" Target="footer5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footer" Target="footer4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Relationship Id="rId22" Type="http://schemas.openxmlformats.org/officeDocument/2006/relationships/footer" Target="footer6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066c3076-c091-4ba1-8a05-b3dbc246ae92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5BBB8003ADF89439BE347B4CBF22177" ma:contentTypeVersion="14" ma:contentTypeDescription="Crie um novo documento." ma:contentTypeScope="" ma:versionID="06e7f5b6a8058bf5662c9be5f8d93ccf">
  <xsd:schema xmlns:xsd="http://www.w3.org/2001/XMLSchema" xmlns:xs="http://www.w3.org/2001/XMLSchema" xmlns:p="http://schemas.microsoft.com/office/2006/metadata/properties" xmlns:ns2="066c3076-c091-4ba1-8a05-b3dbc246ae92" xmlns:ns3="3c0815a9-10f7-4785-b56e-c8c7dde0a5e8" targetNamespace="http://schemas.microsoft.com/office/2006/metadata/properties" ma:root="true" ma:fieldsID="91fcbf382fb3618331fa517c23393a89" ns2:_="" ns3:_="">
    <xsd:import namespace="066c3076-c091-4ba1-8a05-b3dbc246ae92"/>
    <xsd:import namespace="3c0815a9-10f7-4785-b56e-c8c7dde0a5e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_Flow_SignoffStatu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6c3076-c091-4ba1-8a05-b3dbc246ae9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Flow_SignoffStatus" ma:index="20" nillable="true" ma:displayName="Sign-off status" ma:internalName="Sign_x002d_off_x0020_status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0815a9-10f7-4785-b56e-c8c7dde0a5e8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A868456-7226-4B08-803F-CE10B74E785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90BD7CD-9327-4F24-BB90-AEA3C7A9D98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96E314F-DB43-4FB1-9E40-60B1F3EF900F}">
  <ds:schemaRefs>
    <ds:schemaRef ds:uri="http://schemas.microsoft.com/office/2006/metadata/properties"/>
    <ds:schemaRef ds:uri="http://schemas.microsoft.com/office/infopath/2007/PartnerControls"/>
    <ds:schemaRef ds:uri="066c3076-c091-4ba1-8a05-b3dbc246ae92"/>
  </ds:schemaRefs>
</ds:datastoreItem>
</file>

<file path=customXml/itemProps4.xml><?xml version="1.0" encoding="utf-8"?>
<ds:datastoreItem xmlns:ds="http://schemas.openxmlformats.org/officeDocument/2006/customXml" ds:itemID="{3295A5C3-FF02-41C5-BD88-CD5E14F3C4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66c3076-c091-4ba1-8a05-b3dbc246ae92"/>
    <ds:schemaRef ds:uri="3c0815a9-10f7-4785-b56e-c8c7dde0a5e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720</TotalTime>
  <Pages>8</Pages>
  <Words>1208</Words>
  <Characters>6525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</vt:lpstr>
    </vt:vector>
  </TitlesOfParts>
  <Company>pucpr</Company>
  <LinksUpToDate>false</LinksUpToDate>
  <CharactersWithSpaces>7718</CharactersWithSpaces>
  <SharedDoc>false</SharedDoc>
  <HLinks>
    <vt:vector size="54" baseType="variant">
      <vt:variant>
        <vt:i4>7143535</vt:i4>
      </vt:variant>
      <vt:variant>
        <vt:i4>51</vt:i4>
      </vt:variant>
      <vt:variant>
        <vt:i4>0</vt:i4>
      </vt:variant>
      <vt:variant>
        <vt:i4>5</vt:i4>
      </vt:variant>
      <vt:variant>
        <vt:lpwstr>http://www.biblioteca.pucpr.br/sibi/normas/</vt:lpwstr>
      </vt:variant>
      <vt:variant>
        <vt:lpwstr/>
      </vt:variant>
      <vt:variant>
        <vt:i4>2031678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_Toc57830834</vt:lpwstr>
      </vt:variant>
      <vt:variant>
        <vt:i4>1572926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_Toc57830833</vt:lpwstr>
      </vt:variant>
      <vt:variant>
        <vt:i4>1638462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_Toc57830832</vt:lpwstr>
      </vt:variant>
      <vt:variant>
        <vt:i4>1703998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_Toc57830831</vt:lpwstr>
      </vt:variant>
      <vt:variant>
        <vt:i4>1769534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_Toc57830830</vt:lpwstr>
      </vt:variant>
      <vt:variant>
        <vt:i4>1179711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_Toc57830829</vt:lpwstr>
      </vt:variant>
      <vt:variant>
        <vt:i4>1245247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_Toc57830828</vt:lpwstr>
      </vt:variant>
      <vt:variant>
        <vt:i4>1835071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_Toc57830827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</dc:title>
  <dc:subject/>
  <dc:creator>pucpr</dc:creator>
  <cp:keywords/>
  <cp:lastModifiedBy>Ary Farah</cp:lastModifiedBy>
  <cp:revision>252</cp:revision>
  <cp:lastPrinted>2016-11-23T18:35:00Z</cp:lastPrinted>
  <dcterms:created xsi:type="dcterms:W3CDTF">2023-09-04T21:58:00Z</dcterms:created>
  <dcterms:modified xsi:type="dcterms:W3CDTF">2023-09-11T18:24:00Z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0x010100B5BBB8003ADF89439BE347B4CBF22177</vt:lpwstr>
  </property>
</Properties>
</file>