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DCF25" w14:textId="286DBA50" w:rsidR="008A195B" w:rsidRPr="005268B7" w:rsidRDefault="00BD4689" w:rsidP="005268B7">
      <w:pPr>
        <w:jc w:val="center"/>
        <w:rPr>
          <w:rFonts w:ascii="Times New Roman" w:hAnsi="Times New Roman" w:cs="Times New Roman"/>
          <w:b/>
          <w:bCs/>
          <w:sz w:val="28"/>
          <w:szCs w:val="28"/>
        </w:rPr>
      </w:pPr>
      <w:r w:rsidRPr="00BD4689">
        <w:rPr>
          <w:rFonts w:ascii="Times New Roman" w:hAnsi="Times New Roman" w:cs="Times New Roman"/>
          <w:b/>
          <w:bCs/>
          <w:sz w:val="28"/>
          <w:szCs w:val="28"/>
        </w:rPr>
        <w:t>K-Means Bank Note Report</w:t>
      </w:r>
    </w:p>
    <w:p w14:paraId="340DCA85" w14:textId="07896B6B" w:rsidR="008A195B" w:rsidRPr="008A195B" w:rsidRDefault="00AC4E24" w:rsidP="005268B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Purpose</w:t>
      </w:r>
      <w:r w:rsidR="008A195B" w:rsidRPr="008A195B">
        <w:rPr>
          <w:rFonts w:ascii="Times New Roman" w:hAnsi="Times New Roman" w:cs="Times New Roman"/>
          <w:b/>
          <w:bCs/>
          <w:sz w:val="24"/>
          <w:szCs w:val="24"/>
        </w:rPr>
        <w:t xml:space="preserve">  </w:t>
      </w:r>
    </w:p>
    <w:p w14:paraId="60D061D2" w14:textId="20C29EE3" w:rsidR="002E07BF" w:rsidRDefault="008A195B" w:rsidP="005268B7">
      <w:pPr>
        <w:spacing w:line="240" w:lineRule="auto"/>
        <w:contextualSpacing/>
        <w:rPr>
          <w:rFonts w:ascii="Times New Roman" w:hAnsi="Times New Roman" w:cs="Times New Roman"/>
          <w:sz w:val="24"/>
          <w:szCs w:val="24"/>
        </w:rPr>
      </w:pPr>
      <w:r w:rsidRPr="008A195B">
        <w:rPr>
          <w:rFonts w:ascii="Times New Roman" w:hAnsi="Times New Roman" w:cs="Times New Roman"/>
          <w:b/>
          <w:bCs/>
          <w:sz w:val="24"/>
          <w:szCs w:val="24"/>
        </w:rPr>
        <w:tab/>
      </w:r>
      <w:r w:rsidRPr="008A195B">
        <w:rPr>
          <w:rFonts w:ascii="Times New Roman" w:hAnsi="Times New Roman" w:cs="Times New Roman"/>
          <w:sz w:val="24"/>
          <w:szCs w:val="24"/>
        </w:rPr>
        <w:t xml:space="preserve">The context </w:t>
      </w:r>
      <w:r>
        <w:rPr>
          <w:rFonts w:ascii="Times New Roman" w:hAnsi="Times New Roman" w:cs="Times New Roman"/>
          <w:sz w:val="24"/>
          <w:szCs w:val="24"/>
        </w:rPr>
        <w:t>for this report includes a comparison of two bank notes</w:t>
      </w:r>
      <w:r w:rsidR="00B45F6A">
        <w:rPr>
          <w:rFonts w:ascii="Times New Roman" w:hAnsi="Times New Roman" w:cs="Times New Roman"/>
          <w:sz w:val="24"/>
          <w:szCs w:val="24"/>
        </w:rPr>
        <w:t xml:space="preserve">.  One set is </w:t>
      </w:r>
      <w:proofErr w:type="gramStart"/>
      <w:r w:rsidR="00B45F6A">
        <w:rPr>
          <w:rFonts w:ascii="Times New Roman" w:hAnsi="Times New Roman" w:cs="Times New Roman"/>
          <w:sz w:val="24"/>
          <w:szCs w:val="24"/>
        </w:rPr>
        <w:t>true</w:t>
      </w:r>
      <w:proofErr w:type="gramEnd"/>
      <w:r w:rsidR="00B45F6A">
        <w:rPr>
          <w:rFonts w:ascii="Times New Roman" w:hAnsi="Times New Roman" w:cs="Times New Roman"/>
          <w:sz w:val="24"/>
          <w:szCs w:val="24"/>
        </w:rPr>
        <w:t xml:space="preserve"> and one set is false.  K-means was chosen as the method of analysis to determine </w:t>
      </w:r>
      <w:proofErr w:type="gramStart"/>
      <w:r w:rsidR="00B45F6A">
        <w:rPr>
          <w:rFonts w:ascii="Times New Roman" w:hAnsi="Times New Roman" w:cs="Times New Roman"/>
          <w:sz w:val="24"/>
          <w:szCs w:val="24"/>
        </w:rPr>
        <w:t>whether or not</w:t>
      </w:r>
      <w:proofErr w:type="gramEnd"/>
      <w:r w:rsidR="00B45F6A">
        <w:rPr>
          <w:rFonts w:ascii="Times New Roman" w:hAnsi="Times New Roman" w:cs="Times New Roman"/>
          <w:sz w:val="24"/>
          <w:szCs w:val="24"/>
        </w:rPr>
        <w:t xml:space="preserve"> the </w:t>
      </w:r>
      <w:r w:rsidR="006B2ACF">
        <w:rPr>
          <w:rFonts w:ascii="Times New Roman" w:hAnsi="Times New Roman" w:cs="Times New Roman"/>
          <w:sz w:val="24"/>
          <w:szCs w:val="24"/>
        </w:rPr>
        <w:t xml:space="preserve">authentic bank notes could be differentiated from the false bank notes.  </w:t>
      </w:r>
      <w:r w:rsidR="000B335D">
        <w:rPr>
          <w:rFonts w:ascii="Times New Roman" w:hAnsi="Times New Roman" w:cs="Times New Roman"/>
          <w:sz w:val="24"/>
          <w:szCs w:val="24"/>
        </w:rPr>
        <w:br/>
      </w:r>
    </w:p>
    <w:p w14:paraId="209A4C22" w14:textId="5949CA4C" w:rsidR="002E07BF" w:rsidRPr="002E07BF" w:rsidRDefault="002E07BF" w:rsidP="005268B7">
      <w:pPr>
        <w:spacing w:line="240" w:lineRule="auto"/>
        <w:contextualSpacing/>
        <w:rPr>
          <w:rFonts w:ascii="Times New Roman" w:hAnsi="Times New Roman" w:cs="Times New Roman"/>
          <w:b/>
          <w:bCs/>
          <w:sz w:val="24"/>
          <w:szCs w:val="24"/>
        </w:rPr>
      </w:pPr>
      <w:r w:rsidRPr="002E07BF">
        <w:rPr>
          <w:rFonts w:ascii="Times New Roman" w:hAnsi="Times New Roman" w:cs="Times New Roman"/>
          <w:b/>
          <w:bCs/>
          <w:sz w:val="24"/>
          <w:szCs w:val="24"/>
        </w:rPr>
        <w:t>K-Means Overview</w:t>
      </w:r>
    </w:p>
    <w:p w14:paraId="37C618D5" w14:textId="646D7167" w:rsidR="00CA52AE" w:rsidRDefault="006B2ACF" w:rsidP="005268B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D73D4">
        <w:rPr>
          <w:rFonts w:ascii="Times New Roman" w:hAnsi="Times New Roman" w:cs="Times New Roman"/>
          <w:sz w:val="24"/>
          <w:szCs w:val="24"/>
        </w:rPr>
        <w:t xml:space="preserve">K-Means </w:t>
      </w:r>
      <w:r w:rsidR="006E13EB">
        <w:rPr>
          <w:rFonts w:ascii="Times New Roman" w:hAnsi="Times New Roman" w:cs="Times New Roman"/>
          <w:sz w:val="24"/>
          <w:szCs w:val="24"/>
        </w:rPr>
        <w:t xml:space="preserve">approach uses </w:t>
      </w:r>
      <w:r w:rsidR="0034408C">
        <w:rPr>
          <w:rFonts w:ascii="Times New Roman" w:hAnsi="Times New Roman" w:cs="Times New Roman"/>
          <w:sz w:val="24"/>
          <w:szCs w:val="24"/>
        </w:rPr>
        <w:t>clusters to organize data as part of patter recognition.  The “K” simply denotes the number of clusters</w:t>
      </w:r>
      <w:r w:rsidR="00212C62">
        <w:rPr>
          <w:rFonts w:ascii="Times New Roman" w:hAnsi="Times New Roman" w:cs="Times New Roman"/>
          <w:sz w:val="24"/>
          <w:szCs w:val="24"/>
        </w:rPr>
        <w:t xml:space="preserve">.  The number of clusters can be customized according to the scenario and researchers.  Exploratory data analysis </w:t>
      </w:r>
      <w:r w:rsidR="00122C46">
        <w:rPr>
          <w:rFonts w:ascii="Times New Roman" w:hAnsi="Times New Roman" w:cs="Times New Roman"/>
          <w:sz w:val="24"/>
          <w:szCs w:val="24"/>
        </w:rPr>
        <w:t xml:space="preserve">may involve the use of more clusters.  For this scenario, there were two main groups of interest.  The first group was the authentic bank notes, and the second group was the fake bank notes.  Given there were only two main groups of interest, the “K” for this analysis was two.  </w:t>
      </w:r>
    </w:p>
    <w:p w14:paraId="654C7A4E" w14:textId="72E6BD0A" w:rsidR="008A195B" w:rsidRDefault="005D4BDF" w:rsidP="005268B7">
      <w:pPr>
        <w:spacing w:line="240" w:lineRule="auto"/>
        <w:contextualSpacing/>
        <w:rPr>
          <w:rFonts w:ascii="Times New Roman" w:hAnsi="Times New Roman" w:cs="Times New Roman"/>
          <w:b/>
          <w:bCs/>
          <w:sz w:val="24"/>
          <w:szCs w:val="24"/>
        </w:rPr>
      </w:pPr>
      <w:r>
        <w:rPr>
          <w:rFonts w:ascii="Times New Roman" w:hAnsi="Times New Roman" w:cs="Times New Roman"/>
          <w:sz w:val="24"/>
          <w:szCs w:val="24"/>
        </w:rPr>
        <w:br/>
      </w:r>
      <w:r w:rsidR="00CA52AE" w:rsidRPr="00CA52AE">
        <w:rPr>
          <w:rFonts w:ascii="Times New Roman" w:hAnsi="Times New Roman" w:cs="Times New Roman"/>
          <w:b/>
          <w:bCs/>
          <w:sz w:val="24"/>
          <w:szCs w:val="24"/>
        </w:rPr>
        <w:t>Python &amp;</w:t>
      </w:r>
      <w:r w:rsidR="00CA52AE">
        <w:rPr>
          <w:rFonts w:ascii="Times New Roman" w:hAnsi="Times New Roman" w:cs="Times New Roman"/>
          <w:b/>
          <w:bCs/>
          <w:sz w:val="24"/>
          <w:szCs w:val="24"/>
        </w:rPr>
        <w:t xml:space="preserve"> Jupyter</w:t>
      </w:r>
    </w:p>
    <w:p w14:paraId="1D24ABC3" w14:textId="15322ABF" w:rsidR="00F36A10" w:rsidRDefault="00CA52AE" w:rsidP="005268B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sidRPr="00CA52AE">
        <w:rPr>
          <w:rFonts w:ascii="Times New Roman" w:hAnsi="Times New Roman" w:cs="Times New Roman"/>
          <w:sz w:val="24"/>
          <w:szCs w:val="24"/>
        </w:rPr>
        <w:t xml:space="preserve">Analysis conducted included Python </w:t>
      </w:r>
      <w:r w:rsidR="00B64CAB">
        <w:rPr>
          <w:rFonts w:ascii="Times New Roman" w:hAnsi="Times New Roman" w:cs="Times New Roman"/>
          <w:sz w:val="24"/>
          <w:szCs w:val="24"/>
        </w:rPr>
        <w:t>using</w:t>
      </w:r>
      <w:r w:rsidRPr="00CA52AE">
        <w:rPr>
          <w:rFonts w:ascii="Times New Roman" w:hAnsi="Times New Roman" w:cs="Times New Roman"/>
          <w:sz w:val="24"/>
          <w:szCs w:val="24"/>
        </w:rPr>
        <w:t xml:space="preserve"> Jupyter</w:t>
      </w:r>
      <w:r w:rsidR="00B64CAB">
        <w:rPr>
          <w:rFonts w:ascii="Times New Roman" w:hAnsi="Times New Roman" w:cs="Times New Roman"/>
          <w:sz w:val="24"/>
          <w:szCs w:val="24"/>
        </w:rPr>
        <w:t>.  Python is a</w:t>
      </w:r>
      <w:r w:rsidR="002868F4">
        <w:rPr>
          <w:rFonts w:ascii="Times New Roman" w:hAnsi="Times New Roman" w:cs="Times New Roman"/>
          <w:sz w:val="24"/>
          <w:szCs w:val="24"/>
        </w:rPr>
        <w:t>n open-source</w:t>
      </w:r>
      <w:r w:rsidR="00B64CAB">
        <w:rPr>
          <w:rFonts w:ascii="Times New Roman" w:hAnsi="Times New Roman" w:cs="Times New Roman"/>
          <w:sz w:val="24"/>
          <w:szCs w:val="24"/>
        </w:rPr>
        <w:t xml:space="preserve"> programming software which is </w:t>
      </w:r>
      <w:r w:rsidR="002868F4">
        <w:rPr>
          <w:rFonts w:ascii="Times New Roman" w:hAnsi="Times New Roman" w:cs="Times New Roman"/>
          <w:sz w:val="24"/>
          <w:szCs w:val="24"/>
        </w:rPr>
        <w:t xml:space="preserve">heavily across the globe in data science.  </w:t>
      </w:r>
      <w:r w:rsidR="004E2814">
        <w:rPr>
          <w:rFonts w:ascii="Times New Roman" w:hAnsi="Times New Roman" w:cs="Times New Roman"/>
          <w:sz w:val="24"/>
          <w:szCs w:val="24"/>
        </w:rPr>
        <w:t xml:space="preserve">In </w:t>
      </w:r>
      <w:r w:rsidR="00B64CAB">
        <w:rPr>
          <w:rFonts w:ascii="Times New Roman" w:hAnsi="Times New Roman" w:cs="Times New Roman"/>
          <w:sz w:val="24"/>
          <w:szCs w:val="24"/>
        </w:rPr>
        <w:t xml:space="preserve">  Jupyter is a rapidly growing GUI, or graphical user in</w:t>
      </w:r>
      <w:r w:rsidR="004E2814">
        <w:rPr>
          <w:rFonts w:ascii="Times New Roman" w:hAnsi="Times New Roman" w:cs="Times New Roman"/>
          <w:sz w:val="24"/>
          <w:szCs w:val="24"/>
        </w:rPr>
        <w:t>ter</w:t>
      </w:r>
      <w:r w:rsidR="00B64CAB">
        <w:rPr>
          <w:rFonts w:ascii="Times New Roman" w:hAnsi="Times New Roman" w:cs="Times New Roman"/>
          <w:sz w:val="24"/>
          <w:szCs w:val="24"/>
        </w:rPr>
        <w:t xml:space="preserve">face used with Python.  Currently </w:t>
      </w:r>
      <w:r w:rsidR="002868F4">
        <w:rPr>
          <w:rFonts w:ascii="Times New Roman" w:hAnsi="Times New Roman" w:cs="Times New Roman"/>
          <w:sz w:val="24"/>
          <w:szCs w:val="24"/>
        </w:rPr>
        <w:t>Jupyter is being adopted to additional programming languages, such as R.</w:t>
      </w:r>
      <w:r w:rsidR="00CD13E5">
        <w:rPr>
          <w:rFonts w:ascii="Times New Roman" w:hAnsi="Times New Roman" w:cs="Times New Roman"/>
          <w:sz w:val="24"/>
          <w:szCs w:val="24"/>
        </w:rPr>
        <w:t xml:space="preserve">  R is a data science programming language used in academic and research settings, with an emphasis on statistics and data visualization. </w:t>
      </w:r>
      <w:r w:rsidR="00CD13E5">
        <w:rPr>
          <w:rFonts w:ascii="Times New Roman" w:hAnsi="Times New Roman" w:cs="Times New Roman"/>
          <w:sz w:val="24"/>
          <w:szCs w:val="24"/>
        </w:rPr>
        <w:br/>
        <w:t xml:space="preserve"> </w:t>
      </w:r>
      <w:r w:rsidR="00CD13E5">
        <w:rPr>
          <w:rFonts w:ascii="Times New Roman" w:hAnsi="Times New Roman" w:cs="Times New Roman"/>
          <w:sz w:val="24"/>
          <w:szCs w:val="24"/>
        </w:rPr>
        <w:tab/>
        <w:t xml:space="preserve">Python has several data visualization software </w:t>
      </w:r>
      <w:r w:rsidR="00506F1D">
        <w:rPr>
          <w:rFonts w:ascii="Times New Roman" w:hAnsi="Times New Roman" w:cs="Times New Roman"/>
          <w:sz w:val="24"/>
          <w:szCs w:val="24"/>
        </w:rPr>
        <w:t>packages and tools.</w:t>
      </w:r>
      <w:r w:rsidR="00CD13E5">
        <w:rPr>
          <w:rFonts w:ascii="Times New Roman" w:hAnsi="Times New Roman" w:cs="Times New Roman"/>
          <w:sz w:val="24"/>
          <w:szCs w:val="24"/>
        </w:rPr>
        <w:t xml:space="preserve">  These include </w:t>
      </w:r>
      <w:r w:rsidR="00506F1D">
        <w:rPr>
          <w:rFonts w:ascii="Times New Roman" w:hAnsi="Times New Roman" w:cs="Times New Roman"/>
          <w:sz w:val="24"/>
          <w:szCs w:val="24"/>
        </w:rPr>
        <w:t>Dash as well as Seaborn, among others.  The package used for this project was simply matplot</w:t>
      </w:r>
      <w:r w:rsidR="00BB61AB">
        <w:rPr>
          <w:rFonts w:ascii="Times New Roman" w:hAnsi="Times New Roman" w:cs="Times New Roman"/>
          <w:sz w:val="24"/>
          <w:szCs w:val="24"/>
        </w:rPr>
        <w:t xml:space="preserve">lib.  This package worked well with Python given the </w:t>
      </w:r>
      <w:r w:rsidR="00691647">
        <w:rPr>
          <w:rFonts w:ascii="Times New Roman" w:hAnsi="Times New Roman" w:cs="Times New Roman"/>
          <w:sz w:val="24"/>
          <w:szCs w:val="24"/>
        </w:rPr>
        <w:t>scatterplots and clustering processes used.</w:t>
      </w:r>
      <w:r w:rsidR="000B335D">
        <w:rPr>
          <w:rFonts w:ascii="Times New Roman" w:hAnsi="Times New Roman" w:cs="Times New Roman"/>
          <w:sz w:val="24"/>
          <w:szCs w:val="24"/>
        </w:rPr>
        <w:br/>
      </w:r>
      <w:r w:rsidR="000B335D">
        <w:rPr>
          <w:rFonts w:ascii="Times New Roman" w:hAnsi="Times New Roman" w:cs="Times New Roman"/>
          <w:sz w:val="24"/>
          <w:szCs w:val="24"/>
        </w:rPr>
        <w:br/>
      </w:r>
      <w:r w:rsidR="00F36A10" w:rsidRPr="00F36A10">
        <w:rPr>
          <w:rFonts w:ascii="Times New Roman" w:hAnsi="Times New Roman" w:cs="Times New Roman"/>
          <w:b/>
          <w:bCs/>
          <w:sz w:val="24"/>
          <w:szCs w:val="24"/>
        </w:rPr>
        <w:t>Data Analysis</w:t>
      </w:r>
    </w:p>
    <w:p w14:paraId="5918C3F6" w14:textId="2B4CB878" w:rsidR="0032728C" w:rsidRDefault="00F36A10" w:rsidP="000B335D">
      <w:pPr>
        <w:spacing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4F15DA">
        <w:rPr>
          <w:rFonts w:ascii="Times New Roman" w:hAnsi="Times New Roman" w:cs="Times New Roman"/>
          <w:sz w:val="24"/>
          <w:szCs w:val="24"/>
        </w:rPr>
        <w:t>The initial data provided included two columns of data.  There were two versions of bank note values</w:t>
      </w:r>
      <w:r w:rsidR="0031419B">
        <w:rPr>
          <w:rFonts w:ascii="Times New Roman" w:hAnsi="Times New Roman" w:cs="Times New Roman"/>
          <w:sz w:val="24"/>
          <w:szCs w:val="24"/>
        </w:rPr>
        <w:t>, Version1 and Version2</w:t>
      </w:r>
      <w:r w:rsidR="004F15DA">
        <w:rPr>
          <w:rFonts w:ascii="Times New Roman" w:hAnsi="Times New Roman" w:cs="Times New Roman"/>
          <w:sz w:val="24"/>
          <w:szCs w:val="24"/>
        </w:rPr>
        <w:t xml:space="preserve">.  </w:t>
      </w:r>
      <w:proofErr w:type="gramStart"/>
      <w:r w:rsidR="004F15DA">
        <w:rPr>
          <w:rFonts w:ascii="Times New Roman" w:hAnsi="Times New Roman" w:cs="Times New Roman"/>
          <w:sz w:val="24"/>
          <w:szCs w:val="24"/>
        </w:rPr>
        <w:t>Overall</w:t>
      </w:r>
      <w:proofErr w:type="gramEnd"/>
      <w:r w:rsidR="004F15DA">
        <w:rPr>
          <w:rFonts w:ascii="Times New Roman" w:hAnsi="Times New Roman" w:cs="Times New Roman"/>
          <w:sz w:val="24"/>
          <w:szCs w:val="24"/>
        </w:rPr>
        <w:t xml:space="preserve"> there were </w:t>
      </w:r>
      <w:r w:rsidR="001C20FF">
        <w:rPr>
          <w:rFonts w:ascii="Times New Roman" w:hAnsi="Times New Roman" w:cs="Times New Roman"/>
          <w:sz w:val="24"/>
          <w:szCs w:val="24"/>
        </w:rPr>
        <w:t>1,372 rows of data.</w:t>
      </w:r>
      <w:r w:rsidR="0032728C">
        <w:rPr>
          <w:rFonts w:ascii="Times New Roman" w:hAnsi="Times New Roman" w:cs="Times New Roman"/>
          <w:sz w:val="24"/>
          <w:szCs w:val="24"/>
        </w:rPr>
        <w:t xml:space="preserve">  The following table summarizes the descriptive statistics for Version1 and Version2:</w:t>
      </w:r>
    </w:p>
    <w:tbl>
      <w:tblPr>
        <w:tblStyle w:val="TableGrid"/>
        <w:tblW w:w="0" w:type="auto"/>
        <w:tblLayout w:type="fixed"/>
        <w:tblLook w:val="04A0" w:firstRow="1" w:lastRow="0" w:firstColumn="1" w:lastColumn="0" w:noHBand="0" w:noVBand="1"/>
      </w:tblPr>
      <w:tblGrid>
        <w:gridCol w:w="2358"/>
        <w:gridCol w:w="3496"/>
        <w:gridCol w:w="3496"/>
      </w:tblGrid>
      <w:tr w:rsidR="003225E7" w14:paraId="700C37FC" w14:textId="77777777" w:rsidTr="007A7925">
        <w:tc>
          <w:tcPr>
            <w:tcW w:w="2358" w:type="dxa"/>
          </w:tcPr>
          <w:p w14:paraId="7E20C006" w14:textId="77777777" w:rsidR="003225E7" w:rsidRDefault="003225E7" w:rsidP="00CA52AE">
            <w:pPr>
              <w:rPr>
                <w:rFonts w:ascii="Times New Roman" w:hAnsi="Times New Roman" w:cs="Times New Roman"/>
                <w:sz w:val="24"/>
                <w:szCs w:val="24"/>
              </w:rPr>
            </w:pPr>
          </w:p>
        </w:tc>
        <w:tc>
          <w:tcPr>
            <w:tcW w:w="3496" w:type="dxa"/>
          </w:tcPr>
          <w:p w14:paraId="4973A748" w14:textId="2455DFC8" w:rsidR="003225E7" w:rsidRDefault="003225E7" w:rsidP="003225E7">
            <w:pPr>
              <w:jc w:val="center"/>
              <w:rPr>
                <w:rFonts w:ascii="Times New Roman" w:hAnsi="Times New Roman" w:cs="Times New Roman"/>
                <w:sz w:val="24"/>
                <w:szCs w:val="24"/>
              </w:rPr>
            </w:pPr>
            <w:r>
              <w:rPr>
                <w:rFonts w:ascii="Times New Roman" w:hAnsi="Times New Roman" w:cs="Times New Roman"/>
                <w:sz w:val="24"/>
                <w:szCs w:val="24"/>
              </w:rPr>
              <w:t>Version1</w:t>
            </w:r>
          </w:p>
        </w:tc>
        <w:tc>
          <w:tcPr>
            <w:tcW w:w="3496" w:type="dxa"/>
          </w:tcPr>
          <w:p w14:paraId="74E54DCB" w14:textId="78E70FF6" w:rsidR="003225E7" w:rsidRDefault="003225E7" w:rsidP="003225E7">
            <w:pPr>
              <w:jc w:val="center"/>
              <w:rPr>
                <w:rFonts w:ascii="Times New Roman" w:hAnsi="Times New Roman" w:cs="Times New Roman"/>
                <w:sz w:val="24"/>
                <w:szCs w:val="24"/>
              </w:rPr>
            </w:pPr>
            <w:r>
              <w:rPr>
                <w:rFonts w:ascii="Times New Roman" w:hAnsi="Times New Roman" w:cs="Times New Roman"/>
                <w:sz w:val="24"/>
                <w:szCs w:val="24"/>
              </w:rPr>
              <w:t>Version2</w:t>
            </w:r>
          </w:p>
        </w:tc>
      </w:tr>
      <w:tr w:rsidR="003225E7" w14:paraId="710AB0D8" w14:textId="77777777" w:rsidTr="007A7925">
        <w:tc>
          <w:tcPr>
            <w:tcW w:w="2358" w:type="dxa"/>
          </w:tcPr>
          <w:p w14:paraId="1FCCBB14" w14:textId="651136BD" w:rsidR="003225E7" w:rsidRDefault="00FD2B66" w:rsidP="00CA52AE">
            <w:pPr>
              <w:rPr>
                <w:rFonts w:ascii="Times New Roman" w:hAnsi="Times New Roman" w:cs="Times New Roman"/>
                <w:sz w:val="24"/>
                <w:szCs w:val="24"/>
              </w:rPr>
            </w:pPr>
            <w:r>
              <w:rPr>
                <w:rFonts w:ascii="Times New Roman" w:hAnsi="Times New Roman" w:cs="Times New Roman"/>
                <w:sz w:val="24"/>
                <w:szCs w:val="24"/>
              </w:rPr>
              <w:t>Total</w:t>
            </w:r>
            <w:r w:rsidR="005D0031">
              <w:rPr>
                <w:rFonts w:ascii="Times New Roman" w:hAnsi="Times New Roman" w:cs="Times New Roman"/>
                <w:sz w:val="24"/>
                <w:szCs w:val="24"/>
              </w:rPr>
              <w:t xml:space="preserve"> Rows</w:t>
            </w:r>
          </w:p>
        </w:tc>
        <w:tc>
          <w:tcPr>
            <w:tcW w:w="3496" w:type="dxa"/>
          </w:tcPr>
          <w:p w14:paraId="0C31C3EA" w14:textId="07B5814B" w:rsidR="003225E7" w:rsidRDefault="005D0031" w:rsidP="00A5073F">
            <w:pPr>
              <w:jc w:val="center"/>
              <w:rPr>
                <w:rFonts w:ascii="Times New Roman" w:hAnsi="Times New Roman" w:cs="Times New Roman"/>
                <w:sz w:val="24"/>
                <w:szCs w:val="24"/>
              </w:rPr>
            </w:pPr>
            <w:r>
              <w:rPr>
                <w:rFonts w:ascii="Times New Roman" w:hAnsi="Times New Roman" w:cs="Times New Roman"/>
                <w:sz w:val="24"/>
                <w:szCs w:val="24"/>
              </w:rPr>
              <w:t>1,372</w:t>
            </w:r>
          </w:p>
        </w:tc>
        <w:tc>
          <w:tcPr>
            <w:tcW w:w="3496" w:type="dxa"/>
          </w:tcPr>
          <w:p w14:paraId="6C358CB8" w14:textId="15A80B5D" w:rsidR="003225E7" w:rsidRDefault="005D0031" w:rsidP="00A5073F">
            <w:pPr>
              <w:jc w:val="center"/>
              <w:rPr>
                <w:rFonts w:ascii="Times New Roman" w:hAnsi="Times New Roman" w:cs="Times New Roman"/>
                <w:sz w:val="24"/>
                <w:szCs w:val="24"/>
              </w:rPr>
            </w:pPr>
            <w:r>
              <w:rPr>
                <w:rFonts w:ascii="Times New Roman" w:hAnsi="Times New Roman" w:cs="Times New Roman"/>
                <w:sz w:val="24"/>
                <w:szCs w:val="24"/>
              </w:rPr>
              <w:t>1,372</w:t>
            </w:r>
          </w:p>
        </w:tc>
      </w:tr>
      <w:tr w:rsidR="003225E7" w14:paraId="64A763A2" w14:textId="77777777" w:rsidTr="007A7925">
        <w:tc>
          <w:tcPr>
            <w:tcW w:w="2358" w:type="dxa"/>
          </w:tcPr>
          <w:p w14:paraId="422F4CF3" w14:textId="6B6AFFFB" w:rsidR="003225E7" w:rsidRDefault="00FD2B66" w:rsidP="00CA52AE">
            <w:pPr>
              <w:rPr>
                <w:rFonts w:ascii="Times New Roman" w:hAnsi="Times New Roman" w:cs="Times New Roman"/>
                <w:sz w:val="24"/>
                <w:szCs w:val="24"/>
              </w:rPr>
            </w:pPr>
            <w:r>
              <w:rPr>
                <w:rFonts w:ascii="Times New Roman" w:hAnsi="Times New Roman" w:cs="Times New Roman"/>
                <w:sz w:val="24"/>
                <w:szCs w:val="24"/>
              </w:rPr>
              <w:t>Maximum</w:t>
            </w:r>
          </w:p>
        </w:tc>
        <w:tc>
          <w:tcPr>
            <w:tcW w:w="3496" w:type="dxa"/>
          </w:tcPr>
          <w:p w14:paraId="2BA7D122" w14:textId="53654046" w:rsidR="003225E7" w:rsidRDefault="003F5F59" w:rsidP="00A5073F">
            <w:pPr>
              <w:jc w:val="center"/>
              <w:rPr>
                <w:rFonts w:ascii="Times New Roman" w:hAnsi="Times New Roman" w:cs="Times New Roman"/>
                <w:sz w:val="24"/>
                <w:szCs w:val="24"/>
              </w:rPr>
            </w:pPr>
            <w:r w:rsidRPr="003F5F59">
              <w:rPr>
                <w:rFonts w:ascii="Times New Roman" w:hAnsi="Times New Roman" w:cs="Times New Roman"/>
                <w:sz w:val="24"/>
                <w:szCs w:val="24"/>
              </w:rPr>
              <w:t>6.8248</w:t>
            </w:r>
          </w:p>
        </w:tc>
        <w:tc>
          <w:tcPr>
            <w:tcW w:w="3496" w:type="dxa"/>
          </w:tcPr>
          <w:p w14:paraId="600ECA6F" w14:textId="29EF1295" w:rsidR="003225E7" w:rsidRDefault="00B90B63" w:rsidP="00A5073F">
            <w:pPr>
              <w:jc w:val="center"/>
              <w:rPr>
                <w:rFonts w:ascii="Times New Roman" w:hAnsi="Times New Roman" w:cs="Times New Roman"/>
                <w:sz w:val="24"/>
                <w:szCs w:val="24"/>
              </w:rPr>
            </w:pPr>
            <w:r w:rsidRPr="00B90B63">
              <w:rPr>
                <w:rFonts w:ascii="Times New Roman" w:hAnsi="Times New Roman" w:cs="Times New Roman"/>
                <w:sz w:val="24"/>
                <w:szCs w:val="24"/>
              </w:rPr>
              <w:t>12.9516</w:t>
            </w:r>
          </w:p>
        </w:tc>
      </w:tr>
      <w:tr w:rsidR="003225E7" w14:paraId="0B955F9A" w14:textId="77777777" w:rsidTr="00B90B63">
        <w:trPr>
          <w:trHeight w:val="386"/>
        </w:trPr>
        <w:tc>
          <w:tcPr>
            <w:tcW w:w="2358" w:type="dxa"/>
          </w:tcPr>
          <w:p w14:paraId="04A61765" w14:textId="71BFDB51" w:rsidR="003225E7" w:rsidRDefault="00FD2B66" w:rsidP="00CA52AE">
            <w:pPr>
              <w:rPr>
                <w:rFonts w:ascii="Times New Roman" w:hAnsi="Times New Roman" w:cs="Times New Roman"/>
                <w:sz w:val="24"/>
                <w:szCs w:val="24"/>
              </w:rPr>
            </w:pPr>
            <w:r>
              <w:rPr>
                <w:rFonts w:ascii="Times New Roman" w:hAnsi="Times New Roman" w:cs="Times New Roman"/>
                <w:sz w:val="24"/>
                <w:szCs w:val="24"/>
              </w:rPr>
              <w:t>Minimum</w:t>
            </w:r>
          </w:p>
        </w:tc>
        <w:tc>
          <w:tcPr>
            <w:tcW w:w="3496" w:type="dxa"/>
          </w:tcPr>
          <w:p w14:paraId="72DC337D" w14:textId="5ACADA54" w:rsidR="003225E7" w:rsidRDefault="00932F5E" w:rsidP="00A5073F">
            <w:pPr>
              <w:jc w:val="center"/>
              <w:rPr>
                <w:rFonts w:ascii="Times New Roman" w:hAnsi="Times New Roman" w:cs="Times New Roman"/>
                <w:sz w:val="24"/>
                <w:szCs w:val="24"/>
              </w:rPr>
            </w:pPr>
            <w:r w:rsidRPr="00932F5E">
              <w:rPr>
                <w:rFonts w:ascii="Times New Roman" w:hAnsi="Times New Roman" w:cs="Times New Roman"/>
                <w:sz w:val="24"/>
                <w:szCs w:val="24"/>
              </w:rPr>
              <w:t>-7.0421</w:t>
            </w:r>
          </w:p>
        </w:tc>
        <w:tc>
          <w:tcPr>
            <w:tcW w:w="3496" w:type="dxa"/>
          </w:tcPr>
          <w:p w14:paraId="04B02C4A" w14:textId="007E71C1" w:rsidR="003225E7" w:rsidRDefault="00B90B63" w:rsidP="00A5073F">
            <w:pPr>
              <w:jc w:val="center"/>
              <w:rPr>
                <w:rFonts w:ascii="Times New Roman" w:hAnsi="Times New Roman" w:cs="Times New Roman"/>
                <w:sz w:val="24"/>
                <w:szCs w:val="24"/>
              </w:rPr>
            </w:pPr>
            <w:r w:rsidRPr="00B90B63">
              <w:rPr>
                <w:rFonts w:ascii="Times New Roman" w:hAnsi="Times New Roman" w:cs="Times New Roman"/>
                <w:sz w:val="24"/>
                <w:szCs w:val="24"/>
              </w:rPr>
              <w:t>-13.7731</w:t>
            </w:r>
          </w:p>
        </w:tc>
      </w:tr>
      <w:tr w:rsidR="003225E7" w14:paraId="0BD66024" w14:textId="77777777" w:rsidTr="007A7925">
        <w:tc>
          <w:tcPr>
            <w:tcW w:w="2358" w:type="dxa"/>
          </w:tcPr>
          <w:p w14:paraId="7C813E21" w14:textId="6F78BFBE" w:rsidR="003225E7" w:rsidRDefault="00FD2B66" w:rsidP="00CA52AE">
            <w:pPr>
              <w:rPr>
                <w:rFonts w:ascii="Times New Roman" w:hAnsi="Times New Roman" w:cs="Times New Roman"/>
                <w:sz w:val="24"/>
                <w:szCs w:val="24"/>
              </w:rPr>
            </w:pPr>
            <w:r>
              <w:rPr>
                <w:rFonts w:ascii="Times New Roman" w:hAnsi="Times New Roman" w:cs="Times New Roman"/>
                <w:sz w:val="24"/>
                <w:szCs w:val="24"/>
              </w:rPr>
              <w:t>Standard Deviation</w:t>
            </w:r>
          </w:p>
        </w:tc>
        <w:tc>
          <w:tcPr>
            <w:tcW w:w="3496" w:type="dxa"/>
          </w:tcPr>
          <w:p w14:paraId="0539781F" w14:textId="2A331FAE" w:rsidR="003225E7" w:rsidRDefault="00A5073F" w:rsidP="00A5073F">
            <w:pPr>
              <w:jc w:val="center"/>
              <w:rPr>
                <w:rFonts w:ascii="Times New Roman" w:hAnsi="Times New Roman" w:cs="Times New Roman"/>
                <w:sz w:val="24"/>
                <w:szCs w:val="24"/>
              </w:rPr>
            </w:pPr>
            <w:r w:rsidRPr="00A5073F">
              <w:rPr>
                <w:rFonts w:ascii="Times New Roman" w:hAnsi="Times New Roman" w:cs="Times New Roman"/>
                <w:sz w:val="24"/>
                <w:szCs w:val="24"/>
              </w:rPr>
              <w:t>2.8417</w:t>
            </w:r>
          </w:p>
        </w:tc>
        <w:tc>
          <w:tcPr>
            <w:tcW w:w="3496" w:type="dxa"/>
          </w:tcPr>
          <w:p w14:paraId="08C1E1C1" w14:textId="7F5514C6" w:rsidR="003225E7" w:rsidRDefault="00A5073F" w:rsidP="00A5073F">
            <w:pPr>
              <w:jc w:val="center"/>
              <w:rPr>
                <w:rFonts w:ascii="Times New Roman" w:hAnsi="Times New Roman" w:cs="Times New Roman"/>
                <w:sz w:val="24"/>
                <w:szCs w:val="24"/>
              </w:rPr>
            </w:pPr>
            <w:r w:rsidRPr="00A5073F">
              <w:rPr>
                <w:rFonts w:ascii="Times New Roman" w:hAnsi="Times New Roman" w:cs="Times New Roman"/>
                <w:sz w:val="24"/>
                <w:szCs w:val="24"/>
              </w:rPr>
              <w:t>5.8669</w:t>
            </w:r>
          </w:p>
        </w:tc>
      </w:tr>
      <w:tr w:rsidR="00FD2B66" w14:paraId="37952E1A" w14:textId="77777777" w:rsidTr="007A7925">
        <w:tc>
          <w:tcPr>
            <w:tcW w:w="2358" w:type="dxa"/>
          </w:tcPr>
          <w:p w14:paraId="6D2E64A6" w14:textId="275A771D" w:rsidR="00FD2B66" w:rsidRDefault="00FD2B66" w:rsidP="00CA52AE">
            <w:pPr>
              <w:rPr>
                <w:rFonts w:ascii="Times New Roman" w:hAnsi="Times New Roman" w:cs="Times New Roman"/>
                <w:sz w:val="24"/>
                <w:szCs w:val="24"/>
              </w:rPr>
            </w:pPr>
            <w:r>
              <w:rPr>
                <w:rFonts w:ascii="Times New Roman" w:hAnsi="Times New Roman" w:cs="Times New Roman"/>
                <w:sz w:val="24"/>
                <w:szCs w:val="24"/>
              </w:rPr>
              <w:t>Mean</w:t>
            </w:r>
          </w:p>
        </w:tc>
        <w:tc>
          <w:tcPr>
            <w:tcW w:w="3496" w:type="dxa"/>
          </w:tcPr>
          <w:p w14:paraId="27D829F2" w14:textId="5D3A0985" w:rsidR="00FD2B66" w:rsidRDefault="00E2050C" w:rsidP="00A5073F">
            <w:pPr>
              <w:jc w:val="center"/>
              <w:rPr>
                <w:rFonts w:ascii="Times New Roman" w:hAnsi="Times New Roman" w:cs="Times New Roman"/>
                <w:sz w:val="24"/>
                <w:szCs w:val="24"/>
              </w:rPr>
            </w:pPr>
            <w:r w:rsidRPr="00E2050C">
              <w:rPr>
                <w:rFonts w:ascii="Times New Roman" w:hAnsi="Times New Roman" w:cs="Times New Roman"/>
                <w:sz w:val="24"/>
                <w:szCs w:val="24"/>
              </w:rPr>
              <w:t>0.433</w:t>
            </w:r>
          </w:p>
        </w:tc>
        <w:tc>
          <w:tcPr>
            <w:tcW w:w="3496" w:type="dxa"/>
          </w:tcPr>
          <w:p w14:paraId="2ACDE349" w14:textId="2479D2DE" w:rsidR="00FD2B66" w:rsidRDefault="00A5073F" w:rsidP="00A5073F">
            <w:pPr>
              <w:jc w:val="center"/>
              <w:rPr>
                <w:rFonts w:ascii="Times New Roman" w:hAnsi="Times New Roman" w:cs="Times New Roman"/>
                <w:sz w:val="24"/>
                <w:szCs w:val="24"/>
              </w:rPr>
            </w:pPr>
            <w:r w:rsidRPr="00A5073F">
              <w:rPr>
                <w:rFonts w:ascii="Times New Roman" w:hAnsi="Times New Roman" w:cs="Times New Roman"/>
                <w:sz w:val="24"/>
                <w:szCs w:val="24"/>
              </w:rPr>
              <w:t>1.92235</w:t>
            </w:r>
          </w:p>
        </w:tc>
      </w:tr>
      <w:tr w:rsidR="00FD2B66" w14:paraId="079D54B8" w14:textId="77777777" w:rsidTr="00A5073F">
        <w:trPr>
          <w:trHeight w:val="323"/>
        </w:trPr>
        <w:tc>
          <w:tcPr>
            <w:tcW w:w="2358" w:type="dxa"/>
          </w:tcPr>
          <w:p w14:paraId="608278F9" w14:textId="5967B8A5" w:rsidR="00FD2B66" w:rsidRDefault="005D0031" w:rsidP="00CA52AE">
            <w:pPr>
              <w:rPr>
                <w:rFonts w:ascii="Times New Roman" w:hAnsi="Times New Roman" w:cs="Times New Roman"/>
                <w:sz w:val="24"/>
                <w:szCs w:val="24"/>
              </w:rPr>
            </w:pPr>
            <w:r>
              <w:rPr>
                <w:rFonts w:ascii="Times New Roman" w:hAnsi="Times New Roman" w:cs="Times New Roman"/>
                <w:sz w:val="24"/>
                <w:szCs w:val="24"/>
              </w:rPr>
              <w:t>Sum</w:t>
            </w:r>
          </w:p>
        </w:tc>
        <w:tc>
          <w:tcPr>
            <w:tcW w:w="3496" w:type="dxa"/>
          </w:tcPr>
          <w:p w14:paraId="0867DC3A" w14:textId="17CDF626" w:rsidR="00FD2B66" w:rsidRDefault="00B632EB" w:rsidP="00A5073F">
            <w:pPr>
              <w:jc w:val="center"/>
              <w:rPr>
                <w:rFonts w:ascii="Times New Roman" w:hAnsi="Times New Roman" w:cs="Times New Roman"/>
                <w:sz w:val="24"/>
                <w:szCs w:val="24"/>
              </w:rPr>
            </w:pPr>
            <w:r w:rsidRPr="00B632EB">
              <w:rPr>
                <w:rFonts w:ascii="Times New Roman" w:hAnsi="Times New Roman" w:cs="Times New Roman"/>
                <w:sz w:val="24"/>
                <w:szCs w:val="24"/>
              </w:rPr>
              <w:t>595.084773</w:t>
            </w:r>
          </w:p>
        </w:tc>
        <w:tc>
          <w:tcPr>
            <w:tcW w:w="3496" w:type="dxa"/>
          </w:tcPr>
          <w:p w14:paraId="1378428A" w14:textId="2C095082" w:rsidR="00FD2B66" w:rsidRDefault="00B90B63" w:rsidP="00A5073F">
            <w:pPr>
              <w:jc w:val="center"/>
              <w:rPr>
                <w:rFonts w:ascii="Times New Roman" w:hAnsi="Times New Roman" w:cs="Times New Roman"/>
                <w:sz w:val="24"/>
                <w:szCs w:val="24"/>
              </w:rPr>
            </w:pPr>
            <w:r w:rsidRPr="00B90B63">
              <w:rPr>
                <w:rFonts w:ascii="Times New Roman" w:hAnsi="Times New Roman" w:cs="Times New Roman"/>
                <w:sz w:val="24"/>
                <w:szCs w:val="24"/>
              </w:rPr>
              <w:t>2637.46848</w:t>
            </w:r>
          </w:p>
        </w:tc>
      </w:tr>
    </w:tbl>
    <w:p w14:paraId="5A207B3A" w14:textId="16E4E939" w:rsidR="00AA4832" w:rsidRDefault="00AA4832" w:rsidP="00CA52A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268B7">
        <w:rPr>
          <w:rFonts w:ascii="Times New Roman" w:hAnsi="Times New Roman" w:cs="Times New Roman"/>
          <w:sz w:val="24"/>
          <w:szCs w:val="24"/>
        </w:rPr>
        <w:br/>
        <w:t xml:space="preserve"> </w:t>
      </w:r>
      <w:r w:rsidR="00721CA1">
        <w:rPr>
          <w:rFonts w:ascii="Times New Roman" w:hAnsi="Times New Roman" w:cs="Times New Roman"/>
          <w:sz w:val="24"/>
          <w:szCs w:val="24"/>
        </w:rPr>
        <w:tab/>
      </w:r>
      <w:r>
        <w:rPr>
          <w:rFonts w:ascii="Times New Roman" w:hAnsi="Times New Roman" w:cs="Times New Roman"/>
          <w:sz w:val="24"/>
          <w:szCs w:val="24"/>
        </w:rPr>
        <w:t xml:space="preserve">The first step was to do a simple scatterplot of the data.  This was completed using Version1 and Version2.  </w:t>
      </w:r>
      <w:r w:rsidR="00721CA1" w:rsidRPr="00721CA1">
        <w:rPr>
          <w:rFonts w:ascii="Times New Roman" w:hAnsi="Times New Roman" w:cs="Times New Roman"/>
          <w:sz w:val="24"/>
          <w:szCs w:val="24"/>
        </w:rPr>
        <w:t xml:space="preserve">Figure 1 highlights the spread of the data.  Comparing the max and min values across Version1 and Version2, one difference that quickly becomes apparent is the range difference between the versions.  Version1 has a range roughly half that of Version2.  </w:t>
      </w:r>
    </w:p>
    <w:p w14:paraId="25AD3397" w14:textId="4DE14B29" w:rsidR="00781AD9" w:rsidRDefault="00443B5B" w:rsidP="00CA52AE">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781AD9">
        <w:rPr>
          <w:rFonts w:ascii="Times New Roman" w:hAnsi="Times New Roman" w:cs="Times New Roman"/>
          <w:sz w:val="24"/>
          <w:szCs w:val="24"/>
        </w:rPr>
        <w:t>Figure 1. Exploratory Scatterplot of Version1 and Version2 Bank Notes</w:t>
      </w:r>
    </w:p>
    <w:p w14:paraId="7715B349" w14:textId="2AD5E05A" w:rsidR="004F15DA" w:rsidRPr="004F15DA" w:rsidRDefault="001305B1" w:rsidP="001305B1">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4414E">
        <w:rPr>
          <w:noProof/>
        </w:rPr>
        <w:drawing>
          <wp:inline distT="0" distB="0" distL="0" distR="0" wp14:anchorId="09C8BECC" wp14:editId="34635631">
            <wp:extent cx="3390900" cy="21329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14392" cy="2147762"/>
                    </a:xfrm>
                    <a:prstGeom prst="rect">
                      <a:avLst/>
                    </a:prstGeom>
                    <a:noFill/>
                    <a:ln>
                      <a:noFill/>
                    </a:ln>
                  </pic:spPr>
                </pic:pic>
              </a:graphicData>
            </a:graphic>
          </wp:inline>
        </w:drawing>
      </w:r>
      <w:r w:rsidR="0031419B">
        <w:rPr>
          <w:rFonts w:ascii="Times New Roman" w:hAnsi="Times New Roman" w:cs="Times New Roman"/>
          <w:sz w:val="24"/>
          <w:szCs w:val="24"/>
        </w:rPr>
        <w:br/>
      </w:r>
      <w:r w:rsidR="00781AD9">
        <w:rPr>
          <w:rFonts w:ascii="Times New Roman" w:hAnsi="Times New Roman" w:cs="Times New Roman"/>
          <w:sz w:val="24"/>
          <w:szCs w:val="24"/>
        </w:rPr>
        <w:tab/>
      </w:r>
      <w:r w:rsidR="007C033D">
        <w:rPr>
          <w:rFonts w:ascii="Times New Roman" w:hAnsi="Times New Roman" w:cs="Times New Roman"/>
          <w:sz w:val="24"/>
          <w:szCs w:val="24"/>
        </w:rPr>
        <w:br/>
        <w:t xml:space="preserve"> </w:t>
      </w:r>
      <w:r w:rsidR="007C033D">
        <w:rPr>
          <w:rFonts w:ascii="Times New Roman" w:hAnsi="Times New Roman" w:cs="Times New Roman"/>
          <w:sz w:val="24"/>
          <w:szCs w:val="24"/>
        </w:rPr>
        <w:tab/>
      </w:r>
      <w:proofErr w:type="gramStart"/>
      <w:r w:rsidR="00D62E57">
        <w:rPr>
          <w:rFonts w:ascii="Times New Roman" w:hAnsi="Times New Roman" w:cs="Times New Roman"/>
          <w:sz w:val="24"/>
          <w:szCs w:val="24"/>
        </w:rPr>
        <w:t>In order to</w:t>
      </w:r>
      <w:proofErr w:type="gramEnd"/>
      <w:r w:rsidR="00D62E57">
        <w:rPr>
          <w:rFonts w:ascii="Times New Roman" w:hAnsi="Times New Roman" w:cs="Times New Roman"/>
          <w:sz w:val="24"/>
          <w:szCs w:val="24"/>
        </w:rPr>
        <w:t xml:space="preserve"> be able to compare the values within Version1 and Version2, then placing the values on the same scale is needed.  This normalizing of values between Version1 and Version2 includes the ways in which </w:t>
      </w:r>
      <w:r w:rsidR="00AD5E71">
        <w:rPr>
          <w:rFonts w:ascii="Times New Roman" w:hAnsi="Times New Roman" w:cs="Times New Roman"/>
          <w:sz w:val="24"/>
          <w:szCs w:val="24"/>
        </w:rPr>
        <w:t xml:space="preserve">each data point can be </w:t>
      </w:r>
      <w:r w:rsidR="007C033D">
        <w:rPr>
          <w:rFonts w:ascii="Times New Roman" w:hAnsi="Times New Roman" w:cs="Times New Roman"/>
          <w:sz w:val="24"/>
          <w:szCs w:val="24"/>
        </w:rPr>
        <w:t xml:space="preserve">standardized onto a scale between 0-100.  The lowest value for Version1 was standardized to 0, and the highest value to 100.  The same process was repeated for Version 2.  </w:t>
      </w:r>
      <w:r w:rsidR="007C033D">
        <w:rPr>
          <w:rFonts w:ascii="Times New Roman" w:hAnsi="Times New Roman" w:cs="Times New Roman"/>
          <w:sz w:val="24"/>
          <w:szCs w:val="24"/>
        </w:rPr>
        <w:br/>
      </w:r>
      <w:r w:rsidR="007C033D">
        <w:rPr>
          <w:rFonts w:ascii="Times New Roman" w:hAnsi="Times New Roman" w:cs="Times New Roman"/>
          <w:sz w:val="24"/>
          <w:szCs w:val="24"/>
        </w:rPr>
        <w:tab/>
        <w:t xml:space="preserve">Once the normalization process was completed the scatterplot was revisited.  The normalized scales were presented with the normalized values for both Version1 and Version2.  </w:t>
      </w:r>
      <w:r w:rsidR="00325248">
        <w:rPr>
          <w:rFonts w:ascii="Times New Roman" w:hAnsi="Times New Roman" w:cs="Times New Roman"/>
          <w:sz w:val="24"/>
          <w:szCs w:val="24"/>
        </w:rPr>
        <w:t xml:space="preserve">Additionally, K-means were used.  As mentioned earlier, K-Means were used to </w:t>
      </w:r>
      <w:r w:rsidR="00CC0742">
        <w:rPr>
          <w:rFonts w:ascii="Times New Roman" w:hAnsi="Times New Roman" w:cs="Times New Roman"/>
          <w:sz w:val="24"/>
          <w:szCs w:val="24"/>
        </w:rPr>
        <w:t xml:space="preserve">classify the categories.  For </w:t>
      </w:r>
      <w:proofErr w:type="gramStart"/>
      <w:r w:rsidR="00CC0742">
        <w:rPr>
          <w:rFonts w:ascii="Times New Roman" w:hAnsi="Times New Roman" w:cs="Times New Roman"/>
          <w:sz w:val="24"/>
          <w:szCs w:val="24"/>
        </w:rPr>
        <w:t>these K-Means analysis</w:t>
      </w:r>
      <w:proofErr w:type="gramEnd"/>
      <w:r w:rsidR="00CC0742">
        <w:rPr>
          <w:rFonts w:ascii="Times New Roman" w:hAnsi="Times New Roman" w:cs="Times New Roman"/>
          <w:sz w:val="24"/>
          <w:szCs w:val="24"/>
        </w:rPr>
        <w:t xml:space="preserve">, there were two main groups presented, each for Version1 and Version2.  </w:t>
      </w:r>
      <w:r w:rsidR="00443B5B">
        <w:rPr>
          <w:rFonts w:ascii="Times New Roman" w:hAnsi="Times New Roman" w:cs="Times New Roman"/>
          <w:sz w:val="24"/>
          <w:szCs w:val="24"/>
        </w:rPr>
        <w:br/>
        <w:t xml:space="preserve"> </w:t>
      </w:r>
      <w:r w:rsidR="00443B5B">
        <w:rPr>
          <w:rFonts w:ascii="Times New Roman" w:hAnsi="Times New Roman" w:cs="Times New Roman"/>
          <w:sz w:val="24"/>
          <w:szCs w:val="24"/>
        </w:rPr>
        <w:tab/>
      </w:r>
      <w:r w:rsidR="00073C09">
        <w:rPr>
          <w:rFonts w:ascii="Times New Roman" w:hAnsi="Times New Roman" w:cs="Times New Roman"/>
          <w:sz w:val="24"/>
          <w:szCs w:val="24"/>
        </w:rPr>
        <w:t>Even though the bank</w:t>
      </w:r>
      <w:r w:rsidR="00BC306E">
        <w:rPr>
          <w:rFonts w:ascii="Times New Roman" w:hAnsi="Times New Roman" w:cs="Times New Roman"/>
          <w:sz w:val="24"/>
          <w:szCs w:val="24"/>
        </w:rPr>
        <w:t xml:space="preserve"> note data was normalized, an important aspect from the raw scatterplot indicates one of the groups had a </w:t>
      </w:r>
      <w:r w:rsidR="00D44AF9">
        <w:rPr>
          <w:rFonts w:ascii="Times New Roman" w:hAnsi="Times New Roman" w:cs="Times New Roman"/>
          <w:sz w:val="24"/>
          <w:szCs w:val="24"/>
        </w:rPr>
        <w:t>disproportionate</w:t>
      </w:r>
      <w:r w:rsidR="00BC306E">
        <w:rPr>
          <w:rFonts w:ascii="Times New Roman" w:hAnsi="Times New Roman" w:cs="Times New Roman"/>
          <w:sz w:val="24"/>
          <w:szCs w:val="24"/>
        </w:rPr>
        <w:t xml:space="preserve"> amount of negative bank notes.  This could be concerning given the extent to which this would not reconcile with the internal bank note data.  The bank would have less money on the books than anticipated!</w:t>
      </w:r>
      <w:r w:rsidR="00073C09">
        <w:rPr>
          <w:rFonts w:ascii="Times New Roman" w:hAnsi="Times New Roman" w:cs="Times New Roman"/>
          <w:sz w:val="24"/>
          <w:szCs w:val="24"/>
        </w:rPr>
        <w:t xml:space="preserve"> </w:t>
      </w:r>
      <w:r w:rsidR="00443B5B">
        <w:rPr>
          <w:rFonts w:ascii="Times New Roman" w:hAnsi="Times New Roman" w:cs="Times New Roman"/>
          <w:sz w:val="24"/>
          <w:szCs w:val="24"/>
        </w:rPr>
        <w:t xml:space="preserve"> </w:t>
      </w:r>
      <w:r w:rsidR="000B335D">
        <w:rPr>
          <w:rFonts w:ascii="Times New Roman" w:hAnsi="Times New Roman" w:cs="Times New Roman"/>
          <w:sz w:val="24"/>
          <w:szCs w:val="24"/>
        </w:rPr>
        <w:t>Below is a scatterplot highlighting the respective clusters for normalized Version1 and Version2.</w:t>
      </w:r>
      <w:r w:rsidR="00443B5B">
        <w:rPr>
          <w:rFonts w:ascii="Times New Roman" w:hAnsi="Times New Roman" w:cs="Times New Roman"/>
          <w:sz w:val="24"/>
          <w:szCs w:val="24"/>
        </w:rPr>
        <w:t xml:space="preserve">  </w:t>
      </w:r>
      <w:r w:rsidR="002C7B2E">
        <w:rPr>
          <w:rFonts w:ascii="Times New Roman" w:hAnsi="Times New Roman" w:cs="Times New Roman"/>
          <w:sz w:val="24"/>
          <w:szCs w:val="24"/>
        </w:rPr>
        <w:t xml:space="preserve">The gold circles represent the center of the clusters for </w:t>
      </w:r>
      <w:r w:rsidR="007E294D">
        <w:rPr>
          <w:rFonts w:ascii="Times New Roman" w:hAnsi="Times New Roman" w:cs="Times New Roman"/>
          <w:sz w:val="24"/>
          <w:szCs w:val="24"/>
        </w:rPr>
        <w:t>Version1 (upper right) and Version2 (bottom left).</w:t>
      </w:r>
      <w:r w:rsidR="00781AD9">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32728C">
        <w:rPr>
          <w:rFonts w:ascii="Times New Roman" w:hAnsi="Times New Roman" w:cs="Times New Roman"/>
          <w:sz w:val="24"/>
          <w:szCs w:val="24"/>
        </w:rPr>
        <w:tab/>
      </w:r>
      <w:r>
        <w:rPr>
          <w:noProof/>
        </w:rPr>
        <w:drawing>
          <wp:inline distT="0" distB="0" distL="0" distR="0" wp14:anchorId="3C667045" wp14:editId="0CC7FCDA">
            <wp:extent cx="3349214" cy="2109788"/>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7988" cy="2140513"/>
                    </a:xfrm>
                    <a:prstGeom prst="rect">
                      <a:avLst/>
                    </a:prstGeom>
                    <a:noFill/>
                    <a:ln>
                      <a:noFill/>
                    </a:ln>
                  </pic:spPr>
                </pic:pic>
              </a:graphicData>
            </a:graphic>
          </wp:inline>
        </w:drawing>
      </w:r>
      <w:r w:rsidR="0031419B">
        <w:rPr>
          <w:rFonts w:ascii="Times New Roman" w:hAnsi="Times New Roman" w:cs="Times New Roman"/>
          <w:sz w:val="24"/>
          <w:szCs w:val="24"/>
        </w:rPr>
        <w:t xml:space="preserve"> </w:t>
      </w:r>
    </w:p>
    <w:p w14:paraId="7CF20F6C" w14:textId="6D469B8A" w:rsidR="00BD4689" w:rsidRDefault="00BD4689" w:rsidP="00BD4689">
      <w:pPr>
        <w:jc w:val="center"/>
        <w:rPr>
          <w:rFonts w:ascii="Times New Roman" w:hAnsi="Times New Roman" w:cs="Times New Roman"/>
          <w:b/>
          <w:bCs/>
          <w:sz w:val="28"/>
          <w:szCs w:val="28"/>
        </w:rPr>
      </w:pPr>
    </w:p>
    <w:p w14:paraId="48CA0055" w14:textId="77777777" w:rsidR="00BD4689" w:rsidRPr="00BD4689" w:rsidRDefault="00BD4689" w:rsidP="00BD4689">
      <w:pPr>
        <w:rPr>
          <w:rFonts w:ascii="Times New Roman" w:hAnsi="Times New Roman" w:cs="Times New Roman"/>
          <w:sz w:val="28"/>
          <w:szCs w:val="28"/>
        </w:rPr>
      </w:pPr>
    </w:p>
    <w:sectPr w:rsidR="00BD4689" w:rsidRPr="00BD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35"/>
    <w:rsid w:val="00073C09"/>
    <w:rsid w:val="000B335D"/>
    <w:rsid w:val="00122C46"/>
    <w:rsid w:val="001305B1"/>
    <w:rsid w:val="0014414E"/>
    <w:rsid w:val="001C20FF"/>
    <w:rsid w:val="00212C62"/>
    <w:rsid w:val="00280001"/>
    <w:rsid w:val="002868F4"/>
    <w:rsid w:val="002C7B2E"/>
    <w:rsid w:val="002E07BF"/>
    <w:rsid w:val="0031419B"/>
    <w:rsid w:val="003225E7"/>
    <w:rsid w:val="00325248"/>
    <w:rsid w:val="0032728C"/>
    <w:rsid w:val="0034408C"/>
    <w:rsid w:val="003F5F59"/>
    <w:rsid w:val="00443B5B"/>
    <w:rsid w:val="004E2814"/>
    <w:rsid w:val="004F15DA"/>
    <w:rsid w:val="00506F1D"/>
    <w:rsid w:val="005268B7"/>
    <w:rsid w:val="00544265"/>
    <w:rsid w:val="005D0031"/>
    <w:rsid w:val="005D4BDF"/>
    <w:rsid w:val="00691647"/>
    <w:rsid w:val="006B2ACF"/>
    <w:rsid w:val="006E13EB"/>
    <w:rsid w:val="00721CA1"/>
    <w:rsid w:val="00763357"/>
    <w:rsid w:val="00781AD9"/>
    <w:rsid w:val="007A7925"/>
    <w:rsid w:val="007C033D"/>
    <w:rsid w:val="007E294D"/>
    <w:rsid w:val="008A195B"/>
    <w:rsid w:val="00932F5E"/>
    <w:rsid w:val="00A5073F"/>
    <w:rsid w:val="00A86A35"/>
    <w:rsid w:val="00AA4759"/>
    <w:rsid w:val="00AA4832"/>
    <w:rsid w:val="00AC4E24"/>
    <w:rsid w:val="00AD5E71"/>
    <w:rsid w:val="00B45F6A"/>
    <w:rsid w:val="00B632EB"/>
    <w:rsid w:val="00B64CAB"/>
    <w:rsid w:val="00B90B63"/>
    <w:rsid w:val="00BB61AB"/>
    <w:rsid w:val="00BC306E"/>
    <w:rsid w:val="00BD4689"/>
    <w:rsid w:val="00CA52AE"/>
    <w:rsid w:val="00CC0742"/>
    <w:rsid w:val="00CD13E5"/>
    <w:rsid w:val="00D010B6"/>
    <w:rsid w:val="00D44AF9"/>
    <w:rsid w:val="00D62E57"/>
    <w:rsid w:val="00DD73D4"/>
    <w:rsid w:val="00E2050C"/>
    <w:rsid w:val="00F36A10"/>
    <w:rsid w:val="00FD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F66F"/>
  <w15:chartTrackingRefBased/>
  <w15:docId w15:val="{1CF7D659-8736-4600-A954-3222BAA0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8268">
      <w:bodyDiv w:val="1"/>
      <w:marLeft w:val="0"/>
      <w:marRight w:val="0"/>
      <w:marTop w:val="0"/>
      <w:marBottom w:val="0"/>
      <w:divBdr>
        <w:top w:val="none" w:sz="0" w:space="0" w:color="auto"/>
        <w:left w:val="none" w:sz="0" w:space="0" w:color="auto"/>
        <w:bottom w:val="none" w:sz="0" w:space="0" w:color="auto"/>
        <w:right w:val="none" w:sz="0" w:space="0" w:color="auto"/>
      </w:divBdr>
    </w:div>
    <w:div w:id="749698624">
      <w:bodyDiv w:val="1"/>
      <w:marLeft w:val="0"/>
      <w:marRight w:val="0"/>
      <w:marTop w:val="0"/>
      <w:marBottom w:val="0"/>
      <w:divBdr>
        <w:top w:val="none" w:sz="0" w:space="0" w:color="auto"/>
        <w:left w:val="none" w:sz="0" w:space="0" w:color="auto"/>
        <w:bottom w:val="none" w:sz="0" w:space="0" w:color="auto"/>
        <w:right w:val="none" w:sz="0" w:space="0" w:color="auto"/>
      </w:divBdr>
    </w:div>
    <w:div w:id="775098315">
      <w:bodyDiv w:val="1"/>
      <w:marLeft w:val="0"/>
      <w:marRight w:val="0"/>
      <w:marTop w:val="0"/>
      <w:marBottom w:val="0"/>
      <w:divBdr>
        <w:top w:val="none" w:sz="0" w:space="0" w:color="auto"/>
        <w:left w:val="none" w:sz="0" w:space="0" w:color="auto"/>
        <w:bottom w:val="none" w:sz="0" w:space="0" w:color="auto"/>
        <w:right w:val="none" w:sz="0" w:space="0" w:color="auto"/>
      </w:divBdr>
    </w:div>
    <w:div w:id="1198541661">
      <w:bodyDiv w:val="1"/>
      <w:marLeft w:val="0"/>
      <w:marRight w:val="0"/>
      <w:marTop w:val="0"/>
      <w:marBottom w:val="0"/>
      <w:divBdr>
        <w:top w:val="none" w:sz="0" w:space="0" w:color="auto"/>
        <w:left w:val="none" w:sz="0" w:space="0" w:color="auto"/>
        <w:bottom w:val="none" w:sz="0" w:space="0" w:color="auto"/>
        <w:right w:val="none" w:sz="0" w:space="0" w:color="auto"/>
      </w:divBdr>
    </w:div>
    <w:div w:id="1239439012">
      <w:bodyDiv w:val="1"/>
      <w:marLeft w:val="0"/>
      <w:marRight w:val="0"/>
      <w:marTop w:val="0"/>
      <w:marBottom w:val="0"/>
      <w:divBdr>
        <w:top w:val="none" w:sz="0" w:space="0" w:color="auto"/>
        <w:left w:val="none" w:sz="0" w:space="0" w:color="auto"/>
        <w:bottom w:val="none" w:sz="0" w:space="0" w:color="auto"/>
        <w:right w:val="none" w:sz="0" w:space="0" w:color="auto"/>
      </w:divBdr>
    </w:div>
    <w:div w:id="15190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Ryland</dc:creator>
  <cp:keywords/>
  <dc:description/>
  <cp:lastModifiedBy>Austin Ryland</cp:lastModifiedBy>
  <cp:revision>58</cp:revision>
  <dcterms:created xsi:type="dcterms:W3CDTF">2020-06-05T13:53:00Z</dcterms:created>
  <dcterms:modified xsi:type="dcterms:W3CDTF">2020-06-08T21:03:00Z</dcterms:modified>
</cp:coreProperties>
</file>