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B61C5" w14:textId="77777777" w:rsidR="00EC40B9" w:rsidRDefault="00000000">
      <w:pPr>
        <w:spacing w:before="1200" w:after="80"/>
      </w:pPr>
      <w:r>
        <w:rPr>
          <w:b/>
          <w:bCs/>
          <w:color w:val="F38020"/>
          <w:spacing w:val="60"/>
          <w:sz w:val="20"/>
          <w:szCs w:val="20"/>
        </w:rPr>
        <w:t>IMPLEMENTATION MANUAL  ·  YRSACLICKS.COM  ·  PRO PLAN</w:t>
      </w:r>
    </w:p>
    <w:p w14:paraId="3C429776" w14:textId="77777777" w:rsidR="00EC40B9" w:rsidRDefault="00000000">
      <w:pPr>
        <w:spacing w:after="120"/>
      </w:pPr>
      <w:r>
        <w:rPr>
          <w:b/>
          <w:bCs/>
          <w:sz w:val="44"/>
          <w:szCs w:val="44"/>
        </w:rPr>
        <w:t>Migrating to yrsaclicks.com and Hosting Third-Party Domains</w:t>
      </w:r>
    </w:p>
    <w:p w14:paraId="61B95BFD" w14:textId="77777777" w:rsidR="00EC40B9" w:rsidRDefault="00000000">
      <w:pPr>
        <w:pBdr>
          <w:bottom w:val="single" w:sz="8" w:space="10" w:color="F38020"/>
        </w:pBdr>
        <w:spacing w:after="400"/>
      </w:pPr>
      <w:r>
        <w:rPr>
          <w:color w:val="5F6570"/>
          <w:sz w:val="24"/>
          <w:szCs w:val="24"/>
        </w:rPr>
        <w:t>Cloudflare Workers · Custom Hostnames · DNS · Edge hardening</w:t>
      </w:r>
    </w:p>
    <w:p w14:paraId="31E12891" w14:textId="77777777" w:rsidR="002D07C5" w:rsidRDefault="002D07C5" w:rsidP="002D07C5">
      <w:pPr>
        <w:spacing w:after="200" w:line="276" w:lineRule="auto"/>
        <w:jc w:val="both"/>
      </w:pPr>
      <w:r>
        <w:t>The end-to-end process for putting your customers' own domains, yrsaclicks.com, in front of your application, with Cloudflare terminating SSL and routing traffic into a Worker you control.</w:t>
      </w: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2900"/>
        <w:gridCol w:w="6460"/>
      </w:tblGrid>
      <w:tr w:rsidR="00EC40B9" w14:paraId="141A2428" w14:textId="77777777">
        <w:tblPrEx>
          <w:tblCellMar>
            <w:top w:w="0" w:type="dxa"/>
            <w:bottom w:w="0" w:type="dxa"/>
          </w:tblCellMar>
        </w:tblPrEx>
        <w:trPr>
          <w:tblHeader/>
        </w:trPr>
        <w:tc>
          <w:tcPr>
            <w:tcW w:w="2900" w:type="dxa"/>
            <w:shd w:val="clear" w:color="auto" w:fill="F7F8FA"/>
            <w:tcMar>
              <w:top w:w="100" w:type="dxa"/>
              <w:left w:w="120" w:type="dxa"/>
              <w:bottom w:w="100" w:type="dxa"/>
              <w:right w:w="120" w:type="dxa"/>
            </w:tcMar>
          </w:tcPr>
          <w:p w14:paraId="6B2C5140" w14:textId="77777777" w:rsidR="00EC40B9" w:rsidRDefault="00000000">
            <w:pPr>
              <w:spacing w:line="252" w:lineRule="auto"/>
            </w:pPr>
            <w:r>
              <w:rPr>
                <w:b/>
                <w:bCs/>
                <w:sz w:val="19"/>
                <w:szCs w:val="19"/>
              </w:rPr>
              <w:t>Field</w:t>
            </w:r>
          </w:p>
        </w:tc>
        <w:tc>
          <w:tcPr>
            <w:tcW w:w="6460" w:type="dxa"/>
            <w:shd w:val="clear" w:color="auto" w:fill="F7F8FA"/>
            <w:tcMar>
              <w:top w:w="100" w:type="dxa"/>
              <w:left w:w="120" w:type="dxa"/>
              <w:bottom w:w="100" w:type="dxa"/>
              <w:right w:w="120" w:type="dxa"/>
            </w:tcMar>
          </w:tcPr>
          <w:p w14:paraId="1E35E18A" w14:textId="77777777" w:rsidR="00EC40B9" w:rsidRDefault="00000000">
            <w:pPr>
              <w:spacing w:line="252" w:lineRule="auto"/>
            </w:pPr>
            <w:r>
              <w:rPr>
                <w:b/>
                <w:bCs/>
                <w:sz w:val="19"/>
                <w:szCs w:val="19"/>
              </w:rPr>
              <w:t>Value</w:t>
            </w:r>
          </w:p>
        </w:tc>
      </w:tr>
      <w:tr w:rsidR="00EC40B9" w14:paraId="213CE3A7"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49E9CEC6" w14:textId="77777777" w:rsidR="00EC40B9" w:rsidRDefault="00000000">
            <w:pPr>
              <w:spacing w:line="252" w:lineRule="auto"/>
            </w:pPr>
            <w:r>
              <w:rPr>
                <w:sz w:val="19"/>
                <w:szCs w:val="19"/>
              </w:rPr>
              <w:t>Prepared</w:t>
            </w:r>
          </w:p>
        </w:tc>
        <w:tc>
          <w:tcPr>
            <w:tcW w:w="6460" w:type="dxa"/>
            <w:shd w:val="clear" w:color="auto" w:fill="FFFFFF"/>
            <w:tcMar>
              <w:top w:w="100" w:type="dxa"/>
              <w:left w:w="120" w:type="dxa"/>
              <w:bottom w:w="100" w:type="dxa"/>
              <w:right w:w="120" w:type="dxa"/>
            </w:tcMar>
          </w:tcPr>
          <w:p w14:paraId="29AE5D45" w14:textId="77777777" w:rsidR="00EC40B9" w:rsidRDefault="00000000">
            <w:pPr>
              <w:spacing w:line="252" w:lineRule="auto"/>
            </w:pPr>
            <w:r>
              <w:rPr>
                <w:sz w:val="19"/>
                <w:szCs w:val="19"/>
              </w:rPr>
              <w:t>16 August 2026</w:t>
            </w:r>
          </w:p>
        </w:tc>
      </w:tr>
      <w:tr w:rsidR="00EC40B9" w14:paraId="264A50E9"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37F6515D" w14:textId="77777777" w:rsidR="00EC40B9" w:rsidRDefault="00000000">
            <w:pPr>
              <w:spacing w:line="252" w:lineRule="auto"/>
            </w:pPr>
            <w:r>
              <w:rPr>
                <w:sz w:val="19"/>
                <w:szCs w:val="19"/>
              </w:rPr>
              <w:t>Target domain</w:t>
            </w:r>
          </w:p>
        </w:tc>
        <w:tc>
          <w:tcPr>
            <w:tcW w:w="6460" w:type="dxa"/>
            <w:shd w:val="clear" w:color="auto" w:fill="FFFFFF"/>
            <w:tcMar>
              <w:top w:w="100" w:type="dxa"/>
              <w:left w:w="120" w:type="dxa"/>
              <w:bottom w:w="100" w:type="dxa"/>
              <w:right w:w="120" w:type="dxa"/>
            </w:tcMar>
          </w:tcPr>
          <w:p w14:paraId="7F9C3280" w14:textId="77777777" w:rsidR="00EC40B9" w:rsidRDefault="00000000">
            <w:pPr>
              <w:spacing w:line="252" w:lineRule="auto"/>
            </w:pPr>
            <w:r>
              <w:rPr>
                <w:rFonts w:ascii="Consolas" w:eastAsia="Consolas" w:hAnsi="Consolas" w:cs="Consolas"/>
                <w:b/>
                <w:bCs/>
                <w:sz w:val="19"/>
                <w:szCs w:val="19"/>
              </w:rPr>
              <w:t>yrsaclicks.com</w:t>
            </w:r>
          </w:p>
        </w:tc>
      </w:tr>
      <w:tr w:rsidR="00EC40B9" w14:paraId="4E8F6BEB"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C0ED097" w14:textId="77777777" w:rsidR="00EC40B9" w:rsidRDefault="00000000">
            <w:pPr>
              <w:spacing w:line="252" w:lineRule="auto"/>
            </w:pPr>
            <w:r>
              <w:rPr>
                <w:sz w:val="19"/>
                <w:szCs w:val="19"/>
              </w:rPr>
              <w:t>Current placeholder</w:t>
            </w:r>
          </w:p>
        </w:tc>
        <w:tc>
          <w:tcPr>
            <w:tcW w:w="6460" w:type="dxa"/>
            <w:shd w:val="clear" w:color="auto" w:fill="FFFFFF"/>
            <w:tcMar>
              <w:top w:w="100" w:type="dxa"/>
              <w:left w:w="120" w:type="dxa"/>
              <w:bottom w:w="100" w:type="dxa"/>
              <w:right w:w="120" w:type="dxa"/>
            </w:tcMar>
          </w:tcPr>
          <w:p w14:paraId="2F64F172" w14:textId="77777777" w:rsidR="00EC40B9" w:rsidRDefault="00000000">
            <w:pPr>
              <w:spacing w:line="252" w:lineRule="auto"/>
            </w:pPr>
            <w:r>
              <w:rPr>
                <w:rFonts w:ascii="Consolas" w:eastAsia="Consolas" w:hAnsi="Consolas" w:cs="Consolas"/>
                <w:sz w:val="19"/>
                <w:szCs w:val="19"/>
              </w:rPr>
              <w:t>arymsrv-coder.github.io/</w:t>
            </w:r>
            <w:proofErr w:type="spellStart"/>
            <w:r>
              <w:rPr>
                <w:rFonts w:ascii="Consolas" w:eastAsia="Consolas" w:hAnsi="Consolas" w:cs="Consolas"/>
                <w:sz w:val="19"/>
                <w:szCs w:val="19"/>
              </w:rPr>
              <w:t>yrsaclicks</w:t>
            </w:r>
            <w:proofErr w:type="spellEnd"/>
            <w:r>
              <w:rPr>
                <w:rFonts w:ascii="Consolas" w:eastAsia="Consolas" w:hAnsi="Consolas" w:cs="Consolas"/>
                <w:sz w:val="19"/>
                <w:szCs w:val="19"/>
              </w:rPr>
              <w:t>/</w:t>
            </w:r>
          </w:p>
        </w:tc>
      </w:tr>
      <w:tr w:rsidR="00EC40B9" w14:paraId="1EA424BE"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6F2BF77A" w14:textId="77777777" w:rsidR="00EC40B9" w:rsidRDefault="00000000">
            <w:pPr>
              <w:spacing w:line="252" w:lineRule="auto"/>
            </w:pPr>
            <w:r>
              <w:rPr>
                <w:sz w:val="19"/>
                <w:szCs w:val="19"/>
              </w:rPr>
              <w:t>Domain status</w:t>
            </w:r>
          </w:p>
        </w:tc>
        <w:tc>
          <w:tcPr>
            <w:tcW w:w="6460" w:type="dxa"/>
            <w:shd w:val="clear" w:color="auto" w:fill="FFFFFF"/>
            <w:tcMar>
              <w:top w:w="100" w:type="dxa"/>
              <w:left w:w="120" w:type="dxa"/>
              <w:bottom w:w="100" w:type="dxa"/>
              <w:right w:w="120" w:type="dxa"/>
            </w:tcMar>
          </w:tcPr>
          <w:p w14:paraId="04C1ECC0" w14:textId="77777777" w:rsidR="00EC40B9" w:rsidRDefault="00000000">
            <w:pPr>
              <w:spacing w:line="252" w:lineRule="auto"/>
            </w:pPr>
            <w:r>
              <w:rPr>
                <w:sz w:val="19"/>
                <w:szCs w:val="19"/>
              </w:rPr>
              <w:t>Registered; nameservers not yet pointed at Cloudflare</w:t>
            </w:r>
          </w:p>
        </w:tc>
      </w:tr>
      <w:tr w:rsidR="00EC40B9" w14:paraId="7A30A91F"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1A226032" w14:textId="77777777" w:rsidR="00EC40B9" w:rsidRDefault="00000000">
            <w:pPr>
              <w:spacing w:line="252" w:lineRule="auto"/>
            </w:pPr>
            <w:r>
              <w:rPr>
                <w:sz w:val="19"/>
                <w:szCs w:val="19"/>
              </w:rPr>
              <w:t>Zone plan</w:t>
            </w:r>
          </w:p>
        </w:tc>
        <w:tc>
          <w:tcPr>
            <w:tcW w:w="6460" w:type="dxa"/>
            <w:shd w:val="clear" w:color="auto" w:fill="FFFFFF"/>
            <w:tcMar>
              <w:top w:w="100" w:type="dxa"/>
              <w:left w:w="120" w:type="dxa"/>
              <w:bottom w:w="100" w:type="dxa"/>
              <w:right w:w="120" w:type="dxa"/>
            </w:tcMar>
          </w:tcPr>
          <w:p w14:paraId="33D12978" w14:textId="77777777" w:rsidR="00EC40B9" w:rsidRDefault="00000000">
            <w:pPr>
              <w:spacing w:line="252" w:lineRule="auto"/>
            </w:pPr>
            <w:r>
              <w:rPr>
                <w:b/>
                <w:bCs/>
                <w:sz w:val="19"/>
                <w:szCs w:val="19"/>
              </w:rPr>
              <w:t>Pro</w:t>
            </w:r>
          </w:p>
        </w:tc>
      </w:tr>
      <w:tr w:rsidR="00EC40B9" w14:paraId="2E6B18CD"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37D503DF" w14:textId="77777777" w:rsidR="00EC40B9" w:rsidRDefault="00000000">
            <w:pPr>
              <w:spacing w:line="252" w:lineRule="auto"/>
            </w:pPr>
            <w:r>
              <w:rPr>
                <w:sz w:val="19"/>
                <w:szCs w:val="19"/>
              </w:rPr>
              <w:t>Workers plan</w:t>
            </w:r>
          </w:p>
        </w:tc>
        <w:tc>
          <w:tcPr>
            <w:tcW w:w="6460" w:type="dxa"/>
            <w:shd w:val="clear" w:color="auto" w:fill="FFFFFF"/>
            <w:tcMar>
              <w:top w:w="100" w:type="dxa"/>
              <w:left w:w="120" w:type="dxa"/>
              <w:bottom w:w="100" w:type="dxa"/>
              <w:right w:w="120" w:type="dxa"/>
            </w:tcMar>
          </w:tcPr>
          <w:p w14:paraId="0202545D" w14:textId="77777777" w:rsidR="00EC40B9" w:rsidRDefault="00000000">
            <w:pPr>
              <w:spacing w:line="252" w:lineRule="auto"/>
            </w:pPr>
            <w:r>
              <w:rPr>
                <w:b/>
                <w:bCs/>
                <w:sz w:val="19"/>
                <w:szCs w:val="19"/>
              </w:rPr>
              <w:t>Workers Paid — required, see Phase 0</w:t>
            </w:r>
          </w:p>
        </w:tc>
      </w:tr>
      <w:tr w:rsidR="00EC40B9" w14:paraId="7C145912"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5DA33FF9" w14:textId="77777777" w:rsidR="00EC40B9" w:rsidRDefault="00000000">
            <w:pPr>
              <w:spacing w:line="252" w:lineRule="auto"/>
            </w:pPr>
            <w:r>
              <w:rPr>
                <w:sz w:val="19"/>
                <w:szCs w:val="19"/>
              </w:rPr>
              <w:t>Site hosting after migration</w:t>
            </w:r>
          </w:p>
        </w:tc>
        <w:tc>
          <w:tcPr>
            <w:tcW w:w="6460" w:type="dxa"/>
            <w:shd w:val="clear" w:color="auto" w:fill="FFFFFF"/>
            <w:tcMar>
              <w:top w:w="100" w:type="dxa"/>
              <w:left w:w="120" w:type="dxa"/>
              <w:bottom w:w="100" w:type="dxa"/>
              <w:right w:w="120" w:type="dxa"/>
            </w:tcMar>
          </w:tcPr>
          <w:p w14:paraId="5ADA1995" w14:textId="77777777" w:rsidR="00EC40B9" w:rsidRDefault="00000000">
            <w:pPr>
              <w:spacing w:line="252" w:lineRule="auto"/>
            </w:pPr>
            <w:r>
              <w:rPr>
                <w:b/>
                <w:bCs/>
                <w:sz w:val="19"/>
                <w:szCs w:val="19"/>
              </w:rPr>
              <w:t>Cloudflare Workers static assets</w:t>
            </w:r>
          </w:p>
        </w:tc>
      </w:tr>
      <w:tr w:rsidR="00EC40B9" w14:paraId="363F9622"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33A9EF9E" w14:textId="77777777" w:rsidR="00EC40B9" w:rsidRDefault="00000000">
            <w:pPr>
              <w:spacing w:line="252" w:lineRule="auto"/>
            </w:pPr>
            <w:r>
              <w:rPr>
                <w:sz w:val="19"/>
                <w:szCs w:val="19"/>
              </w:rPr>
              <w:t>Customer CNAME target</w:t>
            </w:r>
          </w:p>
        </w:tc>
        <w:tc>
          <w:tcPr>
            <w:tcW w:w="6460" w:type="dxa"/>
            <w:shd w:val="clear" w:color="auto" w:fill="FFFFFF"/>
            <w:tcMar>
              <w:top w:w="100" w:type="dxa"/>
              <w:left w:w="120" w:type="dxa"/>
              <w:bottom w:w="100" w:type="dxa"/>
              <w:right w:w="120" w:type="dxa"/>
            </w:tcMar>
          </w:tcPr>
          <w:p w14:paraId="195A3F6A" w14:textId="77777777" w:rsidR="00EC40B9" w:rsidRDefault="00000000">
            <w:pPr>
              <w:spacing w:line="252" w:lineRule="auto"/>
            </w:pPr>
            <w:r>
              <w:rPr>
                <w:rFonts w:ascii="Consolas" w:eastAsia="Consolas" w:hAnsi="Consolas" w:cs="Consolas"/>
                <w:b/>
                <w:bCs/>
                <w:sz w:val="19"/>
                <w:szCs w:val="19"/>
              </w:rPr>
              <w:t>customers.yrsaclicks.com</w:t>
            </w:r>
          </w:p>
        </w:tc>
      </w:tr>
      <w:tr w:rsidR="00EC40B9" w14:paraId="06995767"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406F5AE9" w14:textId="77777777" w:rsidR="00EC40B9" w:rsidRDefault="00000000">
            <w:pPr>
              <w:spacing w:line="252" w:lineRule="auto"/>
            </w:pPr>
            <w:r>
              <w:rPr>
                <w:sz w:val="19"/>
                <w:szCs w:val="19"/>
              </w:rPr>
              <w:t>Application</w:t>
            </w:r>
          </w:p>
        </w:tc>
        <w:tc>
          <w:tcPr>
            <w:tcW w:w="6460" w:type="dxa"/>
            <w:shd w:val="clear" w:color="auto" w:fill="FFFFFF"/>
            <w:tcMar>
              <w:top w:w="100" w:type="dxa"/>
              <w:left w:w="120" w:type="dxa"/>
              <w:bottom w:w="100" w:type="dxa"/>
              <w:right w:w="120" w:type="dxa"/>
            </w:tcMar>
          </w:tcPr>
          <w:p w14:paraId="0AFF7E34" w14:textId="77777777" w:rsidR="00EC40B9" w:rsidRDefault="00000000">
            <w:pPr>
              <w:spacing w:line="252" w:lineRule="auto"/>
            </w:pPr>
            <w:r>
              <w:rPr>
                <w:sz w:val="19"/>
                <w:szCs w:val="19"/>
              </w:rPr>
              <w:t xml:space="preserve">Next.js static export (output: 'export', </w:t>
            </w:r>
            <w:proofErr w:type="spellStart"/>
            <w:r>
              <w:rPr>
                <w:sz w:val="19"/>
                <w:szCs w:val="19"/>
              </w:rPr>
              <w:t>trailingSlash</w:t>
            </w:r>
            <w:proofErr w:type="spellEnd"/>
            <w:r>
              <w:rPr>
                <w:sz w:val="19"/>
                <w:szCs w:val="19"/>
              </w:rPr>
              <w:t>: true)</w:t>
            </w:r>
          </w:p>
        </w:tc>
      </w:tr>
    </w:tbl>
    <w:p w14:paraId="43BABAF9" w14:textId="77777777" w:rsidR="00EC40B9" w:rsidRDefault="00EC40B9">
      <w:pPr>
        <w:spacing w:after="200"/>
      </w:pPr>
    </w:p>
    <w:p w14:paraId="32CFAA44" w14:textId="77777777" w:rsidR="00EC40B9" w:rsidRDefault="00000000">
      <w:r>
        <w:br w:type="page"/>
      </w:r>
    </w:p>
    <w:p w14:paraId="63C3BCA8" w14:textId="77777777" w:rsidR="00EC40B9" w:rsidRDefault="00000000">
      <w:pPr>
        <w:pStyle w:val="Heading1"/>
        <w:pBdr>
          <w:bottom w:val="single" w:sz="8" w:space="6" w:color="F38020"/>
        </w:pBdr>
        <w:spacing w:before="400" w:after="160"/>
      </w:pPr>
      <w:r>
        <w:rPr>
          <w:sz w:val="30"/>
          <w:szCs w:val="30"/>
        </w:rPr>
        <w:lastRenderedPageBreak/>
        <w:t>1.  What you are building</w:t>
      </w:r>
    </w:p>
    <w:p w14:paraId="67295D95" w14:textId="77777777" w:rsidR="00EC40B9" w:rsidRDefault="00000000">
      <w:pPr>
        <w:spacing w:after="120" w:line="276" w:lineRule="auto"/>
      </w:pPr>
      <w:r>
        <w:t>Once the migration is done, one Cloudflare Worker does two jobs at once:</w:t>
      </w:r>
    </w:p>
    <w:p w14:paraId="38F81431" w14:textId="77777777" w:rsidR="00EC40B9" w:rsidRDefault="00000000">
      <w:pPr>
        <w:pStyle w:val="ListParagraph"/>
        <w:numPr>
          <w:ilvl w:val="0"/>
          <w:numId w:val="2"/>
        </w:numPr>
        <w:spacing w:after="80" w:line="276" w:lineRule="auto"/>
      </w:pPr>
      <w:r>
        <w:rPr>
          <w:b/>
          <w:bCs/>
        </w:rPr>
        <w:t>It serves yrsaclicks.com itself</w:t>
      </w:r>
      <w:r>
        <w:t xml:space="preserve"> — the Next.js static export, uploaded to Cloudflare as static assets, with no separate host involved.</w:t>
      </w:r>
    </w:p>
    <w:p w14:paraId="202B6755" w14:textId="77777777" w:rsidR="00EC40B9" w:rsidRDefault="00000000">
      <w:pPr>
        <w:pStyle w:val="ListParagraph"/>
        <w:numPr>
          <w:ilvl w:val="0"/>
          <w:numId w:val="2"/>
        </w:numPr>
        <w:spacing w:after="80" w:line="276" w:lineRule="auto"/>
      </w:pPr>
      <w:r>
        <w:rPr>
          <w:b/>
          <w:bCs/>
        </w:rPr>
        <w:t>It serves your customers' domains</w:t>
      </w:r>
      <w:r>
        <w:t xml:space="preserve"> — reading the Host header on each request to work out which tenant is being asked for.</w:t>
      </w:r>
    </w:p>
    <w:p w14:paraId="3C27DEF4" w14:textId="77777777" w:rsidR="00EC40B9" w:rsidRDefault="00EC40B9">
      <w:pPr>
        <w:spacing w:after="60"/>
      </w:pPr>
    </w:p>
    <w:p w14:paraId="60A0FD85" w14:textId="77777777" w:rsidR="00EC40B9" w:rsidRDefault="00000000">
      <w:pPr>
        <w:spacing w:after="120" w:line="276" w:lineRule="auto"/>
      </w:pPr>
      <w:r>
        <w:t>For the second job, three things must be true before a customer's domain can serve over HTTPS:</w:t>
      </w:r>
    </w:p>
    <w:p w14:paraId="1B2AD114" w14:textId="77777777" w:rsidR="00EC40B9" w:rsidRDefault="00000000">
      <w:pPr>
        <w:pStyle w:val="ListParagraph"/>
        <w:numPr>
          <w:ilvl w:val="0"/>
          <w:numId w:val="2"/>
        </w:numPr>
        <w:spacing w:after="80" w:line="276" w:lineRule="auto"/>
      </w:pPr>
      <w:r>
        <w:rPr>
          <w:b/>
          <w:bCs/>
        </w:rPr>
        <w:t>Their DNS points at you.</w:t>
      </w:r>
      <w:r>
        <w:t xml:space="preserve"> A CNAME on their hostname resolves to </w:t>
      </w:r>
      <w:r>
        <w:rPr>
          <w:rFonts w:ascii="Consolas" w:eastAsia="Consolas" w:hAnsi="Consolas" w:cs="Consolas"/>
          <w:color w:val="B03A2E"/>
          <w:sz w:val="19"/>
          <w:szCs w:val="19"/>
        </w:rPr>
        <w:t>customers.yrsaclicks.com</w:t>
      </w:r>
      <w:r>
        <w:t>. This is the only change they make, and they keep full ownership of the domain.</w:t>
      </w:r>
    </w:p>
    <w:p w14:paraId="54A3A61C" w14:textId="77777777" w:rsidR="00EC40B9" w:rsidRDefault="00000000">
      <w:pPr>
        <w:pStyle w:val="ListParagraph"/>
        <w:numPr>
          <w:ilvl w:val="0"/>
          <w:numId w:val="2"/>
        </w:numPr>
        <w:spacing w:after="80" w:line="276" w:lineRule="auto"/>
      </w:pPr>
      <w:r>
        <w:rPr>
          <w:b/>
          <w:bCs/>
        </w:rPr>
        <w:t>Cloudflare holds a valid certificate for their hostname.</w:t>
      </w:r>
      <w:r>
        <w:t xml:space="preserve"> Cloudflare for SaaS issues and auto-renews it at no cost, once control of the domain is proven.</w:t>
      </w:r>
    </w:p>
    <w:p w14:paraId="252862B4" w14:textId="77777777" w:rsidR="00EC40B9" w:rsidRDefault="00000000">
      <w:pPr>
        <w:pStyle w:val="ListParagraph"/>
        <w:numPr>
          <w:ilvl w:val="0"/>
          <w:numId w:val="2"/>
        </w:numPr>
        <w:spacing w:after="80" w:line="276" w:lineRule="auto"/>
      </w:pPr>
      <w:r>
        <w:rPr>
          <w:b/>
          <w:bCs/>
        </w:rPr>
        <w:t>Cloudflare knows where to send the traffic.</w:t>
      </w:r>
      <w:r>
        <w:t xml:space="preserve"> A fallback origin catches it, and a Worker route intercepts it before it ever leaves the edge.</w:t>
      </w:r>
    </w:p>
    <w:p w14:paraId="195F67C3" w14:textId="77777777" w:rsidR="00EC40B9" w:rsidRDefault="00EC40B9">
      <w:pPr>
        <w:spacing w:after="80"/>
      </w:pPr>
    </w:p>
    <w:p w14:paraId="7C1C6B8B" w14:textId="77777777" w:rsidR="00EC40B9" w:rsidRDefault="00000000">
      <w:pPr>
        <w:spacing w:before="160" w:after="200"/>
        <w:jc w:val="center"/>
      </w:pPr>
      <w:r>
        <w:rPr>
          <w:noProof/>
        </w:rPr>
        <w:drawing>
          <wp:inline distT="0" distB="0" distL="0" distR="0" wp14:anchorId="01675144" wp14:editId="73A550A7">
            <wp:extent cx="58293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29300" cy="2047875"/>
                    </a:xfrm>
                    <a:prstGeom prst="rect">
                      <a:avLst/>
                    </a:prstGeom>
                  </pic:spPr>
                </pic:pic>
              </a:graphicData>
            </a:graphic>
          </wp:inline>
        </w:drawing>
      </w:r>
    </w:p>
    <w:p w14:paraId="6956AD2D" w14:textId="77777777" w:rsidR="00EC40B9" w:rsidRDefault="00000000">
      <w:pPr>
        <w:spacing w:after="240"/>
        <w:jc w:val="center"/>
      </w:pPr>
      <w:r>
        <w:rPr>
          <w:i/>
          <w:iCs/>
          <w:color w:val="5F6570"/>
          <w:sz w:val="18"/>
          <w:szCs w:val="18"/>
        </w:rPr>
        <w:t>Figure 1 — the request path for a customer's custom hostname</w:t>
      </w:r>
    </w:p>
    <w:p w14:paraId="3D3E96F3" w14:textId="77777777" w:rsidR="00EC40B9" w:rsidRDefault="00000000">
      <w:pPr>
        <w:pStyle w:val="Heading2"/>
        <w:spacing w:before="280" w:after="120"/>
      </w:pPr>
      <w:r>
        <w:rPr>
          <w:sz w:val="24"/>
          <w:szCs w:val="24"/>
        </w:rPr>
        <w:t>Why there is a dummy IP address in this design</w:t>
      </w:r>
    </w:p>
    <w:p w14:paraId="2531CEEE" w14:textId="77777777" w:rsidR="00EC40B9" w:rsidRDefault="00000000">
      <w:pPr>
        <w:spacing w:after="120" w:line="276" w:lineRule="auto"/>
      </w:pPr>
      <w:r>
        <w:t>The fallback origin is mandatory: Cloudflare will not activate a custom hostname without one. But your application is a Worker — there is no server to point it at. So you create a DNS record pointing at 192.0.2.1, an address reserved by RFC 5737 for documentation which routes nowhere, mark it Proxied, and let the Worker route intercept first. The dummy IP is never contacted. Cloudflare calls this an "</w:t>
      </w:r>
      <w:proofErr w:type="spellStart"/>
      <w:r>
        <w:t>originless</w:t>
      </w:r>
      <w:proofErr w:type="spellEnd"/>
      <w:r>
        <w:t>" record and recommends exactly this pattern.</w:t>
      </w: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0A8108DD"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02DC5476" w14:textId="67B657FC" w:rsidR="00EC40B9" w:rsidRDefault="00000000">
            <w:pPr>
              <w:spacing w:after="60"/>
            </w:pPr>
            <w:r>
              <w:rPr>
                <w:b/>
                <w:bCs/>
                <w:color w:val="F38020"/>
                <w:sz w:val="20"/>
                <w:szCs w:val="20"/>
              </w:rPr>
              <w:t>The one behavior to know before you write any code</w:t>
            </w:r>
          </w:p>
          <w:p w14:paraId="59A0D7BB" w14:textId="77777777" w:rsidR="00EC40B9" w:rsidRDefault="00000000">
            <w:pPr>
              <w:spacing w:line="264" w:lineRule="auto"/>
            </w:pPr>
            <w:r>
              <w:rPr>
                <w:sz w:val="20"/>
                <w:szCs w:val="20"/>
              </w:rPr>
              <w:t xml:space="preserve">When a Worker route matches an incoming request, the per-hostname </w:t>
            </w:r>
            <w:proofErr w:type="spellStart"/>
            <w:r>
              <w:rPr>
                <w:sz w:val="20"/>
                <w:szCs w:val="20"/>
              </w:rPr>
              <w:t>custom_origin_server</w:t>
            </w:r>
            <w:proofErr w:type="spellEnd"/>
            <w:r>
              <w:rPr>
                <w:sz w:val="20"/>
                <w:szCs w:val="20"/>
              </w:rPr>
              <w:t xml:space="preserve"> setting is bypassed — the Worker runs before origin resolution. If different customers eventually need different backends, that decision must be made inside your Worker. Phase 3 shows how.</w:t>
            </w:r>
          </w:p>
        </w:tc>
      </w:tr>
    </w:tbl>
    <w:p w14:paraId="451FDC14" w14:textId="77777777" w:rsidR="00EC40B9" w:rsidRDefault="00000000">
      <w:pPr>
        <w:pStyle w:val="Heading1"/>
        <w:pBdr>
          <w:bottom w:val="single" w:sz="8" w:space="6" w:color="F38020"/>
        </w:pBdr>
        <w:spacing w:before="400" w:after="160"/>
      </w:pPr>
      <w:r>
        <w:rPr>
          <w:sz w:val="30"/>
          <w:szCs w:val="30"/>
        </w:rPr>
        <w:lastRenderedPageBreak/>
        <w:t>2.  What your Pro subscription gives you</w:t>
      </w:r>
    </w:p>
    <w:p w14:paraId="724AB405" w14:textId="77777777" w:rsidR="00EC40B9" w:rsidRDefault="00000000">
      <w:pPr>
        <w:spacing w:after="120" w:line="276" w:lineRule="auto"/>
      </w:pPr>
      <w:r>
        <w:t>Pro does not change how any of this is configured — the steps are identical to what a Free account would follow. What Pro changes is what you may put in front of the traffic, and how far you can scale before anything breaks.</w:t>
      </w:r>
    </w:p>
    <w:p w14:paraId="36E90BF8" w14:textId="77777777" w:rsidR="00EC40B9" w:rsidRDefault="00000000">
      <w:pPr>
        <w:pStyle w:val="Heading2"/>
        <w:spacing w:before="280" w:after="120"/>
      </w:pPr>
      <w:r>
        <w:rPr>
          <w:sz w:val="24"/>
          <w:szCs w:val="24"/>
        </w:rPr>
        <w:t>Cloudflare for SaaS entitlements</w:t>
      </w: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3400"/>
        <w:gridCol w:w="2980"/>
        <w:gridCol w:w="2980"/>
      </w:tblGrid>
      <w:tr w:rsidR="00EC40B9" w14:paraId="6D9AAC54" w14:textId="77777777">
        <w:tblPrEx>
          <w:tblCellMar>
            <w:top w:w="0" w:type="dxa"/>
            <w:bottom w:w="0" w:type="dxa"/>
          </w:tblCellMar>
        </w:tblPrEx>
        <w:trPr>
          <w:tblHeader/>
        </w:trPr>
        <w:tc>
          <w:tcPr>
            <w:tcW w:w="3400" w:type="dxa"/>
            <w:shd w:val="clear" w:color="auto" w:fill="F7F8FA"/>
            <w:tcMar>
              <w:top w:w="100" w:type="dxa"/>
              <w:left w:w="120" w:type="dxa"/>
              <w:bottom w:w="100" w:type="dxa"/>
              <w:right w:w="120" w:type="dxa"/>
            </w:tcMar>
          </w:tcPr>
          <w:p w14:paraId="257CEF01" w14:textId="77777777" w:rsidR="00EC40B9" w:rsidRDefault="00EC40B9">
            <w:pPr>
              <w:spacing w:line="252" w:lineRule="auto"/>
            </w:pPr>
          </w:p>
        </w:tc>
        <w:tc>
          <w:tcPr>
            <w:tcW w:w="2980" w:type="dxa"/>
            <w:shd w:val="clear" w:color="auto" w:fill="F7F8FA"/>
            <w:tcMar>
              <w:top w:w="100" w:type="dxa"/>
              <w:left w:w="120" w:type="dxa"/>
              <w:bottom w:w="100" w:type="dxa"/>
              <w:right w:w="120" w:type="dxa"/>
            </w:tcMar>
          </w:tcPr>
          <w:p w14:paraId="44E9BEE6" w14:textId="77777777" w:rsidR="00EC40B9" w:rsidRDefault="00000000">
            <w:pPr>
              <w:spacing w:line="252" w:lineRule="auto"/>
            </w:pPr>
            <w:r>
              <w:rPr>
                <w:b/>
                <w:bCs/>
                <w:sz w:val="19"/>
                <w:szCs w:val="19"/>
              </w:rPr>
              <w:t>Your Pro plan</w:t>
            </w:r>
          </w:p>
        </w:tc>
        <w:tc>
          <w:tcPr>
            <w:tcW w:w="2980" w:type="dxa"/>
            <w:shd w:val="clear" w:color="auto" w:fill="F7F8FA"/>
            <w:tcMar>
              <w:top w:w="100" w:type="dxa"/>
              <w:left w:w="120" w:type="dxa"/>
              <w:bottom w:w="100" w:type="dxa"/>
              <w:right w:w="120" w:type="dxa"/>
            </w:tcMar>
          </w:tcPr>
          <w:p w14:paraId="564D469C" w14:textId="77777777" w:rsidR="00EC40B9" w:rsidRDefault="00000000">
            <w:pPr>
              <w:spacing w:line="252" w:lineRule="auto"/>
            </w:pPr>
            <w:r>
              <w:rPr>
                <w:b/>
                <w:bCs/>
                <w:sz w:val="19"/>
                <w:szCs w:val="19"/>
              </w:rPr>
              <w:t>Enterprise</w:t>
            </w:r>
          </w:p>
        </w:tc>
      </w:tr>
      <w:tr w:rsidR="00EC40B9" w14:paraId="2F95E85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1D214AA" w14:textId="77777777" w:rsidR="00EC40B9" w:rsidRDefault="00000000">
            <w:pPr>
              <w:spacing w:line="252" w:lineRule="auto"/>
            </w:pPr>
            <w:r>
              <w:rPr>
                <w:sz w:val="19"/>
                <w:szCs w:val="19"/>
              </w:rPr>
              <w:t>Custom hostnames included</w:t>
            </w:r>
          </w:p>
        </w:tc>
        <w:tc>
          <w:tcPr>
            <w:tcW w:w="2980" w:type="dxa"/>
            <w:shd w:val="clear" w:color="auto" w:fill="FFFFFF"/>
            <w:tcMar>
              <w:top w:w="100" w:type="dxa"/>
              <w:left w:w="120" w:type="dxa"/>
              <w:bottom w:w="100" w:type="dxa"/>
              <w:right w:w="120" w:type="dxa"/>
            </w:tcMar>
          </w:tcPr>
          <w:p w14:paraId="536FAB3A" w14:textId="77777777" w:rsidR="00EC40B9" w:rsidRDefault="00000000">
            <w:pPr>
              <w:spacing w:line="252" w:lineRule="auto"/>
            </w:pPr>
            <w:r>
              <w:rPr>
                <w:b/>
                <w:bCs/>
                <w:sz w:val="19"/>
                <w:szCs w:val="19"/>
              </w:rPr>
              <w:t>100</w:t>
            </w:r>
          </w:p>
        </w:tc>
        <w:tc>
          <w:tcPr>
            <w:tcW w:w="2980" w:type="dxa"/>
            <w:shd w:val="clear" w:color="auto" w:fill="FFFFFF"/>
            <w:tcMar>
              <w:top w:w="100" w:type="dxa"/>
              <w:left w:w="120" w:type="dxa"/>
              <w:bottom w:w="100" w:type="dxa"/>
              <w:right w:w="120" w:type="dxa"/>
            </w:tcMar>
          </w:tcPr>
          <w:p w14:paraId="7E08B85E" w14:textId="77777777" w:rsidR="00EC40B9" w:rsidRDefault="00000000">
            <w:pPr>
              <w:spacing w:line="252" w:lineRule="auto"/>
            </w:pPr>
            <w:r>
              <w:rPr>
                <w:sz w:val="19"/>
                <w:szCs w:val="19"/>
              </w:rPr>
              <w:t>Negotiated</w:t>
            </w:r>
          </w:p>
        </w:tc>
      </w:tr>
      <w:tr w:rsidR="00EC40B9" w14:paraId="25EB1ED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4FFCECA" w14:textId="77777777" w:rsidR="00EC40B9" w:rsidRDefault="00000000">
            <w:pPr>
              <w:spacing w:line="252" w:lineRule="auto"/>
            </w:pPr>
            <w:r>
              <w:rPr>
                <w:sz w:val="19"/>
                <w:szCs w:val="19"/>
              </w:rPr>
              <w:t>Each additional hostname</w:t>
            </w:r>
          </w:p>
        </w:tc>
        <w:tc>
          <w:tcPr>
            <w:tcW w:w="2980" w:type="dxa"/>
            <w:shd w:val="clear" w:color="auto" w:fill="FFFFFF"/>
            <w:tcMar>
              <w:top w:w="100" w:type="dxa"/>
              <w:left w:w="120" w:type="dxa"/>
              <w:bottom w:w="100" w:type="dxa"/>
              <w:right w:w="120" w:type="dxa"/>
            </w:tcMar>
          </w:tcPr>
          <w:p w14:paraId="04ACEC29" w14:textId="77777777" w:rsidR="00EC40B9" w:rsidRDefault="00000000">
            <w:pPr>
              <w:spacing w:line="252" w:lineRule="auto"/>
            </w:pPr>
            <w:r>
              <w:rPr>
                <w:b/>
                <w:bCs/>
                <w:sz w:val="19"/>
                <w:szCs w:val="19"/>
              </w:rPr>
              <w:t>$0.10 / month</w:t>
            </w:r>
          </w:p>
        </w:tc>
        <w:tc>
          <w:tcPr>
            <w:tcW w:w="2980" w:type="dxa"/>
            <w:shd w:val="clear" w:color="auto" w:fill="FFFFFF"/>
            <w:tcMar>
              <w:top w:w="100" w:type="dxa"/>
              <w:left w:w="120" w:type="dxa"/>
              <w:bottom w:w="100" w:type="dxa"/>
              <w:right w:w="120" w:type="dxa"/>
            </w:tcMar>
          </w:tcPr>
          <w:p w14:paraId="78EC8D06" w14:textId="77777777" w:rsidR="00EC40B9" w:rsidRDefault="00000000">
            <w:pPr>
              <w:spacing w:line="252" w:lineRule="auto"/>
            </w:pPr>
            <w:r>
              <w:rPr>
                <w:sz w:val="19"/>
                <w:szCs w:val="19"/>
              </w:rPr>
              <w:t>Negotiated</w:t>
            </w:r>
          </w:p>
        </w:tc>
      </w:tr>
      <w:tr w:rsidR="00EC40B9" w14:paraId="4DC37820"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80BA52E" w14:textId="77777777" w:rsidR="00EC40B9" w:rsidRDefault="00000000">
            <w:pPr>
              <w:spacing w:line="252" w:lineRule="auto"/>
            </w:pPr>
            <w:r>
              <w:rPr>
                <w:sz w:val="19"/>
                <w:szCs w:val="19"/>
              </w:rPr>
              <w:t>Ceiling on hostnames</w:t>
            </w:r>
          </w:p>
        </w:tc>
        <w:tc>
          <w:tcPr>
            <w:tcW w:w="2980" w:type="dxa"/>
            <w:shd w:val="clear" w:color="auto" w:fill="FFFFFF"/>
            <w:tcMar>
              <w:top w:w="100" w:type="dxa"/>
              <w:left w:w="120" w:type="dxa"/>
              <w:bottom w:w="100" w:type="dxa"/>
              <w:right w:w="120" w:type="dxa"/>
            </w:tcMar>
          </w:tcPr>
          <w:p w14:paraId="01CCA597" w14:textId="77777777" w:rsidR="00EC40B9" w:rsidRDefault="00000000">
            <w:pPr>
              <w:spacing w:line="252" w:lineRule="auto"/>
            </w:pPr>
            <w:r>
              <w:rPr>
                <w:b/>
                <w:bCs/>
                <w:sz w:val="19"/>
                <w:szCs w:val="19"/>
              </w:rPr>
              <w:t>50,000</w:t>
            </w:r>
          </w:p>
        </w:tc>
        <w:tc>
          <w:tcPr>
            <w:tcW w:w="2980" w:type="dxa"/>
            <w:shd w:val="clear" w:color="auto" w:fill="FFFFFF"/>
            <w:tcMar>
              <w:top w:w="100" w:type="dxa"/>
              <w:left w:w="120" w:type="dxa"/>
              <w:bottom w:w="100" w:type="dxa"/>
              <w:right w:w="120" w:type="dxa"/>
            </w:tcMar>
          </w:tcPr>
          <w:p w14:paraId="22F93719" w14:textId="77777777" w:rsidR="00EC40B9" w:rsidRDefault="00000000">
            <w:pPr>
              <w:spacing w:line="252" w:lineRule="auto"/>
            </w:pPr>
            <w:r>
              <w:rPr>
                <w:sz w:val="19"/>
                <w:szCs w:val="19"/>
              </w:rPr>
              <w:t>Custom</w:t>
            </w:r>
          </w:p>
        </w:tc>
      </w:tr>
      <w:tr w:rsidR="00EC40B9" w14:paraId="3A7016B9"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EE43D63" w14:textId="77777777" w:rsidR="00EC40B9" w:rsidRDefault="00000000">
            <w:pPr>
              <w:spacing w:line="252" w:lineRule="auto"/>
            </w:pPr>
            <w:r>
              <w:rPr>
                <w:sz w:val="19"/>
                <w:szCs w:val="19"/>
              </w:rPr>
              <w:t>Cloudflare-issued SSL, auto-renewed</w:t>
            </w:r>
          </w:p>
        </w:tc>
        <w:tc>
          <w:tcPr>
            <w:tcW w:w="2980" w:type="dxa"/>
            <w:shd w:val="clear" w:color="auto" w:fill="FFFFFF"/>
            <w:tcMar>
              <w:top w:w="100" w:type="dxa"/>
              <w:left w:w="120" w:type="dxa"/>
              <w:bottom w:w="100" w:type="dxa"/>
              <w:right w:w="120" w:type="dxa"/>
            </w:tcMar>
          </w:tcPr>
          <w:p w14:paraId="7513F007" w14:textId="77777777" w:rsidR="00EC40B9" w:rsidRDefault="00000000">
            <w:pPr>
              <w:spacing w:line="252" w:lineRule="auto"/>
            </w:pPr>
            <w:r>
              <w:rPr>
                <w:b/>
                <w:bCs/>
                <w:color w:val="207A42"/>
                <w:sz w:val="19"/>
                <w:szCs w:val="19"/>
              </w:rPr>
              <w:t>Included</w:t>
            </w:r>
          </w:p>
        </w:tc>
        <w:tc>
          <w:tcPr>
            <w:tcW w:w="2980" w:type="dxa"/>
            <w:shd w:val="clear" w:color="auto" w:fill="FFFFFF"/>
            <w:tcMar>
              <w:top w:w="100" w:type="dxa"/>
              <w:left w:w="120" w:type="dxa"/>
              <w:bottom w:w="100" w:type="dxa"/>
              <w:right w:w="120" w:type="dxa"/>
            </w:tcMar>
          </w:tcPr>
          <w:p w14:paraId="18EC406B" w14:textId="77777777" w:rsidR="00EC40B9" w:rsidRDefault="00000000">
            <w:pPr>
              <w:spacing w:line="252" w:lineRule="auto"/>
            </w:pPr>
            <w:r>
              <w:rPr>
                <w:sz w:val="19"/>
                <w:szCs w:val="19"/>
              </w:rPr>
              <w:t>Included</w:t>
            </w:r>
          </w:p>
        </w:tc>
      </w:tr>
      <w:tr w:rsidR="00EC40B9" w14:paraId="1114241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924867A" w14:textId="77777777" w:rsidR="00EC40B9" w:rsidRDefault="00000000">
            <w:pPr>
              <w:spacing w:line="252" w:lineRule="auto"/>
            </w:pPr>
            <w:r>
              <w:rPr>
                <w:sz w:val="19"/>
                <w:szCs w:val="19"/>
              </w:rPr>
              <w:t>Non-SNI client support</w:t>
            </w:r>
          </w:p>
        </w:tc>
        <w:tc>
          <w:tcPr>
            <w:tcW w:w="2980" w:type="dxa"/>
            <w:shd w:val="clear" w:color="auto" w:fill="FFFFFF"/>
            <w:tcMar>
              <w:top w:w="100" w:type="dxa"/>
              <w:left w:w="120" w:type="dxa"/>
              <w:bottom w:w="100" w:type="dxa"/>
              <w:right w:w="120" w:type="dxa"/>
            </w:tcMar>
          </w:tcPr>
          <w:p w14:paraId="0947FD45" w14:textId="77777777" w:rsidR="00EC40B9" w:rsidRDefault="00000000">
            <w:pPr>
              <w:spacing w:line="252" w:lineRule="auto"/>
            </w:pPr>
            <w:r>
              <w:rPr>
                <w:b/>
                <w:bCs/>
                <w:color w:val="207A42"/>
                <w:sz w:val="19"/>
                <w:szCs w:val="19"/>
              </w:rPr>
              <w:t>Yes — Pro is where this starts</w:t>
            </w:r>
          </w:p>
        </w:tc>
        <w:tc>
          <w:tcPr>
            <w:tcW w:w="2980" w:type="dxa"/>
            <w:shd w:val="clear" w:color="auto" w:fill="FFFFFF"/>
            <w:tcMar>
              <w:top w:w="100" w:type="dxa"/>
              <w:left w:w="120" w:type="dxa"/>
              <w:bottom w:w="100" w:type="dxa"/>
              <w:right w:w="120" w:type="dxa"/>
            </w:tcMar>
          </w:tcPr>
          <w:p w14:paraId="29CBF8CA" w14:textId="77777777" w:rsidR="00EC40B9" w:rsidRDefault="00000000">
            <w:pPr>
              <w:spacing w:line="252" w:lineRule="auto"/>
            </w:pPr>
            <w:r>
              <w:rPr>
                <w:sz w:val="19"/>
                <w:szCs w:val="19"/>
              </w:rPr>
              <w:t>Yes</w:t>
            </w:r>
          </w:p>
        </w:tc>
      </w:tr>
      <w:tr w:rsidR="00EC40B9" w14:paraId="7576CC2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CBA585B" w14:textId="77777777" w:rsidR="00EC40B9" w:rsidRDefault="00000000">
            <w:pPr>
              <w:spacing w:line="252" w:lineRule="auto"/>
            </w:pPr>
            <w:r>
              <w:rPr>
                <w:sz w:val="19"/>
                <w:szCs w:val="19"/>
              </w:rPr>
              <w:t>Customer-supplied certificates</w:t>
            </w:r>
          </w:p>
        </w:tc>
        <w:tc>
          <w:tcPr>
            <w:tcW w:w="2980" w:type="dxa"/>
            <w:shd w:val="clear" w:color="auto" w:fill="FFFFFF"/>
            <w:tcMar>
              <w:top w:w="100" w:type="dxa"/>
              <w:left w:w="120" w:type="dxa"/>
              <w:bottom w:w="100" w:type="dxa"/>
              <w:right w:w="120" w:type="dxa"/>
            </w:tcMar>
          </w:tcPr>
          <w:p w14:paraId="23DC8383" w14:textId="77777777" w:rsidR="00EC40B9" w:rsidRDefault="00000000">
            <w:pPr>
              <w:spacing w:line="252" w:lineRule="auto"/>
            </w:pPr>
            <w:r>
              <w:rPr>
                <w:color w:val="5F6570"/>
                <w:sz w:val="19"/>
                <w:szCs w:val="19"/>
              </w:rPr>
              <w:t>No</w:t>
            </w:r>
          </w:p>
        </w:tc>
        <w:tc>
          <w:tcPr>
            <w:tcW w:w="2980" w:type="dxa"/>
            <w:shd w:val="clear" w:color="auto" w:fill="FFFFFF"/>
            <w:tcMar>
              <w:top w:w="100" w:type="dxa"/>
              <w:left w:w="120" w:type="dxa"/>
              <w:bottom w:w="100" w:type="dxa"/>
              <w:right w:w="120" w:type="dxa"/>
            </w:tcMar>
          </w:tcPr>
          <w:p w14:paraId="5DADF402" w14:textId="77777777" w:rsidR="00EC40B9" w:rsidRDefault="00000000">
            <w:pPr>
              <w:spacing w:line="252" w:lineRule="auto"/>
            </w:pPr>
            <w:r>
              <w:rPr>
                <w:sz w:val="19"/>
                <w:szCs w:val="19"/>
              </w:rPr>
              <w:t>Yes</w:t>
            </w:r>
          </w:p>
        </w:tc>
      </w:tr>
      <w:tr w:rsidR="00EC40B9" w14:paraId="7DE81AB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9824BA1" w14:textId="77777777" w:rsidR="00EC40B9" w:rsidRDefault="00000000">
            <w:pPr>
              <w:spacing w:line="252" w:lineRule="auto"/>
            </w:pPr>
            <w:r>
              <w:rPr>
                <w:sz w:val="19"/>
                <w:szCs w:val="19"/>
              </w:rPr>
              <w:t>Wildcard custom hostnames (*.client.com)</w:t>
            </w:r>
          </w:p>
        </w:tc>
        <w:tc>
          <w:tcPr>
            <w:tcW w:w="2980" w:type="dxa"/>
            <w:shd w:val="clear" w:color="auto" w:fill="FFFFFF"/>
            <w:tcMar>
              <w:top w:w="100" w:type="dxa"/>
              <w:left w:w="120" w:type="dxa"/>
              <w:bottom w:w="100" w:type="dxa"/>
              <w:right w:w="120" w:type="dxa"/>
            </w:tcMar>
          </w:tcPr>
          <w:p w14:paraId="469C5580" w14:textId="77777777" w:rsidR="00EC40B9" w:rsidRDefault="00000000">
            <w:pPr>
              <w:spacing w:line="252" w:lineRule="auto"/>
            </w:pPr>
            <w:r>
              <w:rPr>
                <w:color w:val="5F6570"/>
                <w:sz w:val="19"/>
                <w:szCs w:val="19"/>
              </w:rPr>
              <w:t>No</w:t>
            </w:r>
          </w:p>
        </w:tc>
        <w:tc>
          <w:tcPr>
            <w:tcW w:w="2980" w:type="dxa"/>
            <w:shd w:val="clear" w:color="auto" w:fill="FFFFFF"/>
            <w:tcMar>
              <w:top w:w="100" w:type="dxa"/>
              <w:left w:w="120" w:type="dxa"/>
              <w:bottom w:w="100" w:type="dxa"/>
              <w:right w:w="120" w:type="dxa"/>
            </w:tcMar>
          </w:tcPr>
          <w:p w14:paraId="7688EC8F" w14:textId="77777777" w:rsidR="00EC40B9" w:rsidRDefault="00000000">
            <w:pPr>
              <w:spacing w:line="252" w:lineRule="auto"/>
            </w:pPr>
            <w:r>
              <w:rPr>
                <w:sz w:val="19"/>
                <w:szCs w:val="19"/>
              </w:rPr>
              <w:t>Yes</w:t>
            </w:r>
          </w:p>
        </w:tc>
      </w:tr>
      <w:tr w:rsidR="00EC40B9" w14:paraId="7059D59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C55C68E" w14:textId="77777777" w:rsidR="00EC40B9" w:rsidRDefault="00000000">
            <w:pPr>
              <w:spacing w:line="252" w:lineRule="auto"/>
            </w:pPr>
            <w:r>
              <w:rPr>
                <w:sz w:val="19"/>
                <w:szCs w:val="19"/>
              </w:rPr>
              <w:t>Per-hostname WAF rulesets (WAF for SaaS)</w:t>
            </w:r>
          </w:p>
        </w:tc>
        <w:tc>
          <w:tcPr>
            <w:tcW w:w="2980" w:type="dxa"/>
            <w:shd w:val="clear" w:color="auto" w:fill="FFFFFF"/>
            <w:tcMar>
              <w:top w:w="100" w:type="dxa"/>
              <w:left w:w="120" w:type="dxa"/>
              <w:bottom w:w="100" w:type="dxa"/>
              <w:right w:w="120" w:type="dxa"/>
            </w:tcMar>
          </w:tcPr>
          <w:p w14:paraId="11AF1AF8" w14:textId="77777777" w:rsidR="00EC40B9" w:rsidRDefault="00000000">
            <w:pPr>
              <w:spacing w:line="252" w:lineRule="auto"/>
            </w:pPr>
            <w:r>
              <w:rPr>
                <w:color w:val="5F6570"/>
                <w:sz w:val="19"/>
                <w:szCs w:val="19"/>
              </w:rPr>
              <w:t>No</w:t>
            </w:r>
          </w:p>
        </w:tc>
        <w:tc>
          <w:tcPr>
            <w:tcW w:w="2980" w:type="dxa"/>
            <w:shd w:val="clear" w:color="auto" w:fill="FFFFFF"/>
            <w:tcMar>
              <w:top w:w="100" w:type="dxa"/>
              <w:left w:w="120" w:type="dxa"/>
              <w:bottom w:w="100" w:type="dxa"/>
              <w:right w:w="120" w:type="dxa"/>
            </w:tcMar>
          </w:tcPr>
          <w:p w14:paraId="05AA465B" w14:textId="77777777" w:rsidR="00EC40B9" w:rsidRDefault="00000000">
            <w:pPr>
              <w:spacing w:line="252" w:lineRule="auto"/>
            </w:pPr>
            <w:r>
              <w:rPr>
                <w:sz w:val="19"/>
                <w:szCs w:val="19"/>
              </w:rPr>
              <w:t>Yes</w:t>
            </w:r>
          </w:p>
        </w:tc>
      </w:tr>
      <w:tr w:rsidR="00EC40B9" w14:paraId="0C90B1A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164EFF5" w14:textId="77777777" w:rsidR="00EC40B9" w:rsidRDefault="00000000">
            <w:pPr>
              <w:spacing w:line="252" w:lineRule="auto"/>
            </w:pPr>
            <w:proofErr w:type="spellStart"/>
            <w:r>
              <w:rPr>
                <w:sz w:val="19"/>
                <w:szCs w:val="19"/>
              </w:rPr>
              <w:t>mTLS</w:t>
            </w:r>
            <w:proofErr w:type="spellEnd"/>
            <w:r>
              <w:rPr>
                <w:sz w:val="19"/>
                <w:szCs w:val="19"/>
              </w:rPr>
              <w:t xml:space="preserve"> / client certificates</w:t>
            </w:r>
          </w:p>
        </w:tc>
        <w:tc>
          <w:tcPr>
            <w:tcW w:w="2980" w:type="dxa"/>
            <w:shd w:val="clear" w:color="auto" w:fill="FFFFFF"/>
            <w:tcMar>
              <w:top w:w="100" w:type="dxa"/>
              <w:left w:w="120" w:type="dxa"/>
              <w:bottom w:w="100" w:type="dxa"/>
              <w:right w:w="120" w:type="dxa"/>
            </w:tcMar>
          </w:tcPr>
          <w:p w14:paraId="58565083" w14:textId="77777777" w:rsidR="00EC40B9" w:rsidRDefault="00000000">
            <w:pPr>
              <w:spacing w:line="252" w:lineRule="auto"/>
            </w:pPr>
            <w:r>
              <w:rPr>
                <w:color w:val="5F6570"/>
                <w:sz w:val="19"/>
                <w:szCs w:val="19"/>
              </w:rPr>
              <w:t>No</w:t>
            </w:r>
          </w:p>
        </w:tc>
        <w:tc>
          <w:tcPr>
            <w:tcW w:w="2980" w:type="dxa"/>
            <w:shd w:val="clear" w:color="auto" w:fill="FFFFFF"/>
            <w:tcMar>
              <w:top w:w="100" w:type="dxa"/>
              <w:left w:w="120" w:type="dxa"/>
              <w:bottom w:w="100" w:type="dxa"/>
              <w:right w:w="120" w:type="dxa"/>
            </w:tcMar>
          </w:tcPr>
          <w:p w14:paraId="025B8883" w14:textId="77777777" w:rsidR="00EC40B9" w:rsidRDefault="00000000">
            <w:pPr>
              <w:spacing w:line="252" w:lineRule="auto"/>
            </w:pPr>
            <w:r>
              <w:rPr>
                <w:sz w:val="19"/>
                <w:szCs w:val="19"/>
              </w:rPr>
              <w:t>Yes</w:t>
            </w:r>
          </w:p>
        </w:tc>
      </w:tr>
    </w:tbl>
    <w:p w14:paraId="4EE49D30" w14:textId="77777777" w:rsidR="00835504" w:rsidRDefault="00835504">
      <w:pPr>
        <w:pStyle w:val="Heading2"/>
        <w:spacing w:before="280" w:after="120"/>
        <w:rPr>
          <w:sz w:val="24"/>
          <w:szCs w:val="24"/>
        </w:rPr>
      </w:pPr>
    </w:p>
    <w:p w14:paraId="57DBB26F" w14:textId="37EE5FF9" w:rsidR="00EC40B9" w:rsidRDefault="00000000">
      <w:pPr>
        <w:pStyle w:val="Heading2"/>
        <w:spacing w:before="280" w:after="120"/>
      </w:pPr>
      <w:r>
        <w:rPr>
          <w:sz w:val="24"/>
          <w:szCs w:val="24"/>
        </w:rPr>
        <w:t>Edge controls Pro entitles you to</w:t>
      </w: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3400"/>
        <w:gridCol w:w="5960"/>
      </w:tblGrid>
      <w:tr w:rsidR="00EC40B9" w14:paraId="4AB121C2" w14:textId="77777777">
        <w:tblPrEx>
          <w:tblCellMar>
            <w:top w:w="0" w:type="dxa"/>
            <w:bottom w:w="0" w:type="dxa"/>
          </w:tblCellMar>
        </w:tblPrEx>
        <w:trPr>
          <w:tblHeader/>
        </w:trPr>
        <w:tc>
          <w:tcPr>
            <w:tcW w:w="3400" w:type="dxa"/>
            <w:shd w:val="clear" w:color="auto" w:fill="F7F8FA"/>
            <w:tcMar>
              <w:top w:w="100" w:type="dxa"/>
              <w:left w:w="120" w:type="dxa"/>
              <w:bottom w:w="100" w:type="dxa"/>
              <w:right w:w="120" w:type="dxa"/>
            </w:tcMar>
          </w:tcPr>
          <w:p w14:paraId="22592BB6" w14:textId="77777777" w:rsidR="00EC40B9" w:rsidRDefault="00000000">
            <w:pPr>
              <w:spacing w:line="252" w:lineRule="auto"/>
            </w:pPr>
            <w:r>
              <w:rPr>
                <w:b/>
                <w:bCs/>
                <w:sz w:val="19"/>
                <w:szCs w:val="19"/>
              </w:rPr>
              <w:t>Capability</w:t>
            </w:r>
          </w:p>
        </w:tc>
        <w:tc>
          <w:tcPr>
            <w:tcW w:w="5960" w:type="dxa"/>
            <w:shd w:val="clear" w:color="auto" w:fill="F7F8FA"/>
            <w:tcMar>
              <w:top w:w="100" w:type="dxa"/>
              <w:left w:w="120" w:type="dxa"/>
              <w:bottom w:w="100" w:type="dxa"/>
              <w:right w:w="120" w:type="dxa"/>
            </w:tcMar>
          </w:tcPr>
          <w:p w14:paraId="51EEA15C" w14:textId="77777777" w:rsidR="00EC40B9" w:rsidRDefault="00000000">
            <w:pPr>
              <w:spacing w:line="252" w:lineRule="auto"/>
            </w:pPr>
            <w:r>
              <w:rPr>
                <w:b/>
                <w:bCs/>
                <w:sz w:val="19"/>
                <w:szCs w:val="19"/>
              </w:rPr>
              <w:t>What it means once customer domains are live</w:t>
            </w:r>
          </w:p>
        </w:tc>
      </w:tr>
      <w:tr w:rsidR="00EC40B9" w14:paraId="2A0678F7"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868F96E" w14:textId="77777777" w:rsidR="00EC40B9" w:rsidRDefault="00000000">
            <w:pPr>
              <w:spacing w:line="252" w:lineRule="auto"/>
            </w:pPr>
            <w:r>
              <w:rPr>
                <w:sz w:val="19"/>
                <w:szCs w:val="19"/>
              </w:rPr>
              <w:t>Cloudflare Managed Ruleset (full WAF)</w:t>
            </w:r>
          </w:p>
        </w:tc>
        <w:tc>
          <w:tcPr>
            <w:tcW w:w="5960" w:type="dxa"/>
            <w:shd w:val="clear" w:color="auto" w:fill="FFFFFF"/>
            <w:tcMar>
              <w:top w:w="100" w:type="dxa"/>
              <w:left w:w="120" w:type="dxa"/>
              <w:bottom w:w="100" w:type="dxa"/>
              <w:right w:w="120" w:type="dxa"/>
            </w:tcMar>
          </w:tcPr>
          <w:p w14:paraId="3E359E4B" w14:textId="77777777" w:rsidR="00EC40B9" w:rsidRDefault="00000000">
            <w:pPr>
              <w:spacing w:line="252" w:lineRule="auto"/>
            </w:pPr>
            <w:r>
              <w:rPr>
                <w:sz w:val="19"/>
                <w:szCs w:val="19"/>
              </w:rPr>
              <w:t>The complete managed ruleset rather than the Free subset, applied zone-wide — which includes yrsaclicks.com and every custom hostname.</w:t>
            </w:r>
          </w:p>
        </w:tc>
      </w:tr>
      <w:tr w:rsidR="00EC40B9" w14:paraId="25C3A1E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55B6DC7" w14:textId="77777777" w:rsidR="00EC40B9" w:rsidRDefault="00000000">
            <w:pPr>
              <w:spacing w:line="252" w:lineRule="auto"/>
            </w:pPr>
            <w:r>
              <w:rPr>
                <w:sz w:val="19"/>
                <w:szCs w:val="19"/>
              </w:rPr>
              <w:t>WAF custom rules</w:t>
            </w:r>
          </w:p>
        </w:tc>
        <w:tc>
          <w:tcPr>
            <w:tcW w:w="5960" w:type="dxa"/>
            <w:shd w:val="clear" w:color="auto" w:fill="FFFFFF"/>
            <w:tcMar>
              <w:top w:w="100" w:type="dxa"/>
              <w:left w:w="120" w:type="dxa"/>
              <w:bottom w:w="100" w:type="dxa"/>
              <w:right w:w="120" w:type="dxa"/>
            </w:tcMar>
          </w:tcPr>
          <w:p w14:paraId="2F8F412A" w14:textId="77777777" w:rsidR="00EC40B9" w:rsidRDefault="00000000">
            <w:pPr>
              <w:spacing w:line="252" w:lineRule="auto"/>
            </w:pPr>
            <w:r>
              <w:rPr>
                <w:sz w:val="19"/>
                <w:szCs w:val="19"/>
              </w:rPr>
              <w:t>Your own expression-based allow/block/challenge rules across all traffic.</w:t>
            </w:r>
          </w:p>
        </w:tc>
      </w:tr>
      <w:tr w:rsidR="00EC40B9" w14:paraId="1F0FD6E7"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D26025D" w14:textId="77777777" w:rsidR="00EC40B9" w:rsidRDefault="00000000">
            <w:pPr>
              <w:spacing w:line="252" w:lineRule="auto"/>
            </w:pPr>
            <w:r>
              <w:rPr>
                <w:sz w:val="19"/>
                <w:szCs w:val="19"/>
              </w:rPr>
              <w:t>Rate limiting rules</w:t>
            </w:r>
          </w:p>
        </w:tc>
        <w:tc>
          <w:tcPr>
            <w:tcW w:w="5960" w:type="dxa"/>
            <w:shd w:val="clear" w:color="auto" w:fill="FFFFFF"/>
            <w:tcMar>
              <w:top w:w="100" w:type="dxa"/>
              <w:left w:w="120" w:type="dxa"/>
              <w:bottom w:w="100" w:type="dxa"/>
              <w:right w:w="120" w:type="dxa"/>
            </w:tcMar>
          </w:tcPr>
          <w:p w14:paraId="16358A85" w14:textId="77777777" w:rsidR="00EC40B9" w:rsidRDefault="00000000">
            <w:pPr>
              <w:spacing w:line="252" w:lineRule="auto"/>
            </w:pPr>
            <w:r>
              <w:rPr>
                <w:sz w:val="19"/>
                <w:szCs w:val="19"/>
              </w:rPr>
              <w:t xml:space="preserve">Per-IP or per-hostname request ceilings — the practical </w:t>
            </w:r>
            <w:proofErr w:type="spellStart"/>
            <w:r>
              <w:rPr>
                <w:sz w:val="19"/>
                <w:szCs w:val="19"/>
              </w:rPr>
              <w:t>defence</w:t>
            </w:r>
            <w:proofErr w:type="spellEnd"/>
            <w:r>
              <w:rPr>
                <w:sz w:val="19"/>
                <w:szCs w:val="19"/>
              </w:rPr>
              <w:t xml:space="preserve"> against one customer's domain being hammered and consuming everyone's Workers budget.</w:t>
            </w:r>
          </w:p>
        </w:tc>
      </w:tr>
      <w:tr w:rsidR="00EC40B9" w14:paraId="6FC78A4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DB41371" w14:textId="77777777" w:rsidR="00EC40B9" w:rsidRDefault="00000000">
            <w:pPr>
              <w:spacing w:line="252" w:lineRule="auto"/>
            </w:pPr>
            <w:r>
              <w:rPr>
                <w:sz w:val="19"/>
                <w:szCs w:val="19"/>
              </w:rPr>
              <w:t>Super Bot Fight Mode</w:t>
            </w:r>
          </w:p>
        </w:tc>
        <w:tc>
          <w:tcPr>
            <w:tcW w:w="5960" w:type="dxa"/>
            <w:shd w:val="clear" w:color="auto" w:fill="FFFFFF"/>
            <w:tcMar>
              <w:top w:w="100" w:type="dxa"/>
              <w:left w:w="120" w:type="dxa"/>
              <w:bottom w:w="100" w:type="dxa"/>
              <w:right w:w="120" w:type="dxa"/>
            </w:tcMar>
          </w:tcPr>
          <w:p w14:paraId="405AA061" w14:textId="77777777" w:rsidR="00EC40B9" w:rsidRDefault="00000000">
            <w:pPr>
              <w:spacing w:line="252" w:lineRule="auto"/>
            </w:pPr>
            <w:proofErr w:type="spellStart"/>
            <w:r>
              <w:rPr>
                <w:sz w:val="19"/>
                <w:szCs w:val="19"/>
              </w:rPr>
              <w:t>Categorised</w:t>
            </w:r>
            <w:proofErr w:type="spellEnd"/>
            <w:r>
              <w:rPr>
                <w:sz w:val="19"/>
                <w:szCs w:val="19"/>
              </w:rPr>
              <w:t xml:space="preserve"> bot handling rather than the blunt Free-tier toggle.</w:t>
            </w:r>
          </w:p>
        </w:tc>
      </w:tr>
      <w:tr w:rsidR="00EC40B9" w14:paraId="19947E7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5105B85" w14:textId="77777777" w:rsidR="00EC40B9" w:rsidRDefault="00000000">
            <w:pPr>
              <w:spacing w:line="252" w:lineRule="auto"/>
            </w:pPr>
            <w:r>
              <w:rPr>
                <w:sz w:val="19"/>
                <w:szCs w:val="19"/>
              </w:rPr>
              <w:t xml:space="preserve">Polish / image </w:t>
            </w:r>
            <w:proofErr w:type="spellStart"/>
            <w:r>
              <w:rPr>
                <w:sz w:val="19"/>
                <w:szCs w:val="19"/>
              </w:rPr>
              <w:t>optimisation</w:t>
            </w:r>
            <w:proofErr w:type="spellEnd"/>
          </w:p>
        </w:tc>
        <w:tc>
          <w:tcPr>
            <w:tcW w:w="5960" w:type="dxa"/>
            <w:shd w:val="clear" w:color="auto" w:fill="FFFFFF"/>
            <w:tcMar>
              <w:top w:w="100" w:type="dxa"/>
              <w:left w:w="120" w:type="dxa"/>
              <w:bottom w:w="100" w:type="dxa"/>
              <w:right w:w="120" w:type="dxa"/>
            </w:tcMar>
          </w:tcPr>
          <w:p w14:paraId="6F93F114" w14:textId="77777777" w:rsidR="00EC40B9" w:rsidRDefault="00000000">
            <w:pPr>
              <w:spacing w:line="252" w:lineRule="auto"/>
            </w:pPr>
            <w:r>
              <w:rPr>
                <w:sz w:val="19"/>
                <w:szCs w:val="19"/>
              </w:rPr>
              <w:t xml:space="preserve">Automatic </w:t>
            </w:r>
            <w:proofErr w:type="spellStart"/>
            <w:r>
              <w:rPr>
                <w:sz w:val="19"/>
                <w:szCs w:val="19"/>
              </w:rPr>
              <w:t>WebP</w:t>
            </w:r>
            <w:proofErr w:type="spellEnd"/>
            <w:r>
              <w:rPr>
                <w:sz w:val="19"/>
                <w:szCs w:val="19"/>
              </w:rPr>
              <w:t xml:space="preserve"> and AVIF conversion. Directly relevant here — this site is image and video heavy.</w:t>
            </w:r>
          </w:p>
        </w:tc>
      </w:tr>
      <w:tr w:rsidR="00EC40B9" w14:paraId="61FB240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0C42172" w14:textId="77777777" w:rsidR="00EC40B9" w:rsidRDefault="00000000">
            <w:pPr>
              <w:spacing w:line="252" w:lineRule="auto"/>
            </w:pPr>
            <w:r>
              <w:rPr>
                <w:sz w:val="19"/>
                <w:szCs w:val="19"/>
              </w:rPr>
              <w:t>Enhanced analytics retention</w:t>
            </w:r>
          </w:p>
        </w:tc>
        <w:tc>
          <w:tcPr>
            <w:tcW w:w="5960" w:type="dxa"/>
            <w:shd w:val="clear" w:color="auto" w:fill="FFFFFF"/>
            <w:tcMar>
              <w:top w:w="100" w:type="dxa"/>
              <w:left w:w="120" w:type="dxa"/>
              <w:bottom w:w="100" w:type="dxa"/>
              <w:right w:w="120" w:type="dxa"/>
            </w:tcMar>
          </w:tcPr>
          <w:p w14:paraId="2F44158A" w14:textId="77777777" w:rsidR="00EC40B9" w:rsidRDefault="00000000">
            <w:pPr>
              <w:spacing w:line="252" w:lineRule="auto"/>
            </w:pPr>
            <w:r>
              <w:rPr>
                <w:sz w:val="19"/>
                <w:szCs w:val="19"/>
              </w:rPr>
              <w:t>Longer traffic and security history when a customer asks what happened to their domain last Tuesday.</w:t>
            </w:r>
          </w:p>
        </w:tc>
      </w:tr>
    </w:tbl>
    <w:p w14:paraId="31E74098" w14:textId="77777777" w:rsidR="00EC40B9" w:rsidRDefault="00000000">
      <w:pPr>
        <w:pStyle w:val="Heading2"/>
        <w:spacing w:before="280" w:after="120"/>
      </w:pPr>
      <w:r>
        <w:rPr>
          <w:sz w:val="24"/>
          <w:szCs w:val="24"/>
        </w:rPr>
        <w:lastRenderedPageBreak/>
        <w:t>Should you move to Enterprise?</w:t>
      </w:r>
    </w:p>
    <w:p w14:paraId="0FA5E329" w14:textId="77777777" w:rsidR="00EC40B9" w:rsidRDefault="00000000">
      <w:pPr>
        <w:spacing w:after="120" w:line="276" w:lineRule="auto"/>
      </w:pPr>
      <w:r>
        <w:t>With budget removed as a constraint the question is purely about capability. Four honest triggers, none of which are about cost or scale:</w:t>
      </w:r>
    </w:p>
    <w:p w14:paraId="6A084A7F" w14:textId="77777777" w:rsidR="00EC40B9" w:rsidRDefault="00000000">
      <w:pPr>
        <w:pStyle w:val="ListParagraph"/>
        <w:numPr>
          <w:ilvl w:val="0"/>
          <w:numId w:val="2"/>
        </w:numPr>
        <w:spacing w:after="80" w:line="276" w:lineRule="auto"/>
      </w:pPr>
      <w:r>
        <w:rPr>
          <w:b/>
          <w:bCs/>
        </w:rPr>
        <w:t>A customer contractually requires their own certificate.</w:t>
      </w:r>
      <w:r>
        <w:t xml:space="preserve"> Pro cannot upload a customer-supplied certificate; Enterprise can. The most common forcing function.</w:t>
      </w:r>
    </w:p>
    <w:p w14:paraId="5B1EE997" w14:textId="77777777" w:rsidR="00EC40B9" w:rsidRDefault="00000000">
      <w:pPr>
        <w:pStyle w:val="ListParagraph"/>
        <w:numPr>
          <w:ilvl w:val="0"/>
          <w:numId w:val="2"/>
        </w:numPr>
        <w:spacing w:after="80" w:line="276" w:lineRule="auto"/>
      </w:pPr>
      <w:r>
        <w:rPr>
          <w:b/>
          <w:bCs/>
        </w:rPr>
        <w:t>You need wildcard custom hostnames.</w:t>
      </w:r>
      <w:r>
        <w:t xml:space="preserve"> If customers expect </w:t>
      </w:r>
      <w:r>
        <w:rPr>
          <w:rFonts w:ascii="Consolas" w:eastAsia="Consolas" w:hAnsi="Consolas" w:cs="Consolas"/>
          <w:color w:val="B03A2E"/>
          <w:sz w:val="19"/>
          <w:szCs w:val="19"/>
        </w:rPr>
        <w:t>*.client.com</w:t>
      </w:r>
      <w:r>
        <w:t xml:space="preserve"> to work without registering each subdomain, Pro cannot do it.</w:t>
      </w:r>
    </w:p>
    <w:p w14:paraId="4BF41E92" w14:textId="77777777" w:rsidR="00EC40B9" w:rsidRDefault="00000000">
      <w:pPr>
        <w:pStyle w:val="ListParagraph"/>
        <w:numPr>
          <w:ilvl w:val="0"/>
          <w:numId w:val="2"/>
        </w:numPr>
        <w:spacing w:after="80" w:line="276" w:lineRule="auto"/>
      </w:pPr>
      <w:r>
        <w:rPr>
          <w:b/>
          <w:bCs/>
        </w:rPr>
        <w:t>One customer needs security rules that differ from everyone else's.</w:t>
      </w:r>
      <w:r>
        <w:t xml:space="preserve"> On Pro the WAF policy is zone-wide. Until a customer asks for something different from every other customer, zone-wide is genuinely sufficient.</w:t>
      </w:r>
    </w:p>
    <w:p w14:paraId="6F45A346" w14:textId="77777777" w:rsidR="00EC40B9" w:rsidRDefault="00000000">
      <w:pPr>
        <w:pStyle w:val="ListParagraph"/>
        <w:numPr>
          <w:ilvl w:val="0"/>
          <w:numId w:val="2"/>
        </w:numPr>
        <w:spacing w:after="80" w:line="276" w:lineRule="auto"/>
      </w:pPr>
      <w:r>
        <w:rPr>
          <w:b/>
          <w:bCs/>
        </w:rPr>
        <w:t xml:space="preserve">You need </w:t>
      </w:r>
      <w:proofErr w:type="spellStart"/>
      <w:r>
        <w:rPr>
          <w:b/>
          <w:bCs/>
        </w:rPr>
        <w:t>mTLS</w:t>
      </w:r>
      <w:proofErr w:type="spellEnd"/>
      <w:r>
        <w:rPr>
          <w:b/>
          <w:bCs/>
        </w:rPr>
        <w:t xml:space="preserve"> or per-hostname analytics to hand to customers.</w:t>
      </w:r>
      <w:r>
        <w:t xml:space="preserve"> Both are Enterprise-gated.</w:t>
      </w:r>
    </w:p>
    <w:p w14:paraId="5D95A545" w14:textId="77777777" w:rsidR="00EC40B9" w:rsidRDefault="00EC40B9">
      <w:pPr>
        <w:spacing w:after="8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74A21932"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50F23709" w14:textId="77777777" w:rsidR="00EC40B9" w:rsidRDefault="00000000">
            <w:pPr>
              <w:spacing w:after="60"/>
            </w:pPr>
            <w:r>
              <w:rPr>
                <w:b/>
                <w:bCs/>
                <w:color w:val="F38020"/>
                <w:sz w:val="20"/>
                <w:szCs w:val="20"/>
              </w:rPr>
              <w:t>Recommendation</w:t>
            </w:r>
          </w:p>
          <w:p w14:paraId="77362E7B" w14:textId="77777777" w:rsidR="00EC40B9" w:rsidRDefault="00000000">
            <w:pPr>
              <w:spacing w:line="264" w:lineRule="auto"/>
            </w:pPr>
            <w:r>
              <w:rPr>
                <w:sz w:val="20"/>
                <w:szCs w:val="20"/>
              </w:rPr>
              <w:t>Stay on Pro. None of the four triggers can be anticipated accurately in advance — they arrive attached to a specific customer with a specific requirement, and that is the right moment to open the Enterprise conversation, with a real deal behind you rather than a hypothetical.</w:t>
            </w:r>
          </w:p>
        </w:tc>
      </w:tr>
    </w:tbl>
    <w:p w14:paraId="09AD7E64" w14:textId="77777777" w:rsidR="00EC40B9" w:rsidRDefault="00000000">
      <w:r>
        <w:br w:type="page"/>
      </w:r>
    </w:p>
    <w:p w14:paraId="5FD6731B" w14:textId="77777777" w:rsidR="00EC40B9" w:rsidRDefault="00000000">
      <w:pPr>
        <w:pStyle w:val="Heading1"/>
        <w:pBdr>
          <w:bottom w:val="single" w:sz="8" w:space="6" w:color="F38020"/>
        </w:pBdr>
        <w:spacing w:before="400" w:after="160"/>
      </w:pPr>
      <w:r>
        <w:rPr>
          <w:sz w:val="30"/>
          <w:szCs w:val="30"/>
        </w:rPr>
        <w:lastRenderedPageBreak/>
        <w:t>Phase 0  ·  Migrate yrsaclicks.com onto Cloudflare</w:t>
      </w:r>
    </w:p>
    <w:p w14:paraId="410AB62A" w14:textId="538810D5" w:rsidR="00EC40B9" w:rsidRDefault="00835504">
      <w:pPr>
        <w:spacing w:after="120" w:line="276" w:lineRule="auto"/>
      </w:pPr>
      <w:r>
        <w:rPr>
          <w:noProof/>
        </w:rPr>
        <w:drawing>
          <wp:anchor distT="0" distB="0" distL="114300" distR="114300" simplePos="0" relativeHeight="251658240" behindDoc="0" locked="0" layoutInCell="1" allowOverlap="1" wp14:anchorId="2814044A" wp14:editId="58E9E448">
            <wp:simplePos x="0" y="0"/>
            <wp:positionH relativeFrom="column">
              <wp:posOffset>-729574</wp:posOffset>
            </wp:positionH>
            <wp:positionV relativeFrom="paragraph">
              <wp:posOffset>578648</wp:posOffset>
            </wp:positionV>
            <wp:extent cx="7496690" cy="3356042"/>
            <wp:effectExtent l="0" t="0" r="0" b="0"/>
            <wp:wrapSquare wrapText="bothSides"/>
            <wp:docPr id="950395430" name="Picture 95039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6690" cy="3356042"/>
                    </a:xfrm>
                    <a:prstGeom prst="rect">
                      <a:avLst/>
                    </a:prstGeom>
                  </pic:spPr>
                </pic:pic>
              </a:graphicData>
            </a:graphic>
            <wp14:sizeRelH relativeFrom="page">
              <wp14:pctWidth>0</wp14:pctWidth>
            </wp14:sizeRelH>
            <wp14:sizeRelV relativeFrom="page">
              <wp14:pctHeight>0</wp14:pctHeight>
            </wp14:sizeRelV>
          </wp:anchor>
        </w:drawing>
      </w:r>
      <w:r w:rsidR="00000000">
        <w:t>Nothing else in this manual is possible until this is done. Budget roughly half a day, most of which is waiting for nameservers.</w:t>
      </w:r>
    </w:p>
    <w:p w14:paraId="52FB3D8D" w14:textId="4B749BC1" w:rsidR="00EC40B9" w:rsidRDefault="00EC40B9">
      <w:pPr>
        <w:spacing w:before="160" w:after="200"/>
        <w:jc w:val="center"/>
      </w:pPr>
    </w:p>
    <w:p w14:paraId="0B753154" w14:textId="77777777" w:rsidR="00EC40B9" w:rsidRDefault="00000000">
      <w:pPr>
        <w:spacing w:after="240"/>
        <w:jc w:val="center"/>
      </w:pPr>
      <w:r>
        <w:rPr>
          <w:i/>
          <w:iCs/>
          <w:color w:val="5F6570"/>
          <w:sz w:val="18"/>
          <w:szCs w:val="18"/>
        </w:rPr>
        <w:t>Figure 2 — what the migration collapses, and the one setting that makes it work</w:t>
      </w:r>
    </w:p>
    <w:p w14:paraId="29F21498" w14:textId="77777777" w:rsidR="00EC40B9" w:rsidRDefault="00000000">
      <w:pPr>
        <w:pStyle w:val="Heading2"/>
        <w:spacing w:before="280" w:after="120"/>
      </w:pPr>
      <w:r>
        <w:rPr>
          <w:sz w:val="24"/>
          <w:szCs w:val="24"/>
        </w:rPr>
        <w:t>0.1  Point the domain at Cloudflare</w:t>
      </w:r>
    </w:p>
    <w:p w14:paraId="470CE415" w14:textId="77777777" w:rsidR="00EC40B9" w:rsidRDefault="00000000">
      <w:pPr>
        <w:pStyle w:val="ListParagraph"/>
        <w:numPr>
          <w:ilvl w:val="0"/>
          <w:numId w:val="3"/>
        </w:numPr>
        <w:spacing w:after="100" w:line="276" w:lineRule="auto"/>
      </w:pPr>
      <w:r>
        <w:t xml:space="preserve">In the Cloudflare dashboard choose </w:t>
      </w:r>
      <w:r>
        <w:rPr>
          <w:b/>
          <w:bCs/>
        </w:rPr>
        <w:t>Add a domain</w:t>
      </w:r>
      <w:r>
        <w:t xml:space="preserve">, enter </w:t>
      </w:r>
      <w:r>
        <w:rPr>
          <w:rFonts w:ascii="Consolas" w:eastAsia="Consolas" w:hAnsi="Consolas" w:cs="Consolas"/>
          <w:color w:val="B03A2E"/>
          <w:sz w:val="19"/>
          <w:szCs w:val="19"/>
        </w:rPr>
        <w:t>yrsaclicks.com</w:t>
      </w:r>
      <w:r>
        <w:t xml:space="preserve">, and select the </w:t>
      </w:r>
      <w:r>
        <w:rPr>
          <w:b/>
          <w:bCs/>
        </w:rPr>
        <w:t>Pro</w:t>
      </w:r>
      <w:r>
        <w:t xml:space="preserve"> plan.</w:t>
      </w:r>
    </w:p>
    <w:p w14:paraId="5496E3CD" w14:textId="77777777" w:rsidR="00EC40B9" w:rsidRDefault="00000000">
      <w:pPr>
        <w:pStyle w:val="ListParagraph"/>
        <w:numPr>
          <w:ilvl w:val="0"/>
          <w:numId w:val="3"/>
        </w:numPr>
        <w:spacing w:after="100" w:line="276" w:lineRule="auto"/>
      </w:pPr>
      <w:r>
        <w:t>Cloudflare scans for existing DNS records and shows you two assigned nameservers.</w:t>
      </w:r>
    </w:p>
    <w:p w14:paraId="3BAE1813" w14:textId="77777777" w:rsidR="00EC40B9" w:rsidRDefault="00000000">
      <w:pPr>
        <w:pStyle w:val="ListParagraph"/>
        <w:numPr>
          <w:ilvl w:val="0"/>
          <w:numId w:val="3"/>
        </w:numPr>
        <w:spacing w:after="100" w:line="276" w:lineRule="auto"/>
      </w:pPr>
      <w:r>
        <w:rPr>
          <w:b/>
          <w:bCs/>
        </w:rPr>
        <w:t>At your registrar, replace the current nameservers with the two Cloudflare gave you.</w:t>
      </w:r>
      <w:r>
        <w:t xml:space="preserve"> This is the only registrar-side change in the entire migration.</w:t>
      </w:r>
    </w:p>
    <w:p w14:paraId="20DE5A42" w14:textId="693BA09A" w:rsidR="00835504" w:rsidRDefault="00000000">
      <w:pPr>
        <w:pStyle w:val="ListParagraph"/>
        <w:numPr>
          <w:ilvl w:val="0"/>
          <w:numId w:val="3"/>
        </w:numPr>
        <w:spacing w:after="100" w:line="276" w:lineRule="auto"/>
      </w:pPr>
      <w:r>
        <w:t xml:space="preserve">Wait for the zone status to read </w:t>
      </w:r>
      <w:r>
        <w:rPr>
          <w:b/>
          <w:bCs/>
        </w:rPr>
        <w:t>Active</w:t>
      </w:r>
      <w:r>
        <w:t>. Usually under an hour, occasionally up to 24. Nothing below works until it does.</w:t>
      </w:r>
    </w:p>
    <w:p w14:paraId="11E715CA" w14:textId="3633F418" w:rsidR="00EC40B9" w:rsidRDefault="00835504" w:rsidP="00835504">
      <w:r>
        <w:br w:type="page"/>
      </w:r>
    </w:p>
    <w:p w14:paraId="0D396927" w14:textId="77777777" w:rsidR="00EC40B9" w:rsidRDefault="00000000">
      <w:pPr>
        <w:pStyle w:val="Heading2"/>
        <w:spacing w:before="280" w:after="120"/>
      </w:pPr>
      <w:r>
        <w:rPr>
          <w:sz w:val="24"/>
          <w:szCs w:val="24"/>
        </w:rPr>
        <w:lastRenderedPageBreak/>
        <w:t>0.2  Subscribe to Workers Paid</w:t>
      </w:r>
    </w:p>
    <w:p w14:paraId="6E83A21B" w14:textId="77777777" w:rsidR="00EC40B9" w:rsidRDefault="00000000">
      <w:pPr>
        <w:spacing w:after="120" w:line="276" w:lineRule="auto"/>
      </w:pPr>
      <w:r>
        <w:t>Go to Workers &amp; Pages → Plans and subscribe before deploying anything. This is $5/month minimum and it is not optional for this architecture.</w:t>
      </w:r>
    </w:p>
    <w:p w14:paraId="4AEED4B4" w14:textId="77777777" w:rsidR="00EC40B9" w:rsidRDefault="00EC40B9">
      <w:pPr>
        <w:spacing w:after="6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2600"/>
        <w:gridCol w:w="3380"/>
        <w:gridCol w:w="3380"/>
      </w:tblGrid>
      <w:tr w:rsidR="00EC40B9" w14:paraId="7AA6F5E8" w14:textId="77777777">
        <w:tblPrEx>
          <w:tblCellMar>
            <w:top w:w="0" w:type="dxa"/>
            <w:bottom w:w="0" w:type="dxa"/>
          </w:tblCellMar>
        </w:tblPrEx>
        <w:trPr>
          <w:tblHeader/>
        </w:trPr>
        <w:tc>
          <w:tcPr>
            <w:tcW w:w="2600" w:type="dxa"/>
            <w:shd w:val="clear" w:color="auto" w:fill="F7F8FA"/>
            <w:tcMar>
              <w:top w:w="100" w:type="dxa"/>
              <w:left w:w="120" w:type="dxa"/>
              <w:bottom w:w="100" w:type="dxa"/>
              <w:right w:w="120" w:type="dxa"/>
            </w:tcMar>
          </w:tcPr>
          <w:p w14:paraId="4762D0A3" w14:textId="77777777" w:rsidR="00EC40B9" w:rsidRDefault="00EC40B9">
            <w:pPr>
              <w:spacing w:line="252" w:lineRule="auto"/>
            </w:pPr>
          </w:p>
        </w:tc>
        <w:tc>
          <w:tcPr>
            <w:tcW w:w="3380" w:type="dxa"/>
            <w:shd w:val="clear" w:color="auto" w:fill="F7F8FA"/>
            <w:tcMar>
              <w:top w:w="100" w:type="dxa"/>
              <w:left w:w="120" w:type="dxa"/>
              <w:bottom w:w="100" w:type="dxa"/>
              <w:right w:w="120" w:type="dxa"/>
            </w:tcMar>
          </w:tcPr>
          <w:p w14:paraId="34EACF7D" w14:textId="77777777" w:rsidR="00EC40B9" w:rsidRDefault="00000000">
            <w:pPr>
              <w:spacing w:line="252" w:lineRule="auto"/>
            </w:pPr>
            <w:r>
              <w:rPr>
                <w:b/>
                <w:bCs/>
                <w:sz w:val="19"/>
                <w:szCs w:val="19"/>
              </w:rPr>
              <w:t>Workers Free</w:t>
            </w:r>
          </w:p>
        </w:tc>
        <w:tc>
          <w:tcPr>
            <w:tcW w:w="3380" w:type="dxa"/>
            <w:shd w:val="clear" w:color="auto" w:fill="F7F8FA"/>
            <w:tcMar>
              <w:top w:w="100" w:type="dxa"/>
              <w:left w:w="120" w:type="dxa"/>
              <w:bottom w:w="100" w:type="dxa"/>
              <w:right w:w="120" w:type="dxa"/>
            </w:tcMar>
          </w:tcPr>
          <w:p w14:paraId="2F26B2D2" w14:textId="77777777" w:rsidR="00EC40B9" w:rsidRDefault="00000000">
            <w:pPr>
              <w:spacing w:line="252" w:lineRule="auto"/>
            </w:pPr>
            <w:r>
              <w:rPr>
                <w:b/>
                <w:bCs/>
                <w:sz w:val="19"/>
                <w:szCs w:val="19"/>
              </w:rPr>
              <w:t>Workers Paid  ($5/</w:t>
            </w:r>
            <w:proofErr w:type="spellStart"/>
            <w:r>
              <w:rPr>
                <w:b/>
                <w:bCs/>
                <w:sz w:val="19"/>
                <w:szCs w:val="19"/>
              </w:rPr>
              <w:t>mo</w:t>
            </w:r>
            <w:proofErr w:type="spellEnd"/>
            <w:r>
              <w:rPr>
                <w:b/>
                <w:bCs/>
                <w:sz w:val="19"/>
                <w:szCs w:val="19"/>
              </w:rPr>
              <w:t xml:space="preserve"> min)</w:t>
            </w:r>
          </w:p>
        </w:tc>
      </w:tr>
      <w:tr w:rsidR="00EC40B9" w14:paraId="42F7845C"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234BA64" w14:textId="77777777" w:rsidR="00EC40B9" w:rsidRDefault="00000000">
            <w:pPr>
              <w:spacing w:line="252" w:lineRule="auto"/>
            </w:pPr>
            <w:r>
              <w:rPr>
                <w:sz w:val="19"/>
                <w:szCs w:val="19"/>
              </w:rPr>
              <w:t>Requests</w:t>
            </w:r>
          </w:p>
        </w:tc>
        <w:tc>
          <w:tcPr>
            <w:tcW w:w="3380" w:type="dxa"/>
            <w:shd w:val="clear" w:color="auto" w:fill="FFFFFF"/>
            <w:tcMar>
              <w:top w:w="100" w:type="dxa"/>
              <w:left w:w="120" w:type="dxa"/>
              <w:bottom w:w="100" w:type="dxa"/>
              <w:right w:w="120" w:type="dxa"/>
            </w:tcMar>
          </w:tcPr>
          <w:p w14:paraId="6BDF8AEE" w14:textId="77777777" w:rsidR="00EC40B9" w:rsidRDefault="00000000">
            <w:pPr>
              <w:spacing w:line="252" w:lineRule="auto"/>
            </w:pPr>
            <w:r>
              <w:rPr>
                <w:color w:val="5F6570"/>
                <w:sz w:val="19"/>
                <w:szCs w:val="19"/>
              </w:rPr>
              <w:t>100,000 per day</w:t>
            </w:r>
          </w:p>
        </w:tc>
        <w:tc>
          <w:tcPr>
            <w:tcW w:w="3380" w:type="dxa"/>
            <w:shd w:val="clear" w:color="auto" w:fill="FFFFFF"/>
            <w:tcMar>
              <w:top w:w="100" w:type="dxa"/>
              <w:left w:w="120" w:type="dxa"/>
              <w:bottom w:w="100" w:type="dxa"/>
              <w:right w:w="120" w:type="dxa"/>
            </w:tcMar>
          </w:tcPr>
          <w:p w14:paraId="79E1CF5C" w14:textId="77777777" w:rsidR="00EC40B9" w:rsidRDefault="00000000">
            <w:pPr>
              <w:spacing w:after="40" w:line="252" w:lineRule="auto"/>
            </w:pPr>
            <w:r>
              <w:rPr>
                <w:b/>
                <w:bCs/>
                <w:sz w:val="19"/>
                <w:szCs w:val="19"/>
              </w:rPr>
              <w:t>10 million per month included,</w:t>
            </w:r>
          </w:p>
          <w:p w14:paraId="66DCE2D9" w14:textId="77777777" w:rsidR="00EC40B9" w:rsidRDefault="00000000">
            <w:pPr>
              <w:spacing w:line="252" w:lineRule="auto"/>
            </w:pPr>
            <w:r>
              <w:rPr>
                <w:b/>
                <w:bCs/>
                <w:sz w:val="19"/>
                <w:szCs w:val="19"/>
              </w:rPr>
              <w:t>then $0.30 per additional million</w:t>
            </w:r>
          </w:p>
        </w:tc>
      </w:tr>
      <w:tr w:rsidR="00EC40B9" w14:paraId="684DC1A4"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C9D9BFC" w14:textId="77777777" w:rsidR="00EC40B9" w:rsidRDefault="00000000">
            <w:pPr>
              <w:spacing w:line="252" w:lineRule="auto"/>
            </w:pPr>
            <w:r>
              <w:rPr>
                <w:sz w:val="19"/>
                <w:szCs w:val="19"/>
              </w:rPr>
              <w:t>CPU per invocation</w:t>
            </w:r>
          </w:p>
        </w:tc>
        <w:tc>
          <w:tcPr>
            <w:tcW w:w="3380" w:type="dxa"/>
            <w:shd w:val="clear" w:color="auto" w:fill="FFFFFF"/>
            <w:tcMar>
              <w:top w:w="100" w:type="dxa"/>
              <w:left w:w="120" w:type="dxa"/>
              <w:bottom w:w="100" w:type="dxa"/>
              <w:right w:w="120" w:type="dxa"/>
            </w:tcMar>
          </w:tcPr>
          <w:p w14:paraId="3575CEDD" w14:textId="77777777" w:rsidR="00EC40B9" w:rsidRDefault="00000000">
            <w:pPr>
              <w:spacing w:line="252" w:lineRule="auto"/>
            </w:pPr>
            <w:r>
              <w:rPr>
                <w:color w:val="5F6570"/>
                <w:sz w:val="19"/>
                <w:szCs w:val="19"/>
              </w:rPr>
              <w:t xml:space="preserve">10 </w:t>
            </w:r>
            <w:proofErr w:type="spellStart"/>
            <w:r>
              <w:rPr>
                <w:color w:val="5F6570"/>
                <w:sz w:val="19"/>
                <w:szCs w:val="19"/>
              </w:rPr>
              <w:t>ms</w:t>
            </w:r>
            <w:proofErr w:type="spellEnd"/>
          </w:p>
        </w:tc>
        <w:tc>
          <w:tcPr>
            <w:tcW w:w="3380" w:type="dxa"/>
            <w:shd w:val="clear" w:color="auto" w:fill="FFFFFF"/>
            <w:tcMar>
              <w:top w:w="100" w:type="dxa"/>
              <w:left w:w="120" w:type="dxa"/>
              <w:bottom w:w="100" w:type="dxa"/>
              <w:right w:w="120" w:type="dxa"/>
            </w:tcMar>
          </w:tcPr>
          <w:p w14:paraId="038DD698" w14:textId="77777777" w:rsidR="00EC40B9" w:rsidRDefault="00000000">
            <w:pPr>
              <w:spacing w:after="40" w:line="252" w:lineRule="auto"/>
            </w:pPr>
            <w:r>
              <w:rPr>
                <w:b/>
                <w:bCs/>
                <w:sz w:val="19"/>
                <w:szCs w:val="19"/>
              </w:rPr>
              <w:t>Up to 5 minutes</w:t>
            </w:r>
          </w:p>
          <w:p w14:paraId="736E44AE" w14:textId="77777777" w:rsidR="00EC40B9" w:rsidRDefault="00000000">
            <w:pPr>
              <w:spacing w:line="252" w:lineRule="auto"/>
            </w:pPr>
            <w:r>
              <w:rPr>
                <w:b/>
                <w:bCs/>
                <w:sz w:val="19"/>
                <w:szCs w:val="19"/>
              </w:rPr>
              <w:t>(30 s default)</w:t>
            </w:r>
          </w:p>
        </w:tc>
      </w:tr>
      <w:tr w:rsidR="00EC40B9" w14:paraId="39194A58"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A0AA924" w14:textId="77777777" w:rsidR="00EC40B9" w:rsidRDefault="00000000">
            <w:pPr>
              <w:spacing w:line="252" w:lineRule="auto"/>
            </w:pPr>
            <w:r>
              <w:rPr>
                <w:sz w:val="19"/>
                <w:szCs w:val="19"/>
              </w:rPr>
              <w:t>CPU included</w:t>
            </w:r>
          </w:p>
        </w:tc>
        <w:tc>
          <w:tcPr>
            <w:tcW w:w="3380" w:type="dxa"/>
            <w:shd w:val="clear" w:color="auto" w:fill="FFFFFF"/>
            <w:tcMar>
              <w:top w:w="100" w:type="dxa"/>
              <w:left w:w="120" w:type="dxa"/>
              <w:bottom w:w="100" w:type="dxa"/>
              <w:right w:w="120" w:type="dxa"/>
            </w:tcMar>
          </w:tcPr>
          <w:p w14:paraId="56078785" w14:textId="77777777" w:rsidR="00EC40B9" w:rsidRDefault="00000000">
            <w:pPr>
              <w:spacing w:line="252" w:lineRule="auto"/>
            </w:pPr>
            <w:r>
              <w:rPr>
                <w:color w:val="5F6570"/>
                <w:sz w:val="19"/>
                <w:szCs w:val="19"/>
              </w:rPr>
              <w:t>—</w:t>
            </w:r>
          </w:p>
        </w:tc>
        <w:tc>
          <w:tcPr>
            <w:tcW w:w="3380" w:type="dxa"/>
            <w:shd w:val="clear" w:color="auto" w:fill="FFFFFF"/>
            <w:tcMar>
              <w:top w:w="100" w:type="dxa"/>
              <w:left w:w="120" w:type="dxa"/>
              <w:bottom w:w="100" w:type="dxa"/>
              <w:right w:w="120" w:type="dxa"/>
            </w:tcMar>
          </w:tcPr>
          <w:p w14:paraId="79E6D10E" w14:textId="77777777" w:rsidR="00EC40B9" w:rsidRDefault="00000000">
            <w:pPr>
              <w:spacing w:after="40" w:line="252" w:lineRule="auto"/>
            </w:pPr>
            <w:r>
              <w:rPr>
                <w:b/>
                <w:bCs/>
                <w:sz w:val="19"/>
                <w:szCs w:val="19"/>
              </w:rPr>
              <w:t>30 million CPU-</w:t>
            </w:r>
            <w:proofErr w:type="spellStart"/>
            <w:r>
              <w:rPr>
                <w:b/>
                <w:bCs/>
                <w:sz w:val="19"/>
                <w:szCs w:val="19"/>
              </w:rPr>
              <w:t>ms</w:t>
            </w:r>
            <w:proofErr w:type="spellEnd"/>
            <w:r>
              <w:rPr>
                <w:b/>
                <w:bCs/>
                <w:sz w:val="19"/>
                <w:szCs w:val="19"/>
              </w:rPr>
              <w:t xml:space="preserve"> per month,</w:t>
            </w:r>
          </w:p>
          <w:p w14:paraId="26EEFAD3" w14:textId="77777777" w:rsidR="00EC40B9" w:rsidRDefault="00000000">
            <w:pPr>
              <w:spacing w:line="252" w:lineRule="auto"/>
            </w:pPr>
            <w:r>
              <w:rPr>
                <w:b/>
                <w:bCs/>
                <w:sz w:val="19"/>
                <w:szCs w:val="19"/>
              </w:rPr>
              <w:t>then $0.02 per additional million</w:t>
            </w:r>
          </w:p>
        </w:tc>
      </w:tr>
      <w:tr w:rsidR="00EC40B9" w14:paraId="3C7122D4"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A45D5B5" w14:textId="77777777" w:rsidR="00EC40B9" w:rsidRDefault="00000000">
            <w:pPr>
              <w:spacing w:line="252" w:lineRule="auto"/>
            </w:pPr>
            <w:r>
              <w:rPr>
                <w:sz w:val="19"/>
                <w:szCs w:val="19"/>
              </w:rPr>
              <w:t>Static asset requests</w:t>
            </w:r>
          </w:p>
        </w:tc>
        <w:tc>
          <w:tcPr>
            <w:tcW w:w="3380" w:type="dxa"/>
            <w:shd w:val="clear" w:color="auto" w:fill="FFFFFF"/>
            <w:tcMar>
              <w:top w:w="100" w:type="dxa"/>
              <w:left w:w="120" w:type="dxa"/>
              <w:bottom w:w="100" w:type="dxa"/>
              <w:right w:w="120" w:type="dxa"/>
            </w:tcMar>
          </w:tcPr>
          <w:p w14:paraId="04243C07" w14:textId="77777777" w:rsidR="00EC40B9" w:rsidRDefault="00000000">
            <w:pPr>
              <w:spacing w:line="252" w:lineRule="auto"/>
            </w:pPr>
            <w:r>
              <w:rPr>
                <w:sz w:val="19"/>
                <w:szCs w:val="19"/>
              </w:rPr>
              <w:t>Free</w:t>
            </w:r>
          </w:p>
        </w:tc>
        <w:tc>
          <w:tcPr>
            <w:tcW w:w="3380" w:type="dxa"/>
            <w:shd w:val="clear" w:color="auto" w:fill="FFFFFF"/>
            <w:tcMar>
              <w:top w:w="100" w:type="dxa"/>
              <w:left w:w="120" w:type="dxa"/>
              <w:bottom w:w="100" w:type="dxa"/>
              <w:right w:w="120" w:type="dxa"/>
            </w:tcMar>
          </w:tcPr>
          <w:p w14:paraId="7D1F7FA7" w14:textId="77777777" w:rsidR="00EC40B9" w:rsidRDefault="00000000">
            <w:pPr>
              <w:spacing w:line="252" w:lineRule="auto"/>
            </w:pPr>
            <w:r>
              <w:rPr>
                <w:sz w:val="19"/>
                <w:szCs w:val="19"/>
              </w:rPr>
              <w:t>Free</w:t>
            </w:r>
          </w:p>
        </w:tc>
      </w:tr>
    </w:tbl>
    <w:p w14:paraId="5B51EDEA" w14:textId="77777777" w:rsidR="00EC40B9" w:rsidRDefault="00EC40B9">
      <w:pPr>
        <w:spacing w:after="140"/>
      </w:pPr>
    </w:p>
    <w:p w14:paraId="71210E1C" w14:textId="77777777" w:rsidR="00EC40B9" w:rsidRDefault="00000000">
      <w:pPr>
        <w:spacing w:after="120" w:line="276" w:lineRule="auto"/>
      </w:pPr>
      <w:r>
        <w:t>Every request to yrsaclicks.com and to every customer domain passes through this Worker. On the Free plan, 100,000 requests per day is a ceiling shared across your entire customer base — and when you hit it, every domain fails at once, including your own. Static asset requests are free on both plans, but the Worker invocation in front of them is not.</w:t>
      </w:r>
    </w:p>
    <w:p w14:paraId="1C273BCA" w14:textId="77777777" w:rsidR="00EC40B9" w:rsidRDefault="00000000">
      <w:pPr>
        <w:pStyle w:val="Heading2"/>
        <w:spacing w:before="280" w:after="120"/>
      </w:pPr>
      <w:r>
        <w:rPr>
          <w:sz w:val="24"/>
          <w:szCs w:val="24"/>
        </w:rPr>
        <w:t>0.3  Build the export without the GitHub Pages prefix</w:t>
      </w:r>
    </w:p>
    <w:p w14:paraId="282D725A" w14:textId="77777777" w:rsidR="00EC40B9" w:rsidRDefault="00000000">
      <w:pPr>
        <w:spacing w:after="120" w:line="276" w:lineRule="auto"/>
      </w:pPr>
      <w:r>
        <w:t xml:space="preserve">The application is already set up for this. </w:t>
      </w:r>
      <w:proofErr w:type="spellStart"/>
      <w:r>
        <w:t>next.config.ts</w:t>
      </w:r>
      <w:proofErr w:type="spellEnd"/>
      <w:r>
        <w:t xml:space="preserve"> reads </w:t>
      </w:r>
      <w:proofErr w:type="spellStart"/>
      <w:r>
        <w:t>basePath</w:t>
      </w:r>
      <w:proofErr w:type="spellEnd"/>
      <w:r>
        <w:t xml:space="preserve"> from NEXT_PUBLIC_BASE_PATH, and the GitHub Pages workflow is the only thing that sets it — the comments in the file say so explicitly. Building without that variable produces a root-mounted export, which is exactly what Workers wants.</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791797B7"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7288A27C" w14:textId="77777777" w:rsidR="00EC40B9" w:rsidRDefault="00000000">
            <w:pPr>
              <w:spacing w:after="20"/>
            </w:pPr>
            <w:r>
              <w:rPr>
                <w:rFonts w:ascii="Consolas" w:eastAsia="Consolas" w:hAnsi="Consolas" w:cs="Consolas"/>
                <w:sz w:val="18"/>
                <w:szCs w:val="18"/>
              </w:rPr>
              <w:t># Confirm the variable is NOT set — this is the whole trick.</w:t>
            </w:r>
          </w:p>
          <w:p w14:paraId="7ECE6D4C" w14:textId="77777777" w:rsidR="00EC40B9" w:rsidRDefault="00000000">
            <w:pPr>
              <w:spacing w:after="20"/>
            </w:pPr>
            <w:r>
              <w:rPr>
                <w:rFonts w:ascii="Consolas" w:eastAsia="Consolas" w:hAnsi="Consolas" w:cs="Consolas"/>
                <w:sz w:val="18"/>
                <w:szCs w:val="18"/>
              </w:rPr>
              <w:t>unset NEXT_PUBLIC_BASE_PATH</w:t>
            </w:r>
          </w:p>
          <w:p w14:paraId="5043FF5C" w14:textId="77777777" w:rsidR="00EC40B9" w:rsidRDefault="00EC40B9">
            <w:pPr>
              <w:spacing w:after="20"/>
            </w:pPr>
          </w:p>
          <w:p w14:paraId="5BA844E9" w14:textId="77777777" w:rsidR="00EC40B9" w:rsidRDefault="00000000">
            <w:pPr>
              <w:spacing w:after="2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w:t>
            </w:r>
          </w:p>
          <w:p w14:paraId="61688C56" w14:textId="77777777" w:rsidR="00EC40B9" w:rsidRDefault="00EC40B9">
            <w:pPr>
              <w:spacing w:after="20"/>
            </w:pPr>
          </w:p>
          <w:p w14:paraId="02DCBC74" w14:textId="77777777" w:rsidR="00EC40B9" w:rsidRDefault="00000000">
            <w:pPr>
              <w:spacing w:after="20"/>
            </w:pPr>
            <w:r>
              <w:rPr>
                <w:rFonts w:ascii="Consolas" w:eastAsia="Consolas" w:hAnsi="Consolas" w:cs="Consolas"/>
                <w:sz w:val="18"/>
                <w:szCs w:val="18"/>
              </w:rPr>
              <w:t># Produces ./out — verify no /</w:t>
            </w:r>
            <w:proofErr w:type="spellStart"/>
            <w:r>
              <w:rPr>
                <w:rFonts w:ascii="Consolas" w:eastAsia="Consolas" w:hAnsi="Consolas" w:cs="Consolas"/>
                <w:sz w:val="18"/>
                <w:szCs w:val="18"/>
              </w:rPr>
              <w:t>yrsaclicks</w:t>
            </w:r>
            <w:proofErr w:type="spellEnd"/>
            <w:r>
              <w:rPr>
                <w:rFonts w:ascii="Consolas" w:eastAsia="Consolas" w:hAnsi="Consolas" w:cs="Consolas"/>
                <w:sz w:val="18"/>
                <w:szCs w:val="18"/>
              </w:rPr>
              <w:t>/ prefix survives:</w:t>
            </w:r>
          </w:p>
          <w:p w14:paraId="69364F42" w14:textId="77777777" w:rsidR="00EC40B9" w:rsidRDefault="00000000">
            <w:pPr>
              <w:spacing w:after="20"/>
            </w:pPr>
            <w:r>
              <w:rPr>
                <w:rFonts w:ascii="Consolas" w:eastAsia="Consolas" w:hAnsi="Consolas" w:cs="Consolas"/>
                <w:sz w:val="18"/>
                <w:szCs w:val="18"/>
              </w:rPr>
              <w:t>grep -r "/</w:t>
            </w:r>
            <w:proofErr w:type="spellStart"/>
            <w:r>
              <w:rPr>
                <w:rFonts w:ascii="Consolas" w:eastAsia="Consolas" w:hAnsi="Consolas" w:cs="Consolas"/>
                <w:sz w:val="18"/>
                <w:szCs w:val="18"/>
              </w:rPr>
              <w:t>yrsaclicks</w:t>
            </w:r>
            <w:proofErr w:type="spellEnd"/>
            <w:r>
              <w:rPr>
                <w:rFonts w:ascii="Consolas" w:eastAsia="Consolas" w:hAnsi="Consolas" w:cs="Consolas"/>
                <w:sz w:val="18"/>
                <w:szCs w:val="18"/>
              </w:rPr>
              <w:t>/" out/ | head</w:t>
            </w:r>
          </w:p>
          <w:p w14:paraId="638B7BC1" w14:textId="77777777" w:rsidR="00EC40B9" w:rsidRDefault="00000000">
            <w:pPr>
              <w:spacing w:after="20"/>
            </w:pPr>
            <w:r>
              <w:rPr>
                <w:rFonts w:ascii="Consolas" w:eastAsia="Consolas" w:hAnsi="Consolas" w:cs="Consolas"/>
                <w:sz w:val="18"/>
                <w:szCs w:val="18"/>
              </w:rPr>
              <w:t>#   expect no output. Any hit means the variable leaked into the build.</w:t>
            </w:r>
          </w:p>
        </w:tc>
      </w:tr>
    </w:tbl>
    <w:p w14:paraId="19244A4F" w14:textId="77777777" w:rsidR="00EC40B9" w:rsidRDefault="00EC40B9">
      <w:pPr>
        <w:spacing w:after="14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688F511D"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204371B9" w14:textId="77777777" w:rsidR="00EC40B9" w:rsidRDefault="00000000">
            <w:pPr>
              <w:spacing w:after="60"/>
            </w:pPr>
            <w:r>
              <w:rPr>
                <w:b/>
                <w:bCs/>
                <w:color w:val="F38020"/>
                <w:sz w:val="20"/>
                <w:szCs w:val="20"/>
              </w:rPr>
              <w:t>Check this before deploying, not after</w:t>
            </w:r>
          </w:p>
          <w:p w14:paraId="566E8273" w14:textId="77777777" w:rsidR="00EC40B9" w:rsidRDefault="00000000">
            <w:pPr>
              <w:spacing w:line="264" w:lineRule="auto"/>
            </w:pPr>
            <w:r>
              <w:rPr>
                <w:sz w:val="20"/>
                <w:szCs w:val="20"/>
              </w:rPr>
              <w:t xml:space="preserve">The </w:t>
            </w:r>
            <w:proofErr w:type="spellStart"/>
            <w:r>
              <w:rPr>
                <w:sz w:val="20"/>
                <w:szCs w:val="20"/>
              </w:rPr>
              <w:t>basePath</w:t>
            </w:r>
            <w:proofErr w:type="spellEnd"/>
            <w:r>
              <w:rPr>
                <w:sz w:val="20"/>
                <w:szCs w:val="20"/>
              </w:rPr>
              <w:t xml:space="preserve"> prefix is baked into the bundle at build time — it is not something you can correct at the edge. If /</w:t>
            </w:r>
            <w:proofErr w:type="spellStart"/>
            <w:r>
              <w:rPr>
                <w:sz w:val="20"/>
                <w:szCs w:val="20"/>
              </w:rPr>
              <w:t>yrsaclicks</w:t>
            </w:r>
            <w:proofErr w:type="spellEnd"/>
            <w:r>
              <w:rPr>
                <w:sz w:val="20"/>
                <w:szCs w:val="20"/>
              </w:rPr>
              <w:t xml:space="preserve">/ appears in the built HTML, every asset, video and stylesheet will 404 on the real domain, and the symptom is an </w:t>
            </w:r>
            <w:proofErr w:type="spellStart"/>
            <w:r>
              <w:rPr>
                <w:sz w:val="20"/>
                <w:szCs w:val="20"/>
              </w:rPr>
              <w:t>unstyled</w:t>
            </w:r>
            <w:proofErr w:type="spellEnd"/>
            <w:r>
              <w:rPr>
                <w:sz w:val="20"/>
                <w:szCs w:val="20"/>
              </w:rPr>
              <w:t xml:space="preserve"> page rather than an obvious error. The grep above takes two seconds and rules it out entirely.</w:t>
            </w:r>
          </w:p>
        </w:tc>
      </w:tr>
    </w:tbl>
    <w:p w14:paraId="5D27AF7B" w14:textId="77777777" w:rsidR="00EC40B9" w:rsidRDefault="00000000">
      <w:r>
        <w:br w:type="page"/>
      </w:r>
    </w:p>
    <w:p w14:paraId="5683FBBE" w14:textId="77777777" w:rsidR="00EC40B9" w:rsidRDefault="00000000">
      <w:pPr>
        <w:pStyle w:val="Heading2"/>
        <w:spacing w:before="280" w:after="120"/>
      </w:pPr>
      <w:r>
        <w:rPr>
          <w:sz w:val="24"/>
          <w:szCs w:val="24"/>
        </w:rPr>
        <w:lastRenderedPageBreak/>
        <w:t>0.4  Configure the Worker to serve the site</w:t>
      </w:r>
    </w:p>
    <w:p w14:paraId="205D7DBE" w14:textId="77777777" w:rsidR="00EC40B9" w:rsidRDefault="00000000">
      <w:pPr>
        <w:spacing w:after="120" w:line="276" w:lineRule="auto"/>
      </w:pPr>
      <w:r>
        <w:t xml:space="preserve">This is the configuration that carries the whole architecture. Create </w:t>
      </w:r>
      <w:proofErr w:type="spellStart"/>
      <w:r>
        <w:t>wrangler.jsonc</w:t>
      </w:r>
      <w:proofErr w:type="spellEnd"/>
      <w:r>
        <w:t xml:space="preserve"> at the repository root:</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07454F2A"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3DADB412" w14:textId="77777777" w:rsidR="00EC40B9" w:rsidRDefault="00000000">
            <w:pPr>
              <w:spacing w:after="20"/>
            </w:pPr>
            <w:r>
              <w:rPr>
                <w:rFonts w:ascii="Consolas" w:eastAsia="Consolas" w:hAnsi="Consolas" w:cs="Consolas"/>
                <w:sz w:val="18"/>
                <w:szCs w:val="18"/>
              </w:rPr>
              <w:t>{</w:t>
            </w:r>
          </w:p>
          <w:p w14:paraId="4BE1EC68" w14:textId="77777777" w:rsidR="00EC40B9" w:rsidRDefault="00000000">
            <w:pPr>
              <w:spacing w:after="20"/>
            </w:pPr>
            <w:r>
              <w:rPr>
                <w:rFonts w:ascii="Consolas" w:eastAsia="Consolas" w:hAnsi="Consolas" w:cs="Consolas"/>
                <w:sz w:val="18"/>
                <w:szCs w:val="18"/>
              </w:rPr>
              <w:t xml:space="preserve">  "$schema": "./</w:t>
            </w:r>
            <w:proofErr w:type="spellStart"/>
            <w:r>
              <w:rPr>
                <w:rFonts w:ascii="Consolas" w:eastAsia="Consolas" w:hAnsi="Consolas" w:cs="Consolas"/>
                <w:sz w:val="18"/>
                <w:szCs w:val="18"/>
              </w:rPr>
              <w:t>node_modules</w:t>
            </w:r>
            <w:proofErr w:type="spellEnd"/>
            <w:r>
              <w:rPr>
                <w:rFonts w:ascii="Consolas" w:eastAsia="Consolas" w:hAnsi="Consolas" w:cs="Consolas"/>
                <w:sz w:val="18"/>
                <w:szCs w:val="18"/>
              </w:rPr>
              <w:t>/wrangler/config-</w:t>
            </w:r>
            <w:proofErr w:type="spellStart"/>
            <w:r>
              <w:rPr>
                <w:rFonts w:ascii="Consolas" w:eastAsia="Consolas" w:hAnsi="Consolas" w:cs="Consolas"/>
                <w:sz w:val="18"/>
                <w:szCs w:val="18"/>
              </w:rPr>
              <w:t>schema.json</w:t>
            </w:r>
            <w:proofErr w:type="spellEnd"/>
            <w:r>
              <w:rPr>
                <w:rFonts w:ascii="Consolas" w:eastAsia="Consolas" w:hAnsi="Consolas" w:cs="Consolas"/>
                <w:sz w:val="18"/>
                <w:szCs w:val="18"/>
              </w:rPr>
              <w:t>",</w:t>
            </w:r>
          </w:p>
          <w:p w14:paraId="353731C4" w14:textId="77777777" w:rsidR="00EC40B9" w:rsidRDefault="00000000">
            <w:pPr>
              <w:spacing w:after="20"/>
            </w:pPr>
            <w:r>
              <w:rPr>
                <w:rFonts w:ascii="Consolas" w:eastAsia="Consolas" w:hAnsi="Consolas" w:cs="Consolas"/>
                <w:sz w:val="18"/>
                <w:szCs w:val="18"/>
              </w:rPr>
              <w:t xml:space="preserve">  "name": "</w:t>
            </w:r>
            <w:proofErr w:type="spellStart"/>
            <w:r>
              <w:rPr>
                <w:rFonts w:ascii="Consolas" w:eastAsia="Consolas" w:hAnsi="Consolas" w:cs="Consolas"/>
                <w:sz w:val="18"/>
                <w:szCs w:val="18"/>
              </w:rPr>
              <w:t>yrsaclicks</w:t>
            </w:r>
            <w:proofErr w:type="spellEnd"/>
            <w:r>
              <w:rPr>
                <w:rFonts w:ascii="Consolas" w:eastAsia="Consolas" w:hAnsi="Consolas" w:cs="Consolas"/>
                <w:sz w:val="18"/>
                <w:szCs w:val="18"/>
              </w:rPr>
              <w:t>",</w:t>
            </w:r>
          </w:p>
          <w:p w14:paraId="217CF9D5" w14:textId="77777777" w:rsidR="00EC40B9" w:rsidRDefault="00000000">
            <w:pPr>
              <w:spacing w:after="20"/>
            </w:pPr>
            <w:r>
              <w:rPr>
                <w:rFonts w:ascii="Consolas" w:eastAsia="Consolas" w:hAnsi="Consolas" w:cs="Consolas"/>
                <w:sz w:val="18"/>
                <w:szCs w:val="18"/>
              </w:rPr>
              <w:t xml:space="preserve">  "main": "./worker/</w:t>
            </w:r>
            <w:proofErr w:type="spellStart"/>
            <w:r>
              <w:rPr>
                <w:rFonts w:ascii="Consolas" w:eastAsia="Consolas" w:hAnsi="Consolas" w:cs="Consolas"/>
                <w:sz w:val="18"/>
                <w:szCs w:val="18"/>
              </w:rPr>
              <w:t>index.ts</w:t>
            </w:r>
            <w:proofErr w:type="spellEnd"/>
            <w:r>
              <w:rPr>
                <w:rFonts w:ascii="Consolas" w:eastAsia="Consolas" w:hAnsi="Consolas" w:cs="Consolas"/>
                <w:sz w:val="18"/>
                <w:szCs w:val="18"/>
              </w:rPr>
              <w:t>",</w:t>
            </w:r>
          </w:p>
          <w:p w14:paraId="52891ABF"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compatibility_date</w:t>
            </w:r>
            <w:proofErr w:type="spellEnd"/>
            <w:r>
              <w:rPr>
                <w:rFonts w:ascii="Consolas" w:eastAsia="Consolas" w:hAnsi="Consolas" w:cs="Consolas"/>
                <w:sz w:val="18"/>
                <w:szCs w:val="18"/>
              </w:rPr>
              <w:t>": "2026-08-16",</w:t>
            </w:r>
          </w:p>
          <w:p w14:paraId="70D3FE54" w14:textId="77777777" w:rsidR="00EC40B9" w:rsidRDefault="00EC40B9">
            <w:pPr>
              <w:spacing w:after="20"/>
            </w:pPr>
          </w:p>
          <w:p w14:paraId="0FD0E0C4" w14:textId="77777777" w:rsidR="00EC40B9" w:rsidRDefault="00000000">
            <w:pPr>
              <w:spacing w:after="20"/>
            </w:pPr>
            <w:r>
              <w:rPr>
                <w:rFonts w:ascii="Consolas" w:eastAsia="Consolas" w:hAnsi="Consolas" w:cs="Consolas"/>
                <w:sz w:val="18"/>
                <w:szCs w:val="18"/>
              </w:rPr>
              <w:t xml:space="preserve">  "assets": {</w:t>
            </w:r>
          </w:p>
          <w:p w14:paraId="5B4B899B" w14:textId="77777777" w:rsidR="00EC40B9" w:rsidRDefault="00000000">
            <w:pPr>
              <w:spacing w:after="20"/>
            </w:pPr>
            <w:r>
              <w:rPr>
                <w:rFonts w:ascii="Consolas" w:eastAsia="Consolas" w:hAnsi="Consolas" w:cs="Consolas"/>
                <w:sz w:val="18"/>
                <w:szCs w:val="18"/>
              </w:rPr>
              <w:t xml:space="preserve">    "directory": "./out",</w:t>
            </w:r>
          </w:p>
          <w:p w14:paraId="7BEAE74E" w14:textId="77777777" w:rsidR="00EC40B9" w:rsidRDefault="00000000">
            <w:pPr>
              <w:spacing w:after="20"/>
            </w:pPr>
            <w:r>
              <w:rPr>
                <w:rFonts w:ascii="Consolas" w:eastAsia="Consolas" w:hAnsi="Consolas" w:cs="Consolas"/>
                <w:sz w:val="18"/>
                <w:szCs w:val="18"/>
              </w:rPr>
              <w:t xml:space="preserve">    "binding": "ASSETS",</w:t>
            </w:r>
          </w:p>
          <w:p w14:paraId="7DB8A008" w14:textId="77777777" w:rsidR="00EC40B9" w:rsidRDefault="00EC40B9">
            <w:pPr>
              <w:spacing w:after="20"/>
            </w:pPr>
          </w:p>
          <w:p w14:paraId="2EE0471F" w14:textId="77777777" w:rsidR="00EC40B9" w:rsidRDefault="00000000">
            <w:pPr>
              <w:spacing w:after="20"/>
            </w:pPr>
            <w:r>
              <w:rPr>
                <w:rFonts w:ascii="Consolas" w:eastAsia="Consolas" w:hAnsi="Consolas" w:cs="Consolas"/>
                <w:sz w:val="18"/>
                <w:szCs w:val="18"/>
              </w:rPr>
              <w:t xml:space="preserve">    // Next's static export writes out/404.html.</w:t>
            </w:r>
          </w:p>
          <w:p w14:paraId="6D153F9C"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not_found_handling</w:t>
            </w:r>
            <w:proofErr w:type="spellEnd"/>
            <w:r>
              <w:rPr>
                <w:rFonts w:ascii="Consolas" w:eastAsia="Consolas" w:hAnsi="Consolas" w:cs="Consolas"/>
                <w:sz w:val="18"/>
                <w:szCs w:val="18"/>
              </w:rPr>
              <w:t>": "404-page",</w:t>
            </w:r>
          </w:p>
          <w:p w14:paraId="63362B39" w14:textId="77777777" w:rsidR="00EC40B9" w:rsidRDefault="00EC40B9">
            <w:pPr>
              <w:spacing w:after="20"/>
            </w:pPr>
          </w:p>
          <w:p w14:paraId="30250499" w14:textId="77777777" w:rsidR="00EC40B9" w:rsidRDefault="00000000">
            <w:pPr>
              <w:spacing w:after="20"/>
            </w:pPr>
            <w:r>
              <w:rPr>
                <w:rFonts w:ascii="Consolas" w:eastAsia="Consolas" w:hAnsi="Consolas" w:cs="Consolas"/>
                <w:sz w:val="18"/>
                <w:szCs w:val="18"/>
              </w:rPr>
              <w:t xml:space="preserve">    // THE critical line — see the callout below.</w:t>
            </w:r>
          </w:p>
          <w:p w14:paraId="172E21B9"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run_worker_first</w:t>
            </w:r>
            <w:proofErr w:type="spellEnd"/>
            <w:r>
              <w:rPr>
                <w:rFonts w:ascii="Consolas" w:eastAsia="Consolas" w:hAnsi="Consolas" w:cs="Consolas"/>
                <w:sz w:val="18"/>
                <w:szCs w:val="18"/>
              </w:rPr>
              <w:t>": true</w:t>
            </w:r>
          </w:p>
          <w:p w14:paraId="5FD07C43" w14:textId="77777777" w:rsidR="00EC40B9" w:rsidRDefault="00000000">
            <w:pPr>
              <w:spacing w:after="20"/>
            </w:pPr>
            <w:r>
              <w:rPr>
                <w:rFonts w:ascii="Consolas" w:eastAsia="Consolas" w:hAnsi="Consolas" w:cs="Consolas"/>
                <w:sz w:val="18"/>
                <w:szCs w:val="18"/>
              </w:rPr>
              <w:t xml:space="preserve">  }</w:t>
            </w:r>
          </w:p>
          <w:p w14:paraId="5C3C102C" w14:textId="77777777" w:rsidR="00EC40B9" w:rsidRDefault="00000000">
            <w:pPr>
              <w:spacing w:after="20"/>
            </w:pPr>
            <w:r>
              <w:rPr>
                <w:rFonts w:ascii="Consolas" w:eastAsia="Consolas" w:hAnsi="Consolas" w:cs="Consolas"/>
                <w:sz w:val="18"/>
                <w:szCs w:val="18"/>
              </w:rPr>
              <w:t>}</w:t>
            </w:r>
          </w:p>
        </w:tc>
      </w:tr>
    </w:tbl>
    <w:p w14:paraId="08FAB64F" w14:textId="77777777" w:rsidR="00EC40B9" w:rsidRDefault="00EC40B9">
      <w:pPr>
        <w:spacing w:after="140"/>
      </w:pPr>
    </w:p>
    <w:tbl>
      <w:tblPr>
        <w:tblW w:w="9360" w:type="dxa"/>
        <w:tblBorders>
          <w:left w:val="single" w:sz="18" w:space="0" w:color="C0392B"/>
        </w:tblBorders>
        <w:tblCellMar>
          <w:left w:w="10" w:type="dxa"/>
          <w:right w:w="10" w:type="dxa"/>
        </w:tblCellMar>
        <w:tblLook w:val="04A0" w:firstRow="1" w:lastRow="0" w:firstColumn="1" w:lastColumn="0" w:noHBand="0" w:noVBand="1"/>
      </w:tblPr>
      <w:tblGrid>
        <w:gridCol w:w="9360"/>
      </w:tblGrid>
      <w:tr w:rsidR="00EC40B9" w14:paraId="1C555EB2" w14:textId="77777777">
        <w:tblPrEx>
          <w:tblCellMar>
            <w:top w:w="0" w:type="dxa"/>
            <w:bottom w:w="0" w:type="dxa"/>
          </w:tblCellMar>
        </w:tblPrEx>
        <w:tc>
          <w:tcPr>
            <w:tcW w:w="9360" w:type="dxa"/>
            <w:shd w:val="clear" w:color="auto" w:fill="FDEDEC"/>
            <w:tcMar>
              <w:top w:w="140" w:type="dxa"/>
              <w:left w:w="180" w:type="dxa"/>
              <w:bottom w:w="140" w:type="dxa"/>
              <w:right w:w="160" w:type="dxa"/>
            </w:tcMar>
          </w:tcPr>
          <w:p w14:paraId="1530A315" w14:textId="77777777" w:rsidR="00EC40B9" w:rsidRDefault="00000000">
            <w:pPr>
              <w:spacing w:after="60"/>
            </w:pPr>
            <w:proofErr w:type="spellStart"/>
            <w:r>
              <w:rPr>
                <w:b/>
                <w:bCs/>
                <w:color w:val="C0392B"/>
                <w:sz w:val="20"/>
                <w:szCs w:val="20"/>
              </w:rPr>
              <w:t>run_worker_first</w:t>
            </w:r>
            <w:proofErr w:type="spellEnd"/>
            <w:r>
              <w:rPr>
                <w:b/>
                <w:bCs/>
                <w:color w:val="C0392B"/>
                <w:sz w:val="20"/>
                <w:szCs w:val="20"/>
              </w:rPr>
              <w:t>: true is not optional here</w:t>
            </w:r>
          </w:p>
          <w:p w14:paraId="05ED20D1" w14:textId="77777777" w:rsidR="00EC40B9" w:rsidRDefault="00000000">
            <w:pPr>
              <w:spacing w:after="60" w:line="264" w:lineRule="auto"/>
            </w:pPr>
            <w:r>
              <w:rPr>
                <w:sz w:val="20"/>
                <w:szCs w:val="20"/>
              </w:rPr>
              <w:t>By default, Cloudflare serves a matching static asset BEFORE your Worker script runs. That default is correct for an ordinary static site and completely wrong for this one: a request to a customer's shop.client.com would match your homepage asset and be served your landing page, never reaching the tenant routing logic at all.</w:t>
            </w:r>
          </w:p>
          <w:p w14:paraId="7510B0A3" w14:textId="77777777" w:rsidR="00EC40B9" w:rsidRDefault="00000000">
            <w:pPr>
              <w:spacing w:line="264" w:lineRule="auto"/>
            </w:pPr>
            <w:r>
              <w:rPr>
                <w:sz w:val="20"/>
                <w:szCs w:val="20"/>
              </w:rPr>
              <w:t xml:space="preserve">Setting </w:t>
            </w:r>
            <w:proofErr w:type="spellStart"/>
            <w:r>
              <w:rPr>
                <w:sz w:val="20"/>
                <w:szCs w:val="20"/>
              </w:rPr>
              <w:t>run_worker_first</w:t>
            </w:r>
            <w:proofErr w:type="spellEnd"/>
            <w:r>
              <w:rPr>
                <w:sz w:val="20"/>
                <w:szCs w:val="20"/>
              </w:rPr>
              <w:t xml:space="preserve"> to true inverts the order, so the Worker sees every request first and decides what to serve. Get this wrong and Phase 3 appears to work in testing — because you are testing on yrsaclicks.com, where serving the asset is the right answer — and then fails for every customer.</w:t>
            </w:r>
          </w:p>
        </w:tc>
      </w:tr>
    </w:tbl>
    <w:p w14:paraId="121E8159" w14:textId="77777777" w:rsidR="00EC40B9" w:rsidRDefault="00000000">
      <w:pPr>
        <w:pStyle w:val="Heading2"/>
        <w:spacing w:before="280" w:after="120"/>
      </w:pPr>
      <w:r>
        <w:rPr>
          <w:sz w:val="24"/>
          <w:szCs w:val="24"/>
        </w:rPr>
        <w:t>0.5  Deploy</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4507DA65"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3754ED07" w14:textId="77777777" w:rsidR="00EC40B9" w:rsidRDefault="00000000">
            <w:pPr>
              <w:spacing w:after="20"/>
            </w:pP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wrangler deploy</w:t>
            </w:r>
          </w:p>
          <w:p w14:paraId="5015FA23" w14:textId="77777777" w:rsidR="00EC40B9" w:rsidRDefault="00EC40B9">
            <w:pPr>
              <w:spacing w:after="20"/>
            </w:pPr>
          </w:p>
          <w:p w14:paraId="7629ED53" w14:textId="77777777" w:rsidR="00EC40B9" w:rsidRDefault="00000000">
            <w:pPr>
              <w:spacing w:after="20"/>
            </w:pPr>
            <w:r>
              <w:rPr>
                <w:rFonts w:ascii="Consolas" w:eastAsia="Consolas" w:hAnsi="Consolas" w:cs="Consolas"/>
                <w:sz w:val="18"/>
                <w:szCs w:val="18"/>
              </w:rPr>
              <w:t xml:space="preserve"># Cloudflare gives you a </w:t>
            </w:r>
            <w:proofErr w:type="spellStart"/>
            <w:r>
              <w:rPr>
                <w:rFonts w:ascii="Consolas" w:eastAsia="Consolas" w:hAnsi="Consolas" w:cs="Consolas"/>
                <w:sz w:val="18"/>
                <w:szCs w:val="18"/>
              </w:rPr>
              <w:t>workers.dev</w:t>
            </w:r>
            <w:proofErr w:type="spellEnd"/>
            <w:r>
              <w:rPr>
                <w:rFonts w:ascii="Consolas" w:eastAsia="Consolas" w:hAnsi="Consolas" w:cs="Consolas"/>
                <w:sz w:val="18"/>
                <w:szCs w:val="18"/>
              </w:rPr>
              <w:t xml:space="preserve"> URL. Test the site there</w:t>
            </w:r>
          </w:p>
          <w:p w14:paraId="41827679" w14:textId="77777777" w:rsidR="00EC40B9" w:rsidRDefault="00000000">
            <w:pPr>
              <w:spacing w:after="20"/>
            </w:pPr>
            <w:r>
              <w:rPr>
                <w:rFonts w:ascii="Consolas" w:eastAsia="Consolas" w:hAnsi="Consolas" w:cs="Consolas"/>
                <w:sz w:val="18"/>
                <w:szCs w:val="18"/>
              </w:rPr>
              <w:t># before any DNS points at it.</w:t>
            </w:r>
          </w:p>
        </w:tc>
      </w:tr>
    </w:tbl>
    <w:p w14:paraId="595237BF" w14:textId="77777777" w:rsidR="00EC40B9" w:rsidRDefault="00EC40B9">
      <w:pPr>
        <w:spacing w:after="140"/>
      </w:pPr>
    </w:p>
    <w:p w14:paraId="76E1A79E" w14:textId="77777777" w:rsidR="00835504" w:rsidRDefault="00835504">
      <w:pPr>
        <w:pStyle w:val="Heading2"/>
        <w:spacing w:before="280" w:after="120"/>
        <w:rPr>
          <w:sz w:val="24"/>
          <w:szCs w:val="24"/>
        </w:rPr>
      </w:pPr>
    </w:p>
    <w:p w14:paraId="712EA29B" w14:textId="77777777" w:rsidR="00835504" w:rsidRDefault="00835504">
      <w:pPr>
        <w:pStyle w:val="Heading2"/>
        <w:spacing w:before="280" w:after="120"/>
        <w:rPr>
          <w:sz w:val="24"/>
          <w:szCs w:val="24"/>
        </w:rPr>
      </w:pPr>
    </w:p>
    <w:p w14:paraId="7CCFC8CA" w14:textId="77777777" w:rsidR="00835504" w:rsidRDefault="00835504">
      <w:pPr>
        <w:pStyle w:val="Heading2"/>
        <w:spacing w:before="280" w:after="120"/>
        <w:rPr>
          <w:sz w:val="24"/>
          <w:szCs w:val="24"/>
        </w:rPr>
      </w:pPr>
    </w:p>
    <w:p w14:paraId="04A5FC81" w14:textId="77777777" w:rsidR="00835504" w:rsidRDefault="00835504">
      <w:pPr>
        <w:pStyle w:val="Heading2"/>
        <w:spacing w:before="280" w:after="120"/>
        <w:rPr>
          <w:sz w:val="24"/>
          <w:szCs w:val="24"/>
        </w:rPr>
      </w:pPr>
    </w:p>
    <w:p w14:paraId="6B180D1D" w14:textId="77777777" w:rsidR="00835504" w:rsidRDefault="00835504">
      <w:pPr>
        <w:pStyle w:val="Heading2"/>
        <w:spacing w:before="280" w:after="120"/>
        <w:rPr>
          <w:sz w:val="24"/>
          <w:szCs w:val="24"/>
        </w:rPr>
      </w:pPr>
    </w:p>
    <w:p w14:paraId="4231792C" w14:textId="6ED48C52" w:rsidR="00EC40B9" w:rsidRDefault="00000000">
      <w:pPr>
        <w:pStyle w:val="Heading2"/>
        <w:spacing w:before="280" w:after="120"/>
      </w:pPr>
      <w:r>
        <w:rPr>
          <w:sz w:val="24"/>
          <w:szCs w:val="24"/>
        </w:rPr>
        <w:lastRenderedPageBreak/>
        <w:t>0.6  DNS records for the site</w:t>
      </w:r>
    </w:p>
    <w:p w14:paraId="7F025E34" w14:textId="77777777" w:rsidR="00EC40B9" w:rsidRDefault="00000000">
      <w:pPr>
        <w:spacing w:after="120" w:line="276" w:lineRule="auto"/>
      </w:pPr>
      <w:r>
        <w:t xml:space="preserve">A Worker route only fires for a hostname that has a proxied DNS record in the zone. Since the Worker serves the response itself, these records use the same </w:t>
      </w:r>
      <w:proofErr w:type="spellStart"/>
      <w:r>
        <w:t>originless</w:t>
      </w:r>
      <w:proofErr w:type="spellEnd"/>
      <w:r>
        <w:t xml:space="preserve"> trick as the fallback origin — they exist to bring traffic into the zone, not to reach a server.</w:t>
      </w:r>
    </w:p>
    <w:p w14:paraId="18E4ED33" w14:textId="77777777" w:rsidR="00EC40B9" w:rsidRDefault="00EC40B9">
      <w:pPr>
        <w:spacing w:after="6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1500"/>
        <w:gridCol w:w="1800"/>
        <w:gridCol w:w="3060"/>
        <w:gridCol w:w="3000"/>
      </w:tblGrid>
      <w:tr w:rsidR="00EC40B9" w14:paraId="52880875" w14:textId="77777777">
        <w:tblPrEx>
          <w:tblCellMar>
            <w:top w:w="0" w:type="dxa"/>
            <w:bottom w:w="0" w:type="dxa"/>
          </w:tblCellMar>
        </w:tblPrEx>
        <w:trPr>
          <w:tblHeader/>
        </w:trPr>
        <w:tc>
          <w:tcPr>
            <w:tcW w:w="1500" w:type="dxa"/>
            <w:shd w:val="clear" w:color="auto" w:fill="F7F8FA"/>
            <w:tcMar>
              <w:top w:w="100" w:type="dxa"/>
              <w:left w:w="120" w:type="dxa"/>
              <w:bottom w:w="100" w:type="dxa"/>
              <w:right w:w="120" w:type="dxa"/>
            </w:tcMar>
          </w:tcPr>
          <w:p w14:paraId="216C7E31" w14:textId="77777777" w:rsidR="00EC40B9" w:rsidRDefault="00000000">
            <w:pPr>
              <w:spacing w:line="252" w:lineRule="auto"/>
            </w:pPr>
            <w:r>
              <w:rPr>
                <w:b/>
                <w:bCs/>
                <w:sz w:val="19"/>
                <w:szCs w:val="19"/>
              </w:rPr>
              <w:t>Type</w:t>
            </w:r>
          </w:p>
        </w:tc>
        <w:tc>
          <w:tcPr>
            <w:tcW w:w="1800" w:type="dxa"/>
            <w:shd w:val="clear" w:color="auto" w:fill="F7F8FA"/>
            <w:tcMar>
              <w:top w:w="100" w:type="dxa"/>
              <w:left w:w="120" w:type="dxa"/>
              <w:bottom w:w="100" w:type="dxa"/>
              <w:right w:w="120" w:type="dxa"/>
            </w:tcMar>
          </w:tcPr>
          <w:p w14:paraId="5A31EE46" w14:textId="77777777" w:rsidR="00EC40B9" w:rsidRDefault="00000000">
            <w:pPr>
              <w:spacing w:line="252" w:lineRule="auto"/>
            </w:pPr>
            <w:r>
              <w:rPr>
                <w:b/>
                <w:bCs/>
                <w:sz w:val="19"/>
                <w:szCs w:val="19"/>
              </w:rPr>
              <w:t>Name</w:t>
            </w:r>
          </w:p>
        </w:tc>
        <w:tc>
          <w:tcPr>
            <w:tcW w:w="3060" w:type="dxa"/>
            <w:shd w:val="clear" w:color="auto" w:fill="F7F8FA"/>
            <w:tcMar>
              <w:top w:w="100" w:type="dxa"/>
              <w:left w:w="120" w:type="dxa"/>
              <w:bottom w:w="100" w:type="dxa"/>
              <w:right w:w="120" w:type="dxa"/>
            </w:tcMar>
          </w:tcPr>
          <w:p w14:paraId="488ED06A" w14:textId="77777777" w:rsidR="00EC40B9" w:rsidRDefault="00000000">
            <w:pPr>
              <w:spacing w:line="252" w:lineRule="auto"/>
            </w:pPr>
            <w:r>
              <w:rPr>
                <w:b/>
                <w:bCs/>
                <w:sz w:val="19"/>
                <w:szCs w:val="19"/>
              </w:rPr>
              <w:t>Value</w:t>
            </w:r>
          </w:p>
        </w:tc>
        <w:tc>
          <w:tcPr>
            <w:tcW w:w="3000" w:type="dxa"/>
            <w:shd w:val="clear" w:color="auto" w:fill="F7F8FA"/>
            <w:tcMar>
              <w:top w:w="100" w:type="dxa"/>
              <w:left w:w="120" w:type="dxa"/>
              <w:bottom w:w="100" w:type="dxa"/>
              <w:right w:w="120" w:type="dxa"/>
            </w:tcMar>
          </w:tcPr>
          <w:p w14:paraId="29DE5C4F" w14:textId="77777777" w:rsidR="00EC40B9" w:rsidRDefault="00000000">
            <w:pPr>
              <w:spacing w:line="252" w:lineRule="auto"/>
            </w:pPr>
            <w:r>
              <w:rPr>
                <w:b/>
                <w:bCs/>
                <w:sz w:val="19"/>
                <w:szCs w:val="19"/>
              </w:rPr>
              <w:t>Proxy status</w:t>
            </w:r>
          </w:p>
        </w:tc>
      </w:tr>
      <w:tr w:rsidR="00EC40B9" w14:paraId="5F11ADD6" w14:textId="77777777">
        <w:tblPrEx>
          <w:tblCellMar>
            <w:top w:w="0" w:type="dxa"/>
            <w:bottom w:w="0" w:type="dxa"/>
          </w:tblCellMar>
        </w:tblPrEx>
        <w:tc>
          <w:tcPr>
            <w:tcW w:w="1500" w:type="dxa"/>
            <w:shd w:val="clear" w:color="auto" w:fill="FFFFFF"/>
            <w:tcMar>
              <w:top w:w="100" w:type="dxa"/>
              <w:left w:w="120" w:type="dxa"/>
              <w:bottom w:w="100" w:type="dxa"/>
              <w:right w:w="120" w:type="dxa"/>
            </w:tcMar>
          </w:tcPr>
          <w:p w14:paraId="47B94E77" w14:textId="77777777" w:rsidR="00EC40B9" w:rsidRDefault="00000000">
            <w:pPr>
              <w:spacing w:line="252" w:lineRule="auto"/>
            </w:pPr>
            <w:r>
              <w:rPr>
                <w:rFonts w:ascii="Consolas" w:eastAsia="Consolas" w:hAnsi="Consolas" w:cs="Consolas"/>
                <w:sz w:val="19"/>
                <w:szCs w:val="19"/>
              </w:rPr>
              <w:t>A</w:t>
            </w:r>
          </w:p>
        </w:tc>
        <w:tc>
          <w:tcPr>
            <w:tcW w:w="1800" w:type="dxa"/>
            <w:shd w:val="clear" w:color="auto" w:fill="FFFFFF"/>
            <w:tcMar>
              <w:top w:w="100" w:type="dxa"/>
              <w:left w:w="120" w:type="dxa"/>
              <w:bottom w:w="100" w:type="dxa"/>
              <w:right w:w="120" w:type="dxa"/>
            </w:tcMar>
          </w:tcPr>
          <w:p w14:paraId="2B03FC87" w14:textId="77777777" w:rsidR="00EC40B9" w:rsidRDefault="00000000">
            <w:pPr>
              <w:spacing w:line="252" w:lineRule="auto"/>
            </w:pPr>
            <w:r>
              <w:rPr>
                <w:rFonts w:ascii="Consolas" w:eastAsia="Consolas" w:hAnsi="Consolas" w:cs="Consolas"/>
                <w:sz w:val="19"/>
                <w:szCs w:val="19"/>
              </w:rPr>
              <w:t>@</w:t>
            </w:r>
          </w:p>
        </w:tc>
        <w:tc>
          <w:tcPr>
            <w:tcW w:w="3060" w:type="dxa"/>
            <w:shd w:val="clear" w:color="auto" w:fill="FFFFFF"/>
            <w:tcMar>
              <w:top w:w="100" w:type="dxa"/>
              <w:left w:w="120" w:type="dxa"/>
              <w:bottom w:w="100" w:type="dxa"/>
              <w:right w:w="120" w:type="dxa"/>
            </w:tcMar>
          </w:tcPr>
          <w:p w14:paraId="52FBA3F4" w14:textId="77777777" w:rsidR="00EC40B9" w:rsidRDefault="00000000">
            <w:pPr>
              <w:spacing w:line="252" w:lineRule="auto"/>
            </w:pPr>
            <w:r>
              <w:rPr>
                <w:rFonts w:ascii="Consolas" w:eastAsia="Consolas" w:hAnsi="Consolas" w:cs="Consolas"/>
                <w:sz w:val="19"/>
                <w:szCs w:val="19"/>
              </w:rPr>
              <w:t>192.0.2.1</w:t>
            </w:r>
          </w:p>
        </w:tc>
        <w:tc>
          <w:tcPr>
            <w:tcW w:w="3000" w:type="dxa"/>
            <w:shd w:val="clear" w:color="auto" w:fill="FFFFFF"/>
            <w:tcMar>
              <w:top w:w="100" w:type="dxa"/>
              <w:left w:w="120" w:type="dxa"/>
              <w:bottom w:w="100" w:type="dxa"/>
              <w:right w:w="120" w:type="dxa"/>
            </w:tcMar>
          </w:tcPr>
          <w:p w14:paraId="1ACDAA79" w14:textId="77777777" w:rsidR="00EC40B9" w:rsidRDefault="00000000">
            <w:pPr>
              <w:spacing w:line="252" w:lineRule="auto"/>
            </w:pPr>
            <w:r>
              <w:rPr>
                <w:b/>
                <w:bCs/>
                <w:color w:val="F38020"/>
                <w:sz w:val="19"/>
                <w:szCs w:val="19"/>
              </w:rPr>
              <w:t>Proxied</w:t>
            </w:r>
          </w:p>
        </w:tc>
      </w:tr>
      <w:tr w:rsidR="00EC40B9" w14:paraId="77BCCFCA" w14:textId="77777777">
        <w:tblPrEx>
          <w:tblCellMar>
            <w:top w:w="0" w:type="dxa"/>
            <w:bottom w:w="0" w:type="dxa"/>
          </w:tblCellMar>
        </w:tblPrEx>
        <w:tc>
          <w:tcPr>
            <w:tcW w:w="1500" w:type="dxa"/>
            <w:shd w:val="clear" w:color="auto" w:fill="FFFFFF"/>
            <w:tcMar>
              <w:top w:w="100" w:type="dxa"/>
              <w:left w:w="120" w:type="dxa"/>
              <w:bottom w:w="100" w:type="dxa"/>
              <w:right w:w="120" w:type="dxa"/>
            </w:tcMar>
          </w:tcPr>
          <w:p w14:paraId="4446C854" w14:textId="77777777" w:rsidR="00EC40B9" w:rsidRDefault="00000000">
            <w:pPr>
              <w:spacing w:line="252" w:lineRule="auto"/>
            </w:pPr>
            <w:r>
              <w:rPr>
                <w:rFonts w:ascii="Consolas" w:eastAsia="Consolas" w:hAnsi="Consolas" w:cs="Consolas"/>
                <w:sz w:val="19"/>
                <w:szCs w:val="19"/>
              </w:rPr>
              <w:t>A</w:t>
            </w:r>
          </w:p>
        </w:tc>
        <w:tc>
          <w:tcPr>
            <w:tcW w:w="1800" w:type="dxa"/>
            <w:shd w:val="clear" w:color="auto" w:fill="FFFFFF"/>
            <w:tcMar>
              <w:top w:w="100" w:type="dxa"/>
              <w:left w:w="120" w:type="dxa"/>
              <w:bottom w:w="100" w:type="dxa"/>
              <w:right w:w="120" w:type="dxa"/>
            </w:tcMar>
          </w:tcPr>
          <w:p w14:paraId="6A801355" w14:textId="77777777" w:rsidR="00EC40B9" w:rsidRDefault="00000000">
            <w:pPr>
              <w:spacing w:line="252" w:lineRule="auto"/>
            </w:pPr>
            <w:r>
              <w:rPr>
                <w:rFonts w:ascii="Consolas" w:eastAsia="Consolas" w:hAnsi="Consolas" w:cs="Consolas"/>
                <w:sz w:val="19"/>
                <w:szCs w:val="19"/>
              </w:rPr>
              <w:t>www</w:t>
            </w:r>
          </w:p>
        </w:tc>
        <w:tc>
          <w:tcPr>
            <w:tcW w:w="3060" w:type="dxa"/>
            <w:shd w:val="clear" w:color="auto" w:fill="FFFFFF"/>
            <w:tcMar>
              <w:top w:w="100" w:type="dxa"/>
              <w:left w:w="120" w:type="dxa"/>
              <w:bottom w:w="100" w:type="dxa"/>
              <w:right w:w="120" w:type="dxa"/>
            </w:tcMar>
          </w:tcPr>
          <w:p w14:paraId="4E729565" w14:textId="77777777" w:rsidR="00EC40B9" w:rsidRDefault="00000000">
            <w:pPr>
              <w:spacing w:line="252" w:lineRule="auto"/>
            </w:pPr>
            <w:r>
              <w:rPr>
                <w:rFonts w:ascii="Consolas" w:eastAsia="Consolas" w:hAnsi="Consolas" w:cs="Consolas"/>
                <w:sz w:val="19"/>
                <w:szCs w:val="19"/>
              </w:rPr>
              <w:t>192.0.2.1</w:t>
            </w:r>
          </w:p>
        </w:tc>
        <w:tc>
          <w:tcPr>
            <w:tcW w:w="3000" w:type="dxa"/>
            <w:shd w:val="clear" w:color="auto" w:fill="FFFFFF"/>
            <w:tcMar>
              <w:top w:w="100" w:type="dxa"/>
              <w:left w:w="120" w:type="dxa"/>
              <w:bottom w:w="100" w:type="dxa"/>
              <w:right w:w="120" w:type="dxa"/>
            </w:tcMar>
          </w:tcPr>
          <w:p w14:paraId="1CDA24A7" w14:textId="77777777" w:rsidR="00EC40B9" w:rsidRDefault="00000000">
            <w:pPr>
              <w:spacing w:line="252" w:lineRule="auto"/>
            </w:pPr>
            <w:r>
              <w:rPr>
                <w:b/>
                <w:bCs/>
                <w:color w:val="F38020"/>
                <w:sz w:val="19"/>
                <w:szCs w:val="19"/>
              </w:rPr>
              <w:t>Proxied</w:t>
            </w:r>
          </w:p>
        </w:tc>
      </w:tr>
      <w:tr w:rsidR="00EC40B9" w14:paraId="1979B934" w14:textId="77777777">
        <w:tblPrEx>
          <w:tblCellMar>
            <w:top w:w="0" w:type="dxa"/>
            <w:bottom w:w="0" w:type="dxa"/>
          </w:tblCellMar>
        </w:tblPrEx>
        <w:tc>
          <w:tcPr>
            <w:tcW w:w="1500" w:type="dxa"/>
            <w:shd w:val="clear" w:color="auto" w:fill="FFFFFF"/>
            <w:tcMar>
              <w:top w:w="100" w:type="dxa"/>
              <w:left w:w="120" w:type="dxa"/>
              <w:bottom w:w="100" w:type="dxa"/>
              <w:right w:w="120" w:type="dxa"/>
            </w:tcMar>
          </w:tcPr>
          <w:p w14:paraId="217C7045" w14:textId="77777777" w:rsidR="00EC40B9" w:rsidRDefault="00000000">
            <w:pPr>
              <w:spacing w:line="252" w:lineRule="auto"/>
            </w:pPr>
            <w:r>
              <w:rPr>
                <w:rFonts w:ascii="Consolas" w:eastAsia="Consolas" w:hAnsi="Consolas" w:cs="Consolas"/>
                <w:sz w:val="19"/>
                <w:szCs w:val="19"/>
              </w:rPr>
              <w:t>A</w:t>
            </w:r>
          </w:p>
        </w:tc>
        <w:tc>
          <w:tcPr>
            <w:tcW w:w="1800" w:type="dxa"/>
            <w:shd w:val="clear" w:color="auto" w:fill="FFFFFF"/>
            <w:tcMar>
              <w:top w:w="100" w:type="dxa"/>
              <w:left w:w="120" w:type="dxa"/>
              <w:bottom w:w="100" w:type="dxa"/>
              <w:right w:w="120" w:type="dxa"/>
            </w:tcMar>
          </w:tcPr>
          <w:p w14:paraId="3DEBD285" w14:textId="77777777" w:rsidR="00EC40B9" w:rsidRDefault="00000000">
            <w:pPr>
              <w:spacing w:line="252" w:lineRule="auto"/>
            </w:pPr>
            <w:r>
              <w:rPr>
                <w:rFonts w:ascii="Consolas" w:eastAsia="Consolas" w:hAnsi="Consolas" w:cs="Consolas"/>
                <w:sz w:val="19"/>
                <w:szCs w:val="19"/>
              </w:rPr>
              <w:t>fallback</w:t>
            </w:r>
          </w:p>
        </w:tc>
        <w:tc>
          <w:tcPr>
            <w:tcW w:w="3060" w:type="dxa"/>
            <w:shd w:val="clear" w:color="auto" w:fill="FFFFFF"/>
            <w:tcMar>
              <w:top w:w="100" w:type="dxa"/>
              <w:left w:w="120" w:type="dxa"/>
              <w:bottom w:w="100" w:type="dxa"/>
              <w:right w:w="120" w:type="dxa"/>
            </w:tcMar>
          </w:tcPr>
          <w:p w14:paraId="1AF80EC9" w14:textId="77777777" w:rsidR="00EC40B9" w:rsidRDefault="00000000">
            <w:pPr>
              <w:spacing w:line="252" w:lineRule="auto"/>
            </w:pPr>
            <w:r>
              <w:rPr>
                <w:rFonts w:ascii="Consolas" w:eastAsia="Consolas" w:hAnsi="Consolas" w:cs="Consolas"/>
                <w:sz w:val="19"/>
                <w:szCs w:val="19"/>
              </w:rPr>
              <w:t>192.0.2.1</w:t>
            </w:r>
          </w:p>
        </w:tc>
        <w:tc>
          <w:tcPr>
            <w:tcW w:w="3000" w:type="dxa"/>
            <w:shd w:val="clear" w:color="auto" w:fill="FFFFFF"/>
            <w:tcMar>
              <w:top w:w="100" w:type="dxa"/>
              <w:left w:w="120" w:type="dxa"/>
              <w:bottom w:w="100" w:type="dxa"/>
              <w:right w:w="120" w:type="dxa"/>
            </w:tcMar>
          </w:tcPr>
          <w:p w14:paraId="395C0006" w14:textId="77777777" w:rsidR="00EC40B9" w:rsidRDefault="00000000">
            <w:pPr>
              <w:spacing w:line="252" w:lineRule="auto"/>
            </w:pPr>
            <w:r>
              <w:rPr>
                <w:b/>
                <w:bCs/>
                <w:color w:val="F38020"/>
                <w:sz w:val="19"/>
                <w:szCs w:val="19"/>
              </w:rPr>
              <w:t>Proxied</w:t>
            </w:r>
          </w:p>
        </w:tc>
      </w:tr>
      <w:tr w:rsidR="00EC40B9" w14:paraId="68229D25" w14:textId="77777777">
        <w:tblPrEx>
          <w:tblCellMar>
            <w:top w:w="0" w:type="dxa"/>
            <w:bottom w:w="0" w:type="dxa"/>
          </w:tblCellMar>
        </w:tblPrEx>
        <w:tc>
          <w:tcPr>
            <w:tcW w:w="1500" w:type="dxa"/>
            <w:shd w:val="clear" w:color="auto" w:fill="FFFFFF"/>
            <w:tcMar>
              <w:top w:w="100" w:type="dxa"/>
              <w:left w:w="120" w:type="dxa"/>
              <w:bottom w:w="100" w:type="dxa"/>
              <w:right w:w="120" w:type="dxa"/>
            </w:tcMar>
          </w:tcPr>
          <w:p w14:paraId="6DC2BD41" w14:textId="77777777" w:rsidR="00EC40B9" w:rsidRDefault="00000000">
            <w:pPr>
              <w:spacing w:line="252" w:lineRule="auto"/>
            </w:pPr>
            <w:r>
              <w:rPr>
                <w:rFonts w:ascii="Consolas" w:eastAsia="Consolas" w:hAnsi="Consolas" w:cs="Consolas"/>
                <w:sz w:val="19"/>
                <w:szCs w:val="19"/>
              </w:rPr>
              <w:t>CNAME</w:t>
            </w:r>
          </w:p>
        </w:tc>
        <w:tc>
          <w:tcPr>
            <w:tcW w:w="1800" w:type="dxa"/>
            <w:shd w:val="clear" w:color="auto" w:fill="FFFFFF"/>
            <w:tcMar>
              <w:top w:w="100" w:type="dxa"/>
              <w:left w:w="120" w:type="dxa"/>
              <w:bottom w:w="100" w:type="dxa"/>
              <w:right w:w="120" w:type="dxa"/>
            </w:tcMar>
          </w:tcPr>
          <w:p w14:paraId="62E35DBF" w14:textId="77777777" w:rsidR="00EC40B9" w:rsidRDefault="00000000">
            <w:pPr>
              <w:spacing w:line="252" w:lineRule="auto"/>
            </w:pPr>
            <w:r>
              <w:rPr>
                <w:rFonts w:ascii="Consolas" w:eastAsia="Consolas" w:hAnsi="Consolas" w:cs="Consolas"/>
                <w:sz w:val="19"/>
                <w:szCs w:val="19"/>
              </w:rPr>
              <w:t>customers</w:t>
            </w:r>
          </w:p>
        </w:tc>
        <w:tc>
          <w:tcPr>
            <w:tcW w:w="3060" w:type="dxa"/>
            <w:shd w:val="clear" w:color="auto" w:fill="FFFFFF"/>
            <w:tcMar>
              <w:top w:w="100" w:type="dxa"/>
              <w:left w:w="120" w:type="dxa"/>
              <w:bottom w:w="100" w:type="dxa"/>
              <w:right w:w="120" w:type="dxa"/>
            </w:tcMar>
          </w:tcPr>
          <w:p w14:paraId="4790613F" w14:textId="77777777" w:rsidR="00EC40B9" w:rsidRDefault="00000000">
            <w:pPr>
              <w:spacing w:line="252" w:lineRule="auto"/>
            </w:pPr>
            <w:r>
              <w:rPr>
                <w:rFonts w:ascii="Consolas" w:eastAsia="Consolas" w:hAnsi="Consolas" w:cs="Consolas"/>
                <w:sz w:val="19"/>
                <w:szCs w:val="19"/>
              </w:rPr>
              <w:t>fallback.yrsaclicks.com</w:t>
            </w:r>
          </w:p>
        </w:tc>
        <w:tc>
          <w:tcPr>
            <w:tcW w:w="3000" w:type="dxa"/>
            <w:shd w:val="clear" w:color="auto" w:fill="FFFFFF"/>
            <w:tcMar>
              <w:top w:w="100" w:type="dxa"/>
              <w:left w:w="120" w:type="dxa"/>
              <w:bottom w:w="100" w:type="dxa"/>
              <w:right w:w="120" w:type="dxa"/>
            </w:tcMar>
          </w:tcPr>
          <w:p w14:paraId="08EF8734" w14:textId="77777777" w:rsidR="00EC40B9" w:rsidRDefault="00000000">
            <w:pPr>
              <w:spacing w:line="252" w:lineRule="auto"/>
            </w:pPr>
            <w:r>
              <w:rPr>
                <w:b/>
                <w:bCs/>
                <w:color w:val="F38020"/>
                <w:sz w:val="19"/>
                <w:szCs w:val="19"/>
              </w:rPr>
              <w:t>Proxied</w:t>
            </w:r>
          </w:p>
        </w:tc>
      </w:tr>
    </w:tbl>
    <w:p w14:paraId="12F38AAE" w14:textId="77777777" w:rsidR="00EC40B9" w:rsidRDefault="00EC40B9">
      <w:pPr>
        <w:spacing w:after="140"/>
      </w:pPr>
    </w:p>
    <w:p w14:paraId="241C00D1" w14:textId="77777777" w:rsidR="00EC40B9" w:rsidRDefault="00000000">
      <w:pPr>
        <w:spacing w:after="120" w:line="276" w:lineRule="auto"/>
      </w:pPr>
      <w:r>
        <w:t>The last two are for customer domains and are covered in Phase 2 — creating them now saves a second trip through the DNS panel. Every one of these must be Proxied; a grey-cloud record sends traffic to a black-hole IP and returns a connection error.</w:t>
      </w:r>
    </w:p>
    <w:p w14:paraId="61580FF7" w14:textId="77777777" w:rsidR="00EC40B9" w:rsidRDefault="00000000">
      <w:pPr>
        <w:pStyle w:val="Heading2"/>
        <w:spacing w:before="280" w:after="120"/>
      </w:pPr>
      <w:r>
        <w:rPr>
          <w:sz w:val="24"/>
          <w:szCs w:val="24"/>
        </w:rPr>
        <w:t>0.7  Cut over and verify</w:t>
      </w:r>
    </w:p>
    <w:p w14:paraId="0A695FDC" w14:textId="77777777" w:rsidR="00EC40B9" w:rsidRDefault="00000000">
      <w:pPr>
        <w:pStyle w:val="ListParagraph"/>
        <w:numPr>
          <w:ilvl w:val="0"/>
          <w:numId w:val="3"/>
        </w:numPr>
        <w:spacing w:after="100" w:line="276" w:lineRule="auto"/>
      </w:pPr>
      <w:r>
        <w:t xml:space="preserve">Add the Worker route </w:t>
      </w:r>
      <w:r>
        <w:rPr>
          <w:rFonts w:ascii="Consolas" w:eastAsia="Consolas" w:hAnsi="Consolas" w:cs="Consolas"/>
          <w:color w:val="B03A2E"/>
          <w:sz w:val="19"/>
          <w:szCs w:val="19"/>
        </w:rPr>
        <w:t>*/*</w:t>
      </w:r>
      <w:r>
        <w:t xml:space="preserve"> as described in Phase 3, pointed at the </w:t>
      </w:r>
      <w:proofErr w:type="spellStart"/>
      <w:r>
        <w:rPr>
          <w:rFonts w:ascii="Consolas" w:eastAsia="Consolas" w:hAnsi="Consolas" w:cs="Consolas"/>
          <w:color w:val="B03A2E"/>
          <w:sz w:val="19"/>
          <w:szCs w:val="19"/>
        </w:rPr>
        <w:t>yrsaclicks</w:t>
      </w:r>
      <w:proofErr w:type="spellEnd"/>
      <w:r>
        <w:t xml:space="preserve"> Worker.</w:t>
      </w:r>
    </w:p>
    <w:p w14:paraId="078F2855" w14:textId="77777777" w:rsidR="00EC40B9" w:rsidRDefault="00000000">
      <w:pPr>
        <w:pStyle w:val="ListParagraph"/>
        <w:numPr>
          <w:ilvl w:val="0"/>
          <w:numId w:val="3"/>
        </w:numPr>
        <w:spacing w:after="100" w:line="276" w:lineRule="auto"/>
      </w:pPr>
      <w:r>
        <w:t xml:space="preserve">Load </w:t>
      </w:r>
      <w:r>
        <w:rPr>
          <w:rFonts w:ascii="Consolas" w:eastAsia="Consolas" w:hAnsi="Consolas" w:cs="Consolas"/>
          <w:color w:val="B03A2E"/>
          <w:sz w:val="19"/>
          <w:szCs w:val="19"/>
        </w:rPr>
        <w:t>https://yrsaclicks.com</w:t>
      </w:r>
      <w:r>
        <w:t xml:space="preserve"> and confirm the site renders with styles, images and video intact — not just that it returns 200.</w:t>
      </w:r>
    </w:p>
    <w:p w14:paraId="1A0AFB34" w14:textId="77777777" w:rsidR="00EC40B9" w:rsidRDefault="00000000">
      <w:pPr>
        <w:pStyle w:val="ListParagraph"/>
        <w:numPr>
          <w:ilvl w:val="0"/>
          <w:numId w:val="3"/>
        </w:numPr>
        <w:spacing w:after="100" w:line="276" w:lineRule="auto"/>
      </w:pPr>
      <w:r>
        <w:t xml:space="preserve">Check </w:t>
      </w:r>
      <w:r>
        <w:rPr>
          <w:rFonts w:ascii="Consolas" w:eastAsia="Consolas" w:hAnsi="Consolas" w:cs="Consolas"/>
          <w:color w:val="B03A2E"/>
          <w:sz w:val="19"/>
          <w:szCs w:val="19"/>
        </w:rPr>
        <w:t>https://www.yrsaclicks.com</w:t>
      </w:r>
      <w:r>
        <w:t xml:space="preserve"> redirects to the apex.</w:t>
      </w:r>
    </w:p>
    <w:p w14:paraId="3253C7D1" w14:textId="77777777" w:rsidR="00EC40B9" w:rsidRDefault="00000000">
      <w:pPr>
        <w:pStyle w:val="ListParagraph"/>
        <w:numPr>
          <w:ilvl w:val="0"/>
          <w:numId w:val="3"/>
        </w:numPr>
        <w:spacing w:after="100" w:line="276" w:lineRule="auto"/>
      </w:pPr>
      <w:r>
        <w:t xml:space="preserve">Walk the routes: </w:t>
      </w:r>
      <w:r>
        <w:rPr>
          <w:rFonts w:ascii="Consolas" w:eastAsia="Consolas" w:hAnsi="Consolas" w:cs="Consolas"/>
          <w:color w:val="B03A2E"/>
          <w:sz w:val="19"/>
          <w:szCs w:val="19"/>
        </w:rPr>
        <w:t>/</w:t>
      </w:r>
      <w:r>
        <w:t xml:space="preserve">, </w:t>
      </w:r>
      <w:r>
        <w:rPr>
          <w:rFonts w:ascii="Consolas" w:eastAsia="Consolas" w:hAnsi="Consolas" w:cs="Consolas"/>
          <w:color w:val="B03A2E"/>
          <w:sz w:val="19"/>
          <w:szCs w:val="19"/>
        </w:rPr>
        <w:t>/members/</w:t>
      </w:r>
      <w:r>
        <w:t>, and a deliberately wrong URL to confirm the 404 page is served.</w:t>
      </w:r>
    </w:p>
    <w:p w14:paraId="5325732B" w14:textId="77777777" w:rsidR="00EC40B9" w:rsidRDefault="00000000">
      <w:pPr>
        <w:pStyle w:val="ListParagraph"/>
        <w:numPr>
          <w:ilvl w:val="0"/>
          <w:numId w:val="3"/>
        </w:numPr>
        <w:spacing w:after="100" w:line="276" w:lineRule="auto"/>
      </w:pPr>
      <w:r>
        <w:rPr>
          <w:b/>
          <w:bCs/>
        </w:rPr>
        <w:t>Leave the GitHub Pages deploy live for a fortnight.</w:t>
      </w:r>
      <w:r>
        <w:t xml:space="preserve"> It costs nothing and it is your rollback if something surfaces late.</w:t>
      </w:r>
    </w:p>
    <w:p w14:paraId="5EC01515" w14:textId="77777777" w:rsidR="00EC40B9" w:rsidRDefault="00EC40B9">
      <w:pPr>
        <w:spacing w:after="8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710ABF00"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09F5A604" w14:textId="77777777" w:rsidR="00EC40B9" w:rsidRDefault="00000000">
            <w:pPr>
              <w:spacing w:after="60"/>
            </w:pPr>
            <w:r>
              <w:rPr>
                <w:b/>
                <w:bCs/>
                <w:color w:val="F38020"/>
                <w:sz w:val="20"/>
                <w:szCs w:val="20"/>
              </w:rPr>
              <w:t>What to retire, and when</w:t>
            </w:r>
          </w:p>
          <w:p w14:paraId="2FEEA3B2" w14:textId="77777777" w:rsidR="00EC40B9" w:rsidRDefault="00000000">
            <w:pPr>
              <w:spacing w:line="264" w:lineRule="auto"/>
            </w:pPr>
            <w:r>
              <w:rPr>
                <w:sz w:val="20"/>
                <w:szCs w:val="20"/>
              </w:rPr>
              <w:t>Once yrsaclicks.com has been stable for a couple of weeks, remove the GitHub Pages workflow and the NEXT_PUBLIC_BASE_PATH plumbing from the repository. Leaving a second live copy of the site at a public URL invites it to drift out of date and get indexed by search engines as a duplicate. Do not remove it before then — it is doing useful work as a fallback.</w:t>
            </w:r>
          </w:p>
        </w:tc>
      </w:tr>
    </w:tbl>
    <w:p w14:paraId="444E4CF3" w14:textId="77777777" w:rsidR="00EC40B9" w:rsidRDefault="00000000">
      <w:r>
        <w:br w:type="page"/>
      </w:r>
    </w:p>
    <w:p w14:paraId="0AEAD9FA" w14:textId="77777777" w:rsidR="00EC40B9" w:rsidRDefault="00000000">
      <w:pPr>
        <w:pStyle w:val="Heading1"/>
        <w:pBdr>
          <w:bottom w:val="single" w:sz="8" w:space="6" w:color="F38020"/>
        </w:pBdr>
        <w:spacing w:before="400" w:after="160"/>
      </w:pPr>
      <w:r>
        <w:rPr>
          <w:sz w:val="30"/>
          <w:szCs w:val="30"/>
        </w:rPr>
        <w:lastRenderedPageBreak/>
        <w:t xml:space="preserve">3.  Division of </w:t>
      </w:r>
      <w:proofErr w:type="spellStart"/>
      <w:r>
        <w:rPr>
          <w:sz w:val="30"/>
          <w:szCs w:val="30"/>
        </w:rPr>
        <w:t>labour</w:t>
      </w:r>
      <w:proofErr w:type="spellEnd"/>
      <w:r>
        <w:rPr>
          <w:sz w:val="30"/>
          <w:szCs w:val="30"/>
        </w:rPr>
        <w:t xml:space="preserve"> for customer domains</w:t>
      </w:r>
    </w:p>
    <w:p w14:paraId="6EB8FB2C" w14:textId="5B36369E" w:rsidR="00EC40B9" w:rsidRDefault="00835504">
      <w:pPr>
        <w:spacing w:after="120" w:line="276" w:lineRule="auto"/>
      </w:pPr>
      <w:r>
        <w:rPr>
          <w:noProof/>
        </w:rPr>
        <w:drawing>
          <wp:anchor distT="0" distB="0" distL="114300" distR="114300" simplePos="0" relativeHeight="251659264" behindDoc="0" locked="0" layoutInCell="1" allowOverlap="1" wp14:anchorId="3B5F5C4B" wp14:editId="62435993">
            <wp:simplePos x="0" y="0"/>
            <wp:positionH relativeFrom="column">
              <wp:posOffset>-880393</wp:posOffset>
            </wp:positionH>
            <wp:positionV relativeFrom="paragraph">
              <wp:posOffset>666273</wp:posOffset>
            </wp:positionV>
            <wp:extent cx="7739326" cy="3540868"/>
            <wp:effectExtent l="0" t="0" r="0" b="2540"/>
            <wp:wrapSquare wrapText="bothSides"/>
            <wp:docPr id="1126190968" name="Picture 112619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39326" cy="3540868"/>
                    </a:xfrm>
                    <a:prstGeom prst="rect">
                      <a:avLst/>
                    </a:prstGeom>
                  </pic:spPr>
                </pic:pic>
              </a:graphicData>
            </a:graphic>
            <wp14:sizeRelH relativeFrom="page">
              <wp14:pctWidth>0</wp14:pctWidth>
            </wp14:sizeRelH>
            <wp14:sizeRelV relativeFrom="page">
              <wp14:pctHeight>0</wp14:pctHeight>
            </wp14:sizeRelV>
          </wp:anchor>
        </w:drawing>
      </w:r>
      <w:r w:rsidR="00000000">
        <w:t>A recurring question: do you need to log into the customer's hosting or registrar account? No. You never need credentials on their end. You generate the DNS records and hand them over; they paste them into whatever provider they use — GoDaddy, Namecheap, Route 53, Cloudflare, anything.</w:t>
      </w:r>
    </w:p>
    <w:p w14:paraId="4988BF65" w14:textId="3FBD4614" w:rsidR="00EC40B9" w:rsidRDefault="00EC40B9">
      <w:pPr>
        <w:spacing w:before="160" w:after="200"/>
        <w:jc w:val="center"/>
      </w:pPr>
    </w:p>
    <w:p w14:paraId="1E235BA3" w14:textId="77777777" w:rsidR="00EC40B9" w:rsidRDefault="00000000">
      <w:pPr>
        <w:spacing w:after="240"/>
        <w:jc w:val="center"/>
      </w:pPr>
      <w:r>
        <w:rPr>
          <w:i/>
          <w:iCs/>
          <w:color w:val="5F6570"/>
          <w:sz w:val="18"/>
          <w:szCs w:val="18"/>
        </w:rPr>
        <w:t>Figure 3 — your one-time setup versus the per-customer handoff</w:t>
      </w:r>
    </w:p>
    <w:p w14:paraId="4D7F3CCD" w14:textId="77777777" w:rsidR="00EC40B9" w:rsidRDefault="00000000">
      <w:r>
        <w:br w:type="page"/>
      </w:r>
    </w:p>
    <w:p w14:paraId="254C7458" w14:textId="77777777" w:rsidR="00EC40B9" w:rsidRDefault="00000000">
      <w:pPr>
        <w:pStyle w:val="Heading1"/>
        <w:pBdr>
          <w:bottom w:val="single" w:sz="8" w:space="6" w:color="F38020"/>
        </w:pBdr>
        <w:spacing w:before="400" w:after="160"/>
      </w:pPr>
      <w:r>
        <w:rPr>
          <w:sz w:val="30"/>
          <w:szCs w:val="30"/>
        </w:rPr>
        <w:lastRenderedPageBreak/>
        <w:t>Phase 1  ·  Decide the CNAME target</w:t>
      </w:r>
    </w:p>
    <w:p w14:paraId="01180EB7" w14:textId="77777777" w:rsidR="00EC40B9" w:rsidRDefault="00000000">
      <w:pPr>
        <w:spacing w:after="120" w:line="276" w:lineRule="auto"/>
      </w:pPr>
      <w:r>
        <w:t>A short phase, but one that is expensive to revisit.</w:t>
      </w:r>
    </w:p>
    <w:p w14:paraId="12F9458B" w14:textId="77777777" w:rsidR="00EC40B9" w:rsidRDefault="00000000">
      <w:pPr>
        <w:spacing w:after="120" w:line="276" w:lineRule="auto"/>
      </w:pPr>
      <w:r>
        <w:t>Every customer will point their domain at a single hostname on your domain, and it will sit in their DNS panel for as long as they are a customer. Changing it later means going back to every customer you have onboarded and asking them to edit a record — which is precisely the interaction you built a portal to avoid.</w:t>
      </w:r>
    </w:p>
    <w:p w14:paraId="7FEDAEC6" w14:textId="77777777" w:rsidR="00EC40B9" w:rsidRDefault="00EC40B9">
      <w:pPr>
        <w:spacing w:after="6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3000"/>
        <w:gridCol w:w="6360"/>
      </w:tblGrid>
      <w:tr w:rsidR="00EC40B9" w14:paraId="1584F9C1" w14:textId="77777777">
        <w:tblPrEx>
          <w:tblCellMar>
            <w:top w:w="0" w:type="dxa"/>
            <w:bottom w:w="0" w:type="dxa"/>
          </w:tblCellMar>
        </w:tblPrEx>
        <w:trPr>
          <w:tblHeader/>
        </w:trPr>
        <w:tc>
          <w:tcPr>
            <w:tcW w:w="3000" w:type="dxa"/>
            <w:shd w:val="clear" w:color="auto" w:fill="F7F8FA"/>
            <w:tcMar>
              <w:top w:w="100" w:type="dxa"/>
              <w:left w:w="120" w:type="dxa"/>
              <w:bottom w:w="100" w:type="dxa"/>
              <w:right w:w="120" w:type="dxa"/>
            </w:tcMar>
          </w:tcPr>
          <w:p w14:paraId="5C56DFFF" w14:textId="77777777" w:rsidR="00EC40B9" w:rsidRDefault="00000000">
            <w:pPr>
              <w:spacing w:line="252" w:lineRule="auto"/>
            </w:pPr>
            <w:r>
              <w:rPr>
                <w:b/>
                <w:bCs/>
                <w:sz w:val="19"/>
                <w:szCs w:val="19"/>
              </w:rPr>
              <w:t>Recommended</w:t>
            </w:r>
          </w:p>
        </w:tc>
        <w:tc>
          <w:tcPr>
            <w:tcW w:w="6360" w:type="dxa"/>
            <w:shd w:val="clear" w:color="auto" w:fill="F7F8FA"/>
            <w:tcMar>
              <w:top w:w="100" w:type="dxa"/>
              <w:left w:w="120" w:type="dxa"/>
              <w:bottom w:w="100" w:type="dxa"/>
              <w:right w:w="120" w:type="dxa"/>
            </w:tcMar>
          </w:tcPr>
          <w:p w14:paraId="0BDC17AD" w14:textId="77777777" w:rsidR="00EC40B9" w:rsidRDefault="00000000">
            <w:pPr>
              <w:spacing w:line="252" w:lineRule="auto"/>
            </w:pPr>
            <w:r>
              <w:rPr>
                <w:b/>
                <w:bCs/>
                <w:sz w:val="19"/>
                <w:szCs w:val="19"/>
              </w:rPr>
              <w:t>Why</w:t>
            </w:r>
          </w:p>
        </w:tc>
      </w:tr>
      <w:tr w:rsidR="00EC40B9" w14:paraId="6A4567F6"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96E138B" w14:textId="77777777" w:rsidR="00EC40B9" w:rsidRDefault="00000000">
            <w:pPr>
              <w:spacing w:line="252" w:lineRule="auto"/>
            </w:pPr>
            <w:r>
              <w:rPr>
                <w:rFonts w:ascii="Consolas" w:eastAsia="Consolas" w:hAnsi="Consolas" w:cs="Consolas"/>
                <w:b/>
                <w:bCs/>
                <w:sz w:val="19"/>
                <w:szCs w:val="19"/>
              </w:rPr>
              <w:t>customers.yrsaclicks.com</w:t>
            </w:r>
          </w:p>
        </w:tc>
        <w:tc>
          <w:tcPr>
            <w:tcW w:w="6360" w:type="dxa"/>
            <w:shd w:val="clear" w:color="auto" w:fill="FFFFFF"/>
            <w:tcMar>
              <w:top w:w="100" w:type="dxa"/>
              <w:left w:w="120" w:type="dxa"/>
              <w:bottom w:w="100" w:type="dxa"/>
              <w:right w:w="120" w:type="dxa"/>
            </w:tcMar>
          </w:tcPr>
          <w:p w14:paraId="7EF07856" w14:textId="77777777" w:rsidR="00EC40B9" w:rsidRDefault="00000000">
            <w:pPr>
              <w:spacing w:line="252" w:lineRule="auto"/>
            </w:pPr>
            <w:r>
              <w:rPr>
                <w:sz w:val="19"/>
                <w:szCs w:val="19"/>
              </w:rPr>
              <w:t>Neutral, self-describing, survives any rebrand of the product itself. This is the convention Cloudflare uses in its own examples, and it is the value used throughout this manual.</w:t>
            </w:r>
          </w:p>
        </w:tc>
      </w:tr>
    </w:tbl>
    <w:p w14:paraId="03B237CA" w14:textId="77777777" w:rsidR="00EC40B9" w:rsidRDefault="00EC40B9">
      <w:pPr>
        <w:spacing w:after="140"/>
      </w:pPr>
    </w:p>
    <w:p w14:paraId="6712F7AE" w14:textId="77777777" w:rsidR="00EC40B9" w:rsidRDefault="00000000">
      <w:pPr>
        <w:pStyle w:val="ListParagraph"/>
        <w:numPr>
          <w:ilvl w:val="0"/>
          <w:numId w:val="2"/>
        </w:numPr>
        <w:spacing w:after="80" w:line="276" w:lineRule="auto"/>
      </w:pPr>
      <w:r>
        <w:t>Avoid product or campaign names that might be renamed.</w:t>
      </w:r>
    </w:p>
    <w:p w14:paraId="5DB4A9FF" w14:textId="77777777" w:rsidR="00EC40B9" w:rsidRDefault="00000000">
      <w:pPr>
        <w:pStyle w:val="ListParagraph"/>
        <w:numPr>
          <w:ilvl w:val="0"/>
          <w:numId w:val="2"/>
        </w:numPr>
        <w:spacing w:after="80" w:line="276" w:lineRule="auto"/>
      </w:pPr>
      <w:r>
        <w:t>Avoid anything that reads as internal infrastructure — customers see this and infer things from it.</w:t>
      </w:r>
    </w:p>
    <w:p w14:paraId="76EA8907" w14:textId="77777777" w:rsidR="00EC40B9" w:rsidRDefault="00000000">
      <w:pPr>
        <w:pStyle w:val="ListParagraph"/>
        <w:numPr>
          <w:ilvl w:val="0"/>
          <w:numId w:val="2"/>
        </w:numPr>
        <w:spacing w:after="80" w:line="276" w:lineRule="auto"/>
      </w:pPr>
      <w:r>
        <w:t xml:space="preserve">Avoid reusing </w:t>
      </w:r>
      <w:r>
        <w:rPr>
          <w:rFonts w:ascii="Consolas" w:eastAsia="Consolas" w:hAnsi="Consolas" w:cs="Consolas"/>
          <w:color w:val="B03A2E"/>
          <w:sz w:val="19"/>
          <w:szCs w:val="19"/>
        </w:rPr>
        <w:t>fallback.yrsaclicks.com</w:t>
      </w:r>
      <w:r>
        <w:t xml:space="preserve"> directly. Keeping the customer-facing name separate from the internal one is what lets you re-point your own infrastructure later without touching a single customer's DNS.</w:t>
      </w:r>
    </w:p>
    <w:p w14:paraId="1E97D93E" w14:textId="77777777" w:rsidR="00EC40B9" w:rsidRDefault="00000000">
      <w:r>
        <w:br w:type="page"/>
      </w:r>
    </w:p>
    <w:p w14:paraId="4275D133" w14:textId="77777777" w:rsidR="00EC40B9" w:rsidRDefault="00000000">
      <w:pPr>
        <w:pStyle w:val="Heading1"/>
        <w:pBdr>
          <w:bottom w:val="single" w:sz="8" w:space="6" w:color="F38020"/>
        </w:pBdr>
        <w:spacing w:before="400" w:after="160"/>
      </w:pPr>
      <w:r>
        <w:rPr>
          <w:sz w:val="30"/>
          <w:szCs w:val="30"/>
        </w:rPr>
        <w:lastRenderedPageBreak/>
        <w:t>Phase 2  ·  Fallback origin</w:t>
      </w:r>
    </w:p>
    <w:p w14:paraId="3CE77BC7" w14:textId="77777777" w:rsidR="00EC40B9" w:rsidRDefault="00000000">
      <w:pPr>
        <w:spacing w:after="120" w:line="276" w:lineRule="auto"/>
      </w:pPr>
      <w:r>
        <w:t>The destination all customer traffic resolves to before your Worker takes over. If you created the records in Phase 0.6 the first step is already done.</w:t>
      </w:r>
    </w:p>
    <w:p w14:paraId="17844A80" w14:textId="77777777" w:rsidR="00EC40B9" w:rsidRDefault="00000000">
      <w:pPr>
        <w:pStyle w:val="Heading2"/>
        <w:spacing w:before="280" w:after="120"/>
      </w:pPr>
      <w:r>
        <w:rPr>
          <w:sz w:val="24"/>
          <w:szCs w:val="24"/>
        </w:rPr>
        <w:t xml:space="preserve">2.1  The </w:t>
      </w:r>
      <w:proofErr w:type="spellStart"/>
      <w:r>
        <w:rPr>
          <w:sz w:val="24"/>
          <w:szCs w:val="24"/>
        </w:rPr>
        <w:t>originless</w:t>
      </w:r>
      <w:proofErr w:type="spellEnd"/>
      <w:r>
        <w:rPr>
          <w:sz w:val="24"/>
          <w:szCs w:val="24"/>
        </w:rPr>
        <w:t xml:space="preserve"> record</w:t>
      </w:r>
    </w:p>
    <w:p w14:paraId="492AD5BC" w14:textId="77777777" w:rsidR="00EC40B9" w:rsidRDefault="00EC40B9">
      <w:pPr>
        <w:spacing w:after="4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1800"/>
        <w:gridCol w:w="2400"/>
        <w:gridCol w:w="2760"/>
        <w:gridCol w:w="2400"/>
      </w:tblGrid>
      <w:tr w:rsidR="00EC40B9" w14:paraId="3676EC47" w14:textId="77777777">
        <w:tblPrEx>
          <w:tblCellMar>
            <w:top w:w="0" w:type="dxa"/>
            <w:bottom w:w="0" w:type="dxa"/>
          </w:tblCellMar>
        </w:tblPrEx>
        <w:trPr>
          <w:tblHeader/>
        </w:trPr>
        <w:tc>
          <w:tcPr>
            <w:tcW w:w="1800" w:type="dxa"/>
            <w:shd w:val="clear" w:color="auto" w:fill="F7F8FA"/>
            <w:tcMar>
              <w:top w:w="100" w:type="dxa"/>
              <w:left w:w="120" w:type="dxa"/>
              <w:bottom w:w="100" w:type="dxa"/>
              <w:right w:w="120" w:type="dxa"/>
            </w:tcMar>
          </w:tcPr>
          <w:p w14:paraId="0B5660D8" w14:textId="77777777" w:rsidR="00EC40B9" w:rsidRDefault="00000000">
            <w:pPr>
              <w:spacing w:line="252" w:lineRule="auto"/>
            </w:pPr>
            <w:r>
              <w:rPr>
                <w:b/>
                <w:bCs/>
                <w:sz w:val="19"/>
                <w:szCs w:val="19"/>
              </w:rPr>
              <w:t>Type</w:t>
            </w:r>
          </w:p>
        </w:tc>
        <w:tc>
          <w:tcPr>
            <w:tcW w:w="2400" w:type="dxa"/>
            <w:shd w:val="clear" w:color="auto" w:fill="F7F8FA"/>
            <w:tcMar>
              <w:top w:w="100" w:type="dxa"/>
              <w:left w:w="120" w:type="dxa"/>
              <w:bottom w:w="100" w:type="dxa"/>
              <w:right w:w="120" w:type="dxa"/>
            </w:tcMar>
          </w:tcPr>
          <w:p w14:paraId="0BCE0641" w14:textId="77777777" w:rsidR="00EC40B9" w:rsidRDefault="00000000">
            <w:pPr>
              <w:spacing w:line="252" w:lineRule="auto"/>
            </w:pPr>
            <w:r>
              <w:rPr>
                <w:b/>
                <w:bCs/>
                <w:sz w:val="19"/>
                <w:szCs w:val="19"/>
              </w:rPr>
              <w:t>Name</w:t>
            </w:r>
          </w:p>
        </w:tc>
        <w:tc>
          <w:tcPr>
            <w:tcW w:w="2760" w:type="dxa"/>
            <w:shd w:val="clear" w:color="auto" w:fill="F7F8FA"/>
            <w:tcMar>
              <w:top w:w="100" w:type="dxa"/>
              <w:left w:w="120" w:type="dxa"/>
              <w:bottom w:w="100" w:type="dxa"/>
              <w:right w:w="120" w:type="dxa"/>
            </w:tcMar>
          </w:tcPr>
          <w:p w14:paraId="79D29F89" w14:textId="77777777" w:rsidR="00EC40B9" w:rsidRDefault="00000000">
            <w:pPr>
              <w:spacing w:line="252" w:lineRule="auto"/>
            </w:pPr>
            <w:r>
              <w:rPr>
                <w:b/>
                <w:bCs/>
                <w:sz w:val="19"/>
                <w:szCs w:val="19"/>
              </w:rPr>
              <w:t>IPv4 address</w:t>
            </w:r>
          </w:p>
        </w:tc>
        <w:tc>
          <w:tcPr>
            <w:tcW w:w="2400" w:type="dxa"/>
            <w:shd w:val="clear" w:color="auto" w:fill="F7F8FA"/>
            <w:tcMar>
              <w:top w:w="100" w:type="dxa"/>
              <w:left w:w="120" w:type="dxa"/>
              <w:bottom w:w="100" w:type="dxa"/>
              <w:right w:w="120" w:type="dxa"/>
            </w:tcMar>
          </w:tcPr>
          <w:p w14:paraId="203F4641" w14:textId="77777777" w:rsidR="00EC40B9" w:rsidRDefault="00000000">
            <w:pPr>
              <w:spacing w:line="252" w:lineRule="auto"/>
            </w:pPr>
            <w:r>
              <w:rPr>
                <w:b/>
                <w:bCs/>
                <w:sz w:val="19"/>
                <w:szCs w:val="19"/>
              </w:rPr>
              <w:t>Proxy status</w:t>
            </w:r>
          </w:p>
        </w:tc>
      </w:tr>
      <w:tr w:rsidR="00EC40B9" w14:paraId="542D60E8"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0B533045" w14:textId="77777777" w:rsidR="00EC40B9" w:rsidRDefault="00000000">
            <w:pPr>
              <w:spacing w:line="252" w:lineRule="auto"/>
            </w:pPr>
            <w:r>
              <w:rPr>
                <w:rFonts w:ascii="Consolas" w:eastAsia="Consolas" w:hAnsi="Consolas" w:cs="Consolas"/>
                <w:sz w:val="19"/>
                <w:szCs w:val="19"/>
              </w:rPr>
              <w:t>A</w:t>
            </w:r>
          </w:p>
        </w:tc>
        <w:tc>
          <w:tcPr>
            <w:tcW w:w="2400" w:type="dxa"/>
            <w:shd w:val="clear" w:color="auto" w:fill="FFFFFF"/>
            <w:tcMar>
              <w:top w:w="100" w:type="dxa"/>
              <w:left w:w="120" w:type="dxa"/>
              <w:bottom w:w="100" w:type="dxa"/>
              <w:right w:w="120" w:type="dxa"/>
            </w:tcMar>
          </w:tcPr>
          <w:p w14:paraId="116F7DB1" w14:textId="77777777" w:rsidR="00EC40B9" w:rsidRDefault="00000000">
            <w:pPr>
              <w:spacing w:line="252" w:lineRule="auto"/>
            </w:pPr>
            <w:r>
              <w:rPr>
                <w:rFonts w:ascii="Consolas" w:eastAsia="Consolas" w:hAnsi="Consolas" w:cs="Consolas"/>
                <w:sz w:val="19"/>
                <w:szCs w:val="19"/>
              </w:rPr>
              <w:t>fallback</w:t>
            </w:r>
          </w:p>
        </w:tc>
        <w:tc>
          <w:tcPr>
            <w:tcW w:w="2760" w:type="dxa"/>
            <w:shd w:val="clear" w:color="auto" w:fill="FFFFFF"/>
            <w:tcMar>
              <w:top w:w="100" w:type="dxa"/>
              <w:left w:w="120" w:type="dxa"/>
              <w:bottom w:w="100" w:type="dxa"/>
              <w:right w:w="120" w:type="dxa"/>
            </w:tcMar>
          </w:tcPr>
          <w:p w14:paraId="7D35B2BC" w14:textId="77777777" w:rsidR="00EC40B9" w:rsidRDefault="00000000">
            <w:pPr>
              <w:spacing w:line="252" w:lineRule="auto"/>
            </w:pPr>
            <w:r>
              <w:rPr>
                <w:rFonts w:ascii="Consolas" w:eastAsia="Consolas" w:hAnsi="Consolas" w:cs="Consolas"/>
                <w:sz w:val="19"/>
                <w:szCs w:val="19"/>
              </w:rPr>
              <w:t>192.0.2.1</w:t>
            </w:r>
          </w:p>
        </w:tc>
        <w:tc>
          <w:tcPr>
            <w:tcW w:w="2400" w:type="dxa"/>
            <w:shd w:val="clear" w:color="auto" w:fill="FFFFFF"/>
            <w:tcMar>
              <w:top w:w="100" w:type="dxa"/>
              <w:left w:w="120" w:type="dxa"/>
              <w:bottom w:w="100" w:type="dxa"/>
              <w:right w:w="120" w:type="dxa"/>
            </w:tcMar>
          </w:tcPr>
          <w:p w14:paraId="1016C26C" w14:textId="77777777" w:rsidR="00EC40B9" w:rsidRDefault="00000000">
            <w:pPr>
              <w:spacing w:line="252" w:lineRule="auto"/>
            </w:pPr>
            <w:r>
              <w:rPr>
                <w:b/>
                <w:bCs/>
                <w:color w:val="F38020"/>
                <w:sz w:val="19"/>
                <w:szCs w:val="19"/>
              </w:rPr>
              <w:t>Proxied (orange cloud)</w:t>
            </w:r>
          </w:p>
        </w:tc>
      </w:tr>
    </w:tbl>
    <w:p w14:paraId="6BEB7C8B" w14:textId="77777777" w:rsidR="00EC40B9" w:rsidRDefault="00EC40B9">
      <w:pPr>
        <w:spacing w:after="140"/>
      </w:pPr>
    </w:p>
    <w:p w14:paraId="4415DFA6" w14:textId="77777777" w:rsidR="00EC40B9" w:rsidRDefault="00000000">
      <w:pPr>
        <w:pStyle w:val="Heading2"/>
        <w:spacing w:before="280" w:after="120"/>
      </w:pPr>
      <w:r>
        <w:rPr>
          <w:sz w:val="24"/>
          <w:szCs w:val="24"/>
        </w:rPr>
        <w:t>2.2  Register it as the fallback origin</w:t>
      </w:r>
    </w:p>
    <w:p w14:paraId="1631C696" w14:textId="77777777" w:rsidR="00EC40B9" w:rsidRDefault="00000000">
      <w:pPr>
        <w:pStyle w:val="ListParagraph"/>
        <w:numPr>
          <w:ilvl w:val="0"/>
          <w:numId w:val="3"/>
        </w:numPr>
        <w:spacing w:after="100" w:line="276" w:lineRule="auto"/>
      </w:pPr>
      <w:r>
        <w:t xml:space="preserve">Go to </w:t>
      </w:r>
      <w:r>
        <w:rPr>
          <w:b/>
          <w:bCs/>
        </w:rPr>
        <w:t>SSL/TLS → Custom Hostnames</w:t>
      </w:r>
      <w:r>
        <w:t>.</w:t>
      </w:r>
    </w:p>
    <w:p w14:paraId="0E9C35D2" w14:textId="77777777" w:rsidR="00EC40B9" w:rsidRDefault="00000000">
      <w:pPr>
        <w:pStyle w:val="ListParagraph"/>
        <w:numPr>
          <w:ilvl w:val="0"/>
          <w:numId w:val="3"/>
        </w:numPr>
        <w:spacing w:after="100" w:line="276" w:lineRule="auto"/>
      </w:pPr>
      <w:r>
        <w:t xml:space="preserve">In the </w:t>
      </w:r>
      <w:r>
        <w:rPr>
          <w:b/>
          <w:bCs/>
        </w:rPr>
        <w:t>Fallback Origin</w:t>
      </w:r>
      <w:r>
        <w:t xml:space="preserve"> section enter </w:t>
      </w:r>
      <w:r>
        <w:rPr>
          <w:rFonts w:ascii="Consolas" w:eastAsia="Consolas" w:hAnsi="Consolas" w:cs="Consolas"/>
          <w:color w:val="B03A2E"/>
          <w:sz w:val="19"/>
          <w:szCs w:val="19"/>
        </w:rPr>
        <w:t>fallback.yrsaclicks.com</w:t>
      </w:r>
      <w:r>
        <w:t xml:space="preserve"> and click </w:t>
      </w:r>
      <w:r>
        <w:rPr>
          <w:b/>
          <w:bCs/>
        </w:rPr>
        <w:t>Add Fallback Origin</w:t>
      </w:r>
      <w:r>
        <w:t>.</w:t>
      </w:r>
    </w:p>
    <w:p w14:paraId="19C97E27" w14:textId="77777777" w:rsidR="00EC40B9" w:rsidRDefault="00000000">
      <w:pPr>
        <w:pStyle w:val="ListParagraph"/>
        <w:numPr>
          <w:ilvl w:val="0"/>
          <w:numId w:val="3"/>
        </w:numPr>
        <w:spacing w:after="100" w:line="276" w:lineRule="auto"/>
      </w:pPr>
      <w:r>
        <w:t xml:space="preserve">Wait for the status to read </w:t>
      </w:r>
      <w:r>
        <w:rPr>
          <w:b/>
          <w:bCs/>
        </w:rPr>
        <w:t>Active</w:t>
      </w:r>
      <w:r>
        <w:t>. Custom hostnames added against a pending fallback origin will not activate.</w:t>
      </w:r>
    </w:p>
    <w:p w14:paraId="61F94EDF" w14:textId="77777777" w:rsidR="00EC40B9" w:rsidRDefault="00000000">
      <w:pPr>
        <w:pStyle w:val="Heading2"/>
        <w:spacing w:before="280" w:after="120"/>
      </w:pPr>
      <w:r>
        <w:rPr>
          <w:sz w:val="24"/>
          <w:szCs w:val="24"/>
        </w:rPr>
        <w:t>2.3  The customer-facing CNAME target</w:t>
      </w:r>
    </w:p>
    <w:p w14:paraId="34539D66" w14:textId="77777777" w:rsidR="00EC40B9" w:rsidRDefault="00EC40B9">
      <w:pPr>
        <w:spacing w:after="4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1800"/>
        <w:gridCol w:w="2400"/>
        <w:gridCol w:w="2760"/>
        <w:gridCol w:w="2400"/>
      </w:tblGrid>
      <w:tr w:rsidR="00EC40B9" w14:paraId="6C3B4BB7" w14:textId="77777777">
        <w:tblPrEx>
          <w:tblCellMar>
            <w:top w:w="0" w:type="dxa"/>
            <w:bottom w:w="0" w:type="dxa"/>
          </w:tblCellMar>
        </w:tblPrEx>
        <w:trPr>
          <w:tblHeader/>
        </w:trPr>
        <w:tc>
          <w:tcPr>
            <w:tcW w:w="1800" w:type="dxa"/>
            <w:shd w:val="clear" w:color="auto" w:fill="F7F8FA"/>
            <w:tcMar>
              <w:top w:w="100" w:type="dxa"/>
              <w:left w:w="120" w:type="dxa"/>
              <w:bottom w:w="100" w:type="dxa"/>
              <w:right w:w="120" w:type="dxa"/>
            </w:tcMar>
          </w:tcPr>
          <w:p w14:paraId="06CA2A79" w14:textId="77777777" w:rsidR="00EC40B9" w:rsidRDefault="00000000">
            <w:pPr>
              <w:spacing w:line="252" w:lineRule="auto"/>
            </w:pPr>
            <w:r>
              <w:rPr>
                <w:b/>
                <w:bCs/>
                <w:sz w:val="19"/>
                <w:szCs w:val="19"/>
              </w:rPr>
              <w:t>Type</w:t>
            </w:r>
          </w:p>
        </w:tc>
        <w:tc>
          <w:tcPr>
            <w:tcW w:w="2400" w:type="dxa"/>
            <w:shd w:val="clear" w:color="auto" w:fill="F7F8FA"/>
            <w:tcMar>
              <w:top w:w="100" w:type="dxa"/>
              <w:left w:w="120" w:type="dxa"/>
              <w:bottom w:w="100" w:type="dxa"/>
              <w:right w:w="120" w:type="dxa"/>
            </w:tcMar>
          </w:tcPr>
          <w:p w14:paraId="14CC2453" w14:textId="77777777" w:rsidR="00EC40B9" w:rsidRDefault="00000000">
            <w:pPr>
              <w:spacing w:line="252" w:lineRule="auto"/>
            </w:pPr>
            <w:r>
              <w:rPr>
                <w:b/>
                <w:bCs/>
                <w:sz w:val="19"/>
                <w:szCs w:val="19"/>
              </w:rPr>
              <w:t>Name</w:t>
            </w:r>
          </w:p>
        </w:tc>
        <w:tc>
          <w:tcPr>
            <w:tcW w:w="2760" w:type="dxa"/>
            <w:shd w:val="clear" w:color="auto" w:fill="F7F8FA"/>
            <w:tcMar>
              <w:top w:w="100" w:type="dxa"/>
              <w:left w:w="120" w:type="dxa"/>
              <w:bottom w:w="100" w:type="dxa"/>
              <w:right w:w="120" w:type="dxa"/>
            </w:tcMar>
          </w:tcPr>
          <w:p w14:paraId="769A38C0" w14:textId="77777777" w:rsidR="00EC40B9" w:rsidRDefault="00000000">
            <w:pPr>
              <w:spacing w:line="252" w:lineRule="auto"/>
            </w:pPr>
            <w:r>
              <w:rPr>
                <w:b/>
                <w:bCs/>
                <w:sz w:val="19"/>
                <w:szCs w:val="19"/>
              </w:rPr>
              <w:t>Target</w:t>
            </w:r>
          </w:p>
        </w:tc>
        <w:tc>
          <w:tcPr>
            <w:tcW w:w="2400" w:type="dxa"/>
            <w:shd w:val="clear" w:color="auto" w:fill="F7F8FA"/>
            <w:tcMar>
              <w:top w:w="100" w:type="dxa"/>
              <w:left w:w="120" w:type="dxa"/>
              <w:bottom w:w="100" w:type="dxa"/>
              <w:right w:w="120" w:type="dxa"/>
            </w:tcMar>
          </w:tcPr>
          <w:p w14:paraId="15800B39" w14:textId="77777777" w:rsidR="00EC40B9" w:rsidRDefault="00000000">
            <w:pPr>
              <w:spacing w:line="252" w:lineRule="auto"/>
            </w:pPr>
            <w:r>
              <w:rPr>
                <w:b/>
                <w:bCs/>
                <w:sz w:val="19"/>
                <w:szCs w:val="19"/>
              </w:rPr>
              <w:t>Proxy status</w:t>
            </w:r>
          </w:p>
        </w:tc>
      </w:tr>
      <w:tr w:rsidR="00EC40B9" w14:paraId="7392D15D"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39D4ACA8" w14:textId="77777777" w:rsidR="00EC40B9" w:rsidRDefault="00000000">
            <w:pPr>
              <w:spacing w:line="252" w:lineRule="auto"/>
            </w:pPr>
            <w:r>
              <w:rPr>
                <w:rFonts w:ascii="Consolas" w:eastAsia="Consolas" w:hAnsi="Consolas" w:cs="Consolas"/>
                <w:sz w:val="19"/>
                <w:szCs w:val="19"/>
              </w:rPr>
              <w:t>CNAME</w:t>
            </w:r>
          </w:p>
        </w:tc>
        <w:tc>
          <w:tcPr>
            <w:tcW w:w="2400" w:type="dxa"/>
            <w:shd w:val="clear" w:color="auto" w:fill="FFFFFF"/>
            <w:tcMar>
              <w:top w:w="100" w:type="dxa"/>
              <w:left w:w="120" w:type="dxa"/>
              <w:bottom w:w="100" w:type="dxa"/>
              <w:right w:w="120" w:type="dxa"/>
            </w:tcMar>
          </w:tcPr>
          <w:p w14:paraId="2EF08891" w14:textId="77777777" w:rsidR="00EC40B9" w:rsidRDefault="00000000">
            <w:pPr>
              <w:spacing w:line="252" w:lineRule="auto"/>
            </w:pPr>
            <w:r>
              <w:rPr>
                <w:rFonts w:ascii="Consolas" w:eastAsia="Consolas" w:hAnsi="Consolas" w:cs="Consolas"/>
                <w:sz w:val="19"/>
                <w:szCs w:val="19"/>
              </w:rPr>
              <w:t>customers</w:t>
            </w:r>
          </w:p>
        </w:tc>
        <w:tc>
          <w:tcPr>
            <w:tcW w:w="2760" w:type="dxa"/>
            <w:shd w:val="clear" w:color="auto" w:fill="FFFFFF"/>
            <w:tcMar>
              <w:top w:w="100" w:type="dxa"/>
              <w:left w:w="120" w:type="dxa"/>
              <w:bottom w:w="100" w:type="dxa"/>
              <w:right w:w="120" w:type="dxa"/>
            </w:tcMar>
          </w:tcPr>
          <w:p w14:paraId="5CB3ECDA" w14:textId="77777777" w:rsidR="00EC40B9" w:rsidRDefault="00000000">
            <w:pPr>
              <w:spacing w:line="252" w:lineRule="auto"/>
            </w:pPr>
            <w:r>
              <w:rPr>
                <w:rFonts w:ascii="Consolas" w:eastAsia="Consolas" w:hAnsi="Consolas" w:cs="Consolas"/>
                <w:sz w:val="19"/>
                <w:szCs w:val="19"/>
              </w:rPr>
              <w:t>fallback.yrsaclicks.com</w:t>
            </w:r>
          </w:p>
        </w:tc>
        <w:tc>
          <w:tcPr>
            <w:tcW w:w="2400" w:type="dxa"/>
            <w:shd w:val="clear" w:color="auto" w:fill="FFFFFF"/>
            <w:tcMar>
              <w:top w:w="100" w:type="dxa"/>
              <w:left w:w="120" w:type="dxa"/>
              <w:bottom w:w="100" w:type="dxa"/>
              <w:right w:w="120" w:type="dxa"/>
            </w:tcMar>
          </w:tcPr>
          <w:p w14:paraId="7D9260A7" w14:textId="77777777" w:rsidR="00EC40B9" w:rsidRDefault="00000000">
            <w:pPr>
              <w:spacing w:line="252" w:lineRule="auto"/>
            </w:pPr>
            <w:r>
              <w:rPr>
                <w:b/>
                <w:bCs/>
                <w:color w:val="F38020"/>
                <w:sz w:val="19"/>
                <w:szCs w:val="19"/>
              </w:rPr>
              <w:t>Proxied (orange cloud)</w:t>
            </w:r>
          </w:p>
        </w:tc>
      </w:tr>
    </w:tbl>
    <w:p w14:paraId="6276CFCC" w14:textId="77777777" w:rsidR="00EC40B9" w:rsidRDefault="00EC40B9">
      <w:pPr>
        <w:spacing w:after="160"/>
      </w:pPr>
    </w:p>
    <w:p w14:paraId="030EBE6C" w14:textId="77777777" w:rsidR="00EC40B9" w:rsidRDefault="00000000">
      <w:pPr>
        <w:spacing w:after="120" w:line="276" w:lineRule="auto"/>
      </w:pPr>
      <w:r>
        <w:rPr>
          <w:b/>
          <w:bCs/>
        </w:rPr>
        <w:t xml:space="preserve">Official reference: </w:t>
      </w:r>
      <w:hyperlink r:id="rId8" w:history="1">
        <w:r>
          <w:rPr>
            <w:color w:val="1155CC"/>
            <w:u w:val="single"/>
          </w:rPr>
          <w:t>Configuring Cloudflare for SaaS</w:t>
        </w:r>
      </w:hyperlink>
    </w:p>
    <w:p w14:paraId="67ABEBA1" w14:textId="77777777" w:rsidR="00EC40B9" w:rsidRDefault="00000000">
      <w:r>
        <w:br w:type="page"/>
      </w:r>
    </w:p>
    <w:p w14:paraId="497B7ABF" w14:textId="77777777" w:rsidR="00EC40B9" w:rsidRDefault="00000000">
      <w:pPr>
        <w:pStyle w:val="Heading1"/>
        <w:pBdr>
          <w:bottom w:val="single" w:sz="8" w:space="6" w:color="F38020"/>
        </w:pBdr>
        <w:spacing w:before="400" w:after="160"/>
      </w:pPr>
      <w:r>
        <w:rPr>
          <w:sz w:val="30"/>
          <w:szCs w:val="30"/>
        </w:rPr>
        <w:lastRenderedPageBreak/>
        <w:t>Phase 3  ·  The Worker, doing both jobs</w:t>
      </w:r>
    </w:p>
    <w:p w14:paraId="2120DA83" w14:textId="77777777" w:rsidR="00EC40B9" w:rsidRDefault="00000000">
      <w:pPr>
        <w:spacing w:after="120" w:line="276" w:lineRule="auto"/>
      </w:pPr>
      <w:r>
        <w:t xml:space="preserve">The Worker deployed in Phase 0 already serves yrsaclicks.com. This phase extends it to </w:t>
      </w:r>
      <w:proofErr w:type="spellStart"/>
      <w:r>
        <w:t>recognise</w:t>
      </w:r>
      <w:proofErr w:type="spellEnd"/>
      <w:r>
        <w:t xml:space="preserve"> customer hostnames, and adds the route that puts it in front of them.</w:t>
      </w:r>
    </w:p>
    <w:p w14:paraId="046BA75D" w14:textId="77777777" w:rsidR="00EC40B9" w:rsidRDefault="00000000">
      <w:pPr>
        <w:pStyle w:val="Heading2"/>
        <w:spacing w:before="280" w:after="120"/>
      </w:pPr>
      <w:r>
        <w:rPr>
          <w:sz w:val="24"/>
          <w:szCs w:val="24"/>
        </w:rPr>
        <w:t>3.1  The Worker</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04468918"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3100511C" w14:textId="77777777" w:rsidR="00EC40B9" w:rsidRDefault="00000000">
            <w:pPr>
              <w:spacing w:after="20"/>
            </w:pPr>
            <w:r>
              <w:rPr>
                <w:rFonts w:ascii="Consolas" w:eastAsia="Consolas" w:hAnsi="Consolas" w:cs="Consolas"/>
                <w:sz w:val="18"/>
                <w:szCs w:val="18"/>
              </w:rPr>
              <w:t>interface Env {</w:t>
            </w:r>
          </w:p>
          <w:p w14:paraId="74346D18" w14:textId="77777777" w:rsidR="00EC40B9" w:rsidRDefault="00000000">
            <w:pPr>
              <w:spacing w:after="20"/>
            </w:pPr>
            <w:r>
              <w:rPr>
                <w:rFonts w:ascii="Consolas" w:eastAsia="Consolas" w:hAnsi="Consolas" w:cs="Consolas"/>
                <w:sz w:val="18"/>
                <w:szCs w:val="18"/>
              </w:rPr>
              <w:t xml:space="preserve">  ASSETS: Fetcher;</w:t>
            </w:r>
          </w:p>
          <w:p w14:paraId="1A4A2E54" w14:textId="77777777" w:rsidR="00EC40B9" w:rsidRDefault="00000000">
            <w:pPr>
              <w:spacing w:after="20"/>
            </w:pPr>
            <w:r>
              <w:rPr>
                <w:rFonts w:ascii="Consolas" w:eastAsia="Consolas" w:hAnsi="Consolas" w:cs="Consolas"/>
                <w:sz w:val="18"/>
                <w:szCs w:val="18"/>
              </w:rPr>
              <w:t xml:space="preserve">  TENANTS: </w:t>
            </w:r>
            <w:proofErr w:type="spellStart"/>
            <w:r>
              <w:rPr>
                <w:rFonts w:ascii="Consolas" w:eastAsia="Consolas" w:hAnsi="Consolas" w:cs="Consolas"/>
                <w:sz w:val="18"/>
                <w:szCs w:val="18"/>
              </w:rPr>
              <w:t>KVNamespace</w:t>
            </w:r>
            <w:proofErr w:type="spellEnd"/>
            <w:r>
              <w:rPr>
                <w:rFonts w:ascii="Consolas" w:eastAsia="Consolas" w:hAnsi="Consolas" w:cs="Consolas"/>
                <w:sz w:val="18"/>
                <w:szCs w:val="18"/>
              </w:rPr>
              <w:t>;</w:t>
            </w:r>
          </w:p>
          <w:p w14:paraId="2AE002B1" w14:textId="77777777" w:rsidR="00EC40B9" w:rsidRDefault="00000000">
            <w:pPr>
              <w:spacing w:after="20"/>
            </w:pPr>
            <w:r>
              <w:rPr>
                <w:rFonts w:ascii="Consolas" w:eastAsia="Consolas" w:hAnsi="Consolas" w:cs="Consolas"/>
                <w:sz w:val="18"/>
                <w:szCs w:val="18"/>
              </w:rPr>
              <w:t>}</w:t>
            </w:r>
          </w:p>
          <w:p w14:paraId="6ED40049" w14:textId="77777777" w:rsidR="00EC40B9" w:rsidRDefault="00EC40B9">
            <w:pPr>
              <w:spacing w:after="20"/>
            </w:pPr>
          </w:p>
          <w:p w14:paraId="561BF55E" w14:textId="77777777" w:rsidR="00EC40B9" w:rsidRDefault="00000000">
            <w:pPr>
              <w:spacing w:after="20"/>
            </w:pPr>
            <w:r>
              <w:rPr>
                <w:rFonts w:ascii="Consolas" w:eastAsia="Consolas" w:hAnsi="Consolas" w:cs="Consolas"/>
                <w:sz w:val="18"/>
                <w:szCs w:val="18"/>
              </w:rPr>
              <w:t>const SITE = "yrsaclicks.com";</w:t>
            </w:r>
          </w:p>
          <w:p w14:paraId="09A0F2F0" w14:textId="77777777" w:rsidR="00EC40B9" w:rsidRDefault="00EC40B9">
            <w:pPr>
              <w:spacing w:after="20"/>
            </w:pPr>
          </w:p>
          <w:p w14:paraId="7E94A837" w14:textId="77777777" w:rsidR="00EC40B9" w:rsidRDefault="00000000">
            <w:pPr>
              <w:spacing w:after="20"/>
            </w:pPr>
            <w:r>
              <w:rPr>
                <w:rFonts w:ascii="Consolas" w:eastAsia="Consolas" w:hAnsi="Consolas" w:cs="Consolas"/>
                <w:sz w:val="18"/>
                <w:szCs w:val="18"/>
              </w:rPr>
              <w:t>export default {</w:t>
            </w:r>
          </w:p>
          <w:p w14:paraId="28064DAD" w14:textId="77777777" w:rsidR="00EC40B9" w:rsidRDefault="00000000">
            <w:pPr>
              <w:spacing w:after="20"/>
            </w:pPr>
            <w:r>
              <w:rPr>
                <w:rFonts w:ascii="Consolas" w:eastAsia="Consolas" w:hAnsi="Consolas" w:cs="Consolas"/>
                <w:sz w:val="18"/>
                <w:szCs w:val="18"/>
              </w:rPr>
              <w:t xml:space="preserve">  async fetch(request: Request, env: Env): Promise&lt;Response&gt; {</w:t>
            </w:r>
          </w:p>
          <w:p w14:paraId="14DEBDE4" w14:textId="77777777" w:rsidR="00EC40B9" w:rsidRDefault="00000000">
            <w:pPr>
              <w:spacing w:after="20"/>
            </w:pPr>
            <w:r>
              <w:rPr>
                <w:rFonts w:ascii="Consolas" w:eastAsia="Consolas" w:hAnsi="Consolas" w:cs="Consolas"/>
                <w:sz w:val="18"/>
                <w:szCs w:val="18"/>
              </w:rPr>
              <w:t xml:space="preserve">    const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new URL(request.url);</w:t>
            </w:r>
          </w:p>
          <w:p w14:paraId="402797B7" w14:textId="77777777" w:rsidR="00EC40B9" w:rsidRDefault="00000000">
            <w:pPr>
              <w:spacing w:after="20"/>
            </w:pPr>
            <w:r>
              <w:rPr>
                <w:rFonts w:ascii="Consolas" w:eastAsia="Consolas" w:hAnsi="Consolas" w:cs="Consolas"/>
                <w:sz w:val="18"/>
                <w:szCs w:val="18"/>
              </w:rPr>
              <w:t xml:space="preserve">    const host = (</w:t>
            </w:r>
            <w:proofErr w:type="spellStart"/>
            <w:r>
              <w:rPr>
                <w:rFonts w:ascii="Consolas" w:eastAsia="Consolas" w:hAnsi="Consolas" w:cs="Consolas"/>
                <w:sz w:val="18"/>
                <w:szCs w:val="18"/>
              </w:rPr>
              <w:t>request.headers.get</w:t>
            </w:r>
            <w:proofErr w:type="spellEnd"/>
            <w:r>
              <w:rPr>
                <w:rFonts w:ascii="Consolas" w:eastAsia="Consolas" w:hAnsi="Consolas" w:cs="Consolas"/>
                <w:sz w:val="18"/>
                <w:szCs w:val="18"/>
              </w:rPr>
              <w:t>("host") ?? "").</w:t>
            </w:r>
            <w:proofErr w:type="spellStart"/>
            <w:r>
              <w:rPr>
                <w:rFonts w:ascii="Consolas" w:eastAsia="Consolas" w:hAnsi="Consolas" w:cs="Consolas"/>
                <w:sz w:val="18"/>
                <w:szCs w:val="18"/>
              </w:rPr>
              <w:t>toLowerCase</w:t>
            </w:r>
            <w:proofErr w:type="spellEnd"/>
            <w:r>
              <w:rPr>
                <w:rFonts w:ascii="Consolas" w:eastAsia="Consolas" w:hAnsi="Consolas" w:cs="Consolas"/>
                <w:sz w:val="18"/>
                <w:szCs w:val="18"/>
              </w:rPr>
              <w:t>();</w:t>
            </w:r>
          </w:p>
          <w:p w14:paraId="49F410AF" w14:textId="77777777" w:rsidR="00EC40B9" w:rsidRDefault="00EC40B9">
            <w:pPr>
              <w:spacing w:after="20"/>
            </w:pPr>
          </w:p>
          <w:p w14:paraId="3330F52C" w14:textId="77777777" w:rsidR="00EC40B9" w:rsidRDefault="00000000">
            <w:pPr>
              <w:spacing w:after="20"/>
            </w:pPr>
            <w:r>
              <w:rPr>
                <w:rFonts w:ascii="Consolas" w:eastAsia="Consolas" w:hAnsi="Consolas" w:cs="Consolas"/>
                <w:sz w:val="18"/>
                <w:szCs w:val="18"/>
              </w:rPr>
              <w:t xml:space="preserve">    // www -&gt; apex, once, permanently.</w:t>
            </w:r>
          </w:p>
          <w:p w14:paraId="783A6C87" w14:textId="77777777" w:rsidR="00EC40B9" w:rsidRDefault="00000000">
            <w:pPr>
              <w:spacing w:after="20"/>
            </w:pPr>
            <w:r>
              <w:rPr>
                <w:rFonts w:ascii="Consolas" w:eastAsia="Consolas" w:hAnsi="Consolas" w:cs="Consolas"/>
                <w:sz w:val="18"/>
                <w:szCs w:val="18"/>
              </w:rPr>
              <w:t xml:space="preserve">    if (host === `www.${SITE}`) {</w:t>
            </w:r>
          </w:p>
          <w:p w14:paraId="7462652F"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url.hostname</w:t>
            </w:r>
            <w:proofErr w:type="spellEnd"/>
            <w:r>
              <w:rPr>
                <w:rFonts w:ascii="Consolas" w:eastAsia="Consolas" w:hAnsi="Consolas" w:cs="Consolas"/>
                <w:sz w:val="18"/>
                <w:szCs w:val="18"/>
              </w:rPr>
              <w:t xml:space="preserve"> = SITE;</w:t>
            </w:r>
          </w:p>
          <w:p w14:paraId="7DD0BCB9" w14:textId="77777777" w:rsidR="00EC40B9" w:rsidRDefault="00000000">
            <w:pPr>
              <w:spacing w:after="20"/>
            </w:pPr>
            <w:r>
              <w:rPr>
                <w:rFonts w:ascii="Consolas" w:eastAsia="Consolas" w:hAnsi="Consolas" w:cs="Consolas"/>
                <w:sz w:val="18"/>
                <w:szCs w:val="18"/>
              </w:rPr>
              <w:t xml:space="preserve">      return </w:t>
            </w:r>
            <w:proofErr w:type="spellStart"/>
            <w:r>
              <w:rPr>
                <w:rFonts w:ascii="Consolas" w:eastAsia="Consolas" w:hAnsi="Consolas" w:cs="Consolas"/>
                <w:sz w:val="18"/>
                <w:szCs w:val="18"/>
              </w:rPr>
              <w:t>Response.redirect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url.toString</w:t>
            </w:r>
            <w:proofErr w:type="spellEnd"/>
            <w:r>
              <w:rPr>
                <w:rFonts w:ascii="Consolas" w:eastAsia="Consolas" w:hAnsi="Consolas" w:cs="Consolas"/>
                <w:sz w:val="18"/>
                <w:szCs w:val="18"/>
              </w:rPr>
              <w:t>(), 301);</w:t>
            </w:r>
          </w:p>
          <w:p w14:paraId="4BE500C3" w14:textId="77777777" w:rsidR="00EC40B9" w:rsidRDefault="00000000">
            <w:pPr>
              <w:spacing w:after="20"/>
            </w:pPr>
            <w:r>
              <w:rPr>
                <w:rFonts w:ascii="Consolas" w:eastAsia="Consolas" w:hAnsi="Consolas" w:cs="Consolas"/>
                <w:sz w:val="18"/>
                <w:szCs w:val="18"/>
              </w:rPr>
              <w:t xml:space="preserve">    }</w:t>
            </w:r>
          </w:p>
          <w:p w14:paraId="2B5B26E9" w14:textId="77777777" w:rsidR="00EC40B9" w:rsidRDefault="00EC40B9">
            <w:pPr>
              <w:spacing w:after="20"/>
            </w:pPr>
          </w:p>
          <w:p w14:paraId="62F08BF7" w14:textId="77777777" w:rsidR="00EC40B9" w:rsidRDefault="00000000">
            <w:pPr>
              <w:spacing w:after="20"/>
            </w:pPr>
            <w:r>
              <w:rPr>
                <w:rFonts w:ascii="Consolas" w:eastAsia="Consolas" w:hAnsi="Consolas" w:cs="Consolas"/>
                <w:sz w:val="18"/>
                <w:szCs w:val="18"/>
              </w:rPr>
              <w:t xml:space="preserve">    // Your own site: hand straight to the static export.</w:t>
            </w:r>
          </w:p>
          <w:p w14:paraId="41365BF8" w14:textId="77777777" w:rsidR="00EC40B9" w:rsidRDefault="00000000">
            <w:pPr>
              <w:spacing w:after="20"/>
            </w:pPr>
            <w:r>
              <w:rPr>
                <w:rFonts w:ascii="Consolas" w:eastAsia="Consolas" w:hAnsi="Consolas" w:cs="Consolas"/>
                <w:sz w:val="18"/>
                <w:szCs w:val="18"/>
              </w:rPr>
              <w:t xml:space="preserve">    if (host === SITE) {</w:t>
            </w:r>
          </w:p>
          <w:p w14:paraId="5D731FBE" w14:textId="77777777" w:rsidR="00EC40B9" w:rsidRDefault="00000000">
            <w:pPr>
              <w:spacing w:after="20"/>
            </w:pPr>
            <w:r>
              <w:rPr>
                <w:rFonts w:ascii="Consolas" w:eastAsia="Consolas" w:hAnsi="Consolas" w:cs="Consolas"/>
                <w:sz w:val="18"/>
                <w:szCs w:val="18"/>
              </w:rPr>
              <w:t xml:space="preserve">      return </w:t>
            </w:r>
            <w:proofErr w:type="spellStart"/>
            <w:r>
              <w:rPr>
                <w:rFonts w:ascii="Consolas" w:eastAsia="Consolas" w:hAnsi="Consolas" w:cs="Consolas"/>
                <w:sz w:val="18"/>
                <w:szCs w:val="18"/>
              </w:rPr>
              <w:t>env.ASSETS.fetch</w:t>
            </w:r>
            <w:proofErr w:type="spellEnd"/>
            <w:r>
              <w:rPr>
                <w:rFonts w:ascii="Consolas" w:eastAsia="Consolas" w:hAnsi="Consolas" w:cs="Consolas"/>
                <w:sz w:val="18"/>
                <w:szCs w:val="18"/>
              </w:rPr>
              <w:t>(request);</w:t>
            </w:r>
          </w:p>
          <w:p w14:paraId="2495B662" w14:textId="77777777" w:rsidR="00EC40B9" w:rsidRDefault="00000000">
            <w:pPr>
              <w:spacing w:after="20"/>
            </w:pPr>
            <w:r>
              <w:rPr>
                <w:rFonts w:ascii="Consolas" w:eastAsia="Consolas" w:hAnsi="Consolas" w:cs="Consolas"/>
                <w:sz w:val="18"/>
                <w:szCs w:val="18"/>
              </w:rPr>
              <w:t xml:space="preserve">    }</w:t>
            </w:r>
          </w:p>
          <w:p w14:paraId="1E8298D5" w14:textId="77777777" w:rsidR="00EC40B9" w:rsidRDefault="00EC40B9">
            <w:pPr>
              <w:spacing w:after="20"/>
            </w:pPr>
          </w:p>
          <w:p w14:paraId="132DE4F2" w14:textId="77777777" w:rsidR="00EC40B9" w:rsidRDefault="00000000">
            <w:pPr>
              <w:spacing w:after="20"/>
            </w:pPr>
            <w:r>
              <w:rPr>
                <w:rFonts w:ascii="Consolas" w:eastAsia="Consolas" w:hAnsi="Consolas" w:cs="Consolas"/>
                <w:sz w:val="18"/>
                <w:szCs w:val="18"/>
              </w:rPr>
              <w:t xml:space="preserve">    // Anything else is a customer's custom hostname. </w:t>
            </w:r>
            <w:proofErr w:type="spellStart"/>
            <w:r>
              <w:rPr>
                <w:rFonts w:ascii="Consolas" w:eastAsia="Consolas" w:hAnsi="Consolas" w:cs="Consolas"/>
                <w:sz w:val="18"/>
                <w:szCs w:val="18"/>
              </w:rPr>
              <w:t>hostMetadata</w:t>
            </w:r>
            <w:proofErr w:type="spellEnd"/>
            <w:r>
              <w:rPr>
                <w:rFonts w:ascii="Consolas" w:eastAsia="Consolas" w:hAnsi="Consolas" w:cs="Consolas"/>
                <w:sz w:val="18"/>
                <w:szCs w:val="18"/>
              </w:rPr>
              <w:t xml:space="preserve"> is</w:t>
            </w:r>
          </w:p>
          <w:p w14:paraId="62B4C8EA" w14:textId="77777777" w:rsidR="00EC40B9" w:rsidRDefault="00000000">
            <w:pPr>
              <w:spacing w:after="20"/>
            </w:pPr>
            <w:r>
              <w:rPr>
                <w:rFonts w:ascii="Consolas" w:eastAsia="Consolas" w:hAnsi="Consolas" w:cs="Consolas"/>
                <w:sz w:val="18"/>
                <w:szCs w:val="18"/>
              </w:rPr>
              <w:t xml:space="preserve">    // attached at creation time (Phase 5), so the common path costs</w:t>
            </w:r>
          </w:p>
          <w:p w14:paraId="4C8CB144" w14:textId="77777777" w:rsidR="00EC40B9" w:rsidRDefault="00000000">
            <w:pPr>
              <w:spacing w:after="20"/>
            </w:pPr>
            <w:r>
              <w:rPr>
                <w:rFonts w:ascii="Consolas" w:eastAsia="Consolas" w:hAnsi="Consolas" w:cs="Consolas"/>
                <w:sz w:val="18"/>
                <w:szCs w:val="18"/>
              </w:rPr>
              <w:t xml:space="preserve">    // no storage lookup at all.</w:t>
            </w:r>
          </w:p>
          <w:p w14:paraId="4C796BFF" w14:textId="77777777" w:rsidR="00EC40B9" w:rsidRDefault="00000000">
            <w:pPr>
              <w:spacing w:after="20"/>
            </w:pPr>
            <w:r>
              <w:rPr>
                <w:rFonts w:ascii="Consolas" w:eastAsia="Consolas" w:hAnsi="Consolas" w:cs="Consolas"/>
                <w:sz w:val="18"/>
                <w:szCs w:val="18"/>
              </w:rPr>
              <w:t xml:space="preserve">    const tenant =</w:t>
            </w:r>
          </w:p>
          <w:p w14:paraId="6930FDDC" w14:textId="77777777" w:rsidR="00EC40B9" w:rsidRDefault="00000000">
            <w:pPr>
              <w:spacing w:after="20"/>
            </w:pPr>
            <w:r>
              <w:rPr>
                <w:rFonts w:ascii="Consolas" w:eastAsia="Consolas" w:hAnsi="Consolas" w:cs="Consolas"/>
                <w:sz w:val="18"/>
                <w:szCs w:val="18"/>
              </w:rPr>
              <w:t xml:space="preserve">      (request as any).</w:t>
            </w:r>
            <w:proofErr w:type="spellStart"/>
            <w:r>
              <w:rPr>
                <w:rFonts w:ascii="Consolas" w:eastAsia="Consolas" w:hAnsi="Consolas" w:cs="Consolas"/>
                <w:sz w:val="18"/>
                <w:szCs w:val="18"/>
              </w:rPr>
              <w:t>cf</w:t>
            </w:r>
            <w:proofErr w:type="spellEnd"/>
            <w:r>
              <w:rPr>
                <w:rFonts w:ascii="Consolas" w:eastAsia="Consolas" w:hAnsi="Consolas" w:cs="Consolas"/>
                <w:sz w:val="18"/>
                <w:szCs w:val="18"/>
              </w:rPr>
              <w:t>?.</w:t>
            </w:r>
            <w:proofErr w:type="spellStart"/>
            <w:r>
              <w:rPr>
                <w:rFonts w:ascii="Consolas" w:eastAsia="Consolas" w:hAnsi="Consolas" w:cs="Consolas"/>
                <w:sz w:val="18"/>
                <w:szCs w:val="18"/>
              </w:rPr>
              <w:t>hostMetadata</w:t>
            </w:r>
            <w:proofErr w:type="spellEnd"/>
            <w:r>
              <w:rPr>
                <w:rFonts w:ascii="Consolas" w:eastAsia="Consolas" w:hAnsi="Consolas" w:cs="Consolas"/>
                <w:sz w:val="18"/>
                <w:szCs w:val="18"/>
              </w:rPr>
              <w:t xml:space="preserve"> ??</w:t>
            </w:r>
          </w:p>
          <w:p w14:paraId="1787D42A" w14:textId="77777777" w:rsidR="00EC40B9" w:rsidRDefault="00000000">
            <w:pPr>
              <w:spacing w:after="20"/>
            </w:pPr>
            <w:r>
              <w:rPr>
                <w:rFonts w:ascii="Consolas" w:eastAsia="Consolas" w:hAnsi="Consolas" w:cs="Consolas"/>
                <w:sz w:val="18"/>
                <w:szCs w:val="18"/>
              </w:rPr>
              <w:t xml:space="preserve">      (await </w:t>
            </w:r>
            <w:proofErr w:type="spellStart"/>
            <w:r>
              <w:rPr>
                <w:rFonts w:ascii="Consolas" w:eastAsia="Consolas" w:hAnsi="Consolas" w:cs="Consolas"/>
                <w:sz w:val="18"/>
                <w:szCs w:val="18"/>
              </w:rPr>
              <w:t>env.TENANTS.get</w:t>
            </w:r>
            <w:proofErr w:type="spellEnd"/>
            <w:r>
              <w:rPr>
                <w:rFonts w:ascii="Consolas" w:eastAsia="Consolas" w:hAnsi="Consolas" w:cs="Consolas"/>
                <w:sz w:val="18"/>
                <w:szCs w:val="18"/>
              </w:rPr>
              <w:t>(host, { type: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50E310AB" w14:textId="77777777" w:rsidR="00EC40B9" w:rsidRDefault="00EC40B9">
            <w:pPr>
              <w:spacing w:after="20"/>
            </w:pPr>
          </w:p>
          <w:p w14:paraId="32035FEA" w14:textId="77777777" w:rsidR="00EC40B9" w:rsidRDefault="00000000">
            <w:pPr>
              <w:spacing w:after="20"/>
            </w:pPr>
            <w:r>
              <w:rPr>
                <w:rFonts w:ascii="Consolas" w:eastAsia="Consolas" w:hAnsi="Consolas" w:cs="Consolas"/>
                <w:sz w:val="18"/>
                <w:szCs w:val="18"/>
              </w:rPr>
              <w:t xml:space="preserve">    if (!tenant) {</w:t>
            </w:r>
          </w:p>
          <w:p w14:paraId="46836E25" w14:textId="77777777" w:rsidR="00EC40B9" w:rsidRDefault="00000000">
            <w:pPr>
              <w:spacing w:after="20"/>
            </w:pPr>
            <w:r>
              <w:rPr>
                <w:rFonts w:ascii="Consolas" w:eastAsia="Consolas" w:hAnsi="Consolas" w:cs="Consolas"/>
                <w:sz w:val="18"/>
                <w:szCs w:val="18"/>
              </w:rPr>
              <w:t xml:space="preserve">      return new Response("Domain not configured", { status: 404 });</w:t>
            </w:r>
          </w:p>
          <w:p w14:paraId="3B256EFD" w14:textId="77777777" w:rsidR="00EC40B9" w:rsidRDefault="00000000">
            <w:pPr>
              <w:spacing w:after="20"/>
            </w:pPr>
            <w:r>
              <w:rPr>
                <w:rFonts w:ascii="Consolas" w:eastAsia="Consolas" w:hAnsi="Consolas" w:cs="Consolas"/>
                <w:sz w:val="18"/>
                <w:szCs w:val="18"/>
              </w:rPr>
              <w:t xml:space="preserve">    }</w:t>
            </w:r>
          </w:p>
          <w:p w14:paraId="261FA8D1" w14:textId="77777777" w:rsidR="00EC40B9" w:rsidRDefault="00EC40B9">
            <w:pPr>
              <w:spacing w:after="20"/>
            </w:pPr>
          </w:p>
          <w:p w14:paraId="279C29A7" w14:textId="77777777" w:rsidR="00EC40B9" w:rsidRDefault="00000000">
            <w:pPr>
              <w:spacing w:after="20"/>
            </w:pPr>
            <w:r>
              <w:rPr>
                <w:rFonts w:ascii="Consolas" w:eastAsia="Consolas" w:hAnsi="Consolas" w:cs="Consolas"/>
                <w:sz w:val="18"/>
                <w:szCs w:val="18"/>
              </w:rPr>
              <w:t xml:space="preserve">    // Serve the tenant however your product requires — the same static</w:t>
            </w:r>
          </w:p>
          <w:p w14:paraId="2CF6A956" w14:textId="77777777" w:rsidR="00EC40B9" w:rsidRDefault="00000000">
            <w:pPr>
              <w:spacing w:after="20"/>
            </w:pPr>
            <w:r>
              <w:rPr>
                <w:rFonts w:ascii="Consolas" w:eastAsia="Consolas" w:hAnsi="Consolas" w:cs="Consolas"/>
                <w:sz w:val="18"/>
                <w:szCs w:val="18"/>
              </w:rPr>
              <w:t xml:space="preserve">    // assets with tenant context, or a proxied fetch to their backend.</w:t>
            </w:r>
          </w:p>
          <w:p w14:paraId="0DCB0E87" w14:textId="77777777" w:rsidR="00EC40B9" w:rsidRDefault="00000000">
            <w:pPr>
              <w:spacing w:after="20"/>
            </w:pPr>
            <w:r>
              <w:rPr>
                <w:rFonts w:ascii="Consolas" w:eastAsia="Consolas" w:hAnsi="Consolas" w:cs="Consolas"/>
                <w:sz w:val="18"/>
                <w:szCs w:val="18"/>
              </w:rPr>
              <w:t xml:space="preserve">    return </w:t>
            </w:r>
            <w:proofErr w:type="spellStart"/>
            <w:r>
              <w:rPr>
                <w:rFonts w:ascii="Consolas" w:eastAsia="Consolas" w:hAnsi="Consolas" w:cs="Consolas"/>
                <w:sz w:val="18"/>
                <w:szCs w:val="18"/>
              </w:rPr>
              <w:t>env.ASSETS.fetch</w:t>
            </w:r>
            <w:proofErr w:type="spellEnd"/>
            <w:r>
              <w:rPr>
                <w:rFonts w:ascii="Consolas" w:eastAsia="Consolas" w:hAnsi="Consolas" w:cs="Consolas"/>
                <w:sz w:val="18"/>
                <w:szCs w:val="18"/>
              </w:rPr>
              <w:t>(request);</w:t>
            </w:r>
          </w:p>
          <w:p w14:paraId="41F9130E" w14:textId="77777777" w:rsidR="00EC40B9" w:rsidRDefault="00000000">
            <w:pPr>
              <w:spacing w:after="20"/>
            </w:pPr>
            <w:r>
              <w:rPr>
                <w:rFonts w:ascii="Consolas" w:eastAsia="Consolas" w:hAnsi="Consolas" w:cs="Consolas"/>
                <w:sz w:val="18"/>
                <w:szCs w:val="18"/>
              </w:rPr>
              <w:t xml:space="preserve">  },</w:t>
            </w:r>
          </w:p>
          <w:p w14:paraId="0B5CDAE7" w14:textId="77777777" w:rsidR="00EC40B9" w:rsidRDefault="00000000">
            <w:pPr>
              <w:spacing w:after="20"/>
            </w:pPr>
            <w:r>
              <w:rPr>
                <w:rFonts w:ascii="Consolas" w:eastAsia="Consolas" w:hAnsi="Consolas" w:cs="Consolas"/>
                <w:sz w:val="18"/>
                <w:szCs w:val="18"/>
              </w:rPr>
              <w:t>};</w:t>
            </w:r>
          </w:p>
        </w:tc>
      </w:tr>
    </w:tbl>
    <w:p w14:paraId="21060189" w14:textId="77777777" w:rsidR="00EC40B9" w:rsidRDefault="00EC40B9">
      <w:pPr>
        <w:spacing w:after="140"/>
      </w:pPr>
    </w:p>
    <w:p w14:paraId="7E75B7DD" w14:textId="77777777" w:rsidR="00EC40B9" w:rsidRDefault="00000000">
      <w:pPr>
        <w:spacing w:after="120" w:line="276" w:lineRule="auto"/>
      </w:pPr>
      <w:r>
        <w:t>Hostname metadata is the fastest tenant lookup available: an arbitrary JSON blob attached to each custom hostname, delivered with the request and readable with no storage call. The KV fallback stays in the code because metadata changes take a short while to propagate after you set them.</w:t>
      </w:r>
    </w:p>
    <w:p w14:paraId="051B83FD" w14:textId="77777777" w:rsidR="00EC40B9" w:rsidRDefault="00000000">
      <w:pPr>
        <w:pStyle w:val="Heading2"/>
        <w:spacing w:before="280" w:after="120"/>
      </w:pPr>
      <w:r>
        <w:rPr>
          <w:sz w:val="24"/>
          <w:szCs w:val="24"/>
        </w:rPr>
        <w:lastRenderedPageBreak/>
        <w:t>3.2  The route</w:t>
      </w:r>
    </w:p>
    <w:p w14:paraId="0BA32734" w14:textId="77777777" w:rsidR="00EC40B9" w:rsidRDefault="00000000">
      <w:pPr>
        <w:pStyle w:val="ListParagraph"/>
        <w:numPr>
          <w:ilvl w:val="0"/>
          <w:numId w:val="3"/>
        </w:numPr>
        <w:spacing w:after="100" w:line="276" w:lineRule="auto"/>
      </w:pPr>
      <w:r>
        <w:t xml:space="preserve">In your zone, go to </w:t>
      </w:r>
      <w:r>
        <w:rPr>
          <w:b/>
          <w:bCs/>
        </w:rPr>
        <w:t>Workers Routes</w:t>
      </w:r>
      <w:r>
        <w:t xml:space="preserve"> and click </w:t>
      </w:r>
      <w:r>
        <w:rPr>
          <w:b/>
          <w:bCs/>
        </w:rPr>
        <w:t>Add route</w:t>
      </w:r>
      <w:r>
        <w:t>.</w:t>
      </w:r>
    </w:p>
    <w:p w14:paraId="0D23A267" w14:textId="77777777" w:rsidR="00EC40B9" w:rsidRDefault="00000000">
      <w:pPr>
        <w:pStyle w:val="ListParagraph"/>
        <w:numPr>
          <w:ilvl w:val="0"/>
          <w:numId w:val="3"/>
        </w:numPr>
        <w:spacing w:after="100" w:line="276" w:lineRule="auto"/>
      </w:pPr>
      <w:r>
        <w:t xml:space="preserve">Set the route to </w:t>
      </w:r>
      <w:r>
        <w:rPr>
          <w:rFonts w:ascii="Consolas" w:eastAsia="Consolas" w:hAnsi="Consolas" w:cs="Consolas"/>
          <w:color w:val="B03A2E"/>
          <w:sz w:val="19"/>
          <w:szCs w:val="19"/>
        </w:rPr>
        <w:t>*/*</w:t>
      </w:r>
      <w:r>
        <w:t xml:space="preserve"> and select the </w:t>
      </w:r>
      <w:proofErr w:type="spellStart"/>
      <w:r>
        <w:rPr>
          <w:rFonts w:ascii="Consolas" w:eastAsia="Consolas" w:hAnsi="Consolas" w:cs="Consolas"/>
          <w:color w:val="B03A2E"/>
          <w:sz w:val="19"/>
          <w:szCs w:val="19"/>
        </w:rPr>
        <w:t>yrsaclicks</w:t>
      </w:r>
      <w:proofErr w:type="spellEnd"/>
      <w:r>
        <w:t xml:space="preserve"> Worker. Cloudflare documents this exact wildcard as the way to catch all traffic entering the zone </w:t>
      </w:r>
      <w:r>
        <w:rPr>
          <w:i/>
          <w:iCs/>
        </w:rPr>
        <w:t>including requests arriving on custom hostnames</w:t>
      </w:r>
      <w:r>
        <w:t>. You do not add a route per customer.</w:t>
      </w:r>
    </w:p>
    <w:p w14:paraId="2B19F8D9" w14:textId="77777777" w:rsidR="00EC40B9" w:rsidRDefault="00EC40B9">
      <w:pPr>
        <w:spacing w:after="8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4680"/>
        <w:gridCol w:w="4680"/>
      </w:tblGrid>
      <w:tr w:rsidR="00EC40B9" w14:paraId="75E8291F" w14:textId="77777777">
        <w:tblPrEx>
          <w:tblCellMar>
            <w:top w:w="0" w:type="dxa"/>
            <w:bottom w:w="0" w:type="dxa"/>
          </w:tblCellMar>
        </w:tblPrEx>
        <w:trPr>
          <w:tblHeader/>
        </w:trPr>
        <w:tc>
          <w:tcPr>
            <w:tcW w:w="4680" w:type="dxa"/>
            <w:shd w:val="clear" w:color="auto" w:fill="F7F8FA"/>
            <w:tcMar>
              <w:top w:w="100" w:type="dxa"/>
              <w:left w:w="120" w:type="dxa"/>
              <w:bottom w:w="100" w:type="dxa"/>
              <w:right w:w="120" w:type="dxa"/>
            </w:tcMar>
          </w:tcPr>
          <w:p w14:paraId="1E6C75D9" w14:textId="77777777" w:rsidR="00EC40B9" w:rsidRDefault="00000000">
            <w:pPr>
              <w:spacing w:line="252" w:lineRule="auto"/>
            </w:pPr>
            <w:r>
              <w:rPr>
                <w:b/>
                <w:bCs/>
                <w:sz w:val="19"/>
                <w:szCs w:val="19"/>
              </w:rPr>
              <w:t>Route pattern</w:t>
            </w:r>
          </w:p>
        </w:tc>
        <w:tc>
          <w:tcPr>
            <w:tcW w:w="4680" w:type="dxa"/>
            <w:shd w:val="clear" w:color="auto" w:fill="F7F8FA"/>
            <w:tcMar>
              <w:top w:w="100" w:type="dxa"/>
              <w:left w:w="120" w:type="dxa"/>
              <w:bottom w:w="100" w:type="dxa"/>
              <w:right w:w="120" w:type="dxa"/>
            </w:tcMar>
          </w:tcPr>
          <w:p w14:paraId="41F1D794" w14:textId="77777777" w:rsidR="00EC40B9" w:rsidRDefault="00000000">
            <w:pPr>
              <w:spacing w:line="252" w:lineRule="auto"/>
            </w:pPr>
            <w:r>
              <w:rPr>
                <w:b/>
                <w:bCs/>
                <w:sz w:val="19"/>
                <w:szCs w:val="19"/>
              </w:rPr>
              <w:t>Worker</w:t>
            </w:r>
          </w:p>
        </w:tc>
      </w:tr>
      <w:tr w:rsidR="00EC40B9" w14:paraId="67722223" w14:textId="77777777">
        <w:tblPrEx>
          <w:tblCellMar>
            <w:top w:w="0" w:type="dxa"/>
            <w:bottom w:w="0" w:type="dxa"/>
          </w:tblCellMar>
        </w:tblPrEx>
        <w:tc>
          <w:tcPr>
            <w:tcW w:w="4680" w:type="dxa"/>
            <w:shd w:val="clear" w:color="auto" w:fill="FFFFFF"/>
            <w:tcMar>
              <w:top w:w="100" w:type="dxa"/>
              <w:left w:w="120" w:type="dxa"/>
              <w:bottom w:w="100" w:type="dxa"/>
              <w:right w:w="120" w:type="dxa"/>
            </w:tcMar>
          </w:tcPr>
          <w:p w14:paraId="667E7ABA" w14:textId="77777777" w:rsidR="00EC40B9" w:rsidRDefault="00000000">
            <w:pPr>
              <w:spacing w:line="252" w:lineRule="auto"/>
            </w:pPr>
            <w:r>
              <w:rPr>
                <w:rFonts w:ascii="Consolas" w:eastAsia="Consolas" w:hAnsi="Consolas" w:cs="Consolas"/>
                <w:sz w:val="19"/>
                <w:szCs w:val="19"/>
              </w:rPr>
              <w:t>*/*</w:t>
            </w:r>
          </w:p>
        </w:tc>
        <w:tc>
          <w:tcPr>
            <w:tcW w:w="4680" w:type="dxa"/>
            <w:shd w:val="clear" w:color="auto" w:fill="FFFFFF"/>
            <w:tcMar>
              <w:top w:w="100" w:type="dxa"/>
              <w:left w:w="120" w:type="dxa"/>
              <w:bottom w:w="100" w:type="dxa"/>
              <w:right w:w="120" w:type="dxa"/>
            </w:tcMar>
          </w:tcPr>
          <w:p w14:paraId="1D372423" w14:textId="77777777" w:rsidR="00EC40B9" w:rsidRDefault="00000000">
            <w:pPr>
              <w:spacing w:line="252" w:lineRule="auto"/>
            </w:pPr>
            <w:proofErr w:type="spellStart"/>
            <w:r>
              <w:rPr>
                <w:sz w:val="19"/>
                <w:szCs w:val="19"/>
              </w:rPr>
              <w:t>yrsaclicks</w:t>
            </w:r>
            <w:proofErr w:type="spellEnd"/>
          </w:p>
        </w:tc>
      </w:tr>
    </w:tbl>
    <w:p w14:paraId="2094873C" w14:textId="77777777" w:rsidR="00EC40B9" w:rsidRDefault="00EC40B9">
      <w:pPr>
        <w:spacing w:after="14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01C80858"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7D14DF8F" w14:textId="77777777" w:rsidR="00EC40B9" w:rsidRDefault="00000000">
            <w:pPr>
              <w:spacing w:after="60"/>
            </w:pPr>
            <w:r>
              <w:rPr>
                <w:b/>
                <w:bCs/>
                <w:color w:val="F38020"/>
                <w:sz w:val="20"/>
                <w:szCs w:val="20"/>
              </w:rPr>
              <w:t>Why there are no exclusion routes here</w:t>
            </w:r>
          </w:p>
          <w:p w14:paraId="24D17E31" w14:textId="77777777" w:rsidR="00EC40B9" w:rsidRDefault="00000000">
            <w:pPr>
              <w:spacing w:after="60" w:line="264" w:lineRule="auto"/>
            </w:pPr>
            <w:r>
              <w:rPr>
                <w:sz w:val="20"/>
                <w:szCs w:val="20"/>
              </w:rPr>
              <w:t>A multi-host setup normally needs exclusions so the Worker does not swallow your API or dashboard traffic. You have none of those yet — the Worker is the only thing serving anything on this zone, and it handles yrsaclicks.com explicitly in the code above.</w:t>
            </w:r>
          </w:p>
          <w:p w14:paraId="13E2E06A" w14:textId="77777777" w:rsidR="00EC40B9" w:rsidRDefault="00000000">
            <w:pPr>
              <w:spacing w:line="264" w:lineRule="auto"/>
            </w:pPr>
            <w:r>
              <w:rPr>
                <w:sz w:val="20"/>
                <w:szCs w:val="20"/>
              </w:rPr>
              <w:t>The moment you add a subdomain served by something else — api.yrsaclicks.com pointing at a real backend, say — add a route for it assigned to None, or extend the host check in the Worker. Whichever you choose, decide it deliberately rather than discovering it when the subdomain returns your homepage.</w:t>
            </w:r>
          </w:p>
        </w:tc>
      </w:tr>
    </w:tbl>
    <w:p w14:paraId="71F4D688" w14:textId="77777777" w:rsidR="00EC40B9" w:rsidRDefault="00000000">
      <w:pPr>
        <w:spacing w:after="120" w:line="276" w:lineRule="auto"/>
      </w:pPr>
      <w:r>
        <w:rPr>
          <w:b/>
          <w:bCs/>
        </w:rPr>
        <w:t xml:space="preserve">Official reference: </w:t>
      </w:r>
      <w:hyperlink r:id="rId9" w:history="1">
        <w:r>
          <w:rPr>
            <w:color w:val="1155CC"/>
            <w:u w:val="single"/>
          </w:rPr>
          <w:t>Use a Worker as your origin</w:t>
        </w:r>
      </w:hyperlink>
    </w:p>
    <w:p w14:paraId="58D712F2" w14:textId="77777777" w:rsidR="00EC40B9" w:rsidRDefault="00000000">
      <w:r>
        <w:br w:type="page"/>
      </w:r>
    </w:p>
    <w:p w14:paraId="4DFEC221" w14:textId="77777777" w:rsidR="00EC40B9" w:rsidRDefault="00000000">
      <w:pPr>
        <w:pStyle w:val="Heading1"/>
        <w:pBdr>
          <w:bottom w:val="single" w:sz="8" w:space="6" w:color="F38020"/>
        </w:pBdr>
        <w:spacing w:before="400" w:after="160"/>
      </w:pPr>
      <w:r>
        <w:rPr>
          <w:sz w:val="30"/>
          <w:szCs w:val="30"/>
        </w:rPr>
        <w:lastRenderedPageBreak/>
        <w:t>Phase 4  ·  Enable Cloudflare for SaaS</w:t>
      </w:r>
    </w:p>
    <w:p w14:paraId="416A3B43" w14:textId="77777777" w:rsidR="00EC40B9" w:rsidRDefault="00000000">
      <w:pPr>
        <w:pStyle w:val="ListParagraph"/>
        <w:numPr>
          <w:ilvl w:val="0"/>
          <w:numId w:val="3"/>
        </w:numPr>
        <w:spacing w:after="100" w:line="276" w:lineRule="auto"/>
      </w:pPr>
      <w:r>
        <w:t xml:space="preserve">Go to </w:t>
      </w:r>
      <w:r>
        <w:rPr>
          <w:b/>
          <w:bCs/>
        </w:rPr>
        <w:t>SSL/TLS → Custom Hostnames</w:t>
      </w:r>
      <w:r>
        <w:t xml:space="preserve"> and click </w:t>
      </w:r>
      <w:r>
        <w:rPr>
          <w:b/>
          <w:bCs/>
        </w:rPr>
        <w:t>Enable Cloudflare for SaaS</w:t>
      </w:r>
      <w:r>
        <w:t>.</w:t>
      </w:r>
    </w:p>
    <w:p w14:paraId="237059ED" w14:textId="77777777" w:rsidR="00EC40B9" w:rsidRDefault="00000000">
      <w:pPr>
        <w:pStyle w:val="ListParagraph"/>
        <w:numPr>
          <w:ilvl w:val="0"/>
          <w:numId w:val="3"/>
        </w:numPr>
        <w:spacing w:after="100" w:line="276" w:lineRule="auto"/>
      </w:pPr>
      <w:r>
        <w:rPr>
          <w:b/>
          <w:bCs/>
        </w:rPr>
        <w:t>Set the minimum TLS version.</w:t>
      </w:r>
      <w:r>
        <w:t xml:space="preserve"> 1.2 is the correct floor in 2026. Going to 1.3 locks out a small tail of older clients on your customers' behalf — a decision to make deliberately, not by default.</w:t>
      </w:r>
    </w:p>
    <w:p w14:paraId="283691BF" w14:textId="77777777" w:rsidR="00EC40B9" w:rsidRDefault="00000000">
      <w:pPr>
        <w:pStyle w:val="ListParagraph"/>
        <w:numPr>
          <w:ilvl w:val="0"/>
          <w:numId w:val="3"/>
        </w:numPr>
        <w:spacing w:after="100" w:line="276" w:lineRule="auto"/>
      </w:pPr>
      <w:r>
        <w:t xml:space="preserve">Set the default certificate validation method to </w:t>
      </w:r>
      <w:r>
        <w:rPr>
          <w:b/>
          <w:bCs/>
        </w:rPr>
        <w:t>Delegated DCV</w:t>
      </w:r>
      <w:r>
        <w:t>.</w:t>
      </w:r>
    </w:p>
    <w:p w14:paraId="50820C26" w14:textId="77777777" w:rsidR="00EC40B9" w:rsidRDefault="00000000">
      <w:pPr>
        <w:pStyle w:val="ListParagraph"/>
        <w:numPr>
          <w:ilvl w:val="0"/>
          <w:numId w:val="3"/>
        </w:numPr>
        <w:spacing w:after="100" w:line="276" w:lineRule="auto"/>
      </w:pPr>
      <w:r>
        <w:t xml:space="preserve">Confirm the fallback origin from Phase 2 reads </w:t>
      </w:r>
      <w:r>
        <w:rPr>
          <w:b/>
          <w:bCs/>
        </w:rPr>
        <w:t>Active</w:t>
      </w:r>
      <w:r>
        <w:t>.</w:t>
      </w:r>
    </w:p>
    <w:p w14:paraId="2818FDC0" w14:textId="77777777" w:rsidR="00EC40B9" w:rsidRDefault="00EC40B9">
      <w:pPr>
        <w:spacing w:after="140"/>
      </w:pPr>
    </w:p>
    <w:p w14:paraId="61CB7076" w14:textId="77777777" w:rsidR="00EC40B9" w:rsidRDefault="00000000">
      <w:pPr>
        <w:pStyle w:val="Heading2"/>
        <w:spacing w:before="280" w:after="120"/>
      </w:pPr>
      <w:r>
        <w:rPr>
          <w:sz w:val="24"/>
          <w:szCs w:val="24"/>
        </w:rPr>
        <w:t>Validation method: use Delegated DCV</w:t>
      </w:r>
    </w:p>
    <w:p w14:paraId="54A6442B" w14:textId="77777777" w:rsidR="00EC40B9" w:rsidRDefault="00000000">
      <w:pPr>
        <w:spacing w:after="120" w:line="276" w:lineRule="auto"/>
      </w:pPr>
      <w:r>
        <w:t>This decision determines how much work each customer does, and — more importantly — whether their certificate silently expires a year later.</w:t>
      </w:r>
    </w:p>
    <w:p w14:paraId="099215A4" w14:textId="77777777" w:rsidR="00EC40B9" w:rsidRDefault="00EC40B9">
      <w:pPr>
        <w:spacing w:after="6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1900"/>
        <w:gridCol w:w="3100"/>
        <w:gridCol w:w="2180"/>
        <w:gridCol w:w="2180"/>
      </w:tblGrid>
      <w:tr w:rsidR="00EC40B9" w14:paraId="3F9179A1" w14:textId="77777777">
        <w:tblPrEx>
          <w:tblCellMar>
            <w:top w:w="0" w:type="dxa"/>
            <w:bottom w:w="0" w:type="dxa"/>
          </w:tblCellMar>
        </w:tblPrEx>
        <w:trPr>
          <w:tblHeader/>
        </w:trPr>
        <w:tc>
          <w:tcPr>
            <w:tcW w:w="1900" w:type="dxa"/>
            <w:shd w:val="clear" w:color="auto" w:fill="F7F8FA"/>
            <w:tcMar>
              <w:top w:w="100" w:type="dxa"/>
              <w:left w:w="120" w:type="dxa"/>
              <w:bottom w:w="100" w:type="dxa"/>
              <w:right w:w="120" w:type="dxa"/>
            </w:tcMar>
          </w:tcPr>
          <w:p w14:paraId="4454FD42" w14:textId="77777777" w:rsidR="00EC40B9" w:rsidRDefault="00000000">
            <w:pPr>
              <w:spacing w:line="252" w:lineRule="auto"/>
            </w:pPr>
            <w:r>
              <w:rPr>
                <w:b/>
                <w:bCs/>
                <w:sz w:val="19"/>
                <w:szCs w:val="19"/>
              </w:rPr>
              <w:t>Method</w:t>
            </w:r>
          </w:p>
        </w:tc>
        <w:tc>
          <w:tcPr>
            <w:tcW w:w="3100" w:type="dxa"/>
            <w:shd w:val="clear" w:color="auto" w:fill="F7F8FA"/>
            <w:tcMar>
              <w:top w:w="100" w:type="dxa"/>
              <w:left w:w="120" w:type="dxa"/>
              <w:bottom w:w="100" w:type="dxa"/>
              <w:right w:w="120" w:type="dxa"/>
            </w:tcMar>
          </w:tcPr>
          <w:p w14:paraId="0B84AE29" w14:textId="77777777" w:rsidR="00EC40B9" w:rsidRDefault="00000000">
            <w:pPr>
              <w:spacing w:line="252" w:lineRule="auto"/>
            </w:pPr>
            <w:r>
              <w:rPr>
                <w:b/>
                <w:bCs/>
                <w:sz w:val="19"/>
                <w:szCs w:val="19"/>
              </w:rPr>
              <w:t>How it works</w:t>
            </w:r>
          </w:p>
        </w:tc>
        <w:tc>
          <w:tcPr>
            <w:tcW w:w="2180" w:type="dxa"/>
            <w:shd w:val="clear" w:color="auto" w:fill="F7F8FA"/>
            <w:tcMar>
              <w:top w:w="100" w:type="dxa"/>
              <w:left w:w="120" w:type="dxa"/>
              <w:bottom w:w="100" w:type="dxa"/>
              <w:right w:w="120" w:type="dxa"/>
            </w:tcMar>
          </w:tcPr>
          <w:p w14:paraId="7C1A24EC" w14:textId="77777777" w:rsidR="00EC40B9" w:rsidRDefault="00000000">
            <w:pPr>
              <w:spacing w:line="252" w:lineRule="auto"/>
            </w:pPr>
            <w:r>
              <w:rPr>
                <w:b/>
                <w:bCs/>
                <w:sz w:val="19"/>
                <w:szCs w:val="19"/>
              </w:rPr>
              <w:t>Customer effort</w:t>
            </w:r>
          </w:p>
        </w:tc>
        <w:tc>
          <w:tcPr>
            <w:tcW w:w="2180" w:type="dxa"/>
            <w:shd w:val="clear" w:color="auto" w:fill="F7F8FA"/>
            <w:tcMar>
              <w:top w:w="100" w:type="dxa"/>
              <w:left w:w="120" w:type="dxa"/>
              <w:bottom w:w="100" w:type="dxa"/>
              <w:right w:w="120" w:type="dxa"/>
            </w:tcMar>
          </w:tcPr>
          <w:p w14:paraId="12075D42" w14:textId="77777777" w:rsidR="00EC40B9" w:rsidRDefault="00000000">
            <w:pPr>
              <w:spacing w:line="252" w:lineRule="auto"/>
            </w:pPr>
            <w:r>
              <w:rPr>
                <w:b/>
                <w:bCs/>
                <w:sz w:val="19"/>
                <w:szCs w:val="19"/>
              </w:rPr>
              <w:t>Verdict</w:t>
            </w:r>
          </w:p>
        </w:tc>
      </w:tr>
      <w:tr w:rsidR="00EC40B9" w14:paraId="02D7410A" w14:textId="77777777">
        <w:tblPrEx>
          <w:tblCellMar>
            <w:top w:w="0" w:type="dxa"/>
            <w:bottom w:w="0" w:type="dxa"/>
          </w:tblCellMar>
        </w:tblPrEx>
        <w:tc>
          <w:tcPr>
            <w:tcW w:w="1900" w:type="dxa"/>
            <w:shd w:val="clear" w:color="auto" w:fill="FFFFFF"/>
            <w:tcMar>
              <w:top w:w="100" w:type="dxa"/>
              <w:left w:w="120" w:type="dxa"/>
              <w:bottom w:w="100" w:type="dxa"/>
              <w:right w:w="120" w:type="dxa"/>
            </w:tcMar>
          </w:tcPr>
          <w:p w14:paraId="4AF3E85C" w14:textId="77777777" w:rsidR="00EC40B9" w:rsidRDefault="00000000">
            <w:pPr>
              <w:spacing w:line="252" w:lineRule="auto"/>
            </w:pPr>
            <w:r>
              <w:rPr>
                <w:b/>
                <w:bCs/>
                <w:sz w:val="19"/>
                <w:szCs w:val="19"/>
              </w:rPr>
              <w:t>Delegated DCV</w:t>
            </w:r>
          </w:p>
        </w:tc>
        <w:tc>
          <w:tcPr>
            <w:tcW w:w="3100" w:type="dxa"/>
            <w:shd w:val="clear" w:color="auto" w:fill="FFFFFF"/>
            <w:tcMar>
              <w:top w:w="100" w:type="dxa"/>
              <w:left w:w="120" w:type="dxa"/>
              <w:bottom w:w="100" w:type="dxa"/>
              <w:right w:w="120" w:type="dxa"/>
            </w:tcMar>
          </w:tcPr>
          <w:p w14:paraId="0A25E738" w14:textId="77777777" w:rsidR="00EC40B9" w:rsidRDefault="00000000">
            <w:pPr>
              <w:spacing w:line="252" w:lineRule="auto"/>
            </w:pPr>
            <w:r>
              <w:rPr>
                <w:b/>
                <w:bCs/>
                <w:sz w:val="19"/>
                <w:szCs w:val="19"/>
              </w:rPr>
              <w:t>Customer places one CNAME delegating _acme-challenge to Cloudflare, once. All future issuance and renewal happens automatically thereafter.</w:t>
            </w:r>
          </w:p>
        </w:tc>
        <w:tc>
          <w:tcPr>
            <w:tcW w:w="2180" w:type="dxa"/>
            <w:shd w:val="clear" w:color="auto" w:fill="FFFFFF"/>
            <w:tcMar>
              <w:top w:w="100" w:type="dxa"/>
              <w:left w:w="120" w:type="dxa"/>
              <w:bottom w:w="100" w:type="dxa"/>
              <w:right w:w="120" w:type="dxa"/>
            </w:tcMar>
          </w:tcPr>
          <w:p w14:paraId="6B2401FE" w14:textId="77777777" w:rsidR="00EC40B9" w:rsidRDefault="00000000">
            <w:pPr>
              <w:spacing w:line="252" w:lineRule="auto"/>
            </w:pPr>
            <w:r>
              <w:rPr>
                <w:b/>
                <w:bCs/>
                <w:sz w:val="19"/>
                <w:szCs w:val="19"/>
              </w:rPr>
              <w:t>One record, ever</w:t>
            </w:r>
          </w:p>
        </w:tc>
        <w:tc>
          <w:tcPr>
            <w:tcW w:w="2180" w:type="dxa"/>
            <w:shd w:val="clear" w:color="auto" w:fill="FFFFFF"/>
            <w:tcMar>
              <w:top w:w="100" w:type="dxa"/>
              <w:left w:w="120" w:type="dxa"/>
              <w:bottom w:w="100" w:type="dxa"/>
              <w:right w:w="120" w:type="dxa"/>
            </w:tcMar>
          </w:tcPr>
          <w:p w14:paraId="5F6D6562" w14:textId="77777777" w:rsidR="00EC40B9" w:rsidRDefault="00000000">
            <w:pPr>
              <w:spacing w:line="252" w:lineRule="auto"/>
            </w:pPr>
            <w:r>
              <w:rPr>
                <w:b/>
                <w:bCs/>
                <w:color w:val="207A42"/>
                <w:sz w:val="19"/>
                <w:szCs w:val="19"/>
              </w:rPr>
              <w:t>Use this. Cloudflare's own recommendation at scale.</w:t>
            </w:r>
          </w:p>
        </w:tc>
      </w:tr>
      <w:tr w:rsidR="00EC40B9" w14:paraId="18EE07D2" w14:textId="77777777">
        <w:tblPrEx>
          <w:tblCellMar>
            <w:top w:w="0" w:type="dxa"/>
            <w:bottom w:w="0" w:type="dxa"/>
          </w:tblCellMar>
        </w:tblPrEx>
        <w:tc>
          <w:tcPr>
            <w:tcW w:w="1900" w:type="dxa"/>
            <w:shd w:val="clear" w:color="auto" w:fill="FFFFFF"/>
            <w:tcMar>
              <w:top w:w="100" w:type="dxa"/>
              <w:left w:w="120" w:type="dxa"/>
              <w:bottom w:w="100" w:type="dxa"/>
              <w:right w:w="120" w:type="dxa"/>
            </w:tcMar>
          </w:tcPr>
          <w:p w14:paraId="16E6C758" w14:textId="77777777" w:rsidR="00EC40B9" w:rsidRDefault="00000000">
            <w:pPr>
              <w:spacing w:line="252" w:lineRule="auto"/>
            </w:pPr>
            <w:r>
              <w:rPr>
                <w:sz w:val="19"/>
                <w:szCs w:val="19"/>
              </w:rPr>
              <w:t>TXT</w:t>
            </w:r>
          </w:p>
        </w:tc>
        <w:tc>
          <w:tcPr>
            <w:tcW w:w="3100" w:type="dxa"/>
            <w:shd w:val="clear" w:color="auto" w:fill="FFFFFF"/>
            <w:tcMar>
              <w:top w:w="100" w:type="dxa"/>
              <w:left w:w="120" w:type="dxa"/>
              <w:bottom w:w="100" w:type="dxa"/>
              <w:right w:w="120" w:type="dxa"/>
            </w:tcMar>
          </w:tcPr>
          <w:p w14:paraId="2E7A42FB" w14:textId="77777777" w:rsidR="00EC40B9" w:rsidRDefault="00000000">
            <w:pPr>
              <w:spacing w:line="252" w:lineRule="auto"/>
            </w:pPr>
            <w:r>
              <w:rPr>
                <w:sz w:val="19"/>
                <w:szCs w:val="19"/>
              </w:rPr>
              <w:t>Customer adds a TXT record proving control of the domain.</w:t>
            </w:r>
          </w:p>
        </w:tc>
        <w:tc>
          <w:tcPr>
            <w:tcW w:w="2180" w:type="dxa"/>
            <w:shd w:val="clear" w:color="auto" w:fill="FFFFFF"/>
            <w:tcMar>
              <w:top w:w="100" w:type="dxa"/>
              <w:left w:w="120" w:type="dxa"/>
              <w:bottom w:w="100" w:type="dxa"/>
              <w:right w:w="120" w:type="dxa"/>
            </w:tcMar>
          </w:tcPr>
          <w:p w14:paraId="236850A8" w14:textId="77777777" w:rsidR="00EC40B9" w:rsidRDefault="00000000">
            <w:pPr>
              <w:spacing w:line="252" w:lineRule="auto"/>
            </w:pPr>
            <w:r>
              <w:rPr>
                <w:sz w:val="19"/>
                <w:szCs w:val="19"/>
              </w:rPr>
              <w:t>One record per hostname, plus renewals</w:t>
            </w:r>
          </w:p>
        </w:tc>
        <w:tc>
          <w:tcPr>
            <w:tcW w:w="2180" w:type="dxa"/>
            <w:shd w:val="clear" w:color="auto" w:fill="FFFFFF"/>
            <w:tcMar>
              <w:top w:w="100" w:type="dxa"/>
              <w:left w:w="120" w:type="dxa"/>
              <w:bottom w:w="100" w:type="dxa"/>
              <w:right w:w="120" w:type="dxa"/>
            </w:tcMar>
          </w:tcPr>
          <w:p w14:paraId="73EAFCB8" w14:textId="77777777" w:rsidR="00EC40B9" w:rsidRDefault="00000000">
            <w:pPr>
              <w:spacing w:line="252" w:lineRule="auto"/>
            </w:pPr>
            <w:r>
              <w:rPr>
                <w:color w:val="5F6570"/>
                <w:sz w:val="19"/>
                <w:szCs w:val="19"/>
              </w:rPr>
              <w:t>Testing and one-off migrations only</w:t>
            </w:r>
          </w:p>
        </w:tc>
      </w:tr>
      <w:tr w:rsidR="00EC40B9" w14:paraId="518F557C" w14:textId="77777777">
        <w:tblPrEx>
          <w:tblCellMar>
            <w:top w:w="0" w:type="dxa"/>
            <w:bottom w:w="0" w:type="dxa"/>
          </w:tblCellMar>
        </w:tblPrEx>
        <w:tc>
          <w:tcPr>
            <w:tcW w:w="1900" w:type="dxa"/>
            <w:shd w:val="clear" w:color="auto" w:fill="FFFFFF"/>
            <w:tcMar>
              <w:top w:w="100" w:type="dxa"/>
              <w:left w:w="120" w:type="dxa"/>
              <w:bottom w:w="100" w:type="dxa"/>
              <w:right w:w="120" w:type="dxa"/>
            </w:tcMar>
          </w:tcPr>
          <w:p w14:paraId="7EAEC932" w14:textId="77777777" w:rsidR="00EC40B9" w:rsidRDefault="00000000">
            <w:pPr>
              <w:spacing w:line="252" w:lineRule="auto"/>
            </w:pPr>
            <w:r>
              <w:rPr>
                <w:sz w:val="19"/>
                <w:szCs w:val="19"/>
              </w:rPr>
              <w:t>HTTP</w:t>
            </w:r>
          </w:p>
        </w:tc>
        <w:tc>
          <w:tcPr>
            <w:tcW w:w="3100" w:type="dxa"/>
            <w:shd w:val="clear" w:color="auto" w:fill="FFFFFF"/>
            <w:tcMar>
              <w:top w:w="100" w:type="dxa"/>
              <w:left w:w="120" w:type="dxa"/>
              <w:bottom w:w="100" w:type="dxa"/>
              <w:right w:w="120" w:type="dxa"/>
            </w:tcMar>
          </w:tcPr>
          <w:p w14:paraId="12696F10" w14:textId="77777777" w:rsidR="00EC40B9" w:rsidRDefault="00000000">
            <w:pPr>
              <w:spacing w:line="252" w:lineRule="auto"/>
            </w:pPr>
            <w:r>
              <w:rPr>
                <w:sz w:val="19"/>
                <w:szCs w:val="19"/>
              </w:rPr>
              <w:t>Cloudflare fetches a token over HTTP. Requires the hostname to already point at you.</w:t>
            </w:r>
          </w:p>
        </w:tc>
        <w:tc>
          <w:tcPr>
            <w:tcW w:w="2180" w:type="dxa"/>
            <w:shd w:val="clear" w:color="auto" w:fill="FFFFFF"/>
            <w:tcMar>
              <w:top w:w="100" w:type="dxa"/>
              <w:left w:w="120" w:type="dxa"/>
              <w:bottom w:w="100" w:type="dxa"/>
              <w:right w:w="120" w:type="dxa"/>
            </w:tcMar>
          </w:tcPr>
          <w:p w14:paraId="71D681DD" w14:textId="77777777" w:rsidR="00EC40B9" w:rsidRDefault="00000000">
            <w:pPr>
              <w:spacing w:line="252" w:lineRule="auto"/>
            </w:pPr>
            <w:r>
              <w:rPr>
                <w:sz w:val="19"/>
                <w:szCs w:val="19"/>
              </w:rPr>
              <w:t>None, but only works after the CNAME is live</w:t>
            </w:r>
          </w:p>
        </w:tc>
        <w:tc>
          <w:tcPr>
            <w:tcW w:w="2180" w:type="dxa"/>
            <w:shd w:val="clear" w:color="auto" w:fill="FFFFFF"/>
            <w:tcMar>
              <w:top w:w="100" w:type="dxa"/>
              <w:left w:w="120" w:type="dxa"/>
              <w:bottom w:w="100" w:type="dxa"/>
              <w:right w:w="120" w:type="dxa"/>
            </w:tcMar>
          </w:tcPr>
          <w:p w14:paraId="4D40FF4F" w14:textId="77777777" w:rsidR="00EC40B9" w:rsidRDefault="00000000">
            <w:pPr>
              <w:spacing w:line="252" w:lineRule="auto"/>
            </w:pPr>
            <w:r>
              <w:rPr>
                <w:color w:val="5F6570"/>
                <w:sz w:val="19"/>
                <w:szCs w:val="19"/>
              </w:rPr>
              <w:t>Useful for a domain already pointed at you</w:t>
            </w:r>
          </w:p>
        </w:tc>
      </w:tr>
      <w:tr w:rsidR="00EC40B9" w14:paraId="5006E7A0" w14:textId="77777777">
        <w:tblPrEx>
          <w:tblCellMar>
            <w:top w:w="0" w:type="dxa"/>
            <w:bottom w:w="0" w:type="dxa"/>
          </w:tblCellMar>
        </w:tblPrEx>
        <w:tc>
          <w:tcPr>
            <w:tcW w:w="1900" w:type="dxa"/>
            <w:shd w:val="clear" w:color="auto" w:fill="FFFFFF"/>
            <w:tcMar>
              <w:top w:w="100" w:type="dxa"/>
              <w:left w:w="120" w:type="dxa"/>
              <w:bottom w:w="100" w:type="dxa"/>
              <w:right w:w="120" w:type="dxa"/>
            </w:tcMar>
          </w:tcPr>
          <w:p w14:paraId="02CF6372" w14:textId="77777777" w:rsidR="00EC40B9" w:rsidRDefault="00000000">
            <w:pPr>
              <w:spacing w:line="252" w:lineRule="auto"/>
            </w:pPr>
            <w:r>
              <w:rPr>
                <w:sz w:val="19"/>
                <w:szCs w:val="19"/>
              </w:rPr>
              <w:t>Email</w:t>
            </w:r>
          </w:p>
        </w:tc>
        <w:tc>
          <w:tcPr>
            <w:tcW w:w="3100" w:type="dxa"/>
            <w:shd w:val="clear" w:color="auto" w:fill="FFFFFF"/>
            <w:tcMar>
              <w:top w:w="100" w:type="dxa"/>
              <w:left w:w="120" w:type="dxa"/>
              <w:bottom w:w="100" w:type="dxa"/>
              <w:right w:w="120" w:type="dxa"/>
            </w:tcMar>
          </w:tcPr>
          <w:p w14:paraId="6926C761" w14:textId="77777777" w:rsidR="00EC40B9" w:rsidRDefault="00000000">
            <w:pPr>
              <w:spacing w:line="252" w:lineRule="auto"/>
            </w:pPr>
            <w:r>
              <w:rPr>
                <w:sz w:val="19"/>
                <w:szCs w:val="19"/>
              </w:rPr>
              <w:t>Validation email to the domain's registered contacts.</w:t>
            </w:r>
          </w:p>
        </w:tc>
        <w:tc>
          <w:tcPr>
            <w:tcW w:w="2180" w:type="dxa"/>
            <w:shd w:val="clear" w:color="auto" w:fill="FFFFFF"/>
            <w:tcMar>
              <w:top w:w="100" w:type="dxa"/>
              <w:left w:w="120" w:type="dxa"/>
              <w:bottom w:w="100" w:type="dxa"/>
              <w:right w:w="120" w:type="dxa"/>
            </w:tcMar>
          </w:tcPr>
          <w:p w14:paraId="0FBBD293" w14:textId="77777777" w:rsidR="00EC40B9" w:rsidRDefault="00000000">
            <w:pPr>
              <w:spacing w:line="252" w:lineRule="auto"/>
            </w:pPr>
            <w:r>
              <w:rPr>
                <w:sz w:val="19"/>
                <w:szCs w:val="19"/>
              </w:rPr>
              <w:t>Someone must receive and click</w:t>
            </w:r>
          </w:p>
        </w:tc>
        <w:tc>
          <w:tcPr>
            <w:tcW w:w="2180" w:type="dxa"/>
            <w:shd w:val="clear" w:color="auto" w:fill="FFFFFF"/>
            <w:tcMar>
              <w:top w:w="100" w:type="dxa"/>
              <w:left w:w="120" w:type="dxa"/>
              <w:bottom w:w="100" w:type="dxa"/>
              <w:right w:w="120" w:type="dxa"/>
            </w:tcMar>
          </w:tcPr>
          <w:p w14:paraId="3389FEF6" w14:textId="77777777" w:rsidR="00EC40B9" w:rsidRDefault="00000000">
            <w:pPr>
              <w:spacing w:line="252" w:lineRule="auto"/>
            </w:pPr>
            <w:r>
              <w:rPr>
                <w:color w:val="5F6570"/>
                <w:sz w:val="19"/>
                <w:szCs w:val="19"/>
              </w:rPr>
              <w:t>Avoid</w:t>
            </w:r>
          </w:p>
        </w:tc>
      </w:tr>
    </w:tbl>
    <w:p w14:paraId="33F0D12C" w14:textId="77777777" w:rsidR="00EC40B9" w:rsidRDefault="00EC40B9">
      <w:pPr>
        <w:spacing w:after="16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31C20604"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38955BFA" w14:textId="77777777" w:rsidR="00EC40B9" w:rsidRDefault="00000000">
            <w:pPr>
              <w:spacing w:after="60"/>
            </w:pPr>
            <w:r>
              <w:rPr>
                <w:b/>
                <w:bCs/>
                <w:color w:val="F38020"/>
                <w:sz w:val="20"/>
                <w:szCs w:val="20"/>
              </w:rPr>
              <w:t>Why this matters more than it looks</w:t>
            </w:r>
          </w:p>
          <w:p w14:paraId="54F65B3D" w14:textId="77777777" w:rsidR="00EC40B9" w:rsidRDefault="00000000">
            <w:pPr>
              <w:spacing w:after="60" w:line="264" w:lineRule="auto"/>
            </w:pPr>
            <w:r>
              <w:rPr>
                <w:sz w:val="20"/>
                <w:szCs w:val="20"/>
              </w:rPr>
              <w:t>TXT validation puts a renewal obligation on your customer. Renewals fail quietly — nobody notices until a browser shows a certificate error on the customer's live site, and the support ticket arrives blaming you. Delegated DCV moves that obligation to a single one-time record and then never involves the customer again.</w:t>
            </w:r>
          </w:p>
          <w:p w14:paraId="0A170FB3" w14:textId="77777777" w:rsidR="00EC40B9" w:rsidRDefault="00000000">
            <w:pPr>
              <w:spacing w:line="264" w:lineRule="auto"/>
            </w:pPr>
            <w:r>
              <w:rPr>
                <w:sz w:val="20"/>
                <w:szCs w:val="20"/>
              </w:rPr>
              <w:t>Choose it now, with zero customers onboarded. Retrofitting it later means going back to every customer you have.</w:t>
            </w:r>
          </w:p>
        </w:tc>
      </w:tr>
    </w:tbl>
    <w:p w14:paraId="7B6DA5EF" w14:textId="77777777" w:rsidR="00EC40B9" w:rsidRDefault="00000000">
      <w:pPr>
        <w:spacing w:after="120" w:line="276" w:lineRule="auto"/>
      </w:pPr>
      <w:r>
        <w:rPr>
          <w:b/>
          <w:bCs/>
        </w:rPr>
        <w:t xml:space="preserve">Official reference: </w:t>
      </w:r>
      <w:hyperlink r:id="rId10" w:history="1">
        <w:r>
          <w:rPr>
            <w:color w:val="1155CC"/>
            <w:u w:val="single"/>
          </w:rPr>
          <w:t>Validate certificates</w:t>
        </w:r>
      </w:hyperlink>
    </w:p>
    <w:p w14:paraId="3883C3E7" w14:textId="77777777" w:rsidR="00EC40B9" w:rsidRDefault="00000000">
      <w:r>
        <w:br w:type="page"/>
      </w:r>
    </w:p>
    <w:p w14:paraId="31FF34FC" w14:textId="77777777" w:rsidR="00EC40B9" w:rsidRDefault="00000000">
      <w:pPr>
        <w:pStyle w:val="Heading1"/>
        <w:pBdr>
          <w:bottom w:val="single" w:sz="8" w:space="6" w:color="F38020"/>
        </w:pBdr>
        <w:spacing w:before="400" w:after="160"/>
      </w:pPr>
      <w:r>
        <w:rPr>
          <w:sz w:val="30"/>
          <w:szCs w:val="30"/>
        </w:rPr>
        <w:lastRenderedPageBreak/>
        <w:t>Phase 5  ·  Onboard a customer's domain</w:t>
      </w:r>
    </w:p>
    <w:p w14:paraId="26A066A3" w14:textId="77777777" w:rsidR="00EC40B9" w:rsidRDefault="00000000">
      <w:pPr>
        <w:spacing w:after="120" w:line="276" w:lineRule="auto"/>
      </w:pPr>
      <w:r>
        <w:t>Everything so far was one-time. This phase repeats per customer domain.</w:t>
      </w:r>
    </w:p>
    <w:p w14:paraId="728E52CE" w14:textId="77777777" w:rsidR="00EC40B9" w:rsidRDefault="00000000">
      <w:pPr>
        <w:pStyle w:val="Heading2"/>
        <w:spacing w:before="280" w:after="120"/>
      </w:pPr>
      <w:r>
        <w:rPr>
          <w:sz w:val="24"/>
          <w:szCs w:val="24"/>
        </w:rPr>
        <w:t>5.1  Dashboard</w:t>
      </w:r>
    </w:p>
    <w:p w14:paraId="590B8FA3" w14:textId="77777777" w:rsidR="00EC40B9" w:rsidRDefault="00000000">
      <w:pPr>
        <w:pStyle w:val="ListParagraph"/>
        <w:numPr>
          <w:ilvl w:val="0"/>
          <w:numId w:val="3"/>
        </w:numPr>
        <w:spacing w:after="100" w:line="276" w:lineRule="auto"/>
      </w:pPr>
      <w:r>
        <w:t xml:space="preserve">Go to </w:t>
      </w:r>
      <w:r>
        <w:rPr>
          <w:b/>
          <w:bCs/>
        </w:rPr>
        <w:t>SSL/TLS → Custom Hostnames → Add Custom Hostname</w:t>
      </w:r>
      <w:r>
        <w:t>.</w:t>
      </w:r>
    </w:p>
    <w:p w14:paraId="2B924226" w14:textId="77777777" w:rsidR="00EC40B9" w:rsidRDefault="00000000">
      <w:pPr>
        <w:pStyle w:val="ListParagraph"/>
        <w:numPr>
          <w:ilvl w:val="0"/>
          <w:numId w:val="3"/>
        </w:numPr>
        <w:spacing w:after="100" w:line="276" w:lineRule="auto"/>
      </w:pPr>
      <w:r>
        <w:t xml:space="preserve">Enter the exact hostname, e.g. </w:t>
      </w:r>
      <w:r>
        <w:rPr>
          <w:rFonts w:ascii="Consolas" w:eastAsia="Consolas" w:hAnsi="Consolas" w:cs="Consolas"/>
          <w:color w:val="B03A2E"/>
          <w:sz w:val="19"/>
          <w:szCs w:val="19"/>
        </w:rPr>
        <w:t>shop.client.com</w:t>
      </w:r>
      <w:r>
        <w:t xml:space="preserve">. It must match what visitors type, including </w:t>
      </w:r>
      <w:r>
        <w:rPr>
          <w:rFonts w:ascii="Consolas" w:eastAsia="Consolas" w:hAnsi="Consolas" w:cs="Consolas"/>
          <w:color w:val="B03A2E"/>
          <w:sz w:val="19"/>
          <w:szCs w:val="19"/>
        </w:rPr>
        <w:t>www</w:t>
      </w:r>
      <w:r>
        <w:t xml:space="preserve"> — </w:t>
      </w:r>
      <w:r>
        <w:rPr>
          <w:rFonts w:ascii="Consolas" w:eastAsia="Consolas" w:hAnsi="Consolas" w:cs="Consolas"/>
          <w:color w:val="B03A2E"/>
          <w:sz w:val="19"/>
          <w:szCs w:val="19"/>
        </w:rPr>
        <w:t>client.com</w:t>
      </w:r>
      <w:r>
        <w:t xml:space="preserve"> and </w:t>
      </w:r>
      <w:r>
        <w:rPr>
          <w:rFonts w:ascii="Consolas" w:eastAsia="Consolas" w:hAnsi="Consolas" w:cs="Consolas"/>
          <w:color w:val="B03A2E"/>
          <w:sz w:val="19"/>
          <w:szCs w:val="19"/>
        </w:rPr>
        <w:t>www.client.com</w:t>
      </w:r>
      <w:r>
        <w:t xml:space="preserve"> are two separate custom hostnames and both need registering if both are used.</w:t>
      </w:r>
    </w:p>
    <w:p w14:paraId="25006ECB" w14:textId="77777777" w:rsidR="00EC40B9" w:rsidRDefault="00000000">
      <w:pPr>
        <w:pStyle w:val="ListParagraph"/>
        <w:numPr>
          <w:ilvl w:val="0"/>
          <w:numId w:val="3"/>
        </w:numPr>
        <w:spacing w:after="100" w:line="276" w:lineRule="auto"/>
      </w:pPr>
      <w:r>
        <w:t xml:space="preserve">Confirm the validation method and minimum TLS version, then click </w:t>
      </w:r>
      <w:r>
        <w:rPr>
          <w:b/>
          <w:bCs/>
        </w:rPr>
        <w:t>Add Custom Hostname</w:t>
      </w:r>
      <w:r>
        <w:t>.</w:t>
      </w:r>
    </w:p>
    <w:p w14:paraId="1CA7240F" w14:textId="77777777" w:rsidR="00EC40B9" w:rsidRDefault="00000000">
      <w:pPr>
        <w:pStyle w:val="ListParagraph"/>
        <w:numPr>
          <w:ilvl w:val="0"/>
          <w:numId w:val="3"/>
        </w:numPr>
        <w:spacing w:after="100" w:line="276" w:lineRule="auto"/>
      </w:pPr>
      <w:r>
        <w:t>Copy the records Cloudflare returns — these are what you hand the customer.</w:t>
      </w:r>
    </w:p>
    <w:p w14:paraId="531F23C6" w14:textId="77777777" w:rsidR="00EC40B9" w:rsidRDefault="00000000">
      <w:pPr>
        <w:pStyle w:val="Heading2"/>
        <w:spacing w:before="280" w:after="120"/>
      </w:pPr>
      <w:r>
        <w:rPr>
          <w:sz w:val="24"/>
          <w:szCs w:val="24"/>
        </w:rPr>
        <w:t>5.2  API — what a portal actually calls</w:t>
      </w:r>
    </w:p>
    <w:p w14:paraId="6CAC31FA" w14:textId="77777777" w:rsidR="00EC40B9" w:rsidRDefault="00000000">
      <w:pPr>
        <w:spacing w:after="120" w:line="276" w:lineRule="auto"/>
      </w:pPr>
      <w:r>
        <w:t xml:space="preserve">For self-service the dashboard steps become one call. Create a scoped API token with SSL and Certificates → Edit on the yrsaclicks.com zone. Note </w:t>
      </w:r>
      <w:proofErr w:type="spellStart"/>
      <w:r>
        <w:t>custom_metadata</w:t>
      </w:r>
      <w:proofErr w:type="spellEnd"/>
      <w:r>
        <w:t xml:space="preserve">: this is what the Worker reads as </w:t>
      </w:r>
      <w:proofErr w:type="spellStart"/>
      <w:r>
        <w:t>request.cf.hostMetadata</w:t>
      </w:r>
      <w:proofErr w:type="spellEnd"/>
      <w:r>
        <w:t>, and setting it here removes the storage lookup from the hot path.</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27722ABC"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250635DD" w14:textId="77777777" w:rsidR="00EC40B9" w:rsidRDefault="00000000">
            <w:pPr>
              <w:spacing w:after="20"/>
            </w:pPr>
            <w:r>
              <w:rPr>
                <w:rFonts w:ascii="Consolas" w:eastAsia="Consolas" w:hAnsi="Consolas" w:cs="Consolas"/>
                <w:sz w:val="18"/>
                <w:szCs w:val="18"/>
              </w:rPr>
              <w:t>curl -X POST \</w:t>
            </w:r>
          </w:p>
          <w:p w14:paraId="7A4D244A" w14:textId="77777777" w:rsidR="00EC40B9" w:rsidRDefault="00000000">
            <w:pPr>
              <w:spacing w:after="20"/>
            </w:pPr>
            <w:r>
              <w:rPr>
                <w:rFonts w:ascii="Consolas" w:eastAsia="Consolas" w:hAnsi="Consolas" w:cs="Consolas"/>
                <w:sz w:val="18"/>
                <w:szCs w:val="18"/>
              </w:rPr>
              <w:t xml:space="preserve">  "https://api.cloudflare.com/client/v4/zones/$ZONE_ID/custom_hostnames" \</w:t>
            </w:r>
          </w:p>
          <w:p w14:paraId="7C76363F" w14:textId="77777777" w:rsidR="00EC40B9" w:rsidRDefault="00000000">
            <w:pPr>
              <w:spacing w:after="20"/>
            </w:pPr>
            <w:r>
              <w:rPr>
                <w:rFonts w:ascii="Consolas" w:eastAsia="Consolas" w:hAnsi="Consolas" w:cs="Consolas"/>
                <w:sz w:val="18"/>
                <w:szCs w:val="18"/>
              </w:rPr>
              <w:t xml:space="preserve">  -H "Authorization: Bearer $CF_API_TOKEN" \</w:t>
            </w:r>
          </w:p>
          <w:p w14:paraId="5E0C0965" w14:textId="77777777" w:rsidR="00EC40B9" w:rsidRDefault="00000000">
            <w:pPr>
              <w:spacing w:after="2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0ED140EF" w14:textId="77777777" w:rsidR="00EC40B9" w:rsidRDefault="00000000">
            <w:pPr>
              <w:spacing w:after="20"/>
            </w:pPr>
            <w:r>
              <w:rPr>
                <w:rFonts w:ascii="Consolas" w:eastAsia="Consolas" w:hAnsi="Consolas" w:cs="Consolas"/>
                <w:sz w:val="18"/>
                <w:szCs w:val="18"/>
              </w:rPr>
              <w:t xml:space="preserve">  -d '{</w:t>
            </w:r>
          </w:p>
          <w:p w14:paraId="0CB4D11E" w14:textId="77777777" w:rsidR="00EC40B9" w:rsidRDefault="00000000">
            <w:pPr>
              <w:spacing w:after="20"/>
            </w:pPr>
            <w:r>
              <w:rPr>
                <w:rFonts w:ascii="Consolas" w:eastAsia="Consolas" w:hAnsi="Consolas" w:cs="Consolas"/>
                <w:sz w:val="18"/>
                <w:szCs w:val="18"/>
              </w:rPr>
              <w:t xml:space="preserve">    "hostname": "shop.client.com",</w:t>
            </w:r>
          </w:p>
          <w:p w14:paraId="0FC71988"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ssl</w:t>
            </w:r>
            <w:proofErr w:type="spellEnd"/>
            <w:r>
              <w:rPr>
                <w:rFonts w:ascii="Consolas" w:eastAsia="Consolas" w:hAnsi="Consolas" w:cs="Consolas"/>
                <w:sz w:val="18"/>
                <w:szCs w:val="18"/>
              </w:rPr>
              <w:t>": {</w:t>
            </w:r>
          </w:p>
          <w:p w14:paraId="642B41A2" w14:textId="77777777" w:rsidR="00EC40B9" w:rsidRDefault="00000000">
            <w:pPr>
              <w:spacing w:after="20"/>
            </w:pPr>
            <w:r>
              <w:rPr>
                <w:rFonts w:ascii="Consolas" w:eastAsia="Consolas" w:hAnsi="Consolas" w:cs="Consolas"/>
                <w:sz w:val="18"/>
                <w:szCs w:val="18"/>
              </w:rPr>
              <w:t xml:space="preserve">      "method": "txt",</w:t>
            </w:r>
          </w:p>
          <w:p w14:paraId="6A81CBC6" w14:textId="77777777" w:rsidR="00EC40B9" w:rsidRDefault="00000000">
            <w:pPr>
              <w:spacing w:after="20"/>
            </w:pPr>
            <w:r>
              <w:rPr>
                <w:rFonts w:ascii="Consolas" w:eastAsia="Consolas" w:hAnsi="Consolas" w:cs="Consolas"/>
                <w:sz w:val="18"/>
                <w:szCs w:val="18"/>
              </w:rPr>
              <w:t xml:space="preserve">      "type": "dv",</w:t>
            </w:r>
          </w:p>
          <w:p w14:paraId="107368AA" w14:textId="77777777" w:rsidR="00EC40B9" w:rsidRDefault="00000000">
            <w:pPr>
              <w:spacing w:after="20"/>
            </w:pPr>
            <w:r>
              <w:rPr>
                <w:rFonts w:ascii="Consolas" w:eastAsia="Consolas" w:hAnsi="Consolas" w:cs="Consolas"/>
                <w:sz w:val="18"/>
                <w:szCs w:val="18"/>
              </w:rPr>
              <w:t xml:space="preserve">      "settings": { "</w:t>
            </w:r>
            <w:proofErr w:type="spellStart"/>
            <w:r>
              <w:rPr>
                <w:rFonts w:ascii="Consolas" w:eastAsia="Consolas" w:hAnsi="Consolas" w:cs="Consolas"/>
                <w:sz w:val="18"/>
                <w:szCs w:val="18"/>
              </w:rPr>
              <w:t>min_tls_version</w:t>
            </w:r>
            <w:proofErr w:type="spellEnd"/>
            <w:r>
              <w:rPr>
                <w:rFonts w:ascii="Consolas" w:eastAsia="Consolas" w:hAnsi="Consolas" w:cs="Consolas"/>
                <w:sz w:val="18"/>
                <w:szCs w:val="18"/>
              </w:rPr>
              <w:t>": "1.2" }</w:t>
            </w:r>
          </w:p>
          <w:p w14:paraId="3682ED4B" w14:textId="77777777" w:rsidR="00EC40B9" w:rsidRDefault="00000000">
            <w:pPr>
              <w:spacing w:after="20"/>
            </w:pPr>
            <w:r>
              <w:rPr>
                <w:rFonts w:ascii="Consolas" w:eastAsia="Consolas" w:hAnsi="Consolas" w:cs="Consolas"/>
                <w:sz w:val="18"/>
                <w:szCs w:val="18"/>
              </w:rPr>
              <w:t xml:space="preserve">    },</w:t>
            </w:r>
          </w:p>
          <w:p w14:paraId="57D61E2D"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custom_metadata</w:t>
            </w:r>
            <w:proofErr w:type="spellEnd"/>
            <w:r>
              <w:rPr>
                <w:rFonts w:ascii="Consolas" w:eastAsia="Consolas" w:hAnsi="Consolas" w:cs="Consolas"/>
                <w:sz w:val="18"/>
                <w:szCs w:val="18"/>
              </w:rPr>
              <w:t>": {</w:t>
            </w:r>
          </w:p>
          <w:p w14:paraId="4C508C93"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tenant_id</w:t>
            </w:r>
            <w:proofErr w:type="spellEnd"/>
            <w:r>
              <w:rPr>
                <w:rFonts w:ascii="Consolas" w:eastAsia="Consolas" w:hAnsi="Consolas" w:cs="Consolas"/>
                <w:sz w:val="18"/>
                <w:szCs w:val="18"/>
              </w:rPr>
              <w:t>": "4417",</w:t>
            </w:r>
          </w:p>
          <w:p w14:paraId="492DB047" w14:textId="77777777" w:rsidR="00EC40B9" w:rsidRDefault="00000000">
            <w:pPr>
              <w:spacing w:after="20"/>
            </w:pPr>
            <w:r>
              <w:rPr>
                <w:rFonts w:ascii="Consolas" w:eastAsia="Consolas" w:hAnsi="Consolas" w:cs="Consolas"/>
                <w:sz w:val="18"/>
                <w:szCs w:val="18"/>
              </w:rPr>
              <w:t xml:space="preserve">      "plan": "growth"</w:t>
            </w:r>
          </w:p>
          <w:p w14:paraId="78D07B91" w14:textId="77777777" w:rsidR="00EC40B9" w:rsidRDefault="00000000">
            <w:pPr>
              <w:spacing w:after="20"/>
            </w:pPr>
            <w:r>
              <w:rPr>
                <w:rFonts w:ascii="Consolas" w:eastAsia="Consolas" w:hAnsi="Consolas" w:cs="Consolas"/>
                <w:sz w:val="18"/>
                <w:szCs w:val="18"/>
              </w:rPr>
              <w:t xml:space="preserve">    }</w:t>
            </w:r>
          </w:p>
          <w:p w14:paraId="71215977" w14:textId="77777777" w:rsidR="00EC40B9" w:rsidRDefault="00000000">
            <w:pPr>
              <w:spacing w:after="20"/>
            </w:pPr>
            <w:r>
              <w:rPr>
                <w:rFonts w:ascii="Consolas" w:eastAsia="Consolas" w:hAnsi="Consolas" w:cs="Consolas"/>
                <w:sz w:val="18"/>
                <w:szCs w:val="18"/>
              </w:rPr>
              <w:t xml:space="preserve">  }'</w:t>
            </w:r>
          </w:p>
        </w:tc>
      </w:tr>
    </w:tbl>
    <w:p w14:paraId="61DE358D" w14:textId="77777777" w:rsidR="00EC40B9" w:rsidRDefault="00EC40B9">
      <w:pPr>
        <w:spacing w:after="140"/>
      </w:pPr>
    </w:p>
    <w:p w14:paraId="6AF7379B" w14:textId="77777777" w:rsidR="00835504" w:rsidRDefault="00835504">
      <w:pPr>
        <w:pStyle w:val="Heading2"/>
        <w:spacing w:before="280" w:after="120"/>
        <w:rPr>
          <w:sz w:val="24"/>
          <w:szCs w:val="24"/>
        </w:rPr>
      </w:pPr>
    </w:p>
    <w:p w14:paraId="5FAEFEF1" w14:textId="77777777" w:rsidR="00835504" w:rsidRDefault="00835504">
      <w:pPr>
        <w:pStyle w:val="Heading2"/>
        <w:spacing w:before="280" w:after="120"/>
        <w:rPr>
          <w:sz w:val="24"/>
          <w:szCs w:val="24"/>
        </w:rPr>
      </w:pPr>
    </w:p>
    <w:p w14:paraId="145B586D" w14:textId="77777777" w:rsidR="00835504" w:rsidRDefault="00835504">
      <w:pPr>
        <w:pStyle w:val="Heading2"/>
        <w:spacing w:before="280" w:after="120"/>
        <w:rPr>
          <w:sz w:val="24"/>
          <w:szCs w:val="24"/>
        </w:rPr>
      </w:pPr>
    </w:p>
    <w:p w14:paraId="589C1C52" w14:textId="77777777" w:rsidR="00835504" w:rsidRDefault="00835504">
      <w:pPr>
        <w:pStyle w:val="Heading2"/>
        <w:spacing w:before="280" w:after="120"/>
        <w:rPr>
          <w:sz w:val="24"/>
          <w:szCs w:val="24"/>
        </w:rPr>
      </w:pPr>
    </w:p>
    <w:p w14:paraId="69685A9C" w14:textId="77777777" w:rsidR="00835504" w:rsidRDefault="00835504">
      <w:pPr>
        <w:pStyle w:val="Heading2"/>
        <w:spacing w:before="280" w:after="120"/>
        <w:rPr>
          <w:sz w:val="24"/>
          <w:szCs w:val="24"/>
        </w:rPr>
      </w:pPr>
    </w:p>
    <w:p w14:paraId="24B95876" w14:textId="77F76847" w:rsidR="00EC40B9" w:rsidRDefault="00000000">
      <w:pPr>
        <w:pStyle w:val="Heading2"/>
        <w:spacing w:before="280" w:after="120"/>
      </w:pPr>
      <w:r>
        <w:rPr>
          <w:sz w:val="24"/>
          <w:szCs w:val="24"/>
        </w:rPr>
        <w:lastRenderedPageBreak/>
        <w:t>5.3  The portal loop</w:t>
      </w:r>
    </w:p>
    <w:p w14:paraId="75837278" w14:textId="77777777" w:rsidR="00EC40B9" w:rsidRDefault="00000000">
      <w:pPr>
        <w:pStyle w:val="ListParagraph"/>
        <w:numPr>
          <w:ilvl w:val="0"/>
          <w:numId w:val="2"/>
        </w:numPr>
        <w:spacing w:after="80" w:line="276" w:lineRule="auto"/>
      </w:pPr>
      <w:r>
        <w:t>Customer types their domain into your dashboard.</w:t>
      </w:r>
    </w:p>
    <w:p w14:paraId="4ECB49FF" w14:textId="77777777" w:rsidR="00EC40B9" w:rsidRDefault="00000000">
      <w:pPr>
        <w:pStyle w:val="ListParagraph"/>
        <w:numPr>
          <w:ilvl w:val="0"/>
          <w:numId w:val="2"/>
        </w:numPr>
        <w:spacing w:after="80" w:line="276" w:lineRule="auto"/>
      </w:pPr>
      <w:r>
        <w:t>You POST the custom hostname with their tenant metadata, and store the returned id.</w:t>
      </w:r>
    </w:p>
    <w:p w14:paraId="67E2A4C2" w14:textId="77777777" w:rsidR="00EC40B9" w:rsidRDefault="00000000">
      <w:pPr>
        <w:pStyle w:val="ListParagraph"/>
        <w:numPr>
          <w:ilvl w:val="0"/>
          <w:numId w:val="2"/>
        </w:numPr>
        <w:spacing w:after="80" w:line="276" w:lineRule="auto"/>
      </w:pPr>
      <w:r>
        <w:t>You display the records with copy buttons and a "Check status" action.</w:t>
      </w:r>
    </w:p>
    <w:p w14:paraId="7CD7A09B" w14:textId="77777777" w:rsidR="00EC40B9" w:rsidRDefault="00000000">
      <w:pPr>
        <w:pStyle w:val="ListParagraph"/>
        <w:numPr>
          <w:ilvl w:val="0"/>
          <w:numId w:val="2"/>
        </w:numPr>
        <w:spacing w:after="80" w:line="276" w:lineRule="auto"/>
      </w:pPr>
      <w:r>
        <w:t xml:space="preserve">Poll </w:t>
      </w:r>
      <w:r>
        <w:rPr>
          <w:rFonts w:ascii="Consolas" w:eastAsia="Consolas" w:hAnsi="Consolas" w:cs="Consolas"/>
          <w:color w:val="B03A2E"/>
          <w:sz w:val="19"/>
          <w:szCs w:val="19"/>
        </w:rPr>
        <w:t>GET /</w:t>
      </w:r>
      <w:proofErr w:type="spellStart"/>
      <w:r>
        <w:rPr>
          <w:rFonts w:ascii="Consolas" w:eastAsia="Consolas" w:hAnsi="Consolas" w:cs="Consolas"/>
          <w:color w:val="B03A2E"/>
          <w:sz w:val="19"/>
          <w:szCs w:val="19"/>
        </w:rPr>
        <w:t>custom_hostnames</w:t>
      </w:r>
      <w:proofErr w:type="spellEnd"/>
      <w:r>
        <w:rPr>
          <w:rFonts w:ascii="Consolas" w:eastAsia="Consolas" w:hAnsi="Consolas" w:cs="Consolas"/>
          <w:color w:val="B03A2E"/>
          <w:sz w:val="19"/>
          <w:szCs w:val="19"/>
        </w:rPr>
        <w:t>/{id}</w:t>
      </w:r>
      <w:r>
        <w:t xml:space="preserve"> until both </w:t>
      </w:r>
      <w:r>
        <w:rPr>
          <w:rFonts w:ascii="Consolas" w:eastAsia="Consolas" w:hAnsi="Consolas" w:cs="Consolas"/>
          <w:color w:val="B03A2E"/>
          <w:sz w:val="19"/>
          <w:szCs w:val="19"/>
        </w:rPr>
        <w:t>status</w:t>
      </w:r>
      <w:r>
        <w:t xml:space="preserve"> and </w:t>
      </w:r>
      <w:proofErr w:type="spellStart"/>
      <w:r>
        <w:rPr>
          <w:rFonts w:ascii="Consolas" w:eastAsia="Consolas" w:hAnsi="Consolas" w:cs="Consolas"/>
          <w:color w:val="B03A2E"/>
          <w:sz w:val="19"/>
          <w:szCs w:val="19"/>
        </w:rPr>
        <w:t>ssl.status</w:t>
      </w:r>
      <w:proofErr w:type="spellEnd"/>
      <w:r>
        <w:t xml:space="preserve"> read </w:t>
      </w:r>
      <w:r>
        <w:rPr>
          <w:rFonts w:ascii="Consolas" w:eastAsia="Consolas" w:hAnsi="Consolas" w:cs="Consolas"/>
          <w:color w:val="B03A2E"/>
          <w:sz w:val="19"/>
          <w:szCs w:val="19"/>
        </w:rPr>
        <w:t>active</w:t>
      </w:r>
      <w:r>
        <w:t>. That pair being active is the definition of production-ready — do not tell the customer they are live on either one alone.</w:t>
      </w:r>
    </w:p>
    <w:p w14:paraId="77395D5B" w14:textId="77777777" w:rsidR="00EC40B9" w:rsidRDefault="00000000">
      <w:pPr>
        <w:pStyle w:val="ListParagraph"/>
        <w:numPr>
          <w:ilvl w:val="0"/>
          <w:numId w:val="2"/>
        </w:numPr>
        <w:spacing w:after="80" w:line="276" w:lineRule="auto"/>
      </w:pPr>
      <w:r>
        <w:t>Show a green state, notify them by email, and start serving.</w:t>
      </w:r>
    </w:p>
    <w:p w14:paraId="6EBF606B" w14:textId="77777777" w:rsidR="00EC40B9" w:rsidRDefault="00EC40B9">
      <w:pPr>
        <w:spacing w:after="12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50E77AA2"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3EE2EC85" w14:textId="77777777" w:rsidR="00EC40B9" w:rsidRDefault="00000000">
            <w:pPr>
              <w:spacing w:after="60"/>
            </w:pPr>
            <w:r>
              <w:rPr>
                <w:b/>
                <w:bCs/>
                <w:color w:val="F38020"/>
                <w:sz w:val="20"/>
                <w:szCs w:val="20"/>
              </w:rPr>
              <w:t>Instrument this from the first customer</w:t>
            </w:r>
          </w:p>
          <w:p w14:paraId="229889B4" w14:textId="77777777" w:rsidR="00EC40B9" w:rsidRDefault="00000000">
            <w:pPr>
              <w:spacing w:line="264" w:lineRule="auto"/>
            </w:pPr>
            <w:r>
              <w:rPr>
                <w:sz w:val="20"/>
                <w:szCs w:val="20"/>
              </w:rPr>
              <w:t xml:space="preserve">The onboarding loop is where customers get stuck, and every stall becomes a support ticket. Log the transition timestamps for each hostname (created → validated → active) and alert on anything sitting in </w:t>
            </w:r>
            <w:proofErr w:type="spellStart"/>
            <w:r>
              <w:rPr>
                <w:sz w:val="20"/>
                <w:szCs w:val="20"/>
              </w:rPr>
              <w:t>pending_validation</w:t>
            </w:r>
            <w:proofErr w:type="spellEnd"/>
            <w:r>
              <w:rPr>
                <w:sz w:val="20"/>
                <w:szCs w:val="20"/>
              </w:rPr>
              <w:t xml:space="preserve"> for more than 24 hours. That single alert turns your most common support ticket into an email you send first.</w:t>
            </w:r>
          </w:p>
        </w:tc>
      </w:tr>
    </w:tbl>
    <w:p w14:paraId="5B587430" w14:textId="77777777" w:rsidR="00EC40B9" w:rsidRDefault="00000000">
      <w:r>
        <w:br w:type="page"/>
      </w:r>
    </w:p>
    <w:p w14:paraId="6B6E3F62" w14:textId="77777777" w:rsidR="00EC40B9" w:rsidRDefault="00000000">
      <w:pPr>
        <w:pStyle w:val="Heading1"/>
        <w:pBdr>
          <w:bottom w:val="single" w:sz="8" w:space="6" w:color="F38020"/>
        </w:pBdr>
        <w:spacing w:before="400" w:after="160"/>
      </w:pPr>
      <w:r>
        <w:rPr>
          <w:sz w:val="30"/>
          <w:szCs w:val="30"/>
        </w:rPr>
        <w:lastRenderedPageBreak/>
        <w:t>Phase 6  ·  What the customer does on their end</w:t>
      </w:r>
    </w:p>
    <w:p w14:paraId="7F828CA8" w14:textId="77777777" w:rsidR="00EC40B9" w:rsidRDefault="00000000">
      <w:pPr>
        <w:spacing w:after="120" w:line="276" w:lineRule="auto"/>
      </w:pPr>
      <w:r>
        <w:t>Send them this. It is the whole of their job.</w:t>
      </w:r>
    </w:p>
    <w:p w14:paraId="4E5B0530" w14:textId="77777777" w:rsidR="00EC40B9" w:rsidRDefault="00EC40B9">
      <w:pPr>
        <w:spacing w:after="6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1103"/>
        <w:gridCol w:w="1915"/>
        <w:gridCol w:w="4315"/>
        <w:gridCol w:w="2027"/>
      </w:tblGrid>
      <w:tr w:rsidR="00EC40B9" w14:paraId="06424BFA" w14:textId="77777777">
        <w:tblPrEx>
          <w:tblCellMar>
            <w:top w:w="0" w:type="dxa"/>
            <w:bottom w:w="0" w:type="dxa"/>
          </w:tblCellMar>
        </w:tblPrEx>
        <w:trPr>
          <w:tblHeader/>
        </w:trPr>
        <w:tc>
          <w:tcPr>
            <w:tcW w:w="1400" w:type="dxa"/>
            <w:shd w:val="clear" w:color="auto" w:fill="F7F8FA"/>
            <w:tcMar>
              <w:top w:w="100" w:type="dxa"/>
              <w:left w:w="120" w:type="dxa"/>
              <w:bottom w:w="100" w:type="dxa"/>
              <w:right w:w="120" w:type="dxa"/>
            </w:tcMar>
          </w:tcPr>
          <w:p w14:paraId="14E2DB88" w14:textId="77777777" w:rsidR="00EC40B9" w:rsidRDefault="00000000">
            <w:pPr>
              <w:spacing w:line="252" w:lineRule="auto"/>
            </w:pPr>
            <w:r>
              <w:rPr>
                <w:b/>
                <w:bCs/>
                <w:sz w:val="19"/>
                <w:szCs w:val="19"/>
              </w:rPr>
              <w:t>Type</w:t>
            </w:r>
          </w:p>
        </w:tc>
        <w:tc>
          <w:tcPr>
            <w:tcW w:w="2100" w:type="dxa"/>
            <w:shd w:val="clear" w:color="auto" w:fill="F7F8FA"/>
            <w:tcMar>
              <w:top w:w="100" w:type="dxa"/>
              <w:left w:w="120" w:type="dxa"/>
              <w:bottom w:w="100" w:type="dxa"/>
              <w:right w:w="120" w:type="dxa"/>
            </w:tcMar>
          </w:tcPr>
          <w:p w14:paraId="5E0CA2C2" w14:textId="77777777" w:rsidR="00EC40B9" w:rsidRDefault="00000000">
            <w:pPr>
              <w:spacing w:line="252" w:lineRule="auto"/>
            </w:pPr>
            <w:r>
              <w:rPr>
                <w:b/>
                <w:bCs/>
                <w:sz w:val="19"/>
                <w:szCs w:val="19"/>
              </w:rPr>
              <w:t>Name / Host</w:t>
            </w:r>
          </w:p>
        </w:tc>
        <w:tc>
          <w:tcPr>
            <w:tcW w:w="2960" w:type="dxa"/>
            <w:shd w:val="clear" w:color="auto" w:fill="F7F8FA"/>
            <w:tcMar>
              <w:top w:w="100" w:type="dxa"/>
              <w:left w:w="120" w:type="dxa"/>
              <w:bottom w:w="100" w:type="dxa"/>
              <w:right w:w="120" w:type="dxa"/>
            </w:tcMar>
          </w:tcPr>
          <w:p w14:paraId="25CCC8B7" w14:textId="77777777" w:rsidR="00EC40B9" w:rsidRDefault="00000000">
            <w:pPr>
              <w:spacing w:line="252" w:lineRule="auto"/>
            </w:pPr>
            <w:r>
              <w:rPr>
                <w:b/>
                <w:bCs/>
                <w:sz w:val="19"/>
                <w:szCs w:val="19"/>
              </w:rPr>
              <w:t>Value / Target</w:t>
            </w:r>
          </w:p>
        </w:tc>
        <w:tc>
          <w:tcPr>
            <w:tcW w:w="2900" w:type="dxa"/>
            <w:shd w:val="clear" w:color="auto" w:fill="F7F8FA"/>
            <w:tcMar>
              <w:top w:w="100" w:type="dxa"/>
              <w:left w:w="120" w:type="dxa"/>
              <w:bottom w:w="100" w:type="dxa"/>
              <w:right w:w="120" w:type="dxa"/>
            </w:tcMar>
          </w:tcPr>
          <w:p w14:paraId="3C3CDEF6" w14:textId="77777777" w:rsidR="00EC40B9" w:rsidRDefault="00000000">
            <w:pPr>
              <w:spacing w:line="252" w:lineRule="auto"/>
            </w:pPr>
            <w:r>
              <w:rPr>
                <w:b/>
                <w:bCs/>
                <w:sz w:val="19"/>
                <w:szCs w:val="19"/>
              </w:rPr>
              <w:t>Why</w:t>
            </w:r>
          </w:p>
        </w:tc>
      </w:tr>
      <w:tr w:rsidR="00EC40B9" w14:paraId="28650E97"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386969AC" w14:textId="77777777" w:rsidR="00EC40B9" w:rsidRDefault="00000000">
            <w:pPr>
              <w:spacing w:line="252" w:lineRule="auto"/>
            </w:pPr>
            <w:r>
              <w:rPr>
                <w:rFonts w:ascii="Consolas" w:eastAsia="Consolas" w:hAnsi="Consolas" w:cs="Consolas"/>
                <w:sz w:val="19"/>
                <w:szCs w:val="19"/>
              </w:rPr>
              <w:t>CNAME</w:t>
            </w:r>
          </w:p>
        </w:tc>
        <w:tc>
          <w:tcPr>
            <w:tcW w:w="2100" w:type="dxa"/>
            <w:shd w:val="clear" w:color="auto" w:fill="FFFFFF"/>
            <w:tcMar>
              <w:top w:w="100" w:type="dxa"/>
              <w:left w:w="120" w:type="dxa"/>
              <w:bottom w:w="100" w:type="dxa"/>
              <w:right w:w="120" w:type="dxa"/>
            </w:tcMar>
          </w:tcPr>
          <w:p w14:paraId="3F07B9A3" w14:textId="77777777" w:rsidR="00EC40B9" w:rsidRDefault="00000000">
            <w:pPr>
              <w:spacing w:line="252" w:lineRule="auto"/>
            </w:pPr>
            <w:r>
              <w:rPr>
                <w:rFonts w:ascii="Consolas" w:eastAsia="Consolas" w:hAnsi="Consolas" w:cs="Consolas"/>
                <w:sz w:val="19"/>
                <w:szCs w:val="19"/>
              </w:rPr>
              <w:t>shop</w:t>
            </w:r>
          </w:p>
        </w:tc>
        <w:tc>
          <w:tcPr>
            <w:tcW w:w="2960" w:type="dxa"/>
            <w:shd w:val="clear" w:color="auto" w:fill="FFFFFF"/>
            <w:tcMar>
              <w:top w:w="100" w:type="dxa"/>
              <w:left w:w="120" w:type="dxa"/>
              <w:bottom w:w="100" w:type="dxa"/>
              <w:right w:w="120" w:type="dxa"/>
            </w:tcMar>
          </w:tcPr>
          <w:p w14:paraId="26696700" w14:textId="77777777" w:rsidR="00EC40B9" w:rsidRDefault="00000000">
            <w:pPr>
              <w:spacing w:line="252" w:lineRule="auto"/>
            </w:pPr>
            <w:r>
              <w:rPr>
                <w:rFonts w:ascii="Consolas" w:eastAsia="Consolas" w:hAnsi="Consolas" w:cs="Consolas"/>
                <w:sz w:val="19"/>
                <w:szCs w:val="19"/>
              </w:rPr>
              <w:t>customers.yrsaclicks.com</w:t>
            </w:r>
          </w:p>
        </w:tc>
        <w:tc>
          <w:tcPr>
            <w:tcW w:w="2900" w:type="dxa"/>
            <w:shd w:val="clear" w:color="auto" w:fill="FFFFFF"/>
            <w:tcMar>
              <w:top w:w="100" w:type="dxa"/>
              <w:left w:w="120" w:type="dxa"/>
              <w:bottom w:w="100" w:type="dxa"/>
              <w:right w:w="120" w:type="dxa"/>
            </w:tcMar>
          </w:tcPr>
          <w:p w14:paraId="34A13B19" w14:textId="77777777" w:rsidR="00EC40B9" w:rsidRDefault="00000000">
            <w:pPr>
              <w:spacing w:line="252" w:lineRule="auto"/>
            </w:pPr>
            <w:r>
              <w:rPr>
                <w:sz w:val="19"/>
                <w:szCs w:val="19"/>
              </w:rPr>
              <w:t>Routes their traffic to your platform</w:t>
            </w:r>
          </w:p>
        </w:tc>
      </w:tr>
      <w:tr w:rsidR="00EC40B9" w14:paraId="6EADBD08"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47ED8EE5" w14:textId="77777777" w:rsidR="00EC40B9" w:rsidRDefault="00000000">
            <w:pPr>
              <w:spacing w:line="252" w:lineRule="auto"/>
            </w:pPr>
            <w:r>
              <w:rPr>
                <w:rFonts w:ascii="Consolas" w:eastAsia="Consolas" w:hAnsi="Consolas" w:cs="Consolas"/>
                <w:sz w:val="19"/>
                <w:szCs w:val="19"/>
              </w:rPr>
              <w:t>CNAME</w:t>
            </w:r>
          </w:p>
        </w:tc>
        <w:tc>
          <w:tcPr>
            <w:tcW w:w="2100" w:type="dxa"/>
            <w:shd w:val="clear" w:color="auto" w:fill="FFFFFF"/>
            <w:tcMar>
              <w:top w:w="100" w:type="dxa"/>
              <w:left w:w="120" w:type="dxa"/>
              <w:bottom w:w="100" w:type="dxa"/>
              <w:right w:w="120" w:type="dxa"/>
            </w:tcMar>
          </w:tcPr>
          <w:p w14:paraId="7F8FD170" w14:textId="77777777" w:rsidR="00EC40B9" w:rsidRDefault="00000000">
            <w:pPr>
              <w:spacing w:line="252" w:lineRule="auto"/>
            </w:pPr>
            <w:r>
              <w:rPr>
                <w:rFonts w:ascii="Consolas" w:eastAsia="Consolas" w:hAnsi="Consolas" w:cs="Consolas"/>
                <w:sz w:val="19"/>
                <w:szCs w:val="19"/>
              </w:rPr>
              <w:t>_acme-</w:t>
            </w:r>
            <w:proofErr w:type="spellStart"/>
            <w:r>
              <w:rPr>
                <w:rFonts w:ascii="Consolas" w:eastAsia="Consolas" w:hAnsi="Consolas" w:cs="Consolas"/>
                <w:sz w:val="19"/>
                <w:szCs w:val="19"/>
              </w:rPr>
              <w:t>challenge.shop</w:t>
            </w:r>
            <w:proofErr w:type="spellEnd"/>
          </w:p>
        </w:tc>
        <w:tc>
          <w:tcPr>
            <w:tcW w:w="2960" w:type="dxa"/>
            <w:shd w:val="clear" w:color="auto" w:fill="FFFFFF"/>
            <w:tcMar>
              <w:top w:w="100" w:type="dxa"/>
              <w:left w:w="120" w:type="dxa"/>
              <w:bottom w:w="100" w:type="dxa"/>
              <w:right w:w="120" w:type="dxa"/>
            </w:tcMar>
          </w:tcPr>
          <w:p w14:paraId="4B62A541" w14:textId="77777777" w:rsidR="00EC40B9" w:rsidRDefault="00000000">
            <w:pPr>
              <w:spacing w:line="252" w:lineRule="auto"/>
            </w:pPr>
            <w:r>
              <w:rPr>
                <w:rFonts w:ascii="Consolas" w:eastAsia="Consolas" w:hAnsi="Consolas" w:cs="Consolas"/>
                <w:sz w:val="19"/>
                <w:szCs w:val="19"/>
              </w:rPr>
              <w:t>shop.client.com.&lt;id&gt;.dcv.cloudflare.com</w:t>
            </w:r>
          </w:p>
        </w:tc>
        <w:tc>
          <w:tcPr>
            <w:tcW w:w="2900" w:type="dxa"/>
            <w:shd w:val="clear" w:color="auto" w:fill="FFFFFF"/>
            <w:tcMar>
              <w:top w:w="100" w:type="dxa"/>
              <w:left w:w="120" w:type="dxa"/>
              <w:bottom w:w="100" w:type="dxa"/>
              <w:right w:w="120" w:type="dxa"/>
            </w:tcMar>
          </w:tcPr>
          <w:p w14:paraId="226A9A4A" w14:textId="77777777" w:rsidR="00EC40B9" w:rsidRDefault="00000000">
            <w:pPr>
              <w:spacing w:line="252" w:lineRule="auto"/>
            </w:pPr>
            <w:r>
              <w:rPr>
                <w:sz w:val="19"/>
                <w:szCs w:val="19"/>
              </w:rPr>
              <w:t>Delegated DCV — issues the certificate now and every renewal after, with no further action</w:t>
            </w:r>
          </w:p>
        </w:tc>
      </w:tr>
    </w:tbl>
    <w:p w14:paraId="1A39C5EF" w14:textId="77777777" w:rsidR="00EC40B9" w:rsidRDefault="00EC40B9">
      <w:pPr>
        <w:spacing w:after="160"/>
      </w:pPr>
    </w:p>
    <w:p w14:paraId="356B1633" w14:textId="77777777" w:rsidR="00EC40B9" w:rsidRDefault="00000000">
      <w:pPr>
        <w:pStyle w:val="Heading2"/>
        <w:spacing w:before="280" w:after="120"/>
      </w:pPr>
      <w:r>
        <w:rPr>
          <w:sz w:val="24"/>
          <w:szCs w:val="24"/>
        </w:rPr>
        <w:t>Copy-paste email template</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547E76E7"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683F7B17" w14:textId="77777777" w:rsidR="00EC40B9" w:rsidRDefault="00000000">
            <w:pPr>
              <w:spacing w:after="20"/>
            </w:pPr>
            <w:r>
              <w:rPr>
                <w:rFonts w:ascii="Consolas" w:eastAsia="Consolas" w:hAnsi="Consolas" w:cs="Consolas"/>
                <w:sz w:val="18"/>
                <w:szCs w:val="18"/>
              </w:rPr>
              <w:t>Subject: Connecting shop.client.com to your account</w:t>
            </w:r>
          </w:p>
          <w:p w14:paraId="66621604" w14:textId="77777777" w:rsidR="00EC40B9" w:rsidRDefault="00EC40B9">
            <w:pPr>
              <w:spacing w:after="20"/>
            </w:pPr>
          </w:p>
          <w:p w14:paraId="5BF39089" w14:textId="77777777" w:rsidR="00EC40B9" w:rsidRDefault="00000000">
            <w:pPr>
              <w:spacing w:after="20"/>
            </w:pPr>
            <w:r>
              <w:rPr>
                <w:rFonts w:ascii="Consolas" w:eastAsia="Consolas" w:hAnsi="Consolas" w:cs="Consolas"/>
                <w:sz w:val="18"/>
                <w:szCs w:val="18"/>
              </w:rPr>
              <w:t>Hi &lt;name&gt;,</w:t>
            </w:r>
          </w:p>
          <w:p w14:paraId="29FCC5FE" w14:textId="77777777" w:rsidR="00EC40B9" w:rsidRDefault="00EC40B9">
            <w:pPr>
              <w:spacing w:after="20"/>
            </w:pPr>
          </w:p>
          <w:p w14:paraId="61445C2A" w14:textId="77777777" w:rsidR="00EC40B9" w:rsidRDefault="00000000">
            <w:pPr>
              <w:spacing w:after="20"/>
            </w:pPr>
            <w:r>
              <w:rPr>
                <w:rFonts w:ascii="Consolas" w:eastAsia="Consolas" w:hAnsi="Consolas" w:cs="Consolas"/>
                <w:sz w:val="18"/>
                <w:szCs w:val="18"/>
              </w:rPr>
              <w:t>To point shop.client.com at your site, please add these two records</w:t>
            </w:r>
          </w:p>
          <w:p w14:paraId="1690AE9F" w14:textId="77777777" w:rsidR="00EC40B9" w:rsidRDefault="00000000">
            <w:pPr>
              <w:spacing w:after="20"/>
            </w:pPr>
            <w:r>
              <w:rPr>
                <w:rFonts w:ascii="Consolas" w:eastAsia="Consolas" w:hAnsi="Consolas" w:cs="Consolas"/>
                <w:sz w:val="18"/>
                <w:szCs w:val="18"/>
              </w:rPr>
              <w:t>in your DNS provider (GoDaddy, Namecheap, Route 53, etc.). You keep</w:t>
            </w:r>
          </w:p>
          <w:p w14:paraId="4787CACD" w14:textId="77777777" w:rsidR="00EC40B9" w:rsidRDefault="00000000">
            <w:pPr>
              <w:spacing w:after="20"/>
            </w:pPr>
            <w:r>
              <w:rPr>
                <w:rFonts w:ascii="Consolas" w:eastAsia="Consolas" w:hAnsi="Consolas" w:cs="Consolas"/>
                <w:sz w:val="18"/>
                <w:szCs w:val="18"/>
              </w:rPr>
              <w:t>full ownership of the domain — this only changes where it resolves.</w:t>
            </w:r>
          </w:p>
          <w:p w14:paraId="3F7BE76D" w14:textId="77777777" w:rsidR="00EC40B9" w:rsidRDefault="00EC40B9">
            <w:pPr>
              <w:spacing w:after="20"/>
            </w:pPr>
          </w:p>
          <w:p w14:paraId="0F6A08FB" w14:textId="77777777" w:rsidR="00EC40B9" w:rsidRDefault="00000000">
            <w:pPr>
              <w:spacing w:after="20"/>
            </w:pPr>
            <w:r>
              <w:rPr>
                <w:rFonts w:ascii="Consolas" w:eastAsia="Consolas" w:hAnsi="Consolas" w:cs="Consolas"/>
                <w:sz w:val="18"/>
                <w:szCs w:val="18"/>
              </w:rPr>
              <w:t xml:space="preserve">  1) CNAME</w:t>
            </w:r>
          </w:p>
          <w:p w14:paraId="71E74A7D" w14:textId="77777777" w:rsidR="00EC40B9" w:rsidRDefault="00000000">
            <w:pPr>
              <w:spacing w:after="20"/>
            </w:pPr>
            <w:r>
              <w:rPr>
                <w:rFonts w:ascii="Consolas" w:eastAsia="Consolas" w:hAnsi="Consolas" w:cs="Consolas"/>
                <w:sz w:val="18"/>
                <w:szCs w:val="18"/>
              </w:rPr>
              <w:t xml:space="preserve">     Host:   shop</w:t>
            </w:r>
          </w:p>
          <w:p w14:paraId="51219E49" w14:textId="77777777" w:rsidR="00EC40B9" w:rsidRDefault="00000000">
            <w:pPr>
              <w:spacing w:after="20"/>
            </w:pPr>
            <w:r>
              <w:rPr>
                <w:rFonts w:ascii="Consolas" w:eastAsia="Consolas" w:hAnsi="Consolas" w:cs="Consolas"/>
                <w:sz w:val="18"/>
                <w:szCs w:val="18"/>
              </w:rPr>
              <w:t xml:space="preserve">     Value:  customers.yrsaclicks.com</w:t>
            </w:r>
          </w:p>
          <w:p w14:paraId="11C2408C" w14:textId="77777777" w:rsidR="00EC40B9" w:rsidRDefault="00000000">
            <w:pPr>
              <w:spacing w:after="20"/>
            </w:pPr>
            <w:r>
              <w:rPr>
                <w:rFonts w:ascii="Consolas" w:eastAsia="Consolas" w:hAnsi="Consolas" w:cs="Consolas"/>
                <w:sz w:val="18"/>
                <w:szCs w:val="18"/>
              </w:rPr>
              <w:t xml:space="preserve">     Proxy:  DNS only, if your provider offers the choice</w:t>
            </w:r>
          </w:p>
          <w:p w14:paraId="6432EF28" w14:textId="77777777" w:rsidR="00EC40B9" w:rsidRDefault="00EC40B9">
            <w:pPr>
              <w:spacing w:after="20"/>
            </w:pPr>
          </w:p>
          <w:p w14:paraId="110DC97F" w14:textId="77777777" w:rsidR="00EC40B9" w:rsidRDefault="00000000">
            <w:pPr>
              <w:spacing w:after="20"/>
            </w:pPr>
            <w:r>
              <w:rPr>
                <w:rFonts w:ascii="Consolas" w:eastAsia="Consolas" w:hAnsi="Consolas" w:cs="Consolas"/>
                <w:sz w:val="18"/>
                <w:szCs w:val="18"/>
              </w:rPr>
              <w:t xml:space="preserve">  2) CNAME</w:t>
            </w:r>
          </w:p>
          <w:p w14:paraId="58F7B932" w14:textId="77777777" w:rsidR="00EC40B9" w:rsidRDefault="00000000">
            <w:pPr>
              <w:spacing w:after="20"/>
            </w:pPr>
            <w:r>
              <w:rPr>
                <w:rFonts w:ascii="Consolas" w:eastAsia="Consolas" w:hAnsi="Consolas" w:cs="Consolas"/>
                <w:sz w:val="18"/>
                <w:szCs w:val="18"/>
              </w:rPr>
              <w:t xml:space="preserve">     Host:   _acme-</w:t>
            </w:r>
            <w:proofErr w:type="spellStart"/>
            <w:r>
              <w:rPr>
                <w:rFonts w:ascii="Consolas" w:eastAsia="Consolas" w:hAnsi="Consolas" w:cs="Consolas"/>
                <w:sz w:val="18"/>
                <w:szCs w:val="18"/>
              </w:rPr>
              <w:t>challenge.shop</w:t>
            </w:r>
            <w:proofErr w:type="spellEnd"/>
          </w:p>
          <w:p w14:paraId="32888583" w14:textId="77777777" w:rsidR="00EC40B9" w:rsidRDefault="00000000">
            <w:pPr>
              <w:spacing w:after="20"/>
            </w:pPr>
            <w:r>
              <w:rPr>
                <w:rFonts w:ascii="Consolas" w:eastAsia="Consolas" w:hAnsi="Consolas" w:cs="Consolas"/>
                <w:sz w:val="18"/>
                <w:szCs w:val="18"/>
              </w:rPr>
              <w:t xml:space="preserve">     Value:  &lt;paste delegated DCV target&gt;</w:t>
            </w:r>
          </w:p>
          <w:p w14:paraId="3A76BDF8" w14:textId="77777777" w:rsidR="00EC40B9" w:rsidRDefault="00000000">
            <w:pPr>
              <w:spacing w:after="20"/>
            </w:pPr>
            <w:r>
              <w:rPr>
                <w:rFonts w:ascii="Consolas" w:eastAsia="Consolas" w:hAnsi="Consolas" w:cs="Consolas"/>
                <w:sz w:val="18"/>
                <w:szCs w:val="18"/>
              </w:rPr>
              <w:t xml:space="preserve">     Proxy:  DNS only</w:t>
            </w:r>
          </w:p>
          <w:p w14:paraId="7862A297" w14:textId="77777777" w:rsidR="00EC40B9" w:rsidRDefault="00EC40B9">
            <w:pPr>
              <w:spacing w:after="20"/>
            </w:pPr>
          </w:p>
          <w:p w14:paraId="7B047057" w14:textId="77777777" w:rsidR="00EC40B9" w:rsidRDefault="00000000">
            <w:pPr>
              <w:spacing w:after="20"/>
            </w:pPr>
            <w:r>
              <w:rPr>
                <w:rFonts w:ascii="Consolas" w:eastAsia="Consolas" w:hAnsi="Consolas" w:cs="Consolas"/>
                <w:sz w:val="18"/>
                <w:szCs w:val="18"/>
              </w:rPr>
              <w:t>The second record is what keeps your HTTPS certificate valid</w:t>
            </w:r>
          </w:p>
          <w:p w14:paraId="7456B29D" w14:textId="77777777" w:rsidR="00EC40B9" w:rsidRDefault="00000000">
            <w:pPr>
              <w:spacing w:after="20"/>
            </w:pPr>
            <w:r>
              <w:rPr>
                <w:rFonts w:ascii="Consolas" w:eastAsia="Consolas" w:hAnsi="Consolas" w:cs="Consolas"/>
                <w:sz w:val="18"/>
                <w:szCs w:val="18"/>
              </w:rPr>
              <w:t>automatically — add it once and renewals take care of themselves.</w:t>
            </w:r>
          </w:p>
          <w:p w14:paraId="3D0F185D" w14:textId="77777777" w:rsidR="00EC40B9" w:rsidRDefault="00EC40B9">
            <w:pPr>
              <w:spacing w:after="20"/>
            </w:pPr>
          </w:p>
          <w:p w14:paraId="07266DD9" w14:textId="77777777" w:rsidR="00EC40B9" w:rsidRDefault="00000000">
            <w:pPr>
              <w:spacing w:after="20"/>
            </w:pPr>
            <w:r>
              <w:rPr>
                <w:rFonts w:ascii="Consolas" w:eastAsia="Consolas" w:hAnsi="Consolas" w:cs="Consolas"/>
                <w:sz w:val="18"/>
                <w:szCs w:val="18"/>
              </w:rPr>
              <w:t>Changes usually take a few minutes, occasionally up to 24 hours.</w:t>
            </w:r>
          </w:p>
          <w:p w14:paraId="6850CAF0" w14:textId="77777777" w:rsidR="00EC40B9" w:rsidRDefault="00000000">
            <w:pPr>
              <w:spacing w:after="20"/>
            </w:pPr>
            <w:r>
              <w:rPr>
                <w:rFonts w:ascii="Consolas" w:eastAsia="Consolas" w:hAnsi="Consolas" w:cs="Consolas"/>
                <w:sz w:val="18"/>
                <w:szCs w:val="18"/>
              </w:rPr>
              <w:t>We'll email you the moment the domain is live with HTTPS.</w:t>
            </w:r>
          </w:p>
          <w:p w14:paraId="7E86405C" w14:textId="77777777" w:rsidR="00EC40B9" w:rsidRDefault="00EC40B9">
            <w:pPr>
              <w:spacing w:after="20"/>
            </w:pPr>
          </w:p>
          <w:p w14:paraId="7F600E31" w14:textId="77777777" w:rsidR="00EC40B9" w:rsidRDefault="00000000">
            <w:pPr>
              <w:spacing w:after="20"/>
            </w:pPr>
            <w:r>
              <w:rPr>
                <w:rFonts w:ascii="Consolas" w:eastAsia="Consolas" w:hAnsi="Consolas" w:cs="Consolas"/>
                <w:sz w:val="18"/>
                <w:szCs w:val="18"/>
              </w:rPr>
              <w:t>Thanks,</w:t>
            </w:r>
          </w:p>
          <w:p w14:paraId="230D68E9" w14:textId="77777777" w:rsidR="00EC40B9" w:rsidRDefault="00000000">
            <w:pPr>
              <w:spacing w:after="20"/>
            </w:pPr>
            <w:proofErr w:type="spellStart"/>
            <w:r>
              <w:rPr>
                <w:rFonts w:ascii="Consolas" w:eastAsia="Consolas" w:hAnsi="Consolas" w:cs="Consolas"/>
                <w:sz w:val="18"/>
                <w:szCs w:val="18"/>
              </w:rPr>
              <w:t>yrsaclicks</w:t>
            </w:r>
            <w:proofErr w:type="spellEnd"/>
          </w:p>
        </w:tc>
      </w:tr>
    </w:tbl>
    <w:p w14:paraId="12A467F8" w14:textId="77777777" w:rsidR="00EC40B9" w:rsidRDefault="00EC40B9">
      <w:pPr>
        <w:spacing w:after="160"/>
      </w:pPr>
    </w:p>
    <w:p w14:paraId="4556B8FD" w14:textId="77777777" w:rsidR="004F1CDC" w:rsidRDefault="004F1CDC">
      <w:pPr>
        <w:spacing w:after="160"/>
      </w:pPr>
    </w:p>
    <w:p w14:paraId="66F75603" w14:textId="77777777" w:rsidR="004F1CDC" w:rsidRDefault="004F1CDC">
      <w:pPr>
        <w:spacing w:after="160"/>
      </w:pPr>
    </w:p>
    <w:tbl>
      <w:tblPr>
        <w:tblW w:w="9360" w:type="dxa"/>
        <w:tblBorders>
          <w:left w:val="single" w:sz="18" w:space="0" w:color="C0392B"/>
        </w:tblBorders>
        <w:tblCellMar>
          <w:left w:w="10" w:type="dxa"/>
          <w:right w:w="10" w:type="dxa"/>
        </w:tblCellMar>
        <w:tblLook w:val="04A0" w:firstRow="1" w:lastRow="0" w:firstColumn="1" w:lastColumn="0" w:noHBand="0" w:noVBand="1"/>
      </w:tblPr>
      <w:tblGrid>
        <w:gridCol w:w="9360"/>
      </w:tblGrid>
      <w:tr w:rsidR="00EC40B9" w14:paraId="7EB899A8" w14:textId="77777777">
        <w:tblPrEx>
          <w:tblCellMar>
            <w:top w:w="0" w:type="dxa"/>
            <w:bottom w:w="0" w:type="dxa"/>
          </w:tblCellMar>
        </w:tblPrEx>
        <w:tc>
          <w:tcPr>
            <w:tcW w:w="9360" w:type="dxa"/>
            <w:shd w:val="clear" w:color="auto" w:fill="FDEDEC"/>
            <w:tcMar>
              <w:top w:w="140" w:type="dxa"/>
              <w:left w:w="180" w:type="dxa"/>
              <w:bottom w:w="140" w:type="dxa"/>
              <w:right w:w="160" w:type="dxa"/>
            </w:tcMar>
          </w:tcPr>
          <w:p w14:paraId="483545B9" w14:textId="77777777" w:rsidR="00EC40B9" w:rsidRDefault="00000000">
            <w:pPr>
              <w:spacing w:after="60"/>
            </w:pPr>
            <w:r>
              <w:rPr>
                <w:b/>
                <w:bCs/>
                <w:color w:val="C0392B"/>
                <w:sz w:val="20"/>
                <w:szCs w:val="20"/>
              </w:rPr>
              <w:lastRenderedPageBreak/>
              <w:t>If the customer's DNS is itself on Cloudflare</w:t>
            </w:r>
          </w:p>
          <w:p w14:paraId="3EC09FA0" w14:textId="77777777" w:rsidR="00EC40B9" w:rsidRDefault="00000000">
            <w:pPr>
              <w:spacing w:line="264" w:lineRule="auto"/>
            </w:pPr>
            <w:r>
              <w:rPr>
                <w:sz w:val="20"/>
                <w:szCs w:val="20"/>
              </w:rPr>
              <w:t>Their records must be set to DNS only (grey cloud), not Proxied. Two Cloudflare zones both proxying the same hostname creates a resolution loop and the hostname will never activate. Put this in the portal UI, not just in the email — it is the single most common onboarding failure.</w:t>
            </w:r>
          </w:p>
        </w:tc>
      </w:tr>
    </w:tbl>
    <w:p w14:paraId="0AEBCEC0" w14:textId="77777777" w:rsidR="00EC40B9" w:rsidRDefault="00000000">
      <w:r>
        <w:br w:type="page"/>
      </w:r>
    </w:p>
    <w:p w14:paraId="136753E0" w14:textId="77777777" w:rsidR="00EC40B9" w:rsidRDefault="00000000">
      <w:pPr>
        <w:pStyle w:val="Heading1"/>
        <w:pBdr>
          <w:bottom w:val="single" w:sz="8" w:space="6" w:color="F38020"/>
        </w:pBdr>
        <w:spacing w:before="400" w:after="160"/>
      </w:pPr>
      <w:r>
        <w:rPr>
          <w:sz w:val="30"/>
          <w:szCs w:val="30"/>
        </w:rPr>
        <w:lastRenderedPageBreak/>
        <w:t>Phase 7  ·  Hardening on Pro</w:t>
      </w:r>
    </w:p>
    <w:p w14:paraId="7E096DB8" w14:textId="53409709" w:rsidR="00EC40B9" w:rsidRDefault="00B524C0">
      <w:pPr>
        <w:spacing w:after="120" w:line="276" w:lineRule="auto"/>
      </w:pPr>
      <w:r>
        <w:rPr>
          <w:noProof/>
        </w:rPr>
        <w:drawing>
          <wp:anchor distT="0" distB="0" distL="114300" distR="114300" simplePos="0" relativeHeight="251660288" behindDoc="0" locked="0" layoutInCell="1" allowOverlap="1" wp14:anchorId="2E19FF45" wp14:editId="09AD7CA3">
            <wp:simplePos x="0" y="0"/>
            <wp:positionH relativeFrom="column">
              <wp:posOffset>-913819</wp:posOffset>
            </wp:positionH>
            <wp:positionV relativeFrom="paragraph">
              <wp:posOffset>666115</wp:posOffset>
            </wp:positionV>
            <wp:extent cx="7831455" cy="3326765"/>
            <wp:effectExtent l="0" t="0" r="4445" b="635"/>
            <wp:wrapSquare wrapText="bothSides"/>
            <wp:docPr id="1587160343" name="Picture 158716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31455" cy="3326765"/>
                    </a:xfrm>
                    <a:prstGeom prst="rect">
                      <a:avLst/>
                    </a:prstGeom>
                  </pic:spPr>
                </pic:pic>
              </a:graphicData>
            </a:graphic>
            <wp14:sizeRelH relativeFrom="page">
              <wp14:pctWidth>0</wp14:pctWidth>
            </wp14:sizeRelH>
            <wp14:sizeRelV relativeFrom="page">
              <wp14:pctHeight>0</wp14:pctHeight>
            </wp14:sizeRelV>
          </wp:anchor>
        </w:drawing>
      </w:r>
      <w:r w:rsidR="00000000">
        <w:t>The substantive capability your subscription buys, and the part most platforms skip until an incident forces it. Rules configured at the zone level apply to yrsaclicks.com and to every custom hostname in it — a customer's domain is not a security bypass.</w:t>
      </w:r>
    </w:p>
    <w:p w14:paraId="4AC338A2" w14:textId="3E5B650E" w:rsidR="00EC40B9" w:rsidRDefault="00EC40B9">
      <w:pPr>
        <w:spacing w:before="160" w:after="200"/>
        <w:jc w:val="center"/>
      </w:pPr>
    </w:p>
    <w:p w14:paraId="3E608461" w14:textId="77777777" w:rsidR="00EC40B9" w:rsidRDefault="00000000">
      <w:pPr>
        <w:spacing w:after="240"/>
        <w:jc w:val="center"/>
      </w:pPr>
      <w:r>
        <w:rPr>
          <w:i/>
          <w:iCs/>
          <w:color w:val="5F6570"/>
          <w:sz w:val="18"/>
          <w:szCs w:val="18"/>
        </w:rPr>
        <w:t>Figure 4 — the layers in front of your Worker, and where Pro stops</w:t>
      </w:r>
    </w:p>
    <w:p w14:paraId="17C35BCD" w14:textId="77777777" w:rsidR="00EC40B9" w:rsidRDefault="00000000">
      <w:pPr>
        <w:pStyle w:val="Heading2"/>
        <w:spacing w:before="280" w:after="120"/>
      </w:pPr>
      <w:r>
        <w:rPr>
          <w:sz w:val="24"/>
          <w:szCs w:val="24"/>
        </w:rPr>
        <w:t>7.1  Turn on the managed ruleset</w:t>
      </w:r>
    </w:p>
    <w:p w14:paraId="3CA583CA" w14:textId="77777777" w:rsidR="00EC40B9" w:rsidRDefault="00000000">
      <w:pPr>
        <w:pStyle w:val="ListParagraph"/>
        <w:numPr>
          <w:ilvl w:val="0"/>
          <w:numId w:val="3"/>
        </w:numPr>
        <w:spacing w:after="100" w:line="276" w:lineRule="auto"/>
      </w:pPr>
      <w:r>
        <w:t xml:space="preserve">Go to </w:t>
      </w:r>
      <w:r>
        <w:rPr>
          <w:b/>
          <w:bCs/>
        </w:rPr>
        <w:t>Security → WAF → Managed rules</w:t>
      </w:r>
      <w:r>
        <w:t xml:space="preserve"> and deploy the </w:t>
      </w:r>
      <w:r>
        <w:rPr>
          <w:b/>
          <w:bCs/>
        </w:rPr>
        <w:t>Cloudflare Managed Ruleset</w:t>
      </w:r>
      <w:r>
        <w:t>. On Pro this is the full ruleset, not the Free subset.</w:t>
      </w:r>
    </w:p>
    <w:p w14:paraId="34BDBEB1" w14:textId="77777777" w:rsidR="00EC40B9" w:rsidRDefault="00000000">
      <w:pPr>
        <w:pStyle w:val="ListParagraph"/>
        <w:numPr>
          <w:ilvl w:val="0"/>
          <w:numId w:val="3"/>
        </w:numPr>
        <w:spacing w:after="100" w:line="276" w:lineRule="auto"/>
      </w:pPr>
      <w:r>
        <w:t xml:space="preserve">Deploy in </w:t>
      </w:r>
      <w:r>
        <w:rPr>
          <w:b/>
          <w:bCs/>
        </w:rPr>
        <w:t>Log</w:t>
      </w:r>
      <w:r>
        <w:t xml:space="preserve"> mode first, for at least a week. A managed ruleset dropped straight into Block will eventually find a false positive in some customer's checkout flow, and you will hear about it from them rather than from your logs.</w:t>
      </w:r>
    </w:p>
    <w:p w14:paraId="6E494BC3" w14:textId="77777777" w:rsidR="00EC40B9" w:rsidRDefault="00000000">
      <w:pPr>
        <w:pStyle w:val="ListParagraph"/>
        <w:numPr>
          <w:ilvl w:val="0"/>
          <w:numId w:val="3"/>
        </w:numPr>
        <w:spacing w:after="100" w:line="276" w:lineRule="auto"/>
      </w:pPr>
      <w:r>
        <w:t>Review the logged matches, add exceptions for legitimate patterns, then switch to Block.</w:t>
      </w:r>
    </w:p>
    <w:p w14:paraId="29ED2D95" w14:textId="77777777" w:rsidR="00B524C0" w:rsidRDefault="00B524C0">
      <w:pPr>
        <w:pStyle w:val="Heading2"/>
        <w:spacing w:before="280" w:after="120"/>
        <w:rPr>
          <w:sz w:val="24"/>
          <w:szCs w:val="24"/>
        </w:rPr>
      </w:pPr>
    </w:p>
    <w:p w14:paraId="43D45AE9" w14:textId="77777777" w:rsidR="00B524C0" w:rsidRDefault="00B524C0">
      <w:pPr>
        <w:pStyle w:val="Heading2"/>
        <w:spacing w:before="280" w:after="120"/>
        <w:rPr>
          <w:sz w:val="24"/>
          <w:szCs w:val="24"/>
        </w:rPr>
      </w:pPr>
    </w:p>
    <w:p w14:paraId="3FA49165" w14:textId="77777777" w:rsidR="00B524C0" w:rsidRDefault="00B524C0">
      <w:pPr>
        <w:pStyle w:val="Heading2"/>
        <w:spacing w:before="280" w:after="120"/>
        <w:rPr>
          <w:sz w:val="24"/>
          <w:szCs w:val="24"/>
        </w:rPr>
      </w:pPr>
    </w:p>
    <w:p w14:paraId="3F2DB827" w14:textId="77777777" w:rsidR="00B524C0" w:rsidRDefault="00B524C0">
      <w:pPr>
        <w:pStyle w:val="Heading2"/>
        <w:spacing w:before="280" w:after="120"/>
        <w:rPr>
          <w:sz w:val="24"/>
          <w:szCs w:val="24"/>
        </w:rPr>
      </w:pPr>
    </w:p>
    <w:p w14:paraId="0CEC7247" w14:textId="276A96F3" w:rsidR="00EC40B9" w:rsidRDefault="00000000">
      <w:pPr>
        <w:pStyle w:val="Heading2"/>
        <w:spacing w:before="280" w:after="120"/>
      </w:pPr>
      <w:r>
        <w:rPr>
          <w:sz w:val="24"/>
          <w:szCs w:val="24"/>
        </w:rPr>
        <w:lastRenderedPageBreak/>
        <w:t>7.2  Rate limiting — the one that actually saves you</w:t>
      </w:r>
    </w:p>
    <w:p w14:paraId="65E8B9A0" w14:textId="77777777" w:rsidR="00EC40B9" w:rsidRDefault="00000000">
      <w:pPr>
        <w:spacing w:after="120" w:line="276" w:lineRule="auto"/>
      </w:pPr>
      <w:r>
        <w:t>A single customer's domain getting hammered consumes your Workers requests and degrades every other tenant, including yrsaclicks.com itself. Rate limiting on Pro caps this per hostname, which is the correct granularity for a multi-tenant platform.</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0E119884"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2C2612EE" w14:textId="77777777" w:rsidR="00EC40B9" w:rsidRDefault="00000000">
            <w:pPr>
              <w:spacing w:after="20"/>
            </w:pPr>
            <w:r>
              <w:rPr>
                <w:rFonts w:ascii="Consolas" w:eastAsia="Consolas" w:hAnsi="Consolas" w:cs="Consolas"/>
                <w:sz w:val="18"/>
                <w:szCs w:val="18"/>
              </w:rPr>
              <w:t># Security → WAF → Rate limiting rules → Create rule</w:t>
            </w:r>
          </w:p>
          <w:p w14:paraId="4BB10C34" w14:textId="77777777" w:rsidR="00EC40B9" w:rsidRDefault="00EC40B9">
            <w:pPr>
              <w:spacing w:after="20"/>
            </w:pPr>
          </w:p>
          <w:p w14:paraId="622DF544" w14:textId="77777777" w:rsidR="00EC40B9" w:rsidRDefault="00000000">
            <w:pPr>
              <w:spacing w:after="20"/>
            </w:pPr>
            <w:r>
              <w:rPr>
                <w:rFonts w:ascii="Consolas" w:eastAsia="Consolas" w:hAnsi="Consolas" w:cs="Consolas"/>
                <w:sz w:val="18"/>
                <w:szCs w:val="18"/>
              </w:rPr>
              <w:t>Rule name:   per-tenant request ceiling</w:t>
            </w:r>
          </w:p>
          <w:p w14:paraId="18270B65" w14:textId="77777777" w:rsidR="00EC40B9" w:rsidRDefault="00000000">
            <w:pPr>
              <w:spacing w:after="20"/>
            </w:pPr>
            <w:r>
              <w:rPr>
                <w:rFonts w:ascii="Consolas" w:eastAsia="Consolas" w:hAnsi="Consolas" w:cs="Consolas"/>
                <w:sz w:val="18"/>
                <w:szCs w:val="18"/>
              </w:rPr>
              <w:t>If:          (</w:t>
            </w:r>
            <w:proofErr w:type="spellStart"/>
            <w:r>
              <w:rPr>
                <w:rFonts w:ascii="Consolas" w:eastAsia="Consolas" w:hAnsi="Consolas" w:cs="Consolas"/>
                <w:sz w:val="18"/>
                <w:szCs w:val="18"/>
              </w:rPr>
              <w:t>http.host</w:t>
            </w:r>
            <w:proofErr w:type="spellEnd"/>
            <w:r>
              <w:rPr>
                <w:rFonts w:ascii="Consolas" w:eastAsia="Consolas" w:hAnsi="Consolas" w:cs="Consolas"/>
                <w:sz w:val="18"/>
                <w:szCs w:val="18"/>
              </w:rPr>
              <w:t xml:space="preserve"> ne "yrsaclicks.com")</w:t>
            </w:r>
          </w:p>
          <w:p w14:paraId="2CECE56E" w14:textId="77777777" w:rsidR="00EC40B9" w:rsidRDefault="00000000">
            <w:pPr>
              <w:spacing w:after="20"/>
            </w:pPr>
            <w:r>
              <w:rPr>
                <w:rFonts w:ascii="Consolas" w:eastAsia="Consolas" w:hAnsi="Consolas" w:cs="Consolas"/>
                <w:sz w:val="18"/>
                <w:szCs w:val="18"/>
              </w:rPr>
              <w:t xml:space="preserve">Counting:    by  </w:t>
            </w:r>
            <w:proofErr w:type="spellStart"/>
            <w:r>
              <w:rPr>
                <w:rFonts w:ascii="Consolas" w:eastAsia="Consolas" w:hAnsi="Consolas" w:cs="Consolas"/>
                <w:sz w:val="18"/>
                <w:szCs w:val="18"/>
              </w:rPr>
              <w:t>ip.src</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http.host</w:t>
            </w:r>
            <w:proofErr w:type="spellEnd"/>
          </w:p>
          <w:p w14:paraId="172A683B" w14:textId="77777777" w:rsidR="00EC40B9" w:rsidRDefault="00000000">
            <w:pPr>
              <w:spacing w:after="20"/>
            </w:pPr>
            <w:r>
              <w:rPr>
                <w:rFonts w:ascii="Consolas" w:eastAsia="Consolas" w:hAnsi="Consolas" w:cs="Consolas"/>
                <w:sz w:val="18"/>
                <w:szCs w:val="18"/>
              </w:rPr>
              <w:t>Requests:    300</w:t>
            </w:r>
          </w:p>
          <w:p w14:paraId="50ED6CE9" w14:textId="77777777" w:rsidR="00EC40B9" w:rsidRDefault="00000000">
            <w:pPr>
              <w:spacing w:after="20"/>
            </w:pPr>
            <w:r>
              <w:rPr>
                <w:rFonts w:ascii="Consolas" w:eastAsia="Consolas" w:hAnsi="Consolas" w:cs="Consolas"/>
                <w:sz w:val="18"/>
                <w:szCs w:val="18"/>
              </w:rPr>
              <w:t>Period:      1 minute</w:t>
            </w:r>
          </w:p>
          <w:p w14:paraId="3F77F971" w14:textId="77777777" w:rsidR="00EC40B9" w:rsidRDefault="00000000">
            <w:pPr>
              <w:spacing w:after="20"/>
            </w:pPr>
            <w:r>
              <w:rPr>
                <w:rFonts w:ascii="Consolas" w:eastAsia="Consolas" w:hAnsi="Consolas" w:cs="Consolas"/>
                <w:sz w:val="18"/>
                <w:szCs w:val="18"/>
              </w:rPr>
              <w:t>Action:      Managed Challenge</w:t>
            </w:r>
          </w:p>
          <w:p w14:paraId="78A932DF" w14:textId="77777777" w:rsidR="00EC40B9" w:rsidRDefault="00000000">
            <w:pPr>
              <w:spacing w:after="20"/>
            </w:pPr>
            <w:r>
              <w:rPr>
                <w:rFonts w:ascii="Consolas" w:eastAsia="Consolas" w:hAnsi="Consolas" w:cs="Consolas"/>
                <w:sz w:val="18"/>
                <w:szCs w:val="18"/>
              </w:rPr>
              <w:t>Duration:    10 seconds</w:t>
            </w:r>
          </w:p>
        </w:tc>
      </w:tr>
    </w:tbl>
    <w:p w14:paraId="5414AB09" w14:textId="77777777" w:rsidR="00EC40B9" w:rsidRDefault="00EC40B9">
      <w:pPr>
        <w:spacing w:after="140"/>
      </w:pPr>
    </w:p>
    <w:p w14:paraId="37F2631E" w14:textId="77777777" w:rsidR="00EC40B9" w:rsidRDefault="00000000">
      <w:pPr>
        <w:spacing w:after="120" w:line="276" w:lineRule="auto"/>
      </w:pPr>
      <w:r>
        <w:t>Counting by both source IP and hostname means one abusive visitor on one customer's domain cannot exhaust a budget shared with every other tenant. Start with a ceiling well above real traffic, watch it for a fortnight, then tighten.</w:t>
      </w:r>
    </w:p>
    <w:p w14:paraId="68D1507C" w14:textId="77777777" w:rsidR="00EC40B9" w:rsidRDefault="00000000">
      <w:pPr>
        <w:pStyle w:val="Heading2"/>
        <w:spacing w:before="280" w:after="120"/>
      </w:pPr>
      <w:r>
        <w:rPr>
          <w:sz w:val="24"/>
          <w:szCs w:val="24"/>
        </w:rPr>
        <w:t>7.3  Super Bot Fight Mode</w:t>
      </w:r>
    </w:p>
    <w:p w14:paraId="4109960A" w14:textId="77777777" w:rsidR="00EC40B9" w:rsidRDefault="00000000">
      <w:pPr>
        <w:pStyle w:val="ListParagraph"/>
        <w:numPr>
          <w:ilvl w:val="0"/>
          <w:numId w:val="3"/>
        </w:numPr>
        <w:spacing w:after="100" w:line="276" w:lineRule="auto"/>
      </w:pPr>
      <w:r>
        <w:t xml:space="preserve">Go to </w:t>
      </w:r>
      <w:r>
        <w:rPr>
          <w:b/>
          <w:bCs/>
        </w:rPr>
        <w:t>Security → Bots</w:t>
      </w:r>
      <w:r>
        <w:t xml:space="preserve"> and enable </w:t>
      </w:r>
      <w:r>
        <w:rPr>
          <w:b/>
          <w:bCs/>
        </w:rPr>
        <w:t>Super Bot Fight Mode</w:t>
      </w:r>
      <w:r>
        <w:t>.</w:t>
      </w:r>
    </w:p>
    <w:p w14:paraId="27CDD42D" w14:textId="77777777" w:rsidR="00EC40B9" w:rsidRDefault="00000000">
      <w:pPr>
        <w:pStyle w:val="ListParagraph"/>
        <w:numPr>
          <w:ilvl w:val="0"/>
          <w:numId w:val="3"/>
        </w:numPr>
        <w:spacing w:after="100" w:line="276" w:lineRule="auto"/>
      </w:pPr>
      <w:r>
        <w:t xml:space="preserve">Set </w:t>
      </w:r>
      <w:r>
        <w:rPr>
          <w:b/>
          <w:bCs/>
        </w:rPr>
        <w:t>Definitely automated</w:t>
      </w:r>
      <w:r>
        <w:t xml:space="preserve"> to Block and </w:t>
      </w:r>
      <w:r>
        <w:rPr>
          <w:b/>
          <w:bCs/>
        </w:rPr>
        <w:t>Likely automated</w:t>
      </w:r>
      <w:r>
        <w:t xml:space="preserve"> to Managed Challenge.</w:t>
      </w:r>
    </w:p>
    <w:p w14:paraId="1E519452" w14:textId="77777777" w:rsidR="00EC40B9" w:rsidRDefault="00000000">
      <w:pPr>
        <w:pStyle w:val="ListParagraph"/>
        <w:numPr>
          <w:ilvl w:val="0"/>
          <w:numId w:val="3"/>
        </w:numPr>
        <w:spacing w:after="100" w:line="276" w:lineRule="auto"/>
      </w:pPr>
      <w:r>
        <w:t xml:space="preserve">Leave </w:t>
      </w:r>
      <w:r>
        <w:rPr>
          <w:b/>
          <w:bCs/>
        </w:rPr>
        <w:t>Verified bots</w:t>
      </w:r>
      <w:r>
        <w:t xml:space="preserve"> allowed. Blocking these de-indexes yrsaclicks.com and every customer site from Google — far worse than the </w:t>
      </w:r>
      <w:proofErr w:type="spellStart"/>
      <w:r>
        <w:t>bot</w:t>
      </w:r>
      <w:proofErr w:type="spellEnd"/>
      <w:r>
        <w:t xml:space="preserve"> traffic saved.</w:t>
      </w:r>
    </w:p>
    <w:p w14:paraId="3AB3DCB0" w14:textId="77777777" w:rsidR="00EC40B9" w:rsidRDefault="00000000">
      <w:pPr>
        <w:pStyle w:val="Heading2"/>
        <w:spacing w:before="280" w:after="120"/>
      </w:pPr>
      <w:r>
        <w:rPr>
          <w:sz w:val="24"/>
          <w:szCs w:val="24"/>
        </w:rPr>
        <w:t>7.4  Polish — worth turning on for this site specifically</w:t>
      </w:r>
    </w:p>
    <w:p w14:paraId="2126300B" w14:textId="77777777" w:rsidR="00EC40B9" w:rsidRDefault="00000000">
      <w:pPr>
        <w:spacing w:after="120" w:line="276" w:lineRule="auto"/>
      </w:pPr>
      <w:r>
        <w:t xml:space="preserve">This site is image and video heavy: a loading reel of nine stills, a hero clip, a slideshow. Polish converts images to </w:t>
      </w:r>
      <w:proofErr w:type="spellStart"/>
      <w:r>
        <w:t>WebP</w:t>
      </w:r>
      <w:proofErr w:type="spellEnd"/>
      <w:r>
        <w:t xml:space="preserve"> and AVIF automatically at the edge, which is a direct win on exactly the payload this site is dominated by, with no code change. Enable it under Speed → Optimization and measure the transfer size before and after.</w:t>
      </w:r>
    </w:p>
    <w:p w14:paraId="510DE33F" w14:textId="77777777" w:rsidR="00EC40B9" w:rsidRDefault="00000000">
      <w:pPr>
        <w:pStyle w:val="Heading2"/>
        <w:spacing w:before="280" w:after="120"/>
      </w:pPr>
      <w:r>
        <w:rPr>
          <w:sz w:val="24"/>
          <w:szCs w:val="24"/>
        </w:rPr>
        <w:t>7.5  Non-SNI support</w:t>
      </w:r>
    </w:p>
    <w:p w14:paraId="1CD3CC25" w14:textId="77777777" w:rsidR="00EC40B9" w:rsidRDefault="00000000">
      <w:pPr>
        <w:spacing w:after="120" w:line="276" w:lineRule="auto"/>
      </w:pPr>
      <w:r>
        <w:t>Pro is where non-SNI support begins — clients too old to send Server Name Indication during the TLS handshake. A very small tail in 2026, but it costs nothing and removes a category of "it doesn't work on my old phone" report you cannot debug remotely.</w:t>
      </w:r>
    </w:p>
    <w:p w14:paraId="044B5C45" w14:textId="77777777" w:rsidR="00EC40B9" w:rsidRDefault="00EC40B9">
      <w:pPr>
        <w:spacing w:after="120"/>
      </w:pPr>
    </w:p>
    <w:tbl>
      <w:tblPr>
        <w:tblW w:w="9360" w:type="dxa"/>
        <w:tblBorders>
          <w:left w:val="single" w:sz="18" w:space="0" w:color="F38020"/>
        </w:tblBorders>
        <w:tblCellMar>
          <w:left w:w="10" w:type="dxa"/>
          <w:right w:w="10" w:type="dxa"/>
        </w:tblCellMar>
        <w:tblLook w:val="04A0" w:firstRow="1" w:lastRow="0" w:firstColumn="1" w:lastColumn="0" w:noHBand="0" w:noVBand="1"/>
      </w:tblPr>
      <w:tblGrid>
        <w:gridCol w:w="9360"/>
      </w:tblGrid>
      <w:tr w:rsidR="00EC40B9" w14:paraId="79BC3DD6" w14:textId="77777777">
        <w:tblPrEx>
          <w:tblCellMar>
            <w:top w:w="0" w:type="dxa"/>
            <w:bottom w:w="0" w:type="dxa"/>
          </w:tblCellMar>
        </w:tblPrEx>
        <w:tc>
          <w:tcPr>
            <w:tcW w:w="9360" w:type="dxa"/>
            <w:shd w:val="clear" w:color="auto" w:fill="FDF3E8"/>
            <w:tcMar>
              <w:top w:w="140" w:type="dxa"/>
              <w:left w:w="180" w:type="dxa"/>
              <w:bottom w:w="140" w:type="dxa"/>
              <w:right w:w="160" w:type="dxa"/>
            </w:tcMar>
          </w:tcPr>
          <w:p w14:paraId="5A1F78B7" w14:textId="77777777" w:rsidR="00EC40B9" w:rsidRDefault="00000000">
            <w:pPr>
              <w:spacing w:after="60"/>
            </w:pPr>
            <w:r>
              <w:rPr>
                <w:b/>
                <w:bCs/>
                <w:color w:val="F38020"/>
                <w:sz w:val="20"/>
                <w:szCs w:val="20"/>
              </w:rPr>
              <w:t>Sequence this deliberately</w:t>
            </w:r>
          </w:p>
          <w:p w14:paraId="0466E06C" w14:textId="77777777" w:rsidR="00EC40B9" w:rsidRDefault="00000000">
            <w:pPr>
              <w:spacing w:line="264" w:lineRule="auto"/>
            </w:pPr>
            <w:r>
              <w:rPr>
                <w:sz w:val="20"/>
                <w:szCs w:val="20"/>
              </w:rPr>
              <w:t>Turn on one layer at a time and leave a week between each. If you enable the WAF, bot mode and rate limiting on the same afternoon and traffic breaks, you have three suspects and no way to tell which. On a multi-tenant platform the blast radius of a bad security rule is every customer at once.</w:t>
            </w:r>
          </w:p>
        </w:tc>
      </w:tr>
    </w:tbl>
    <w:p w14:paraId="459D3A32" w14:textId="77777777" w:rsidR="00EC40B9" w:rsidRDefault="00000000">
      <w:r>
        <w:br w:type="page"/>
      </w:r>
    </w:p>
    <w:p w14:paraId="3BCE68F4" w14:textId="77777777" w:rsidR="00EC40B9" w:rsidRDefault="00000000">
      <w:pPr>
        <w:pStyle w:val="Heading1"/>
        <w:pBdr>
          <w:bottom w:val="single" w:sz="8" w:space="6" w:color="F38020"/>
        </w:pBdr>
        <w:spacing w:before="400" w:after="160"/>
      </w:pPr>
      <w:r>
        <w:rPr>
          <w:sz w:val="30"/>
          <w:szCs w:val="30"/>
        </w:rPr>
        <w:lastRenderedPageBreak/>
        <w:t>8.  Verification</w:t>
      </w:r>
    </w:p>
    <w:p w14:paraId="789D3BD8" w14:textId="77777777" w:rsidR="00EC40B9" w:rsidRDefault="00000000">
      <w:pPr>
        <w:pStyle w:val="Heading2"/>
        <w:spacing w:before="280" w:after="120"/>
      </w:pPr>
      <w:r>
        <w:rPr>
          <w:sz w:val="24"/>
          <w:szCs w:val="24"/>
        </w:rPr>
        <w:t>8.1  After the Phase 0 migration</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360"/>
      </w:tblGrid>
      <w:tr w:rsidR="00EC40B9" w14:paraId="21DDF98E"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430DBA31" w14:textId="77777777" w:rsidR="00EC40B9" w:rsidRDefault="00000000">
            <w:pPr>
              <w:spacing w:after="20"/>
            </w:pPr>
            <w:r>
              <w:rPr>
                <w:rFonts w:ascii="Consolas" w:eastAsia="Consolas" w:hAnsi="Consolas" w:cs="Consolas"/>
                <w:sz w:val="18"/>
                <w:szCs w:val="18"/>
              </w:rPr>
              <w:t># Nameservers actually moved?</w:t>
            </w:r>
          </w:p>
          <w:p w14:paraId="00ACB2DC" w14:textId="77777777" w:rsidR="00EC40B9" w:rsidRDefault="00000000">
            <w:pPr>
              <w:spacing w:after="20"/>
            </w:pPr>
            <w:r>
              <w:rPr>
                <w:rFonts w:ascii="Consolas" w:eastAsia="Consolas" w:hAnsi="Consolas" w:cs="Consolas"/>
                <w:sz w:val="18"/>
                <w:szCs w:val="18"/>
              </w:rPr>
              <w:t>dig +short NS yrsaclicks.com</w:t>
            </w:r>
          </w:p>
          <w:p w14:paraId="7C565937" w14:textId="77777777" w:rsidR="00EC40B9" w:rsidRDefault="00000000">
            <w:pPr>
              <w:spacing w:after="20"/>
            </w:pPr>
            <w:r>
              <w:rPr>
                <w:rFonts w:ascii="Consolas" w:eastAsia="Consolas" w:hAnsi="Consolas" w:cs="Consolas"/>
                <w:sz w:val="18"/>
                <w:szCs w:val="18"/>
              </w:rPr>
              <w:t>#   expect two *.ns.cloudflare.com</w:t>
            </w:r>
          </w:p>
          <w:p w14:paraId="17A99523" w14:textId="77777777" w:rsidR="00EC40B9" w:rsidRDefault="00EC40B9">
            <w:pPr>
              <w:spacing w:after="20"/>
            </w:pPr>
          </w:p>
          <w:p w14:paraId="5FCB0BD9" w14:textId="77777777" w:rsidR="00EC40B9" w:rsidRDefault="00000000">
            <w:pPr>
              <w:spacing w:after="20"/>
            </w:pPr>
            <w:r>
              <w:rPr>
                <w:rFonts w:ascii="Consolas" w:eastAsia="Consolas" w:hAnsi="Consolas" w:cs="Consolas"/>
                <w:sz w:val="18"/>
                <w:szCs w:val="18"/>
              </w:rPr>
              <w:t># Site serving, and served by Cloudflare?</w:t>
            </w:r>
          </w:p>
          <w:p w14:paraId="0B925D26" w14:textId="77777777" w:rsidR="00EC40B9" w:rsidRDefault="00000000">
            <w:pPr>
              <w:spacing w:after="20"/>
            </w:pPr>
            <w:r>
              <w:rPr>
                <w:rFonts w:ascii="Consolas" w:eastAsia="Consolas" w:hAnsi="Consolas" w:cs="Consolas"/>
                <w:sz w:val="18"/>
                <w:szCs w:val="18"/>
              </w:rPr>
              <w:t>curl -</w:t>
            </w:r>
            <w:proofErr w:type="spellStart"/>
            <w:r>
              <w:rPr>
                <w:rFonts w:ascii="Consolas" w:eastAsia="Consolas" w:hAnsi="Consolas" w:cs="Consolas"/>
                <w:sz w:val="18"/>
                <w:szCs w:val="18"/>
              </w:rPr>
              <w:t>sI</w:t>
            </w:r>
            <w:proofErr w:type="spellEnd"/>
            <w:r>
              <w:rPr>
                <w:rFonts w:ascii="Consolas" w:eastAsia="Consolas" w:hAnsi="Consolas" w:cs="Consolas"/>
                <w:sz w:val="18"/>
                <w:szCs w:val="18"/>
              </w:rPr>
              <w:t xml:space="preserve"> https://yrsaclicks.com | grep -</w:t>
            </w:r>
            <w:proofErr w:type="spellStart"/>
            <w:r>
              <w:rPr>
                <w:rFonts w:ascii="Consolas" w:eastAsia="Consolas" w:hAnsi="Consolas" w:cs="Consolas"/>
                <w:sz w:val="18"/>
                <w:szCs w:val="18"/>
              </w:rPr>
              <w:t>iE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HTTP|server|cf</w:t>
            </w:r>
            <w:proofErr w:type="spellEnd"/>
            <w:r>
              <w:rPr>
                <w:rFonts w:ascii="Consolas" w:eastAsia="Consolas" w:hAnsi="Consolas" w:cs="Consolas"/>
                <w:sz w:val="18"/>
                <w:szCs w:val="18"/>
              </w:rPr>
              <w:t>-)"</w:t>
            </w:r>
          </w:p>
          <w:p w14:paraId="090C4211" w14:textId="77777777" w:rsidR="00EC40B9" w:rsidRDefault="00EC40B9">
            <w:pPr>
              <w:spacing w:after="20"/>
            </w:pPr>
          </w:p>
          <w:p w14:paraId="364F2FB0" w14:textId="77777777" w:rsidR="00EC40B9" w:rsidRDefault="00000000">
            <w:pPr>
              <w:spacing w:after="20"/>
            </w:pPr>
            <w:r>
              <w:rPr>
                <w:rFonts w:ascii="Consolas" w:eastAsia="Consolas" w:hAnsi="Consolas" w:cs="Consolas"/>
                <w:sz w:val="18"/>
                <w:szCs w:val="18"/>
              </w:rPr>
              <w:t># www redirects to apex?</w:t>
            </w:r>
          </w:p>
          <w:p w14:paraId="16E53E8B" w14:textId="77777777" w:rsidR="00EC40B9" w:rsidRDefault="00000000">
            <w:pPr>
              <w:spacing w:after="20"/>
            </w:pPr>
            <w:r>
              <w:rPr>
                <w:rFonts w:ascii="Consolas" w:eastAsia="Consolas" w:hAnsi="Consolas" w:cs="Consolas"/>
                <w:sz w:val="18"/>
                <w:szCs w:val="18"/>
              </w:rPr>
              <w:t>curl -</w:t>
            </w:r>
            <w:proofErr w:type="spellStart"/>
            <w:r>
              <w:rPr>
                <w:rFonts w:ascii="Consolas" w:eastAsia="Consolas" w:hAnsi="Consolas" w:cs="Consolas"/>
                <w:sz w:val="18"/>
                <w:szCs w:val="18"/>
              </w:rPr>
              <w:t>sI</w:t>
            </w:r>
            <w:proofErr w:type="spellEnd"/>
            <w:r>
              <w:rPr>
                <w:rFonts w:ascii="Consolas" w:eastAsia="Consolas" w:hAnsi="Consolas" w:cs="Consolas"/>
                <w:sz w:val="18"/>
                <w:szCs w:val="18"/>
              </w:rPr>
              <w:t xml:space="preserve"> https://www.yrsaclicks.com | grep -</w:t>
            </w:r>
            <w:proofErr w:type="spellStart"/>
            <w:r>
              <w:rPr>
                <w:rFonts w:ascii="Consolas" w:eastAsia="Consolas" w:hAnsi="Consolas" w:cs="Consolas"/>
                <w:sz w:val="18"/>
                <w:szCs w:val="18"/>
              </w:rPr>
              <w:t>iE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HTTP|location</w:t>
            </w:r>
            <w:proofErr w:type="spellEnd"/>
            <w:r>
              <w:rPr>
                <w:rFonts w:ascii="Consolas" w:eastAsia="Consolas" w:hAnsi="Consolas" w:cs="Consolas"/>
                <w:sz w:val="18"/>
                <w:szCs w:val="18"/>
              </w:rPr>
              <w:t>)"</w:t>
            </w:r>
          </w:p>
          <w:p w14:paraId="739D1889" w14:textId="77777777" w:rsidR="00EC40B9" w:rsidRDefault="00EC40B9">
            <w:pPr>
              <w:spacing w:after="20"/>
            </w:pPr>
          </w:p>
          <w:p w14:paraId="6CC328E4" w14:textId="77777777" w:rsidR="00EC40B9" w:rsidRDefault="00000000">
            <w:pPr>
              <w:spacing w:after="20"/>
            </w:pPr>
            <w:r>
              <w:rPr>
                <w:rFonts w:ascii="Consolas" w:eastAsia="Consolas" w:hAnsi="Consolas" w:cs="Consolas"/>
                <w:sz w:val="18"/>
                <w:szCs w:val="18"/>
              </w:rPr>
              <w:t># Routes resolve, including the trailing-slash directory index?</w:t>
            </w:r>
          </w:p>
          <w:p w14:paraId="1604AD0A" w14:textId="77777777" w:rsidR="00EC40B9" w:rsidRDefault="00000000">
            <w:pPr>
              <w:spacing w:after="20"/>
            </w:pPr>
            <w:r>
              <w:rPr>
                <w:rFonts w:ascii="Consolas" w:eastAsia="Consolas" w:hAnsi="Consolas" w:cs="Consolas"/>
                <w:sz w:val="18"/>
                <w:szCs w:val="18"/>
              </w:rPr>
              <w:t>curl -s -o /dev/null -w "%{</w:t>
            </w:r>
            <w:proofErr w:type="spellStart"/>
            <w:r>
              <w:rPr>
                <w:rFonts w:ascii="Consolas" w:eastAsia="Consolas" w:hAnsi="Consolas" w:cs="Consolas"/>
                <w:sz w:val="18"/>
                <w:szCs w:val="18"/>
              </w:rPr>
              <w:t>http_code</w:t>
            </w:r>
            <w:proofErr w:type="spellEnd"/>
            <w:r>
              <w:rPr>
                <w:rFonts w:ascii="Consolas" w:eastAsia="Consolas" w:hAnsi="Consolas" w:cs="Consolas"/>
                <w:sz w:val="18"/>
                <w:szCs w:val="18"/>
              </w:rPr>
              <w:t>}\n" https://yrsaclicks.com/members/</w:t>
            </w:r>
          </w:p>
          <w:p w14:paraId="4C6F1600" w14:textId="77777777" w:rsidR="00EC40B9" w:rsidRDefault="00EC40B9">
            <w:pPr>
              <w:spacing w:after="20"/>
            </w:pPr>
          </w:p>
          <w:p w14:paraId="5CABCEC5" w14:textId="77777777" w:rsidR="00EC40B9" w:rsidRDefault="00000000">
            <w:pPr>
              <w:spacing w:after="20"/>
            </w:pPr>
            <w:r>
              <w:rPr>
                <w:rFonts w:ascii="Consolas" w:eastAsia="Consolas" w:hAnsi="Consolas" w:cs="Consolas"/>
                <w:sz w:val="18"/>
                <w:szCs w:val="18"/>
              </w:rPr>
              <w:t># 404 page, not a Worker error?</w:t>
            </w:r>
          </w:p>
          <w:p w14:paraId="4628546D" w14:textId="77777777" w:rsidR="00EC40B9" w:rsidRDefault="00000000">
            <w:pPr>
              <w:spacing w:after="20"/>
            </w:pPr>
            <w:r>
              <w:rPr>
                <w:rFonts w:ascii="Consolas" w:eastAsia="Consolas" w:hAnsi="Consolas" w:cs="Consolas"/>
                <w:sz w:val="18"/>
                <w:szCs w:val="18"/>
              </w:rPr>
              <w:t>curl -s -o /dev/null -w "%{</w:t>
            </w:r>
            <w:proofErr w:type="spellStart"/>
            <w:r>
              <w:rPr>
                <w:rFonts w:ascii="Consolas" w:eastAsia="Consolas" w:hAnsi="Consolas" w:cs="Consolas"/>
                <w:sz w:val="18"/>
                <w:szCs w:val="18"/>
              </w:rPr>
              <w:t>http_code</w:t>
            </w:r>
            <w:proofErr w:type="spellEnd"/>
            <w:r>
              <w:rPr>
                <w:rFonts w:ascii="Consolas" w:eastAsia="Consolas" w:hAnsi="Consolas" w:cs="Consolas"/>
                <w:sz w:val="18"/>
                <w:szCs w:val="18"/>
              </w:rPr>
              <w:t>}\n" https://yrsaclicks.com/nope/</w:t>
            </w:r>
          </w:p>
          <w:p w14:paraId="143BB2EA" w14:textId="77777777" w:rsidR="00EC40B9" w:rsidRDefault="00EC40B9">
            <w:pPr>
              <w:spacing w:after="20"/>
            </w:pPr>
          </w:p>
          <w:p w14:paraId="514B8244" w14:textId="77777777" w:rsidR="00EC40B9" w:rsidRDefault="00000000">
            <w:pPr>
              <w:spacing w:after="20"/>
            </w:pPr>
            <w:r>
              <w:rPr>
                <w:rFonts w:ascii="Consolas" w:eastAsia="Consolas" w:hAnsi="Consolas" w:cs="Consolas"/>
                <w:sz w:val="18"/>
                <w:szCs w:val="18"/>
              </w:rPr>
              <w:t># No GitHub Pages prefix leaked into the deployed bundle?</w:t>
            </w:r>
          </w:p>
          <w:p w14:paraId="58D13A93" w14:textId="77777777" w:rsidR="00EC40B9" w:rsidRDefault="00000000">
            <w:pPr>
              <w:spacing w:after="20"/>
            </w:pPr>
            <w:r>
              <w:rPr>
                <w:rFonts w:ascii="Consolas" w:eastAsia="Consolas" w:hAnsi="Consolas" w:cs="Consolas"/>
                <w:sz w:val="18"/>
                <w:szCs w:val="18"/>
              </w:rPr>
              <w:t>curl -s https://yrsaclicks.com | grep -c "/</w:t>
            </w:r>
            <w:proofErr w:type="spellStart"/>
            <w:r>
              <w:rPr>
                <w:rFonts w:ascii="Consolas" w:eastAsia="Consolas" w:hAnsi="Consolas" w:cs="Consolas"/>
                <w:sz w:val="18"/>
                <w:szCs w:val="18"/>
              </w:rPr>
              <w:t>yrsaclicks</w:t>
            </w:r>
            <w:proofErr w:type="spellEnd"/>
            <w:r>
              <w:rPr>
                <w:rFonts w:ascii="Consolas" w:eastAsia="Consolas" w:hAnsi="Consolas" w:cs="Consolas"/>
                <w:sz w:val="18"/>
                <w:szCs w:val="18"/>
              </w:rPr>
              <w:t>/"</w:t>
            </w:r>
          </w:p>
          <w:p w14:paraId="6DC10B5E" w14:textId="77777777" w:rsidR="00EC40B9" w:rsidRDefault="00000000">
            <w:pPr>
              <w:spacing w:after="20"/>
            </w:pPr>
            <w:r>
              <w:rPr>
                <w:rFonts w:ascii="Consolas" w:eastAsia="Consolas" w:hAnsi="Consolas" w:cs="Consolas"/>
                <w:sz w:val="18"/>
                <w:szCs w:val="18"/>
              </w:rPr>
              <w:t>#   expect 0</w:t>
            </w:r>
          </w:p>
        </w:tc>
      </w:tr>
    </w:tbl>
    <w:p w14:paraId="5BBB7F58" w14:textId="77777777" w:rsidR="00EC40B9" w:rsidRDefault="00EC40B9">
      <w:pPr>
        <w:spacing w:after="140"/>
      </w:pPr>
    </w:p>
    <w:p w14:paraId="43114D1A" w14:textId="77777777" w:rsidR="00EC40B9" w:rsidRDefault="00000000">
      <w:pPr>
        <w:pStyle w:val="Heading2"/>
        <w:spacing w:before="280" w:after="120"/>
      </w:pPr>
      <w:r>
        <w:rPr>
          <w:sz w:val="24"/>
          <w:szCs w:val="24"/>
        </w:rPr>
        <w:t>8.2  Per onboarded customer domain</w:t>
      </w:r>
    </w:p>
    <w:tbl>
      <w:tblPr>
        <w:tblW w:w="9360" w:type="dxa"/>
        <w:tblBorders>
          <w:top w:val="single" w:sz="2" w:space="0" w:color="D6DAE0"/>
          <w:left w:val="single" w:sz="12" w:space="0" w:color="F38020"/>
          <w:bottom w:val="single" w:sz="2" w:space="0" w:color="D6DAE0"/>
          <w:right w:val="single" w:sz="2" w:space="0" w:color="D6DAE0"/>
        </w:tblBorders>
        <w:tblCellMar>
          <w:left w:w="10" w:type="dxa"/>
          <w:right w:w="10" w:type="dxa"/>
        </w:tblCellMar>
        <w:tblLook w:val="04A0" w:firstRow="1" w:lastRow="0" w:firstColumn="1" w:lastColumn="0" w:noHBand="0" w:noVBand="1"/>
      </w:tblPr>
      <w:tblGrid>
        <w:gridCol w:w="9722"/>
      </w:tblGrid>
      <w:tr w:rsidR="00EC40B9" w14:paraId="54B71380" w14:textId="77777777">
        <w:tblPrEx>
          <w:tblCellMar>
            <w:top w:w="0" w:type="dxa"/>
            <w:bottom w:w="0" w:type="dxa"/>
          </w:tblCellMar>
        </w:tblPrEx>
        <w:tc>
          <w:tcPr>
            <w:tcW w:w="9360" w:type="dxa"/>
            <w:shd w:val="clear" w:color="auto" w:fill="F4F5F7"/>
            <w:tcMar>
              <w:top w:w="140" w:type="dxa"/>
              <w:left w:w="180" w:type="dxa"/>
              <w:bottom w:w="140" w:type="dxa"/>
              <w:right w:w="140" w:type="dxa"/>
            </w:tcMar>
          </w:tcPr>
          <w:p w14:paraId="09C7BB23" w14:textId="77777777" w:rsidR="00EC40B9" w:rsidRDefault="00000000">
            <w:pPr>
              <w:spacing w:after="20"/>
            </w:pPr>
            <w:r>
              <w:rPr>
                <w:rFonts w:ascii="Consolas" w:eastAsia="Consolas" w:hAnsi="Consolas" w:cs="Consolas"/>
                <w:sz w:val="18"/>
                <w:szCs w:val="18"/>
              </w:rPr>
              <w:t>dig +short shop.client.com CNAME</w:t>
            </w:r>
          </w:p>
          <w:p w14:paraId="4E62D547" w14:textId="77777777" w:rsidR="00EC40B9" w:rsidRDefault="00000000">
            <w:pPr>
              <w:spacing w:after="20"/>
            </w:pPr>
            <w:r>
              <w:rPr>
                <w:rFonts w:ascii="Consolas" w:eastAsia="Consolas" w:hAnsi="Consolas" w:cs="Consolas"/>
                <w:sz w:val="18"/>
                <w:szCs w:val="18"/>
              </w:rPr>
              <w:t>#   expect: customers.yrsaclicks.com.</w:t>
            </w:r>
          </w:p>
          <w:p w14:paraId="409CDB09" w14:textId="77777777" w:rsidR="00EC40B9" w:rsidRDefault="00EC40B9">
            <w:pPr>
              <w:spacing w:after="20"/>
            </w:pPr>
          </w:p>
          <w:p w14:paraId="5C8BC4BB" w14:textId="77777777" w:rsidR="00EC40B9" w:rsidRDefault="00000000">
            <w:pPr>
              <w:spacing w:after="20"/>
            </w:pPr>
            <w:r>
              <w:rPr>
                <w:rFonts w:ascii="Consolas" w:eastAsia="Consolas" w:hAnsi="Consolas" w:cs="Consolas"/>
                <w:sz w:val="18"/>
                <w:szCs w:val="18"/>
              </w:rPr>
              <w:t>dig +short CNAME _acme-challenge.shop.client.com</w:t>
            </w:r>
          </w:p>
          <w:p w14:paraId="79071950" w14:textId="77777777" w:rsidR="00EC40B9" w:rsidRDefault="00000000">
            <w:pPr>
              <w:spacing w:after="20"/>
            </w:pPr>
            <w:r>
              <w:rPr>
                <w:rFonts w:ascii="Consolas" w:eastAsia="Consolas" w:hAnsi="Consolas" w:cs="Consolas"/>
                <w:sz w:val="18"/>
                <w:szCs w:val="18"/>
              </w:rPr>
              <w:t>#   expect: ....dcv.cloudflare.com.</w:t>
            </w:r>
          </w:p>
          <w:p w14:paraId="20631B09" w14:textId="77777777" w:rsidR="00EC40B9" w:rsidRDefault="00EC40B9">
            <w:pPr>
              <w:spacing w:after="20"/>
            </w:pPr>
          </w:p>
          <w:p w14:paraId="1510DD3F" w14:textId="77777777" w:rsidR="00EC40B9" w:rsidRDefault="00000000">
            <w:pPr>
              <w:spacing w:after="20"/>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s_client</w:t>
            </w:r>
            <w:proofErr w:type="spellEnd"/>
            <w:r>
              <w:rPr>
                <w:rFonts w:ascii="Consolas" w:eastAsia="Consolas" w:hAnsi="Consolas" w:cs="Consolas"/>
                <w:sz w:val="18"/>
                <w:szCs w:val="18"/>
              </w:rPr>
              <w:t xml:space="preserve"> -connect shop.client.com:443 \</w:t>
            </w:r>
          </w:p>
          <w:p w14:paraId="43047D79" w14:textId="77777777" w:rsidR="00EC40B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servername</w:t>
            </w:r>
            <w:proofErr w:type="spellEnd"/>
            <w:r>
              <w:rPr>
                <w:rFonts w:ascii="Consolas" w:eastAsia="Consolas" w:hAnsi="Consolas" w:cs="Consolas"/>
                <w:sz w:val="18"/>
                <w:szCs w:val="18"/>
              </w:rPr>
              <w:t xml:space="preserve"> shop.client.com &lt; /dev/null 2&gt;/dev/null \</w:t>
            </w:r>
          </w:p>
          <w:p w14:paraId="1E4E5EA8" w14:textId="77777777" w:rsidR="00EC40B9" w:rsidRDefault="00000000">
            <w:pPr>
              <w:spacing w:after="20"/>
            </w:pPr>
            <w:r>
              <w:rPr>
                <w:rFonts w:ascii="Consolas" w:eastAsia="Consolas" w:hAnsi="Consolas" w:cs="Consolas"/>
                <w:sz w:val="18"/>
                <w:szCs w:val="18"/>
              </w:rPr>
              <w:t xml:space="preserve">  | </w:t>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x509 -</w:t>
            </w:r>
            <w:proofErr w:type="spellStart"/>
            <w:r>
              <w:rPr>
                <w:rFonts w:ascii="Consolas" w:eastAsia="Consolas" w:hAnsi="Consolas" w:cs="Consolas"/>
                <w:sz w:val="18"/>
                <w:szCs w:val="18"/>
              </w:rPr>
              <w:t>noout</w:t>
            </w:r>
            <w:proofErr w:type="spellEnd"/>
            <w:r>
              <w:rPr>
                <w:rFonts w:ascii="Consolas" w:eastAsia="Consolas" w:hAnsi="Consolas" w:cs="Consolas"/>
                <w:sz w:val="18"/>
                <w:szCs w:val="18"/>
              </w:rPr>
              <w:t xml:space="preserve"> -subject -dates</w:t>
            </w:r>
          </w:p>
          <w:p w14:paraId="3F920263" w14:textId="77777777" w:rsidR="00EC40B9" w:rsidRDefault="00EC40B9">
            <w:pPr>
              <w:spacing w:after="20"/>
            </w:pPr>
          </w:p>
          <w:p w14:paraId="5F726202" w14:textId="77777777" w:rsidR="00EC40B9" w:rsidRDefault="00000000">
            <w:pPr>
              <w:spacing w:after="20"/>
            </w:pPr>
            <w:r>
              <w:rPr>
                <w:rFonts w:ascii="Consolas" w:eastAsia="Consolas" w:hAnsi="Consolas" w:cs="Consolas"/>
                <w:sz w:val="18"/>
                <w:szCs w:val="18"/>
              </w:rPr>
              <w:t>curl -s -H "Authorization: Bearer $CF_API_TOKEN" \</w:t>
            </w:r>
          </w:p>
          <w:p w14:paraId="4226E2F5" w14:textId="77777777" w:rsidR="00EC40B9" w:rsidRDefault="00000000">
            <w:pPr>
              <w:spacing w:after="20"/>
            </w:pPr>
            <w:r>
              <w:rPr>
                <w:rFonts w:ascii="Consolas" w:eastAsia="Consolas" w:hAnsi="Consolas" w:cs="Consolas"/>
                <w:sz w:val="18"/>
                <w:szCs w:val="18"/>
              </w:rPr>
              <w:t xml:space="preserve">  "https://api.cloudflare.com/client/v4/zones/$ZONE_ID/custom_hostnames?hostname=shop.client.com" \</w:t>
            </w:r>
          </w:p>
          <w:p w14:paraId="68DDB0FC" w14:textId="77777777" w:rsidR="00EC40B9" w:rsidRDefault="00000000">
            <w:pPr>
              <w:spacing w:after="20"/>
            </w:pPr>
            <w:r>
              <w:rPr>
                <w:rFonts w:ascii="Consolas" w:eastAsia="Consolas" w:hAnsi="Consolas" w:cs="Consolas"/>
                <w:sz w:val="18"/>
                <w:szCs w:val="18"/>
              </w:rPr>
              <w:t xml:space="preserve">  |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'.result[0] | {status, </w:t>
            </w:r>
            <w:proofErr w:type="spellStart"/>
            <w:r>
              <w:rPr>
                <w:rFonts w:ascii="Consolas" w:eastAsia="Consolas" w:hAnsi="Consolas" w:cs="Consolas"/>
                <w:sz w:val="18"/>
                <w:szCs w:val="18"/>
              </w:rPr>
              <w:t>ssl</w:t>
            </w:r>
            <w:proofErr w:type="spellEnd"/>
            <w:r>
              <w:rPr>
                <w:rFonts w:ascii="Consolas" w:eastAsia="Consolas" w:hAnsi="Consolas" w:cs="Consolas"/>
                <w:sz w:val="18"/>
                <w:szCs w:val="18"/>
              </w:rPr>
              <w:t>: .</w:t>
            </w:r>
            <w:proofErr w:type="spellStart"/>
            <w:r>
              <w:rPr>
                <w:rFonts w:ascii="Consolas" w:eastAsia="Consolas" w:hAnsi="Consolas" w:cs="Consolas"/>
                <w:sz w:val="18"/>
                <w:szCs w:val="18"/>
              </w:rPr>
              <w:t>ssl.status</w:t>
            </w:r>
            <w:proofErr w:type="spellEnd"/>
            <w:r>
              <w:rPr>
                <w:rFonts w:ascii="Consolas" w:eastAsia="Consolas" w:hAnsi="Consolas" w:cs="Consolas"/>
                <w:sz w:val="18"/>
                <w:szCs w:val="18"/>
              </w:rPr>
              <w:t>}'</w:t>
            </w:r>
          </w:p>
          <w:p w14:paraId="1BDBA78A" w14:textId="77777777" w:rsidR="00EC40B9" w:rsidRDefault="00000000">
            <w:pPr>
              <w:spacing w:after="20"/>
            </w:pPr>
            <w:r>
              <w:rPr>
                <w:rFonts w:ascii="Consolas" w:eastAsia="Consolas" w:hAnsi="Consolas" w:cs="Consolas"/>
                <w:sz w:val="18"/>
                <w:szCs w:val="18"/>
              </w:rPr>
              <w:t>#   both must read "active"</w:t>
            </w:r>
          </w:p>
        </w:tc>
      </w:tr>
    </w:tbl>
    <w:p w14:paraId="0E740273" w14:textId="77777777" w:rsidR="00EC40B9" w:rsidRDefault="00EC40B9">
      <w:pPr>
        <w:spacing w:after="160"/>
      </w:pPr>
    </w:p>
    <w:p w14:paraId="58DF18F8" w14:textId="77777777" w:rsidR="00B524C0" w:rsidRDefault="00B524C0">
      <w:pPr>
        <w:pStyle w:val="Heading2"/>
        <w:spacing w:before="280" w:after="120"/>
        <w:rPr>
          <w:sz w:val="24"/>
          <w:szCs w:val="24"/>
        </w:rPr>
      </w:pPr>
    </w:p>
    <w:p w14:paraId="4EF9F71D" w14:textId="77777777" w:rsidR="00B524C0" w:rsidRDefault="00B524C0">
      <w:pPr>
        <w:pStyle w:val="Heading2"/>
        <w:spacing w:before="280" w:after="120"/>
        <w:rPr>
          <w:sz w:val="24"/>
          <w:szCs w:val="24"/>
        </w:rPr>
      </w:pPr>
    </w:p>
    <w:p w14:paraId="138EAD4D" w14:textId="01CDCB39" w:rsidR="00EC40B9" w:rsidRDefault="00000000">
      <w:pPr>
        <w:pStyle w:val="Heading2"/>
        <w:spacing w:before="280" w:after="120"/>
      </w:pPr>
      <w:r>
        <w:rPr>
          <w:sz w:val="24"/>
          <w:szCs w:val="24"/>
        </w:rPr>
        <w:lastRenderedPageBreak/>
        <w:t>Troubleshooting</w:t>
      </w: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2900"/>
        <w:gridCol w:w="3200"/>
        <w:gridCol w:w="3260"/>
      </w:tblGrid>
      <w:tr w:rsidR="00EC40B9" w14:paraId="447311B1" w14:textId="77777777">
        <w:tblPrEx>
          <w:tblCellMar>
            <w:top w:w="0" w:type="dxa"/>
            <w:bottom w:w="0" w:type="dxa"/>
          </w:tblCellMar>
        </w:tblPrEx>
        <w:trPr>
          <w:tblHeader/>
        </w:trPr>
        <w:tc>
          <w:tcPr>
            <w:tcW w:w="2900" w:type="dxa"/>
            <w:shd w:val="clear" w:color="auto" w:fill="F7F8FA"/>
            <w:tcMar>
              <w:top w:w="100" w:type="dxa"/>
              <w:left w:w="120" w:type="dxa"/>
              <w:bottom w:w="100" w:type="dxa"/>
              <w:right w:w="120" w:type="dxa"/>
            </w:tcMar>
          </w:tcPr>
          <w:p w14:paraId="639B2D4D" w14:textId="77777777" w:rsidR="00EC40B9" w:rsidRDefault="00000000">
            <w:pPr>
              <w:spacing w:line="252" w:lineRule="auto"/>
            </w:pPr>
            <w:r>
              <w:rPr>
                <w:b/>
                <w:bCs/>
                <w:sz w:val="19"/>
                <w:szCs w:val="19"/>
              </w:rPr>
              <w:t>Symptom</w:t>
            </w:r>
          </w:p>
        </w:tc>
        <w:tc>
          <w:tcPr>
            <w:tcW w:w="3200" w:type="dxa"/>
            <w:shd w:val="clear" w:color="auto" w:fill="F7F8FA"/>
            <w:tcMar>
              <w:top w:w="100" w:type="dxa"/>
              <w:left w:w="120" w:type="dxa"/>
              <w:bottom w:w="100" w:type="dxa"/>
              <w:right w:w="120" w:type="dxa"/>
            </w:tcMar>
          </w:tcPr>
          <w:p w14:paraId="5325C401" w14:textId="77777777" w:rsidR="00EC40B9" w:rsidRDefault="00000000">
            <w:pPr>
              <w:spacing w:line="252" w:lineRule="auto"/>
            </w:pPr>
            <w:r>
              <w:rPr>
                <w:b/>
                <w:bCs/>
                <w:sz w:val="19"/>
                <w:szCs w:val="19"/>
              </w:rPr>
              <w:t>Cause</w:t>
            </w:r>
          </w:p>
        </w:tc>
        <w:tc>
          <w:tcPr>
            <w:tcW w:w="3260" w:type="dxa"/>
            <w:shd w:val="clear" w:color="auto" w:fill="F7F8FA"/>
            <w:tcMar>
              <w:top w:w="100" w:type="dxa"/>
              <w:left w:w="120" w:type="dxa"/>
              <w:bottom w:w="100" w:type="dxa"/>
              <w:right w:w="120" w:type="dxa"/>
            </w:tcMar>
          </w:tcPr>
          <w:p w14:paraId="6ADD3CD1" w14:textId="77777777" w:rsidR="00EC40B9" w:rsidRDefault="00000000">
            <w:pPr>
              <w:spacing w:line="252" w:lineRule="auto"/>
            </w:pPr>
            <w:r>
              <w:rPr>
                <w:b/>
                <w:bCs/>
                <w:sz w:val="19"/>
                <w:szCs w:val="19"/>
              </w:rPr>
              <w:t>Fix</w:t>
            </w:r>
          </w:p>
        </w:tc>
      </w:tr>
      <w:tr w:rsidR="00EC40B9" w14:paraId="770FD796"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D7A7F35" w14:textId="77777777" w:rsidR="00EC40B9" w:rsidRDefault="00000000">
            <w:pPr>
              <w:spacing w:line="252" w:lineRule="auto"/>
            </w:pPr>
            <w:r>
              <w:rPr>
                <w:b/>
                <w:bCs/>
                <w:sz w:val="19"/>
                <w:szCs w:val="19"/>
              </w:rPr>
              <w:t>Customer domain serves the yrsaclicks.com homepage</w:t>
            </w:r>
          </w:p>
        </w:tc>
        <w:tc>
          <w:tcPr>
            <w:tcW w:w="3200" w:type="dxa"/>
            <w:shd w:val="clear" w:color="auto" w:fill="FFFFFF"/>
            <w:tcMar>
              <w:top w:w="100" w:type="dxa"/>
              <w:left w:w="120" w:type="dxa"/>
              <w:bottom w:w="100" w:type="dxa"/>
              <w:right w:w="120" w:type="dxa"/>
            </w:tcMar>
          </w:tcPr>
          <w:p w14:paraId="2F6EC7CE" w14:textId="77777777" w:rsidR="00EC40B9" w:rsidRDefault="00000000">
            <w:pPr>
              <w:spacing w:line="252" w:lineRule="auto"/>
            </w:pPr>
            <w:proofErr w:type="spellStart"/>
            <w:r>
              <w:rPr>
                <w:b/>
                <w:bCs/>
                <w:sz w:val="19"/>
                <w:szCs w:val="19"/>
              </w:rPr>
              <w:t>run_worker_first</w:t>
            </w:r>
            <w:proofErr w:type="spellEnd"/>
            <w:r>
              <w:rPr>
                <w:b/>
                <w:bCs/>
                <w:sz w:val="19"/>
                <w:szCs w:val="19"/>
              </w:rPr>
              <w:t xml:space="preserve"> not set — the static asset matched before the Worker ran</w:t>
            </w:r>
          </w:p>
        </w:tc>
        <w:tc>
          <w:tcPr>
            <w:tcW w:w="3260" w:type="dxa"/>
            <w:shd w:val="clear" w:color="auto" w:fill="FFFFFF"/>
            <w:tcMar>
              <w:top w:w="100" w:type="dxa"/>
              <w:left w:w="120" w:type="dxa"/>
              <w:bottom w:w="100" w:type="dxa"/>
              <w:right w:w="120" w:type="dxa"/>
            </w:tcMar>
          </w:tcPr>
          <w:p w14:paraId="47F4027A" w14:textId="77777777" w:rsidR="00EC40B9" w:rsidRDefault="00000000">
            <w:pPr>
              <w:spacing w:line="252" w:lineRule="auto"/>
            </w:pPr>
            <w:r>
              <w:rPr>
                <w:b/>
                <w:bCs/>
                <w:sz w:val="19"/>
                <w:szCs w:val="19"/>
              </w:rPr>
              <w:t>Set "</w:t>
            </w:r>
            <w:proofErr w:type="spellStart"/>
            <w:r>
              <w:rPr>
                <w:b/>
                <w:bCs/>
                <w:sz w:val="19"/>
                <w:szCs w:val="19"/>
              </w:rPr>
              <w:t>run_worker_first</w:t>
            </w:r>
            <w:proofErr w:type="spellEnd"/>
            <w:r>
              <w:rPr>
                <w:b/>
                <w:bCs/>
                <w:sz w:val="19"/>
                <w:szCs w:val="19"/>
              </w:rPr>
              <w:t xml:space="preserve">": true in the assets block of </w:t>
            </w:r>
            <w:proofErr w:type="spellStart"/>
            <w:r>
              <w:rPr>
                <w:b/>
                <w:bCs/>
                <w:sz w:val="19"/>
                <w:szCs w:val="19"/>
              </w:rPr>
              <w:t>wrangler.jsonc</w:t>
            </w:r>
            <w:proofErr w:type="spellEnd"/>
            <w:r>
              <w:rPr>
                <w:b/>
                <w:bCs/>
                <w:sz w:val="19"/>
                <w:szCs w:val="19"/>
              </w:rPr>
              <w:t xml:space="preserve"> and redeploy</w:t>
            </w:r>
          </w:p>
        </w:tc>
      </w:tr>
      <w:tr w:rsidR="00EC40B9" w14:paraId="016EA38E"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35CE8A75" w14:textId="77777777" w:rsidR="00EC40B9" w:rsidRDefault="00000000">
            <w:pPr>
              <w:spacing w:line="252" w:lineRule="auto"/>
            </w:pPr>
            <w:r>
              <w:rPr>
                <w:b/>
                <w:bCs/>
                <w:sz w:val="19"/>
                <w:szCs w:val="19"/>
              </w:rPr>
              <w:t xml:space="preserve">Site loads </w:t>
            </w:r>
            <w:proofErr w:type="spellStart"/>
            <w:r>
              <w:rPr>
                <w:b/>
                <w:bCs/>
                <w:sz w:val="19"/>
                <w:szCs w:val="19"/>
              </w:rPr>
              <w:t>unstyled</w:t>
            </w:r>
            <w:proofErr w:type="spellEnd"/>
            <w:r>
              <w:rPr>
                <w:b/>
                <w:bCs/>
                <w:sz w:val="19"/>
                <w:szCs w:val="19"/>
              </w:rPr>
              <w:t>, assets 404</w:t>
            </w:r>
          </w:p>
        </w:tc>
        <w:tc>
          <w:tcPr>
            <w:tcW w:w="3200" w:type="dxa"/>
            <w:shd w:val="clear" w:color="auto" w:fill="FFFFFF"/>
            <w:tcMar>
              <w:top w:w="100" w:type="dxa"/>
              <w:left w:w="120" w:type="dxa"/>
              <w:bottom w:w="100" w:type="dxa"/>
              <w:right w:w="120" w:type="dxa"/>
            </w:tcMar>
          </w:tcPr>
          <w:p w14:paraId="4FA272CF" w14:textId="77777777" w:rsidR="00EC40B9" w:rsidRDefault="00000000">
            <w:pPr>
              <w:spacing w:line="252" w:lineRule="auto"/>
            </w:pPr>
            <w:r>
              <w:rPr>
                <w:b/>
                <w:bCs/>
                <w:sz w:val="19"/>
                <w:szCs w:val="19"/>
              </w:rPr>
              <w:t>NEXT_PUBLIC_BASE_PATH leaked into the production build</w:t>
            </w:r>
          </w:p>
        </w:tc>
        <w:tc>
          <w:tcPr>
            <w:tcW w:w="3260" w:type="dxa"/>
            <w:shd w:val="clear" w:color="auto" w:fill="FFFFFF"/>
            <w:tcMar>
              <w:top w:w="100" w:type="dxa"/>
              <w:left w:w="120" w:type="dxa"/>
              <w:bottom w:w="100" w:type="dxa"/>
              <w:right w:w="120" w:type="dxa"/>
            </w:tcMar>
          </w:tcPr>
          <w:p w14:paraId="261B53E8" w14:textId="77777777" w:rsidR="00EC40B9" w:rsidRDefault="00000000">
            <w:pPr>
              <w:spacing w:line="252" w:lineRule="auto"/>
            </w:pPr>
            <w:r>
              <w:rPr>
                <w:b/>
                <w:bCs/>
                <w:sz w:val="19"/>
                <w:szCs w:val="19"/>
              </w:rPr>
              <w:t>Rebuild with the variable unset; grep out/ for /</w:t>
            </w:r>
            <w:proofErr w:type="spellStart"/>
            <w:r>
              <w:rPr>
                <w:b/>
                <w:bCs/>
                <w:sz w:val="19"/>
                <w:szCs w:val="19"/>
              </w:rPr>
              <w:t>yrsaclicks</w:t>
            </w:r>
            <w:proofErr w:type="spellEnd"/>
            <w:r>
              <w:rPr>
                <w:b/>
                <w:bCs/>
                <w:sz w:val="19"/>
                <w:szCs w:val="19"/>
              </w:rPr>
              <w:t>/ before deploying</w:t>
            </w:r>
          </w:p>
        </w:tc>
      </w:tr>
      <w:tr w:rsidR="00EC40B9" w14:paraId="60B30CE1"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C8541E0" w14:textId="77777777" w:rsidR="00EC40B9" w:rsidRDefault="00000000">
            <w:pPr>
              <w:spacing w:line="252" w:lineRule="auto"/>
            </w:pPr>
            <w:r>
              <w:rPr>
                <w:sz w:val="19"/>
                <w:szCs w:val="19"/>
              </w:rPr>
              <w:t>Zone stuck at pending</w:t>
            </w:r>
          </w:p>
        </w:tc>
        <w:tc>
          <w:tcPr>
            <w:tcW w:w="3200" w:type="dxa"/>
            <w:shd w:val="clear" w:color="auto" w:fill="FFFFFF"/>
            <w:tcMar>
              <w:top w:w="100" w:type="dxa"/>
              <w:left w:w="120" w:type="dxa"/>
              <w:bottom w:w="100" w:type="dxa"/>
              <w:right w:w="120" w:type="dxa"/>
            </w:tcMar>
          </w:tcPr>
          <w:p w14:paraId="6F3CE632" w14:textId="77777777" w:rsidR="00EC40B9" w:rsidRDefault="00000000">
            <w:pPr>
              <w:spacing w:line="252" w:lineRule="auto"/>
            </w:pPr>
            <w:r>
              <w:rPr>
                <w:sz w:val="19"/>
                <w:szCs w:val="19"/>
              </w:rPr>
              <w:t>Registrar nameservers not updated, or not propagated</w:t>
            </w:r>
          </w:p>
        </w:tc>
        <w:tc>
          <w:tcPr>
            <w:tcW w:w="3260" w:type="dxa"/>
            <w:shd w:val="clear" w:color="auto" w:fill="FFFFFF"/>
            <w:tcMar>
              <w:top w:w="100" w:type="dxa"/>
              <w:left w:w="120" w:type="dxa"/>
              <w:bottom w:w="100" w:type="dxa"/>
              <w:right w:w="120" w:type="dxa"/>
            </w:tcMar>
          </w:tcPr>
          <w:p w14:paraId="0E57FDDF" w14:textId="77777777" w:rsidR="00EC40B9" w:rsidRDefault="00000000">
            <w:pPr>
              <w:spacing w:line="252" w:lineRule="auto"/>
            </w:pPr>
            <w:r>
              <w:rPr>
                <w:sz w:val="19"/>
                <w:szCs w:val="19"/>
              </w:rPr>
              <w:t>Re-check both nameservers at the registrar; allow up to 24 hours</w:t>
            </w:r>
          </w:p>
        </w:tc>
      </w:tr>
      <w:tr w:rsidR="00EC40B9" w14:paraId="5DDD4951"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50020EC5" w14:textId="77777777" w:rsidR="00EC40B9" w:rsidRDefault="00000000">
            <w:pPr>
              <w:spacing w:line="252" w:lineRule="auto"/>
            </w:pPr>
            <w:r>
              <w:rPr>
                <w:sz w:val="19"/>
                <w:szCs w:val="19"/>
              </w:rPr>
              <w:t xml:space="preserve">Hostname stuck at </w:t>
            </w:r>
            <w:proofErr w:type="spellStart"/>
            <w:r>
              <w:rPr>
                <w:sz w:val="19"/>
                <w:szCs w:val="19"/>
              </w:rPr>
              <w:t>pending_validation</w:t>
            </w:r>
            <w:proofErr w:type="spellEnd"/>
          </w:p>
        </w:tc>
        <w:tc>
          <w:tcPr>
            <w:tcW w:w="3200" w:type="dxa"/>
            <w:shd w:val="clear" w:color="auto" w:fill="FFFFFF"/>
            <w:tcMar>
              <w:top w:w="100" w:type="dxa"/>
              <w:left w:w="120" w:type="dxa"/>
              <w:bottom w:w="100" w:type="dxa"/>
              <w:right w:w="120" w:type="dxa"/>
            </w:tcMar>
          </w:tcPr>
          <w:p w14:paraId="79FD7F25" w14:textId="77777777" w:rsidR="00EC40B9" w:rsidRDefault="00000000">
            <w:pPr>
              <w:spacing w:line="252" w:lineRule="auto"/>
            </w:pPr>
            <w:r>
              <w:rPr>
                <w:sz w:val="19"/>
                <w:szCs w:val="19"/>
              </w:rPr>
              <w:t>Validation record missing, wrong, or not propagated</w:t>
            </w:r>
          </w:p>
        </w:tc>
        <w:tc>
          <w:tcPr>
            <w:tcW w:w="3260" w:type="dxa"/>
            <w:shd w:val="clear" w:color="auto" w:fill="FFFFFF"/>
            <w:tcMar>
              <w:top w:w="100" w:type="dxa"/>
              <w:left w:w="120" w:type="dxa"/>
              <w:bottom w:w="100" w:type="dxa"/>
              <w:right w:w="120" w:type="dxa"/>
            </w:tcMar>
          </w:tcPr>
          <w:p w14:paraId="0D0397A5" w14:textId="77777777" w:rsidR="00EC40B9" w:rsidRDefault="00000000">
            <w:pPr>
              <w:spacing w:line="252" w:lineRule="auto"/>
            </w:pPr>
            <w:r>
              <w:rPr>
                <w:sz w:val="19"/>
                <w:szCs w:val="19"/>
              </w:rPr>
              <w:t>Re-check the record name — DNS panels often append the domain, producing _acme-challenge.shop.client.com.client.com</w:t>
            </w:r>
          </w:p>
        </w:tc>
      </w:tr>
      <w:tr w:rsidR="00EC40B9" w14:paraId="6489937B"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D5280FF" w14:textId="77777777" w:rsidR="00EC40B9" w:rsidRDefault="00000000">
            <w:pPr>
              <w:spacing w:line="252" w:lineRule="auto"/>
            </w:pPr>
            <w:r>
              <w:rPr>
                <w:sz w:val="19"/>
                <w:szCs w:val="19"/>
              </w:rPr>
              <w:t>SSL error / certificate name mismatch</w:t>
            </w:r>
          </w:p>
        </w:tc>
        <w:tc>
          <w:tcPr>
            <w:tcW w:w="3200" w:type="dxa"/>
            <w:shd w:val="clear" w:color="auto" w:fill="FFFFFF"/>
            <w:tcMar>
              <w:top w:w="100" w:type="dxa"/>
              <w:left w:w="120" w:type="dxa"/>
              <w:bottom w:w="100" w:type="dxa"/>
              <w:right w:w="120" w:type="dxa"/>
            </w:tcMar>
          </w:tcPr>
          <w:p w14:paraId="312B5E93" w14:textId="77777777" w:rsidR="00EC40B9" w:rsidRDefault="00000000">
            <w:pPr>
              <w:spacing w:line="252" w:lineRule="auto"/>
            </w:pPr>
            <w:r>
              <w:rPr>
                <w:sz w:val="19"/>
                <w:szCs w:val="19"/>
              </w:rPr>
              <w:t>Certificate not issued, or the customer's record is proxied on their own Cloudflare zone</w:t>
            </w:r>
          </w:p>
        </w:tc>
        <w:tc>
          <w:tcPr>
            <w:tcW w:w="3260" w:type="dxa"/>
            <w:shd w:val="clear" w:color="auto" w:fill="FFFFFF"/>
            <w:tcMar>
              <w:top w:w="100" w:type="dxa"/>
              <w:left w:w="120" w:type="dxa"/>
              <w:bottom w:w="100" w:type="dxa"/>
              <w:right w:w="120" w:type="dxa"/>
            </w:tcMar>
          </w:tcPr>
          <w:p w14:paraId="67D8001F" w14:textId="77777777" w:rsidR="00EC40B9" w:rsidRDefault="00000000">
            <w:pPr>
              <w:spacing w:line="252" w:lineRule="auto"/>
            </w:pPr>
            <w:r>
              <w:rPr>
                <w:sz w:val="19"/>
                <w:szCs w:val="19"/>
              </w:rPr>
              <w:t xml:space="preserve">Confirm </w:t>
            </w:r>
            <w:proofErr w:type="spellStart"/>
            <w:r>
              <w:rPr>
                <w:sz w:val="19"/>
                <w:szCs w:val="19"/>
              </w:rPr>
              <w:t>ssl.status</w:t>
            </w:r>
            <w:proofErr w:type="spellEnd"/>
            <w:r>
              <w:rPr>
                <w:sz w:val="19"/>
                <w:szCs w:val="19"/>
              </w:rPr>
              <w:t xml:space="preserve"> is active; set their records to DNS only</w:t>
            </w:r>
          </w:p>
        </w:tc>
      </w:tr>
      <w:tr w:rsidR="00EC40B9" w14:paraId="71DD5D4A"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0CEBB6F2" w14:textId="77777777" w:rsidR="00EC40B9" w:rsidRDefault="00000000">
            <w:pPr>
              <w:spacing w:line="252" w:lineRule="auto"/>
            </w:pPr>
            <w:r>
              <w:rPr>
                <w:sz w:val="19"/>
                <w:szCs w:val="19"/>
              </w:rPr>
              <w:t>522 or connection timeout</w:t>
            </w:r>
          </w:p>
        </w:tc>
        <w:tc>
          <w:tcPr>
            <w:tcW w:w="3200" w:type="dxa"/>
            <w:shd w:val="clear" w:color="auto" w:fill="FFFFFF"/>
            <w:tcMar>
              <w:top w:w="100" w:type="dxa"/>
              <w:left w:w="120" w:type="dxa"/>
              <w:bottom w:w="100" w:type="dxa"/>
              <w:right w:w="120" w:type="dxa"/>
            </w:tcMar>
          </w:tcPr>
          <w:p w14:paraId="49D60C8C" w14:textId="77777777" w:rsidR="00EC40B9" w:rsidRDefault="00000000">
            <w:pPr>
              <w:spacing w:line="252" w:lineRule="auto"/>
            </w:pPr>
            <w:r>
              <w:rPr>
                <w:sz w:val="19"/>
                <w:szCs w:val="19"/>
              </w:rPr>
              <w:t>A DNS record is grey-cloud (DNS only)</w:t>
            </w:r>
          </w:p>
        </w:tc>
        <w:tc>
          <w:tcPr>
            <w:tcW w:w="3260" w:type="dxa"/>
            <w:shd w:val="clear" w:color="auto" w:fill="FFFFFF"/>
            <w:tcMar>
              <w:top w:w="100" w:type="dxa"/>
              <w:left w:w="120" w:type="dxa"/>
              <w:bottom w:w="100" w:type="dxa"/>
              <w:right w:w="120" w:type="dxa"/>
            </w:tcMar>
          </w:tcPr>
          <w:p w14:paraId="33AC3E43" w14:textId="77777777" w:rsidR="00EC40B9" w:rsidRDefault="00000000">
            <w:pPr>
              <w:spacing w:line="252" w:lineRule="auto"/>
            </w:pPr>
            <w:r>
              <w:rPr>
                <w:sz w:val="19"/>
                <w:szCs w:val="19"/>
              </w:rPr>
              <w:t>Every record in this design must be Proxied</w:t>
            </w:r>
          </w:p>
        </w:tc>
      </w:tr>
      <w:tr w:rsidR="00EC40B9" w14:paraId="647FCCC9"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5450CEA0" w14:textId="77777777" w:rsidR="00EC40B9" w:rsidRDefault="00000000">
            <w:pPr>
              <w:spacing w:line="252" w:lineRule="auto"/>
            </w:pPr>
            <w:r>
              <w:rPr>
                <w:sz w:val="19"/>
                <w:szCs w:val="19"/>
              </w:rPr>
              <w:t>Worker never runs on custom hostnames</w:t>
            </w:r>
          </w:p>
        </w:tc>
        <w:tc>
          <w:tcPr>
            <w:tcW w:w="3200" w:type="dxa"/>
            <w:shd w:val="clear" w:color="auto" w:fill="FFFFFF"/>
            <w:tcMar>
              <w:top w:w="100" w:type="dxa"/>
              <w:left w:w="120" w:type="dxa"/>
              <w:bottom w:w="100" w:type="dxa"/>
              <w:right w:w="120" w:type="dxa"/>
            </w:tcMar>
          </w:tcPr>
          <w:p w14:paraId="3B13BBCC" w14:textId="77777777" w:rsidR="00EC40B9" w:rsidRDefault="00000000">
            <w:pPr>
              <w:spacing w:line="252" w:lineRule="auto"/>
            </w:pPr>
            <w:r>
              <w:rPr>
                <w:sz w:val="19"/>
                <w:szCs w:val="19"/>
              </w:rPr>
              <w:t>Route pattern too narrow (e.g. yrsaclicks.com/*)</w:t>
            </w:r>
          </w:p>
        </w:tc>
        <w:tc>
          <w:tcPr>
            <w:tcW w:w="3260" w:type="dxa"/>
            <w:shd w:val="clear" w:color="auto" w:fill="FFFFFF"/>
            <w:tcMar>
              <w:top w:w="100" w:type="dxa"/>
              <w:left w:w="120" w:type="dxa"/>
              <w:bottom w:w="100" w:type="dxa"/>
              <w:right w:w="120" w:type="dxa"/>
            </w:tcMar>
          </w:tcPr>
          <w:p w14:paraId="7F185B9F" w14:textId="77777777" w:rsidR="00EC40B9" w:rsidRDefault="00000000">
            <w:pPr>
              <w:spacing w:line="252" w:lineRule="auto"/>
            </w:pPr>
            <w:r>
              <w:rPr>
                <w:sz w:val="19"/>
                <w:szCs w:val="19"/>
              </w:rPr>
              <w:t>Use */* — it is what catches custom hostnames</w:t>
            </w:r>
          </w:p>
        </w:tc>
      </w:tr>
      <w:tr w:rsidR="00EC40B9" w14:paraId="7CC14654"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15E015C3" w14:textId="77777777" w:rsidR="00EC40B9" w:rsidRDefault="00000000">
            <w:pPr>
              <w:spacing w:line="252" w:lineRule="auto"/>
            </w:pPr>
            <w:r>
              <w:rPr>
                <w:sz w:val="19"/>
                <w:szCs w:val="19"/>
              </w:rPr>
              <w:t>/members/ returns 404</w:t>
            </w:r>
          </w:p>
        </w:tc>
        <w:tc>
          <w:tcPr>
            <w:tcW w:w="3200" w:type="dxa"/>
            <w:shd w:val="clear" w:color="auto" w:fill="FFFFFF"/>
            <w:tcMar>
              <w:top w:w="100" w:type="dxa"/>
              <w:left w:w="120" w:type="dxa"/>
              <w:bottom w:w="100" w:type="dxa"/>
              <w:right w:w="120" w:type="dxa"/>
            </w:tcMar>
          </w:tcPr>
          <w:p w14:paraId="50AF8C0B" w14:textId="77777777" w:rsidR="00EC40B9" w:rsidRDefault="00000000">
            <w:pPr>
              <w:spacing w:line="252" w:lineRule="auto"/>
            </w:pPr>
            <w:r>
              <w:rPr>
                <w:sz w:val="19"/>
                <w:szCs w:val="19"/>
              </w:rPr>
              <w:t>Directory index not resolving</w:t>
            </w:r>
          </w:p>
        </w:tc>
        <w:tc>
          <w:tcPr>
            <w:tcW w:w="3260" w:type="dxa"/>
            <w:shd w:val="clear" w:color="auto" w:fill="FFFFFF"/>
            <w:tcMar>
              <w:top w:w="100" w:type="dxa"/>
              <w:left w:w="120" w:type="dxa"/>
              <w:bottom w:w="100" w:type="dxa"/>
              <w:right w:w="120" w:type="dxa"/>
            </w:tcMar>
          </w:tcPr>
          <w:p w14:paraId="799C504B" w14:textId="77777777" w:rsidR="00EC40B9" w:rsidRDefault="00000000">
            <w:pPr>
              <w:spacing w:line="252" w:lineRule="auto"/>
            </w:pPr>
            <w:r>
              <w:rPr>
                <w:sz w:val="19"/>
                <w:szCs w:val="19"/>
              </w:rPr>
              <w:t xml:space="preserve">Confirm </w:t>
            </w:r>
            <w:proofErr w:type="spellStart"/>
            <w:r>
              <w:rPr>
                <w:sz w:val="19"/>
                <w:szCs w:val="19"/>
              </w:rPr>
              <w:t>trailingSlash</w:t>
            </w:r>
            <w:proofErr w:type="spellEnd"/>
            <w:r>
              <w:rPr>
                <w:sz w:val="19"/>
                <w:szCs w:val="19"/>
              </w:rPr>
              <w:t>: true is still set and out/members/index.html exists in the build</w:t>
            </w:r>
          </w:p>
        </w:tc>
      </w:tr>
      <w:tr w:rsidR="00EC40B9" w14:paraId="68C44C6B"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1DB3F2BD" w14:textId="77777777" w:rsidR="00EC40B9" w:rsidRDefault="00000000">
            <w:pPr>
              <w:spacing w:line="252" w:lineRule="auto"/>
            </w:pPr>
            <w:r>
              <w:rPr>
                <w:sz w:val="19"/>
                <w:szCs w:val="19"/>
              </w:rPr>
              <w:t>Customer reports blocked legitimate traffic</w:t>
            </w:r>
          </w:p>
        </w:tc>
        <w:tc>
          <w:tcPr>
            <w:tcW w:w="3200" w:type="dxa"/>
            <w:shd w:val="clear" w:color="auto" w:fill="FFFFFF"/>
            <w:tcMar>
              <w:top w:w="100" w:type="dxa"/>
              <w:left w:w="120" w:type="dxa"/>
              <w:bottom w:w="100" w:type="dxa"/>
              <w:right w:w="120" w:type="dxa"/>
            </w:tcMar>
          </w:tcPr>
          <w:p w14:paraId="1B73F7A2" w14:textId="77777777" w:rsidR="00EC40B9" w:rsidRDefault="00000000">
            <w:pPr>
              <w:spacing w:line="252" w:lineRule="auto"/>
            </w:pPr>
            <w:r>
              <w:rPr>
                <w:sz w:val="19"/>
                <w:szCs w:val="19"/>
              </w:rPr>
              <w:t>WAF managed ruleset false positive</w:t>
            </w:r>
          </w:p>
        </w:tc>
        <w:tc>
          <w:tcPr>
            <w:tcW w:w="3260" w:type="dxa"/>
            <w:shd w:val="clear" w:color="auto" w:fill="FFFFFF"/>
            <w:tcMar>
              <w:top w:w="100" w:type="dxa"/>
              <w:left w:w="120" w:type="dxa"/>
              <w:bottom w:w="100" w:type="dxa"/>
              <w:right w:w="120" w:type="dxa"/>
            </w:tcMar>
          </w:tcPr>
          <w:p w14:paraId="4AEFB374" w14:textId="77777777" w:rsidR="00EC40B9" w:rsidRDefault="00000000">
            <w:pPr>
              <w:spacing w:line="252" w:lineRule="auto"/>
            </w:pPr>
            <w:r>
              <w:rPr>
                <w:sz w:val="19"/>
                <w:szCs w:val="19"/>
              </w:rPr>
              <w:t>Check Security → Events filtered by their hostname; add an exception rather than disabling the ruleset zone-wide</w:t>
            </w:r>
          </w:p>
        </w:tc>
      </w:tr>
      <w:tr w:rsidR="00EC40B9" w14:paraId="478BFB1C"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4DB4988F" w14:textId="77777777" w:rsidR="00EC40B9" w:rsidRDefault="00000000">
            <w:pPr>
              <w:spacing w:line="252" w:lineRule="auto"/>
            </w:pPr>
            <w:r>
              <w:rPr>
                <w:sz w:val="19"/>
                <w:szCs w:val="19"/>
              </w:rPr>
              <w:t>Sudden challenges on one domain</w:t>
            </w:r>
          </w:p>
        </w:tc>
        <w:tc>
          <w:tcPr>
            <w:tcW w:w="3200" w:type="dxa"/>
            <w:shd w:val="clear" w:color="auto" w:fill="FFFFFF"/>
            <w:tcMar>
              <w:top w:w="100" w:type="dxa"/>
              <w:left w:w="120" w:type="dxa"/>
              <w:bottom w:w="100" w:type="dxa"/>
              <w:right w:w="120" w:type="dxa"/>
            </w:tcMar>
          </w:tcPr>
          <w:p w14:paraId="244D912C" w14:textId="77777777" w:rsidR="00EC40B9" w:rsidRDefault="00000000">
            <w:pPr>
              <w:spacing w:line="252" w:lineRule="auto"/>
            </w:pPr>
            <w:r>
              <w:rPr>
                <w:sz w:val="19"/>
                <w:szCs w:val="19"/>
              </w:rPr>
              <w:t>Rate limiting too tight, or Super Bot Fight Mode misclassifying</w:t>
            </w:r>
          </w:p>
        </w:tc>
        <w:tc>
          <w:tcPr>
            <w:tcW w:w="3260" w:type="dxa"/>
            <w:shd w:val="clear" w:color="auto" w:fill="FFFFFF"/>
            <w:tcMar>
              <w:top w:w="100" w:type="dxa"/>
              <w:left w:w="120" w:type="dxa"/>
              <w:bottom w:w="100" w:type="dxa"/>
              <w:right w:w="120" w:type="dxa"/>
            </w:tcMar>
          </w:tcPr>
          <w:p w14:paraId="4EC71C0D" w14:textId="77777777" w:rsidR="00EC40B9" w:rsidRDefault="00000000">
            <w:pPr>
              <w:spacing w:line="252" w:lineRule="auto"/>
            </w:pPr>
            <w:r>
              <w:rPr>
                <w:sz w:val="19"/>
                <w:szCs w:val="19"/>
              </w:rPr>
              <w:t xml:space="preserve">Filter Security Events by </w:t>
            </w:r>
            <w:proofErr w:type="spellStart"/>
            <w:r>
              <w:rPr>
                <w:sz w:val="19"/>
                <w:szCs w:val="19"/>
              </w:rPr>
              <w:t>http.host</w:t>
            </w:r>
            <w:proofErr w:type="spellEnd"/>
            <w:r>
              <w:rPr>
                <w:sz w:val="19"/>
                <w:szCs w:val="19"/>
              </w:rPr>
              <w:t>; raise the ceiling or exempt the pattern</w:t>
            </w:r>
          </w:p>
        </w:tc>
      </w:tr>
      <w:tr w:rsidR="00EC40B9" w14:paraId="15F8C6CF"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602D3996" w14:textId="77777777" w:rsidR="00EC40B9" w:rsidRDefault="00000000">
            <w:pPr>
              <w:spacing w:line="252" w:lineRule="auto"/>
            </w:pPr>
            <w:proofErr w:type="spellStart"/>
            <w:r>
              <w:rPr>
                <w:sz w:val="19"/>
                <w:szCs w:val="19"/>
              </w:rPr>
              <w:t>hostMetadata</w:t>
            </w:r>
            <w:proofErr w:type="spellEnd"/>
            <w:r>
              <w:rPr>
                <w:sz w:val="19"/>
                <w:szCs w:val="19"/>
              </w:rPr>
              <w:t xml:space="preserve"> undefined in the Worker</w:t>
            </w:r>
          </w:p>
        </w:tc>
        <w:tc>
          <w:tcPr>
            <w:tcW w:w="3200" w:type="dxa"/>
            <w:shd w:val="clear" w:color="auto" w:fill="FFFFFF"/>
            <w:tcMar>
              <w:top w:w="100" w:type="dxa"/>
              <w:left w:w="120" w:type="dxa"/>
              <w:bottom w:w="100" w:type="dxa"/>
              <w:right w:w="120" w:type="dxa"/>
            </w:tcMar>
          </w:tcPr>
          <w:p w14:paraId="42071638" w14:textId="77777777" w:rsidR="00EC40B9" w:rsidRDefault="00000000">
            <w:pPr>
              <w:spacing w:line="252" w:lineRule="auto"/>
            </w:pPr>
            <w:r>
              <w:rPr>
                <w:sz w:val="19"/>
                <w:szCs w:val="19"/>
              </w:rPr>
              <w:t xml:space="preserve">Metadata set very recently, or hostname created without </w:t>
            </w:r>
            <w:proofErr w:type="spellStart"/>
            <w:r>
              <w:rPr>
                <w:sz w:val="19"/>
                <w:szCs w:val="19"/>
              </w:rPr>
              <w:t>custom_metadata</w:t>
            </w:r>
            <w:proofErr w:type="spellEnd"/>
          </w:p>
        </w:tc>
        <w:tc>
          <w:tcPr>
            <w:tcW w:w="3260" w:type="dxa"/>
            <w:shd w:val="clear" w:color="auto" w:fill="FFFFFF"/>
            <w:tcMar>
              <w:top w:w="100" w:type="dxa"/>
              <w:left w:w="120" w:type="dxa"/>
              <w:bottom w:w="100" w:type="dxa"/>
              <w:right w:w="120" w:type="dxa"/>
            </w:tcMar>
          </w:tcPr>
          <w:p w14:paraId="24EC3D4F" w14:textId="77777777" w:rsidR="00EC40B9" w:rsidRDefault="00000000">
            <w:pPr>
              <w:spacing w:line="252" w:lineRule="auto"/>
            </w:pPr>
            <w:r>
              <w:rPr>
                <w:sz w:val="19"/>
                <w:szCs w:val="19"/>
              </w:rPr>
              <w:t>Allow propagation time; keep the KV fallback path</w:t>
            </w:r>
          </w:p>
        </w:tc>
      </w:tr>
    </w:tbl>
    <w:p w14:paraId="03EFB524" w14:textId="77777777" w:rsidR="00EC40B9" w:rsidRDefault="00000000">
      <w:r>
        <w:br w:type="page"/>
      </w:r>
    </w:p>
    <w:p w14:paraId="1E04D390" w14:textId="77777777" w:rsidR="00EC40B9" w:rsidRDefault="00000000">
      <w:pPr>
        <w:pStyle w:val="Heading1"/>
        <w:pBdr>
          <w:bottom w:val="single" w:sz="8" w:space="6" w:color="F38020"/>
        </w:pBdr>
        <w:spacing w:before="400" w:after="160"/>
      </w:pPr>
      <w:r>
        <w:rPr>
          <w:sz w:val="30"/>
          <w:szCs w:val="30"/>
        </w:rPr>
        <w:lastRenderedPageBreak/>
        <w:t>9.  Official Cloudflare documentation</w:t>
      </w:r>
    </w:p>
    <w:p w14:paraId="3A34F89B" w14:textId="77777777" w:rsidR="00EC40B9" w:rsidRDefault="00000000">
      <w:pPr>
        <w:spacing w:after="120" w:line="276" w:lineRule="auto"/>
      </w:pPr>
      <w:r>
        <w:t>Every link below is Cloudflare's own page for that step, including their current dashboard screenshots and exact wording. Where this manual and Cloudflare disagree, Cloudflare is right — dashboards and pricing change.</w:t>
      </w:r>
    </w:p>
    <w:p w14:paraId="1D321C1E" w14:textId="77777777" w:rsidR="00EC40B9" w:rsidRDefault="00EC40B9">
      <w:pPr>
        <w:spacing w:after="80"/>
      </w:pP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3400"/>
        <w:gridCol w:w="5960"/>
      </w:tblGrid>
      <w:tr w:rsidR="00EC40B9" w14:paraId="042CBCF4" w14:textId="77777777">
        <w:tblPrEx>
          <w:tblCellMar>
            <w:top w:w="0" w:type="dxa"/>
            <w:bottom w:w="0" w:type="dxa"/>
          </w:tblCellMar>
        </w:tblPrEx>
        <w:trPr>
          <w:tblHeader/>
        </w:trPr>
        <w:tc>
          <w:tcPr>
            <w:tcW w:w="3400" w:type="dxa"/>
            <w:shd w:val="clear" w:color="auto" w:fill="F7F8FA"/>
            <w:tcMar>
              <w:top w:w="100" w:type="dxa"/>
              <w:left w:w="120" w:type="dxa"/>
              <w:bottom w:w="100" w:type="dxa"/>
              <w:right w:w="120" w:type="dxa"/>
            </w:tcMar>
          </w:tcPr>
          <w:p w14:paraId="266D5B27" w14:textId="77777777" w:rsidR="00EC40B9" w:rsidRDefault="00000000">
            <w:pPr>
              <w:spacing w:line="252" w:lineRule="auto"/>
            </w:pPr>
            <w:r>
              <w:rPr>
                <w:b/>
                <w:bCs/>
                <w:sz w:val="19"/>
                <w:szCs w:val="19"/>
              </w:rPr>
              <w:t>Topic</w:t>
            </w:r>
          </w:p>
        </w:tc>
        <w:tc>
          <w:tcPr>
            <w:tcW w:w="5960" w:type="dxa"/>
            <w:shd w:val="clear" w:color="auto" w:fill="F7F8FA"/>
            <w:tcMar>
              <w:top w:w="100" w:type="dxa"/>
              <w:left w:w="120" w:type="dxa"/>
              <w:bottom w:w="100" w:type="dxa"/>
              <w:right w:w="120" w:type="dxa"/>
            </w:tcMar>
          </w:tcPr>
          <w:p w14:paraId="4C4EC01C" w14:textId="77777777" w:rsidR="00EC40B9" w:rsidRDefault="00000000">
            <w:pPr>
              <w:spacing w:line="252" w:lineRule="auto"/>
            </w:pPr>
            <w:r>
              <w:rPr>
                <w:b/>
                <w:bCs/>
                <w:sz w:val="19"/>
                <w:szCs w:val="19"/>
              </w:rPr>
              <w:t>Link</w:t>
            </w:r>
          </w:p>
        </w:tc>
      </w:tr>
      <w:tr w:rsidR="00EC40B9" w14:paraId="1DFD96E8"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3599AC2" w14:textId="77777777" w:rsidR="00EC40B9" w:rsidRDefault="00000000">
            <w:pPr>
              <w:spacing w:line="252" w:lineRule="auto"/>
            </w:pPr>
            <w:r>
              <w:rPr>
                <w:sz w:val="19"/>
                <w:szCs w:val="19"/>
              </w:rPr>
              <w:t>Add a domain to Cloudflare</w:t>
            </w:r>
          </w:p>
        </w:tc>
        <w:tc>
          <w:tcPr>
            <w:tcW w:w="5960" w:type="dxa"/>
            <w:shd w:val="clear" w:color="auto" w:fill="FFFFFF"/>
            <w:tcMar>
              <w:top w:w="100" w:type="dxa"/>
              <w:left w:w="120" w:type="dxa"/>
              <w:bottom w:w="100" w:type="dxa"/>
              <w:right w:w="120" w:type="dxa"/>
            </w:tcMar>
          </w:tcPr>
          <w:p w14:paraId="5F92CE34" w14:textId="77777777" w:rsidR="00EC40B9" w:rsidRDefault="00000000">
            <w:pPr>
              <w:spacing w:line="252" w:lineRule="auto"/>
            </w:pPr>
            <w:r>
              <w:rPr>
                <w:sz w:val="17"/>
                <w:szCs w:val="17"/>
              </w:rPr>
              <w:t>developers.cloudflare.com/fundamentals/manage-domains/add-site/</w:t>
            </w:r>
          </w:p>
        </w:tc>
      </w:tr>
      <w:tr w:rsidR="00EC40B9" w14:paraId="3839857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492F8FB" w14:textId="77777777" w:rsidR="00EC40B9" w:rsidRDefault="00000000">
            <w:pPr>
              <w:spacing w:line="252" w:lineRule="auto"/>
            </w:pPr>
            <w:r>
              <w:rPr>
                <w:sz w:val="19"/>
                <w:szCs w:val="19"/>
              </w:rPr>
              <w:t>Workers static assets — binding</w:t>
            </w:r>
          </w:p>
        </w:tc>
        <w:tc>
          <w:tcPr>
            <w:tcW w:w="5960" w:type="dxa"/>
            <w:shd w:val="clear" w:color="auto" w:fill="FFFFFF"/>
            <w:tcMar>
              <w:top w:w="100" w:type="dxa"/>
              <w:left w:w="120" w:type="dxa"/>
              <w:bottom w:w="100" w:type="dxa"/>
              <w:right w:w="120" w:type="dxa"/>
            </w:tcMar>
          </w:tcPr>
          <w:p w14:paraId="35667F97" w14:textId="77777777" w:rsidR="00EC40B9" w:rsidRDefault="00000000">
            <w:pPr>
              <w:spacing w:line="252" w:lineRule="auto"/>
            </w:pPr>
            <w:r>
              <w:rPr>
                <w:sz w:val="17"/>
                <w:szCs w:val="17"/>
              </w:rPr>
              <w:t>developers.cloudflare.com/workers/static-assets/binding/</w:t>
            </w:r>
          </w:p>
        </w:tc>
      </w:tr>
      <w:tr w:rsidR="00EC40B9" w14:paraId="1AED2E9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1C3111C" w14:textId="77777777" w:rsidR="00EC40B9" w:rsidRDefault="00000000">
            <w:pPr>
              <w:spacing w:line="252" w:lineRule="auto"/>
            </w:pPr>
            <w:r>
              <w:rPr>
                <w:sz w:val="19"/>
                <w:szCs w:val="19"/>
              </w:rPr>
              <w:t xml:space="preserve">Workers static assets — routing and </w:t>
            </w:r>
            <w:proofErr w:type="spellStart"/>
            <w:r>
              <w:rPr>
                <w:sz w:val="19"/>
                <w:szCs w:val="19"/>
              </w:rPr>
              <w:t>run_worker_first</w:t>
            </w:r>
            <w:proofErr w:type="spellEnd"/>
          </w:p>
        </w:tc>
        <w:tc>
          <w:tcPr>
            <w:tcW w:w="5960" w:type="dxa"/>
            <w:shd w:val="clear" w:color="auto" w:fill="FFFFFF"/>
            <w:tcMar>
              <w:top w:w="100" w:type="dxa"/>
              <w:left w:w="120" w:type="dxa"/>
              <w:bottom w:w="100" w:type="dxa"/>
              <w:right w:w="120" w:type="dxa"/>
            </w:tcMar>
          </w:tcPr>
          <w:p w14:paraId="03742CF4" w14:textId="77777777" w:rsidR="00EC40B9" w:rsidRDefault="00000000">
            <w:pPr>
              <w:spacing w:line="252" w:lineRule="auto"/>
            </w:pPr>
            <w:r>
              <w:rPr>
                <w:sz w:val="17"/>
                <w:szCs w:val="17"/>
              </w:rPr>
              <w:t>developers.cloudflare.com/workers/static-assets/routing/worker-script/</w:t>
            </w:r>
          </w:p>
        </w:tc>
      </w:tr>
      <w:tr w:rsidR="00EC40B9" w14:paraId="73DF9CB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820EED6" w14:textId="77777777" w:rsidR="00EC40B9" w:rsidRDefault="00000000">
            <w:pPr>
              <w:spacing w:line="252" w:lineRule="auto"/>
            </w:pPr>
            <w:r>
              <w:rPr>
                <w:sz w:val="19"/>
                <w:szCs w:val="19"/>
              </w:rPr>
              <w:t>Wrangler configuration reference</w:t>
            </w:r>
          </w:p>
        </w:tc>
        <w:tc>
          <w:tcPr>
            <w:tcW w:w="5960" w:type="dxa"/>
            <w:shd w:val="clear" w:color="auto" w:fill="FFFFFF"/>
            <w:tcMar>
              <w:top w:w="100" w:type="dxa"/>
              <w:left w:w="120" w:type="dxa"/>
              <w:bottom w:w="100" w:type="dxa"/>
              <w:right w:w="120" w:type="dxa"/>
            </w:tcMar>
          </w:tcPr>
          <w:p w14:paraId="42774003" w14:textId="77777777" w:rsidR="00EC40B9" w:rsidRDefault="00000000">
            <w:pPr>
              <w:spacing w:line="252" w:lineRule="auto"/>
            </w:pPr>
            <w:r>
              <w:rPr>
                <w:sz w:val="17"/>
                <w:szCs w:val="17"/>
              </w:rPr>
              <w:t>developers.cloudflare.com/workers/wrangler/configuration/</w:t>
            </w:r>
          </w:p>
        </w:tc>
      </w:tr>
      <w:tr w:rsidR="00EC40B9" w14:paraId="47B7E6E7"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48CDCD8" w14:textId="77777777" w:rsidR="00EC40B9" w:rsidRDefault="00000000">
            <w:pPr>
              <w:spacing w:line="252" w:lineRule="auto"/>
            </w:pPr>
            <w:r>
              <w:rPr>
                <w:sz w:val="19"/>
                <w:szCs w:val="19"/>
              </w:rPr>
              <w:t>Cloudflare for SaaS — get started</w:t>
            </w:r>
          </w:p>
        </w:tc>
        <w:tc>
          <w:tcPr>
            <w:tcW w:w="5960" w:type="dxa"/>
            <w:shd w:val="clear" w:color="auto" w:fill="FFFFFF"/>
            <w:tcMar>
              <w:top w:w="100" w:type="dxa"/>
              <w:left w:w="120" w:type="dxa"/>
              <w:bottom w:w="100" w:type="dxa"/>
              <w:right w:w="120" w:type="dxa"/>
            </w:tcMar>
          </w:tcPr>
          <w:p w14:paraId="0B0130C0" w14:textId="77777777" w:rsidR="00EC40B9" w:rsidRDefault="00000000">
            <w:pPr>
              <w:spacing w:line="252" w:lineRule="auto"/>
            </w:pPr>
            <w:r>
              <w:rPr>
                <w:sz w:val="17"/>
                <w:szCs w:val="17"/>
              </w:rPr>
              <w:t>developers.cloudflare.com/cloudflare-for-platforms/cloudflare-for-saas/start/getting-started/</w:t>
            </w:r>
          </w:p>
        </w:tc>
      </w:tr>
      <w:tr w:rsidR="00EC40B9" w14:paraId="778A637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5220BC0" w14:textId="77777777" w:rsidR="00EC40B9" w:rsidRDefault="00000000">
            <w:pPr>
              <w:spacing w:line="252" w:lineRule="auto"/>
            </w:pPr>
            <w:r>
              <w:rPr>
                <w:sz w:val="19"/>
                <w:szCs w:val="19"/>
              </w:rPr>
              <w:t>Cloudflare for SaaS — plans and pricing</w:t>
            </w:r>
          </w:p>
        </w:tc>
        <w:tc>
          <w:tcPr>
            <w:tcW w:w="5960" w:type="dxa"/>
            <w:shd w:val="clear" w:color="auto" w:fill="FFFFFF"/>
            <w:tcMar>
              <w:top w:w="100" w:type="dxa"/>
              <w:left w:w="120" w:type="dxa"/>
              <w:bottom w:w="100" w:type="dxa"/>
              <w:right w:w="120" w:type="dxa"/>
            </w:tcMar>
          </w:tcPr>
          <w:p w14:paraId="3629AACE" w14:textId="77777777" w:rsidR="00EC40B9" w:rsidRDefault="00000000">
            <w:pPr>
              <w:spacing w:line="252" w:lineRule="auto"/>
            </w:pPr>
            <w:r>
              <w:rPr>
                <w:sz w:val="17"/>
                <w:szCs w:val="17"/>
              </w:rPr>
              <w:t>developers.cloudflare.com/cloudflare-for-platforms/cloudflare-for-saas/plans/</w:t>
            </w:r>
          </w:p>
        </w:tc>
      </w:tr>
      <w:tr w:rsidR="00EC40B9" w14:paraId="15E6AA20"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315F89D" w14:textId="77777777" w:rsidR="00EC40B9" w:rsidRDefault="00000000">
            <w:pPr>
              <w:spacing w:line="252" w:lineRule="auto"/>
            </w:pPr>
            <w:r>
              <w:rPr>
                <w:sz w:val="19"/>
                <w:szCs w:val="19"/>
              </w:rPr>
              <w:t>Worker as your origin</w:t>
            </w:r>
          </w:p>
        </w:tc>
        <w:tc>
          <w:tcPr>
            <w:tcW w:w="5960" w:type="dxa"/>
            <w:shd w:val="clear" w:color="auto" w:fill="FFFFFF"/>
            <w:tcMar>
              <w:top w:w="100" w:type="dxa"/>
              <w:left w:w="120" w:type="dxa"/>
              <w:bottom w:w="100" w:type="dxa"/>
              <w:right w:w="120" w:type="dxa"/>
            </w:tcMar>
          </w:tcPr>
          <w:p w14:paraId="4CEF5D9A" w14:textId="77777777" w:rsidR="00EC40B9" w:rsidRDefault="00000000">
            <w:pPr>
              <w:spacing w:line="252" w:lineRule="auto"/>
            </w:pPr>
            <w:r>
              <w:rPr>
                <w:sz w:val="17"/>
                <w:szCs w:val="17"/>
              </w:rPr>
              <w:t>developers.cloudflare.com/cloudflare-for-platforms/cloudflare-for-saas/start/advanced-settings/worker-as-origin/</w:t>
            </w:r>
          </w:p>
        </w:tc>
      </w:tr>
      <w:tr w:rsidR="00EC40B9" w14:paraId="68C5E34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D19448C" w14:textId="77777777" w:rsidR="00EC40B9" w:rsidRDefault="00000000">
            <w:pPr>
              <w:spacing w:line="252" w:lineRule="auto"/>
            </w:pPr>
            <w:r>
              <w:rPr>
                <w:sz w:val="19"/>
                <w:szCs w:val="19"/>
              </w:rPr>
              <w:t>Certificate validation methods</w:t>
            </w:r>
          </w:p>
        </w:tc>
        <w:tc>
          <w:tcPr>
            <w:tcW w:w="5960" w:type="dxa"/>
            <w:shd w:val="clear" w:color="auto" w:fill="FFFFFF"/>
            <w:tcMar>
              <w:top w:w="100" w:type="dxa"/>
              <w:left w:w="120" w:type="dxa"/>
              <w:bottom w:w="100" w:type="dxa"/>
              <w:right w:w="120" w:type="dxa"/>
            </w:tcMar>
          </w:tcPr>
          <w:p w14:paraId="5D678E2B" w14:textId="77777777" w:rsidR="00EC40B9" w:rsidRDefault="00000000">
            <w:pPr>
              <w:spacing w:line="252" w:lineRule="auto"/>
            </w:pPr>
            <w:r>
              <w:rPr>
                <w:sz w:val="17"/>
                <w:szCs w:val="17"/>
              </w:rPr>
              <w:t>developers.cloudflare.com/cloudflare-for-platforms/cloudflare-for-saas/security/certificate-management/issue-and-validate/validate-certificates/</w:t>
            </w:r>
          </w:p>
        </w:tc>
      </w:tr>
      <w:tr w:rsidR="00EC40B9" w14:paraId="259857C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AAC3A70" w14:textId="77777777" w:rsidR="00EC40B9" w:rsidRDefault="00000000">
            <w:pPr>
              <w:spacing w:line="252" w:lineRule="auto"/>
            </w:pPr>
            <w:r>
              <w:rPr>
                <w:sz w:val="19"/>
                <w:szCs w:val="19"/>
              </w:rPr>
              <w:t>Delegated DCV</w:t>
            </w:r>
          </w:p>
        </w:tc>
        <w:tc>
          <w:tcPr>
            <w:tcW w:w="5960" w:type="dxa"/>
            <w:shd w:val="clear" w:color="auto" w:fill="FFFFFF"/>
            <w:tcMar>
              <w:top w:w="100" w:type="dxa"/>
              <w:left w:w="120" w:type="dxa"/>
              <w:bottom w:w="100" w:type="dxa"/>
              <w:right w:w="120" w:type="dxa"/>
            </w:tcMar>
          </w:tcPr>
          <w:p w14:paraId="0C4A9DE7" w14:textId="77777777" w:rsidR="00EC40B9" w:rsidRDefault="00000000">
            <w:pPr>
              <w:spacing w:line="252" w:lineRule="auto"/>
            </w:pPr>
            <w:r>
              <w:rPr>
                <w:sz w:val="17"/>
                <w:szCs w:val="17"/>
              </w:rPr>
              <w:t>developers.cloudflare.com/ssl/edge-certificates/changing-dcv-method/methods/delegated-dcv/</w:t>
            </w:r>
          </w:p>
        </w:tc>
      </w:tr>
      <w:tr w:rsidR="00EC40B9" w14:paraId="6295F079"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06C0AE3" w14:textId="77777777" w:rsidR="00EC40B9" w:rsidRDefault="00000000">
            <w:pPr>
              <w:spacing w:line="252" w:lineRule="auto"/>
            </w:pPr>
            <w:r>
              <w:rPr>
                <w:sz w:val="19"/>
                <w:szCs w:val="19"/>
              </w:rPr>
              <w:t>Custom Hostnames API reference</w:t>
            </w:r>
          </w:p>
        </w:tc>
        <w:tc>
          <w:tcPr>
            <w:tcW w:w="5960" w:type="dxa"/>
            <w:shd w:val="clear" w:color="auto" w:fill="FFFFFF"/>
            <w:tcMar>
              <w:top w:w="100" w:type="dxa"/>
              <w:left w:w="120" w:type="dxa"/>
              <w:bottom w:w="100" w:type="dxa"/>
              <w:right w:w="120" w:type="dxa"/>
            </w:tcMar>
          </w:tcPr>
          <w:p w14:paraId="2BEA9D01" w14:textId="77777777" w:rsidR="00EC40B9" w:rsidRDefault="00000000">
            <w:pPr>
              <w:spacing w:line="252" w:lineRule="auto"/>
            </w:pPr>
            <w:r>
              <w:rPr>
                <w:sz w:val="17"/>
                <w:szCs w:val="17"/>
              </w:rPr>
              <w:t>developers.cloudflare.com/</w:t>
            </w:r>
            <w:proofErr w:type="spellStart"/>
            <w:r>
              <w:rPr>
                <w:sz w:val="17"/>
                <w:szCs w:val="17"/>
              </w:rPr>
              <w:t>api</w:t>
            </w:r>
            <w:proofErr w:type="spellEnd"/>
            <w:r>
              <w:rPr>
                <w:sz w:val="17"/>
                <w:szCs w:val="17"/>
              </w:rPr>
              <w:t>/resources/</w:t>
            </w:r>
            <w:proofErr w:type="spellStart"/>
            <w:r>
              <w:rPr>
                <w:sz w:val="17"/>
                <w:szCs w:val="17"/>
              </w:rPr>
              <w:t>custom_hostnames</w:t>
            </w:r>
            <w:proofErr w:type="spellEnd"/>
            <w:r>
              <w:rPr>
                <w:sz w:val="17"/>
                <w:szCs w:val="17"/>
              </w:rPr>
              <w:t>/</w:t>
            </w:r>
          </w:p>
        </w:tc>
      </w:tr>
      <w:tr w:rsidR="00EC40B9" w14:paraId="3FC8A6B4"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D374C3E" w14:textId="77777777" w:rsidR="00EC40B9" w:rsidRDefault="00000000">
            <w:pPr>
              <w:spacing w:line="252" w:lineRule="auto"/>
            </w:pPr>
            <w:r>
              <w:rPr>
                <w:sz w:val="19"/>
                <w:szCs w:val="19"/>
              </w:rPr>
              <w:t>Workers routes</w:t>
            </w:r>
          </w:p>
        </w:tc>
        <w:tc>
          <w:tcPr>
            <w:tcW w:w="5960" w:type="dxa"/>
            <w:shd w:val="clear" w:color="auto" w:fill="FFFFFF"/>
            <w:tcMar>
              <w:top w:w="100" w:type="dxa"/>
              <w:left w:w="120" w:type="dxa"/>
              <w:bottom w:w="100" w:type="dxa"/>
              <w:right w:w="120" w:type="dxa"/>
            </w:tcMar>
          </w:tcPr>
          <w:p w14:paraId="3D74AAC9" w14:textId="77777777" w:rsidR="00EC40B9" w:rsidRDefault="00000000">
            <w:pPr>
              <w:spacing w:line="252" w:lineRule="auto"/>
            </w:pPr>
            <w:r>
              <w:rPr>
                <w:sz w:val="17"/>
                <w:szCs w:val="17"/>
              </w:rPr>
              <w:t>developers.cloudflare.com/workers/configuration/routing/routes/</w:t>
            </w:r>
          </w:p>
        </w:tc>
      </w:tr>
      <w:tr w:rsidR="00EC40B9" w14:paraId="43387B5A"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FB01E63" w14:textId="77777777" w:rsidR="00EC40B9" w:rsidRDefault="00000000">
            <w:pPr>
              <w:spacing w:line="252" w:lineRule="auto"/>
            </w:pPr>
            <w:r>
              <w:rPr>
                <w:sz w:val="19"/>
                <w:szCs w:val="19"/>
              </w:rPr>
              <w:t>Workers pricing</w:t>
            </w:r>
          </w:p>
        </w:tc>
        <w:tc>
          <w:tcPr>
            <w:tcW w:w="5960" w:type="dxa"/>
            <w:shd w:val="clear" w:color="auto" w:fill="FFFFFF"/>
            <w:tcMar>
              <w:top w:w="100" w:type="dxa"/>
              <w:left w:w="120" w:type="dxa"/>
              <w:bottom w:w="100" w:type="dxa"/>
              <w:right w:w="120" w:type="dxa"/>
            </w:tcMar>
          </w:tcPr>
          <w:p w14:paraId="728A6B04" w14:textId="77777777" w:rsidR="00EC40B9" w:rsidRDefault="00000000">
            <w:pPr>
              <w:spacing w:line="252" w:lineRule="auto"/>
            </w:pPr>
            <w:r>
              <w:rPr>
                <w:sz w:val="17"/>
                <w:szCs w:val="17"/>
              </w:rPr>
              <w:t>developers.cloudflare.com/workers/platform/pricing/</w:t>
            </w:r>
          </w:p>
        </w:tc>
      </w:tr>
      <w:tr w:rsidR="00EC40B9" w14:paraId="7C04881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8E1121F" w14:textId="77777777" w:rsidR="00EC40B9" w:rsidRDefault="00000000">
            <w:pPr>
              <w:spacing w:line="252" w:lineRule="auto"/>
            </w:pPr>
            <w:r>
              <w:rPr>
                <w:sz w:val="19"/>
                <w:szCs w:val="19"/>
              </w:rPr>
              <w:t>WAF — getting started</w:t>
            </w:r>
          </w:p>
        </w:tc>
        <w:tc>
          <w:tcPr>
            <w:tcW w:w="5960" w:type="dxa"/>
            <w:shd w:val="clear" w:color="auto" w:fill="FFFFFF"/>
            <w:tcMar>
              <w:top w:w="100" w:type="dxa"/>
              <w:left w:w="120" w:type="dxa"/>
              <w:bottom w:w="100" w:type="dxa"/>
              <w:right w:w="120" w:type="dxa"/>
            </w:tcMar>
          </w:tcPr>
          <w:p w14:paraId="1D8114B8" w14:textId="77777777" w:rsidR="00EC40B9" w:rsidRDefault="00000000">
            <w:pPr>
              <w:spacing w:line="252" w:lineRule="auto"/>
            </w:pPr>
            <w:r>
              <w:rPr>
                <w:sz w:val="17"/>
                <w:szCs w:val="17"/>
              </w:rPr>
              <w:t>developers.cloudflare.com/</w:t>
            </w:r>
            <w:proofErr w:type="spellStart"/>
            <w:r>
              <w:rPr>
                <w:sz w:val="17"/>
                <w:szCs w:val="17"/>
              </w:rPr>
              <w:t>waf</w:t>
            </w:r>
            <w:proofErr w:type="spellEnd"/>
            <w:r>
              <w:rPr>
                <w:sz w:val="17"/>
                <w:szCs w:val="17"/>
              </w:rPr>
              <w:t>/get-started/</w:t>
            </w:r>
          </w:p>
        </w:tc>
      </w:tr>
      <w:tr w:rsidR="00EC40B9" w14:paraId="44F8991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4E50157" w14:textId="77777777" w:rsidR="00EC40B9" w:rsidRDefault="00000000">
            <w:pPr>
              <w:spacing w:line="252" w:lineRule="auto"/>
            </w:pPr>
            <w:r>
              <w:rPr>
                <w:sz w:val="19"/>
                <w:szCs w:val="19"/>
              </w:rPr>
              <w:t>Rate limiting rules</w:t>
            </w:r>
          </w:p>
        </w:tc>
        <w:tc>
          <w:tcPr>
            <w:tcW w:w="5960" w:type="dxa"/>
            <w:shd w:val="clear" w:color="auto" w:fill="FFFFFF"/>
            <w:tcMar>
              <w:top w:w="100" w:type="dxa"/>
              <w:left w:w="120" w:type="dxa"/>
              <w:bottom w:w="100" w:type="dxa"/>
              <w:right w:w="120" w:type="dxa"/>
            </w:tcMar>
          </w:tcPr>
          <w:p w14:paraId="70714889" w14:textId="77777777" w:rsidR="00EC40B9" w:rsidRDefault="00000000">
            <w:pPr>
              <w:spacing w:line="252" w:lineRule="auto"/>
            </w:pPr>
            <w:r>
              <w:rPr>
                <w:sz w:val="17"/>
                <w:szCs w:val="17"/>
              </w:rPr>
              <w:t>developers.cloudflare.com/</w:t>
            </w:r>
            <w:proofErr w:type="spellStart"/>
            <w:r>
              <w:rPr>
                <w:sz w:val="17"/>
                <w:szCs w:val="17"/>
              </w:rPr>
              <w:t>waf</w:t>
            </w:r>
            <w:proofErr w:type="spellEnd"/>
            <w:r>
              <w:rPr>
                <w:sz w:val="17"/>
                <w:szCs w:val="17"/>
              </w:rPr>
              <w:t>/rate-limiting-rules/</w:t>
            </w:r>
          </w:p>
        </w:tc>
      </w:tr>
      <w:tr w:rsidR="00EC40B9" w14:paraId="40D2A59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016FC94" w14:textId="77777777" w:rsidR="00EC40B9" w:rsidRDefault="00000000">
            <w:pPr>
              <w:spacing w:line="252" w:lineRule="auto"/>
            </w:pPr>
            <w:r>
              <w:rPr>
                <w:sz w:val="19"/>
                <w:szCs w:val="19"/>
              </w:rPr>
              <w:t>Bot protection by plan</w:t>
            </w:r>
          </w:p>
        </w:tc>
        <w:tc>
          <w:tcPr>
            <w:tcW w:w="5960" w:type="dxa"/>
            <w:shd w:val="clear" w:color="auto" w:fill="FFFFFF"/>
            <w:tcMar>
              <w:top w:w="100" w:type="dxa"/>
              <w:left w:w="120" w:type="dxa"/>
              <w:bottom w:w="100" w:type="dxa"/>
              <w:right w:w="120" w:type="dxa"/>
            </w:tcMar>
          </w:tcPr>
          <w:p w14:paraId="5CE463B9" w14:textId="77777777" w:rsidR="00EC40B9" w:rsidRDefault="00000000">
            <w:pPr>
              <w:spacing w:line="252" w:lineRule="auto"/>
            </w:pPr>
            <w:r>
              <w:rPr>
                <w:sz w:val="17"/>
                <w:szCs w:val="17"/>
              </w:rPr>
              <w:t>developers.cloudflare.com/bots/get-started/</w:t>
            </w:r>
          </w:p>
        </w:tc>
      </w:tr>
      <w:tr w:rsidR="00EC40B9" w14:paraId="2BBA9887"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C289070" w14:textId="77777777" w:rsidR="00EC40B9" w:rsidRDefault="00000000">
            <w:pPr>
              <w:spacing w:line="252" w:lineRule="auto"/>
            </w:pPr>
            <w:r>
              <w:rPr>
                <w:sz w:val="19"/>
                <w:szCs w:val="19"/>
              </w:rPr>
              <w:t>Next.js static exports (in-repo)</w:t>
            </w:r>
          </w:p>
        </w:tc>
        <w:tc>
          <w:tcPr>
            <w:tcW w:w="5960" w:type="dxa"/>
            <w:shd w:val="clear" w:color="auto" w:fill="FFFFFF"/>
            <w:tcMar>
              <w:top w:w="100" w:type="dxa"/>
              <w:left w:w="120" w:type="dxa"/>
              <w:bottom w:w="100" w:type="dxa"/>
              <w:right w:w="120" w:type="dxa"/>
            </w:tcMar>
          </w:tcPr>
          <w:p w14:paraId="6B3A040F" w14:textId="77777777" w:rsidR="00EC40B9" w:rsidRDefault="00000000">
            <w:pPr>
              <w:spacing w:line="252" w:lineRule="auto"/>
            </w:pPr>
            <w:r>
              <w:rPr>
                <w:rFonts w:ascii="Consolas" w:eastAsia="Consolas" w:hAnsi="Consolas" w:cs="Consolas"/>
                <w:sz w:val="17"/>
                <w:szCs w:val="17"/>
              </w:rPr>
              <w:t>node_modules/next/dist/docs/01-app/02-guides/static-exports.md</w:t>
            </w:r>
          </w:p>
        </w:tc>
      </w:tr>
    </w:tbl>
    <w:p w14:paraId="307A4E3B" w14:textId="77777777" w:rsidR="00EC40B9" w:rsidRDefault="00EC40B9">
      <w:pPr>
        <w:spacing w:after="200"/>
      </w:pPr>
    </w:p>
    <w:p w14:paraId="10BA836C" w14:textId="77777777" w:rsidR="001A00EC" w:rsidRDefault="001A00EC">
      <w:pPr>
        <w:spacing w:after="200"/>
      </w:pPr>
    </w:p>
    <w:p w14:paraId="7A7CC9C8" w14:textId="77777777" w:rsidR="001A00EC" w:rsidRDefault="001A00EC">
      <w:pPr>
        <w:spacing w:after="200"/>
      </w:pPr>
    </w:p>
    <w:p w14:paraId="1D017DCB" w14:textId="77777777" w:rsidR="001A00EC" w:rsidRDefault="001A00EC">
      <w:pPr>
        <w:spacing w:after="200"/>
      </w:pPr>
    </w:p>
    <w:p w14:paraId="5F180972" w14:textId="77777777" w:rsidR="00EC40B9" w:rsidRDefault="00000000">
      <w:pPr>
        <w:pStyle w:val="Heading2"/>
        <w:spacing w:before="280" w:after="120"/>
      </w:pPr>
      <w:r>
        <w:rPr>
          <w:sz w:val="24"/>
          <w:szCs w:val="24"/>
        </w:rPr>
        <w:lastRenderedPageBreak/>
        <w:t>Summary checklist</w:t>
      </w:r>
    </w:p>
    <w:tbl>
      <w:tblPr>
        <w:tblW w:w="9360" w:type="dxa"/>
        <w:tblBorders>
          <w:top w:val="single" w:sz="2" w:space="0" w:color="D6DAE0"/>
          <w:left w:val="single" w:sz="2" w:space="0" w:color="D6DAE0"/>
          <w:bottom w:val="single" w:sz="2" w:space="0" w:color="D6DAE0"/>
          <w:right w:val="single" w:sz="2" w:space="0" w:color="D6DAE0"/>
          <w:insideH w:val="single" w:sz="2" w:space="0" w:color="D6DAE0"/>
          <w:insideV w:val="single" w:sz="2" w:space="0" w:color="D6DAE0"/>
        </w:tblBorders>
        <w:tblCellMar>
          <w:left w:w="10" w:type="dxa"/>
          <w:right w:w="10" w:type="dxa"/>
        </w:tblCellMar>
        <w:tblLook w:val="04A0" w:firstRow="1" w:lastRow="0" w:firstColumn="1" w:lastColumn="0" w:noHBand="0" w:noVBand="1"/>
      </w:tblPr>
      <w:tblGrid>
        <w:gridCol w:w="700"/>
        <w:gridCol w:w="8660"/>
      </w:tblGrid>
      <w:tr w:rsidR="00EC40B9" w14:paraId="1DAB25DA" w14:textId="77777777">
        <w:tblPrEx>
          <w:tblCellMar>
            <w:top w:w="0" w:type="dxa"/>
            <w:bottom w:w="0" w:type="dxa"/>
          </w:tblCellMar>
        </w:tblPrEx>
        <w:trPr>
          <w:tblHeader/>
        </w:trPr>
        <w:tc>
          <w:tcPr>
            <w:tcW w:w="700" w:type="dxa"/>
            <w:shd w:val="clear" w:color="auto" w:fill="F7F8FA"/>
            <w:tcMar>
              <w:top w:w="100" w:type="dxa"/>
              <w:left w:w="120" w:type="dxa"/>
              <w:bottom w:w="100" w:type="dxa"/>
              <w:right w:w="120" w:type="dxa"/>
            </w:tcMar>
          </w:tcPr>
          <w:p w14:paraId="382F365A" w14:textId="77777777" w:rsidR="00EC40B9" w:rsidRDefault="00EC40B9">
            <w:pPr>
              <w:spacing w:line="252" w:lineRule="auto"/>
            </w:pPr>
          </w:p>
        </w:tc>
        <w:tc>
          <w:tcPr>
            <w:tcW w:w="8660" w:type="dxa"/>
            <w:shd w:val="clear" w:color="auto" w:fill="F7F8FA"/>
            <w:tcMar>
              <w:top w:w="100" w:type="dxa"/>
              <w:left w:w="120" w:type="dxa"/>
              <w:bottom w:w="100" w:type="dxa"/>
              <w:right w:w="120" w:type="dxa"/>
            </w:tcMar>
          </w:tcPr>
          <w:p w14:paraId="0644EFAB" w14:textId="77777777" w:rsidR="00EC40B9" w:rsidRDefault="00000000">
            <w:pPr>
              <w:spacing w:line="252" w:lineRule="auto"/>
            </w:pPr>
            <w:r>
              <w:rPr>
                <w:b/>
                <w:bCs/>
                <w:sz w:val="19"/>
                <w:szCs w:val="19"/>
              </w:rPr>
              <w:t>Step</w:t>
            </w:r>
          </w:p>
        </w:tc>
      </w:tr>
      <w:tr w:rsidR="00EC40B9" w14:paraId="7BCC628F"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9D7CE8C"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771BAD18" w14:textId="77777777" w:rsidR="00EC40B9" w:rsidRDefault="00000000">
            <w:pPr>
              <w:spacing w:line="252" w:lineRule="auto"/>
            </w:pPr>
            <w:r>
              <w:rPr>
                <w:sz w:val="19"/>
                <w:szCs w:val="19"/>
              </w:rPr>
              <w:t>yrsaclicks.com nameservers pointed at Cloudflare, zone Active on Pro</w:t>
            </w:r>
          </w:p>
        </w:tc>
      </w:tr>
      <w:tr w:rsidR="00EC40B9" w14:paraId="4B967B96"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AEDF6EA"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6266FA9" w14:textId="77777777" w:rsidR="00EC40B9" w:rsidRDefault="00000000">
            <w:pPr>
              <w:spacing w:line="252" w:lineRule="auto"/>
            </w:pPr>
            <w:r>
              <w:rPr>
                <w:sz w:val="19"/>
                <w:szCs w:val="19"/>
              </w:rPr>
              <w:t>Workers Paid subscribed</w:t>
            </w:r>
          </w:p>
        </w:tc>
      </w:tr>
      <w:tr w:rsidR="00EC40B9" w14:paraId="19453034"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710177C"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6F61E2C2" w14:textId="77777777" w:rsidR="00EC40B9" w:rsidRDefault="00000000">
            <w:pPr>
              <w:spacing w:line="252" w:lineRule="auto"/>
            </w:pPr>
            <w:proofErr w:type="spellStart"/>
            <w:r>
              <w:rPr>
                <w:sz w:val="19"/>
                <w:szCs w:val="19"/>
              </w:rPr>
              <w:t>npm</w:t>
            </w:r>
            <w:proofErr w:type="spellEnd"/>
            <w:r>
              <w:rPr>
                <w:sz w:val="19"/>
                <w:szCs w:val="19"/>
              </w:rPr>
              <w:t xml:space="preserve"> run build with NEXT_PUBLIC_BASE_PATH unset</w:t>
            </w:r>
          </w:p>
        </w:tc>
      </w:tr>
      <w:tr w:rsidR="00EC40B9" w14:paraId="75DBC487"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0E56FACF"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39E0885A" w14:textId="77777777" w:rsidR="00EC40B9" w:rsidRDefault="00000000">
            <w:pPr>
              <w:spacing w:line="252" w:lineRule="auto"/>
            </w:pPr>
            <w:r>
              <w:rPr>
                <w:sz w:val="19"/>
                <w:szCs w:val="19"/>
              </w:rPr>
              <w:t>grep out/ for /</w:t>
            </w:r>
            <w:proofErr w:type="spellStart"/>
            <w:r>
              <w:rPr>
                <w:sz w:val="19"/>
                <w:szCs w:val="19"/>
              </w:rPr>
              <w:t>yrsaclicks</w:t>
            </w:r>
            <w:proofErr w:type="spellEnd"/>
            <w:r>
              <w:rPr>
                <w:sz w:val="19"/>
                <w:szCs w:val="19"/>
              </w:rPr>
              <w:t>/ returns nothing</w:t>
            </w:r>
          </w:p>
        </w:tc>
      </w:tr>
      <w:tr w:rsidR="00EC40B9" w14:paraId="4F170C7F"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0B0F5519"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664062B1" w14:textId="77777777" w:rsidR="00EC40B9" w:rsidRDefault="00000000">
            <w:pPr>
              <w:spacing w:line="252" w:lineRule="auto"/>
            </w:pPr>
            <w:proofErr w:type="spellStart"/>
            <w:r>
              <w:rPr>
                <w:sz w:val="19"/>
                <w:szCs w:val="19"/>
              </w:rPr>
              <w:t>wrangler.jsonc</w:t>
            </w:r>
            <w:proofErr w:type="spellEnd"/>
            <w:r>
              <w:rPr>
                <w:sz w:val="19"/>
                <w:szCs w:val="19"/>
              </w:rPr>
              <w:t xml:space="preserve"> assets block written, </w:t>
            </w:r>
            <w:proofErr w:type="spellStart"/>
            <w:r>
              <w:rPr>
                <w:sz w:val="19"/>
                <w:szCs w:val="19"/>
              </w:rPr>
              <w:t>run_worker_first</w:t>
            </w:r>
            <w:proofErr w:type="spellEnd"/>
            <w:r>
              <w:rPr>
                <w:sz w:val="19"/>
                <w:szCs w:val="19"/>
              </w:rPr>
              <w:t>: true</w:t>
            </w:r>
          </w:p>
        </w:tc>
      </w:tr>
      <w:tr w:rsidR="00EC40B9" w14:paraId="58C0FFFB"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2474911"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3CADE5A" w14:textId="77777777" w:rsidR="00EC40B9" w:rsidRDefault="00000000">
            <w:pPr>
              <w:spacing w:line="252" w:lineRule="auto"/>
            </w:pPr>
            <w:r>
              <w:rPr>
                <w:sz w:val="19"/>
                <w:szCs w:val="19"/>
              </w:rPr>
              <w:t xml:space="preserve">wrangler deploy, tested on the </w:t>
            </w:r>
            <w:proofErr w:type="spellStart"/>
            <w:r>
              <w:rPr>
                <w:sz w:val="19"/>
                <w:szCs w:val="19"/>
              </w:rPr>
              <w:t>workers.dev</w:t>
            </w:r>
            <w:proofErr w:type="spellEnd"/>
            <w:r>
              <w:rPr>
                <w:sz w:val="19"/>
                <w:szCs w:val="19"/>
              </w:rPr>
              <w:t xml:space="preserve"> URL</w:t>
            </w:r>
          </w:p>
        </w:tc>
      </w:tr>
      <w:tr w:rsidR="00EC40B9" w14:paraId="7FDE9BAD"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F291F7D"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67AA0069" w14:textId="77777777" w:rsidR="00EC40B9" w:rsidRDefault="00000000">
            <w:pPr>
              <w:spacing w:line="252" w:lineRule="auto"/>
            </w:pPr>
            <w:r>
              <w:rPr>
                <w:sz w:val="19"/>
                <w:szCs w:val="19"/>
              </w:rPr>
              <w:t>Proxied A records for @, www and fallback → 192.0.2.1</w:t>
            </w:r>
          </w:p>
        </w:tc>
      </w:tr>
      <w:tr w:rsidR="00EC40B9" w14:paraId="240ED8EF"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1A072C65"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203ECB6D" w14:textId="77777777" w:rsidR="00EC40B9" w:rsidRDefault="00000000">
            <w:pPr>
              <w:spacing w:line="252" w:lineRule="auto"/>
            </w:pPr>
            <w:r>
              <w:rPr>
                <w:sz w:val="19"/>
                <w:szCs w:val="19"/>
              </w:rPr>
              <w:t>Proxied CNAME customers → fallback.yrsaclicks.com</w:t>
            </w:r>
          </w:p>
        </w:tc>
      </w:tr>
      <w:tr w:rsidR="00EC40B9" w14:paraId="48817998"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8A51579"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2035BC31" w14:textId="77777777" w:rsidR="00EC40B9" w:rsidRDefault="00000000">
            <w:pPr>
              <w:spacing w:line="252" w:lineRule="auto"/>
            </w:pPr>
            <w:r>
              <w:rPr>
                <w:sz w:val="19"/>
                <w:szCs w:val="19"/>
              </w:rPr>
              <w:t>Worker route */* added</w:t>
            </w:r>
          </w:p>
        </w:tc>
      </w:tr>
      <w:tr w:rsidR="00EC40B9" w14:paraId="76EFE4DA"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2A22953C"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0BC3F08C" w14:textId="77777777" w:rsidR="00EC40B9" w:rsidRDefault="00000000">
            <w:pPr>
              <w:spacing w:line="252" w:lineRule="auto"/>
            </w:pPr>
            <w:r>
              <w:rPr>
                <w:sz w:val="19"/>
                <w:szCs w:val="19"/>
              </w:rPr>
              <w:t>yrsaclicks.com loads with styles, images and video intact</w:t>
            </w:r>
          </w:p>
        </w:tc>
      </w:tr>
      <w:tr w:rsidR="00EC40B9" w14:paraId="7663E4DD"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C2B6FA9"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596798F5" w14:textId="77777777" w:rsidR="00EC40B9" w:rsidRDefault="00000000">
            <w:pPr>
              <w:spacing w:line="252" w:lineRule="auto"/>
            </w:pPr>
            <w:r>
              <w:rPr>
                <w:sz w:val="19"/>
                <w:szCs w:val="19"/>
              </w:rPr>
              <w:t>www redirects to apex; /members/ and the 404 page both resolve</w:t>
            </w:r>
          </w:p>
        </w:tc>
      </w:tr>
      <w:tr w:rsidR="00EC40B9" w14:paraId="168E13BB"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14FE7C5"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217B6994" w14:textId="77777777" w:rsidR="00EC40B9" w:rsidRDefault="00000000">
            <w:pPr>
              <w:spacing w:line="252" w:lineRule="auto"/>
            </w:pPr>
            <w:r>
              <w:rPr>
                <w:sz w:val="19"/>
                <w:szCs w:val="19"/>
              </w:rPr>
              <w:t>GitHub Pages left live as rollback for two weeks</w:t>
            </w:r>
          </w:p>
        </w:tc>
      </w:tr>
      <w:tr w:rsidR="00EC40B9" w14:paraId="1A962F50"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397B2EA"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DB7ADDF" w14:textId="77777777" w:rsidR="00EC40B9" w:rsidRDefault="00000000">
            <w:pPr>
              <w:spacing w:line="252" w:lineRule="auto"/>
            </w:pPr>
            <w:r>
              <w:rPr>
                <w:sz w:val="19"/>
                <w:szCs w:val="19"/>
              </w:rPr>
              <w:t>Cloudflare for SaaS enabled, minimum TLS 1.2</w:t>
            </w:r>
          </w:p>
        </w:tc>
      </w:tr>
      <w:tr w:rsidR="00EC40B9" w14:paraId="75912019"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0EA1C7BD"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6F784F8F" w14:textId="77777777" w:rsidR="00EC40B9" w:rsidRDefault="00000000">
            <w:pPr>
              <w:spacing w:line="252" w:lineRule="auto"/>
            </w:pPr>
            <w:r>
              <w:rPr>
                <w:sz w:val="19"/>
                <w:szCs w:val="19"/>
              </w:rPr>
              <w:t>Fallback origin set and showing Active</w:t>
            </w:r>
          </w:p>
        </w:tc>
      </w:tr>
      <w:tr w:rsidR="00EC40B9" w14:paraId="6B2B4048"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5B8968B9"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18374F9" w14:textId="77777777" w:rsidR="00EC40B9" w:rsidRDefault="00000000">
            <w:pPr>
              <w:spacing w:line="252" w:lineRule="auto"/>
            </w:pPr>
            <w:r>
              <w:rPr>
                <w:sz w:val="19"/>
                <w:szCs w:val="19"/>
              </w:rPr>
              <w:t>Delegated DCV set as the default validation method</w:t>
            </w:r>
          </w:p>
        </w:tc>
      </w:tr>
      <w:tr w:rsidR="00EC40B9" w14:paraId="73196D1C"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54E0376"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CE7C911" w14:textId="77777777" w:rsidR="00EC40B9" w:rsidRDefault="00000000">
            <w:pPr>
              <w:spacing w:line="252" w:lineRule="auto"/>
            </w:pPr>
            <w:r>
              <w:rPr>
                <w:sz w:val="19"/>
                <w:szCs w:val="19"/>
              </w:rPr>
              <w:t>First customer hostname added, both statuses reading active</w:t>
            </w:r>
          </w:p>
        </w:tc>
      </w:tr>
      <w:tr w:rsidR="00EC40B9" w14:paraId="31EC385B"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317BC681"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747B1BF3" w14:textId="77777777" w:rsidR="00EC40B9" w:rsidRDefault="00000000">
            <w:pPr>
              <w:spacing w:line="252" w:lineRule="auto"/>
            </w:pPr>
            <w:r>
              <w:rPr>
                <w:sz w:val="19"/>
                <w:szCs w:val="19"/>
              </w:rPr>
              <w:t>WAF managed ruleset deployed in Log mode</w:t>
            </w:r>
          </w:p>
        </w:tc>
      </w:tr>
      <w:tr w:rsidR="00EC40B9" w14:paraId="4F9ABFF6"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E3AD74B"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2624917" w14:textId="77777777" w:rsidR="00EC40B9" w:rsidRDefault="00000000">
            <w:pPr>
              <w:spacing w:line="252" w:lineRule="auto"/>
            </w:pPr>
            <w:r>
              <w:rPr>
                <w:sz w:val="19"/>
                <w:szCs w:val="19"/>
              </w:rPr>
              <w:t>WAF switched to Block after a week of clean logs</w:t>
            </w:r>
          </w:p>
        </w:tc>
      </w:tr>
      <w:tr w:rsidR="00EC40B9" w14:paraId="25485304"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EC31A94"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1DDF9448" w14:textId="77777777" w:rsidR="00EC40B9" w:rsidRDefault="00000000">
            <w:pPr>
              <w:spacing w:line="252" w:lineRule="auto"/>
            </w:pPr>
            <w:r>
              <w:rPr>
                <w:sz w:val="19"/>
                <w:szCs w:val="19"/>
              </w:rPr>
              <w:t xml:space="preserve">Rate limiting rule counting by </w:t>
            </w:r>
            <w:proofErr w:type="spellStart"/>
            <w:r>
              <w:rPr>
                <w:sz w:val="19"/>
                <w:szCs w:val="19"/>
              </w:rPr>
              <w:t>ip.src</w:t>
            </w:r>
            <w:proofErr w:type="spellEnd"/>
            <w:r>
              <w:rPr>
                <w:sz w:val="19"/>
                <w:szCs w:val="19"/>
              </w:rPr>
              <w:t xml:space="preserve"> and </w:t>
            </w:r>
            <w:proofErr w:type="spellStart"/>
            <w:r>
              <w:rPr>
                <w:sz w:val="19"/>
                <w:szCs w:val="19"/>
              </w:rPr>
              <w:t>http.host</w:t>
            </w:r>
            <w:proofErr w:type="spellEnd"/>
          </w:p>
        </w:tc>
      </w:tr>
      <w:tr w:rsidR="00EC40B9" w14:paraId="318BC2CF"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2A59785"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05B2A5B5" w14:textId="77777777" w:rsidR="00EC40B9" w:rsidRDefault="00000000">
            <w:pPr>
              <w:spacing w:line="252" w:lineRule="auto"/>
            </w:pPr>
            <w:r>
              <w:rPr>
                <w:sz w:val="19"/>
                <w:szCs w:val="19"/>
              </w:rPr>
              <w:t>Super Bot Fight Mode on, verified bots still allowed</w:t>
            </w:r>
          </w:p>
        </w:tc>
      </w:tr>
      <w:tr w:rsidR="00EC40B9" w14:paraId="412D34E6"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59BD3F90"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4C3C5246" w14:textId="77777777" w:rsidR="00EC40B9" w:rsidRDefault="00000000">
            <w:pPr>
              <w:spacing w:line="252" w:lineRule="auto"/>
            </w:pPr>
            <w:r>
              <w:rPr>
                <w:sz w:val="19"/>
                <w:szCs w:val="19"/>
              </w:rPr>
              <w:t>Polish enabled and transfer size measured</w:t>
            </w:r>
          </w:p>
        </w:tc>
      </w:tr>
      <w:tr w:rsidR="00EC40B9" w14:paraId="6605DF25"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E5343DA" w14:textId="77777777" w:rsidR="00EC40B9" w:rsidRDefault="00000000">
            <w:pPr>
              <w:spacing w:line="252" w:lineRule="auto"/>
            </w:pPr>
            <w:r>
              <w:rPr>
                <w:sz w:val="19"/>
                <w:szCs w:val="19"/>
              </w:rPr>
              <w:t>☐</w:t>
            </w:r>
          </w:p>
        </w:tc>
        <w:tc>
          <w:tcPr>
            <w:tcW w:w="8660" w:type="dxa"/>
            <w:shd w:val="clear" w:color="auto" w:fill="FFFFFF"/>
            <w:tcMar>
              <w:top w:w="100" w:type="dxa"/>
              <w:left w:w="120" w:type="dxa"/>
              <w:bottom w:w="100" w:type="dxa"/>
              <w:right w:w="120" w:type="dxa"/>
            </w:tcMar>
          </w:tcPr>
          <w:p w14:paraId="5B5EFC67" w14:textId="77777777" w:rsidR="00EC40B9" w:rsidRDefault="00000000">
            <w:pPr>
              <w:spacing w:line="252" w:lineRule="auto"/>
            </w:pPr>
            <w:r>
              <w:rPr>
                <w:sz w:val="19"/>
                <w:szCs w:val="19"/>
              </w:rPr>
              <w:t xml:space="preserve">GitHub Pages workflow and </w:t>
            </w:r>
            <w:proofErr w:type="spellStart"/>
            <w:r>
              <w:rPr>
                <w:sz w:val="19"/>
                <w:szCs w:val="19"/>
              </w:rPr>
              <w:t>basePath</w:t>
            </w:r>
            <w:proofErr w:type="spellEnd"/>
            <w:r>
              <w:rPr>
                <w:sz w:val="19"/>
                <w:szCs w:val="19"/>
              </w:rPr>
              <w:t xml:space="preserve"> plumbing removed from the repo</w:t>
            </w:r>
          </w:p>
        </w:tc>
      </w:tr>
    </w:tbl>
    <w:p w14:paraId="0A4E8595" w14:textId="77777777" w:rsidR="008C594A" w:rsidRDefault="008C594A"/>
    <w:sectPr w:rsidR="008C59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65323"/>
    <w:multiLevelType w:val="hybridMultilevel"/>
    <w:tmpl w:val="4282E8BA"/>
    <w:lvl w:ilvl="0" w:tplc="D1040334">
      <w:start w:val="1"/>
      <w:numFmt w:val="bullet"/>
      <w:lvlText w:val="●"/>
      <w:lvlJc w:val="left"/>
      <w:pPr>
        <w:ind w:left="720" w:hanging="360"/>
      </w:pPr>
    </w:lvl>
    <w:lvl w:ilvl="1" w:tplc="427863D2">
      <w:start w:val="1"/>
      <w:numFmt w:val="bullet"/>
      <w:lvlText w:val="○"/>
      <w:lvlJc w:val="left"/>
      <w:pPr>
        <w:ind w:left="1440" w:hanging="360"/>
      </w:pPr>
    </w:lvl>
    <w:lvl w:ilvl="2" w:tplc="F13C2C64">
      <w:start w:val="1"/>
      <w:numFmt w:val="bullet"/>
      <w:lvlText w:val="■"/>
      <w:lvlJc w:val="left"/>
      <w:pPr>
        <w:ind w:left="2160" w:hanging="360"/>
      </w:pPr>
    </w:lvl>
    <w:lvl w:ilvl="3" w:tplc="88280AE2">
      <w:start w:val="1"/>
      <w:numFmt w:val="bullet"/>
      <w:lvlText w:val="●"/>
      <w:lvlJc w:val="left"/>
      <w:pPr>
        <w:ind w:left="2880" w:hanging="360"/>
      </w:pPr>
    </w:lvl>
    <w:lvl w:ilvl="4" w:tplc="F59AAFFA">
      <w:start w:val="1"/>
      <w:numFmt w:val="bullet"/>
      <w:lvlText w:val="○"/>
      <w:lvlJc w:val="left"/>
      <w:pPr>
        <w:ind w:left="3600" w:hanging="360"/>
      </w:pPr>
    </w:lvl>
    <w:lvl w:ilvl="5" w:tplc="AA94824E">
      <w:start w:val="1"/>
      <w:numFmt w:val="bullet"/>
      <w:lvlText w:val="■"/>
      <w:lvlJc w:val="left"/>
      <w:pPr>
        <w:ind w:left="4320" w:hanging="360"/>
      </w:pPr>
    </w:lvl>
    <w:lvl w:ilvl="6" w:tplc="9326964E">
      <w:start w:val="1"/>
      <w:numFmt w:val="bullet"/>
      <w:lvlText w:val="●"/>
      <w:lvlJc w:val="left"/>
      <w:pPr>
        <w:ind w:left="5040" w:hanging="360"/>
      </w:pPr>
    </w:lvl>
    <w:lvl w:ilvl="7" w:tplc="C1D47938">
      <w:start w:val="1"/>
      <w:numFmt w:val="bullet"/>
      <w:lvlText w:val="●"/>
      <w:lvlJc w:val="left"/>
      <w:pPr>
        <w:ind w:left="5760" w:hanging="360"/>
      </w:pPr>
    </w:lvl>
    <w:lvl w:ilvl="8" w:tplc="BFCEEB52">
      <w:start w:val="1"/>
      <w:numFmt w:val="bullet"/>
      <w:lvlText w:val="●"/>
      <w:lvlJc w:val="left"/>
      <w:pPr>
        <w:ind w:left="6480" w:hanging="360"/>
      </w:pPr>
    </w:lvl>
  </w:abstractNum>
  <w:abstractNum w:abstractNumId="1" w15:restartNumberingAfterBreak="0">
    <w:nsid w:val="41DB397C"/>
    <w:multiLevelType w:val="hybridMultilevel"/>
    <w:tmpl w:val="0EA8B484"/>
    <w:lvl w:ilvl="0" w:tplc="D5825D24">
      <w:start w:val="1"/>
      <w:numFmt w:val="bullet"/>
      <w:lvlText w:val="•"/>
      <w:lvlJc w:val="left"/>
      <w:pPr>
        <w:ind w:left="431" w:hanging="259"/>
      </w:pPr>
    </w:lvl>
    <w:lvl w:ilvl="1" w:tplc="B46C49F4">
      <w:start w:val="1"/>
      <w:numFmt w:val="bullet"/>
      <w:lvlText w:val="◦"/>
      <w:lvlJc w:val="left"/>
      <w:pPr>
        <w:ind w:left="863" w:hanging="259"/>
      </w:pPr>
    </w:lvl>
    <w:lvl w:ilvl="2" w:tplc="7D582A10">
      <w:numFmt w:val="decimal"/>
      <w:lvlText w:val=""/>
      <w:lvlJc w:val="left"/>
    </w:lvl>
    <w:lvl w:ilvl="3" w:tplc="0BB0B4EC">
      <w:numFmt w:val="decimal"/>
      <w:lvlText w:val=""/>
      <w:lvlJc w:val="left"/>
    </w:lvl>
    <w:lvl w:ilvl="4" w:tplc="6450B7EE">
      <w:numFmt w:val="decimal"/>
      <w:lvlText w:val=""/>
      <w:lvlJc w:val="left"/>
    </w:lvl>
    <w:lvl w:ilvl="5" w:tplc="A41EAE18">
      <w:numFmt w:val="decimal"/>
      <w:lvlText w:val=""/>
      <w:lvlJc w:val="left"/>
    </w:lvl>
    <w:lvl w:ilvl="6" w:tplc="83060B14">
      <w:numFmt w:val="decimal"/>
      <w:lvlText w:val=""/>
      <w:lvlJc w:val="left"/>
    </w:lvl>
    <w:lvl w:ilvl="7" w:tplc="4A308D8C">
      <w:numFmt w:val="decimal"/>
      <w:lvlText w:val=""/>
      <w:lvlJc w:val="left"/>
    </w:lvl>
    <w:lvl w:ilvl="8" w:tplc="DD42D49A">
      <w:numFmt w:val="decimal"/>
      <w:lvlText w:val=""/>
      <w:lvlJc w:val="left"/>
    </w:lvl>
  </w:abstractNum>
  <w:abstractNum w:abstractNumId="2" w15:restartNumberingAfterBreak="0">
    <w:nsid w:val="7A420218"/>
    <w:multiLevelType w:val="hybridMultilevel"/>
    <w:tmpl w:val="108286A0"/>
    <w:lvl w:ilvl="0" w:tplc="3DC40776">
      <w:start w:val="1"/>
      <w:numFmt w:val="decimal"/>
      <w:lvlText w:val="%1."/>
      <w:lvlJc w:val="left"/>
      <w:pPr>
        <w:ind w:left="460" w:hanging="316"/>
      </w:pPr>
    </w:lvl>
    <w:lvl w:ilvl="1" w:tplc="AC42E596">
      <w:numFmt w:val="decimal"/>
      <w:lvlText w:val=""/>
      <w:lvlJc w:val="left"/>
    </w:lvl>
    <w:lvl w:ilvl="2" w:tplc="29F85AB4">
      <w:numFmt w:val="decimal"/>
      <w:lvlText w:val=""/>
      <w:lvlJc w:val="left"/>
    </w:lvl>
    <w:lvl w:ilvl="3" w:tplc="2542D1E8">
      <w:numFmt w:val="decimal"/>
      <w:lvlText w:val=""/>
      <w:lvlJc w:val="left"/>
    </w:lvl>
    <w:lvl w:ilvl="4" w:tplc="2972571E">
      <w:numFmt w:val="decimal"/>
      <w:lvlText w:val=""/>
      <w:lvlJc w:val="left"/>
    </w:lvl>
    <w:lvl w:ilvl="5" w:tplc="7E424DBA">
      <w:numFmt w:val="decimal"/>
      <w:lvlText w:val=""/>
      <w:lvlJc w:val="left"/>
    </w:lvl>
    <w:lvl w:ilvl="6" w:tplc="671E6EEE">
      <w:numFmt w:val="decimal"/>
      <w:lvlText w:val=""/>
      <w:lvlJc w:val="left"/>
    </w:lvl>
    <w:lvl w:ilvl="7" w:tplc="341A14DE">
      <w:numFmt w:val="decimal"/>
      <w:lvlText w:val=""/>
      <w:lvlJc w:val="left"/>
    </w:lvl>
    <w:lvl w:ilvl="8" w:tplc="050CD68C">
      <w:numFmt w:val="decimal"/>
      <w:lvlText w:val=""/>
      <w:lvlJc w:val="left"/>
    </w:lvl>
  </w:abstractNum>
  <w:num w:numId="1" w16cid:durableId="1529678077">
    <w:abstractNumId w:val="0"/>
    <w:lvlOverride w:ilvl="0">
      <w:startOverride w:val="1"/>
    </w:lvlOverride>
  </w:num>
  <w:num w:numId="2" w16cid:durableId="1591352642">
    <w:abstractNumId w:val="1"/>
    <w:lvlOverride w:ilvl="0">
      <w:startOverride w:val="1"/>
    </w:lvlOverride>
  </w:num>
  <w:num w:numId="3" w16cid:durableId="162962555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0B9"/>
    <w:rsid w:val="001A00EC"/>
    <w:rsid w:val="002D07C5"/>
    <w:rsid w:val="004F1CDC"/>
    <w:rsid w:val="00835504"/>
    <w:rsid w:val="008C594A"/>
    <w:rsid w:val="00B524C0"/>
    <w:rsid w:val="00E103D1"/>
    <w:rsid w:val="00EC40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29D7"/>
  <w15:docId w15:val="{EA80E635-CD2C-084A-8905-1B6B4116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C20"/>
        <w:sz w:val="21"/>
        <w:szCs w:val="21"/>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b/>
      <w:bCs/>
      <w:color w:val="F380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cloudflare.com/cloudflare-for-platforms/cloudflare-for-saas/start/getting-starte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developers.cloudflare.com/cloudflare-for-platforms/cloudflare-for-saas/security/certificate-management/issue-and-validate/validate-certificates/" TargetMode="External"/><Relationship Id="rId4" Type="http://schemas.openxmlformats.org/officeDocument/2006/relationships/webSettings" Target="webSettings.xml"/><Relationship Id="rId9" Type="http://schemas.openxmlformats.org/officeDocument/2006/relationships/hyperlink" Target="https://developers.cloudflare.com/cloudflare-for-platforms/cloudflare-for-saas/start/advanced-settings/worker-as-ori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4579</Words>
  <Characters>26104</Characters>
  <Application>Microsoft Office Word</Application>
  <DocSecurity>0</DocSecurity>
  <Lines>217</Lines>
  <Paragraphs>61</Paragraphs>
  <ScaleCrop>false</ScaleCrop>
  <Company/>
  <LinksUpToDate>false</LinksUpToDate>
  <CharactersWithSpaces>30622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Third-Party Domains on Cloudflare Workers</dc:title>
  <dc:creator>Cloudflare for SaaS implementation guide</dc:creator>
  <cp:lastModifiedBy>Arym Sherwin R. Vendiola</cp:lastModifiedBy>
  <cp:revision>6</cp:revision>
  <dcterms:created xsi:type="dcterms:W3CDTF">2026-08-16T02:08:00Z</dcterms:created>
  <dcterms:modified xsi:type="dcterms:W3CDTF">2026-08-16T02:14:00Z</dcterms:modified>
</cp:coreProperties>
</file>