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A0" w:rsidRPr="00BC7FA0" w:rsidRDefault="00BC7FA0" w:rsidP="00BC7FA0">
      <w:pPr>
        <w:rPr>
          <w:sz w:val="48"/>
          <w:szCs w:val="48"/>
        </w:rPr>
      </w:pPr>
      <w:r w:rsidRPr="00BC7FA0">
        <w:rPr>
          <w:sz w:val="48"/>
          <w:szCs w:val="48"/>
        </w:rPr>
        <w:t>Week 13</w:t>
      </w:r>
    </w:p>
    <w:p w:rsidR="00BC7FA0" w:rsidRPr="00BC7FA0" w:rsidRDefault="00BC7FA0" w:rsidP="00BC7FA0">
      <w:pPr>
        <w:rPr>
          <w:sz w:val="32"/>
          <w:szCs w:val="32"/>
        </w:rPr>
      </w:pPr>
      <w:r w:rsidRPr="00BC7FA0">
        <w:rPr>
          <w:sz w:val="32"/>
          <w:szCs w:val="32"/>
        </w:rPr>
        <w:sym w:font="Wingdings" w:char="F0E0"/>
      </w:r>
      <w:r w:rsidRPr="00BC7FA0">
        <w:rPr>
          <w:sz w:val="32"/>
          <w:szCs w:val="32"/>
        </w:rPr>
        <w:t>In week 13 we presented our minimal covers and normalization form status in front of faculty, and we asked some doubts where we had difficulties and faculty cleared our doubts and gave some advises</w:t>
      </w:r>
      <w:proofErr w:type="gramStart"/>
      <w:r w:rsidRPr="00BC7FA0">
        <w:rPr>
          <w:sz w:val="32"/>
          <w:szCs w:val="32"/>
        </w:rPr>
        <w:t>,</w:t>
      </w:r>
      <w:proofErr w:type="gramEnd"/>
      <w:r w:rsidRPr="00BC7FA0">
        <w:rPr>
          <w:sz w:val="32"/>
          <w:szCs w:val="32"/>
        </w:rPr>
        <w:t xml:space="preserve"> we did correction in our database, where it was needed.</w:t>
      </w:r>
    </w:p>
    <w:p w:rsidR="00BC7FA0" w:rsidRPr="00BC7FA0" w:rsidRDefault="00BC7FA0" w:rsidP="00BC7FA0">
      <w:pPr>
        <w:rPr>
          <w:sz w:val="32"/>
          <w:szCs w:val="32"/>
        </w:rPr>
      </w:pPr>
      <w:r w:rsidRPr="00BC7FA0">
        <w:rPr>
          <w:sz w:val="32"/>
          <w:szCs w:val="32"/>
        </w:rPr>
        <w:sym w:font="Wingdings" w:char="F0E0"/>
      </w:r>
      <w:r w:rsidRPr="00BC7FA0">
        <w:rPr>
          <w:sz w:val="32"/>
          <w:szCs w:val="32"/>
        </w:rPr>
        <w:t>During this week, sir instructed us that all teams have to do either 1 research paper or 1 book chapter. We had to decide between these  2 option, so we all decide on ‘</w:t>
      </w:r>
      <w:proofErr w:type="spellStart"/>
      <w:r w:rsidRPr="00BC7FA0">
        <w:rPr>
          <w:sz w:val="32"/>
          <w:szCs w:val="32"/>
        </w:rPr>
        <w:t>whatsapp</w:t>
      </w:r>
      <w:proofErr w:type="spellEnd"/>
      <w:r w:rsidRPr="00BC7FA0">
        <w:rPr>
          <w:sz w:val="32"/>
          <w:szCs w:val="32"/>
        </w:rPr>
        <w:t>’ that all members will search about the formats of both the things and will give suggestion over book chapter and research paper about what to write.</w:t>
      </w:r>
    </w:p>
    <w:p w:rsidR="00BC7FA0" w:rsidRPr="00BC7FA0" w:rsidRDefault="00BC7FA0" w:rsidP="00BC7FA0">
      <w:pPr>
        <w:rPr>
          <w:sz w:val="32"/>
          <w:szCs w:val="32"/>
        </w:rPr>
      </w:pPr>
      <w:r w:rsidRPr="00BC7FA0">
        <w:rPr>
          <w:sz w:val="32"/>
          <w:szCs w:val="32"/>
        </w:rPr>
        <w:sym w:font="Wingdings" w:char="F0E0"/>
      </w:r>
      <w:r w:rsidRPr="00BC7FA0">
        <w:rPr>
          <w:sz w:val="32"/>
          <w:szCs w:val="32"/>
        </w:rPr>
        <w:t xml:space="preserve">We referred </w:t>
      </w:r>
      <w:hyperlink r:id="rId4" w:history="1">
        <w:r w:rsidRPr="00BC7FA0">
          <w:rPr>
            <w:rStyle w:val="Hyperlink"/>
            <w:sz w:val="32"/>
            <w:szCs w:val="32"/>
          </w:rPr>
          <w:t>https://ieeexplore.ieee.org/Xplore/home.jsp</w:t>
        </w:r>
      </w:hyperlink>
      <w:r w:rsidRPr="00BC7FA0">
        <w:rPr>
          <w:sz w:val="32"/>
          <w:szCs w:val="32"/>
        </w:rPr>
        <w:t xml:space="preserve"> to learn the format and how people write chapters. We searched about papers related to available agricultural systems as well from other websites.</w:t>
      </w:r>
    </w:p>
    <w:p w:rsidR="00BC7FA0" w:rsidRPr="00BC7FA0" w:rsidRDefault="00BC7FA0" w:rsidP="00BC7FA0">
      <w:pPr>
        <w:rPr>
          <w:sz w:val="32"/>
          <w:szCs w:val="32"/>
        </w:rPr>
      </w:pPr>
      <w:r w:rsidRPr="00BC7FA0">
        <w:rPr>
          <w:sz w:val="32"/>
          <w:szCs w:val="32"/>
        </w:rPr>
        <w:sym w:font="Wingdings" w:char="F0E0"/>
      </w:r>
      <w:r w:rsidRPr="00BC7FA0">
        <w:rPr>
          <w:sz w:val="32"/>
          <w:szCs w:val="32"/>
        </w:rPr>
        <w:t>The very next day of discussion on ‘</w:t>
      </w:r>
      <w:proofErr w:type="spellStart"/>
      <w:r w:rsidRPr="00BC7FA0">
        <w:rPr>
          <w:sz w:val="32"/>
          <w:szCs w:val="32"/>
        </w:rPr>
        <w:t>whatsapp</w:t>
      </w:r>
      <w:proofErr w:type="spellEnd"/>
      <w:r w:rsidRPr="00BC7FA0">
        <w:rPr>
          <w:sz w:val="32"/>
          <w:szCs w:val="32"/>
        </w:rPr>
        <w:t>’ after research on both the topic, team members met on Microsoft teams and gave/discussed about each other’s suggestion and formats.</w:t>
      </w:r>
    </w:p>
    <w:p w:rsidR="00BC7FA0" w:rsidRPr="00BC7FA0" w:rsidRDefault="00BC7FA0" w:rsidP="00BC7FA0">
      <w:pPr>
        <w:rPr>
          <w:sz w:val="32"/>
          <w:szCs w:val="32"/>
        </w:rPr>
      </w:pPr>
      <w:r w:rsidRPr="00BC7FA0">
        <w:rPr>
          <w:sz w:val="32"/>
          <w:szCs w:val="32"/>
        </w:rPr>
        <w:sym w:font="Wingdings" w:char="F0E0"/>
      </w:r>
      <w:r w:rsidRPr="00BC7FA0">
        <w:rPr>
          <w:sz w:val="32"/>
          <w:szCs w:val="32"/>
        </w:rPr>
        <w:t xml:space="preserve">At last, team decided to start work on book chapter and distributed work topic wise. </w:t>
      </w:r>
    </w:p>
    <w:p w:rsidR="00124899" w:rsidRPr="00BC7FA0" w:rsidRDefault="00124899">
      <w:pPr>
        <w:rPr>
          <w:sz w:val="32"/>
          <w:szCs w:val="32"/>
        </w:rPr>
      </w:pPr>
    </w:p>
    <w:sectPr w:rsidR="00124899" w:rsidRPr="00BC7F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7FA0"/>
    <w:rsid w:val="00124899"/>
    <w:rsid w:val="00BC7F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F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Xplore/home.jsp"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5968F-C066-40D6-A36E-DED2C1D9B310}"/>
</file>

<file path=customXml/itemProps2.xml><?xml version="1.0" encoding="utf-8"?>
<ds:datastoreItem xmlns:ds="http://schemas.openxmlformats.org/officeDocument/2006/customXml" ds:itemID="{C7ADBFBD-BF0D-4EB0-BFD9-F5096AB51AD0}"/>
</file>

<file path=customXml/itemProps3.xml><?xml version="1.0" encoding="utf-8"?>
<ds:datastoreItem xmlns:ds="http://schemas.openxmlformats.org/officeDocument/2006/customXml" ds:itemID="{52334044-897F-4B1B-B27B-FEE2BF4D24C1}"/>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2020-12-08T13:25:00Z</dcterms:created>
  <dcterms:modified xsi:type="dcterms:W3CDTF">2020-12-08T13:25:00Z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