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Конечно. Вот тексты всех пяти диалогов и монологов из 1-го урока учебника HSK 4 (Standard Course), которые представлены на ваших скриншотах.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孙月和王静聊王静的男朋友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**Сунь Юэ и Ван Цзин обсуждают парня Ван Цзин**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听说你男朋友李进跟你是一个学校的，是你同学吗？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是的，他学的是新闻，我学的是法律，我和他不是一个班。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那你们俩是怎么认识的？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我们是在一次足球比赛中认识的。我们班跟他们班比赛，他一个人踢进两个球，我对他印象很深，后来就慢慢熟悉了。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你为什么喜欢他？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他不仅足球踢得好，性格也不错。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王静跟李老师聊她要结婚的事情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**Ван Цзин разговаривает с учителем Ли о своей предстоящей свадьбе**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李老师，我下个月5号就要结婚了。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你是在开玩笑吧？你们不是才认识一个月？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虽然我们认识的时间不长，但我从来没这么快乐过。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两个人在一起，最好能有共同的兴趣和爱好。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我们有很多共同的爱好，经常一起打球、唱歌、做菜。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看来你真的找到适合你的人了。祝你们幸福！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高老师和李老师聊结婚后的生活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**Учитель Гао и учитель Ли обсуждают жизнь после свадьбы**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听说您跟妻子结婚快二十年了？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到6月9号，我们就结婚二十年了。这么多年，我们的生活一直挺幸福的。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我和丈夫刚结婚的时候，每天都觉得很新鲜，在一起有说不完的话。但是现在……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两个人共同生活，只有浪漫和新鲜感是不够的。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**高老师：** 您说得对！我现在每天看到的都是他的缺点。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**李老师：** 两个人在一起时间长了，就会有很多问题。只有接受了他的缺点，你们才能更好地一起生活。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4. (Текст о романтике)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**Мнение разных поколений о том, что такое романтика**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女孩子羡慕浪漫的爱情。那什么是浪漫呢？年轻人说：浪漫是她想要月亮时，你不会给她星星；中年人说：浪漫是即使晚上加班到零点，到家时，自己家里也还亮着灯；老年人说：浪漫其实就像歌中唱的那样，“我能想到最浪漫的事，就是和你一起慢慢变老。” 其实，让我们感动的，就是生活中简单的爱情。有时候，简单就是最大的幸福。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5. (Текст о взаимном притяжении и юморе)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**О важности характера в браке**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说到结婚，人们就会很自然地想起爱情。爱情是结婚的重要原因，但两个人共同生活，不仅需要浪漫的爱情，更需要性格上互相吸引。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丈夫是个很幽默的人。即使是很普通的事情，从他嘴里说出来也会变得很有意思。在我难过的时候，他总是有办法让我高兴起来。而且他的脾气也不错，结婚快十年了，我们俩几乎没因为什么事红过脸，很多人都特别羡慕我们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