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87A" w:rsidRDefault="007616C3">
      <w:pPr>
        <w:pStyle w:val="Heading1"/>
        <w:ind w:left="84" w:right="1310"/>
        <w:jc w:val="center"/>
      </w:pPr>
      <w:bookmarkStart w:id="0" w:name="SUBA_SHREE_S"/>
      <w:bookmarkEnd w:id="0"/>
      <w:r>
        <w:rPr>
          <w:spacing w:val="-8"/>
        </w:rPr>
        <w:t>SUBA</w:t>
      </w:r>
      <w:r>
        <w:rPr>
          <w:spacing w:val="-14"/>
        </w:rPr>
        <w:t xml:space="preserve"> </w:t>
      </w:r>
      <w:r>
        <w:rPr>
          <w:spacing w:val="-8"/>
        </w:rPr>
        <w:t>SHREE</w:t>
      </w:r>
      <w:r>
        <w:rPr>
          <w:spacing w:val="-1"/>
        </w:rPr>
        <w:t xml:space="preserve"> </w:t>
      </w:r>
      <w:r>
        <w:rPr>
          <w:spacing w:val="-10"/>
        </w:rPr>
        <w:t>S</w:t>
      </w:r>
    </w:p>
    <w:p w:rsidR="0075287A" w:rsidRDefault="007616C3">
      <w:pPr>
        <w:pStyle w:val="BodyText"/>
        <w:spacing w:before="65"/>
        <w:ind w:left="0" w:right="1310" w:firstLine="0"/>
        <w:jc w:val="center"/>
      </w:pPr>
      <w:r>
        <w:t>+91</w:t>
      </w:r>
      <w:r>
        <w:rPr>
          <w:spacing w:val="-17"/>
        </w:rPr>
        <w:t xml:space="preserve"> </w:t>
      </w:r>
      <w:r>
        <w:t>8838264338</w:t>
      </w:r>
      <w:r>
        <w:rPr>
          <w:spacing w:val="-15"/>
        </w:rPr>
        <w:t xml:space="preserve"> </w:t>
      </w:r>
      <w:r>
        <w:t>|</w:t>
      </w:r>
      <w:r>
        <w:rPr>
          <w:spacing w:val="-17"/>
        </w:rPr>
        <w:t xml:space="preserve"> </w:t>
      </w:r>
      <w:hyperlink r:id="rId6">
        <w:r>
          <w:rPr>
            <w:color w:val="0000FF"/>
            <w:u w:val="single" w:color="0000FF"/>
          </w:rPr>
          <w:t>subashree.s1904@gmail.com</w:t>
        </w:r>
      </w:hyperlink>
      <w:r>
        <w:rPr>
          <w:color w:val="0000FF"/>
          <w:spacing w:val="-18"/>
        </w:rPr>
        <w:t xml:space="preserve"> </w:t>
      </w:r>
      <w:r>
        <w:t>|</w:t>
      </w:r>
      <w:r>
        <w:rPr>
          <w:spacing w:val="-15"/>
        </w:rPr>
        <w:t xml:space="preserve"> </w:t>
      </w:r>
      <w:hyperlink r:id="rId7">
        <w:r>
          <w:rPr>
            <w:color w:val="0000FF"/>
            <w:u w:val="single" w:color="045FC1"/>
          </w:rPr>
          <w:t>LinkedIn</w:t>
        </w:r>
      </w:hyperlink>
      <w:r>
        <w:rPr>
          <w:color w:val="0000FF"/>
          <w:spacing w:val="-16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Chennai,</w:t>
      </w:r>
      <w:r>
        <w:rPr>
          <w:spacing w:val="-10"/>
        </w:rPr>
        <w:t xml:space="preserve"> </w:t>
      </w:r>
      <w:r>
        <w:t>Tamil</w:t>
      </w:r>
      <w:r>
        <w:rPr>
          <w:spacing w:val="-14"/>
        </w:rPr>
        <w:t xml:space="preserve"> </w:t>
      </w:r>
      <w:r>
        <w:rPr>
          <w:spacing w:val="-4"/>
        </w:rPr>
        <w:t>Nadu</w:t>
      </w:r>
    </w:p>
    <w:p w:rsidR="0075287A" w:rsidRDefault="007616C3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358775</wp:posOffset>
                </wp:positionH>
                <wp:positionV relativeFrom="paragraph">
                  <wp:posOffset>140367</wp:posOffset>
                </wp:positionV>
                <wp:extent cx="69818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1825">
                              <a:moveTo>
                                <a:pt x="0" y="0"/>
                              </a:moveTo>
                              <a:lnTo>
                                <a:pt x="6981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25pt;margin-top:11.052539pt;width:549.75pt;height:.1pt;mso-position-horizontal-relative:page;mso-position-vertical-relative:paragraph;z-index:-15728640;mso-wrap-distance-left:0;mso-wrap-distance-right:0" id="docshape1" coordorigin="565,221" coordsize="10995,0" path="m565,221l11560,22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75287A" w:rsidRDefault="007616C3">
      <w:pPr>
        <w:pStyle w:val="Heading1"/>
        <w:spacing w:before="313"/>
      </w:pPr>
      <w:bookmarkStart w:id="1" w:name="PROFESSIONAL_SUMMARY"/>
      <w:bookmarkEnd w:id="1"/>
      <w:r>
        <w:rPr>
          <w:spacing w:val="-5"/>
        </w:rPr>
        <w:t>PROFESSIONAL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75287A" w:rsidRDefault="00776A08">
      <w:pPr>
        <w:pStyle w:val="BodyText"/>
        <w:spacing w:before="28" w:line="278" w:lineRule="auto"/>
        <w:ind w:left="309" w:right="93" w:firstLine="0"/>
        <w:jc w:val="both"/>
      </w:pPr>
      <w:proofErr w:type="gramStart"/>
      <w:r w:rsidRPr="00776A08">
        <w:t>Detail-oriented and dedicated software test engineer with a strong foundation in manual testing, quality assurance, and defect tracking.</w:t>
      </w:r>
      <w:proofErr w:type="gramEnd"/>
      <w:r w:rsidRPr="00776A08">
        <w:t xml:space="preserve"> </w:t>
      </w:r>
      <w:proofErr w:type="gramStart"/>
      <w:r w:rsidRPr="00776A08">
        <w:t>Eager to apply skills in software testing to ensure high-quality products.</w:t>
      </w:r>
      <w:proofErr w:type="gramEnd"/>
      <w:r w:rsidRPr="00776A08">
        <w:t xml:space="preserve"> Proficient in learning and utilizing tools like JIRA</w:t>
      </w:r>
      <w:proofErr w:type="gramStart"/>
      <w:r>
        <w:t>,REDMINE</w:t>
      </w:r>
      <w:proofErr w:type="gramEnd"/>
      <w:r w:rsidRPr="00776A08">
        <w:t>. Looking to join a dynamic team and contribute to delivering exceptional software products</w:t>
      </w:r>
      <w:r w:rsidR="007616C3">
        <w:t>.</w:t>
      </w:r>
    </w:p>
    <w:p w:rsidR="0075287A" w:rsidRDefault="007616C3">
      <w:pPr>
        <w:pStyle w:val="BodyText"/>
        <w:spacing w:before="6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334645</wp:posOffset>
                </wp:positionH>
                <wp:positionV relativeFrom="paragraph">
                  <wp:posOffset>121366</wp:posOffset>
                </wp:positionV>
                <wp:extent cx="700278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2780" h="7620">
                              <a:moveTo>
                                <a:pt x="0" y="0"/>
                              </a:moveTo>
                              <a:lnTo>
                                <a:pt x="7002780" y="761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728128;mso-wrap-distance-left:0;mso-wrap-distance-right:0" from="26.35pt,9.556445pt" to="577.75pt,10.156445pt" stroked="true" strokeweight=".75pt" strokecolor="#000000">
                <v:stroke dashstyle="solid"/>
                <w10:wrap type="topAndBottom"/>
              </v:line>
            </w:pict>
          </mc:Fallback>
        </mc:AlternateContent>
      </w:r>
    </w:p>
    <w:p w:rsidR="0075287A" w:rsidRDefault="007616C3">
      <w:pPr>
        <w:pStyle w:val="Heading1"/>
        <w:spacing w:before="78"/>
      </w:pPr>
      <w:bookmarkStart w:id="2" w:name="SKILLS"/>
      <w:bookmarkEnd w:id="2"/>
      <w:r>
        <w:rPr>
          <w:spacing w:val="-2"/>
        </w:rPr>
        <w:t>SKILLS</w:t>
      </w:r>
    </w:p>
    <w:p w:rsidR="0075287A" w:rsidRDefault="007616C3">
      <w:pPr>
        <w:pStyle w:val="Heading2"/>
        <w:spacing w:before="37"/>
        <w:ind w:left="545"/>
      </w:pPr>
      <w:bookmarkStart w:id="3" w:name="MANUAL_TESTING"/>
      <w:bookmarkEnd w:id="3"/>
      <w:r>
        <w:t>MANUAL</w:t>
      </w:r>
      <w:r>
        <w:rPr>
          <w:spacing w:val="1"/>
        </w:rPr>
        <w:t xml:space="preserve"> </w:t>
      </w:r>
      <w:r>
        <w:rPr>
          <w:spacing w:val="-2"/>
        </w:rPr>
        <w:t>TESTING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12" w:line="289" w:lineRule="exact"/>
        <w:ind w:left="913" w:hanging="359"/>
        <w:rPr>
          <w:rFonts w:ascii="Courier New" w:hAnsi="Courier New"/>
        </w:rPr>
      </w:pPr>
      <w:r>
        <w:rPr>
          <w:sz w:val="24"/>
        </w:rPr>
        <w:t>Strong</w:t>
      </w:r>
      <w:r>
        <w:rPr>
          <w:spacing w:val="-15"/>
          <w:sz w:val="24"/>
        </w:rPr>
        <w:t xml:space="preserve"> </w:t>
      </w:r>
      <w:r>
        <w:rPr>
          <w:sz w:val="24"/>
        </w:rPr>
        <w:t>knowledge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SDLC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STLC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concepts.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line="288" w:lineRule="exact"/>
        <w:ind w:left="913" w:hanging="359"/>
        <w:rPr>
          <w:rFonts w:ascii="Courier New" w:hAnsi="Courier New"/>
        </w:rPr>
      </w:pPr>
      <w:r>
        <w:rPr>
          <w:sz w:val="24"/>
        </w:rPr>
        <w:t>Results-driven</w:t>
      </w:r>
      <w:r>
        <w:rPr>
          <w:spacing w:val="-10"/>
          <w:sz w:val="24"/>
        </w:rPr>
        <w:t xml:space="preserve"> </w:t>
      </w:r>
      <w:r>
        <w:rPr>
          <w:sz w:val="24"/>
        </w:rPr>
        <w:t>tester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Smoke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 w:rsidR="00776A08">
        <w:rPr>
          <w:sz w:val="24"/>
        </w:rPr>
        <w:t xml:space="preserve"> </w:t>
      </w:r>
      <w:r>
        <w:rPr>
          <w:sz w:val="24"/>
        </w:rPr>
        <w:t>Regression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Testing</w:t>
      </w:r>
    </w:p>
    <w:p w:rsidR="0075287A" w:rsidRDefault="00776A08">
      <w:pPr>
        <w:pStyle w:val="ListParagraph"/>
        <w:numPr>
          <w:ilvl w:val="0"/>
          <w:numId w:val="1"/>
        </w:numPr>
        <w:tabs>
          <w:tab w:val="left" w:pos="913"/>
        </w:tabs>
        <w:spacing w:line="289" w:lineRule="exact"/>
        <w:ind w:left="913" w:hanging="359"/>
        <w:rPr>
          <w:rFonts w:ascii="Courier New" w:hAnsi="Courier New"/>
        </w:rPr>
      </w:pPr>
      <w:bookmarkStart w:id="4" w:name="_GoBack"/>
      <w:bookmarkEnd w:id="4"/>
      <w:r>
        <w:rPr>
          <w:sz w:val="24"/>
        </w:rPr>
        <w:t>And</w:t>
      </w:r>
      <w:r w:rsidR="007616C3">
        <w:rPr>
          <w:spacing w:val="1"/>
          <w:sz w:val="24"/>
        </w:rPr>
        <w:t xml:space="preserve"> </w:t>
      </w:r>
      <w:proofErr w:type="spellStart"/>
      <w:r w:rsidR="007616C3">
        <w:rPr>
          <w:sz w:val="24"/>
        </w:rPr>
        <w:t>Adhoc</w:t>
      </w:r>
      <w:proofErr w:type="spellEnd"/>
      <w:r w:rsidR="007616C3">
        <w:rPr>
          <w:spacing w:val="-8"/>
          <w:sz w:val="24"/>
        </w:rPr>
        <w:t xml:space="preserve"> </w:t>
      </w:r>
      <w:r w:rsidR="007616C3">
        <w:rPr>
          <w:spacing w:val="-2"/>
          <w:sz w:val="24"/>
        </w:rPr>
        <w:t>testing</w:t>
      </w:r>
      <w:proofErr w:type="gramStart"/>
      <w:r w:rsidR="007616C3">
        <w:rPr>
          <w:spacing w:val="-2"/>
          <w:sz w:val="24"/>
        </w:rPr>
        <w:t>..</w:t>
      </w:r>
      <w:proofErr w:type="gramEnd"/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37"/>
        <w:ind w:left="913" w:hanging="359"/>
        <w:rPr>
          <w:rFonts w:ascii="Courier New" w:hAnsi="Courier New"/>
        </w:rPr>
      </w:pPr>
      <w:r>
        <w:rPr>
          <w:spacing w:val="-2"/>
          <w:sz w:val="24"/>
        </w:rPr>
        <w:t>Extensive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Functionality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Testing,</w:t>
      </w:r>
      <w:r w:rsidR="00776A08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Intergration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Testing,</w:t>
      </w:r>
      <w:r w:rsidR="00776A08">
        <w:rPr>
          <w:spacing w:val="-2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  <w:tab w:val="left" w:pos="962"/>
        </w:tabs>
        <w:spacing w:before="32" w:line="261" w:lineRule="auto"/>
        <w:ind w:right="3240" w:hanging="408"/>
        <w:rPr>
          <w:rFonts w:ascii="Courier New" w:hAnsi="Courier New"/>
        </w:rPr>
      </w:pPr>
      <w:r>
        <w:rPr>
          <w:spacing w:val="-2"/>
          <w:sz w:val="24"/>
        </w:rPr>
        <w:t>Through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8"/>
          <w:sz w:val="24"/>
        </w:rPr>
        <w:t xml:space="preserve"> </w:t>
      </w:r>
      <w:proofErr w:type="gramStart"/>
      <w:r>
        <w:rPr>
          <w:spacing w:val="-2"/>
          <w:sz w:val="24"/>
        </w:rPr>
        <w:t>Testing</w:t>
      </w:r>
      <w:proofErr w:type="gramEnd"/>
      <w:r>
        <w:rPr>
          <w:spacing w:val="-2"/>
          <w:sz w:val="24"/>
        </w:rPr>
        <w:t>,</w:t>
      </w:r>
      <w:r w:rsidR="00776A08">
        <w:rPr>
          <w:spacing w:val="-2"/>
          <w:sz w:val="24"/>
        </w:rPr>
        <w:t xml:space="preserve"> compatibility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Testing,</w:t>
      </w:r>
      <w:r w:rsidR="00776A08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Usability </w:t>
      </w:r>
      <w:r>
        <w:rPr>
          <w:sz w:val="24"/>
        </w:rPr>
        <w:t>Testing,</w:t>
      </w:r>
      <w:r w:rsidR="00776A08">
        <w:rPr>
          <w:sz w:val="24"/>
        </w:rPr>
        <w:t xml:space="preserve"> </w:t>
      </w:r>
      <w:r>
        <w:rPr>
          <w:sz w:val="24"/>
        </w:rPr>
        <w:t>Accessibility Testing.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27"/>
        <w:ind w:left="913" w:hanging="359"/>
        <w:rPr>
          <w:rFonts w:ascii="Courier New" w:hAnsi="Courier New"/>
          <w:sz w:val="24"/>
        </w:rPr>
      </w:pPr>
      <w:r>
        <w:rPr>
          <w:spacing w:val="-2"/>
          <w:sz w:val="24"/>
        </w:rPr>
        <w:t>Skilled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Defect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tracking</w:t>
      </w:r>
      <w:r w:rsidR="00776A08">
        <w:rPr>
          <w:spacing w:val="-2"/>
          <w:sz w:val="24"/>
        </w:rPr>
        <w:t xml:space="preserve"> </w:t>
      </w:r>
      <w:r>
        <w:rPr>
          <w:spacing w:val="-2"/>
          <w:sz w:val="24"/>
        </w:rPr>
        <w:t>,writing</w:t>
      </w:r>
      <w:proofErr w:type="gramEnd"/>
      <w:r>
        <w:rPr>
          <w:spacing w:val="-2"/>
          <w:sz w:val="24"/>
        </w:rPr>
        <w:t xml:space="preserve"> scenarios,</w:t>
      </w:r>
      <w:r w:rsidR="00776A08">
        <w:rPr>
          <w:spacing w:val="-2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75287A" w:rsidRDefault="0075287A">
      <w:pPr>
        <w:pStyle w:val="BodyText"/>
        <w:spacing w:before="42"/>
        <w:ind w:left="0" w:firstLine="0"/>
      </w:pPr>
    </w:p>
    <w:p w:rsidR="0075287A" w:rsidRDefault="007616C3">
      <w:pPr>
        <w:pStyle w:val="Heading2"/>
      </w:pPr>
      <w:bookmarkStart w:id="5" w:name="AGILE_METHODOLOGY"/>
      <w:bookmarkEnd w:id="5"/>
      <w:r>
        <w:t>AGILE</w:t>
      </w:r>
      <w:r>
        <w:rPr>
          <w:spacing w:val="-5"/>
        </w:rPr>
        <w:t xml:space="preserve"> </w:t>
      </w:r>
      <w:r>
        <w:rPr>
          <w:spacing w:val="-2"/>
        </w:rPr>
        <w:t>METHODOLOGY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3"/>
        <w:ind w:left="913" w:hanging="359"/>
        <w:rPr>
          <w:rFonts w:ascii="Courier New" w:hAnsi="Courier New"/>
        </w:rPr>
      </w:pPr>
      <w:r>
        <w:rPr>
          <w:sz w:val="24"/>
        </w:rPr>
        <w:t>Very</w:t>
      </w:r>
      <w:r>
        <w:rPr>
          <w:spacing w:val="-9"/>
          <w:sz w:val="24"/>
        </w:rPr>
        <w:t xml:space="preserve"> </w:t>
      </w:r>
      <w:r>
        <w:rPr>
          <w:sz w:val="24"/>
        </w:rPr>
        <w:t>good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Scrum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Methodology.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13"/>
        <w:ind w:left="913" w:hanging="359"/>
        <w:rPr>
          <w:rFonts w:ascii="Courier New" w:hAnsi="Courier New"/>
        </w:rPr>
      </w:pPr>
      <w:r>
        <w:rPr>
          <w:spacing w:val="-2"/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Sprint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Meetings.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17"/>
        <w:ind w:left="913" w:hanging="359"/>
        <w:rPr>
          <w:rFonts w:ascii="Courier New" w:hAnsi="Courier New"/>
        </w:rPr>
      </w:pPr>
      <w:r>
        <w:rPr>
          <w:sz w:val="24"/>
        </w:rPr>
        <w:t>Good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Scrum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Meeting.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12"/>
        <w:ind w:left="913" w:hanging="359"/>
        <w:rPr>
          <w:rFonts w:ascii="Courier New" w:hAnsi="Courier New"/>
        </w:rPr>
      </w:pPr>
      <w:r>
        <w:rPr>
          <w:sz w:val="24"/>
        </w:rPr>
        <w:t>Extensive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Sprint</w:t>
      </w:r>
      <w:r>
        <w:rPr>
          <w:spacing w:val="2"/>
          <w:sz w:val="24"/>
        </w:rPr>
        <w:t xml:space="preserve"> </w:t>
      </w:r>
      <w:r>
        <w:rPr>
          <w:sz w:val="24"/>
        </w:rPr>
        <w:t>Retrospective</w:t>
      </w:r>
      <w:r>
        <w:rPr>
          <w:spacing w:val="-2"/>
          <w:sz w:val="24"/>
        </w:rPr>
        <w:t xml:space="preserve"> </w:t>
      </w:r>
      <w:r>
        <w:rPr>
          <w:sz w:val="24"/>
        </w:rPr>
        <w:t>Meeting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Scrum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Review </w:t>
      </w:r>
      <w:r>
        <w:rPr>
          <w:spacing w:val="-2"/>
          <w:sz w:val="24"/>
        </w:rPr>
        <w:t>Meeting.</w:t>
      </w:r>
    </w:p>
    <w:p w:rsidR="0075287A" w:rsidRDefault="0075287A">
      <w:pPr>
        <w:pStyle w:val="BodyText"/>
        <w:spacing w:before="14"/>
        <w:ind w:left="0" w:firstLine="0"/>
      </w:pPr>
    </w:p>
    <w:p w:rsidR="0075287A" w:rsidRDefault="007616C3">
      <w:pPr>
        <w:pStyle w:val="Heading2"/>
        <w:spacing w:before="1" w:line="272" w:lineRule="exact"/>
        <w:ind w:left="559"/>
      </w:pPr>
      <w:bookmarkStart w:id="6" w:name="SQL"/>
      <w:bookmarkEnd w:id="6"/>
      <w:r>
        <w:rPr>
          <w:spacing w:val="-5"/>
        </w:rPr>
        <w:t>SQL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line="287" w:lineRule="exact"/>
        <w:ind w:left="913" w:hanging="359"/>
        <w:rPr>
          <w:rFonts w:ascii="Courier New" w:hAnsi="Courier New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12"/>
        <w:ind w:left="913" w:hanging="359"/>
        <w:rPr>
          <w:rFonts w:ascii="Courier New" w:hAnsi="Courier New"/>
        </w:rPr>
      </w:pPr>
      <w:proofErr w:type="gramStart"/>
      <w:r>
        <w:rPr>
          <w:spacing w:val="-2"/>
          <w:sz w:val="24"/>
        </w:rPr>
        <w:t>proficient</w:t>
      </w:r>
      <w:proofErr w:type="gram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DML,TCL,DCL,DQL,DDL.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  <w:tab w:val="left" w:pos="919"/>
        </w:tabs>
        <w:spacing w:before="17" w:line="254" w:lineRule="auto"/>
        <w:ind w:left="919" w:right="2235" w:hanging="365"/>
        <w:rPr>
          <w:rFonts w:ascii="Courier New" w:hAnsi="Courier New"/>
        </w:rPr>
      </w:pPr>
      <w:proofErr w:type="gramStart"/>
      <w:r>
        <w:rPr>
          <w:sz w:val="24"/>
        </w:rPr>
        <w:t>proficient</w:t>
      </w:r>
      <w:proofErr w:type="gramEnd"/>
      <w:r>
        <w:rPr>
          <w:sz w:val="24"/>
        </w:rPr>
        <w:t xml:space="preserve"> in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expertise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nested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subqueries,correlated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subqueries,aggregate</w:t>
      </w:r>
      <w:proofErr w:type="spellEnd"/>
      <w:r>
        <w:rPr>
          <w:sz w:val="24"/>
        </w:rPr>
        <w:t xml:space="preserve"> functions and normalization concepts.</w:t>
      </w:r>
    </w:p>
    <w:p w:rsidR="0075287A" w:rsidRDefault="0075287A">
      <w:pPr>
        <w:pStyle w:val="BodyText"/>
        <w:spacing w:before="13"/>
        <w:ind w:left="0" w:firstLine="0"/>
      </w:pPr>
    </w:p>
    <w:p w:rsidR="0075287A" w:rsidRDefault="007616C3">
      <w:pPr>
        <w:pStyle w:val="Heading2"/>
        <w:spacing w:line="272" w:lineRule="exact"/>
      </w:pPr>
      <w:bookmarkStart w:id="7" w:name="CORE_JAVA"/>
      <w:bookmarkEnd w:id="7"/>
      <w:r>
        <w:t xml:space="preserve">CORE </w:t>
      </w:r>
      <w:r>
        <w:rPr>
          <w:spacing w:val="-4"/>
        </w:rPr>
        <w:t>JAVA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line="274" w:lineRule="exact"/>
        <w:ind w:left="913" w:hanging="359"/>
        <w:rPr>
          <w:rFonts w:ascii="Courier New" w:hAnsi="Courier New"/>
        </w:rPr>
      </w:pPr>
      <w:r>
        <w:rPr>
          <w:spacing w:val="1"/>
          <w:sz w:val="24"/>
        </w:rPr>
        <w:t xml:space="preserve">Good 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OOPS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concepts.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line="264" w:lineRule="exact"/>
        <w:ind w:left="913" w:hanging="359"/>
        <w:rPr>
          <w:rFonts w:ascii="Courier New" w:hAnsi="Courier New"/>
        </w:rPr>
      </w:pPr>
      <w:r>
        <w:rPr>
          <w:sz w:val="24"/>
        </w:rPr>
        <w:t>proficient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and Array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concepts</w:t>
      </w:r>
    </w:p>
    <w:p w:rsidR="0075287A" w:rsidRDefault="0075287A" w:rsidP="007616C3">
      <w:pPr>
        <w:pStyle w:val="ListParagraph"/>
        <w:tabs>
          <w:tab w:val="left" w:pos="913"/>
        </w:tabs>
        <w:spacing w:line="277" w:lineRule="exact"/>
        <w:ind w:firstLine="0"/>
        <w:rPr>
          <w:rFonts w:ascii="Courier New" w:hAnsi="Courier New"/>
        </w:rPr>
      </w:pPr>
    </w:p>
    <w:p w:rsidR="0075287A" w:rsidRDefault="007616C3">
      <w:pPr>
        <w:pStyle w:val="Heading2"/>
        <w:spacing w:before="243"/>
      </w:pPr>
      <w:bookmarkStart w:id="8" w:name="SELENIUM"/>
      <w:bookmarkEnd w:id="8"/>
      <w:r>
        <w:rPr>
          <w:spacing w:val="-2"/>
        </w:rPr>
        <w:t>SELENIUM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26"/>
        <w:ind w:left="913" w:hanging="359"/>
        <w:rPr>
          <w:rFonts w:ascii="Courier New" w:hAnsi="Courier New"/>
        </w:rPr>
      </w:pP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Selenium</w:t>
      </w:r>
      <w:r>
        <w:rPr>
          <w:spacing w:val="-11"/>
        </w:rPr>
        <w:t xml:space="preserve"> </w:t>
      </w:r>
      <w:r>
        <w:t>Web</w:t>
      </w:r>
      <w:r w:rsidR="00776A08">
        <w:t xml:space="preserve"> </w:t>
      </w:r>
      <w:r>
        <w:t>Driver</w:t>
      </w:r>
      <w:r>
        <w:rPr>
          <w:spacing w:val="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in-depth</w:t>
      </w:r>
      <w:r>
        <w:rPr>
          <w:spacing w:val="-8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architecture.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4"/>
        </w:tabs>
        <w:spacing w:before="11" w:line="249" w:lineRule="auto"/>
        <w:ind w:left="914" w:right="590"/>
        <w:rPr>
          <w:rFonts w:ascii="Courier New" w:hAnsi="Courier New"/>
        </w:rPr>
      </w:pP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locating</w:t>
      </w:r>
      <w:r>
        <w:rPr>
          <w:spacing w:val="-2"/>
        </w:rPr>
        <w:t xml:space="preserve"> </w:t>
      </w:r>
      <w:r>
        <w:t>web elements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range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locators, including</w:t>
      </w:r>
      <w:r>
        <w:rPr>
          <w:spacing w:val="-7"/>
        </w:rPr>
        <w:t xml:space="preserve"> </w:t>
      </w:r>
      <w:proofErr w:type="spellStart"/>
      <w:r>
        <w:t>XPath</w:t>
      </w:r>
      <w:proofErr w:type="spellEnd"/>
      <w:r>
        <w:t>, CSS selectors, ID,</w:t>
      </w:r>
      <w:r>
        <w:rPr>
          <w:spacing w:val="-5"/>
        </w:rPr>
        <w:t xml:space="preserve"> </w:t>
      </w:r>
      <w:r>
        <w:t>name, class,</w:t>
      </w:r>
      <w:r>
        <w:rPr>
          <w:spacing w:val="-5"/>
        </w:rPr>
        <w:t xml:space="preserve"> </w:t>
      </w:r>
      <w:r>
        <w:t>and attribute-based locators.</w:t>
      </w:r>
    </w:p>
    <w:p w:rsidR="0075287A" w:rsidRDefault="007616C3">
      <w:pPr>
        <w:pStyle w:val="ListParagraph"/>
        <w:numPr>
          <w:ilvl w:val="0"/>
          <w:numId w:val="1"/>
        </w:numPr>
        <w:tabs>
          <w:tab w:val="left" w:pos="913"/>
        </w:tabs>
        <w:spacing w:before="23"/>
        <w:ind w:left="913" w:hanging="359"/>
        <w:rPr>
          <w:rFonts w:ascii="Courier New" w:hAnsi="Courier New"/>
        </w:rPr>
      </w:pPr>
      <w:r>
        <w:t>Good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find</w:t>
      </w:r>
      <w:r w:rsidR="00776A08">
        <w:t xml:space="preserve"> </w:t>
      </w:r>
      <w:r>
        <w:t>Element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Find</w:t>
      </w:r>
      <w:r w:rsidR="00776A08">
        <w:t xml:space="preserve"> </w:t>
      </w:r>
      <w:r>
        <w:t>Elements</w:t>
      </w:r>
      <w:r>
        <w:rPr>
          <w:spacing w:val="2"/>
        </w:rPr>
        <w:t xml:space="preserve"> </w:t>
      </w:r>
      <w:r>
        <w:rPr>
          <w:spacing w:val="-2"/>
        </w:rPr>
        <w:t>methods.</w:t>
      </w:r>
    </w:p>
    <w:p w:rsidR="0075287A" w:rsidRDefault="007616C3">
      <w:pPr>
        <w:pStyle w:val="BodyText"/>
        <w:spacing w:before="5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98812</wp:posOffset>
                </wp:positionV>
                <wp:extent cx="7032625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262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2625" h="15240">
                              <a:moveTo>
                                <a:pt x="0" y="0"/>
                              </a:moveTo>
                              <a:lnTo>
                                <a:pt x="7032625" y="1523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727616;mso-wrap-distance-left:0;mso-wrap-distance-right:0" from="24pt,7.780481pt" to="577.75pt,8.980481pt" stroked="true" strokeweight=".75pt" strokecolor="#000000">
                <v:stroke dashstyle="solid"/>
                <w10:wrap type="topAndBottom"/>
              </v:line>
            </w:pict>
          </mc:Fallback>
        </mc:AlternateContent>
      </w:r>
    </w:p>
    <w:p w:rsidR="0075287A" w:rsidRDefault="007616C3">
      <w:pPr>
        <w:pStyle w:val="Heading2"/>
        <w:ind w:left="194"/>
      </w:pPr>
      <w:bookmarkStart w:id="9" w:name="EDUCATION"/>
      <w:bookmarkEnd w:id="9"/>
      <w:r>
        <w:rPr>
          <w:spacing w:val="-2"/>
        </w:rPr>
        <w:t>EDUCATION</w:t>
      </w:r>
    </w:p>
    <w:p w:rsidR="0075287A" w:rsidRDefault="007616C3">
      <w:pPr>
        <w:spacing w:before="58"/>
        <w:ind w:left="165"/>
        <w:rPr>
          <w:b/>
          <w:sz w:val="24"/>
        </w:rPr>
      </w:pPr>
      <w:bookmarkStart w:id="10" w:name="ALAGAPPA_GOVERNMENT_ARTS_COLLEGE"/>
      <w:bookmarkEnd w:id="10"/>
      <w:r>
        <w:rPr>
          <w:b/>
          <w:sz w:val="24"/>
        </w:rPr>
        <w:t>ALAGAPPA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GOVERNMENT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ARTS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COLLEGE</w:t>
      </w:r>
    </w:p>
    <w:p w:rsidR="0075287A" w:rsidRDefault="007616C3">
      <w:pPr>
        <w:pStyle w:val="BodyText"/>
        <w:spacing w:before="50"/>
        <w:ind w:left="204" w:firstLine="0"/>
        <w:jc w:val="both"/>
      </w:pPr>
      <w:r>
        <w:t>Bachelor</w:t>
      </w:r>
      <w:r>
        <w:rPr>
          <w:spacing w:val="-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English</w:t>
      </w:r>
      <w:r>
        <w:rPr>
          <w:spacing w:val="-4"/>
        </w:rPr>
        <w:t xml:space="preserve"> </w:t>
      </w:r>
      <w:r>
        <w:t>Literature</w:t>
      </w:r>
      <w:r>
        <w:rPr>
          <w:spacing w:val="-8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68%</w:t>
      </w:r>
      <w:r>
        <w:rPr>
          <w:spacing w:val="-3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Nov</w:t>
      </w:r>
      <w:r>
        <w:rPr>
          <w:spacing w:val="-17"/>
        </w:rPr>
        <w:t xml:space="preserve"> </w:t>
      </w:r>
      <w:r>
        <w:t>2021</w:t>
      </w:r>
      <w:r>
        <w:rPr>
          <w:spacing w:val="-9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Jun</w:t>
      </w:r>
      <w:r>
        <w:rPr>
          <w:spacing w:val="-14"/>
        </w:rPr>
        <w:t xml:space="preserve"> </w:t>
      </w:r>
      <w:r>
        <w:rPr>
          <w:spacing w:val="-4"/>
        </w:rPr>
        <w:t>2024</w:t>
      </w:r>
    </w:p>
    <w:p w:rsidR="0075287A" w:rsidRDefault="007616C3">
      <w:pPr>
        <w:pStyle w:val="Heading2"/>
        <w:spacing w:before="56"/>
        <w:ind w:left="194"/>
      </w:pPr>
      <w:r>
        <w:t>ST’MICHAELS</w:t>
      </w:r>
      <w:r>
        <w:rPr>
          <w:spacing w:val="1"/>
        </w:rPr>
        <w:t xml:space="preserve"> </w:t>
      </w:r>
      <w:proofErr w:type="spellStart"/>
      <w:r>
        <w:t>Hr</w:t>
      </w:r>
      <w:proofErr w:type="spellEnd"/>
      <w:r>
        <w:rPr>
          <w:spacing w:val="-7"/>
        </w:rPr>
        <w:t xml:space="preserve"> </w:t>
      </w:r>
      <w:r>
        <w:t>SEC</w:t>
      </w:r>
      <w:r>
        <w:rPr>
          <w:spacing w:val="-10"/>
        </w:rPr>
        <w:t xml:space="preserve"> </w:t>
      </w:r>
      <w:r>
        <w:rPr>
          <w:spacing w:val="-2"/>
        </w:rPr>
        <w:t>SCHOOL</w:t>
      </w:r>
    </w:p>
    <w:p w:rsidR="0075287A" w:rsidRDefault="007616C3">
      <w:pPr>
        <w:pStyle w:val="BodyText"/>
        <w:spacing w:before="69" w:line="312" w:lineRule="auto"/>
        <w:ind w:left="141" w:right="7150" w:firstLine="0"/>
        <w:rPr>
          <w:b/>
          <w:sz w:val="28"/>
        </w:rPr>
      </w:pPr>
      <w:r>
        <w:t>HSC | Percentage: 92%</w:t>
      </w:r>
      <w:r>
        <w:rPr>
          <w:spacing w:val="40"/>
        </w:rPr>
        <w:t xml:space="preserve"> </w:t>
      </w:r>
      <w:r>
        <w:t>| April 2021 SSCL</w:t>
      </w:r>
      <w:r>
        <w:rPr>
          <w:spacing w:val="-1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Percentage:</w:t>
      </w:r>
      <w:r>
        <w:rPr>
          <w:spacing w:val="-4"/>
        </w:rPr>
        <w:t xml:space="preserve"> </w:t>
      </w:r>
      <w:r>
        <w:t>90%</w:t>
      </w:r>
      <w:r>
        <w:rPr>
          <w:spacing w:val="2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March</w:t>
      </w:r>
      <w:r>
        <w:rPr>
          <w:spacing w:val="-15"/>
        </w:rPr>
        <w:t xml:space="preserve"> </w:t>
      </w:r>
      <w:r>
        <w:t xml:space="preserve">2019 </w:t>
      </w:r>
      <w:r>
        <w:rPr>
          <w:b/>
          <w:spacing w:val="-2"/>
          <w:sz w:val="28"/>
        </w:rPr>
        <w:t>CERTIFICATION</w:t>
      </w:r>
    </w:p>
    <w:p w:rsidR="0075287A" w:rsidRDefault="007616C3">
      <w:pPr>
        <w:pStyle w:val="ListParagraph"/>
        <w:numPr>
          <w:ilvl w:val="1"/>
          <w:numId w:val="1"/>
        </w:numPr>
        <w:tabs>
          <w:tab w:val="left" w:pos="1018"/>
        </w:tabs>
        <w:spacing w:line="273" w:lineRule="exact"/>
        <w:ind w:left="1018" w:hanging="349"/>
        <w:rPr>
          <w:b/>
          <w:sz w:val="24"/>
        </w:rPr>
      </w:pPr>
      <w:r>
        <w:rPr>
          <w:b/>
          <w:spacing w:val="-2"/>
          <w:sz w:val="24"/>
        </w:rPr>
        <w:t>SDET-QSPIDERS,VELACHERY</w:t>
      </w:r>
      <w:r w:rsidR="00776A08">
        <w:rPr>
          <w:b/>
          <w:spacing w:val="-2"/>
          <w:sz w:val="24"/>
        </w:rPr>
        <w:t>-2024</w:t>
      </w:r>
    </w:p>
    <w:sectPr w:rsidR="0075287A">
      <w:type w:val="continuous"/>
      <w:pgSz w:w="11920" w:h="16850"/>
      <w:pgMar w:top="94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E3925"/>
    <w:multiLevelType w:val="hybridMultilevel"/>
    <w:tmpl w:val="10AE4296"/>
    <w:lvl w:ilvl="0" w:tplc="D36A039A">
      <w:numFmt w:val="bullet"/>
      <w:lvlText w:val="o"/>
      <w:lvlJc w:val="left"/>
      <w:pPr>
        <w:ind w:left="962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8800D980">
      <w:numFmt w:val="bullet"/>
      <w:lvlText w:val="o"/>
      <w:lvlJc w:val="left"/>
      <w:pPr>
        <w:ind w:left="1020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38C350A">
      <w:numFmt w:val="bullet"/>
      <w:lvlText w:val="•"/>
      <w:lvlJc w:val="left"/>
      <w:pPr>
        <w:ind w:left="2168" w:hanging="351"/>
      </w:pPr>
      <w:rPr>
        <w:rFonts w:hint="default"/>
        <w:lang w:val="en-US" w:eastAsia="en-US" w:bidi="ar-SA"/>
      </w:rPr>
    </w:lvl>
    <w:lvl w:ilvl="3" w:tplc="1C344D78">
      <w:numFmt w:val="bullet"/>
      <w:lvlText w:val="•"/>
      <w:lvlJc w:val="left"/>
      <w:pPr>
        <w:ind w:left="3316" w:hanging="351"/>
      </w:pPr>
      <w:rPr>
        <w:rFonts w:hint="default"/>
        <w:lang w:val="en-US" w:eastAsia="en-US" w:bidi="ar-SA"/>
      </w:rPr>
    </w:lvl>
    <w:lvl w:ilvl="4" w:tplc="5B4E59B0">
      <w:numFmt w:val="bullet"/>
      <w:lvlText w:val="•"/>
      <w:lvlJc w:val="left"/>
      <w:pPr>
        <w:ind w:left="4464" w:hanging="351"/>
      </w:pPr>
      <w:rPr>
        <w:rFonts w:hint="default"/>
        <w:lang w:val="en-US" w:eastAsia="en-US" w:bidi="ar-SA"/>
      </w:rPr>
    </w:lvl>
    <w:lvl w:ilvl="5" w:tplc="184A0E6C">
      <w:numFmt w:val="bullet"/>
      <w:lvlText w:val="•"/>
      <w:lvlJc w:val="left"/>
      <w:pPr>
        <w:ind w:left="5612" w:hanging="351"/>
      </w:pPr>
      <w:rPr>
        <w:rFonts w:hint="default"/>
        <w:lang w:val="en-US" w:eastAsia="en-US" w:bidi="ar-SA"/>
      </w:rPr>
    </w:lvl>
    <w:lvl w:ilvl="6" w:tplc="A658F892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9624542A">
      <w:numFmt w:val="bullet"/>
      <w:lvlText w:val="•"/>
      <w:lvlJc w:val="left"/>
      <w:pPr>
        <w:ind w:left="7908" w:hanging="351"/>
      </w:pPr>
      <w:rPr>
        <w:rFonts w:hint="default"/>
        <w:lang w:val="en-US" w:eastAsia="en-US" w:bidi="ar-SA"/>
      </w:rPr>
    </w:lvl>
    <w:lvl w:ilvl="8" w:tplc="233AABB2">
      <w:numFmt w:val="bullet"/>
      <w:lvlText w:val="•"/>
      <w:lvlJc w:val="left"/>
      <w:pPr>
        <w:ind w:left="9056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5287A"/>
    <w:rsid w:val="0075287A"/>
    <w:rsid w:val="007616C3"/>
    <w:rsid w:val="0077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3"/>
      <w:ind w:lef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3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1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3"/>
      <w:ind w:lef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3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1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uba-shree-7562a22a8?utm_source=share&amp;utm_campaign=share_via&amp;utm_content=profile&amp;utm_medium=android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bashree.s190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T</dc:creator>
  <cp:lastModifiedBy>DELL</cp:lastModifiedBy>
  <cp:revision>3</cp:revision>
  <dcterms:created xsi:type="dcterms:W3CDTF">2025-02-21T04:01:00Z</dcterms:created>
  <dcterms:modified xsi:type="dcterms:W3CDTF">2025-04-20T17:12:00Z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2025-02-21T00:00:00Z</vt:filetime>
  </property>
  <property fmtid="{D5CDD505-2E9C-101B-9397-08002B2CF9AE}" pid="5" name="Producer">
    <vt:lpwstr>www.ilovepdf.com</vt:lpwstr>
  </property>
</Properties>
</file>