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4DCF" w14:textId="1478986A" w:rsidR="00152154" w:rsidRPr="00770A44" w:rsidRDefault="00C2772F" w:rsidP="00C2772F">
      <w:pPr>
        <w:rPr>
          <w:sz w:val="24"/>
          <w:szCs w:val="24"/>
        </w:rPr>
      </w:pPr>
      <w:r w:rsidRPr="00770A44">
        <w:rPr>
          <w:sz w:val="24"/>
          <w:szCs w:val="24"/>
        </w:rPr>
        <w:t>NAME : I MADE ARY WIDNYANA</w:t>
      </w:r>
    </w:p>
    <w:p w14:paraId="353292E0" w14:textId="1E8A4312" w:rsidR="00C2772F" w:rsidRPr="00770A44" w:rsidRDefault="00C2772F" w:rsidP="00C2772F">
      <w:pPr>
        <w:rPr>
          <w:sz w:val="24"/>
          <w:szCs w:val="24"/>
        </w:rPr>
      </w:pPr>
      <w:r w:rsidRPr="00770A44">
        <w:rPr>
          <w:sz w:val="24"/>
          <w:szCs w:val="24"/>
        </w:rPr>
        <w:t>NIM : 1202230004</w:t>
      </w:r>
    </w:p>
    <w:p w14:paraId="6CAFFD8A" w14:textId="77777777" w:rsidR="00C2772F" w:rsidRPr="00770A44" w:rsidRDefault="00C2772F" w:rsidP="00C2772F">
      <w:pPr>
        <w:jc w:val="center"/>
        <w:rPr>
          <w:b/>
          <w:bCs/>
          <w:sz w:val="24"/>
          <w:szCs w:val="24"/>
        </w:rPr>
      </w:pPr>
    </w:p>
    <w:p w14:paraId="47640ADF" w14:textId="08C445A2" w:rsidR="00C2772F" w:rsidRPr="00770A44" w:rsidRDefault="00C2772F" w:rsidP="00C2772F">
      <w:pPr>
        <w:jc w:val="center"/>
        <w:rPr>
          <w:b/>
          <w:bCs/>
          <w:sz w:val="24"/>
          <w:szCs w:val="24"/>
        </w:rPr>
      </w:pPr>
      <w:r w:rsidRPr="00770A44">
        <w:rPr>
          <w:b/>
          <w:bCs/>
          <w:sz w:val="24"/>
          <w:szCs w:val="24"/>
        </w:rPr>
        <w:t>WHAT HAVE YOU DONE BEFORE TO MAKE YOUR PARENTS PROUD OF YOU?</w:t>
      </w:r>
    </w:p>
    <w:p w14:paraId="797A5A17" w14:textId="441CB885" w:rsidR="00C2772F" w:rsidRPr="00770A44" w:rsidRDefault="003D67F7" w:rsidP="003D67F7">
      <w:pPr>
        <w:jc w:val="both"/>
        <w:rPr>
          <w:sz w:val="24"/>
          <w:szCs w:val="24"/>
        </w:rPr>
      </w:pPr>
      <w:r w:rsidRPr="00770A44">
        <w:rPr>
          <w:sz w:val="24"/>
          <w:szCs w:val="24"/>
        </w:rPr>
        <w:tab/>
      </w:r>
      <w:r w:rsidR="00C2772F" w:rsidRPr="00770A44">
        <w:rPr>
          <w:sz w:val="24"/>
          <w:szCs w:val="24"/>
        </w:rPr>
        <w:t xml:space="preserve">Sebagai seorang anak kita tentu memiliki kewajiban untuk taat dan patuh kepada kedua orang tua kita, termasuk membanggakan mereka. Membanggakan mereka mungkin adalah suatu hal yang begitu susah, akan tetapi kita juga akan ikut bangga pada diri kita sendiri </w:t>
      </w:r>
      <w:r w:rsidRPr="00770A44">
        <w:rPr>
          <w:sz w:val="24"/>
          <w:szCs w:val="24"/>
        </w:rPr>
        <w:t>k</w:t>
      </w:r>
      <w:r w:rsidR="00C2772F" w:rsidRPr="00770A44">
        <w:rPr>
          <w:sz w:val="24"/>
          <w:szCs w:val="24"/>
        </w:rPr>
        <w:t xml:space="preserve">etika momen itu terjadi. </w:t>
      </w:r>
      <w:r w:rsidRPr="00770A44">
        <w:rPr>
          <w:sz w:val="24"/>
          <w:szCs w:val="24"/>
        </w:rPr>
        <w:t>Contohnya, adalah saat saya masih SMA saya mendapat kesempatan untuk mengikuti berbagai lomba salah satunya adalah lomba cerdas cermat kimia. Saya Bersama teman-teman berhasil menjadi juara saat itu dalam tingkat provinsi. Karena momen itulah orang tua saya ikut bangga atas prestasi saya kala itu. Kata orang tua saya, tidak peduli juara berapa yang kau dapatkan akan tetapi proses seperti apa yang yang telah kita jalani. Maka dari itu saya juga ikut turut senang akan pernyataan itu sehingga saya tidak merasa dituntut akan juara, tetapi lebih memikirkan bagaimana performa yang saya harus berikan.</w:t>
      </w:r>
    </w:p>
    <w:p w14:paraId="4C5A55D2" w14:textId="1262DE07" w:rsidR="003D67F7" w:rsidRPr="00770A44" w:rsidRDefault="0086324D" w:rsidP="003D67F7">
      <w:pPr>
        <w:jc w:val="both"/>
        <w:rPr>
          <w:sz w:val="24"/>
          <w:szCs w:val="24"/>
        </w:rPr>
      </w:pPr>
      <w:r w:rsidRPr="00770A44">
        <w:rPr>
          <w:sz w:val="24"/>
          <w:szCs w:val="24"/>
        </w:rPr>
        <w:tab/>
      </w:r>
      <w:r w:rsidR="003D67F7" w:rsidRPr="00770A44">
        <w:rPr>
          <w:sz w:val="24"/>
          <w:szCs w:val="24"/>
        </w:rPr>
        <w:t>Di lain sisi orang tuaku pernah memberikan ku sebuah ceramah yang begitu penting. Orang tua ku lebih merasa bangga Ketika aku tahu akan kewajibanku dalam hal-hal sederhana seperti membantu orang tua, membantu teman, hormati akan perbedaan, dan tentunya selalu ingat beribadah</w:t>
      </w:r>
      <w:r w:rsidRPr="00770A44">
        <w:rPr>
          <w:sz w:val="24"/>
          <w:szCs w:val="24"/>
        </w:rPr>
        <w:t>. Hal-hal tadi membuatku sadar apalah arti dari sebuah prestasi Ketika kita lupa akan tanggung jawab kita selama ini yang melekat pada diri kita. Maka dari itu saya selalu bersyukur Ketika saya melaksanakan kewajiban, saya dapat sekaligus membanggakan orang tua saya</w:t>
      </w:r>
      <w:r w:rsidR="00081BFB" w:rsidRPr="00770A44">
        <w:rPr>
          <w:sz w:val="24"/>
          <w:szCs w:val="24"/>
        </w:rPr>
        <w:t>. Dari ceramah orang tua saya tersebut saya akan selalu ingat akan kewajiban saya baik sebagai mahasiswa, teman, maupun anggota masyarakat yang selalu menaati peraturan</w:t>
      </w:r>
      <w:r w:rsidR="00770A44" w:rsidRPr="00770A44">
        <w:rPr>
          <w:sz w:val="24"/>
          <w:szCs w:val="24"/>
        </w:rPr>
        <w:t>. Saya ingin orang-orang di sekitar saya juga ikut bangga Ketika mempunya teman seperti saya, seperti rasa bangga yang dirasakan oleh kedua orang tua saya.</w:t>
      </w:r>
    </w:p>
    <w:p w14:paraId="01D00A1F" w14:textId="267065D1" w:rsidR="00AD47E8" w:rsidRPr="00770A44" w:rsidRDefault="00AD47E8" w:rsidP="00AD47E8">
      <w:pPr>
        <w:rPr>
          <w:sz w:val="24"/>
          <w:szCs w:val="24"/>
        </w:rPr>
      </w:pPr>
      <w:r>
        <w:rPr>
          <w:sz w:val="24"/>
          <w:szCs w:val="24"/>
        </w:rPr>
        <w:tab/>
      </w:r>
      <w:r w:rsidR="00770A44" w:rsidRPr="00770A44">
        <w:rPr>
          <w:sz w:val="24"/>
          <w:szCs w:val="24"/>
        </w:rPr>
        <w:t>Yang terpenting dan membanggakan kedua orang tua saya adalah Ketika saya selalu mengingat ibadah</w:t>
      </w:r>
      <w:r>
        <w:rPr>
          <w:sz w:val="24"/>
          <w:szCs w:val="24"/>
        </w:rPr>
        <w:t xml:space="preserve"> dimanapun dan kapanpun, baik di kondisi senang saya selalu ingat untuk bersyukur dan Ketika kondisi susah saya selalu ingat doa untuk meminta tolong kepada Tuhan. Semua itu pasti punya alasan yang kuat kenapa orang tua saya selalu mengingatkan hal tersebut. Semuanya hanya karena ingin anaknya dapat menjadi pribadi yang lebih baik dan berguna pada banyak orang. Dan tentunya hal tersebut penting bagi saya adalah hanya karena satu hal, yaitu saya ingin selalu membanggakan orang tua saya baik disaksikan oleh orang tua saya maupun tidak dilihat orang tua saya dimanapun, kapanpun, dan semua kewajiban yang telah diingatkan akan saya lakukan pada semua orang di sekitar saya. </w:t>
      </w:r>
      <w:r w:rsidR="00AB403B">
        <w:rPr>
          <w:sz w:val="24"/>
          <w:szCs w:val="24"/>
        </w:rPr>
        <w:t>Tidak hanya orang tua yang saya ingin banggakan akan tetapi itu semua juga berlaku kepada teman-teman saya, semua guru yang telah mengajari saya termasuk dosen dan orang-orangt di sekitar saya yang lebih banyak lagi</w:t>
      </w:r>
    </w:p>
    <w:p w14:paraId="2C7A94F5" w14:textId="77777777" w:rsidR="00770A44" w:rsidRPr="00770A44" w:rsidRDefault="00770A44">
      <w:pPr>
        <w:jc w:val="both"/>
        <w:rPr>
          <w:sz w:val="24"/>
          <w:szCs w:val="24"/>
        </w:rPr>
      </w:pPr>
    </w:p>
    <w:sectPr w:rsidR="00770A44" w:rsidRPr="0077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2F"/>
    <w:rsid w:val="00081BFB"/>
    <w:rsid w:val="00133B03"/>
    <w:rsid w:val="00152154"/>
    <w:rsid w:val="00372FE6"/>
    <w:rsid w:val="003D67F7"/>
    <w:rsid w:val="00770A44"/>
    <w:rsid w:val="0086324D"/>
    <w:rsid w:val="00AB403B"/>
    <w:rsid w:val="00AD47E8"/>
    <w:rsid w:val="00C2772F"/>
    <w:rsid w:val="00FF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449D"/>
  <w15:chartTrackingRefBased/>
  <w15:docId w15:val="{5D1FCBB1-74B8-4C46-BCB2-A8D97335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ary widnyana</dc:creator>
  <cp:keywords/>
  <dc:description/>
  <cp:lastModifiedBy>i made ary widnyana</cp:lastModifiedBy>
  <cp:revision>2</cp:revision>
  <dcterms:created xsi:type="dcterms:W3CDTF">2023-12-05T10:45:00Z</dcterms:created>
  <dcterms:modified xsi:type="dcterms:W3CDTF">2023-12-05T11:52:00Z</dcterms:modified>
</cp:coreProperties>
</file>