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john.doe@example.com | 123-456-7890 | linkedin.com/in/johndoe | github.com/johndoe</w:t>
      </w:r>
    </w:p>
    <w:p>
      <w:pPr>
        <w:pStyle w:val="Heading1"/>
      </w:pPr>
      <w:r>
        <w:t>Software Engineer</w:t>
      </w:r>
    </w:p>
    <w:p>
      <w:r>
        <w:t>Passionate software engineer with 5 years of experience in Python and JavaScript.</w:t>
      </w:r>
    </w:p>
    <w:p>
      <w:pPr>
        <w:pStyle w:val="Heading1"/>
      </w:pPr>
      <w:r>
        <w:t>Experience</w:t>
      </w:r>
    </w:p>
    <w:p>
      <w:r>
        <w:t>Software Engineer at Tech Corp (Jan 2020 - Present)</w:t>
      </w:r>
    </w:p>
    <w:p>
      <w:r>
        <w:t>• Developed scalable microservices using Python and Flask.</w:t>
      </w:r>
    </w:p>
    <w:p>
      <w:r>
        <w:t>• Implemented frontend features using React and Redux.</w:t>
      </w:r>
    </w:p>
    <w:p>
      <w:r>
        <w:t>• Increased system performance by 20% through code optimization.</w:t>
      </w:r>
    </w:p>
    <w:p>
      <w:pPr>
        <w:pStyle w:val="Heading1"/>
      </w:pPr>
      <w:r>
        <w:t>Education</w:t>
      </w:r>
    </w:p>
    <w:p>
      <w:r>
        <w:t>B.S. in Computer Science, University of Technology (2015-2019)</w:t>
      </w:r>
    </w:p>
    <w:p>
      <w:pPr>
        <w:pStyle w:val="Heading1"/>
      </w:pPr>
      <w:r>
        <w:t>Skills</w:t>
      </w:r>
    </w:p>
    <w:p>
      <w:r>
        <w:t>Python, JavaScript, React, Node.js, Docker, Kubernetes, SQL, AWS, Git</w:t>
      </w:r>
    </w:p>
    <w:p>
      <w:pPr>
        <w:pStyle w:val="Heading1"/>
      </w:pPr>
      <w:r>
        <w:t>Projects</w:t>
      </w:r>
    </w:p>
    <w:p>
      <w:r>
        <w:t>AI Analyzer: Built an AI tool that improved efficiency by 30%.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