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31" w:rsidRPr="000A2C31" w:rsidRDefault="000A2C31" w:rsidP="00356B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hAnsi="Times New Roman" w:cs="Times New Roman"/>
          <w:sz w:val="24"/>
          <w:szCs w:val="24"/>
        </w:rPr>
        <w:t xml:space="preserve">How to do </w:t>
      </w:r>
      <w:proofErr w:type="spellStart"/>
      <w:r w:rsidRPr="000A2C3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A2C31">
        <w:rPr>
          <w:rFonts w:ascii="Times New Roman" w:hAnsi="Times New Roman" w:cs="Times New Roman"/>
          <w:sz w:val="24"/>
          <w:szCs w:val="24"/>
        </w:rPr>
        <w:t xml:space="preserve"> database in </w:t>
      </w:r>
      <w:r w:rsidRPr="000A2C31">
        <w:rPr>
          <w:rFonts w:ascii="Times New Roman" w:hAnsi="Times New Roman" w:cs="Times New Roman"/>
          <w:sz w:val="24"/>
          <w:szCs w:val="24"/>
        </w:rPr>
        <w:t>Laravel</w:t>
      </w:r>
    </w:p>
    <w:p w:rsidR="000A2C31" w:rsidRPr="000A2C31" w:rsidRDefault="000A2C31" w:rsidP="000A2C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 Install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Laravel (if you </w:t>
      </w:r>
      <w:proofErr w:type="gramStart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haven't</w:t>
      </w:r>
      <w:proofErr w:type="gramEnd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already):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you have Composer installed, then run:</w:t>
      </w:r>
    </w:p>
    <w:p w:rsidR="000A2C31" w:rsidRPr="000A2C31" w:rsidRDefault="000A2C31" w:rsidP="000A2C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composer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create-project --prefer-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dist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project_name</w:t>
      </w:r>
      <w:proofErr w:type="spellEnd"/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 Create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Database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database in your preferred DBMS (MySQL, PostgreSQL, SQLite, SQL Server, etc.).</w:t>
      </w:r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 Configure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 Variables: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the .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directory of your Laravel project and set your database connection details. For example, for a MySQL database: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DB_CONNECTION=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DB_HOST=127.0.0.1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DB_PORT=3306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DB_DATABASE=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your_database_name</w:t>
      </w:r>
      <w:proofErr w:type="spellEnd"/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DB_USERNAME=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your_username</w:t>
      </w:r>
      <w:proofErr w:type="spellEnd"/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DB_PASSWORD=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your_password</w:t>
      </w:r>
      <w:proofErr w:type="spellEnd"/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 Update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database.php</w:t>
      </w:r>
      <w:proofErr w:type="spellEnd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Laravel uses the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database.php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manage database configurations. The default settings are usually sufficient, but you can customize them as needed. For example, you can set the default connection to MySQL:</w:t>
      </w:r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('DB_CONNECTION', '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connections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[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'</w:t>
      </w:r>
      <w:proofErr w:type="spellStart"/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[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'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host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('DB_HOST', '127.0.0.1'),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port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('DB_PORT', '3306'),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('DB_DATABASE', 'forge'),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('DB_USERNAME', 'forge'),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('DB_PASSWORD', ''),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spell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unix_socket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=&gt; </w:t>
      </w:r>
      <w:proofErr w:type="spellStart"/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'DB_SOCKET', ''),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charset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'utf8mb4',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collation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'utf8mb4_unicode_ci',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'',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true,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'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 =&gt; null,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],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proofErr w:type="gramEnd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Migrations: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necessary tables in your database, you can run Laravel migrations. Ensure your database is set up and accessible, 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run: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php</w:t>
      </w:r>
      <w:proofErr w:type="spellEnd"/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artisan migrate</w:t>
      </w:r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  </w:t>
      </w:r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proofErr w:type="gramEnd"/>
      <w:r w:rsidRPr="000A2C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Connection:</w:t>
      </w: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test if your Laravel application is connected to the database by running a simple query. For example, you can use Tinker: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php</w:t>
      </w:r>
      <w:proofErr w:type="spellEnd"/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artisan tinker</w:t>
      </w:r>
    </w:p>
    <w:p w:rsidR="000A2C31" w:rsidRPr="000A2C31" w:rsidRDefault="000A2C31" w:rsidP="000A2C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within Tinker, try to fetch some data:</w:t>
      </w:r>
    </w:p>
    <w:p w:rsidR="000A2C31" w:rsidRPr="000A2C31" w:rsidRDefault="000A2C31" w:rsidP="000A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DB::</w:t>
      </w:r>
      <w:proofErr w:type="gramStart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table(</w:t>
      </w:r>
      <w:proofErr w:type="gramEnd"/>
      <w:r w:rsidRPr="000A2C31">
        <w:rPr>
          <w:rFonts w:ascii="Times New Roman" w:eastAsia="Times New Roman" w:hAnsi="Times New Roman" w:cs="Times New Roman"/>
          <w:sz w:val="24"/>
          <w:szCs w:val="24"/>
          <w:lang w:eastAsia="en-IN"/>
        </w:rPr>
        <w:t>'users')-&gt;get();</w:t>
      </w:r>
    </w:p>
    <w:p w:rsidR="000A2C31" w:rsidRPr="000A2C31" w:rsidRDefault="000A2C31" w:rsidP="000A2C31">
      <w:pPr>
        <w:rPr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C3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A2C31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0A2C31">
        <w:rPr>
          <w:rFonts w:ascii="Times New Roman" w:hAnsi="Times New Roman" w:cs="Times New Roman"/>
          <w:sz w:val="24"/>
          <w:szCs w:val="24"/>
        </w:rPr>
        <w:t xml:space="preserve"> Store Procedure from Laravel.</w:t>
      </w:r>
    </w:p>
    <w:p w:rsidR="000A2C31" w:rsidRPr="000A2C31" w:rsidRDefault="000A2C31" w:rsidP="000A2C31">
      <w:pPr>
        <w:pStyle w:val="NormalWeb"/>
        <w:ind w:left="720"/>
      </w:pPr>
      <w:proofErr w:type="gramStart"/>
      <w:r w:rsidRPr="000A2C31">
        <w:t xml:space="preserve">  </w:t>
      </w:r>
      <w:r w:rsidRPr="000A2C31">
        <w:rPr>
          <w:rStyle w:val="Strong"/>
        </w:rPr>
        <w:t>Step</w:t>
      </w:r>
      <w:proofErr w:type="gramEnd"/>
      <w:r w:rsidRPr="000A2C31">
        <w:rPr>
          <w:rStyle w:val="Strong"/>
        </w:rPr>
        <w:t xml:space="preserve"> 1:</w:t>
      </w:r>
      <w:r w:rsidRPr="000A2C31">
        <w:t xml:space="preserve"> Install the </w:t>
      </w:r>
      <w:proofErr w:type="spellStart"/>
      <w:r w:rsidRPr="000A2C31">
        <w:t>MySQLi</w:t>
      </w:r>
      <w:proofErr w:type="spellEnd"/>
      <w:r w:rsidRPr="000A2C31">
        <w:t xml:space="preserve"> extension if you haven’t already.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php-mysqli</w:t>
      </w:r>
      <w:proofErr w:type="spellEnd"/>
    </w:p>
    <w:p w:rsidR="000A2C31" w:rsidRPr="000A2C31" w:rsidRDefault="000A2C31" w:rsidP="000A2C31">
      <w:pPr>
        <w:pStyle w:val="NormalWeb"/>
        <w:ind w:left="720"/>
      </w:pPr>
      <w:r w:rsidRPr="000A2C31">
        <w:rPr>
          <w:rStyle w:val="Strong"/>
        </w:rPr>
        <w:t>Step 2:</w:t>
      </w:r>
      <w:r w:rsidRPr="000A2C31">
        <w:t xml:space="preserve"> Create a custom class or service to handle </w:t>
      </w:r>
      <w:proofErr w:type="spellStart"/>
      <w:r w:rsidRPr="000A2C31">
        <w:t>MySQLi</w:t>
      </w:r>
      <w:proofErr w:type="spellEnd"/>
      <w:r w:rsidRPr="000A2C31">
        <w:t xml:space="preserve"> connections and procedure calls. For example, you can create a new class in the 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0A2C31">
        <w:t xml:space="preserve"> directory named </w:t>
      </w:r>
      <w:proofErr w:type="spell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MySQLiService.php</w:t>
      </w:r>
      <w:proofErr w:type="spellEnd"/>
      <w:r w:rsidRPr="000A2C31">
        <w:t>: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meta"/>
          <w:rFonts w:ascii="Times New Roman" w:hAnsi="Times New Roman" w:cs="Times New Roman"/>
          <w:sz w:val="24"/>
          <w:szCs w:val="24"/>
        </w:rPr>
        <w:t>&lt;?</w:t>
      </w:r>
      <w:proofErr w:type="spellStart"/>
      <w:r w:rsidRPr="000A2C31">
        <w:rPr>
          <w:rStyle w:val="hljs-meta"/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Services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ljs-class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proofErr w:type="gramEnd"/>
      <w:r w:rsidRPr="000A2C31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MySQLiService</w:t>
      </w:r>
      <w:proofErr w:type="spellEnd"/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$connection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__construct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>()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-&gt;connection =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mysqli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env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'DB_HOST'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env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'DB_USERNAME'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env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'DB_PASSWORD'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env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'DB_DATABASE'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-&gt;connection-&gt;</w:t>
      </w:r>
      <w:proofErr w:type="spell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die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"Connection failed: "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.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-&gt;connection-&gt;</w:t>
      </w:r>
      <w:proofErr w:type="spell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callProcedure</w:t>
      </w:r>
      <w:proofErr w:type="spellEnd"/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0A2C31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</w:t>
      </w:r>
      <w:proofErr w:type="spellEnd"/>
      <w:r w:rsidRPr="000A2C31">
        <w:rPr>
          <w:rStyle w:val="hljs-params"/>
          <w:rFonts w:ascii="Times New Roman" w:hAnsi="Times New Roman" w:cs="Times New Roman"/>
          <w:sz w:val="24"/>
          <w:szCs w:val="24"/>
        </w:rPr>
        <w:t xml:space="preserve"> = []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paramStr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implode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','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array_fill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(0,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count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'?'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-&gt;connection-&gt;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prepare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 xml:space="preserve">"CALL </w:t>
      </w:r>
      <w:r w:rsidRPr="000A2C31">
        <w:rPr>
          <w:rStyle w:val="hljs-subst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subst"/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subst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subst"/>
          <w:rFonts w:ascii="Times New Roman" w:hAnsi="Times New Roman" w:cs="Times New Roman"/>
          <w:sz w:val="24"/>
          <w:szCs w:val="24"/>
        </w:rPr>
        <w:t>paramStr</w:t>
      </w:r>
      <w:proofErr w:type="spell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)"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=== </w:t>
      </w:r>
      <w:r w:rsidRPr="000A2C31">
        <w:rPr>
          <w:rStyle w:val="hljs-literal"/>
          <w:rFonts w:ascii="Times New Roman" w:hAnsi="Times New Roman" w:cs="Times New Roman"/>
          <w:sz w:val="24"/>
          <w:szCs w:val="24"/>
        </w:rPr>
        <w:t>false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die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"Prepare failed: "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.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-&gt;connection-&gt;error);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}   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0A2C31">
        <w:rPr>
          <w:rStyle w:val="HTMLCode"/>
          <w:rFonts w:ascii="Times New Roman" w:hAnsi="Times New Roman" w:cs="Times New Roman"/>
          <w:sz w:val="24"/>
          <w:szCs w:val="24"/>
        </w:rPr>
        <w:t>!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empty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)) 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$types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str_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repeat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's'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count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bind_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param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$types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, ...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params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execute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$result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get_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result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$data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[];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while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$row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$result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gram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data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] =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$row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stmt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close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$this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-&gt;connection-&gt;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close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$data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0A2C31" w:rsidRPr="000A2C31" w:rsidRDefault="000A2C31" w:rsidP="000A2C31">
      <w:pPr>
        <w:pStyle w:val="NormalWeb"/>
        <w:ind w:left="720"/>
      </w:pPr>
      <w:r w:rsidRPr="000A2C31">
        <w:rPr>
          <w:rStyle w:val="Strong"/>
        </w:rPr>
        <w:t>Step 3:</w:t>
      </w:r>
      <w:r w:rsidRPr="000A2C31">
        <w:t xml:space="preserve"> Use the service in </w:t>
      </w:r>
      <w:proofErr w:type="gramStart"/>
      <w:r w:rsidRPr="000A2C31">
        <w:t>your controller or wherever you need to call the stored procedure</w:t>
      </w:r>
      <w:proofErr w:type="gramEnd"/>
      <w:r w:rsidRPr="000A2C31">
        <w:t>: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Services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MySQLiService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ljs-class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proofErr w:type="gramEnd"/>
      <w:r w:rsidRPr="000A2C31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0A2C31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0A2C31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Controller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0A2C31" w:rsidRPr="000A2C31" w:rsidRDefault="000A2C31" w:rsidP="000A2C31">
      <w:pPr>
        <w:pStyle w:val="HTMLPreformatted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>()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mysqliService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MySQLiService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$users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spellStart"/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mysqliService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callProcedure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GetUsers</w:t>
      </w:r>
      <w:proofErr w:type="spell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response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()-&gt;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json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$users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0A2C31" w:rsidRPr="000A2C31" w:rsidRDefault="000A2C31" w:rsidP="000A2C31">
      <w:pPr>
        <w:pStyle w:val="NormalWeb"/>
        <w:ind w:left="720"/>
      </w:pPr>
      <w:proofErr w:type="gramStart"/>
      <w:r w:rsidRPr="000A2C31">
        <w:t xml:space="preserve">  </w:t>
      </w:r>
      <w:r w:rsidRPr="000A2C31">
        <w:rPr>
          <w:rStyle w:val="Strong"/>
        </w:rPr>
        <w:t>Route</w:t>
      </w:r>
      <w:proofErr w:type="gramEnd"/>
      <w:r w:rsidRPr="000A2C31">
        <w:rPr>
          <w:rStyle w:val="Strong"/>
        </w:rPr>
        <w:t xml:space="preserve"> Configuration:</w:t>
      </w:r>
    </w:p>
    <w:p w:rsidR="000A2C31" w:rsidRPr="000A2C31" w:rsidRDefault="000A2C31" w:rsidP="000A2C31">
      <w:pPr>
        <w:pStyle w:val="NormalWeb"/>
        <w:ind w:left="720"/>
      </w:pPr>
      <w:r w:rsidRPr="000A2C31">
        <w:t>Ensure you have a route set up to access the controller method: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A2C31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proofErr w:type="gram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\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A2C31" w:rsidRPr="000A2C31" w:rsidRDefault="000A2C31" w:rsidP="000A2C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A2C31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::</w:t>
      </w:r>
      <w:proofErr w:type="gram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'/users'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, [</w:t>
      </w:r>
      <w:proofErr w:type="spellStart"/>
      <w:r w:rsidRPr="000A2C31">
        <w:rPr>
          <w:rStyle w:val="hljs-title"/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0A2C31">
        <w:rPr>
          <w:rStyle w:val="HTMLCode"/>
          <w:rFonts w:ascii="Times New Roman" w:hAnsi="Times New Roman" w:cs="Times New Roman"/>
          <w:sz w:val="24"/>
          <w:szCs w:val="24"/>
        </w:rPr>
        <w:t>::</w:t>
      </w:r>
      <w:r w:rsidRPr="000A2C31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0A2C31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]);</w:t>
      </w:r>
    </w:p>
    <w:p w:rsidR="000A2C31" w:rsidRPr="000A2C31" w:rsidRDefault="000A2C31" w:rsidP="000A2C31">
      <w:pPr>
        <w:pStyle w:val="NormalWeb"/>
        <w:ind w:left="720"/>
      </w:pPr>
      <w:proofErr w:type="gramStart"/>
      <w:r w:rsidRPr="000A2C31">
        <w:t xml:space="preserve">  </w:t>
      </w:r>
      <w:r w:rsidRPr="000A2C31">
        <w:rPr>
          <w:rStyle w:val="Strong"/>
        </w:rPr>
        <w:t>Test</w:t>
      </w:r>
      <w:proofErr w:type="gramEnd"/>
      <w:r w:rsidRPr="000A2C31">
        <w:rPr>
          <w:rStyle w:val="Strong"/>
        </w:rPr>
        <w:t xml:space="preserve"> the Endpoint:</w:t>
      </w:r>
    </w:p>
    <w:p w:rsidR="000A2C31" w:rsidRPr="000A2C31" w:rsidRDefault="000A2C31" w:rsidP="000A2C31">
      <w:pPr>
        <w:pStyle w:val="NormalWeb"/>
        <w:ind w:left="720"/>
      </w:pPr>
      <w:r w:rsidRPr="000A2C31">
        <w:t xml:space="preserve">Finally, test your endpoint by visiting </w:t>
      </w:r>
      <w:r w:rsidRPr="000A2C31">
        <w:rPr>
          <w:rStyle w:val="HTMLCode"/>
          <w:rFonts w:ascii="Times New Roman" w:hAnsi="Times New Roman" w:cs="Times New Roman"/>
          <w:sz w:val="24"/>
          <w:szCs w:val="24"/>
        </w:rPr>
        <w:t>http://your-domain/users</w:t>
      </w:r>
      <w:r w:rsidRPr="000A2C31">
        <w:t xml:space="preserve"> in your browser or using a tool like Postman to ensure it returns the expected data from your stored procedure.</w:t>
      </w:r>
      <w:bookmarkStart w:id="0" w:name="_GoBack"/>
      <w:bookmarkEnd w:id="0"/>
    </w:p>
    <w:sectPr w:rsidR="000A2C31" w:rsidRPr="000A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4E87"/>
    <w:multiLevelType w:val="hybridMultilevel"/>
    <w:tmpl w:val="0E9CB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FF8"/>
    <w:multiLevelType w:val="hybridMultilevel"/>
    <w:tmpl w:val="3006C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1"/>
    <w:rsid w:val="000A2C31"/>
    <w:rsid w:val="002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D305"/>
  <w15:chartTrackingRefBased/>
  <w15:docId w15:val="{01BAD51F-1665-40A9-B7E4-4410A214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C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C3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A2C31"/>
  </w:style>
  <w:style w:type="character" w:customStyle="1" w:styleId="hljs-title">
    <w:name w:val="hljs-title"/>
    <w:basedOn w:val="DefaultParagraphFont"/>
    <w:rsid w:val="000A2C31"/>
  </w:style>
  <w:style w:type="character" w:customStyle="1" w:styleId="hljs-literal">
    <w:name w:val="hljs-literal"/>
    <w:basedOn w:val="DefaultParagraphFont"/>
    <w:rsid w:val="000A2C31"/>
  </w:style>
  <w:style w:type="character" w:customStyle="1" w:styleId="hljs-meta">
    <w:name w:val="hljs-meta"/>
    <w:basedOn w:val="DefaultParagraphFont"/>
    <w:rsid w:val="000A2C31"/>
  </w:style>
  <w:style w:type="character" w:customStyle="1" w:styleId="hljs-keyword">
    <w:name w:val="hljs-keyword"/>
    <w:basedOn w:val="DefaultParagraphFont"/>
    <w:rsid w:val="000A2C31"/>
  </w:style>
  <w:style w:type="character" w:customStyle="1" w:styleId="hljs-class">
    <w:name w:val="hljs-class"/>
    <w:basedOn w:val="DefaultParagraphFont"/>
    <w:rsid w:val="000A2C31"/>
  </w:style>
  <w:style w:type="character" w:customStyle="1" w:styleId="hljs-variable">
    <w:name w:val="hljs-variable"/>
    <w:basedOn w:val="DefaultParagraphFont"/>
    <w:rsid w:val="000A2C31"/>
  </w:style>
  <w:style w:type="character" w:customStyle="1" w:styleId="hljs-function">
    <w:name w:val="hljs-function"/>
    <w:basedOn w:val="DefaultParagraphFont"/>
    <w:rsid w:val="000A2C31"/>
  </w:style>
  <w:style w:type="character" w:customStyle="1" w:styleId="hljs-params">
    <w:name w:val="hljs-params"/>
    <w:basedOn w:val="DefaultParagraphFont"/>
    <w:rsid w:val="000A2C31"/>
  </w:style>
  <w:style w:type="character" w:customStyle="1" w:styleId="hljs-subst">
    <w:name w:val="hljs-subst"/>
    <w:basedOn w:val="DefaultParagraphFont"/>
    <w:rsid w:val="000A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2024-07-09T05:05:00Z</dcterms:created>
  <dcterms:modified xsi:type="dcterms:W3CDTF">2024-07-09T05:15:00Z</dcterms:modified>
</cp:coreProperties>
</file>