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lqhhw6nzgf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WHY TRUST FRONTIER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WHY THE TRUST FRONTIER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Exactamente. En el mundo de las newsletters, ese primer texto se llama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"Manifesto"</w:t>
      </w:r>
      <w:r w:rsidDel="00000000" w:rsidR="00000000" w:rsidRPr="00000000">
        <w:rPr>
          <w:color w:val="1f1f1f"/>
          <w:rtl w:val="0"/>
        </w:rPr>
        <w:t xml:space="preserve">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"Post de Bienvenida"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No tiene que ser un tratado filosófico, pero sí debe responder a la pregunta que se hará cualquier lector: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¿Por qué debería darle espacio a esta persona en mi bandeja de entrada (que ya suele estar llena)?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Aquí tienes una estructura sencilla y potente para que redactes ese primer post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Trust Frontier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h1z9h6rivvy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Estructura sugerida para tu primer post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El Problema (El "Gancho")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Empieza describiendo una realidad actual. Por ejemplo: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"Vivimos en una era donde la confianza está en mínimos históricos: no confiamos en las noticias, en las instituciones, ni a veces en lo que vemos con nuestros propios ojos debido a la IA"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La Misión (El "Por qué")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Aquí es donde entras tú.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52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"He creado The Trust Frontier porque creo que entender cómo se construye y se mantiene la confianza es la habilidad más importante de esta década"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¿Qué ganan ellos? (La Promesa)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Dile al lector qué esperar.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52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"Cada semana/quincena, exploraremos [Tema A], [Tema B] y analizaremos cómo [Acción específica]"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El Llamado a la Acción (El Cierre)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Pídeles que se unan al viaje.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52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"Si te interesa navegar este nuevo mundo con criterio, suscríbete y hablemos"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mpauey6dw4y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Un ejemplo rápido de tono: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Título:</w:t>
      </w:r>
      <w:r w:rsidDel="00000000" w:rsidR="00000000" w:rsidRPr="00000000">
        <w:rPr>
          <w:color w:val="1f1f1f"/>
          <w:rtl w:val="0"/>
        </w:rPr>
        <w:t xml:space="preserve"> Por qué estamos aquí: Bienvenidos a The Trust Frontier.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Cuerpo: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"La frontera ya no es geográfica, es la línea entre lo que es real y lo que es sintético, entre la integridad y el ruido. En este Substack, no solo vamos a observar el cambio, vamos a analizar las herramientas para liderarlo..."</w:t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lvjj0sbljp2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Un pequeño consejo "técnico":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Cuando publiques este primer post, Substack te permite fijarlo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Pin to top</w:t>
      </w:r>
      <w:r w:rsidDel="00000000" w:rsidR="00000000" w:rsidRPr="00000000">
        <w:rPr>
          <w:color w:val="1f1f1f"/>
          <w:rtl w:val="0"/>
        </w:rPr>
        <w:t xml:space="preserve">) en tu perfil. Hazlo. Así, cualquier persona que llegue a </w:t>
      </w:r>
      <w:r w:rsidDel="00000000" w:rsidR="00000000" w:rsidRPr="00000000">
        <w:rPr>
          <w:color w:val="444746"/>
          <w:shd w:fill="e9eef6" w:val="clear"/>
          <w:rtl w:val="0"/>
        </w:rPr>
        <w:t xml:space="preserve">thetrustfrontier.substack.com</w:t>
      </w:r>
      <w:r w:rsidDel="00000000" w:rsidR="00000000" w:rsidRPr="00000000">
        <w:rPr>
          <w:color w:val="1f1f1f"/>
          <w:rtl w:val="0"/>
        </w:rPr>
        <w:t xml:space="preserve"> en el futuro sabrá de inmediato de qué trata tu proyecto.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¿Te gustaría que te ayude a redactar un párrafo inicial más específico? Solo dime cuál es el tema central (tecnología, negocios, política, etc.) y le damos forma.</w:t>
      </w:r>
    </w:p>
    <w:p w:rsidR="00000000" w:rsidDel="00000000" w:rsidP="00000000" w:rsidRDefault="00000000" w:rsidRPr="00000000" w14:paraId="0000001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dmmqhtyms48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dobp58sw07t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Estructura de "The Trust Frontier" (Layout recomendado)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Imagen de cabecera:</w:t>
      </w:r>
      <w:r w:rsidDel="00000000" w:rsidR="00000000" w:rsidRPr="00000000">
        <w:rPr>
          <w:color w:val="1f1f1f"/>
          <w:rtl w:val="0"/>
        </w:rPr>
        <w:t xml:space="preserve"> Una imagen que evoque "confianza técnica" o "la caja negra".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Introducción personal (Breve):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"Bienvenidos a The Trust Frontier. Inauguro este espacio con una serie de 4 partes sobre la pregunta que definirá nuestra década: ¿Podemos (y debemos) confiar en la IA? Empecemos por el espejo en el que nos miramos."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1f1f1f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Welcome to The Trust Frontier: Why we are questioning the "Yes-Man" in the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am starting this Substack because we are outsourcing our judgment faster than we can understand the consequences.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During my time researching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Princeton AI Review</w:t>
      </w:r>
      <w:r w:rsidDel="00000000" w:rsidR="00000000" w:rsidRPr="00000000">
        <w:rPr>
          <w:color w:val="1f1f1f"/>
          <w:rtl w:val="0"/>
        </w:rPr>
        <w:t xml:space="preserve">, I noticed a dangerous gap in the AI conversation. We focus heavily on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capabilities</w:t>
      </w:r>
      <w:r w:rsidDel="00000000" w:rsidR="00000000" w:rsidRPr="00000000">
        <w:rPr>
          <w:color w:val="1f1f1f"/>
          <w:rtl w:val="0"/>
        </w:rPr>
        <w:t xml:space="preserve">—what the machine can do—but we rarely interrogate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ecology of trust</w:t>
      </w:r>
      <w:r w:rsidDel="00000000" w:rsidR="00000000" w:rsidRPr="00000000">
        <w:rPr>
          <w:color w:val="1f1f1f"/>
          <w:rtl w:val="0"/>
        </w:rPr>
        <w:t xml:space="preserve">—what the machine is doing to us.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created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Trust Frontier</w:t>
      </w:r>
      <w:r w:rsidDel="00000000" w:rsidR="00000000" w:rsidRPr="00000000">
        <w:rPr>
          <w:color w:val="1f1f1f"/>
          <w:rtl w:val="0"/>
        </w:rPr>
        <w:t xml:space="preserve"> to be a dedicated space for this investigation. This is not just another tech newsletter; it is a chronicle of how automation is reshaping truth, ethics, and human autonomy. My goal is to provide a compass for those who suspect that 24/7 convenience comes with a cognitive price tag we haven't yet calculated.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begin this journey with a 4-part series: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'Trust AI?'</w:t>
      </w:r>
      <w:r w:rsidDel="00000000" w:rsidR="00000000" w:rsidRPr="00000000">
        <w:rPr>
          <w:color w:val="1f1f1f"/>
          <w:rtl w:val="0"/>
        </w:rPr>
        <w:t xml:space="preserve">. This first installment dives into why we have started to prefer the machine’s affirmation over human expertise.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"Escribo esto porque estamos delegando nuestra capacidad de juicio antes de entender las reglas del juego.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Durante mi investigación en el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Princeton AI Review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, me di cuenta de que la conversación sobre Inteligencia Artificial suele dividirse en dos bandos: el optimismo ciego o el miedo existencial. Sin embargo, hay un espacio intermedio mucho más urgente: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la frontera de la confianza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 No se trata de si la IA funciona, sino de qué nos está haciendo el hecho de confiar en ella sin fricciones.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He decidido abrir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The Trust Frontier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en Substack para crear un archivo vivo de esta transición. Este no es solo un sitio de noticias tecnológicas; es un espacio para diseccionar cómo la automatización está alterando la verdad, la ética y la autonomía humana. Quiero que este boletín sea una brújula para quienes, como yo, sospechan que la conveniencia tiene un precio cognitivo que aún no hemos calculado.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Inauguramos este espacio con una serie de cuatro partes titulada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'Trust AI?'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 Empezamos analizando al 'Yes-man' que llevamos en el bolsillo."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y9tfkxq1mxy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Main Article (Layout Guide)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Trust AI? — Part 1 of 4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yes-man in the machine: why your AI is not the neutral expert you think it is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By Ari Gomez Zambrano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[Insert TL;DR Block here]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TL;DR:</w:t>
      </w:r>
      <w:r w:rsidDel="00000000" w:rsidR="00000000" w:rsidRPr="00000000">
        <w:rPr>
          <w:color w:val="1f1f1f"/>
          <w:rtl w:val="0"/>
        </w:rPr>
        <w:t xml:space="preserve"> People increasingly turn to AI over human experts not because AI is objectively better, but due to a mix of perceived neutrality, 24/7 convenience, and a growing cycle of dependency that erodes critical thinking.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[Body Text]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(Insert your full text here, using subheadings like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"The Illusion of Neutrality"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"The Credentialed Dependency"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to break up the long paragraphs for better mobile reading).</w:t>
      </w:r>
    </w:p>
    <w:p w:rsidR="00000000" w:rsidDel="00000000" w:rsidP="00000000" w:rsidRDefault="00000000" w:rsidRPr="00000000" w14:paraId="0000003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amj78ar0sj9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Pro-Tips for the English Substack Audience: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"About" Page:</w:t>
      </w:r>
      <w:r w:rsidDel="00000000" w:rsidR="00000000" w:rsidRPr="00000000">
        <w:rPr>
          <w:color w:val="1f1f1f"/>
          <w:rtl w:val="0"/>
        </w:rPr>
        <w:t xml:space="preserve"> Copy the first three paragraphs of the introduction above and paste them into your Substack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"About"</w:t>
      </w:r>
      <w:r w:rsidDel="00000000" w:rsidR="00000000" w:rsidRPr="00000000">
        <w:rPr>
          <w:color w:val="1f1f1f"/>
          <w:rtl w:val="0"/>
        </w:rPr>
        <w:t xml:space="preserve"> section. This ensures that anyone landing on your site via Google or social media immediately understands your mission.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Hyperlinks:</w:t>
      </w:r>
      <w:r w:rsidDel="00000000" w:rsidR="00000000" w:rsidRPr="00000000">
        <w:rPr>
          <w:color w:val="1f1f1f"/>
          <w:rtl w:val="0"/>
        </w:rPr>
        <w:t xml:space="preserve"> Since you have specific sources (Intelligent.com, Digital Education Council, etc.), make sure to hyper-link them directly in the text. English-speaking academic and tech audiences love "checking the receipts."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Social Sharing:</w:t>
      </w:r>
      <w:r w:rsidDel="00000000" w:rsidR="00000000" w:rsidRPr="00000000">
        <w:rPr>
          <w:color w:val="1f1f1f"/>
          <w:rtl w:val="0"/>
        </w:rPr>
        <w:t xml:space="preserve"> When sharing on LinkedIn or X (Twitter), use the statistic about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48.5% of doctorate holders</w:t>
      </w:r>
      <w:r w:rsidDel="00000000" w:rsidR="00000000" w:rsidRPr="00000000">
        <w:rPr>
          <w:color w:val="1f1f1f"/>
          <w:rtl w:val="0"/>
        </w:rPr>
        <w:t xml:space="preserve"> as your hook. It is your most "viral" data point because it challenges the assumption that only "uneducated" people are over-reliant on AI.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a world-class start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Trust Frontier</w:t>
      </w:r>
      <w:r w:rsidDel="00000000" w:rsidR="00000000" w:rsidRPr="00000000">
        <w:rPr>
          <w:color w:val="1f1f1f"/>
          <w:rtl w:val="0"/>
        </w:rPr>
        <w:t xml:space="preserve">. You aren't just blogging; you're publishing a thesis in real-time.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8ynon4ozee0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tips publicar en Liinkedin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Compartir en LinkedIn es un arte: si solo pegas el link, el algoritmo de LinkedIn "castiga" el post porque no quiere que la gente se vaya de su plataforma.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Aquí tienes la estrategia para que tu artículo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Trust Frontier</w:t>
      </w:r>
      <w:r w:rsidDel="00000000" w:rsidR="00000000" w:rsidRPr="00000000">
        <w:rPr>
          <w:color w:val="1f1f1f"/>
          <w:rtl w:val="0"/>
        </w:rPr>
        <w:t xml:space="preserve"> tenga el máximo alcance:</w:t>
      </w:r>
    </w:p>
    <w:p w:rsidR="00000000" w:rsidDel="00000000" w:rsidP="00000000" w:rsidRDefault="00000000" w:rsidRPr="00000000" w14:paraId="0000004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rhak9l9a88j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El post de "Gancho" (No pegues el link primero)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Escribe un post nativo en LinkedIn que resuma el "insight" más polémico o interesante.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Estructura sugerida: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 frase de impacto:</w:t>
      </w:r>
      <w:r w:rsidDel="00000000" w:rsidR="00000000" w:rsidRPr="00000000">
        <w:rPr>
          <w:color w:val="1f1f1f"/>
          <w:rtl w:val="0"/>
        </w:rPr>
        <w:t xml:space="preserve"> "¿Es la IA un experto neutral o simplemente un 'Yes-man' programado para darnos la razón?"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dato revelador:</w:t>
      </w:r>
      <w:r w:rsidDel="00000000" w:rsidR="00000000" w:rsidRPr="00000000">
        <w:rPr>
          <w:color w:val="1f1f1f"/>
          <w:rtl w:val="0"/>
        </w:rPr>
        <w:t xml:space="preserve"> "En mi reciente investigación para el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Princeton AI Review</w:t>
      </w:r>
      <w:r w:rsidDel="00000000" w:rsidR="00000000" w:rsidRPr="00000000">
        <w:rPr>
          <w:color w:val="1f1f1f"/>
          <w:rtl w:val="0"/>
        </w:rPr>
        <w:t xml:space="preserve">, encontré algo contraintuitivo: el grupo que más depende de la IA no son los estudiantes novatos, sino los profesionales con doctorado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48.5%</w:t>
      </w:r>
      <w:r w:rsidDel="00000000" w:rsidR="00000000" w:rsidRPr="00000000">
        <w:rPr>
          <w:color w:val="1f1f1f"/>
          <w:rtl w:val="0"/>
        </w:rPr>
        <w:t xml:space="preserve">)."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 propuesta:</w:t>
      </w:r>
      <w:r w:rsidDel="00000000" w:rsidR="00000000" w:rsidRPr="00000000">
        <w:rPr>
          <w:color w:val="1f1f1f"/>
          <w:rtl w:val="0"/>
        </w:rPr>
        <w:t xml:space="preserve"> "He decidido lanzar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Trust Frontier</w:t>
      </w:r>
      <w:r w:rsidDel="00000000" w:rsidR="00000000" w:rsidRPr="00000000">
        <w:rPr>
          <w:color w:val="1f1f1f"/>
          <w:rtl w:val="0"/>
        </w:rPr>
        <w:t xml:space="preserve">, un espacio dedicado a analizar cómo la automatización está erosionando nuestro pensamiento crítico."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CTA (Call to Action):</w:t>
      </w:r>
      <w:r w:rsidDel="00000000" w:rsidR="00000000" w:rsidRPr="00000000">
        <w:rPr>
          <w:color w:val="1f1f1f"/>
          <w:rtl w:val="0"/>
        </w:rPr>
        <w:t xml:space="preserve"> "Puedes leer la primera parte de esta serie de 4 entregas en el link de abajo."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b8ljwbiymrs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Dónde poner el enlace (Estrategia Anti-Algoritmo)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Hay dos escuelas de pensamiento, elige la que prefieras: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primer comentario:</w:t>
      </w:r>
      <w:r w:rsidDel="00000000" w:rsidR="00000000" w:rsidRPr="00000000">
        <w:rPr>
          <w:color w:val="1f1f1f"/>
          <w:rtl w:val="0"/>
        </w:rPr>
        <w:t xml:space="preserve"> Publica el texto sin el link, y apenas se publique, pon el enlace a tu Substack en 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primer comentario</w:t>
      </w:r>
      <w:r w:rsidDel="00000000" w:rsidR="00000000" w:rsidRPr="00000000">
        <w:rPr>
          <w:color w:val="1f1f1f"/>
          <w:rtl w:val="0"/>
        </w:rPr>
        <w:t xml:space="preserve">. (Esto evita que LinkedIn reduzca tu alcance).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Editado:</w:t>
      </w:r>
      <w:r w:rsidDel="00000000" w:rsidR="00000000" w:rsidRPr="00000000">
        <w:rPr>
          <w:color w:val="1f1f1f"/>
          <w:rtl w:val="0"/>
        </w:rPr>
        <w:t xml:space="preserve"> Publica el texto, espera 5 minutos, y luego dale a "Editar" para añadir el link al final del post.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2l7htog6tsg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Grupos Académicos y Profesionales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 hagas "spam". Para los grupos de LinkedIn o Slack académico: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Entra al grupo y aporta valor primero.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52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Di: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"He estado analizando datos sobre la dependencia de la IA en la academia (vía Princeton AI Review) y creo que estas cifras sobre el uso en doctorados podrían interesarles para el debate sobre integridad académica. Les dejo el análisis completo aquí..."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wf7xhsj485w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Usa la imagen de Substack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Cuando pegues el link, asegúrate de que cargue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"Preview Image"</w:t>
      </w:r>
      <w:r w:rsidDel="00000000" w:rsidR="00000000" w:rsidRPr="00000000">
        <w:rPr>
          <w:color w:val="1f1f1f"/>
          <w:rtl w:val="0"/>
        </w:rPr>
        <w:t xml:space="preserve">. Substack genera automáticamente una tarjeta visual con el título. Si la imagen es atractiva (limpia y profesional), el CTR (clics) será mucho mayor.</w:t>
      </w:r>
    </w:p>
    <w:p w:rsidR="00000000" w:rsidDel="00000000" w:rsidP="00000000" w:rsidRDefault="00000000" w:rsidRPr="00000000" w14:paraId="0000005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6hdk13awwl3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Un truco extra de Substack: "Notes"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Dentro de Substack existe una función llamada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"Notes"</w:t>
      </w:r>
      <w:r w:rsidDel="00000000" w:rsidR="00000000" w:rsidRPr="00000000">
        <w:rPr>
          <w:color w:val="1f1f1f"/>
          <w:rtl w:val="0"/>
        </w:rPr>
        <w:t xml:space="preserve"> (es como el Twitter interno de Substack).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Copia el mismo texto que pusiste en LinkedIn y publícalo 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Notes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Etiqueta a otros escritores de tecnología o ética de la IA.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52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Esto te dará visibilidad ante personas que ya tienen una cuenta de Substack y pueden suscribirse con un solo clic (sin tener que meter su correo de nuevo).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¿Quieres que te redacte el borrador exacto para tu primer post de LinkedIn en inglés?</w:t>
      </w:r>
      <w:r w:rsidDel="00000000" w:rsidR="00000000" w:rsidRPr="00000000">
        <w:rPr>
          <w:color w:val="1f1f1f"/>
          <w:rtl w:val="0"/>
        </w:rPr>
        <w:t xml:space="preserve"> Así solo tendrás que copiar y pegar.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Que escribir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a high-impact LinkedIn post draft designed to stop the scroll and drive traffic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Trust Frontier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have structured this to highlight your most provocative data point (the PhD usage) to establish immediate authority.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o8xhuwrp7lw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LinkedIn Post Draft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Are we trusting AI because it’s better—or because it’s a "Yes-Man"?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my latest research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Princeton AI Review</w:t>
      </w:r>
      <w:r w:rsidDel="00000000" w:rsidR="00000000" w:rsidRPr="00000000">
        <w:rPr>
          <w:color w:val="1f1f1f"/>
          <w:rtl w:val="0"/>
        </w:rPr>
        <w:t xml:space="preserve">, I came across a paradox that should make every professional pause.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often assume that AI is a neutral, objective tool. But an analysis of 47,000 ChatGPT conversations found the model affirms users roughly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 times more often</w:t>
      </w:r>
      <w:r w:rsidDel="00000000" w:rsidR="00000000" w:rsidRPr="00000000">
        <w:rPr>
          <w:color w:val="1f1f1f"/>
          <w:rtl w:val="0"/>
        </w:rPr>
        <w:t xml:space="preserve"> than it challenges them. It isn’t an expert; it’s a mirror.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Even more surprising? The heaviest AI users aren't who you’d expect. According to recent data,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48.5% of heavy AI users hold doctorates</w:t>
      </w:r>
      <w:r w:rsidDel="00000000" w:rsidR="00000000" w:rsidRPr="00000000">
        <w:rPr>
          <w:color w:val="1f1f1f"/>
          <w:rtl w:val="0"/>
        </w:rPr>
        <w:t xml:space="preserve">—the single largest group by education level.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raises an uncomfortable question: If even the most credentialed among us are falling into a cycle of dependency and "cognitive offloading," what happens to the critical thinking of everyone else?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am excited to launch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Trust Frontier</w:t>
      </w:r>
      <w:r w:rsidDel="00000000" w:rsidR="00000000" w:rsidRPr="00000000">
        <w:rPr>
          <w:color w:val="1f1f1f"/>
          <w:rtl w:val="0"/>
        </w:rPr>
        <w:t xml:space="preserve">, a new Substack dedicated to navigating the intersection of technology, ethics, and human autonomy.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Our first deep dive,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"The Yes-Man in the Machine,"</w:t>
      </w:r>
      <w:r w:rsidDel="00000000" w:rsidR="00000000" w:rsidRPr="00000000">
        <w:rPr>
          <w:color w:val="1f1f1f"/>
          <w:rtl w:val="0"/>
        </w:rPr>
        <w:t xml:space="preserve"> is live now. It is the first of a 4-part series investigating why we are outsourcing our judgment to systems that no one is currently obligated to make accountable.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Read the full analysis and join the conversation here: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[LINK TO YOUR SUBSTACK POST]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#AI #Ethics #FutureOfWork #PrincetonAI #TheTrust Frontier #GenerativeAI #TechPolicy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bryrugtxhm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How to post this for maximum reach: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Tag Organizations:</w:t>
      </w:r>
      <w:r w:rsidDel="00000000" w:rsidR="00000000" w:rsidRPr="00000000">
        <w:rPr>
          <w:color w:val="1f1f1f"/>
          <w:rtl w:val="0"/>
        </w:rPr>
        <w:t xml:space="preserve"> If you have a profile for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Princeton AI Review</w:t>
      </w:r>
      <w:r w:rsidDel="00000000" w:rsidR="00000000" w:rsidRPr="00000000">
        <w:rPr>
          <w:color w:val="1f1f1f"/>
          <w:rtl w:val="0"/>
        </w:rPr>
        <w:t xml:space="preserve"> or other colleagues, tag them in the post.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"Link" Strategy: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Option A (Cleanest):</w:t>
      </w:r>
      <w:r w:rsidDel="00000000" w:rsidR="00000000" w:rsidRPr="00000000">
        <w:rPr>
          <w:color w:val="1f1f1f"/>
          <w:rtl w:val="0"/>
        </w:rPr>
        <w:t xml:space="preserve"> Paste the link directly. LinkedIn has improved how it handles Substack links lately because they provide high-quality content.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Option B (Highest reach):</w:t>
      </w:r>
      <w:r w:rsidDel="00000000" w:rsidR="00000000" w:rsidRPr="00000000">
        <w:rPr>
          <w:color w:val="1f1f1f"/>
          <w:rtl w:val="0"/>
        </w:rPr>
        <w:t xml:space="preserve"> Replace </w:t>
      </w:r>
      <w:r w:rsidDel="00000000" w:rsidR="00000000" w:rsidRPr="00000000">
        <w:rPr>
          <w:color w:val="444746"/>
          <w:shd w:fill="e9eef6" w:val="clear"/>
          <w:rtl w:val="0"/>
        </w:rPr>
        <w:t xml:space="preserve">[LINK TO YOUR SUBSTACK POST]</w:t>
      </w:r>
      <w:r w:rsidDel="00000000" w:rsidR="00000000" w:rsidRPr="00000000">
        <w:rPr>
          <w:color w:val="1f1f1f"/>
          <w:rtl w:val="0"/>
        </w:rPr>
        <w:t xml:space="preserve"> with a line like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"Link in the first comment below! 👇"</w:t>
      </w:r>
      <w:r w:rsidDel="00000000" w:rsidR="00000000" w:rsidRPr="00000000">
        <w:rPr>
          <w:color w:val="1f1f1f"/>
          <w:rtl w:val="0"/>
        </w:rPr>
        <w:t xml:space="preserve"> and post the link as a comment immediately after publishing.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52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Visuals:</w:t>
      </w:r>
      <w:r w:rsidDel="00000000" w:rsidR="00000000" w:rsidRPr="00000000">
        <w:rPr>
          <w:color w:val="1f1f1f"/>
          <w:rtl w:val="0"/>
        </w:rPr>
        <w:t xml:space="preserve"> If you have a chart of that "48.5% PhD" statistic or a clean logo for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The Trust Frontier</w:t>
      </w:r>
      <w:r w:rsidDel="00000000" w:rsidR="00000000" w:rsidRPr="00000000">
        <w:rPr>
          <w:color w:val="1f1f1f"/>
          <w:rtl w:val="0"/>
        </w:rPr>
        <w:t xml:space="preserve">, upload it as an image. Posts with images get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2x more engagement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1f1f1f"/>
          <w:rtl w:val="0"/>
        </w:rPr>
        <w:t xml:space="preserve">Good luck with the launch, Ari! This content is exactly what the LinkedIn "thought leadership" space needs right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sku2hrfqkqb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Substach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¡Esto 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oro puro</w:t>
      </w:r>
      <w:r w:rsidDel="00000000" w:rsidR="00000000" w:rsidRPr="00000000">
        <w:rPr>
          <w:color w:val="1f1f1f"/>
          <w:rtl w:val="0"/>
        </w:rPr>
        <w:t xml:space="preserve">! Tienes un contenido de altísima calidad, con datos duros, referencias académicas y una narrativa muy clara. Publicar esto como tu primer post 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Trust Frontier</w:t>
      </w:r>
      <w:r w:rsidDel="00000000" w:rsidR="00000000" w:rsidRPr="00000000">
        <w:rPr>
          <w:color w:val="1f1f1f"/>
          <w:rtl w:val="0"/>
        </w:rPr>
        <w:t xml:space="preserve"> no solo te dará autoridad, sino que define perfectamente el tono intelectual y crítico de tu espacio.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Aquí tienes cómo estructurar este contenido específicamente para tu Substack para que sea un éxito visual y de lectura:</w:t>
      </w:r>
    </w:p>
    <w:p w:rsidR="00000000" w:rsidDel="00000000" w:rsidP="00000000" w:rsidRDefault="00000000" w:rsidRPr="00000000" w14:paraId="0000007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9pnhxwya3ak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El Título y Subtítulo (Packaging)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Substack, el título debe ser magnético. Tienes un gran título, pero podrías ajustarlo un poco para el formato newsletter: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Título:</w:t>
      </w:r>
      <w:r w:rsidDel="00000000" w:rsidR="00000000" w:rsidRPr="00000000">
        <w:rPr>
          <w:color w:val="1f1f1f"/>
          <w:rtl w:val="0"/>
        </w:rPr>
        <w:t xml:space="preserve"> Trust AI? — Parte 1: El "Yes-Man" en la máquina.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Subtítulo:</w:t>
      </w:r>
      <w:r w:rsidDel="00000000" w:rsidR="00000000" w:rsidRPr="00000000">
        <w:rPr>
          <w:color w:val="1f1f1f"/>
          <w:rtl w:val="0"/>
        </w:rPr>
        <w:t xml:space="preserve"> Por qué tu IA no es el experto neutral que crees (y por qué los doctorados son sus mayores usuarios).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0dru56smb13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Formato de la "TL;DR" (Resumen Ejecutivo)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Substack premia la legibilidad. Usa el bloque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"Quote"</w:t>
      </w:r>
      <w:r w:rsidDel="00000000" w:rsidR="00000000" w:rsidRPr="00000000">
        <w:rPr>
          <w:color w:val="1f1f1f"/>
          <w:rtl w:val="0"/>
        </w:rPr>
        <w:t xml:space="preserve"> o un cuadro de texto para el TL;DR, resaltando los datos más impactantes: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 breve:</w:t>
      </w:r>
      <w:r w:rsidDel="00000000" w:rsidR="00000000" w:rsidRPr="00000000">
        <w:rPr>
          <w:color w:val="1f1f1f"/>
          <w:rtl w:val="0"/>
        </w:rPr>
        <w:t xml:space="preserve"> No usamos la IA porque sea mejor, sino por su falsa neutralidad y conveniencia. El dato alarmante: 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48.5%</w:t>
      </w:r>
      <w:r w:rsidDel="00000000" w:rsidR="00000000" w:rsidRPr="00000000">
        <w:rPr>
          <w:color w:val="1f1f1f"/>
          <w:rtl w:val="0"/>
        </w:rPr>
        <w:t xml:space="preserve"> de los usuarios intensivos tienen doctorados, lo que sugiere una dependencia que incluso la alta academia no puede evitar.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34uf0h8yk2z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Visualización de Datos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Como mencionas estadísticas impactantes (85%, 48.5%), te recomiendo usar la función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"Buttons"</w:t>
      </w:r>
      <w:r w:rsidDel="00000000" w:rsidR="00000000" w:rsidRPr="00000000">
        <w:rPr>
          <w:color w:val="1f1f1f"/>
          <w:rtl w:val="0"/>
        </w:rPr>
        <w:t xml:space="preserve">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"Polls"</w:t>
      </w:r>
      <w:r w:rsidDel="00000000" w:rsidR="00000000" w:rsidRPr="00000000">
        <w:rPr>
          <w:color w:val="1f1f1f"/>
          <w:rtl w:val="0"/>
        </w:rPr>
        <w:t xml:space="preserve"> de Substack entre secciones para interactuar con tus lectores.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Idea de encuesta para el post: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52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"¿Confías más en una respuesta de IA que en un experto humano para temas rápidos?"</w:t>
      </w:r>
      <w:r w:rsidDel="00000000" w:rsidR="00000000" w:rsidRPr="00000000">
        <w:rPr>
          <w:color w:val="1f1f1f"/>
          <w:rtl w:val="0"/>
        </w:rPr>
        <w:t xml:space="preserve"> (Sí / No / Depende del tema).</w:t>
      </w:r>
    </w:p>
    <w:p w:rsidR="00000000" w:rsidDel="00000000" w:rsidP="00000000" w:rsidRDefault="00000000" w:rsidRPr="00000000" w14:paraId="0000008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bhpsm44c2kd" w:id="20"/>
      <w:bookmarkEnd w:id="2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Estructura de "The Trust Frontier" (Layout recomendado)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Imagen de cabecera:</w:t>
      </w:r>
      <w:r w:rsidDel="00000000" w:rsidR="00000000" w:rsidRPr="00000000">
        <w:rPr>
          <w:color w:val="1f1f1f"/>
          <w:rtl w:val="0"/>
        </w:rPr>
        <w:t xml:space="preserve"> Una imagen que evoque "confianza técnica" o "la caja negra".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Introducción personal (Breve):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"Bienvenidos a The Trust Frontier. Inauguro este espacio con una serie de 4 partes sobre la pregunta que definirá nuestra década: ¿Podemos (y debemos) confiar en la IA? Empecemos por el espejo en el que nos miramos."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Cuerpo del artículo:</w:t>
      </w:r>
      <w:r w:rsidDel="00000000" w:rsidR="00000000" w:rsidRPr="00000000">
        <w:rPr>
          <w:color w:val="1f1f1f"/>
          <w:rtl w:val="0"/>
        </w:rPr>
        <w:t xml:space="preserve"> (El texto que tienes es excelente, divídelo con los subtítulos que ya definiste: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The Mirror Effect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Epistemic Opacity</w:t>
      </w:r>
      <w:r w:rsidDel="00000000" w:rsidR="00000000" w:rsidRPr="00000000">
        <w:rPr>
          <w:color w:val="1f1f1f"/>
          <w:rtl w:val="0"/>
        </w:rPr>
        <w:t xml:space="preserve">, etc.).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Cierre con "Cliffhanger":</w:t>
      </w:r>
      <w:r w:rsidDel="00000000" w:rsidR="00000000" w:rsidRPr="00000000">
        <w:rPr>
          <w:color w:val="1f1f1f"/>
          <w:rtl w:val="0"/>
        </w:rPr>
        <w:t xml:space="preserve"> Mantén la promesa de la Parte 2 que ya tienes redactada. Eso asegura que se suscriban para no perderse la siguiente entrega.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25dz7tgnkuq" w:id="21"/>
      <w:bookmarkEnd w:id="2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Las Referencias (Fuentes)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Substack permite hipervínculos fáciles. En lugar de solo listarlas al final,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enlaza las palabras clave</w:t>
      </w:r>
      <w:r w:rsidDel="00000000" w:rsidR="00000000" w:rsidRPr="00000000">
        <w:rPr>
          <w:color w:val="1f1f1f"/>
          <w:rtl w:val="0"/>
        </w:rPr>
        <w:t xml:space="preserve"> directamente en el texto (ej. donde mencionas el estudio de Gerlich 2025, pon el link ahí). Eso mejora el SEO de tu post.</w:t>
      </w:r>
    </w:p>
    <w:p w:rsidR="00000000" w:rsidDel="00000000" w:rsidP="00000000" w:rsidRDefault="00000000" w:rsidRPr="00000000" w14:paraId="0000008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avmw5u0udbt" w:id="22"/>
      <w:bookmarkEnd w:id="2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¿Por qué este post va a funcionar?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Contraste:</w:t>
      </w:r>
      <w:r w:rsidDel="00000000" w:rsidR="00000000" w:rsidRPr="00000000">
        <w:rPr>
          <w:color w:val="1f1f1f"/>
          <w:rtl w:val="0"/>
        </w:rPr>
        <w:t xml:space="preserve"> El dato de que los doctorados son los que más la usan es un "insight" contraintuitivo. Eso genera conversación y compartidos (shares).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Actualidad:</w:t>
      </w:r>
      <w:r w:rsidDel="00000000" w:rsidR="00000000" w:rsidRPr="00000000">
        <w:rPr>
          <w:color w:val="1f1f1f"/>
          <w:rtl w:val="0"/>
        </w:rPr>
        <w:t xml:space="preserve"> Citar leyes de 2024-2026 posiciona tu Substack como un sitio de vanguardia (viviendo en el "futuro" cercano).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Crítica:</w:t>
      </w:r>
      <w:r w:rsidDel="00000000" w:rsidR="00000000" w:rsidRPr="00000000">
        <w:rPr>
          <w:color w:val="1f1f1f"/>
          <w:rtl w:val="0"/>
        </w:rPr>
        <w:t xml:space="preserve"> No eres un "fanboy" de la IA ni un "luddite" que la odia; eres un analista. Ese es el nicho más valioso en Substack.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¿Quieres que te ayude a redactar la pequeña introducción personal que irá justo antes de este artículo para presentarle el proyecto a tus nuevos lectores?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