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3D3A7" w14:textId="77777777" w:rsidR="00033721" w:rsidRPr="009221F4" w:rsidRDefault="00033721" w:rsidP="00033721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BD694F3" wp14:editId="421CD491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37DB78D2" w14:textId="77777777" w:rsidR="00033721" w:rsidRPr="009221F4" w:rsidRDefault="00033721" w:rsidP="00033721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79B6F13E" w14:textId="77777777" w:rsidR="00033721" w:rsidRDefault="00033721" w:rsidP="00033721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7A51D95F" w14:textId="77777777" w:rsidR="00033721" w:rsidRPr="00F15556" w:rsidRDefault="00033721" w:rsidP="00033721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310D0979" w14:textId="77777777" w:rsidR="00033721" w:rsidRPr="009221F4" w:rsidRDefault="00033721" w:rsidP="00033721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5C313974" w14:textId="77777777" w:rsidR="00033721" w:rsidRDefault="00033721" w:rsidP="00033721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3918B" wp14:editId="74C37DA6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6C9BB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5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6775F074" w14:textId="77777777" w:rsidR="00033721" w:rsidRPr="007019D3" w:rsidRDefault="00033721" w:rsidP="0003372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2967FC3" w14:textId="77777777" w:rsidR="00033721" w:rsidRPr="007019D3" w:rsidRDefault="00033721" w:rsidP="00033721">
      <w:pPr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</w:rPr>
        <w:t>SURAT PERINTAH</w:t>
      </w:r>
    </w:p>
    <w:p w14:paraId="52B02BB6" w14:textId="77777777" w:rsidR="00033721" w:rsidRPr="003C182B" w:rsidRDefault="00033721" w:rsidP="00033721">
      <w:pPr>
        <w:jc w:val="center"/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Cs/>
          <w:color w:val="000000" w:themeColor="text1"/>
          <w:sz w:val="22"/>
        </w:rPr>
        <w:t>${format_nomor}</w:t>
      </w:r>
    </w:p>
    <w:p w14:paraId="4B89D715" w14:textId="77777777" w:rsidR="00033721" w:rsidRPr="003C182B" w:rsidRDefault="00033721" w:rsidP="00033721">
      <w:pPr>
        <w:jc w:val="center"/>
        <w:rPr>
          <w:rFonts w:ascii="Arial" w:eastAsia="Times New Roman" w:hAnsi="Arial" w:cs="Arial"/>
          <w:bCs/>
          <w:color w:val="000000" w:themeColor="text1"/>
          <w:sz w:val="22"/>
          <w:lang w:val="en-AU"/>
        </w:rPr>
      </w:pPr>
      <w:r w:rsidRPr="0032537E">
        <w:rPr>
          <w:rFonts w:ascii="Arial" w:eastAsia="Times New Roman" w:hAnsi="Arial" w:cs="Arial"/>
          <w:b/>
          <w:noProof/>
          <w:color w:val="000000" w:themeColor="text1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B848B0" wp14:editId="5AC93352">
                <wp:simplePos x="0" y="0"/>
                <wp:positionH relativeFrom="margin">
                  <wp:posOffset>47625</wp:posOffset>
                </wp:positionH>
                <wp:positionV relativeFrom="paragraph">
                  <wp:posOffset>107011</wp:posOffset>
                </wp:positionV>
                <wp:extent cx="1184744" cy="257810"/>
                <wp:effectExtent l="0" t="0" r="0" b="0"/>
                <wp:wrapNone/>
                <wp:docPr id="92092898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744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8B2A8" w14:textId="77777777" w:rsidR="00033721" w:rsidRPr="0032537E" w:rsidRDefault="00033721" w:rsidP="00033721">
                            <w:pP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Menimbang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848B0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3.75pt;margin-top:8.45pt;width:93.3pt;height:2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" filled="f" stroked="f">
                <v:textbox>
                  <w:txbxContent>
                    <w:p w14:paraId="6878B2A8" w14:textId="77777777" w:rsidR="00033721" w:rsidRPr="0032537E" w:rsidRDefault="00033721" w:rsidP="00033721">
                      <w:pPr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Menimbang :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7746" w:type="dxa"/>
        <w:tblInd w:w="1718" w:type="dxa"/>
        <w:tblLook w:val="01E0" w:firstRow="1" w:lastRow="1" w:firstColumn="1" w:lastColumn="1" w:noHBand="0" w:noVBand="0"/>
      </w:tblPr>
      <w:tblGrid>
        <w:gridCol w:w="7746"/>
      </w:tblGrid>
      <w:tr w:rsidR="00033721" w:rsidRPr="003C182B" w14:paraId="4D528D08" w14:textId="77777777" w:rsidTr="008269A3">
        <w:tc>
          <w:tcPr>
            <w:tcW w:w="7746" w:type="dxa"/>
          </w:tcPr>
          <w:p w14:paraId="020D2509" w14:textId="77777777" w:rsidR="00033721" w:rsidRPr="00B300A9" w:rsidRDefault="00033721" w:rsidP="008269A3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${ik} </w:t>
            </w:r>
            <w:r w:rsidRPr="00B300A9">
              <w:rPr>
                <w:rFonts w:ascii="Arial" w:eastAsia="Times New Roman" w:hAnsi="Arial" w:cs="Arial"/>
                <w:color w:val="000000" w:themeColor="text1"/>
                <w:sz w:val="22"/>
              </w:rPr>
              <w:t>${keterangan_perundung}</w:t>
            </w:r>
          </w:p>
        </w:tc>
      </w:tr>
    </w:tbl>
    <w:p w14:paraId="72F93FAD" w14:textId="77777777" w:rsidR="00033721" w:rsidRDefault="00033721" w:rsidP="00033721">
      <w:pPr>
        <w:rPr>
          <w:rFonts w:ascii="Arial" w:eastAsia="Times New Roman" w:hAnsi="Arial" w:cs="Arial"/>
          <w:b/>
          <w:color w:val="000000" w:themeColor="text1"/>
          <w:sz w:val="22"/>
        </w:rPr>
      </w:pPr>
    </w:p>
    <w:tbl>
      <w:tblPr>
        <w:tblpPr w:leftFromText="180" w:rightFromText="180" w:vertAnchor="text" w:tblpXSpec="right" w:tblpY="18"/>
        <w:tblW w:w="7609" w:type="dxa"/>
        <w:tblLook w:val="01E0" w:firstRow="1" w:lastRow="1" w:firstColumn="1" w:lastColumn="1" w:noHBand="0" w:noVBand="0"/>
      </w:tblPr>
      <w:tblGrid>
        <w:gridCol w:w="572"/>
        <w:gridCol w:w="7037"/>
      </w:tblGrid>
      <w:tr w:rsidR="00033721" w:rsidRPr="003C182B" w14:paraId="07B649FF" w14:textId="77777777" w:rsidTr="008269A3">
        <w:tc>
          <w:tcPr>
            <w:tcW w:w="7609" w:type="dxa"/>
            <w:gridSpan w:val="2"/>
          </w:tcPr>
          <w:p w14:paraId="5F0CC389" w14:textId="77777777" w:rsidR="00033721" w:rsidRPr="002345CA" w:rsidRDefault="00033721" w:rsidP="008269A3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${is} </w:t>
            </w:r>
            <w:r w:rsidRPr="002345CA">
              <w:rPr>
                <w:rFonts w:ascii="Arial" w:eastAsia="Times New Roman" w:hAnsi="Arial" w:cs="Arial"/>
                <w:color w:val="000000" w:themeColor="text1"/>
                <w:sz w:val="22"/>
              </w:rPr>
              <w:t>${dasar_surat}</w:t>
            </w:r>
          </w:p>
        </w:tc>
      </w:tr>
      <w:tr w:rsidR="00033721" w:rsidRPr="003C182B" w14:paraId="4EB2E5C3" w14:textId="77777777" w:rsidTr="008269A3">
        <w:tc>
          <w:tcPr>
            <w:tcW w:w="572" w:type="dxa"/>
          </w:tcPr>
          <w:p w14:paraId="77416C56" w14:textId="77777777" w:rsidR="00033721" w:rsidRDefault="00033721" w:rsidP="008269A3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037" w:type="dxa"/>
          </w:tcPr>
          <w:p w14:paraId="23E621FE" w14:textId="77777777" w:rsidR="00033721" w:rsidRDefault="00033721" w:rsidP="008269A3">
            <w:pPr>
              <w:pStyle w:val="DaftarParagraf"/>
              <w:spacing w:after="0" w:line="240" w:lineRule="auto"/>
              <w:ind w:left="-69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033721" w:rsidRPr="003C182B" w14:paraId="41C3C384" w14:textId="77777777" w:rsidTr="008269A3">
        <w:tc>
          <w:tcPr>
            <w:tcW w:w="572" w:type="dxa"/>
          </w:tcPr>
          <w:p w14:paraId="40255789" w14:textId="77777777" w:rsidR="00033721" w:rsidRDefault="00033721" w:rsidP="008269A3">
            <w:pPr>
              <w:pStyle w:val="DaftarParagraf"/>
              <w:spacing w:after="0" w:line="240" w:lineRule="auto"/>
              <w:ind w:left="-73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7037" w:type="dxa"/>
          </w:tcPr>
          <w:p w14:paraId="739BF99C" w14:textId="77777777" w:rsidR="00033721" w:rsidRDefault="00033721" w:rsidP="008269A3">
            <w:pPr>
              <w:pStyle w:val="DaftarParagraf"/>
              <w:spacing w:after="0" w:line="240" w:lineRule="auto"/>
              <w:ind w:left="-69"/>
              <w:contextualSpacing w:val="0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0E3083E3" w14:textId="77777777" w:rsidR="00033721" w:rsidRPr="006C43F1" w:rsidRDefault="00033721" w:rsidP="00033721">
      <w:pPr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/>
          <w:color w:val="000000" w:themeColor="text1"/>
          <w:sz w:val="22"/>
        </w:rPr>
        <w:t xml:space="preserve">    </w:t>
      </w:r>
      <w:r>
        <w:rPr>
          <w:rFonts w:ascii="Arial" w:eastAsia="Times New Roman" w:hAnsi="Arial" w:cs="Arial"/>
          <w:bCs/>
          <w:color w:val="000000" w:themeColor="text1"/>
          <w:sz w:val="22"/>
        </w:rPr>
        <w:t xml:space="preserve">Dasar          : </w:t>
      </w:r>
    </w:p>
    <w:p w14:paraId="76404246" w14:textId="77777777" w:rsidR="00033721" w:rsidRPr="006C43F1" w:rsidRDefault="00033721" w:rsidP="00033721">
      <w:pPr>
        <w:rPr>
          <w:rFonts w:ascii="Arial" w:eastAsia="Times New Roman" w:hAnsi="Arial" w:cs="Arial"/>
          <w:bCs/>
          <w:color w:val="000000" w:themeColor="text1"/>
          <w:sz w:val="22"/>
        </w:rPr>
      </w:pPr>
    </w:p>
    <w:p w14:paraId="1A3B7B15" w14:textId="77777777" w:rsidR="00033721" w:rsidRPr="00A86AF1" w:rsidRDefault="00033721" w:rsidP="00033721">
      <w:pPr>
        <w:jc w:val="center"/>
        <w:rPr>
          <w:rFonts w:ascii="Arial" w:eastAsia="Times New Roman" w:hAnsi="Arial" w:cs="Arial"/>
          <w:b/>
          <w:color w:val="000000" w:themeColor="text1"/>
          <w:sz w:val="22"/>
        </w:rPr>
      </w:pPr>
    </w:p>
    <w:tbl>
      <w:tblPr>
        <w:tblStyle w:val="KisiTabel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718"/>
        <w:gridCol w:w="567"/>
        <w:gridCol w:w="1353"/>
        <w:gridCol w:w="278"/>
        <w:gridCol w:w="5741"/>
      </w:tblGrid>
      <w:tr w:rsidR="00033721" w14:paraId="125FFBEA" w14:textId="77777777" w:rsidTr="008269A3">
        <w:tc>
          <w:tcPr>
            <w:tcW w:w="9635" w:type="dxa"/>
            <w:gridSpan w:val="6"/>
          </w:tcPr>
          <w:p w14:paraId="76ED8DA5" w14:textId="77777777" w:rsidR="00033721" w:rsidRDefault="00033721" w:rsidP="008269A3">
            <w:pPr>
              <w:ind w:left="-153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 w:rsidRPr="00C613AA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</w:rPr>
              <w:t>Memberi Perintah:</w:t>
            </w:r>
          </w:p>
        </w:tc>
      </w:tr>
      <w:tr w:rsidR="00033721" w14:paraId="45819272" w14:textId="77777777" w:rsidTr="008269A3">
        <w:tc>
          <w:tcPr>
            <w:tcW w:w="978" w:type="dxa"/>
          </w:tcPr>
          <w:p w14:paraId="074FF4FC" w14:textId="77777777" w:rsidR="00033721" w:rsidRPr="000E166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21762B22" w14:textId="77777777" w:rsidR="00033721" w:rsidRPr="000E166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4D618B0C" w14:textId="77777777" w:rsidR="00033721" w:rsidRPr="00EA0A57" w:rsidRDefault="00033721" w:rsidP="008269A3">
            <w:pPr>
              <w:ind w:left="-11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353" w:type="dxa"/>
          </w:tcPr>
          <w:p w14:paraId="32202114" w14:textId="77777777" w:rsidR="00033721" w:rsidRPr="00C20A96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278" w:type="dxa"/>
          </w:tcPr>
          <w:p w14:paraId="15A1CE51" w14:textId="77777777" w:rsidR="00033721" w:rsidRPr="0065438F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741" w:type="dxa"/>
          </w:tcPr>
          <w:p w14:paraId="7B74A8ED" w14:textId="77777777" w:rsidR="00033721" w:rsidRDefault="00033721" w:rsidP="008269A3">
            <w:pPr>
              <w:ind w:left="-15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${memberi_perintah_section}</w:t>
            </w:r>
          </w:p>
        </w:tc>
      </w:tr>
    </w:tbl>
    <w:tbl>
      <w:tblPr>
        <w:tblStyle w:val="KisiTabel"/>
        <w:tblpPr w:leftFromText="180" w:rightFromText="180" w:vertAnchor="text" w:horzAnchor="margin" w:tblpXSpec="right" w:tblpY="17"/>
        <w:tblW w:w="7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260"/>
      </w:tblGrid>
      <w:tr w:rsidR="00033721" w14:paraId="23803BA0" w14:textId="77777777" w:rsidTr="008269A3">
        <w:tc>
          <w:tcPr>
            <w:tcW w:w="1413" w:type="dxa"/>
          </w:tcPr>
          <w:p w14:paraId="16DBED1E" w14:textId="77777777" w:rsidR="00033721" w:rsidRDefault="00033721" w:rsidP="008269A3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${i} Nama               </w:t>
            </w:r>
          </w:p>
        </w:tc>
        <w:tc>
          <w:tcPr>
            <w:tcW w:w="6260" w:type="dxa"/>
          </w:tcPr>
          <w:p w14:paraId="0E24593D" w14:textId="77777777" w:rsidR="00033721" w:rsidRDefault="00033721" w:rsidP="008269A3">
            <w:pPr>
              <w:ind w:left="-103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: ${memberi_perintah_nama}</w:t>
            </w:r>
          </w:p>
        </w:tc>
      </w:tr>
    </w:tbl>
    <w:p w14:paraId="097C2106" w14:textId="77777777" w:rsidR="00033721" w:rsidRDefault="00033721" w:rsidP="00033721">
      <w:r>
        <w:rPr>
          <w:rFonts w:ascii="Arial" w:eastAsia="Times New Roman" w:hAnsi="Arial" w:cs="Arial"/>
          <w:bCs/>
          <w:color w:val="000000" w:themeColor="text1"/>
          <w:sz w:val="22"/>
        </w:rPr>
        <w:t xml:space="preserve">  ${kepada}</w:t>
      </w:r>
    </w:p>
    <w:tbl>
      <w:tblPr>
        <w:tblStyle w:val="KisiTabel"/>
        <w:tblW w:w="9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718"/>
        <w:gridCol w:w="567"/>
        <w:gridCol w:w="851"/>
        <w:gridCol w:w="780"/>
        <w:gridCol w:w="5741"/>
      </w:tblGrid>
      <w:tr w:rsidR="00033721" w14:paraId="0480F30F" w14:textId="77777777" w:rsidTr="008269A3">
        <w:tc>
          <w:tcPr>
            <w:tcW w:w="978" w:type="dxa"/>
          </w:tcPr>
          <w:p w14:paraId="7A0BA9FC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2C851B57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418" w:type="dxa"/>
            <w:gridSpan w:val="2"/>
          </w:tcPr>
          <w:p w14:paraId="09769693" w14:textId="77777777" w:rsidR="00033721" w:rsidRDefault="00033721" w:rsidP="008269A3">
            <w:pPr>
              <w:ind w:left="-102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   Pangkat</w:t>
            </w:r>
          </w:p>
        </w:tc>
        <w:tc>
          <w:tcPr>
            <w:tcW w:w="6521" w:type="dxa"/>
            <w:gridSpan w:val="2"/>
          </w:tcPr>
          <w:p w14:paraId="257B4132" w14:textId="77777777" w:rsidR="00033721" w:rsidRPr="00B97B42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 ${memberi_perintah_pangkat}</w:t>
            </w:r>
          </w:p>
        </w:tc>
      </w:tr>
      <w:tr w:rsidR="00033721" w14:paraId="29F6B75D" w14:textId="77777777" w:rsidTr="008269A3">
        <w:tc>
          <w:tcPr>
            <w:tcW w:w="978" w:type="dxa"/>
          </w:tcPr>
          <w:p w14:paraId="61F93C65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318EE681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1418" w:type="dxa"/>
            <w:gridSpan w:val="2"/>
          </w:tcPr>
          <w:p w14:paraId="522DA759" w14:textId="77777777" w:rsidR="00033721" w:rsidRDefault="00033721" w:rsidP="008269A3">
            <w:pPr>
              <w:ind w:left="-102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   Jabatan</w:t>
            </w:r>
          </w:p>
        </w:tc>
        <w:tc>
          <w:tcPr>
            <w:tcW w:w="6521" w:type="dxa"/>
            <w:gridSpan w:val="2"/>
          </w:tcPr>
          <w:p w14:paraId="3C79DBEC" w14:textId="77777777" w:rsidR="00033721" w:rsidRPr="00B50B20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: ${memberi_perintah_jabatan}</w:t>
            </w:r>
          </w:p>
        </w:tc>
      </w:tr>
      <w:tr w:rsidR="00033721" w14:paraId="4EC963D0" w14:textId="77777777" w:rsidTr="008269A3">
        <w:trPr>
          <w:trHeight w:val="203"/>
        </w:trPr>
        <w:tc>
          <w:tcPr>
            <w:tcW w:w="978" w:type="dxa"/>
          </w:tcPr>
          <w:p w14:paraId="78E54153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8" w:type="dxa"/>
          </w:tcPr>
          <w:p w14:paraId="0E08057E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67" w:type="dxa"/>
          </w:tcPr>
          <w:p w14:paraId="64C75B75" w14:textId="77777777" w:rsidR="00033721" w:rsidRDefault="00033721" w:rsidP="008269A3">
            <w:pPr>
              <w:ind w:left="-11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851" w:type="dxa"/>
          </w:tcPr>
          <w:p w14:paraId="4F0C898B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80" w:type="dxa"/>
          </w:tcPr>
          <w:p w14:paraId="2F0584DF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5741" w:type="dxa"/>
          </w:tcPr>
          <w:p w14:paraId="01C71DA8" w14:textId="77777777" w:rsidR="00033721" w:rsidRDefault="00033721" w:rsidP="008269A3">
            <w:pPr>
              <w:ind w:left="-153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${/memberi_perintah_section}</w:t>
            </w:r>
          </w:p>
        </w:tc>
      </w:tr>
    </w:tbl>
    <w:tbl>
      <w:tblPr>
        <w:tblStyle w:val="KisiTabel"/>
        <w:tblpPr w:leftFromText="180" w:rightFromText="180" w:vertAnchor="text" w:horzAnchor="margin" w:tblpXSpec="right" w:tblpY="17"/>
        <w:tblW w:w="7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199"/>
      </w:tblGrid>
      <w:tr w:rsidR="00033721" w14:paraId="69F40541" w14:textId="77777777" w:rsidTr="008269A3">
        <w:tc>
          <w:tcPr>
            <w:tcW w:w="7810" w:type="dxa"/>
            <w:gridSpan w:val="2"/>
          </w:tcPr>
          <w:p w14:paraId="1F06FBBB" w14:textId="77777777" w:rsidR="00033721" w:rsidRDefault="00033721" w:rsidP="008269A3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   ${no} ${perintah_surat}</w:t>
            </w:r>
          </w:p>
        </w:tc>
      </w:tr>
      <w:tr w:rsidR="00033721" w14:paraId="65D26BB7" w14:textId="77777777" w:rsidTr="008269A3">
        <w:tc>
          <w:tcPr>
            <w:tcW w:w="611" w:type="dxa"/>
          </w:tcPr>
          <w:p w14:paraId="517A8406" w14:textId="77777777" w:rsidR="00033721" w:rsidRDefault="00033721" w:rsidP="008269A3">
            <w:pPr>
              <w:ind w:left="-120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199" w:type="dxa"/>
          </w:tcPr>
          <w:p w14:paraId="6427CC38" w14:textId="77777777" w:rsidR="00033721" w:rsidRDefault="00033721" w:rsidP="008269A3">
            <w:pPr>
              <w:jc w:val="both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</w:tr>
    </w:tbl>
    <w:p w14:paraId="547B307C" w14:textId="77777777" w:rsidR="00033721" w:rsidRPr="00686CFA" w:rsidRDefault="00033721" w:rsidP="00033721">
      <w:pPr>
        <w:rPr>
          <w:rFonts w:ascii="Arial" w:eastAsia="Times New Roman" w:hAnsi="Arial" w:cs="Arial"/>
          <w:bCs/>
          <w:color w:val="000000" w:themeColor="text1"/>
          <w:sz w:val="22"/>
        </w:rPr>
      </w:pPr>
      <w:r>
        <w:rPr>
          <w:rFonts w:ascii="Arial" w:eastAsia="Times New Roman" w:hAnsi="Arial" w:cs="Arial"/>
          <w:bCs/>
          <w:color w:val="000000" w:themeColor="text1"/>
          <w:sz w:val="22"/>
        </w:rPr>
        <w:t xml:space="preserve">  Untuk         :   </w:t>
      </w:r>
    </w:p>
    <w:tbl>
      <w:tblPr>
        <w:tblStyle w:val="KisiTabel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0"/>
        <w:gridCol w:w="335"/>
        <w:gridCol w:w="7950"/>
      </w:tblGrid>
      <w:tr w:rsidR="00033721" w14:paraId="03BF1EA1" w14:textId="77777777" w:rsidTr="008269A3">
        <w:tc>
          <w:tcPr>
            <w:tcW w:w="1220" w:type="dxa"/>
          </w:tcPr>
          <w:p w14:paraId="14FFD932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Wilayah</w:t>
            </w:r>
          </w:p>
        </w:tc>
        <w:tc>
          <w:tcPr>
            <w:tcW w:w="335" w:type="dxa"/>
          </w:tcPr>
          <w:p w14:paraId="363C05F7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:</w:t>
            </w:r>
          </w:p>
        </w:tc>
        <w:tc>
          <w:tcPr>
            <w:tcW w:w="7950" w:type="dxa"/>
          </w:tcPr>
          <w:p w14:paraId="37BDB46A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${wilayah}</w:t>
            </w:r>
          </w:p>
        </w:tc>
      </w:tr>
      <w:tr w:rsidR="00033721" w14:paraId="0C8E2CE0" w14:textId="77777777" w:rsidTr="008269A3">
        <w:tc>
          <w:tcPr>
            <w:tcW w:w="1220" w:type="dxa"/>
          </w:tcPr>
          <w:p w14:paraId="5606AAFA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Waktu</w:t>
            </w:r>
          </w:p>
        </w:tc>
        <w:tc>
          <w:tcPr>
            <w:tcW w:w="335" w:type="dxa"/>
          </w:tcPr>
          <w:p w14:paraId="58DA2444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:</w:t>
            </w:r>
          </w:p>
        </w:tc>
        <w:tc>
          <w:tcPr>
            <w:tcW w:w="7950" w:type="dxa"/>
          </w:tcPr>
          <w:p w14:paraId="43AE30AD" w14:textId="77777777" w:rsidR="00033721" w:rsidRPr="00A61BE0" w:rsidRDefault="00033721" w:rsidP="008269A3">
            <w:pPr>
              <w:ind w:left="-11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Berlaku mulai tanggal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${tanggal_mulai_print}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s.d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${tanggal_berakhir_print}</w:t>
            </w:r>
          </w:p>
        </w:tc>
      </w:tr>
      <w:tr w:rsidR="00033721" w14:paraId="62218F1F" w14:textId="77777777" w:rsidTr="008269A3">
        <w:tc>
          <w:tcPr>
            <w:tcW w:w="1220" w:type="dxa"/>
          </w:tcPr>
          <w:p w14:paraId="455C408D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>Ketentuan</w:t>
            </w:r>
          </w:p>
        </w:tc>
        <w:tc>
          <w:tcPr>
            <w:tcW w:w="335" w:type="dxa"/>
          </w:tcPr>
          <w:p w14:paraId="7F253D62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  <w:t xml:space="preserve"> :</w:t>
            </w:r>
          </w:p>
        </w:tc>
        <w:tc>
          <w:tcPr>
            <w:tcW w:w="7950" w:type="dxa"/>
          </w:tcPr>
          <w:p w14:paraId="52B0C279" w14:textId="77777777" w:rsidR="00033721" w:rsidRPr="00C5258D" w:rsidRDefault="00033721" w:rsidP="008269A3">
            <w:pPr>
              <w:ind w:left="-10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${ketentuan_baju}</w:t>
            </w:r>
          </w:p>
        </w:tc>
      </w:tr>
      <w:tr w:rsidR="00033721" w14:paraId="33E6E8F7" w14:textId="77777777" w:rsidTr="008269A3">
        <w:tc>
          <w:tcPr>
            <w:tcW w:w="1220" w:type="dxa"/>
          </w:tcPr>
          <w:p w14:paraId="3C7C7912" w14:textId="77777777" w:rsidR="00033721" w:rsidRDefault="00033721" w:rsidP="008269A3">
            <w:pPr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335" w:type="dxa"/>
          </w:tcPr>
          <w:p w14:paraId="0E3D7518" w14:textId="77777777" w:rsidR="00033721" w:rsidRDefault="00033721" w:rsidP="008269A3">
            <w:pPr>
              <w:ind w:left="-111"/>
              <w:rPr>
                <w:rFonts w:ascii="Arial" w:eastAsia="Times New Roman" w:hAnsi="Arial" w:cs="Arial"/>
                <w:bCs/>
                <w:color w:val="000000" w:themeColor="text1"/>
                <w:sz w:val="22"/>
              </w:rPr>
            </w:pPr>
          </w:p>
        </w:tc>
        <w:tc>
          <w:tcPr>
            <w:tcW w:w="7950" w:type="dxa"/>
          </w:tcPr>
          <w:p w14:paraId="66C1CD1E" w14:textId="77777777" w:rsidR="00033721" w:rsidRDefault="00033721" w:rsidP="008269A3">
            <w:pPr>
              <w:ind w:left="-10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${ke} ${ket_lain}</w:t>
            </w:r>
          </w:p>
        </w:tc>
      </w:tr>
    </w:tbl>
    <w:p w14:paraId="3C84293E" w14:textId="77777777" w:rsidR="00033721" w:rsidRPr="003C182B" w:rsidRDefault="00033721" w:rsidP="00033721">
      <w:pPr>
        <w:rPr>
          <w:rFonts w:ascii="Arial" w:eastAsia="Times New Roman" w:hAnsi="Arial" w:cs="Arial"/>
          <w:color w:val="000000" w:themeColor="text1"/>
          <w:sz w:val="22"/>
        </w:rPr>
      </w:pPr>
    </w:p>
    <w:p w14:paraId="352EFD60" w14:textId="77777777" w:rsidR="00033721" w:rsidRPr="003C182B" w:rsidRDefault="00033721" w:rsidP="0003372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Kepada yang berwajib/berwenang/terkait, sesuai dengan ketentuan dalam Pasal                   76 Undang-Undang Nomor 17 Tahun 2006 tentang Perubahan atas Undang-Undang Nomor 10 Tahun 1995 tentang Kepabeanan dan Pasal 34 </w:t>
      </w:r>
      <w:r w:rsidRPr="003C182B">
        <w:rPr>
          <w:rFonts w:ascii="Arial" w:eastAsia="Times New Roman" w:hAnsi="Arial" w:cs="Arial"/>
          <w:color w:val="000000" w:themeColor="text1"/>
          <w:sz w:val="22"/>
          <w:lang w:val="es-ES"/>
        </w:rPr>
        <w:t>Undang-Undang Nomor 39 Tahun 2007 tentang Perubahan atas Undang-Undang Nomor 11 Tahun 1995 tentang Cukai</w:t>
      </w:r>
      <w:r w:rsidRPr="003C182B">
        <w:rPr>
          <w:rFonts w:ascii="Arial" w:eastAsia="Times New Roman" w:hAnsi="Arial" w:cs="Arial"/>
          <w:color w:val="000000" w:themeColor="text1"/>
          <w:sz w:val="22"/>
        </w:rPr>
        <w:t>, diminta bantuan seperlunya.</w:t>
      </w:r>
    </w:p>
    <w:p w14:paraId="66BB1B26" w14:textId="77777777" w:rsidR="00033721" w:rsidRPr="003C182B" w:rsidRDefault="00033721" w:rsidP="00033721">
      <w:pPr>
        <w:ind w:firstLine="900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675" w:type="dxa"/>
        <w:tblInd w:w="108" w:type="dxa"/>
        <w:tblLook w:val="01E0" w:firstRow="1" w:lastRow="1" w:firstColumn="1" w:lastColumn="1" w:noHBand="0" w:noVBand="0"/>
      </w:tblPr>
      <w:tblGrid>
        <w:gridCol w:w="5274"/>
        <w:gridCol w:w="4401"/>
      </w:tblGrid>
      <w:tr w:rsidR="00033721" w:rsidRPr="003C182B" w14:paraId="78C8A203" w14:textId="77777777" w:rsidTr="008269A3">
        <w:tc>
          <w:tcPr>
            <w:tcW w:w="5274" w:type="dxa"/>
          </w:tcPr>
          <w:p w14:paraId="330D6163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35DF1FA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618C395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F141B12" w14:textId="77777777" w:rsidR="00033721" w:rsidRPr="003C182B" w:rsidRDefault="00033721" w:rsidP="008269A3">
            <w:pPr>
              <w:ind w:firstLine="3331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${plh}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</w:p>
        </w:tc>
        <w:tc>
          <w:tcPr>
            <w:tcW w:w="4401" w:type="dxa"/>
          </w:tcPr>
          <w:p w14:paraId="215F699E" w14:textId="77777777" w:rsidR="00033721" w:rsidRPr="003C182B" w:rsidRDefault="00033721" w:rsidP="008269A3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,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${tgl_li}</w:t>
            </w:r>
          </w:p>
          <w:p w14:paraId="64639156" w14:textId="77777777" w:rsidR="00033721" w:rsidRPr="003C182B" w:rsidRDefault="00033721" w:rsidP="008269A3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</w:p>
          <w:p w14:paraId="5ACB8042" w14:textId="77777777" w:rsidR="00033721" w:rsidRPr="003C182B" w:rsidRDefault="00033721" w:rsidP="008269A3">
            <w:pPr>
              <w:ind w:firstLine="62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980788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_jabatan}</w:t>
            </w: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,                  </w:t>
            </w:r>
          </w:p>
          <w:p w14:paraId="4C045305" w14:textId="77777777" w:rsidR="00033721" w:rsidRPr="003C182B" w:rsidRDefault="00033721" w:rsidP="008269A3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5CF1C7FF" w14:textId="77777777" w:rsidR="00033721" w:rsidRPr="003C182B" w:rsidRDefault="00033721" w:rsidP="008269A3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2927208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72D6212" w14:textId="77777777" w:rsidR="00033721" w:rsidRPr="003C182B" w:rsidRDefault="00033721" w:rsidP="008269A3">
            <w:pP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${</w:t>
            </w:r>
            <w:r w:rsidRPr="004740F1"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lang w:val="en-AU"/>
              </w:rPr>
              <w:t>_nama}</w:t>
            </w:r>
          </w:p>
          <w:p w14:paraId="7317F2C0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C182B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: ${</w:t>
            </w:r>
            <w:r w:rsidRPr="00B67E6C">
              <w:rPr>
                <w:rFonts w:ascii="Arial" w:eastAsia="Times New Roman" w:hAnsi="Arial" w:cs="Arial"/>
                <w:color w:val="000000" w:themeColor="text1"/>
                <w:sz w:val="22"/>
              </w:rPr>
              <w:t>id_pejabat_sp_2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  <w:tr w:rsidR="00033721" w:rsidRPr="003C182B" w14:paraId="7A824F69" w14:textId="77777777" w:rsidTr="008269A3">
        <w:tc>
          <w:tcPr>
            <w:tcW w:w="5274" w:type="dxa"/>
          </w:tcPr>
          <w:p w14:paraId="43FC4D71" w14:textId="77777777" w:rsidR="00033721" w:rsidRPr="003C182B" w:rsidRDefault="00033721" w:rsidP="008269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401" w:type="dxa"/>
          </w:tcPr>
          <w:p w14:paraId="4133C7BC" w14:textId="77777777" w:rsidR="00033721" w:rsidRPr="003C182B" w:rsidRDefault="00033721" w:rsidP="008269A3">
            <w:pPr>
              <w:ind w:firstLine="62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742D605C" w14:textId="77777777" w:rsidR="00033721" w:rsidRPr="009B3C99" w:rsidRDefault="00033721" w:rsidP="00033721">
      <w:pPr>
        <w:tabs>
          <w:tab w:val="left" w:pos="6660"/>
        </w:tabs>
        <w:rPr>
          <w:rFonts w:ascii="Arial" w:eastAsia="Times New Roman" w:hAnsi="Arial" w:cs="Arial"/>
          <w:color w:val="000000" w:themeColor="text1"/>
          <w:sz w:val="22"/>
        </w:rPr>
      </w:pPr>
      <w:r w:rsidRPr="003C182B">
        <w:rPr>
          <w:rFonts w:ascii="Arial" w:eastAsia="Times New Roman" w:hAnsi="Arial" w:cs="Arial"/>
          <w:color w:val="000000" w:themeColor="text1"/>
          <w:sz w:val="22"/>
        </w:rPr>
        <w:t xml:space="preserve">Tembusan : </w:t>
      </w:r>
    </w:p>
    <w:p w14:paraId="2D3FC641" w14:textId="77777777" w:rsidR="00407928" w:rsidRDefault="00407928"/>
    <w:sectPr w:rsidR="00407928" w:rsidSect="00AD5F2F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AC"/>
    <w:rsid w:val="00033721"/>
    <w:rsid w:val="00407928"/>
    <w:rsid w:val="00521A82"/>
    <w:rsid w:val="0052798C"/>
    <w:rsid w:val="00AD5F2F"/>
    <w:rsid w:val="00AD6BEB"/>
    <w:rsid w:val="00C17EA4"/>
    <w:rsid w:val="00E406EC"/>
    <w:rsid w:val="00E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CF14"/>
  <w15:chartTrackingRefBased/>
  <w15:docId w15:val="{ACC3435E-A908-4106-B03A-7717F057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721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033721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033721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03372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Judul">
    <w:name w:val="Title"/>
    <w:basedOn w:val="Normal"/>
    <w:link w:val="JudulKAR"/>
    <w:qFormat/>
    <w:rsid w:val="00033721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033721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033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cbatam.beacukai.go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4</cp:revision>
  <dcterms:created xsi:type="dcterms:W3CDTF">2024-12-23T03:51:00Z</dcterms:created>
  <dcterms:modified xsi:type="dcterms:W3CDTF">2025-06-24T07:55:00Z</dcterms:modified>
</cp:coreProperties>
</file>