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C3AED"/>
        </w:rPr>
        <w:t>PulseEDU — Setting Up Multiple Pass Receivers for a Location</w:t>
      </w:r>
    </w:p>
    <w:p>
      <w:r>
        <w:rPr>
          <w:i/>
          <w:color w:val="475569"/>
        </w:rPr>
        <w:t>How to let more than one staff member receive and close hall passes headed to the same location (Main Office, Guidance, Clinic, etc.)</w:t>
      </w:r>
    </w:p>
    <w:p>
      <w:pPr>
        <w:pStyle w:val="Heading1"/>
      </w:pPr>
      <w:r>
        <w:t>Why this matters</w:t>
      </w:r>
    </w:p>
    <w:p>
      <w:r>
        <w:t>Hall passes can only be closed by staff assigned to the pass’s destination, the teacher who wrote the pass, or Core Team. Assigning several people as "receivers" for a busy location (for example, both front-office secretaries and an assistant principal for the Main Office) means whoever is at the desk can check the student in — and the check-in is recorded as a confirmed arrival.</w:t>
      </w:r>
    </w:p>
    <w:p>
      <w:pPr>
        <w:pStyle w:val="Heading1"/>
      </w:pPr>
      <w:r>
        <w:t>Who can do this</w:t>
      </w:r>
    </w:p>
    <w:p>
      <w:r>
        <w:t>Only an Admin or SuperUser can assign receiving locations. Staff members cannot assign themselves.</w:t>
      </w:r>
    </w:p>
    <w:p>
      <w:pPr>
        <w:pStyle w:val="Heading1"/>
      </w:pPr>
      <w:r>
        <w:t>Step-by-step directions</w:t>
      </w:r>
    </w:p>
    <w:p>
      <w:pPr>
        <w:pStyle w:val="ListNumber"/>
      </w:pPr>
      <w:r>
        <w:rPr>
          <w:b/>
        </w:rPr>
        <w:t>Sign in as an Admin.</w:t>
      </w:r>
    </w:p>
    <w:p>
      <w:pPr>
        <w:pStyle w:val="ListNumber"/>
      </w:pPr>
      <w:r>
        <w:rPr>
          <w:b/>
        </w:rPr>
        <w:t>Open Staff &amp; Roles.</w:t>
      </w:r>
      <w:r>
        <w:t xml:space="preserve"> In the left sidebar, under the School Admin section, click "Staff &amp; Roles" (Staff directory, role assignments, permissions).</w:t>
      </w:r>
    </w:p>
    <w:p>
      <w:pPr>
        <w:pStyle w:val="ListNumber"/>
      </w:pPr>
      <w:r>
        <w:rPr>
          <w:b/>
        </w:rPr>
        <w:t>Find the staff member.</w:t>
      </w:r>
      <w:r>
        <w:t xml:space="preserve"> Locate the person’s row in the staff matrix. Look for the "Receiving locations" column — it shows their currently assigned locations as small pills, or "None assigned."</w:t>
      </w:r>
    </w:p>
    <w:p>
      <w:pPr>
        <w:pStyle w:val="ListNumber"/>
      </w:pPr>
      <w:r>
        <w:rPr>
          <w:b/>
        </w:rPr>
        <w:t>Click "Edit locations."</w:t>
      </w:r>
      <w:r>
        <w:t xml:space="preserve"> This opens a window titled "Receiving locations · [staff name]."</w:t>
      </w:r>
    </w:p>
    <w:p>
      <w:pPr>
        <w:pStyle w:val="ListNumber"/>
      </w:pPr>
      <w:r>
        <w:rPr>
          <w:b/>
        </w:rPr>
        <w:t>Check the locations they should cover.</w:t>
      </w:r>
      <w:r>
        <w:t xml:space="preserve"> You’ll see a checkbox for each eligible destination (restrooms are excluded — those are round-trip passes and don’t need a receiver). Check every location this person should be able to receive passes for. A counter shows how many are selected.</w:t>
      </w:r>
    </w:p>
    <w:p>
      <w:pPr>
        <w:pStyle w:val="ListNumber"/>
      </w:pPr>
      <w:r>
        <w:rPr>
          <w:b/>
        </w:rPr>
        <w:t>Click Save.</w:t>
      </w:r>
      <w:r>
        <w:t xml:space="preserve"> The new assignment takes effect right away.</w:t>
      </w:r>
    </w:p>
    <w:p>
      <w:pPr>
        <w:pStyle w:val="ListNumber"/>
      </w:pPr>
      <w:r>
        <w:rPr>
          <w:b/>
        </w:rPr>
        <w:t>Repeat for each additional receiver.</w:t>
      </w:r>
      <w:r>
        <w:t xml:space="preserve"> To give a location multiple receivers, repeat steps 3–6 for each staff member. There is no limit — assign as many people to a location as you need.</w:t>
      </w:r>
    </w:p>
    <w:p>
      <w:pPr>
        <w:pStyle w:val="Heading1"/>
      </w:pPr>
      <w:r>
        <w:t>Good to know</w:t>
      </w:r>
    </w:p>
    <w:p>
      <w:pPr>
        <w:pStyle w:val="ListBullet"/>
      </w:pPr>
      <w:r>
        <w:t>Default room is automatic. Each staff member always covers their own default room (the "Default room" field in the same matrix) — you don’t need to add it as a receiving location.</w:t>
      </w:r>
    </w:p>
    <w:p>
      <w:pPr>
        <w:pStyle w:val="ListBullet"/>
      </w:pPr>
      <w:r>
        <w:t>What receivers see: passes headed to their assigned locations appear under "Heading to me" in the Out Right Now view (and in the "Mine &amp; heading to me" filter), with a "Received / Check in" button. Clicking it closes the pass and stamps a confirmed arrival (the green "Arrived ✓" badge in the pass log).</w:t>
      </w:r>
    </w:p>
    <w:p>
      <w:pPr>
        <w:pStyle w:val="ListBullet"/>
      </w:pPr>
      <w:r>
        <w:t>Anyone else who tries to end that pass gets a clear refusal: "Only staff at [location] (or the pass creator) can end this pass."</w:t>
      </w:r>
    </w:p>
    <w:p>
      <w:pPr>
        <w:pStyle w:val="ListBullet"/>
      </w:pPr>
      <w:r>
        <w:t>No eligible locations listed? The location must be set up as an active destination first — add it under Manage Locations, then return to Staff &amp; Roles.</w:t>
      </w:r>
    </w:p>
    <w:p>
      <w:pPr>
        <w:pStyle w:val="ListBullet"/>
      </w:pPr>
      <w:r>
        <w:t>Core Team members (admins, deans, behavior specialists, etc.) can always end any pass; they don’t need a receiving-location assignment.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