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40"/>
        <w:spacing w:after="0"/>
        <w:tabs>
          <w:tab w:leader="none" w:pos="6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Hoja de Servicio del día 15-12-2015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1"/>
          <w:szCs w:val="31"/>
          <w:b w:val="1"/>
          <w:bCs w:val="1"/>
          <w:color w:val="auto"/>
        </w:rPr>
        <w:t>TURNO DE Tarde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146685</wp:posOffset>
                </wp:positionV>
                <wp:extent cx="7112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pt,11.55pt" to="555pt,11.55pt" o:allowincell="f" strokecolor="#000000" strokeweight="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Nº Registro: </w:t>
      </w:r>
      <w:r>
        <w:rPr>
          <w:rFonts w:ascii="Arial" w:cs="Arial" w:eastAsia="Arial" w:hAnsi="Arial"/>
          <w:sz w:val="24"/>
          <w:szCs w:val="24"/>
          <w:color w:val="auto"/>
        </w:rPr>
        <w:t>6 / 2016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Intervención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PREVENTIVO - CONTROL DE TRANSEUNTES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-134620</wp:posOffset>
                </wp:positionV>
                <wp:extent cx="952500" cy="18986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8986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0pt;margin-top:-10.5999pt;width:75pt;height:14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0C0C0" stroked="f"/>
            </w:pict>
          </mc:Fallback>
        </mc:AlternateContent>
      </w:r>
    </w:p>
    <w:p>
      <w:pPr>
        <w:spacing w:after="0" w:line="267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0"/>
        </w:trPr>
        <w:tc>
          <w:tcPr>
            <w:tcW w:w="1500" w:type="dxa"/>
            <w:vAlign w:val="bottom"/>
            <w:shd w:val="clear" w:color="auto" w:fill="C0C0C0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Localización</w:t>
            </w:r>
          </w:p>
        </w:tc>
        <w:tc>
          <w:tcPr>
            <w:tcW w:w="358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PRUEBA</w:t>
            </w:r>
          </w:p>
        </w:tc>
        <w:tc>
          <w:tcPr>
            <w:tcW w:w="3580" w:type="dxa"/>
            <w:vAlign w:val="bottom"/>
            <w:vMerge w:val="restart"/>
          </w:tcPr>
          <w:p>
            <w:pPr>
              <w:ind w:left="2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Zona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2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85"/>
              </w:rPr>
              <w:t>Lugar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  <w:w w:val="85"/>
              </w:rPr>
              <w:t>CALLE</w:t>
            </w:r>
          </w:p>
        </w:tc>
        <w:tc>
          <w:tcPr>
            <w:tcW w:w="35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3"/>
        </w:trPr>
        <w:tc>
          <w:tcPr>
            <w:tcW w:w="50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Cruce</w:t>
            </w:r>
          </w:p>
        </w:tc>
        <w:tc>
          <w:tcPr>
            <w:tcW w:w="3580" w:type="dxa"/>
            <w:vAlign w:val="bottom"/>
          </w:tcPr>
          <w:p>
            <w:pPr>
              <w:ind w:left="2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8"/>
              </w:rPr>
              <w:t>Ubicación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7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Aviso/Requerimiento/Orden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-134620</wp:posOffset>
                </wp:positionV>
                <wp:extent cx="1816100" cy="18986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8986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0pt;margin-top:-10.5999pt;width:143pt;height:14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0C0C0" stroked="f"/>
            </w:pict>
          </mc:Fallback>
        </mc:AlternateConten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Servicio</w:t>
      </w:r>
    </w:p>
    <w:p>
      <w:pPr>
        <w:spacing w:after="0" w:line="18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Resultado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-134620</wp:posOffset>
                </wp:positionV>
                <wp:extent cx="952500" cy="18986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8986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0pt;margin-top:-10.5999pt;width:75pt;height:14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0C0C0" stroked="f"/>
            </w:pict>
          </mc:Fallback>
        </mc:AlternateConten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servicio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RECURSOS DESTINADOS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-134620</wp:posOffset>
                </wp:positionV>
                <wp:extent cx="6845300" cy="18986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18986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0pt;margin-top:-10.5999pt;width:539pt;height:14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0C0C0" stroked="f"/>
            </w:pict>
          </mc:Fallback>
        </mc:AlternateContent>
      </w:r>
    </w:p>
    <w:p>
      <w:pPr>
        <w:spacing w:after="0" w:line="50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7"/>
        </w:trPr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Turno</w:t>
            </w:r>
          </w:p>
        </w:tc>
        <w:tc>
          <w:tcPr>
            <w:tcW w:w="2480" w:type="dxa"/>
            <w:vAlign w:val="bottom"/>
            <w:tcBorders>
              <w:bottom w:val="single" w:sz="8" w:color="auto"/>
            </w:tcBorders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Fecha Inicio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Fecha Fin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</w:tcBorders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Indic.</w:t>
            </w:r>
          </w:p>
        </w:tc>
        <w:tc>
          <w:tcPr>
            <w:tcW w:w="3880" w:type="dxa"/>
            <w:vAlign w:val="bottom"/>
            <w:tcBorders>
              <w:bottom w:val="single" w:sz="8" w:color="auto"/>
            </w:tcBorders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Agentes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0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Tarde</w:t>
            </w:r>
          </w:p>
        </w:tc>
        <w:tc>
          <w:tcPr>
            <w:tcW w:w="248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15-12-2015  08:56</w:t>
            </w:r>
          </w:p>
        </w:tc>
        <w:tc>
          <w:tcPr>
            <w:tcW w:w="20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15-12-2015  08:56</w:t>
            </w:r>
          </w:p>
        </w:tc>
        <w:tc>
          <w:tcPr>
            <w:tcW w:w="11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Z-1</w:t>
            </w:r>
          </w:p>
        </w:tc>
        <w:tc>
          <w:tcPr>
            <w:tcW w:w="38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123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440"/>
        </w:trPr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1">
            <w:col w:w="11200"/>
          </w:cols>
          <w:pgMar w:left="480" w:top="930" w:right="220" w:bottom="0" w:gutter="0" w:footer="0" w:header="0"/>
        </w:sectPr>
      </w:pP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FIRMADO AGENTES DE SERVICIO:</w:t>
      </w:r>
    </w:p>
    <w:p>
      <w:pPr>
        <w:spacing w:after="0" w:line="9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[123]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INDICATIVOS: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0" cy="51435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14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5pt" to="0pt,45.5pt" o:allowincell="f" strokecolor="#000000" strokeweight="0.5pt"/>
            </w:pict>
          </mc:Fallback>
        </mc:AlternateContent>
      </w:r>
    </w:p>
    <w:p>
      <w:pPr>
        <w:spacing w:after="0" w:line="61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5"/>
        </w:trPr>
        <w:tc>
          <w:tcPr>
            <w:tcW w:w="11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Indicativo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Patrulla</w:t>
            </w:r>
          </w:p>
        </w:tc>
        <w:tc>
          <w:tcPr>
            <w:tcW w:w="15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Km. recorridos</w:t>
            </w:r>
          </w:p>
        </w:tc>
      </w:tr>
      <w:tr>
        <w:trPr>
          <w:trHeight w:val="45"/>
        </w:trPr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250825</wp:posOffset>
                </wp:positionV>
                <wp:extent cx="240474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2499pt,19.75pt" to="189.1pt,19.7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-6350</wp:posOffset>
                </wp:positionV>
                <wp:extent cx="0" cy="26035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60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7pt,-0.4999pt" to="57pt,20pt" o:allowincell="f" strokecolor="#000000" strokeweight="0.2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-6350</wp:posOffset>
                </wp:positionV>
                <wp:extent cx="0" cy="26035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60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pt,-0.4999pt" to="114pt,20pt" o:allowincell="f" strokecolor="#000000" strokeweight="0.2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-6350</wp:posOffset>
                </wp:positionV>
                <wp:extent cx="0" cy="26035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60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9pt,-0.4999pt" to="189pt,20pt" o:allowincell="f" strokecolor="#000000" strokeweight="0.25pt"/>
            </w:pict>
          </mc:Fallback>
        </mc:AlternateContent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ind w:left="420"/>
        <w:spacing w:after="0"/>
        <w:tabs>
          <w:tab w:leader="none" w:pos="12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Z-1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1111AAA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6480" w:space="720"/>
            <w:col w:w="4000"/>
          </w:cols>
          <w:pgMar w:left="480" w:top="930" w:right="220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5" w:lineRule="exact"/>
        <w:rPr>
          <w:sz w:val="24"/>
          <w:szCs w:val="24"/>
          <w:color w:val="auto"/>
        </w:rPr>
      </w:pPr>
    </w:p>
    <w:p>
      <w:pPr>
        <w:ind w:left="9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Página 1 de 1</w:t>
      </w:r>
    </w:p>
    <w:sectPr>
      <w:pgSz w:w="11900" w:h="16840" w:orient="portrait"/>
      <w:cols w:equalWidth="0" w:num="1">
        <w:col w:w="11200"/>
      </w:cols>
      <w:pgMar w:left="480" w:top="930" w:right="22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2017-06-12T13:46:13Z</dcterms:created>
  <dcterms:modified xsi:type="dcterms:W3CDTF">2017-06-12T13:46:13Z</dcterms:modified>
</cp:coreProperties>
</file>