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All the</w:t>
      </w:r>
      <w:r w:rsidRPr="00C2774A">
        <w:rPr>
          <w:b/>
          <w:lang w:val="en-US"/>
        </w:rPr>
        <w:t xml:space="preserve"> relatives (parents, grandparents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great-grand</w:t>
      </w:r>
      <w:r w:rsidRPr="00C2774A">
        <w:rPr>
          <w:b/>
          <w:lang w:val="en-US"/>
        </w:rPr>
        <w:softHyphen/>
        <w:t>parents, brothers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sisters, cousins, aunts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uncles, nieces</w:t>
      </w:r>
      <w:r w:rsidRPr="00C2774A">
        <w:rPr>
          <w:lang w:val="en-US"/>
        </w:rPr>
        <w:t xml:space="preserve"> and </w:t>
      </w:r>
      <w:r w:rsidRPr="00C2774A">
        <w:rPr>
          <w:b/>
          <w:lang w:val="en-US"/>
        </w:rPr>
        <w:t>nephews, stepmothers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stepfathers</w:t>
      </w:r>
      <w:r w:rsidRPr="00C2774A">
        <w:rPr>
          <w:lang w:val="en-US"/>
        </w:rPr>
        <w:t xml:space="preserve"> and all</w:t>
      </w:r>
      <w:r w:rsidRPr="00C2774A">
        <w:rPr>
          <w:b/>
          <w:lang w:val="en-US"/>
        </w:rPr>
        <w:t xml:space="preserve"> in-laws)</w:t>
      </w:r>
      <w:r w:rsidRPr="00C2774A">
        <w:rPr>
          <w:lang w:val="en-US"/>
        </w:rPr>
        <w:t xml:space="preserve"> meanwhile have the fan of criticizing your choice and giving advice. The trick here is not to listen to them but</w:t>
      </w:r>
      <w:r w:rsidRPr="00C2774A">
        <w:rPr>
          <w:b/>
          <w:lang w:val="en-US"/>
        </w:rPr>
        <w:t xml:space="preserve"> propose to</w:t>
      </w:r>
      <w:r w:rsidRPr="00C2774A">
        <w:rPr>
          <w:lang w:val="en-US"/>
        </w:rPr>
        <w:t xml:space="preserve"> your</w:t>
      </w:r>
      <w:r w:rsidRPr="00C2774A">
        <w:rPr>
          <w:b/>
          <w:lang w:val="en-US"/>
        </w:rPr>
        <w:t xml:space="preserve"> bride-to-be</w:t>
      </w:r>
      <w:r w:rsidRPr="00C2774A">
        <w:rPr>
          <w:lang w:val="en-US"/>
        </w:rPr>
        <w:t xml:space="preserve"> and somehow get her to accept your</w:t>
      </w:r>
      <w:r w:rsidRPr="00C2774A">
        <w:rPr>
          <w:b/>
          <w:lang w:val="en-US"/>
        </w:rPr>
        <w:t xml:space="preserve"> proposal.</w:t>
      </w:r>
      <w:r w:rsidRPr="00C2774A">
        <w:rPr>
          <w:lang w:val="en-US"/>
        </w:rPr>
        <w:t xml:space="preserve"> Then you may arrange the</w:t>
      </w:r>
      <w:r w:rsidRPr="00C2774A">
        <w:rPr>
          <w:b/>
          <w:lang w:val="en-US"/>
        </w:rPr>
        <w:t xml:space="preserve"> engagement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fix the day of the wedding.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What fun it is to get all those things, whose names start with the word "wedding" —</w:t>
      </w:r>
      <w:r w:rsidRPr="00C2774A">
        <w:rPr>
          <w:b/>
          <w:lang w:val="en-US"/>
        </w:rPr>
        <w:t xml:space="preserve"> dress, rings, cars, flowers, cakes,</w:t>
      </w:r>
      <w:r w:rsidRPr="00C2774A">
        <w:rPr>
          <w:lang w:val="en-US"/>
        </w:rPr>
        <w:t xml:space="preserve"> etc.! It's great fun to pay for them.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It's fun for the</w:t>
      </w:r>
      <w:r w:rsidRPr="00C2774A">
        <w:rPr>
          <w:b/>
          <w:lang w:val="en-US"/>
        </w:rPr>
        <w:t xml:space="preserve"> bride</w:t>
      </w:r>
      <w:r w:rsidRPr="00C2774A">
        <w:rPr>
          <w:lang w:val="en-US"/>
        </w:rPr>
        <w:t xml:space="preserve"> and the</w:t>
      </w:r>
      <w:r w:rsidRPr="00C2774A">
        <w:rPr>
          <w:b/>
          <w:lang w:val="en-US"/>
        </w:rPr>
        <w:t xml:space="preserve"> groom</w:t>
      </w:r>
      <w:r w:rsidRPr="00C2774A">
        <w:rPr>
          <w:lang w:val="en-US"/>
        </w:rPr>
        <w:t xml:space="preserve"> to escape from the guests and go on a</w:t>
      </w:r>
      <w:r w:rsidRPr="00C2774A">
        <w:rPr>
          <w:b/>
          <w:lang w:val="en-US"/>
        </w:rPr>
        <w:t xml:space="preserve"> honeymoon trip,</w:t>
      </w:r>
      <w:r w:rsidRPr="00C2774A">
        <w:rPr>
          <w:lang w:val="en-US"/>
        </w:rPr>
        <w:t xml:space="preserve"> especially if it is a</w:t>
      </w:r>
      <w:r w:rsidRPr="00C2774A">
        <w:rPr>
          <w:b/>
          <w:lang w:val="en-US"/>
        </w:rPr>
        <w:t xml:space="preserve"> wedding present</w:t>
      </w:r>
      <w:r w:rsidRPr="00C2774A">
        <w:rPr>
          <w:lang w:val="en-US"/>
        </w:rPr>
        <w:t xml:space="preserve"> from the parents. The guests remain with the fun of gossiping whether you</w:t>
      </w:r>
      <w:r w:rsidRPr="00C2774A">
        <w:rPr>
          <w:b/>
          <w:lang w:val="en-US"/>
        </w:rPr>
        <w:t xml:space="preserve"> married for love or for money.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proofErr w:type="gramStart"/>
      <w:r w:rsidRPr="00C2774A">
        <w:rPr>
          <w:lang w:val="en-US"/>
        </w:rPr>
        <w:t>It's</w:t>
      </w:r>
      <w:proofErr w:type="gramEnd"/>
      <w:r w:rsidRPr="00C2774A">
        <w:rPr>
          <w:lang w:val="en-US"/>
        </w:rPr>
        <w:t xml:space="preserve"> fan to return back home with the idea that the person you </w:t>
      </w:r>
      <w:r w:rsidRPr="00C2774A">
        <w:rPr>
          <w:b/>
          <w:lang w:val="en-US"/>
        </w:rPr>
        <w:t>are married to</w:t>
      </w:r>
      <w:r w:rsidRPr="00C2774A">
        <w:rPr>
          <w:lang w:val="en-US"/>
        </w:rPr>
        <w:t xml:space="preserve"> is somewhat different from the one you knew. But there is no time to think about it because you are</w:t>
      </w:r>
      <w:r w:rsidRPr="00C2774A">
        <w:rPr>
          <w:b/>
          <w:lang w:val="en-US"/>
        </w:rPr>
        <w:t xml:space="preserve"> newly-weds</w:t>
      </w:r>
      <w:r w:rsidRPr="00C2774A">
        <w:rPr>
          <w:lang w:val="en-US"/>
        </w:rPr>
        <w:t xml:space="preserve"> and you</w:t>
      </w:r>
      <w:r w:rsidRPr="00C2774A">
        <w:rPr>
          <w:b/>
          <w:lang w:val="en-US"/>
        </w:rPr>
        <w:t xml:space="preserve"> expect a baby.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There is no better fan for a</w:t>
      </w:r>
      <w:r w:rsidRPr="00C2774A">
        <w:rPr>
          <w:b/>
          <w:lang w:val="en-US"/>
        </w:rPr>
        <w:t xml:space="preserve"> husband than</w:t>
      </w:r>
      <w:r w:rsidRPr="00C2774A">
        <w:rPr>
          <w:lang w:val="en-US"/>
        </w:rPr>
        <w:t xml:space="preserve"> taking his</w:t>
      </w:r>
      <w:r w:rsidRPr="00C2774A">
        <w:rPr>
          <w:b/>
          <w:lang w:val="en-US"/>
        </w:rPr>
        <w:t xml:space="preserve"> wife </w:t>
      </w:r>
      <w:r w:rsidRPr="00C2774A">
        <w:rPr>
          <w:lang w:val="en-US"/>
        </w:rPr>
        <w:t>to a</w:t>
      </w:r>
      <w:r w:rsidRPr="00C2774A">
        <w:rPr>
          <w:b/>
          <w:lang w:val="en-US"/>
        </w:rPr>
        <w:t xml:space="preserve"> ma</w:t>
      </w:r>
      <w:r w:rsidRPr="00C2774A">
        <w:rPr>
          <w:b/>
          <w:lang w:val="en-US"/>
        </w:rPr>
        <w:softHyphen/>
        <w:t>ternity home</w:t>
      </w:r>
      <w:r w:rsidRPr="00C2774A">
        <w:rPr>
          <w:lang w:val="en-US"/>
        </w:rPr>
        <w:t xml:space="preserve"> alone and bringing her back with the</w:t>
      </w:r>
      <w:r w:rsidRPr="00C2774A">
        <w:rPr>
          <w:b/>
          <w:lang w:val="en-US"/>
        </w:rPr>
        <w:t xml:space="preserve"> twins </w:t>
      </w:r>
      <w:r w:rsidRPr="00C2774A">
        <w:rPr>
          <w:lang w:val="en-US"/>
        </w:rPr>
        <w:t>or</w:t>
      </w:r>
      <w:r w:rsidRPr="00C2774A">
        <w:rPr>
          <w:b/>
          <w:lang w:val="en-US"/>
        </w:rPr>
        <w:t xml:space="preserve"> triplets.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And this is where the greatest fan starts:</w:t>
      </w:r>
      <w:r w:rsidRPr="00C2774A">
        <w:rPr>
          <w:b/>
          <w:lang w:val="en-US"/>
        </w:rPr>
        <w:t xml:space="preserve"> washing the new-</w:t>
      </w:r>
      <w:proofErr w:type="spellStart"/>
      <w:r w:rsidRPr="00C2774A">
        <w:rPr>
          <w:b/>
          <w:lang w:val="en-US"/>
        </w:rPr>
        <w:t>born's</w:t>
      </w:r>
      <w:proofErr w:type="spellEnd"/>
      <w:r w:rsidRPr="00C2774A">
        <w:rPr>
          <w:b/>
          <w:lang w:val="en-US"/>
        </w:rPr>
        <w:t xml:space="preserve"> nappies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passing away sleepless nights, earning money to keep the family, taking children to kindergarten</w:t>
      </w:r>
      <w:r w:rsidRPr="00C2774A">
        <w:rPr>
          <w:lang w:val="en-US"/>
        </w:rPr>
        <w:t xml:space="preserve"> and later</w:t>
      </w:r>
      <w:r w:rsidRPr="00C2774A">
        <w:rPr>
          <w:b/>
          <w:lang w:val="en-US"/>
        </w:rPr>
        <w:t xml:space="preserve"> to school.</w:t>
      </w:r>
      <w:r w:rsidRPr="00C2774A">
        <w:rPr>
          <w:lang w:val="en-US"/>
        </w:rPr>
        <w:t xml:space="preserve"> By all</w:t>
      </w:r>
      <w:r>
        <w:rPr>
          <w:lang w:val="en-US"/>
        </w:rPr>
        <w:t xml:space="preserve"> </w:t>
      </w:r>
      <w:r w:rsidRPr="00C2774A">
        <w:rPr>
          <w:lang w:val="en-US"/>
        </w:rPr>
        <w:t>means it's fan to</w:t>
      </w:r>
      <w:r w:rsidRPr="00C2774A">
        <w:rPr>
          <w:b/>
          <w:lang w:val="en-US"/>
        </w:rPr>
        <w:t xml:space="preserve"> attend parents' meetings</w:t>
      </w:r>
      <w:r w:rsidRPr="00C2774A">
        <w:rPr>
          <w:lang w:val="en-US"/>
        </w:rPr>
        <w:t xml:space="preserve"> and to learn that your children</w:t>
      </w:r>
      <w:r w:rsidRPr="00C2774A">
        <w:rPr>
          <w:b/>
          <w:lang w:val="en-US"/>
        </w:rPr>
        <w:t xml:space="preserve"> take after you</w:t>
      </w:r>
      <w:r w:rsidRPr="00C2774A">
        <w:rPr>
          <w:lang w:val="en-US"/>
        </w:rPr>
        <w:t xml:space="preserve"> and don't</w:t>
      </w:r>
      <w:r w:rsidRPr="00C2774A">
        <w:rPr>
          <w:b/>
          <w:lang w:val="en-US"/>
        </w:rPr>
        <w:t xml:space="preserve"> do well at school.</w:t>
      </w:r>
    </w:p>
    <w:p w:rsidR="00F52D8A" w:rsidRPr="00F52D8A" w:rsidRDefault="00F52D8A" w:rsidP="00F52D8A">
      <w:pPr>
        <w:jc w:val="center"/>
        <w:rPr>
          <w:lang w:val="en-US"/>
        </w:rPr>
      </w:pPr>
    </w:p>
    <w:sectPr w:rsidR="00F52D8A" w:rsidRPr="00F52D8A" w:rsidSect="0069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52D8A"/>
    <w:rsid w:val="00213B51"/>
    <w:rsid w:val="002344BB"/>
    <w:rsid w:val="006319BD"/>
    <w:rsid w:val="0069374D"/>
    <w:rsid w:val="00CB5FDB"/>
    <w:rsid w:val="00F5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213B51"/>
    <w:pPr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>Krokoz™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Tabaluga</dc:creator>
  <cp:lastModifiedBy>Tabaluga</cp:lastModifiedBy>
  <cp:revision>3</cp:revision>
  <dcterms:created xsi:type="dcterms:W3CDTF">2014-05-08T18:06:00Z</dcterms:created>
  <dcterms:modified xsi:type="dcterms:W3CDTF">2014-06-15T22:36:00Z</dcterms:modified>
</cp:coreProperties>
</file>