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Практическое</w:t>
      </w:r>
      <w:r>
        <w:rPr>
          <w:spacing w:val="-15"/>
          <w:w w:val="95"/>
        </w:rPr>
        <w:t> </w:t>
      </w:r>
      <w:r>
        <w:rPr>
          <w:w w:val="95"/>
        </w:rPr>
        <w:t>задание</w:t>
      </w:r>
      <w:r>
        <w:rPr>
          <w:spacing w:val="-14"/>
          <w:w w:val="95"/>
        </w:rPr>
        <w:t> </w:t>
      </w:r>
      <w:r>
        <w:rPr>
          <w:w w:val="95"/>
        </w:rPr>
        <w:t>3</w:t>
      </w:r>
    </w:p>
    <w:p>
      <w:pPr>
        <w:pStyle w:val="Heading1"/>
        <w:spacing w:before="281"/>
        <w:ind w:left="120"/>
      </w:pPr>
      <w:bookmarkStart w:name="Задача 1" w:id="1"/>
      <w:bookmarkEnd w:id="1"/>
      <w:r>
        <w:rPr>
          <w:b w:val="0"/>
        </w:rPr>
      </w:r>
      <w:r>
        <w:rPr>
          <w:w w:val="105"/>
        </w:rPr>
        <w:t>Задача</w:t>
      </w:r>
      <w:r>
        <w:rPr>
          <w:spacing w:val="-6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91"/>
        <w:ind w:left="120"/>
        <w:jc w:val="both"/>
      </w:pPr>
      <w:r>
        <w:rPr>
          <w:w w:val="105"/>
        </w:rPr>
        <w:t>Загрузите</w:t>
      </w:r>
      <w:r>
        <w:rPr>
          <w:spacing w:val="21"/>
          <w:w w:val="105"/>
        </w:rPr>
        <w:t> </w:t>
      </w:r>
      <w:r>
        <w:rPr>
          <w:w w:val="105"/>
        </w:rPr>
        <w:t>в</w:t>
      </w:r>
      <w:r>
        <w:rPr>
          <w:spacing w:val="21"/>
          <w:w w:val="105"/>
        </w:rPr>
        <w:t> </w:t>
      </w:r>
      <w:r>
        <w:rPr>
          <w:w w:val="105"/>
        </w:rPr>
        <w:t>R</w:t>
      </w:r>
      <w:r>
        <w:rPr>
          <w:spacing w:val="21"/>
          <w:w w:val="105"/>
        </w:rPr>
        <w:t> </w:t>
      </w:r>
      <w:r>
        <w:rPr>
          <w:w w:val="105"/>
        </w:rPr>
        <w:t>данные</w:t>
      </w:r>
      <w:r>
        <w:rPr>
          <w:spacing w:val="21"/>
          <w:w w:val="105"/>
        </w:rPr>
        <w:t> </w:t>
      </w:r>
      <w:r>
        <w:rPr>
          <w:w w:val="105"/>
        </w:rPr>
        <w:t>из</w:t>
      </w:r>
      <w:r>
        <w:rPr>
          <w:spacing w:val="22"/>
          <w:w w:val="105"/>
        </w:rPr>
        <w:t> </w:t>
      </w:r>
      <w:r>
        <w:rPr>
          <w:w w:val="105"/>
        </w:rPr>
        <w:t>листа</w:t>
      </w:r>
      <w:r>
        <w:rPr>
          <w:spacing w:val="21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02</w:t>
      </w:r>
      <w:r>
        <w:rPr>
          <w:i/>
          <w:spacing w:val="51"/>
          <w:w w:val="105"/>
        </w:rPr>
        <w:t> </w:t>
      </w:r>
      <w:r>
        <w:rPr>
          <w:w w:val="105"/>
        </w:rPr>
        <w:t>файла</w:t>
      </w:r>
      <w:r>
        <w:rPr>
          <w:spacing w:val="21"/>
          <w:w w:val="105"/>
        </w:rPr>
        <w:t> </w:t>
      </w:r>
      <w:r>
        <w:rPr>
          <w:rFonts w:ascii="SimSun" w:hAnsi="SimSun"/>
          <w:w w:val="105"/>
        </w:rPr>
        <w:t>fruits.xls</w:t>
      </w:r>
      <w:r>
        <w:rPr>
          <w:w w:val="105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05"/>
        </w:rPr>
        <w:t>Задача</w:t>
      </w:r>
      <w:r>
        <w:rPr>
          <w:spacing w:val="-6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23" w:lineRule="auto" w:before="205"/>
        <w:ind w:left="120" w:right="107"/>
        <w:jc w:val="both"/>
      </w:pPr>
      <w:r>
        <w:rPr>
          <w:w w:val="105"/>
        </w:rPr>
        <w:t>Напишите</w:t>
      </w:r>
      <w:r>
        <w:rPr>
          <w:spacing w:val="14"/>
          <w:w w:val="105"/>
        </w:rPr>
        <w:t> </w:t>
      </w:r>
      <w:r>
        <w:rPr>
          <w:w w:val="105"/>
        </w:rPr>
        <w:t>функцию</w:t>
      </w:r>
      <w:r>
        <w:rPr>
          <w:spacing w:val="16"/>
          <w:w w:val="105"/>
        </w:rPr>
        <w:t> </w:t>
      </w:r>
      <w:r>
        <w:rPr>
          <w:rFonts w:ascii="SimSun" w:hAnsi="SimSun"/>
          <w:w w:val="105"/>
        </w:rPr>
        <w:t>check()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которая</w:t>
      </w:r>
      <w:r>
        <w:rPr>
          <w:spacing w:val="15"/>
          <w:w w:val="105"/>
        </w:rPr>
        <w:t> </w:t>
      </w:r>
      <w:r>
        <w:rPr>
          <w:w w:val="105"/>
        </w:rPr>
        <w:t>принимает</w:t>
      </w:r>
      <w:r>
        <w:rPr>
          <w:spacing w:val="15"/>
          <w:w w:val="105"/>
        </w:rPr>
        <w:t> </w:t>
      </w:r>
      <w:r>
        <w:rPr>
          <w:w w:val="105"/>
        </w:rPr>
        <w:t>на</w:t>
      </w:r>
      <w:r>
        <w:rPr>
          <w:spacing w:val="14"/>
          <w:w w:val="105"/>
        </w:rPr>
        <w:t> </w:t>
      </w:r>
      <w:r>
        <w:rPr>
          <w:w w:val="105"/>
        </w:rPr>
        <w:t>вход</w:t>
      </w:r>
      <w:r>
        <w:rPr>
          <w:spacing w:val="15"/>
          <w:w w:val="105"/>
        </w:rPr>
        <w:t> </w:t>
      </w:r>
      <w:r>
        <w:rPr>
          <w:w w:val="105"/>
        </w:rPr>
        <w:t>название</w:t>
      </w:r>
      <w:r>
        <w:rPr>
          <w:spacing w:val="15"/>
          <w:w w:val="105"/>
        </w:rPr>
        <w:t> </w:t>
      </w:r>
      <w:r>
        <w:rPr>
          <w:w w:val="105"/>
        </w:rPr>
        <w:t>файла</w:t>
      </w:r>
      <w:r>
        <w:rPr>
          <w:spacing w:val="14"/>
          <w:w w:val="105"/>
        </w:rPr>
        <w:t> </w:t>
      </w:r>
      <w:r>
        <w:rPr>
          <w:w w:val="105"/>
        </w:rPr>
        <w:t>Excel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номер</w:t>
      </w:r>
      <w:r>
        <w:rPr>
          <w:spacing w:val="14"/>
          <w:w w:val="105"/>
        </w:rPr>
        <w:t> </w:t>
      </w:r>
      <w:r>
        <w:rPr>
          <w:w w:val="105"/>
        </w:rPr>
        <w:t>листа</w:t>
      </w:r>
      <w:r>
        <w:rPr>
          <w:spacing w:val="15"/>
          <w:w w:val="105"/>
        </w:rPr>
        <w:t> </w:t>
      </w:r>
      <w:r>
        <w:rPr>
          <w:w w:val="105"/>
        </w:rPr>
        <w:t>и,</w:t>
      </w:r>
      <w:r>
        <w:rPr>
          <w:spacing w:val="15"/>
          <w:w w:val="105"/>
        </w:rPr>
        <w:t> </w:t>
      </w:r>
      <w:r>
        <w:rPr>
          <w:w w:val="105"/>
        </w:rPr>
        <w:t>если</w:t>
      </w:r>
      <w:r>
        <w:rPr>
          <w:spacing w:val="1"/>
          <w:w w:val="105"/>
        </w:rPr>
        <w:t> </w:t>
      </w:r>
      <w:r>
        <w:rPr>
          <w:w w:val="105"/>
        </w:rPr>
        <w:t>на листе в данных число строк совпадает с числом столбцов, возвращает значение </w:t>
      </w:r>
      <w:r>
        <w:rPr>
          <w:rFonts w:ascii="SimSun" w:hAnsi="SimSun"/>
          <w:w w:val="105"/>
        </w:rPr>
        <w:t>TRUE</w:t>
      </w:r>
      <w:r>
        <w:rPr>
          <w:w w:val="105"/>
        </w:rPr>
        <w:t>, если нет –</w:t>
      </w:r>
      <w:r>
        <w:rPr>
          <w:spacing w:val="1"/>
          <w:w w:val="105"/>
        </w:rPr>
        <w:t> </w:t>
      </w:r>
      <w:r>
        <w:rPr>
          <w:rFonts w:ascii="SimSun" w:hAnsi="SimSun"/>
          <w:w w:val="105"/>
        </w:rPr>
        <w:t>FALSE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right="17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jc w:val="both"/>
      <w:outlineLvl w:val="1"/>
    </w:pPr>
    <w:rPr>
      <w:rFonts w:ascii="Malgun Gothic" w:hAnsi="Malgun Gothic" w:eastAsia="Malgun Gothic" w:cs="Malgun Gothic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640" w:right="2656"/>
      <w:jc w:val="center"/>
    </w:pPr>
    <w:rPr>
      <w:rFonts w:ascii="Constantia" w:hAnsi="Constantia" w:eastAsia="Constantia" w:cs="Constantia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2022-09-23T08:36:33Z</dcterms:created>
  <dcterms:modified xsi:type="dcterms:W3CDTF">2022-09-23T08:36:33Z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2022-09-23T00:00:00Z</vt:filetime>
  </property>
</Properties>
</file>