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Практическое</w:t>
      </w:r>
      <w:r>
        <w:rPr>
          <w:spacing w:val="19"/>
        </w:rPr>
        <w:t> </w:t>
      </w:r>
      <w:r>
        <w:rPr/>
        <w:t>задание</w:t>
      </w:r>
      <w:r>
        <w:rPr>
          <w:spacing w:val="19"/>
        </w:rPr>
        <w:t> </w:t>
      </w:r>
      <w:r>
        <w:rPr/>
        <w:t>4</w:t>
      </w:r>
    </w:p>
    <w:p>
      <w:pPr>
        <w:pStyle w:val="Heading1"/>
        <w:spacing w:before="303"/>
      </w:pPr>
      <w:bookmarkStart w:name="Задача 1" w:id="1"/>
      <w:bookmarkEnd w:id="1"/>
      <w:r>
        <w:rPr>
          <w:b w:val="0"/>
        </w:rPr>
      </w:r>
      <w:r>
        <w:rPr>
          <w:w w:val="105"/>
        </w:rPr>
        <w:t>Задача</w:t>
      </w:r>
      <w:r>
        <w:rPr>
          <w:spacing w:val="-6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191"/>
        <w:ind w:left="100"/>
      </w:pPr>
      <w:r>
        <w:rPr>
          <w:w w:val="105"/>
        </w:rPr>
        <w:t>Выгрузите</w:t>
      </w:r>
      <w:r>
        <w:rPr>
          <w:spacing w:val="20"/>
          <w:w w:val="105"/>
        </w:rPr>
        <w:t> </w:t>
      </w:r>
      <w:r>
        <w:rPr>
          <w:w w:val="105"/>
        </w:rPr>
        <w:t>в</w:t>
      </w:r>
      <w:r>
        <w:rPr>
          <w:spacing w:val="21"/>
          <w:w w:val="105"/>
        </w:rPr>
        <w:t> </w:t>
      </w:r>
      <w:r>
        <w:rPr>
          <w:w w:val="105"/>
        </w:rPr>
        <w:t>формат</w:t>
      </w:r>
      <w:r>
        <w:rPr>
          <w:spacing w:val="21"/>
          <w:w w:val="105"/>
        </w:rPr>
        <w:t> </w:t>
      </w:r>
      <w:r>
        <w:rPr>
          <w:w w:val="105"/>
        </w:rPr>
        <w:t>CSV</w:t>
      </w:r>
      <w:r>
        <w:rPr>
          <w:spacing w:val="20"/>
          <w:w w:val="105"/>
        </w:rPr>
        <w:t> </w:t>
      </w:r>
      <w:r>
        <w:rPr>
          <w:w w:val="105"/>
        </w:rPr>
        <w:t>встроенный</w:t>
      </w:r>
      <w:r>
        <w:rPr>
          <w:spacing w:val="21"/>
          <w:w w:val="105"/>
        </w:rPr>
        <w:t> </w:t>
      </w:r>
      <w:r>
        <w:rPr>
          <w:w w:val="105"/>
        </w:rPr>
        <w:t>в</w:t>
      </w:r>
      <w:r>
        <w:rPr>
          <w:spacing w:val="21"/>
          <w:w w:val="105"/>
        </w:rPr>
        <w:t> </w:t>
      </w:r>
      <w:r>
        <w:rPr>
          <w:w w:val="105"/>
        </w:rPr>
        <w:t>R</w:t>
      </w:r>
      <w:r>
        <w:rPr>
          <w:spacing w:val="20"/>
          <w:w w:val="105"/>
        </w:rPr>
        <w:t> </w:t>
      </w:r>
      <w:r>
        <w:rPr>
          <w:w w:val="105"/>
        </w:rPr>
        <w:t>датафрейм</w:t>
      </w:r>
      <w:r>
        <w:rPr>
          <w:spacing w:val="22"/>
          <w:w w:val="105"/>
        </w:rPr>
        <w:t> </w:t>
      </w:r>
      <w:r>
        <w:rPr>
          <w:rFonts w:ascii="SimSun" w:hAnsi="SimSun"/>
          <w:w w:val="105"/>
        </w:rPr>
        <w:t>InsectSprays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назвав</w:t>
      </w:r>
      <w:r>
        <w:rPr>
          <w:spacing w:val="21"/>
          <w:w w:val="105"/>
        </w:rPr>
        <w:t> </w:t>
      </w:r>
      <w:r>
        <w:rPr>
          <w:w w:val="105"/>
        </w:rPr>
        <w:t>файл</w:t>
      </w:r>
      <w:r>
        <w:rPr>
          <w:spacing w:val="20"/>
          <w:w w:val="105"/>
        </w:rPr>
        <w:t> </w:t>
      </w:r>
      <w:r>
        <w:rPr>
          <w:rFonts w:ascii="SimSun" w:hAnsi="SimSun"/>
          <w:w w:val="105"/>
        </w:rPr>
        <w:t>Insects.csv</w:t>
      </w:r>
      <w:r>
        <w:rPr>
          <w:w w:val="105"/>
        </w:rPr>
        <w:t>.</w:t>
      </w:r>
    </w:p>
    <w:p>
      <w:pPr>
        <w:pStyle w:val="BodyText"/>
        <w:spacing w:before="4"/>
        <w:rPr>
          <w:sz w:val="27"/>
        </w:rPr>
      </w:pPr>
    </w:p>
    <w:p>
      <w:pPr>
        <w:pStyle w:val="Heading1"/>
      </w:pPr>
      <w:bookmarkStart w:name="Задача 2" w:id="2"/>
      <w:bookmarkEnd w:id="2"/>
      <w:r>
        <w:rPr>
          <w:b w:val="0"/>
        </w:rPr>
      </w:r>
      <w:r>
        <w:rPr>
          <w:w w:val="105"/>
        </w:rPr>
        <w:t>Задача</w:t>
      </w:r>
      <w:r>
        <w:rPr>
          <w:spacing w:val="-6"/>
          <w:w w:val="105"/>
        </w:rPr>
        <w:t> </w:t>
      </w:r>
      <w:r>
        <w:rPr>
          <w:w w:val="105"/>
        </w:rPr>
        <w:t>2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40" w:lineRule="auto" w:before="190" w:after="0"/>
        <w:ind w:left="598" w:right="0" w:hanging="256"/>
        <w:jc w:val="left"/>
        <w:rPr>
          <w:sz w:val="20"/>
        </w:rPr>
      </w:pPr>
      <w:r>
        <w:rPr>
          <w:w w:val="105"/>
          <w:sz w:val="20"/>
        </w:rPr>
        <w:t>Загрузите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R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данные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по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пассажирам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«Титаникаc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из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файла</w:t>
      </w:r>
      <w:r>
        <w:rPr>
          <w:spacing w:val="27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titanic_small.csv</w:t>
      </w:r>
      <w:r>
        <w:rPr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23" w:lineRule="auto" w:before="117" w:after="0"/>
        <w:ind w:left="598" w:right="110" w:hanging="255"/>
        <w:jc w:val="left"/>
        <w:rPr>
          <w:sz w:val="20"/>
        </w:rPr>
      </w:pPr>
      <w:r>
        <w:rPr>
          <w:w w:val="105"/>
          <w:sz w:val="20"/>
        </w:rPr>
        <w:t>Переименуйте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столбцы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таким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образом,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чтобы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названия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стали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следующими:</w:t>
      </w:r>
      <w:r>
        <w:rPr>
          <w:spacing w:val="34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ID</w:t>
      </w:r>
      <w:r>
        <w:rPr>
          <w:w w:val="105"/>
          <w:sz w:val="20"/>
        </w:rPr>
        <w:t>,</w:t>
      </w:r>
      <w:r>
        <w:rPr>
          <w:spacing w:val="33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gender</w:t>
      </w:r>
      <w:r>
        <w:rPr>
          <w:w w:val="105"/>
          <w:sz w:val="20"/>
        </w:rPr>
        <w:t>,</w:t>
      </w:r>
      <w:r>
        <w:rPr>
          <w:spacing w:val="33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class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price</w:t>
      </w:r>
      <w:r>
        <w:rPr>
          <w:w w:val="105"/>
          <w:sz w:val="20"/>
        </w:rPr>
        <w:t>.</w:t>
      </w:r>
    </w:p>
    <w:p>
      <w:pPr>
        <w:spacing w:before="86"/>
        <w:ind w:left="590" w:right="0" w:firstLine="0"/>
        <w:jc w:val="left"/>
        <w:rPr>
          <w:sz w:val="20"/>
        </w:rPr>
      </w:pPr>
      <w:r>
        <w:rPr>
          <w:rFonts w:ascii="Comic Sans MS" w:hAnsi="Comic Sans MS"/>
          <w:i/>
          <w:sz w:val="20"/>
        </w:rPr>
        <w:t>Подсказка:</w:t>
      </w:r>
      <w:r>
        <w:rPr>
          <w:rFonts w:ascii="Comic Sans MS" w:hAnsi="Comic Sans MS"/>
          <w:i/>
          <w:spacing w:val="32"/>
          <w:sz w:val="20"/>
        </w:rPr>
        <w:t> </w:t>
      </w:r>
      <w:r>
        <w:rPr>
          <w:sz w:val="20"/>
        </w:rPr>
        <w:t>используйте</w:t>
      </w:r>
      <w:r>
        <w:rPr>
          <w:spacing w:val="28"/>
          <w:sz w:val="20"/>
        </w:rPr>
        <w:t> </w:t>
      </w:r>
      <w:r>
        <w:rPr>
          <w:sz w:val="20"/>
        </w:rPr>
        <w:t>функцию</w:t>
      </w:r>
      <w:r>
        <w:rPr>
          <w:spacing w:val="27"/>
          <w:sz w:val="20"/>
        </w:rPr>
        <w:t> </w:t>
      </w:r>
      <w:r>
        <w:rPr>
          <w:rFonts w:ascii="SimSun" w:hAnsi="SimSun"/>
          <w:sz w:val="20"/>
        </w:rPr>
        <w:t>colnames()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40" w:lineRule="auto" w:before="101" w:after="0"/>
        <w:ind w:left="598" w:right="0" w:hanging="256"/>
        <w:jc w:val="left"/>
        <w:rPr>
          <w:sz w:val="20"/>
        </w:rPr>
      </w:pPr>
      <w:r>
        <w:rPr>
          <w:w w:val="105"/>
          <w:sz w:val="20"/>
        </w:rPr>
        <w:t>Выгрузите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обновленный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файл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в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формате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Excel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с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расширением</w:t>
      </w:r>
      <w:r>
        <w:rPr>
          <w:spacing w:val="16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.xlsx</w:t>
      </w:r>
      <w:r>
        <w:rPr>
          <w:w w:val="105"/>
          <w:sz w:val="20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right="37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38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algun Gothic">
    <w:altName w:val="Malgun Gothic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8" w:hanging="255"/>
        <w:jc w:val="left"/>
      </w:pPr>
      <w:rPr>
        <w:rFonts w:hint="default" w:ascii="Times New Roman" w:hAnsi="Times New Roman" w:eastAsia="Times New Roman" w:cs="Times New Roman"/>
        <w:spacing w:val="-1"/>
        <w:w w:val="103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00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0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00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00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00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00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00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00" w:hanging="25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Malgun Gothic" w:hAnsi="Malgun Gothic" w:eastAsia="Malgun Gothic" w:cs="Malgun Gothic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2641" w:right="2677"/>
      <w:jc w:val="center"/>
    </w:pPr>
    <w:rPr>
      <w:rFonts w:ascii="Times New Roman" w:hAnsi="Times New Roman" w:eastAsia="Times New Roman" w:cs="Times New Roman"/>
      <w:sz w:val="41"/>
      <w:szCs w:val="41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01"/>
      <w:ind w:left="598" w:hanging="256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4</dc:title>
  <dcterms:created xsi:type="dcterms:W3CDTF">2022-09-23T09:40:22Z</dcterms:created>
  <dcterms:modified xsi:type="dcterms:W3CDTF">2022-09-23T09:40:22Z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2022-09-23T00:00:00Z</vt:filetime>
  </property>
</Properties>
</file>