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Title"/>
      </w:pPr>
      <w:r>
        <w:rPr>
          <w:w w:val="105"/>
        </w:rPr>
        <w:t>Практическое задание</w:t>
      </w:r>
      <w:r>
        <w:rPr>
          <w:spacing w:val="57"/>
          <w:w w:val="105"/>
        </w:rPr>
        <w:t> </w:t>
      </w:r>
      <w:r>
        <w:rPr>
          <w:w w:val="105"/>
        </w:rPr>
        <w:t>2</w:t>
      </w:r>
    </w:p>
    <w:p>
      <w:pPr>
        <w:pStyle w:val="BodyText"/>
        <w:spacing w:before="9"/>
        <w:rPr>
          <w:sz w:val="59"/>
        </w:rPr>
      </w:pPr>
    </w:p>
    <w:p>
      <w:pPr>
        <w:pStyle w:val="Heading1"/>
      </w:pPr>
      <w:bookmarkStart w:name="Задача 1" w:id="1"/>
      <w:bookmarkEnd w:id="1"/>
      <w:r>
        <w:rPr>
          <w:b w:val="0"/>
        </w:rPr>
      </w:r>
      <w:r>
        <w:rPr>
          <w:w w:val="110"/>
        </w:rPr>
        <w:t>Задача 1</w:t>
      </w:r>
    </w:p>
    <w:p>
      <w:pPr>
        <w:pStyle w:val="BodyText"/>
        <w:rPr>
          <w:rFonts w:ascii="Tuffy"/>
          <w:b/>
        </w:rPr>
      </w:pPr>
    </w:p>
    <w:p>
      <w:pPr>
        <w:pStyle w:val="BodyText"/>
        <w:spacing w:before="1"/>
        <w:ind w:left="100"/>
        <w:jc w:val="both"/>
      </w:pPr>
      <w:r>
        <w:rPr>
          <w:w w:val="105"/>
        </w:rPr>
        <w:t>Загрузите данные из встроенного датафрейма </w:t>
      </w:r>
      <w:r>
        <w:rPr>
          <w:rFonts w:ascii="LM Mono 10" w:hAnsi="LM Mono 10"/>
          <w:w w:val="105"/>
        </w:rPr>
        <w:t>mtcars</w:t>
      </w:r>
      <w:r>
        <w:rPr>
          <w:rFonts w:ascii="LM Mono 10" w:hAnsi="LM Mono 10"/>
          <w:spacing w:val="83"/>
          <w:w w:val="105"/>
        </w:rPr>
        <w:t> </w:t>
      </w:r>
      <w:r>
        <w:rPr>
          <w:w w:val="105"/>
        </w:rPr>
        <w:t>и сохраните их в переменную </w:t>
      </w:r>
      <w:r>
        <w:rPr>
          <w:rFonts w:ascii="LM Mono 10" w:hAnsi="LM Mono 10"/>
          <w:w w:val="105"/>
        </w:rPr>
        <w:t>mycars</w:t>
      </w:r>
      <w:r>
        <w:rPr>
          <w:w w:val="105"/>
        </w:rPr>
        <w:t>.</w:t>
      </w:r>
    </w:p>
    <w:p>
      <w:pPr>
        <w:pStyle w:val="BodyText"/>
        <w:spacing w:before="10"/>
        <w:rPr>
          <w:sz w:val="32"/>
        </w:rPr>
      </w:pPr>
    </w:p>
    <w:p>
      <w:pPr>
        <w:pStyle w:val="Heading1"/>
        <w:spacing w:before="1"/>
      </w:pPr>
      <w:bookmarkStart w:name="Задача 2" w:id="2"/>
      <w:bookmarkEnd w:id="2"/>
      <w:r>
        <w:rPr>
          <w:b w:val="0"/>
        </w:rPr>
      </w:r>
      <w:r>
        <w:rPr>
          <w:w w:val="110"/>
        </w:rPr>
        <w:t>Задача 2</w:t>
      </w:r>
    </w:p>
    <w:p>
      <w:pPr>
        <w:pStyle w:val="BodyText"/>
        <w:spacing w:before="8"/>
        <w:rPr>
          <w:rFonts w:ascii="Tuffy"/>
          <w:b/>
        </w:rPr>
      </w:pPr>
    </w:p>
    <w:p>
      <w:pPr>
        <w:pStyle w:val="BodyText"/>
        <w:spacing w:line="230" w:lineRule="auto"/>
        <w:ind w:left="100" w:right="110"/>
        <w:jc w:val="both"/>
      </w:pPr>
      <w:r>
        <w:rPr>
          <w:w w:val="105"/>
        </w:rPr>
        <w:t>Для показателя «число лошадиных сил» (столбец </w:t>
      </w:r>
      <w:r>
        <w:rPr>
          <w:rFonts w:ascii="LM Mono 10" w:hAnsi="LM Mono 10"/>
          <w:w w:val="105"/>
        </w:rPr>
        <w:t>hp</w:t>
      </w:r>
      <w:r>
        <w:rPr>
          <w:w w:val="105"/>
        </w:rPr>
        <w:t>) постройте гистограмму. Добавьте заголовок, измените цвет заливки и цвет границ столбцов, добавьте подпись к горизонтальной оси.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</w:pPr>
      <w:bookmarkStart w:name="Задача 3" w:id="3"/>
      <w:bookmarkEnd w:id="3"/>
      <w:r>
        <w:rPr>
          <w:b w:val="0"/>
        </w:rPr>
      </w:r>
      <w:r>
        <w:rPr>
          <w:w w:val="110"/>
        </w:rPr>
        <w:t>Задача 3</w:t>
      </w:r>
    </w:p>
    <w:p>
      <w:pPr>
        <w:pStyle w:val="BodyText"/>
        <w:spacing w:before="5"/>
        <w:rPr>
          <w:rFonts w:ascii="Tuffy"/>
          <w:b/>
          <w:sz w:val="21"/>
        </w:rPr>
      </w:pPr>
    </w:p>
    <w:p>
      <w:pPr>
        <w:pStyle w:val="BodyText"/>
        <w:spacing w:line="249" w:lineRule="auto"/>
        <w:ind w:left="100" w:right="138"/>
        <w:jc w:val="both"/>
      </w:pPr>
      <w:r>
        <w:rPr>
          <w:w w:val="105"/>
        </w:rPr>
        <w:t>Добавьте на гистограмму вертикальные линии, которые отчерчивают среднее значение и медианное значение. Сделайте так, чтобы обе линии были разного цвета и при этом одна линия состояла из точек и</w:t>
      </w:r>
      <w:r>
        <w:rPr>
          <w:spacing w:val="14"/>
          <w:w w:val="105"/>
        </w:rPr>
        <w:t> </w:t>
      </w:r>
      <w:r>
        <w:rPr>
          <w:w w:val="105"/>
        </w:rPr>
        <w:t>тире,</w:t>
      </w:r>
      <w:r>
        <w:rPr>
          <w:spacing w:val="14"/>
          <w:w w:val="105"/>
        </w:rPr>
        <w:t> </w:t>
      </w:r>
      <w:r>
        <w:rPr>
          <w:w w:val="105"/>
        </w:rPr>
        <w:t>а</w:t>
      </w:r>
      <w:r>
        <w:rPr>
          <w:spacing w:val="14"/>
          <w:w w:val="105"/>
        </w:rPr>
        <w:t> </w:t>
      </w:r>
      <w:r>
        <w:rPr>
          <w:w w:val="105"/>
        </w:rPr>
        <w:t>вторая</w:t>
      </w:r>
      <w:r>
        <w:rPr>
          <w:spacing w:val="14"/>
          <w:w w:val="105"/>
        </w:rPr>
        <w:t> </w:t>
      </w:r>
      <w:r>
        <w:rPr>
          <w:w w:val="105"/>
        </w:rPr>
        <w:t>—</w:t>
      </w:r>
      <w:r>
        <w:rPr>
          <w:spacing w:val="14"/>
          <w:w w:val="105"/>
        </w:rPr>
        <w:t> </w:t>
      </w:r>
      <w:r>
        <w:rPr>
          <w:w w:val="105"/>
        </w:rPr>
        <w:t>только</w:t>
      </w:r>
      <w:r>
        <w:rPr>
          <w:spacing w:val="14"/>
          <w:w w:val="105"/>
        </w:rPr>
        <w:t> </w:t>
      </w:r>
      <w:r>
        <w:rPr>
          <w:w w:val="105"/>
        </w:rPr>
        <w:t>из</w:t>
      </w:r>
      <w:r>
        <w:rPr>
          <w:spacing w:val="14"/>
          <w:w w:val="105"/>
        </w:rPr>
        <w:t> </w:t>
      </w:r>
      <w:r>
        <w:rPr>
          <w:w w:val="105"/>
        </w:rPr>
        <w:t>точек.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43"/>
        <w:ind w:right="38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uffy" w:hAnsi="Tuffy" w:eastAsia="Tuffy" w:cs="Tuffy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902" w:right="2940"/>
      <w:jc w:val="center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2</dc:title>
  <dcterms:created xsi:type="dcterms:W3CDTF">2022-10-25T08:57:11Z</dcterms:created>
  <dcterms:modified xsi:type="dcterms:W3CDTF">2022-10-25T08:57:11Z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2022-10-25T00:00:00Z</vt:filetime>
  </property>
</Properties>
</file>