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57AB" w14:textId="418AF5FD" w:rsidR="00FC1D67" w:rsidRDefault="009C2B59" w:rsidP="009C2B59">
      <w:pPr>
        <w:jc w:val="center"/>
        <w:rPr>
          <w:b/>
          <w:bCs/>
          <w:sz w:val="96"/>
          <w:szCs w:val="96"/>
        </w:rPr>
      </w:pPr>
      <w:r w:rsidRPr="009C2B59">
        <w:rPr>
          <w:b/>
          <w:bCs/>
          <w:sz w:val="96"/>
          <w:szCs w:val="96"/>
        </w:rPr>
        <w:t>LAWYERS</w:t>
      </w:r>
    </w:p>
    <w:tbl>
      <w:tblPr>
        <w:tblStyle w:val="TableGrid"/>
        <w:tblpPr w:leftFromText="180" w:rightFromText="180" w:vertAnchor="page" w:horzAnchor="margin" w:tblpXSpec="center" w:tblpY="3061"/>
        <w:tblW w:w="103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441"/>
        <w:gridCol w:w="3290"/>
        <w:gridCol w:w="3603"/>
      </w:tblGrid>
      <w:tr w:rsidR="003B0C45" w:rsidRPr="00574B67" w14:paraId="6723962F" w14:textId="77777777" w:rsidTr="003B0C45">
        <w:trPr>
          <w:trHeight w:val="1248"/>
        </w:trPr>
        <w:tc>
          <w:tcPr>
            <w:tcW w:w="3441" w:type="dxa"/>
            <w:shd w:val="clear" w:color="auto" w:fill="222A35" w:themeFill="text2" w:themeFillShade="80"/>
          </w:tcPr>
          <w:p w14:paraId="613CD33D" w14:textId="77777777" w:rsidR="003B0C45" w:rsidRPr="004330BA" w:rsidRDefault="003B0C45" w:rsidP="003B0C45">
            <w:pPr>
              <w:jc w:val="center"/>
              <w:rPr>
                <w:rFonts w:ascii="Algerian" w:hAnsi="Algerian"/>
                <w:color w:val="FF0000"/>
                <w:sz w:val="28"/>
                <w:szCs w:val="28"/>
              </w:rPr>
            </w:pPr>
            <w:r w:rsidRPr="00574B67">
              <w:rPr>
                <w:rFonts w:ascii="Algerian" w:hAnsi="Algerian"/>
                <w:color w:val="FFFFFF" w:themeColor="background1"/>
                <w:sz w:val="28"/>
                <w:szCs w:val="28"/>
              </w:rPr>
              <w:t>FACULTY NAME</w:t>
            </w:r>
          </w:p>
        </w:tc>
        <w:tc>
          <w:tcPr>
            <w:tcW w:w="6893" w:type="dxa"/>
            <w:gridSpan w:val="2"/>
            <w:shd w:val="clear" w:color="auto" w:fill="222A35" w:themeFill="text2" w:themeFillShade="80"/>
          </w:tcPr>
          <w:p w14:paraId="7580BEC6" w14:textId="77777777" w:rsidR="003B0C45" w:rsidRPr="00574B67" w:rsidRDefault="003B0C45" w:rsidP="003B0C45">
            <w:pPr>
              <w:tabs>
                <w:tab w:val="left" w:pos="1050"/>
                <w:tab w:val="center" w:pos="3286"/>
              </w:tabs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 w:rsidRPr="00574B67">
              <w:rPr>
                <w:rFonts w:ascii="Algerian" w:hAnsi="Algerian"/>
                <w:color w:val="FFFFFF" w:themeColor="background1"/>
                <w:sz w:val="24"/>
                <w:szCs w:val="24"/>
              </w:rPr>
              <w:t>SIR</w:t>
            </w:r>
            <w:r>
              <w:rPr>
                <w:rFonts w:ascii="Algerian" w:hAnsi="Algerian"/>
                <w:color w:val="FFFFFF" w:themeColor="background1"/>
                <w:sz w:val="24"/>
                <w:szCs w:val="24"/>
              </w:rPr>
              <w:t xml:space="preserve"> Sadam Hussain</w:t>
            </w:r>
          </w:p>
        </w:tc>
      </w:tr>
      <w:tr w:rsidR="003B0C45" w:rsidRPr="00574B67" w14:paraId="356C3E6A" w14:textId="77777777" w:rsidTr="003B0C45">
        <w:trPr>
          <w:trHeight w:val="1176"/>
        </w:trPr>
        <w:tc>
          <w:tcPr>
            <w:tcW w:w="3441" w:type="dxa"/>
            <w:shd w:val="clear" w:color="auto" w:fill="222A35" w:themeFill="text2" w:themeFillShade="80"/>
          </w:tcPr>
          <w:p w14:paraId="5B456469" w14:textId="77777777" w:rsidR="003B0C45" w:rsidRPr="00574B67" w:rsidRDefault="003B0C45" w:rsidP="003B0C45">
            <w:pPr>
              <w:spacing w:line="276" w:lineRule="auto"/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574B67">
              <w:rPr>
                <w:rFonts w:ascii="Algerian" w:hAnsi="Algerian"/>
                <w:color w:val="FFFFFF" w:themeColor="background1"/>
                <w:sz w:val="28"/>
                <w:szCs w:val="28"/>
              </w:rPr>
              <w:t>BATCH</w:t>
            </w:r>
          </w:p>
        </w:tc>
        <w:tc>
          <w:tcPr>
            <w:tcW w:w="6893" w:type="dxa"/>
            <w:gridSpan w:val="2"/>
            <w:shd w:val="clear" w:color="auto" w:fill="222A35" w:themeFill="text2" w:themeFillShade="80"/>
          </w:tcPr>
          <w:p w14:paraId="1029FA19" w14:textId="77777777" w:rsidR="003B0C45" w:rsidRPr="00574B67" w:rsidRDefault="003B0C45" w:rsidP="003B0C45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574B67">
              <w:rPr>
                <w:rFonts w:ascii="Algerian" w:hAnsi="Algerian"/>
                <w:color w:val="FFFFFF" w:themeColor="background1"/>
                <w:sz w:val="28"/>
                <w:szCs w:val="28"/>
              </w:rPr>
              <w:t>21</w:t>
            </w: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12d</w:t>
            </w:r>
          </w:p>
        </w:tc>
      </w:tr>
      <w:tr w:rsidR="003B0C45" w:rsidRPr="00574B67" w14:paraId="1E4599C5" w14:textId="77777777" w:rsidTr="003B0C45">
        <w:trPr>
          <w:trHeight w:val="1248"/>
        </w:trPr>
        <w:tc>
          <w:tcPr>
            <w:tcW w:w="3441" w:type="dxa"/>
            <w:shd w:val="clear" w:color="auto" w:fill="222A35" w:themeFill="text2" w:themeFillShade="80"/>
          </w:tcPr>
          <w:p w14:paraId="14A33E3B" w14:textId="77777777" w:rsidR="003B0C45" w:rsidRPr="00574B67" w:rsidRDefault="003B0C45" w:rsidP="003B0C45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574B67">
              <w:rPr>
                <w:rFonts w:ascii="Algerian" w:hAnsi="Algerian"/>
                <w:color w:val="FFFFFF" w:themeColor="background1"/>
                <w:sz w:val="28"/>
                <w:szCs w:val="28"/>
              </w:rPr>
              <w:t>GROUP</w:t>
            </w:r>
          </w:p>
        </w:tc>
        <w:tc>
          <w:tcPr>
            <w:tcW w:w="6893" w:type="dxa"/>
            <w:gridSpan w:val="2"/>
            <w:shd w:val="clear" w:color="auto" w:fill="222A35" w:themeFill="text2" w:themeFillShade="80"/>
          </w:tcPr>
          <w:p w14:paraId="5597091E" w14:textId="77777777" w:rsidR="003B0C45" w:rsidRPr="00574B67" w:rsidRDefault="003B0C45" w:rsidP="003B0C45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Lawyers</w:t>
            </w:r>
          </w:p>
        </w:tc>
      </w:tr>
      <w:tr w:rsidR="003B0C45" w:rsidRPr="00574B67" w14:paraId="48748A71" w14:textId="77777777" w:rsidTr="003B0C45">
        <w:trPr>
          <w:trHeight w:val="879"/>
        </w:trPr>
        <w:tc>
          <w:tcPr>
            <w:tcW w:w="3441" w:type="dxa"/>
            <w:shd w:val="clear" w:color="auto" w:fill="222A35" w:themeFill="text2" w:themeFillShade="80"/>
          </w:tcPr>
          <w:p w14:paraId="6F28D42F" w14:textId="77777777" w:rsidR="003B0C45" w:rsidRPr="00574B67" w:rsidRDefault="003B0C45" w:rsidP="003B0C45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574B67">
              <w:rPr>
                <w:rFonts w:ascii="Algerian" w:hAnsi="Algerian"/>
                <w:color w:val="FFFFFF" w:themeColor="background1"/>
                <w:sz w:val="28"/>
                <w:szCs w:val="28"/>
              </w:rPr>
              <w:t>SERIAL NO:</w:t>
            </w:r>
          </w:p>
        </w:tc>
        <w:tc>
          <w:tcPr>
            <w:tcW w:w="3290" w:type="dxa"/>
            <w:shd w:val="clear" w:color="auto" w:fill="222A35" w:themeFill="text2" w:themeFillShade="80"/>
          </w:tcPr>
          <w:p w14:paraId="0C610311" w14:textId="77777777" w:rsidR="003B0C45" w:rsidRPr="00574B67" w:rsidRDefault="003B0C45" w:rsidP="003B0C45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574B67">
              <w:rPr>
                <w:rFonts w:ascii="Algerian" w:hAnsi="Algerian"/>
                <w:color w:val="FFFFFF" w:themeColor="background1"/>
                <w:sz w:val="28"/>
                <w:szCs w:val="28"/>
              </w:rPr>
              <w:t>ENROLLMENT NO</w:t>
            </w:r>
          </w:p>
        </w:tc>
        <w:tc>
          <w:tcPr>
            <w:tcW w:w="3603" w:type="dxa"/>
            <w:shd w:val="clear" w:color="auto" w:fill="222A35" w:themeFill="text2" w:themeFillShade="80"/>
          </w:tcPr>
          <w:p w14:paraId="00BF5D8D" w14:textId="77777777" w:rsidR="003B0C45" w:rsidRPr="00574B67" w:rsidRDefault="003B0C45" w:rsidP="003B0C45">
            <w:pPr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STUDENT NAME</w:t>
            </w:r>
          </w:p>
        </w:tc>
      </w:tr>
      <w:tr w:rsidR="003B0C45" w:rsidRPr="00574B67" w14:paraId="4B792646" w14:textId="77777777" w:rsidTr="003B0C45">
        <w:trPr>
          <w:trHeight w:val="1176"/>
        </w:trPr>
        <w:tc>
          <w:tcPr>
            <w:tcW w:w="3441" w:type="dxa"/>
            <w:shd w:val="clear" w:color="auto" w:fill="222A35" w:themeFill="text2" w:themeFillShade="80"/>
          </w:tcPr>
          <w:p w14:paraId="39EFEEF0" w14:textId="77777777" w:rsidR="003B0C45" w:rsidRPr="009C7B42" w:rsidRDefault="003B0C45" w:rsidP="003B0C45">
            <w:pPr>
              <w:pStyle w:val="ListParagraph"/>
              <w:numPr>
                <w:ilvl w:val="0"/>
                <w:numId w:val="1"/>
              </w:numPr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90" w:type="dxa"/>
            <w:shd w:val="clear" w:color="auto" w:fill="222A35" w:themeFill="text2" w:themeFillShade="80"/>
          </w:tcPr>
          <w:p w14:paraId="44AE42FB" w14:textId="77777777" w:rsidR="003B0C45" w:rsidRPr="00B55E5E" w:rsidRDefault="003B0C45" w:rsidP="003B0C45">
            <w:pPr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1335</w:t>
            </w:r>
          </w:p>
        </w:tc>
        <w:tc>
          <w:tcPr>
            <w:tcW w:w="3603" w:type="dxa"/>
            <w:shd w:val="clear" w:color="auto" w:fill="222A35" w:themeFill="text2" w:themeFillShade="80"/>
          </w:tcPr>
          <w:p w14:paraId="6C4C7032" w14:textId="77777777" w:rsidR="003B0C45" w:rsidRPr="00B55E5E" w:rsidRDefault="003B0C45" w:rsidP="003B0C45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Hussain khozema</w:t>
            </w:r>
          </w:p>
        </w:tc>
      </w:tr>
      <w:tr w:rsidR="003B0C45" w:rsidRPr="00574B67" w14:paraId="021C86CC" w14:textId="77777777" w:rsidTr="003B0C45">
        <w:trPr>
          <w:trHeight w:val="879"/>
        </w:trPr>
        <w:tc>
          <w:tcPr>
            <w:tcW w:w="3441" w:type="dxa"/>
            <w:shd w:val="clear" w:color="auto" w:fill="222A35" w:themeFill="text2" w:themeFillShade="80"/>
          </w:tcPr>
          <w:p w14:paraId="01BE2BDE" w14:textId="77777777" w:rsidR="003B0C45" w:rsidRPr="009C7B42" w:rsidRDefault="003B0C45" w:rsidP="003B0C45">
            <w:pPr>
              <w:pStyle w:val="ListParagraph"/>
              <w:numPr>
                <w:ilvl w:val="0"/>
                <w:numId w:val="1"/>
              </w:numPr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90" w:type="dxa"/>
            <w:shd w:val="clear" w:color="auto" w:fill="222A35" w:themeFill="text2" w:themeFillShade="80"/>
          </w:tcPr>
          <w:p w14:paraId="77A58E5B" w14:textId="77777777" w:rsidR="003B0C45" w:rsidRPr="00B55E5E" w:rsidRDefault="003B0C45" w:rsidP="003B0C45">
            <w:pPr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1335</w:t>
            </w:r>
          </w:p>
        </w:tc>
        <w:tc>
          <w:tcPr>
            <w:tcW w:w="3603" w:type="dxa"/>
            <w:shd w:val="clear" w:color="auto" w:fill="222A35" w:themeFill="text2" w:themeFillShade="80"/>
          </w:tcPr>
          <w:p w14:paraId="2553276F" w14:textId="77777777" w:rsidR="003B0C45" w:rsidRPr="00B55E5E" w:rsidRDefault="003B0C45" w:rsidP="003B0C45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Kabir ahmed</w:t>
            </w:r>
          </w:p>
        </w:tc>
      </w:tr>
      <w:tr w:rsidR="003B0C45" w:rsidRPr="00574B67" w14:paraId="1F41B6E1" w14:textId="77777777" w:rsidTr="003B0C45">
        <w:trPr>
          <w:trHeight w:val="1302"/>
        </w:trPr>
        <w:tc>
          <w:tcPr>
            <w:tcW w:w="3441" w:type="dxa"/>
            <w:shd w:val="clear" w:color="auto" w:fill="222A35" w:themeFill="text2" w:themeFillShade="80"/>
          </w:tcPr>
          <w:p w14:paraId="1B6BFFCD" w14:textId="77777777" w:rsidR="003B0C45" w:rsidRPr="009C7B42" w:rsidRDefault="003B0C45" w:rsidP="003B0C45">
            <w:pPr>
              <w:pStyle w:val="ListParagraph"/>
              <w:numPr>
                <w:ilvl w:val="0"/>
                <w:numId w:val="1"/>
              </w:numPr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90" w:type="dxa"/>
            <w:shd w:val="clear" w:color="auto" w:fill="222A35" w:themeFill="text2" w:themeFillShade="80"/>
          </w:tcPr>
          <w:p w14:paraId="19411E17" w14:textId="77777777" w:rsidR="003B0C45" w:rsidRPr="007E78F9" w:rsidRDefault="003B0C45" w:rsidP="003B0C45">
            <w:pPr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1335280</w:t>
            </w:r>
          </w:p>
        </w:tc>
        <w:tc>
          <w:tcPr>
            <w:tcW w:w="3603" w:type="dxa"/>
            <w:shd w:val="clear" w:color="auto" w:fill="222A35" w:themeFill="text2" w:themeFillShade="80"/>
          </w:tcPr>
          <w:p w14:paraId="722C0ED3" w14:textId="77777777" w:rsidR="003B0C45" w:rsidRPr="00B55E5E" w:rsidRDefault="003B0C45" w:rsidP="003B0C45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INSIYA YOUSUF</w:t>
            </w:r>
          </w:p>
        </w:tc>
      </w:tr>
      <w:tr w:rsidR="003B0C45" w:rsidRPr="00574B67" w14:paraId="5F2C69DC" w14:textId="77777777" w:rsidTr="003B0C45">
        <w:trPr>
          <w:trHeight w:val="1176"/>
        </w:trPr>
        <w:tc>
          <w:tcPr>
            <w:tcW w:w="3441" w:type="dxa"/>
            <w:shd w:val="clear" w:color="auto" w:fill="222A35" w:themeFill="text2" w:themeFillShade="80"/>
          </w:tcPr>
          <w:p w14:paraId="3711A3E4" w14:textId="77777777" w:rsidR="003B0C45" w:rsidRPr="009C7B42" w:rsidRDefault="003B0C45" w:rsidP="003B0C45">
            <w:pPr>
              <w:pStyle w:val="ListParagraph"/>
              <w:numPr>
                <w:ilvl w:val="0"/>
                <w:numId w:val="1"/>
              </w:numPr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290" w:type="dxa"/>
            <w:shd w:val="clear" w:color="auto" w:fill="222A35" w:themeFill="text2" w:themeFillShade="80"/>
          </w:tcPr>
          <w:p w14:paraId="3AC9269D" w14:textId="77777777" w:rsidR="003B0C45" w:rsidRPr="00574B67" w:rsidRDefault="003B0C45" w:rsidP="003B0C45">
            <w:pPr>
              <w:rPr>
                <w:color w:val="FFFFFF" w:themeColor="background1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1335</w:t>
            </w:r>
          </w:p>
        </w:tc>
        <w:tc>
          <w:tcPr>
            <w:tcW w:w="3603" w:type="dxa"/>
            <w:shd w:val="clear" w:color="auto" w:fill="222A35" w:themeFill="text2" w:themeFillShade="80"/>
          </w:tcPr>
          <w:p w14:paraId="51DB2522" w14:textId="77777777" w:rsidR="003B0C45" w:rsidRPr="00B55E5E" w:rsidRDefault="003B0C45" w:rsidP="003B0C45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>
              <w:rPr>
                <w:rFonts w:ascii="Algerian" w:hAnsi="Algerian"/>
                <w:color w:val="FFFFFF" w:themeColor="background1"/>
                <w:sz w:val="28"/>
                <w:szCs w:val="28"/>
              </w:rPr>
              <w:t>Umehani halai</w:t>
            </w:r>
          </w:p>
        </w:tc>
      </w:tr>
    </w:tbl>
    <w:p w14:paraId="0B0BBBD6" w14:textId="5C31BACF" w:rsidR="009C2B59" w:rsidRDefault="009C2B59" w:rsidP="009C2B59">
      <w:pPr>
        <w:jc w:val="center"/>
        <w:rPr>
          <w:b/>
          <w:bCs/>
          <w:sz w:val="96"/>
          <w:szCs w:val="96"/>
        </w:rPr>
      </w:pPr>
    </w:p>
    <w:p w14:paraId="7AD88EA2" w14:textId="352ACE7D" w:rsidR="009C2B59" w:rsidRDefault="009C2B59" w:rsidP="009C2B59">
      <w:pPr>
        <w:jc w:val="center"/>
        <w:rPr>
          <w:b/>
          <w:bCs/>
          <w:sz w:val="72"/>
          <w:szCs w:val="72"/>
          <w:u w:val="single"/>
        </w:rPr>
      </w:pPr>
      <w:r w:rsidRPr="009C2B59">
        <w:rPr>
          <w:b/>
          <w:bCs/>
          <w:sz w:val="72"/>
          <w:szCs w:val="72"/>
          <w:u w:val="single"/>
        </w:rPr>
        <w:lastRenderedPageBreak/>
        <w:t>ACKNOWLEDGMENT</w:t>
      </w:r>
    </w:p>
    <w:p w14:paraId="3434D049" w14:textId="77777777" w:rsidR="009C2B59" w:rsidRDefault="009C2B59" w:rsidP="009C2B59">
      <w:pPr>
        <w:rPr>
          <w:b/>
          <w:bCs/>
          <w:sz w:val="72"/>
          <w:szCs w:val="72"/>
          <w:u w:val="single"/>
        </w:rPr>
      </w:pPr>
    </w:p>
    <w:p w14:paraId="649F63FF" w14:textId="1505B16D" w:rsidR="009C2B59" w:rsidRPr="009C2B59" w:rsidRDefault="009C2B59" w:rsidP="009C2B59">
      <w:pPr>
        <w:rPr>
          <w:i/>
          <w:iCs/>
          <w:sz w:val="36"/>
          <w:szCs w:val="36"/>
        </w:rPr>
      </w:pPr>
      <w:r w:rsidRPr="009C2B59">
        <w:rPr>
          <w:i/>
          <w:iCs/>
          <w:sz w:val="36"/>
          <w:szCs w:val="36"/>
        </w:rPr>
        <w:t>We would like to thank our mentor “Sir Sadam Hussain Who helped a lot in finalizing our project within the limited time frame and valuable counseling.</w:t>
      </w:r>
    </w:p>
    <w:p w14:paraId="51CC12DD" w14:textId="77777777" w:rsidR="009C2B59" w:rsidRPr="009C2B59" w:rsidRDefault="009C2B59" w:rsidP="009C2B59">
      <w:pPr>
        <w:jc w:val="center"/>
        <w:rPr>
          <w:i/>
          <w:iCs/>
          <w:sz w:val="36"/>
          <w:szCs w:val="36"/>
        </w:rPr>
      </w:pPr>
    </w:p>
    <w:p w14:paraId="1CFC9156" w14:textId="42C39A04" w:rsidR="009C2B59" w:rsidRPr="009C2B59" w:rsidRDefault="009C2B59" w:rsidP="009C2B59">
      <w:pPr>
        <w:jc w:val="center"/>
        <w:rPr>
          <w:i/>
          <w:iCs/>
          <w:sz w:val="36"/>
          <w:szCs w:val="36"/>
        </w:rPr>
      </w:pPr>
      <w:r w:rsidRPr="009C2B59">
        <w:rPr>
          <w:i/>
          <w:iCs/>
          <w:sz w:val="36"/>
          <w:szCs w:val="36"/>
        </w:rPr>
        <w:t xml:space="preserve">We would also like to thank the e-project team at Aptech Head office, who </w:t>
      </w:r>
      <w:r w:rsidR="00816AE9">
        <w:rPr>
          <w:i/>
          <w:iCs/>
          <w:sz w:val="36"/>
          <w:szCs w:val="36"/>
        </w:rPr>
        <w:t>allowed us</w:t>
      </w:r>
      <w:r w:rsidRPr="009C2B59">
        <w:rPr>
          <w:i/>
          <w:iCs/>
          <w:sz w:val="36"/>
          <w:szCs w:val="36"/>
        </w:rPr>
        <w:t xml:space="preserve"> to do this interesting and wonderful project about Lawyers.</w:t>
      </w:r>
    </w:p>
    <w:p w14:paraId="786032BA" w14:textId="37EFAEF4" w:rsidR="009C2B59" w:rsidRPr="009C2B59" w:rsidRDefault="009C2B59" w:rsidP="009C2B59">
      <w:pPr>
        <w:rPr>
          <w:i/>
          <w:iCs/>
          <w:sz w:val="36"/>
          <w:szCs w:val="36"/>
        </w:rPr>
      </w:pPr>
      <w:r w:rsidRPr="009C2B59">
        <w:rPr>
          <w:i/>
          <w:iCs/>
          <w:sz w:val="36"/>
          <w:szCs w:val="36"/>
        </w:rPr>
        <w:t xml:space="preserve">      </w:t>
      </w:r>
      <w:r>
        <w:rPr>
          <w:i/>
          <w:iCs/>
          <w:sz w:val="36"/>
          <w:szCs w:val="36"/>
        </w:rPr>
        <w:t>The following</w:t>
      </w:r>
      <w:r w:rsidRPr="009C2B59">
        <w:rPr>
          <w:i/>
          <w:iCs/>
          <w:sz w:val="36"/>
          <w:szCs w:val="36"/>
        </w:rPr>
        <w:t xml:space="preserve"> are the benefits of this project:</w:t>
      </w:r>
    </w:p>
    <w:p w14:paraId="1D86FAA4" w14:textId="77777777" w:rsidR="009C2B59" w:rsidRPr="009C2B59" w:rsidRDefault="009C2B59" w:rsidP="009C2B59">
      <w:pPr>
        <w:rPr>
          <w:i/>
          <w:iCs/>
          <w:sz w:val="36"/>
          <w:szCs w:val="36"/>
        </w:rPr>
      </w:pPr>
      <w:r w:rsidRPr="009C2B59">
        <w:rPr>
          <w:i/>
          <w:iCs/>
          <w:sz w:val="36"/>
          <w:szCs w:val="36"/>
        </w:rPr>
        <w:t xml:space="preserve">                    Re-enforcement of skills happens in the experimental learning process.</w:t>
      </w:r>
    </w:p>
    <w:p w14:paraId="5E4A1CCC" w14:textId="7B8BB3DF" w:rsidR="009C2B59" w:rsidRPr="009C2B59" w:rsidRDefault="009C2B59" w:rsidP="009C2B59">
      <w:pPr>
        <w:rPr>
          <w:i/>
          <w:iCs/>
          <w:sz w:val="36"/>
          <w:szCs w:val="36"/>
        </w:rPr>
      </w:pPr>
      <w:r w:rsidRPr="009C2B59">
        <w:rPr>
          <w:i/>
          <w:iCs/>
          <w:sz w:val="36"/>
          <w:szCs w:val="36"/>
        </w:rPr>
        <w:t xml:space="preserve">   A mentor, ensuring that we do not get drifted, constantly guides us.</w:t>
      </w:r>
    </w:p>
    <w:p w14:paraId="5C3FB94A" w14:textId="57EC10D1" w:rsidR="009C2B59" w:rsidRDefault="009C2B59" w:rsidP="009C2B59">
      <w:pPr>
        <w:jc w:val="center"/>
        <w:rPr>
          <w:i/>
          <w:iCs/>
          <w:sz w:val="36"/>
          <w:szCs w:val="36"/>
        </w:rPr>
      </w:pPr>
      <w:r w:rsidRPr="009C2B59">
        <w:rPr>
          <w:i/>
          <w:iCs/>
          <w:sz w:val="36"/>
          <w:szCs w:val="36"/>
        </w:rPr>
        <w:t xml:space="preserve">It gives us a lot of confidence to face an interview and to work on a project like this. We can explain virtually everything on the subject we have </w:t>
      </w:r>
      <w:r w:rsidR="00816AE9">
        <w:rPr>
          <w:i/>
          <w:iCs/>
          <w:sz w:val="36"/>
          <w:szCs w:val="36"/>
        </w:rPr>
        <w:t>learned</w:t>
      </w:r>
      <w:r>
        <w:rPr>
          <w:i/>
          <w:iCs/>
          <w:sz w:val="36"/>
          <w:szCs w:val="36"/>
        </w:rPr>
        <w:t>.</w:t>
      </w:r>
    </w:p>
    <w:p w14:paraId="2C309F9C" w14:textId="6067EED3" w:rsidR="009C2B59" w:rsidRDefault="009C2B59" w:rsidP="009C2B59">
      <w:pPr>
        <w:jc w:val="center"/>
        <w:rPr>
          <w:i/>
          <w:iCs/>
          <w:sz w:val="36"/>
          <w:szCs w:val="36"/>
        </w:rPr>
      </w:pPr>
    </w:p>
    <w:p w14:paraId="0E41F59D" w14:textId="13783D2A" w:rsidR="009C2B59" w:rsidRDefault="009C2B59" w:rsidP="009C2B59">
      <w:pPr>
        <w:jc w:val="center"/>
        <w:rPr>
          <w:i/>
          <w:iCs/>
          <w:sz w:val="36"/>
          <w:szCs w:val="36"/>
        </w:rPr>
      </w:pPr>
    </w:p>
    <w:p w14:paraId="06CF1F6C" w14:textId="52F51753" w:rsidR="009C2B59" w:rsidRDefault="009C2B59" w:rsidP="009C2B59">
      <w:pPr>
        <w:jc w:val="center"/>
        <w:rPr>
          <w:i/>
          <w:iCs/>
          <w:sz w:val="36"/>
          <w:szCs w:val="36"/>
        </w:rPr>
      </w:pPr>
    </w:p>
    <w:p w14:paraId="1F8CA19F" w14:textId="71211BC3" w:rsidR="009C2B59" w:rsidRDefault="009C2B59" w:rsidP="009C2B59">
      <w:pPr>
        <w:jc w:val="center"/>
        <w:rPr>
          <w:i/>
          <w:iCs/>
          <w:sz w:val="36"/>
          <w:szCs w:val="36"/>
        </w:rPr>
      </w:pPr>
    </w:p>
    <w:p w14:paraId="1E33013A" w14:textId="075B8AEB" w:rsidR="009C2B59" w:rsidRPr="009C2B59" w:rsidRDefault="009C2B59" w:rsidP="009C2B59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9C2B59">
        <w:rPr>
          <w:b/>
          <w:bCs/>
          <w:i/>
          <w:iCs/>
          <w:sz w:val="72"/>
          <w:szCs w:val="72"/>
          <w:u w:val="single"/>
        </w:rPr>
        <w:lastRenderedPageBreak/>
        <w:t>WEBSITE DETAILS</w:t>
      </w:r>
    </w:p>
    <w:tbl>
      <w:tblPr>
        <w:tblpPr w:leftFromText="180" w:rightFromText="180" w:vertAnchor="text" w:horzAnchor="margin" w:tblpY="168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0000"/>
        <w:tblLook w:val="0000" w:firstRow="0" w:lastRow="0" w:firstColumn="0" w:lastColumn="0" w:noHBand="0" w:noVBand="0"/>
      </w:tblPr>
      <w:tblGrid>
        <w:gridCol w:w="2912"/>
        <w:gridCol w:w="6586"/>
      </w:tblGrid>
      <w:tr w:rsidR="009C2B59" w:rsidRPr="00754989" w14:paraId="1BA25842" w14:textId="77777777" w:rsidTr="009C2B59">
        <w:trPr>
          <w:trHeight w:val="1097"/>
        </w:trPr>
        <w:tc>
          <w:tcPr>
            <w:tcW w:w="2912" w:type="dxa"/>
            <w:shd w:val="clear" w:color="auto" w:fill="323E4F" w:themeFill="text2" w:themeFillShade="BF"/>
          </w:tcPr>
          <w:p w14:paraId="75D1FF1A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14349158" w14:textId="77777777" w:rsidR="009C2B59" w:rsidRPr="00E458B1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 w:rsidRPr="00754989"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N</w:t>
            </w: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ame</w:t>
            </w:r>
          </w:p>
        </w:tc>
        <w:tc>
          <w:tcPr>
            <w:tcW w:w="6586" w:type="dxa"/>
            <w:shd w:val="clear" w:color="auto" w:fill="323E4F" w:themeFill="text2" w:themeFillShade="BF"/>
          </w:tcPr>
          <w:p w14:paraId="3FB88B0D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25BB4066" w14:textId="18485AD2" w:rsidR="009C2B59" w:rsidRP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LAWYERS</w:t>
            </w:r>
          </w:p>
        </w:tc>
      </w:tr>
      <w:tr w:rsidR="009C2B59" w:rsidRPr="00754989" w14:paraId="673EA94B" w14:textId="77777777" w:rsidTr="009C2B59">
        <w:trPr>
          <w:trHeight w:val="1005"/>
        </w:trPr>
        <w:tc>
          <w:tcPr>
            <w:tcW w:w="2912" w:type="dxa"/>
            <w:shd w:val="clear" w:color="auto" w:fill="323E4F" w:themeFill="text2" w:themeFillShade="BF"/>
          </w:tcPr>
          <w:p w14:paraId="3E208F3A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02238734" w14:textId="77777777" w:rsidR="009C2B59" w:rsidRPr="0075498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Theme color</w:t>
            </w:r>
          </w:p>
        </w:tc>
        <w:tc>
          <w:tcPr>
            <w:tcW w:w="6586" w:type="dxa"/>
            <w:shd w:val="clear" w:color="auto" w:fill="323E4F" w:themeFill="text2" w:themeFillShade="BF"/>
          </w:tcPr>
          <w:p w14:paraId="28069548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1F99B843" w14:textId="2AD0F9F1" w:rsidR="009C2B59" w:rsidRPr="0075498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</w:tc>
      </w:tr>
      <w:tr w:rsidR="009C2B59" w:rsidRPr="00B26A93" w14:paraId="553C172B" w14:textId="77777777" w:rsidTr="009C2B59">
        <w:trPr>
          <w:trHeight w:val="870"/>
        </w:trPr>
        <w:tc>
          <w:tcPr>
            <w:tcW w:w="2912" w:type="dxa"/>
            <w:shd w:val="clear" w:color="auto" w:fill="323E4F" w:themeFill="text2" w:themeFillShade="BF"/>
          </w:tcPr>
          <w:p w14:paraId="69F1A2F8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7606068A" w14:textId="77777777" w:rsidR="009C2B59" w:rsidRPr="0075498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Pages</w:t>
            </w:r>
          </w:p>
        </w:tc>
        <w:tc>
          <w:tcPr>
            <w:tcW w:w="6586" w:type="dxa"/>
            <w:shd w:val="clear" w:color="auto" w:fill="323E4F" w:themeFill="text2" w:themeFillShade="BF"/>
          </w:tcPr>
          <w:p w14:paraId="6035E566" w14:textId="77777777" w:rsidR="009C2B59" w:rsidRDefault="009C2B59" w:rsidP="009C2B59">
            <w:pPr>
              <w:jc w:val="center"/>
              <w:rPr>
                <w:rFonts w:ascii="Algerian" w:hAnsi="Algerian"/>
                <w:color w:val="FFFFFF" w:themeColor="background1"/>
                <w:sz w:val="36"/>
                <w:szCs w:val="36"/>
              </w:rPr>
            </w:pPr>
          </w:p>
          <w:p w14:paraId="0EAE7145" w14:textId="2E114940" w:rsidR="009C2B59" w:rsidRPr="00B26A93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</w:tc>
      </w:tr>
      <w:tr w:rsidR="009C2B59" w:rsidRPr="00E458B1" w14:paraId="48C28628" w14:textId="77777777" w:rsidTr="009C2B59">
        <w:trPr>
          <w:trHeight w:val="1035"/>
        </w:trPr>
        <w:tc>
          <w:tcPr>
            <w:tcW w:w="2912" w:type="dxa"/>
            <w:shd w:val="clear" w:color="auto" w:fill="323E4F" w:themeFill="text2" w:themeFillShade="BF"/>
          </w:tcPr>
          <w:p w14:paraId="7D51A1D0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3FB9968F" w14:textId="77777777" w:rsidR="009C2B59" w:rsidRPr="00E458B1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Font Family</w:t>
            </w:r>
          </w:p>
        </w:tc>
        <w:tc>
          <w:tcPr>
            <w:tcW w:w="6586" w:type="dxa"/>
            <w:shd w:val="clear" w:color="auto" w:fill="323E4F" w:themeFill="text2" w:themeFillShade="BF"/>
          </w:tcPr>
          <w:p w14:paraId="4DD1B84D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01983F56" w14:textId="6833E6A7" w:rsidR="009C2B59" w:rsidRPr="00E458B1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</w:tc>
      </w:tr>
      <w:tr w:rsidR="009C2B59" w14:paraId="68C7F5B6" w14:textId="77777777" w:rsidTr="009C2B59">
        <w:trPr>
          <w:trHeight w:val="1110"/>
        </w:trPr>
        <w:tc>
          <w:tcPr>
            <w:tcW w:w="2912" w:type="dxa"/>
            <w:shd w:val="clear" w:color="auto" w:fill="323E4F" w:themeFill="text2" w:themeFillShade="BF"/>
          </w:tcPr>
          <w:p w14:paraId="69A1840C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7453ABA7" w14:textId="77777777" w:rsidR="009C2B59" w:rsidRPr="00E458B1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Font color</w:t>
            </w:r>
          </w:p>
        </w:tc>
        <w:tc>
          <w:tcPr>
            <w:tcW w:w="6586" w:type="dxa"/>
            <w:shd w:val="clear" w:color="auto" w:fill="323E4F" w:themeFill="text2" w:themeFillShade="BF"/>
          </w:tcPr>
          <w:p w14:paraId="48ED2A11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4D73A684" w14:textId="2A247CAC" w:rsidR="009C2B59" w:rsidRDefault="009C2B59" w:rsidP="009C2B59">
            <w:pPr>
              <w:jc w:val="center"/>
              <w:rPr>
                <w:rFonts w:ascii="Algerian" w:hAnsi="Algerian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</w:pPr>
          </w:p>
        </w:tc>
      </w:tr>
      <w:tr w:rsidR="009C2B59" w:rsidRPr="006414AC" w14:paraId="2E0CAF46" w14:textId="77777777" w:rsidTr="009C2B59">
        <w:trPr>
          <w:trHeight w:val="1860"/>
        </w:trPr>
        <w:tc>
          <w:tcPr>
            <w:tcW w:w="2912" w:type="dxa"/>
            <w:tcBorders>
              <w:bottom w:val="single" w:sz="4" w:space="0" w:color="auto"/>
            </w:tcBorders>
            <w:shd w:val="clear" w:color="auto" w:fill="323E4F" w:themeFill="text2" w:themeFillShade="BF"/>
          </w:tcPr>
          <w:p w14:paraId="5A2A2633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1E085FA0" w14:textId="77777777" w:rsidR="009C2B59" w:rsidRPr="006414AC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Languages</w:t>
            </w:r>
          </w:p>
        </w:tc>
        <w:tc>
          <w:tcPr>
            <w:tcW w:w="6586" w:type="dxa"/>
            <w:tcBorders>
              <w:bottom w:val="single" w:sz="4" w:space="0" w:color="auto"/>
            </w:tcBorders>
            <w:shd w:val="clear" w:color="auto" w:fill="323E4F" w:themeFill="text2" w:themeFillShade="BF"/>
          </w:tcPr>
          <w:p w14:paraId="42494295" w14:textId="77777777" w:rsidR="009C2B59" w:rsidRDefault="009C2B59" w:rsidP="009C2B59">
            <w:pP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1116AD8D" w14:textId="251B33E4" w:rsidR="009C2B59" w:rsidRPr="006414AC" w:rsidRDefault="009C2B59" w:rsidP="00306F60">
            <w:pPr>
              <w:jc w:val="center"/>
              <w:rPr>
                <w:rFonts w:ascii="Algerian" w:hAnsi="Algerian"/>
                <w:color w:val="FF000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 xml:space="preserve">CSS, JavaScript, </w:t>
            </w:r>
            <w:r w:rsidR="00306F60"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PHP, Blade, SCSS, Shell</w:t>
            </w:r>
          </w:p>
        </w:tc>
      </w:tr>
      <w:tr w:rsidR="009C2B59" w:rsidRPr="00254166" w14:paraId="41B894B3" w14:textId="77777777" w:rsidTr="009C2B59">
        <w:tblPrEx>
          <w:shd w:val="clear" w:color="auto" w:fill="auto"/>
        </w:tblPrEx>
        <w:trPr>
          <w:trHeight w:val="1410"/>
        </w:trPr>
        <w:tc>
          <w:tcPr>
            <w:tcW w:w="2912" w:type="dxa"/>
            <w:shd w:val="clear" w:color="auto" w:fill="323E4F" w:themeFill="text2" w:themeFillShade="BF"/>
          </w:tcPr>
          <w:p w14:paraId="37ACDAFC" w14:textId="77777777" w:rsidR="009C2B59" w:rsidRDefault="009C2B59" w:rsidP="009C2B59">
            <w:pP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7D59C51E" w14:textId="77777777" w:rsidR="009C2B59" w:rsidRPr="00254166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Follow us</w:t>
            </w:r>
          </w:p>
        </w:tc>
        <w:tc>
          <w:tcPr>
            <w:tcW w:w="6586" w:type="dxa"/>
            <w:shd w:val="clear" w:color="auto" w:fill="323E4F" w:themeFill="text2" w:themeFillShade="BF"/>
          </w:tcPr>
          <w:p w14:paraId="77EC0C5A" w14:textId="77777777" w:rsidR="009C2B59" w:rsidRDefault="009C2B59" w:rsidP="009C2B59">
            <w:pPr>
              <w:jc w:val="center"/>
              <w:rPr>
                <w:rFonts w:ascii="Algerian" w:hAnsi="Algerian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</w:pPr>
          </w:p>
          <w:p w14:paraId="35A2CDA9" w14:textId="4F163C41" w:rsidR="009C2B59" w:rsidRPr="00254166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Facebook, Instagram, YouTube, Gmail</w:t>
            </w:r>
          </w:p>
        </w:tc>
      </w:tr>
      <w:tr w:rsidR="009C2B59" w:rsidRPr="00254166" w14:paraId="5AB0C271" w14:textId="77777777" w:rsidTr="009C2B59">
        <w:tblPrEx>
          <w:shd w:val="clear" w:color="auto" w:fill="auto"/>
        </w:tblPrEx>
        <w:trPr>
          <w:trHeight w:val="1500"/>
        </w:trPr>
        <w:tc>
          <w:tcPr>
            <w:tcW w:w="2912" w:type="dxa"/>
            <w:shd w:val="clear" w:color="auto" w:fill="323E4F" w:themeFill="text2" w:themeFillShade="BF"/>
          </w:tcPr>
          <w:p w14:paraId="612D7BBB" w14:textId="77777777" w:rsidR="009C2B59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</w:p>
          <w:p w14:paraId="28F09392" w14:textId="77777777" w:rsidR="009C2B59" w:rsidRPr="00254166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Gmail Name</w:t>
            </w:r>
          </w:p>
        </w:tc>
        <w:tc>
          <w:tcPr>
            <w:tcW w:w="6586" w:type="dxa"/>
            <w:shd w:val="clear" w:color="auto" w:fill="323E4F" w:themeFill="text2" w:themeFillShade="BF"/>
          </w:tcPr>
          <w:p w14:paraId="305A0B53" w14:textId="77777777" w:rsidR="009C2B59" w:rsidRDefault="009C2B59" w:rsidP="009C2B59">
            <w:pPr>
              <w:jc w:val="center"/>
              <w:rPr>
                <w:rFonts w:ascii="Algerian" w:hAnsi="Algerian"/>
                <w:b/>
                <w:bCs/>
                <w:i/>
                <w:iCs/>
                <w:color w:val="FF0000"/>
                <w:sz w:val="36"/>
                <w:szCs w:val="36"/>
                <w:u w:val="single"/>
              </w:rPr>
            </w:pPr>
          </w:p>
          <w:p w14:paraId="09714D57" w14:textId="34A1CCED" w:rsidR="009C2B59" w:rsidRPr="00254166" w:rsidRDefault="009C2B59" w:rsidP="009C2B5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36"/>
                <w:szCs w:val="36"/>
              </w:rPr>
              <w:t>lawyers@gmail.com</w:t>
            </w:r>
          </w:p>
        </w:tc>
      </w:tr>
    </w:tbl>
    <w:p w14:paraId="78E4B3D2" w14:textId="280716D2" w:rsidR="00316ACF" w:rsidRDefault="00D02D1D" w:rsidP="00316ACF">
      <w:pPr>
        <w:jc w:val="center"/>
        <w:rPr>
          <w:i/>
          <w:iCs/>
          <w:sz w:val="72"/>
          <w:szCs w:val="72"/>
          <w:u w:val="single"/>
        </w:rPr>
      </w:pPr>
      <w:r w:rsidRPr="00D02D1D">
        <w:rPr>
          <w:i/>
          <w:iCs/>
          <w:noProof/>
          <w:sz w:val="72"/>
          <w:szCs w:val="7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FE9AEE" wp14:editId="7C871B55">
                <wp:simplePos x="0" y="0"/>
                <wp:positionH relativeFrom="column">
                  <wp:posOffset>-438150</wp:posOffset>
                </wp:positionH>
                <wp:positionV relativeFrom="paragraph">
                  <wp:posOffset>981075</wp:posOffset>
                </wp:positionV>
                <wp:extent cx="6972300" cy="1404620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2D466" w14:textId="50134CD5" w:rsidR="00D02D1D" w:rsidRDefault="00D02D1D"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</w:t>
                            </w:r>
                            <w:r w:rsidRPr="00816AE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his website helps users easily hire lawyers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whereas</w:t>
                            </w:r>
                            <w:r w:rsidRPr="00816AE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search engine helps them search for lawyers by their names and specialty.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The website provides you with s</w:t>
                            </w:r>
                            <w:r w:rsidRPr="00816AE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eparate dashboards for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super admins</w:t>
                            </w:r>
                            <w:r w:rsidRPr="00816AE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lawyers.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FE9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5pt;margin-top:77.25pt;width:54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">
                <v:textbox style="mso-fit-shape-to-text:t">
                  <w:txbxContent>
                    <w:p w14:paraId="3512D466" w14:textId="50134CD5" w:rsidR="00D02D1D" w:rsidRDefault="00D02D1D"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</w:t>
                      </w:r>
                      <w:r w:rsidRPr="00816AE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his website helps users easily hire lawyers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whereas</w:t>
                      </w:r>
                      <w:r w:rsidRPr="00816AE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search engine helps them search for lawyers by their names and specialty.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The website provides you with s</w:t>
                      </w:r>
                      <w:r w:rsidRPr="00816AE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eparate dashboards for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super admins</w:t>
                      </w:r>
                      <w:r w:rsidRPr="00816AE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and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lawyers.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ACF" w:rsidRPr="00316ACF">
        <w:rPr>
          <w:i/>
          <w:iCs/>
          <w:sz w:val="72"/>
          <w:szCs w:val="72"/>
          <w:u w:val="single"/>
        </w:rPr>
        <w:t>DESCRIPTIONS</w:t>
      </w:r>
    </w:p>
    <w:p w14:paraId="3F486E68" w14:textId="5F14477B" w:rsidR="00D02D1D" w:rsidRDefault="00D02D1D" w:rsidP="00316ACF">
      <w:pPr>
        <w:jc w:val="center"/>
        <w:rPr>
          <w:i/>
          <w:iCs/>
          <w:sz w:val="72"/>
          <w:szCs w:val="72"/>
          <w:u w:val="single"/>
        </w:rPr>
      </w:pPr>
    </w:p>
    <w:p w14:paraId="2854A2A9" w14:textId="330347AA" w:rsidR="009C2B59" w:rsidRDefault="00F8206A" w:rsidP="00F8206A">
      <w:pPr>
        <w:rPr>
          <w:i/>
          <w:iCs/>
          <w:sz w:val="36"/>
          <w:szCs w:val="36"/>
        </w:rPr>
      </w:pPr>
      <w:r w:rsidRPr="00F8206A">
        <w:rPr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BA7ABFF" wp14:editId="40DE44C4">
                <wp:simplePos x="0" y="0"/>
                <wp:positionH relativeFrom="margin">
                  <wp:posOffset>3752850</wp:posOffset>
                </wp:positionH>
                <wp:positionV relativeFrom="paragraph">
                  <wp:posOffset>247650</wp:posOffset>
                </wp:positionV>
                <wp:extent cx="2360930" cy="16859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CC749" w14:textId="7F016BB3" w:rsidR="001C5048" w:rsidRPr="00816AE9" w:rsidRDefault="001C5048" w:rsidP="001C5048">
                            <w:pPr>
                              <w:rPr>
                                <w:rFonts w:ascii="Times New Roman" w:eastAsiaTheme="minorHAnsi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1C504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Super admin dashboard has all the controls.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 </w:t>
                            </w:r>
                            <w:r w:rsidRPr="00816AE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lawyer can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not activate themselves</w:t>
                            </w:r>
                            <w:r w:rsidRPr="00816AE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without the permission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super admin</w:t>
                            </w:r>
                            <w:r w:rsidRPr="00816AE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7783A124" w14:textId="5A060FBD" w:rsidR="00F8206A" w:rsidRPr="001C5048" w:rsidRDefault="00F8206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ABFF" id="_x0000_s1027" type="#_x0000_t202" style="position:absolute;margin-left:295.5pt;margin-top:19.5pt;width:185.9pt;height:132.7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4OCEg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">
                <v:textbox>
                  <w:txbxContent>
                    <w:p w14:paraId="5BCCC749" w14:textId="7F016BB3" w:rsidR="001C5048" w:rsidRPr="00816AE9" w:rsidRDefault="001C5048" w:rsidP="001C5048">
                      <w:pPr>
                        <w:rPr>
                          <w:rFonts w:ascii="Times New Roman" w:eastAsiaTheme="minorHAnsi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The </w:t>
                      </w:r>
                      <w:r w:rsidRPr="001C504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Super admin dashboard has all the controls.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 </w:t>
                      </w:r>
                      <w:r w:rsidRPr="00816AE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lawyer can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not activate themselves</w:t>
                      </w:r>
                      <w:r w:rsidRPr="00816AE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without the permission of the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super admin</w:t>
                      </w:r>
                      <w:r w:rsidRPr="00816AE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14:paraId="7783A124" w14:textId="5A060FBD" w:rsidR="00F8206A" w:rsidRPr="001C5048" w:rsidRDefault="00F8206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3DE891" wp14:editId="48732B8C">
            <wp:extent cx="3419475" cy="21443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33" cy="216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0247" w14:textId="16211624" w:rsidR="00D02D1D" w:rsidRDefault="00D02D1D" w:rsidP="00F8206A">
      <w:pPr>
        <w:rPr>
          <w:i/>
          <w:iCs/>
          <w:sz w:val="36"/>
          <w:szCs w:val="36"/>
        </w:rPr>
      </w:pPr>
    </w:p>
    <w:p w14:paraId="0E5B2D56" w14:textId="77777777" w:rsidR="00D02D1D" w:rsidRDefault="00D02D1D" w:rsidP="00F8206A">
      <w:pPr>
        <w:rPr>
          <w:i/>
          <w:iCs/>
          <w:sz w:val="36"/>
          <w:szCs w:val="36"/>
        </w:rPr>
      </w:pPr>
    </w:p>
    <w:p w14:paraId="2FC6869F" w14:textId="538F1578" w:rsidR="00F8206A" w:rsidRDefault="00F8206A" w:rsidP="00F8206A">
      <w:pPr>
        <w:rPr>
          <w:i/>
          <w:iCs/>
          <w:sz w:val="36"/>
          <w:szCs w:val="36"/>
        </w:rPr>
      </w:pPr>
      <w:r w:rsidRPr="00F8206A">
        <w:rPr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C22A51" wp14:editId="0B059984">
                <wp:simplePos x="0" y="0"/>
                <wp:positionH relativeFrom="column">
                  <wp:posOffset>3800475</wp:posOffset>
                </wp:positionH>
                <wp:positionV relativeFrom="paragraph">
                  <wp:posOffset>435610</wp:posOffset>
                </wp:positionV>
                <wp:extent cx="2360930" cy="112395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6D711" w14:textId="77777777" w:rsidR="001C5048" w:rsidRPr="00316ACF" w:rsidRDefault="001C5048" w:rsidP="001C50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Super admins have all control over lawyers and their clients and can look over their bookings as well.</w:t>
                            </w:r>
                          </w:p>
                          <w:p w14:paraId="2750702F" w14:textId="31FD04A3" w:rsidR="00F8206A" w:rsidRDefault="00F820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2A51" id="_x0000_s1028" type="#_x0000_t202" style="position:absolute;margin-left:299.25pt;margin-top:34.3pt;width:185.9pt;height:88.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">
                <v:textbox>
                  <w:txbxContent>
                    <w:p w14:paraId="50E6D711" w14:textId="77777777" w:rsidR="001C5048" w:rsidRPr="00316ACF" w:rsidRDefault="001C5048" w:rsidP="001C5048">
                      <w:pPr>
                        <w:rPr>
                          <w:sz w:val="28"/>
                          <w:szCs w:val="28"/>
                        </w:rPr>
                      </w:pPr>
                      <w:r w:rsidRP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Super admins have all control over lawyers and their clients and can look over their bookings as well.</w:t>
                      </w:r>
                    </w:p>
                    <w:p w14:paraId="2750702F" w14:textId="31FD04A3" w:rsidR="00F8206A" w:rsidRDefault="00F8206A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83A0C7" wp14:editId="055CB9E4">
            <wp:extent cx="3458999" cy="1943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92" cy="197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0FC6" w14:textId="0F8BD0A9" w:rsidR="001C5048" w:rsidRDefault="001C5048" w:rsidP="00F8206A">
      <w:pPr>
        <w:rPr>
          <w:i/>
          <w:iCs/>
          <w:sz w:val="36"/>
          <w:szCs w:val="36"/>
        </w:rPr>
      </w:pPr>
    </w:p>
    <w:p w14:paraId="7D94F1D2" w14:textId="00C08E9A" w:rsidR="001C5048" w:rsidRDefault="001C5048" w:rsidP="00F8206A">
      <w:pPr>
        <w:rPr>
          <w:i/>
          <w:iCs/>
          <w:sz w:val="36"/>
          <w:szCs w:val="36"/>
        </w:rPr>
      </w:pPr>
      <w:r w:rsidRPr="001C5048">
        <w:rPr>
          <w:i/>
          <w:i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7F9AE0" wp14:editId="3ED1CC81">
                <wp:simplePos x="0" y="0"/>
                <wp:positionH relativeFrom="column">
                  <wp:posOffset>3810000</wp:posOffset>
                </wp:positionH>
                <wp:positionV relativeFrom="paragraph">
                  <wp:posOffset>154940</wp:posOffset>
                </wp:positionV>
                <wp:extent cx="2360930" cy="1714500"/>
                <wp:effectExtent l="0" t="0" r="2286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CB8E4" w14:textId="2A00EE3E" w:rsidR="001C5048" w:rsidRPr="00316ACF" w:rsidRDefault="001C50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lawyers can edit their profiles and they can also see their bookings with their clients and contact them. lawyers can also schedule a meeting if the </w:t>
                            </w:r>
                            <w:r w:rsidR="00316ACF" w:rsidRP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super admin</w:t>
                            </w:r>
                            <w:r w:rsidRP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approves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their schedule</w:t>
                            </w:r>
                            <w:r w:rsid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9AE0" id="_x0000_s1029" type="#_x0000_t202" style="position:absolute;margin-left:300pt;margin-top:12.2pt;width:185.9pt;height:1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">
                <v:textbox>
                  <w:txbxContent>
                    <w:p w14:paraId="6A7CB8E4" w14:textId="2A00EE3E" w:rsidR="001C5048" w:rsidRPr="00316ACF" w:rsidRDefault="001C5048">
                      <w:pPr>
                        <w:rPr>
                          <w:sz w:val="28"/>
                          <w:szCs w:val="28"/>
                        </w:rPr>
                      </w:pPr>
                      <w:r w:rsidRP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lawyers can edit their profiles and they can also see their bookings with their clients and contact them. lawyers can also schedule a meeting if the </w:t>
                      </w:r>
                      <w:r w:rsidR="00316ACF" w:rsidRP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super admin</w:t>
                      </w:r>
                      <w:r w:rsidRP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approves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their schedule</w:t>
                      </w:r>
                      <w:r w:rsid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2AB704" wp14:editId="0BF93AC9">
            <wp:extent cx="3495675" cy="1963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32" cy="196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67C2" w14:textId="7A38780F" w:rsidR="00316ACF" w:rsidRDefault="00316ACF" w:rsidP="00F8206A">
      <w:pPr>
        <w:rPr>
          <w:i/>
          <w:iCs/>
          <w:sz w:val="36"/>
          <w:szCs w:val="36"/>
        </w:rPr>
      </w:pPr>
    </w:p>
    <w:p w14:paraId="6362C31F" w14:textId="49D558ED" w:rsidR="00316ACF" w:rsidRDefault="00316ACF" w:rsidP="00F8206A">
      <w:pPr>
        <w:rPr>
          <w:i/>
          <w:iCs/>
          <w:sz w:val="36"/>
          <w:szCs w:val="36"/>
        </w:rPr>
      </w:pPr>
    </w:p>
    <w:p w14:paraId="23CF7B94" w14:textId="5BCB5833" w:rsidR="009C2B59" w:rsidRDefault="00316ACF" w:rsidP="00316ACF">
      <w:pPr>
        <w:rPr>
          <w:i/>
          <w:iCs/>
          <w:sz w:val="36"/>
          <w:szCs w:val="36"/>
        </w:rPr>
      </w:pPr>
      <w:r w:rsidRPr="00316ACF">
        <w:rPr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50D49F" wp14:editId="5DCF3868">
                <wp:simplePos x="0" y="0"/>
                <wp:positionH relativeFrom="column">
                  <wp:posOffset>3802380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0E389" w14:textId="2ADF14C9" w:rsidR="00316ACF" w:rsidRPr="00316ACF" w:rsidRDefault="00316A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Super admins can go through all the bookings and has the authority to approve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them</w:t>
                            </w:r>
                            <w:r w:rsidRP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according to time slots if there </w:t>
                            </w:r>
                            <w:proofErr w:type="gramStart"/>
                            <w:r w:rsidRP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is</w:t>
                            </w:r>
                            <w:proofErr w:type="gramEnd"/>
                            <w:r w:rsidRP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no time </w:t>
                            </w:r>
                            <w:r w:rsidR="00D02D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slots </w:t>
                            </w:r>
                            <w:r w:rsidRPr="00316A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available, they can disapprove the booking.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0D49F" id="_x0000_s1030" type="#_x0000_t202" style="position:absolute;margin-left:299.4pt;margin-top:9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ADMfE03gAAAAoBAAAPAAAAAAAAAAAAAAAAAHAEAABkcnMvZG93bnJldi54bWxQSwUGAAAA&#10;AAQABADzAAAAewUAAAAA&#10;">
                <v:textbox style="mso-fit-shape-to-text:t">
                  <w:txbxContent>
                    <w:p w14:paraId="4E40E389" w14:textId="2ADF14C9" w:rsidR="00316ACF" w:rsidRPr="00316ACF" w:rsidRDefault="00316A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Super admins can go through all the bookings and has the authority to approve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them</w:t>
                      </w:r>
                      <w:r w:rsidRP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according to time slots if there </w:t>
                      </w:r>
                      <w:proofErr w:type="gramStart"/>
                      <w:r w:rsidRP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is</w:t>
                      </w:r>
                      <w:proofErr w:type="gramEnd"/>
                      <w:r w:rsidRP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no time </w:t>
                      </w:r>
                      <w:r w:rsidR="00D02D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slots </w:t>
                      </w:r>
                      <w:r w:rsidRPr="00316AC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available, they can disapprove the booking.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8B7BEE" wp14:editId="346FF674">
            <wp:extent cx="3533775" cy="19851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692" cy="199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723F" w14:textId="77777777" w:rsidR="0046566B" w:rsidRDefault="0046566B" w:rsidP="00316ACF">
      <w:pPr>
        <w:rPr>
          <w:i/>
          <w:iCs/>
          <w:sz w:val="36"/>
          <w:szCs w:val="36"/>
        </w:rPr>
      </w:pPr>
    </w:p>
    <w:p w14:paraId="48FB2360" w14:textId="6588F3F0" w:rsidR="0046566B" w:rsidRDefault="0046566B" w:rsidP="00316ACF">
      <w:pPr>
        <w:rPr>
          <w:i/>
          <w:iCs/>
          <w:sz w:val="36"/>
          <w:szCs w:val="36"/>
        </w:rPr>
      </w:pPr>
    </w:p>
    <w:p w14:paraId="520324C3" w14:textId="01EF0B31" w:rsidR="0046566B" w:rsidRDefault="0046566B" w:rsidP="00316ACF">
      <w:pPr>
        <w:rPr>
          <w:i/>
          <w:iCs/>
          <w:sz w:val="36"/>
          <w:szCs w:val="36"/>
        </w:rPr>
      </w:pPr>
      <w:r w:rsidRPr="0046566B">
        <w:rPr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8D1A76" wp14:editId="308FE5C1">
                <wp:simplePos x="0" y="0"/>
                <wp:positionH relativeFrom="column">
                  <wp:posOffset>3926205</wp:posOffset>
                </wp:positionH>
                <wp:positionV relativeFrom="paragraph">
                  <wp:posOffset>440055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9E8B4" w14:textId="54C66E1F" w:rsidR="0046566B" w:rsidRDefault="0046566B">
                            <w:r>
                              <w:t>Registration page for lawyers where they can provide their main information like the city they live in, their address and most importantly their qualifications.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D1A76" id="_x0000_s1031" type="#_x0000_t202" style="position:absolute;margin-left:309.15pt;margin-top:34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AyRSxe3gAAAAoBAAAPAAAAAAAAAAAAAAAAAHAEAABkcnMvZG93bnJldi54bWxQSwUGAAAA&#10;AAQABADzAAAAewUAAAAA&#10;">
                <v:textbox style="mso-fit-shape-to-text:t">
                  <w:txbxContent>
                    <w:p w14:paraId="08F9E8B4" w14:textId="54C66E1F" w:rsidR="0046566B" w:rsidRDefault="0046566B">
                      <w:r>
                        <w:t>Registration page for lawyers where they can provide their main information like the city they live in, their address and most importantly their qualifications.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DC0A7" wp14:editId="6EB452A0">
            <wp:extent cx="3662466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6" cy="20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9BD3" w14:textId="77777777" w:rsidR="0046566B" w:rsidRDefault="0046566B" w:rsidP="0046566B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CODE DETAILS</w:t>
      </w:r>
    </w:p>
    <w:p w14:paraId="3E4C3A91" w14:textId="77777777" w:rsidR="0046566B" w:rsidRDefault="0046566B" w:rsidP="0046566B">
      <w:pPr>
        <w:jc w:val="center"/>
        <w:rPr>
          <w:b/>
          <w:bCs/>
          <w:sz w:val="72"/>
          <w:szCs w:val="72"/>
          <w:u w:val="single"/>
        </w:rPr>
      </w:pPr>
    </w:p>
    <w:p w14:paraId="62BE44B9" w14:textId="40D4C9BD" w:rsidR="0046566B" w:rsidRDefault="0046566B" w:rsidP="0046566B">
      <w:pPr>
        <w:jc w:val="center"/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inline distT="0" distB="0" distL="0" distR="0" wp14:anchorId="385F51C3" wp14:editId="4D04EABC">
            <wp:extent cx="6524625" cy="4067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C639" w14:textId="49D5FA80" w:rsidR="00D02D1D" w:rsidRDefault="0046566B" w:rsidP="00316ACF">
      <w:pPr>
        <w:rPr>
          <w:i/>
          <w:iCs/>
          <w:sz w:val="36"/>
          <w:szCs w:val="36"/>
        </w:rPr>
      </w:pPr>
      <w:r w:rsidRPr="0046566B">
        <w:rPr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5D8834" wp14:editId="5C504F4C">
                <wp:simplePos x="0" y="0"/>
                <wp:positionH relativeFrom="margin">
                  <wp:align>left</wp:align>
                </wp:positionH>
                <wp:positionV relativeFrom="paragraph">
                  <wp:posOffset>625475</wp:posOffset>
                </wp:positionV>
                <wp:extent cx="6381750" cy="19621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CEEA9" w14:textId="4C2EBD75" w:rsidR="00C363A0" w:rsidRPr="00C363A0" w:rsidRDefault="00C363A0" w:rsidP="00C363A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363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There's a function where you can search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r w:rsidRPr="00C363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 specific city of your desire and you can also search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r w:rsidRPr="00C363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the qualification of the lawyers as per your needs. We have shown the status if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it’s</w:t>
                            </w:r>
                            <w:r w:rsidRPr="00C363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active or inactive.</w:t>
                            </w:r>
                          </w:p>
                          <w:p w14:paraId="14AD817D" w14:textId="174EEE0F" w:rsidR="0046566B" w:rsidRPr="00C363A0" w:rsidRDefault="00C363A0" w:rsidP="00C363A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363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Lawyers can email the Clients for their meetings. And if for some reason the lawyer is not </w:t>
                            </w:r>
                            <w:proofErr w:type="gramStart"/>
                            <w:r w:rsidRPr="00C363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available</w:t>
                            </w:r>
                            <w:proofErr w:type="gramEnd"/>
                            <w:r w:rsidRPr="00C363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he can inform the client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of </w:t>
                            </w:r>
                            <w:r w:rsidRPr="00C363A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that as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8834" id="_x0000_s1032" type="#_x0000_t202" style="position:absolute;margin-left:0;margin-top:49.25pt;width:502.5pt;height:154.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">
                <v:textbox>
                  <w:txbxContent>
                    <w:p w14:paraId="59FCEEA9" w14:textId="4C2EBD75" w:rsidR="00C363A0" w:rsidRPr="00C363A0" w:rsidRDefault="00C363A0" w:rsidP="00C363A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363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There's a function where you can search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for </w:t>
                      </w:r>
                      <w:r w:rsidRPr="00C363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 specific city of your desire and you can also search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for </w:t>
                      </w:r>
                      <w:r w:rsidRPr="00C363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the qualification of the lawyers as per your needs. We have shown the status if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it’s</w:t>
                      </w:r>
                      <w:r w:rsidRPr="00C363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active or inactive.</w:t>
                      </w:r>
                    </w:p>
                    <w:p w14:paraId="14AD817D" w14:textId="174EEE0F" w:rsidR="0046566B" w:rsidRPr="00C363A0" w:rsidRDefault="00C363A0" w:rsidP="00C363A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363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Lawyers can email the Clients for their meetings. And if for some reason the lawyer is not </w:t>
                      </w:r>
                      <w:proofErr w:type="gramStart"/>
                      <w:r w:rsidRPr="00C363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available</w:t>
                      </w:r>
                      <w:proofErr w:type="gramEnd"/>
                      <w:r w:rsidRPr="00C363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he can inform the client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of </w:t>
                      </w:r>
                      <w:r w:rsidRPr="00C363A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that as well.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A01DE9" w14:textId="51B204BB" w:rsidR="00D02D1D" w:rsidRDefault="0046566B" w:rsidP="00CB177D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TASK SHEET</w:t>
      </w:r>
    </w:p>
    <w:tbl>
      <w:tblPr>
        <w:tblpPr w:leftFromText="180" w:rightFromText="180" w:vertAnchor="text" w:horzAnchor="margin" w:tblpXSpec="center" w:tblpY="153"/>
        <w:tblW w:w="11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634"/>
        <w:gridCol w:w="3764"/>
        <w:gridCol w:w="1399"/>
        <w:gridCol w:w="1266"/>
        <w:gridCol w:w="1305"/>
        <w:gridCol w:w="1616"/>
        <w:gridCol w:w="1430"/>
      </w:tblGrid>
      <w:tr w:rsidR="0046566B" w:rsidRPr="00C8288E" w14:paraId="01A4E150" w14:textId="77777777" w:rsidTr="0046566B">
        <w:trPr>
          <w:trHeight w:val="2278"/>
        </w:trPr>
        <w:tc>
          <w:tcPr>
            <w:tcW w:w="4398" w:type="dxa"/>
            <w:gridSpan w:val="2"/>
            <w:shd w:val="clear" w:color="auto" w:fill="404040" w:themeFill="text1" w:themeFillTint="BF"/>
          </w:tcPr>
          <w:p w14:paraId="03752540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Project Ref</w:t>
            </w: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. No</w:t>
            </w: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:</w:t>
            </w:r>
          </w:p>
          <w:p w14:paraId="4022C64A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Ep/Advertisement</w:t>
            </w:r>
          </w:p>
          <w:p w14:paraId="111DEE03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Portal</w:t>
            </w:r>
          </w:p>
          <w:p w14:paraId="4440967F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Management system</w:t>
            </w:r>
          </w:p>
        </w:tc>
        <w:tc>
          <w:tcPr>
            <w:tcW w:w="1399" w:type="dxa"/>
            <w:shd w:val="clear" w:color="auto" w:fill="404040" w:themeFill="text1" w:themeFillTint="BF"/>
          </w:tcPr>
          <w:p w14:paraId="7CDA62D2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610E0693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PROJECT</w:t>
            </w:r>
          </w:p>
          <w:p w14:paraId="721F3201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617" w:type="dxa"/>
            <w:gridSpan w:val="4"/>
            <w:shd w:val="clear" w:color="auto" w:fill="404040" w:themeFill="text1" w:themeFillTint="BF"/>
          </w:tcPr>
          <w:p w14:paraId="31CE5330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</w:p>
          <w:p w14:paraId="535A37F8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Date Of </w:t>
            </w:r>
            <w:r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Preparation</w:t>
            </w:r>
            <w:r w:rsidRPr="00C8288E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 xml:space="preserve"> Of</w:t>
            </w:r>
          </w:p>
          <w:p w14:paraId="472215A3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72"/>
                <w:szCs w:val="72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32"/>
                <w:szCs w:val="32"/>
              </w:rPr>
              <w:t>Activity Plan</w:t>
            </w:r>
          </w:p>
        </w:tc>
      </w:tr>
      <w:tr w:rsidR="0046566B" w:rsidRPr="007A1771" w14:paraId="3BDB0A2E" w14:textId="77777777" w:rsidTr="0046566B">
        <w:trPr>
          <w:trHeight w:val="1317"/>
        </w:trPr>
        <w:tc>
          <w:tcPr>
            <w:tcW w:w="634" w:type="dxa"/>
            <w:shd w:val="clear" w:color="auto" w:fill="404040" w:themeFill="text1" w:themeFillTint="BF"/>
          </w:tcPr>
          <w:p w14:paraId="2D647E66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</w:p>
          <w:p w14:paraId="0351DBB6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="Algerian" w:hAnsi="Algeri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3764" w:type="dxa"/>
            <w:shd w:val="clear" w:color="auto" w:fill="404040" w:themeFill="text1" w:themeFillTint="BF"/>
          </w:tcPr>
          <w:p w14:paraId="76668D20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5740E911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399" w:type="dxa"/>
            <w:vMerge w:val="restart"/>
            <w:shd w:val="clear" w:color="auto" w:fill="404040" w:themeFill="text1" w:themeFillTint="BF"/>
          </w:tcPr>
          <w:p w14:paraId="703A21A4" w14:textId="77777777" w:rsidR="0046566B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48"/>
                <w:szCs w:val="48"/>
              </w:rPr>
            </w:pPr>
          </w:p>
          <w:p w14:paraId="01298313" w14:textId="77777777" w:rsidR="0046566B" w:rsidRPr="00306F60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48"/>
                <w:szCs w:val="48"/>
              </w:rPr>
            </w:pPr>
            <w:r w:rsidRPr="00306F60">
              <w:rPr>
                <w:rFonts w:ascii="Algerian" w:hAnsi="Algerian"/>
                <w:color w:val="FFFFFF" w:themeColor="background1"/>
                <w:sz w:val="48"/>
                <w:szCs w:val="48"/>
              </w:rPr>
              <w:t>L</w:t>
            </w:r>
          </w:p>
          <w:p w14:paraId="309611FF" w14:textId="77777777" w:rsidR="0046566B" w:rsidRPr="00306F60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48"/>
                <w:szCs w:val="48"/>
              </w:rPr>
            </w:pPr>
            <w:r w:rsidRPr="00306F60">
              <w:rPr>
                <w:rFonts w:ascii="Algerian" w:hAnsi="Algerian"/>
                <w:color w:val="FFFFFF" w:themeColor="background1"/>
                <w:sz w:val="48"/>
                <w:szCs w:val="48"/>
              </w:rPr>
              <w:t>A</w:t>
            </w:r>
          </w:p>
          <w:p w14:paraId="083D2FEB" w14:textId="77777777" w:rsidR="0046566B" w:rsidRPr="00306F60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48"/>
                <w:szCs w:val="48"/>
              </w:rPr>
            </w:pPr>
            <w:r w:rsidRPr="00306F60">
              <w:rPr>
                <w:rFonts w:ascii="Algerian" w:hAnsi="Algerian"/>
                <w:color w:val="FFFFFF" w:themeColor="background1"/>
                <w:sz w:val="48"/>
                <w:szCs w:val="48"/>
              </w:rPr>
              <w:t>W</w:t>
            </w:r>
          </w:p>
          <w:p w14:paraId="2E6405E7" w14:textId="77777777" w:rsidR="0046566B" w:rsidRPr="00306F60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48"/>
                <w:szCs w:val="48"/>
              </w:rPr>
            </w:pPr>
            <w:r w:rsidRPr="00306F60">
              <w:rPr>
                <w:rFonts w:ascii="Algerian" w:hAnsi="Algerian"/>
                <w:color w:val="FFFFFF" w:themeColor="background1"/>
                <w:sz w:val="48"/>
                <w:szCs w:val="48"/>
              </w:rPr>
              <w:t>Y</w:t>
            </w:r>
          </w:p>
          <w:p w14:paraId="4E43419A" w14:textId="77777777" w:rsidR="0046566B" w:rsidRPr="00306F60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48"/>
                <w:szCs w:val="48"/>
              </w:rPr>
            </w:pPr>
            <w:r w:rsidRPr="00306F60">
              <w:rPr>
                <w:rFonts w:ascii="Algerian" w:hAnsi="Algerian"/>
                <w:color w:val="FFFFFF" w:themeColor="background1"/>
                <w:sz w:val="48"/>
                <w:szCs w:val="48"/>
              </w:rPr>
              <w:t>E</w:t>
            </w:r>
          </w:p>
          <w:p w14:paraId="05388881" w14:textId="77777777" w:rsidR="0046566B" w:rsidRPr="00306F60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48"/>
                <w:szCs w:val="48"/>
              </w:rPr>
            </w:pPr>
            <w:r w:rsidRPr="00306F60">
              <w:rPr>
                <w:rFonts w:ascii="Algerian" w:hAnsi="Algerian"/>
                <w:color w:val="FFFFFF" w:themeColor="background1"/>
                <w:sz w:val="48"/>
                <w:szCs w:val="48"/>
              </w:rPr>
              <w:t>R</w:t>
            </w:r>
          </w:p>
          <w:p w14:paraId="64D966AC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306F60">
              <w:rPr>
                <w:rFonts w:ascii="Algerian" w:hAnsi="Algerian"/>
                <w:color w:val="FFFFFF" w:themeColor="background1"/>
                <w:sz w:val="48"/>
                <w:szCs w:val="48"/>
              </w:rPr>
              <w:t>S</w:t>
            </w:r>
          </w:p>
          <w:p w14:paraId="0344BBF7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266" w:type="dxa"/>
            <w:shd w:val="clear" w:color="auto" w:fill="404040" w:themeFill="text1" w:themeFillTint="BF"/>
          </w:tcPr>
          <w:p w14:paraId="7EEBA049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Actual</w:t>
            </w:r>
          </w:p>
          <w:p w14:paraId="3070FB25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Start Date</w:t>
            </w:r>
          </w:p>
        </w:tc>
        <w:tc>
          <w:tcPr>
            <w:tcW w:w="1305" w:type="dxa"/>
            <w:shd w:val="clear" w:color="auto" w:fill="404040" w:themeFill="text1" w:themeFillTint="BF"/>
          </w:tcPr>
          <w:p w14:paraId="795F9720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Actual</w:t>
            </w:r>
          </w:p>
          <w:p w14:paraId="63359AE9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Days</w:t>
            </w:r>
          </w:p>
        </w:tc>
        <w:tc>
          <w:tcPr>
            <w:tcW w:w="1616" w:type="dxa"/>
            <w:shd w:val="clear" w:color="auto" w:fill="404040" w:themeFill="text1" w:themeFillTint="BF"/>
          </w:tcPr>
          <w:p w14:paraId="1A84D941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Team-Mate</w:t>
            </w:r>
          </w:p>
          <w:p w14:paraId="758F48B5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430" w:type="dxa"/>
            <w:shd w:val="clear" w:color="auto" w:fill="404040" w:themeFill="text1" w:themeFillTint="BF"/>
          </w:tcPr>
          <w:p w14:paraId="14E54D81" w14:textId="77777777" w:rsidR="0046566B" w:rsidRPr="007A1771" w:rsidRDefault="0046566B" w:rsidP="0046566B">
            <w:pPr>
              <w:jc w:val="center"/>
              <w:rPr>
                <w:rFonts w:asciiTheme="majorBidi" w:hAnsiTheme="majorBidi" w:cstheme="majorBidi"/>
                <w:color w:val="FF0000"/>
                <w:sz w:val="72"/>
                <w:szCs w:val="72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46566B" w14:paraId="560CA70F" w14:textId="77777777" w:rsidTr="0046566B">
        <w:trPr>
          <w:trHeight w:val="945"/>
        </w:trPr>
        <w:tc>
          <w:tcPr>
            <w:tcW w:w="634" w:type="dxa"/>
            <w:shd w:val="clear" w:color="auto" w:fill="404040" w:themeFill="text1" w:themeFillTint="BF"/>
          </w:tcPr>
          <w:p w14:paraId="5D226904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</w:p>
          <w:p w14:paraId="0C23A449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="Algerian" w:hAnsi="Algerian"/>
                <w:color w:val="FFFFFF" w:themeColor="background1"/>
                <w:sz w:val="28"/>
                <w:szCs w:val="28"/>
              </w:rPr>
              <w:t>01.</w:t>
            </w:r>
          </w:p>
        </w:tc>
        <w:tc>
          <w:tcPr>
            <w:tcW w:w="3764" w:type="dxa"/>
            <w:shd w:val="clear" w:color="auto" w:fill="404040" w:themeFill="text1" w:themeFillTint="BF"/>
          </w:tcPr>
          <w:p w14:paraId="4E62323A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</w:p>
          <w:p w14:paraId="282DAD45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WEBSITE</w:t>
            </w:r>
          </w:p>
        </w:tc>
        <w:tc>
          <w:tcPr>
            <w:tcW w:w="1399" w:type="dxa"/>
            <w:vMerge/>
            <w:shd w:val="clear" w:color="auto" w:fill="404040" w:themeFill="text1" w:themeFillTint="BF"/>
          </w:tcPr>
          <w:p w14:paraId="7B5CED81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</w:p>
        </w:tc>
        <w:tc>
          <w:tcPr>
            <w:tcW w:w="1266" w:type="dxa"/>
            <w:vMerge w:val="restart"/>
            <w:shd w:val="clear" w:color="auto" w:fill="404040" w:themeFill="text1" w:themeFillTint="BF"/>
          </w:tcPr>
          <w:p w14:paraId="37106BF8" w14:textId="77777777" w:rsidR="0046566B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14:paraId="0C0AD78C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2</w:t>
            </w:r>
          </w:p>
          <w:p w14:paraId="16FBD028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2</w:t>
            </w:r>
          </w:p>
          <w:p w14:paraId="556D4E25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-</w:t>
            </w:r>
          </w:p>
          <w:p w14:paraId="5D5BC372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O</w:t>
            </w:r>
          </w:p>
          <w:p w14:paraId="2465DCBC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C</w:t>
            </w:r>
          </w:p>
          <w:p w14:paraId="72D1D67C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T</w:t>
            </w:r>
          </w:p>
          <w:p w14:paraId="771E4A1B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O</w:t>
            </w:r>
          </w:p>
          <w:p w14:paraId="600DDFC6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B</w:t>
            </w:r>
          </w:p>
          <w:p w14:paraId="0F4E9369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E</w:t>
            </w:r>
          </w:p>
          <w:p w14:paraId="5479ECE0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R</w:t>
            </w:r>
          </w:p>
          <w:p w14:paraId="64811D06" w14:textId="77777777" w:rsidR="0046566B" w:rsidRPr="00C8288E" w:rsidRDefault="0046566B" w:rsidP="0046566B">
            <w:pPr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  <w:r>
              <w:rPr>
                <w:rFonts w:ascii="Algerian" w:hAnsi="Algerian"/>
                <w:color w:val="FFFFFF" w:themeColor="background1"/>
                <w:sz w:val="24"/>
                <w:szCs w:val="24"/>
              </w:rPr>
              <w:t xml:space="preserve">        </w:t>
            </w:r>
            <w:r w:rsidRPr="00C8288E">
              <w:rPr>
                <w:rFonts w:ascii="Algerian" w:hAnsi="Algerian"/>
                <w:color w:val="FFFFFF" w:themeColor="background1"/>
                <w:sz w:val="24"/>
                <w:szCs w:val="24"/>
              </w:rPr>
              <w:t>-</w:t>
            </w:r>
          </w:p>
          <w:p w14:paraId="48434C3E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2</w:t>
            </w:r>
          </w:p>
          <w:p w14:paraId="58D0B0ED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0</w:t>
            </w:r>
          </w:p>
          <w:p w14:paraId="59205C19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2</w:t>
            </w:r>
          </w:p>
          <w:p w14:paraId="497A096B" w14:textId="77777777" w:rsidR="0046566B" w:rsidRPr="009B0167" w:rsidRDefault="0046566B" w:rsidP="0046566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B016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1305" w:type="dxa"/>
            <w:vMerge w:val="restart"/>
            <w:shd w:val="clear" w:color="auto" w:fill="404040" w:themeFill="text1" w:themeFillTint="BF"/>
          </w:tcPr>
          <w:p w14:paraId="69C81BA5" w14:textId="77777777" w:rsidR="0046566B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  <w:p w14:paraId="3CD9779C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2</w:t>
            </w:r>
          </w:p>
          <w:p w14:paraId="7DCE805F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2</w:t>
            </w:r>
          </w:p>
          <w:p w14:paraId="761FC182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-</w:t>
            </w:r>
          </w:p>
          <w:p w14:paraId="3B4F81F3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N</w:t>
            </w:r>
          </w:p>
          <w:p w14:paraId="74392C81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O</w:t>
            </w:r>
          </w:p>
          <w:p w14:paraId="506D39E9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V</w:t>
            </w:r>
          </w:p>
          <w:p w14:paraId="095392F6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E</w:t>
            </w:r>
          </w:p>
          <w:p w14:paraId="6639AFBF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M</w:t>
            </w:r>
          </w:p>
          <w:p w14:paraId="4E181E0F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B</w:t>
            </w:r>
          </w:p>
          <w:p w14:paraId="0E45FFF7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E</w:t>
            </w:r>
          </w:p>
          <w:p w14:paraId="2E796A64" w14:textId="77777777" w:rsidR="0046566B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R</w:t>
            </w:r>
          </w:p>
          <w:p w14:paraId="02F358FF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-</w:t>
            </w:r>
          </w:p>
          <w:p w14:paraId="4CA9D9DF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2</w:t>
            </w:r>
          </w:p>
          <w:p w14:paraId="2B181270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0</w:t>
            </w:r>
          </w:p>
          <w:p w14:paraId="558815AC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2</w:t>
            </w:r>
          </w:p>
          <w:p w14:paraId="60B45028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1616" w:type="dxa"/>
            <w:shd w:val="clear" w:color="auto" w:fill="404040" w:themeFill="text1" w:themeFillTint="BF"/>
          </w:tcPr>
          <w:p w14:paraId="00740539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7DF90464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HUSSAIN KHOZEMA</w:t>
            </w:r>
          </w:p>
        </w:tc>
        <w:tc>
          <w:tcPr>
            <w:tcW w:w="1430" w:type="dxa"/>
            <w:shd w:val="clear" w:color="auto" w:fill="404040" w:themeFill="text1" w:themeFillTint="BF"/>
          </w:tcPr>
          <w:p w14:paraId="552A625F" w14:textId="77777777" w:rsidR="0046566B" w:rsidRDefault="0046566B" w:rsidP="0046566B">
            <w:pPr>
              <w:jc w:val="center"/>
              <w:rPr>
                <w:rFonts w:ascii="Algerian" w:hAnsi="Algerian"/>
                <w:color w:val="FF0000"/>
                <w:sz w:val="72"/>
                <w:szCs w:val="72"/>
              </w:rPr>
            </w:pPr>
          </w:p>
        </w:tc>
      </w:tr>
      <w:tr w:rsidR="0046566B" w14:paraId="2C105833" w14:textId="77777777" w:rsidTr="0046566B">
        <w:trPr>
          <w:trHeight w:val="915"/>
        </w:trPr>
        <w:tc>
          <w:tcPr>
            <w:tcW w:w="634" w:type="dxa"/>
            <w:shd w:val="clear" w:color="auto" w:fill="404040" w:themeFill="text1" w:themeFillTint="BF"/>
          </w:tcPr>
          <w:p w14:paraId="3E71CE67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</w:p>
          <w:p w14:paraId="2F082B19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="Algerian" w:hAnsi="Algerian"/>
                <w:color w:val="FFFFFF" w:themeColor="background1"/>
                <w:sz w:val="28"/>
                <w:szCs w:val="28"/>
              </w:rPr>
              <w:t>02.</w:t>
            </w:r>
          </w:p>
        </w:tc>
        <w:tc>
          <w:tcPr>
            <w:tcW w:w="3764" w:type="dxa"/>
            <w:shd w:val="clear" w:color="auto" w:fill="404040" w:themeFill="text1" w:themeFillTint="BF"/>
          </w:tcPr>
          <w:p w14:paraId="676A2436" w14:textId="77777777" w:rsidR="0046566B" w:rsidRPr="00C8288E" w:rsidRDefault="0046566B" w:rsidP="0046566B">
            <w:pP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6DFC2C6B" w14:textId="77777777" w:rsidR="0046566B" w:rsidRPr="00C8288E" w:rsidRDefault="0046566B" w:rsidP="0046566B">
            <w:pP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 xml:space="preserve">        DOCUMENTATION</w:t>
            </w:r>
          </w:p>
        </w:tc>
        <w:tc>
          <w:tcPr>
            <w:tcW w:w="1399" w:type="dxa"/>
            <w:vMerge/>
            <w:shd w:val="clear" w:color="auto" w:fill="404040" w:themeFill="text1" w:themeFillTint="BF"/>
          </w:tcPr>
          <w:p w14:paraId="7E40E7EC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</w:p>
        </w:tc>
        <w:tc>
          <w:tcPr>
            <w:tcW w:w="1266" w:type="dxa"/>
            <w:vMerge/>
            <w:shd w:val="clear" w:color="auto" w:fill="404040" w:themeFill="text1" w:themeFillTint="BF"/>
          </w:tcPr>
          <w:p w14:paraId="1B0E4E09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404040" w:themeFill="text1" w:themeFillTint="BF"/>
          </w:tcPr>
          <w:p w14:paraId="0ED46825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404040" w:themeFill="text1" w:themeFillTint="BF"/>
          </w:tcPr>
          <w:p w14:paraId="05AC01C0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32CBDFF8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KABIR AHMED</w:t>
            </w:r>
          </w:p>
        </w:tc>
        <w:tc>
          <w:tcPr>
            <w:tcW w:w="1430" w:type="dxa"/>
            <w:shd w:val="clear" w:color="auto" w:fill="404040" w:themeFill="text1" w:themeFillTint="BF"/>
          </w:tcPr>
          <w:p w14:paraId="525BEFEE" w14:textId="77777777" w:rsidR="0046566B" w:rsidRDefault="0046566B" w:rsidP="0046566B">
            <w:pPr>
              <w:jc w:val="center"/>
              <w:rPr>
                <w:rFonts w:ascii="Algerian" w:hAnsi="Algerian"/>
                <w:color w:val="FF0000"/>
                <w:sz w:val="72"/>
                <w:szCs w:val="72"/>
              </w:rPr>
            </w:pPr>
          </w:p>
        </w:tc>
      </w:tr>
      <w:tr w:rsidR="0046566B" w14:paraId="4F4FA1E2" w14:textId="77777777" w:rsidTr="0046566B">
        <w:trPr>
          <w:trHeight w:val="1235"/>
        </w:trPr>
        <w:tc>
          <w:tcPr>
            <w:tcW w:w="634" w:type="dxa"/>
            <w:shd w:val="clear" w:color="auto" w:fill="404040" w:themeFill="text1" w:themeFillTint="BF"/>
          </w:tcPr>
          <w:p w14:paraId="0A147519" w14:textId="77777777" w:rsidR="0046566B" w:rsidRPr="00C8288E" w:rsidRDefault="0046566B" w:rsidP="0046566B">
            <w:pPr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</w:p>
          <w:p w14:paraId="4DDCE805" w14:textId="77777777" w:rsidR="0046566B" w:rsidRPr="00C8288E" w:rsidRDefault="0046566B" w:rsidP="0046566B">
            <w:pPr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="Algerian" w:hAnsi="Algerian"/>
                <w:color w:val="FFFFFF" w:themeColor="background1"/>
                <w:sz w:val="28"/>
                <w:szCs w:val="28"/>
              </w:rPr>
              <w:t>03.</w:t>
            </w:r>
          </w:p>
        </w:tc>
        <w:tc>
          <w:tcPr>
            <w:tcW w:w="3764" w:type="dxa"/>
            <w:shd w:val="clear" w:color="auto" w:fill="404040" w:themeFill="text1" w:themeFillTint="BF"/>
          </w:tcPr>
          <w:p w14:paraId="2EBDDA8A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4475A7FD" w14:textId="77777777" w:rsidR="0046566B" w:rsidRPr="00C8288E" w:rsidRDefault="0046566B" w:rsidP="0046566B">
            <w:pP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 xml:space="preserve">          </w:t>
            </w: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PRESENTATION</w:t>
            </w:r>
          </w:p>
        </w:tc>
        <w:tc>
          <w:tcPr>
            <w:tcW w:w="1399" w:type="dxa"/>
            <w:vMerge/>
            <w:shd w:val="clear" w:color="auto" w:fill="404040" w:themeFill="text1" w:themeFillTint="BF"/>
          </w:tcPr>
          <w:p w14:paraId="70BA762A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</w:p>
        </w:tc>
        <w:tc>
          <w:tcPr>
            <w:tcW w:w="1266" w:type="dxa"/>
            <w:vMerge/>
            <w:shd w:val="clear" w:color="auto" w:fill="404040" w:themeFill="text1" w:themeFillTint="BF"/>
          </w:tcPr>
          <w:p w14:paraId="3C54209E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404040" w:themeFill="text1" w:themeFillTint="BF"/>
          </w:tcPr>
          <w:p w14:paraId="027434E1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404040" w:themeFill="text1" w:themeFillTint="BF"/>
          </w:tcPr>
          <w:p w14:paraId="3F1D494C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6191ACDF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INSIYA</w:t>
            </w:r>
          </w:p>
          <w:p w14:paraId="2CA1C3B3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8"/>
                <w:szCs w:val="28"/>
              </w:rPr>
            </w:pPr>
            <w:r w:rsidRPr="00C8288E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YOUSUF</w:t>
            </w:r>
          </w:p>
        </w:tc>
        <w:tc>
          <w:tcPr>
            <w:tcW w:w="1430" w:type="dxa"/>
            <w:shd w:val="clear" w:color="auto" w:fill="404040" w:themeFill="text1" w:themeFillTint="BF"/>
          </w:tcPr>
          <w:p w14:paraId="54DD77F4" w14:textId="77777777" w:rsidR="0046566B" w:rsidRDefault="0046566B" w:rsidP="0046566B">
            <w:pPr>
              <w:jc w:val="center"/>
              <w:rPr>
                <w:rFonts w:ascii="Algerian" w:hAnsi="Algerian"/>
                <w:color w:val="FF0000"/>
                <w:sz w:val="72"/>
                <w:szCs w:val="72"/>
              </w:rPr>
            </w:pPr>
          </w:p>
        </w:tc>
      </w:tr>
      <w:tr w:rsidR="0046566B" w14:paraId="1495D2EB" w14:textId="77777777" w:rsidTr="0046566B">
        <w:trPr>
          <w:trHeight w:val="1357"/>
        </w:trPr>
        <w:tc>
          <w:tcPr>
            <w:tcW w:w="634" w:type="dxa"/>
            <w:vMerge w:val="restart"/>
            <w:shd w:val="clear" w:color="auto" w:fill="404040" w:themeFill="text1" w:themeFillTint="BF"/>
          </w:tcPr>
          <w:p w14:paraId="3D023790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</w:p>
        </w:tc>
        <w:tc>
          <w:tcPr>
            <w:tcW w:w="3764" w:type="dxa"/>
            <w:vMerge w:val="restart"/>
            <w:shd w:val="clear" w:color="auto" w:fill="404040" w:themeFill="text1" w:themeFillTint="BF"/>
          </w:tcPr>
          <w:p w14:paraId="191A6EB3" w14:textId="77777777" w:rsidR="0046566B" w:rsidRPr="00C8288E" w:rsidRDefault="0046566B" w:rsidP="0046566B">
            <w:pPr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</w:p>
        </w:tc>
        <w:tc>
          <w:tcPr>
            <w:tcW w:w="1399" w:type="dxa"/>
            <w:vMerge/>
            <w:shd w:val="clear" w:color="auto" w:fill="404040" w:themeFill="text1" w:themeFillTint="BF"/>
          </w:tcPr>
          <w:p w14:paraId="26158546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</w:p>
        </w:tc>
        <w:tc>
          <w:tcPr>
            <w:tcW w:w="1266" w:type="dxa"/>
            <w:vMerge/>
            <w:shd w:val="clear" w:color="auto" w:fill="404040" w:themeFill="text1" w:themeFillTint="BF"/>
          </w:tcPr>
          <w:p w14:paraId="22A68368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404040" w:themeFill="text1" w:themeFillTint="BF"/>
          </w:tcPr>
          <w:p w14:paraId="690BF05D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404040" w:themeFill="text1" w:themeFillTint="BF"/>
          </w:tcPr>
          <w:p w14:paraId="0A1119D9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  <w:p w14:paraId="4D194930" w14:textId="77777777" w:rsidR="0046566B" w:rsidRPr="00C8288E" w:rsidRDefault="0046566B" w:rsidP="0046566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UMEHANI HALAI</w:t>
            </w:r>
          </w:p>
        </w:tc>
        <w:tc>
          <w:tcPr>
            <w:tcW w:w="1430" w:type="dxa"/>
            <w:shd w:val="clear" w:color="auto" w:fill="404040" w:themeFill="text1" w:themeFillTint="BF"/>
          </w:tcPr>
          <w:p w14:paraId="5E19887C" w14:textId="77777777" w:rsidR="0046566B" w:rsidRDefault="0046566B" w:rsidP="0046566B">
            <w:pPr>
              <w:jc w:val="center"/>
              <w:rPr>
                <w:rFonts w:ascii="Algerian" w:hAnsi="Algerian"/>
                <w:color w:val="FF0000"/>
                <w:sz w:val="72"/>
                <w:szCs w:val="72"/>
              </w:rPr>
            </w:pPr>
          </w:p>
        </w:tc>
      </w:tr>
      <w:tr w:rsidR="0046566B" w14:paraId="628C47CA" w14:textId="77777777" w:rsidTr="0046566B">
        <w:trPr>
          <w:trHeight w:val="2067"/>
        </w:trPr>
        <w:tc>
          <w:tcPr>
            <w:tcW w:w="634" w:type="dxa"/>
            <w:vMerge/>
            <w:shd w:val="clear" w:color="auto" w:fill="404040" w:themeFill="text1" w:themeFillTint="BF"/>
          </w:tcPr>
          <w:p w14:paraId="52C93AFD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</w:p>
        </w:tc>
        <w:tc>
          <w:tcPr>
            <w:tcW w:w="3764" w:type="dxa"/>
            <w:vMerge/>
            <w:shd w:val="clear" w:color="auto" w:fill="404040" w:themeFill="text1" w:themeFillTint="BF"/>
          </w:tcPr>
          <w:p w14:paraId="0CE8EFE7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</w:p>
        </w:tc>
        <w:tc>
          <w:tcPr>
            <w:tcW w:w="1399" w:type="dxa"/>
            <w:vMerge/>
            <w:shd w:val="clear" w:color="auto" w:fill="404040" w:themeFill="text1" w:themeFillTint="BF"/>
          </w:tcPr>
          <w:p w14:paraId="5F482B49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</w:p>
        </w:tc>
        <w:tc>
          <w:tcPr>
            <w:tcW w:w="1266" w:type="dxa"/>
            <w:vMerge/>
            <w:shd w:val="clear" w:color="auto" w:fill="404040" w:themeFill="text1" w:themeFillTint="BF"/>
          </w:tcPr>
          <w:p w14:paraId="6EB17C76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404040" w:themeFill="text1" w:themeFillTint="BF"/>
          </w:tcPr>
          <w:p w14:paraId="2A00BF1E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404040" w:themeFill="text1" w:themeFillTint="BF"/>
          </w:tcPr>
          <w:p w14:paraId="79B0AC4D" w14:textId="77777777" w:rsidR="0046566B" w:rsidRPr="00C8288E" w:rsidRDefault="0046566B" w:rsidP="0046566B">
            <w:pPr>
              <w:jc w:val="center"/>
              <w:rPr>
                <w:rFonts w:ascii="Algerian" w:hAnsi="Algerian"/>
                <w:color w:val="FFFFFF" w:themeColor="background1"/>
                <w:sz w:val="72"/>
                <w:szCs w:val="72"/>
              </w:rPr>
            </w:pPr>
          </w:p>
        </w:tc>
        <w:tc>
          <w:tcPr>
            <w:tcW w:w="1430" w:type="dxa"/>
            <w:shd w:val="clear" w:color="auto" w:fill="404040" w:themeFill="text1" w:themeFillTint="BF"/>
          </w:tcPr>
          <w:p w14:paraId="09CEEDFA" w14:textId="77777777" w:rsidR="0046566B" w:rsidRDefault="0046566B" w:rsidP="0046566B">
            <w:pPr>
              <w:jc w:val="center"/>
              <w:rPr>
                <w:rFonts w:ascii="Algerian" w:hAnsi="Algerian"/>
                <w:color w:val="FF0000"/>
                <w:sz w:val="72"/>
                <w:szCs w:val="72"/>
              </w:rPr>
            </w:pPr>
          </w:p>
        </w:tc>
      </w:tr>
    </w:tbl>
    <w:p w14:paraId="7B87F626" w14:textId="774FF321" w:rsidR="00C363A0" w:rsidRPr="00C363A0" w:rsidRDefault="00C363A0" w:rsidP="00C363A0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END</w:t>
      </w:r>
    </w:p>
    <w:sectPr w:rsidR="00C363A0" w:rsidRPr="00C3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860"/>
    <w:multiLevelType w:val="hybridMultilevel"/>
    <w:tmpl w:val="D924F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812AA"/>
    <w:multiLevelType w:val="hybridMultilevel"/>
    <w:tmpl w:val="850A3E84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50217723">
    <w:abstractNumId w:val="0"/>
  </w:num>
  <w:num w:numId="2" w16cid:durableId="1144928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9"/>
    <w:rsid w:val="00004228"/>
    <w:rsid w:val="001C5048"/>
    <w:rsid w:val="00306F60"/>
    <w:rsid w:val="00316ACF"/>
    <w:rsid w:val="003B0C45"/>
    <w:rsid w:val="0046566B"/>
    <w:rsid w:val="00816AE9"/>
    <w:rsid w:val="008D233D"/>
    <w:rsid w:val="009B0167"/>
    <w:rsid w:val="009C2B59"/>
    <w:rsid w:val="00B71590"/>
    <w:rsid w:val="00C363A0"/>
    <w:rsid w:val="00CB177D"/>
    <w:rsid w:val="00D02D1D"/>
    <w:rsid w:val="00F8206A"/>
    <w:rsid w:val="00FC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1D92"/>
  <w15:chartTrackingRefBased/>
  <w15:docId w15:val="{AB27A749-802E-4ADC-ADFD-4BC0D793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5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B5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2022-11-11T09:32:00Z</dcterms:created>
  <dcterms:modified xsi:type="dcterms:W3CDTF">2022-11-22T13:09:00Z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7338d86b-ecec-4b3c-b0d0-170e32221e4d</vt:lpwstr>
  </property>
</Properties>
</file>