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D414A" w14:textId="77777777" w:rsidR="0044122A" w:rsidRPr="0044122A" w:rsidRDefault="0044122A" w:rsidP="0044122A">
      <w:r w:rsidRPr="0044122A">
        <w:t xml:space="preserve">The server-side aspect is not my concern. My frustration stems from the need to properly manage these databases, which were established based on initial discussions. I want to ensure that we implement appropriate processes for managing them internally. While the management doesn't need to mirror SQL exactly, I want a similar underlying philosophy. Creating these instances without the team's knowledge undermines our established structure. Even within the Snowflake environment, despite loose standards, we had some level of validation and ensured users had appropriate access. This allowed the DBA team to perform tasks </w:t>
      </w:r>
      <w:proofErr w:type="gramStart"/>
      <w:r w:rsidRPr="0044122A">
        <w:t>similar to</w:t>
      </w:r>
      <w:proofErr w:type="gramEnd"/>
      <w:r w:rsidRPr="0044122A">
        <w:t xml:space="preserve"> those in SQL, such as researching transaction history, retrieving user and group information, and adding users to Snowflake groups.</w:t>
      </w:r>
    </w:p>
    <w:p w14:paraId="39FE7D17" w14:textId="77777777" w:rsidR="0044122A" w:rsidRPr="0044122A" w:rsidRDefault="0044122A" w:rsidP="0044122A">
      <w:r w:rsidRPr="0044122A">
        <w:t>Yesterday's interaction with the cloud team felt disrespectful, and this is the second instance where, after requesting minimal information and attempting to discuss their proposals, they suggested involving architects as if we lack the necessary expertise. The previous occurrence involved defensiveness and a lack of collaboration, and the architect's comment yesterday came from the same individual.</w:t>
      </w:r>
    </w:p>
    <w:p w14:paraId="3754AE29" w14:textId="72135FAF" w:rsidR="004A64F8" w:rsidRPr="004A64F8" w:rsidRDefault="004A64F8" w:rsidP="004A64F8"/>
    <w:sectPr w:rsidR="004A64F8" w:rsidRPr="004A6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54"/>
    <w:rsid w:val="00070354"/>
    <w:rsid w:val="0024106D"/>
    <w:rsid w:val="002979DB"/>
    <w:rsid w:val="003E468A"/>
    <w:rsid w:val="0044122A"/>
    <w:rsid w:val="004A64F8"/>
    <w:rsid w:val="0062363B"/>
    <w:rsid w:val="00B14DD7"/>
    <w:rsid w:val="00C40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722E3"/>
  <w15:chartTrackingRefBased/>
  <w15:docId w15:val="{4D319D09-3D44-4903-B9F6-55718F9E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3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3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3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3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3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354"/>
    <w:rPr>
      <w:rFonts w:eastAsiaTheme="majorEastAsia" w:cstheme="majorBidi"/>
      <w:color w:val="272727" w:themeColor="text1" w:themeTint="D8"/>
    </w:rPr>
  </w:style>
  <w:style w:type="paragraph" w:styleId="Title">
    <w:name w:val="Title"/>
    <w:basedOn w:val="Normal"/>
    <w:next w:val="Normal"/>
    <w:link w:val="TitleChar"/>
    <w:uiPriority w:val="10"/>
    <w:qFormat/>
    <w:rsid w:val="00070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354"/>
    <w:pPr>
      <w:spacing w:before="160"/>
      <w:jc w:val="center"/>
    </w:pPr>
    <w:rPr>
      <w:i/>
      <w:iCs/>
      <w:color w:val="404040" w:themeColor="text1" w:themeTint="BF"/>
    </w:rPr>
  </w:style>
  <w:style w:type="character" w:customStyle="1" w:styleId="QuoteChar">
    <w:name w:val="Quote Char"/>
    <w:basedOn w:val="DefaultParagraphFont"/>
    <w:link w:val="Quote"/>
    <w:uiPriority w:val="29"/>
    <w:rsid w:val="00070354"/>
    <w:rPr>
      <w:i/>
      <w:iCs/>
      <w:color w:val="404040" w:themeColor="text1" w:themeTint="BF"/>
    </w:rPr>
  </w:style>
  <w:style w:type="paragraph" w:styleId="ListParagraph">
    <w:name w:val="List Paragraph"/>
    <w:basedOn w:val="Normal"/>
    <w:uiPriority w:val="34"/>
    <w:qFormat/>
    <w:rsid w:val="00070354"/>
    <w:pPr>
      <w:ind w:left="720"/>
      <w:contextualSpacing/>
    </w:pPr>
  </w:style>
  <w:style w:type="character" w:styleId="IntenseEmphasis">
    <w:name w:val="Intense Emphasis"/>
    <w:basedOn w:val="DefaultParagraphFont"/>
    <w:uiPriority w:val="21"/>
    <w:qFormat/>
    <w:rsid w:val="00070354"/>
    <w:rPr>
      <w:i/>
      <w:iCs/>
      <w:color w:val="0F4761" w:themeColor="accent1" w:themeShade="BF"/>
    </w:rPr>
  </w:style>
  <w:style w:type="paragraph" w:styleId="IntenseQuote">
    <w:name w:val="Intense Quote"/>
    <w:basedOn w:val="Normal"/>
    <w:next w:val="Normal"/>
    <w:link w:val="IntenseQuoteChar"/>
    <w:uiPriority w:val="30"/>
    <w:qFormat/>
    <w:rsid w:val="00070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354"/>
    <w:rPr>
      <w:i/>
      <w:iCs/>
      <w:color w:val="0F4761" w:themeColor="accent1" w:themeShade="BF"/>
    </w:rPr>
  </w:style>
  <w:style w:type="character" w:styleId="IntenseReference">
    <w:name w:val="Intense Reference"/>
    <w:basedOn w:val="DefaultParagraphFont"/>
    <w:uiPriority w:val="32"/>
    <w:qFormat/>
    <w:rsid w:val="000703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46486">
      <w:bodyDiv w:val="1"/>
      <w:marLeft w:val="0"/>
      <w:marRight w:val="0"/>
      <w:marTop w:val="0"/>
      <w:marBottom w:val="0"/>
      <w:divBdr>
        <w:top w:val="none" w:sz="0" w:space="0" w:color="auto"/>
        <w:left w:val="none" w:sz="0" w:space="0" w:color="auto"/>
        <w:bottom w:val="none" w:sz="0" w:space="0" w:color="auto"/>
        <w:right w:val="none" w:sz="0" w:space="0" w:color="auto"/>
      </w:divBdr>
    </w:div>
    <w:div w:id="170348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215</Words>
  <Characters>955</Characters>
  <Application>Microsoft Office Word</Application>
  <DocSecurity>0</DocSecurity>
  <Lines>13</Lines>
  <Paragraphs>2</Paragraphs>
  <ScaleCrop>false</ScaleCrop>
  <HeadingPairs>
    <vt:vector size="2" baseType="variant">
      <vt:variant>
        <vt:lpstr>Title</vt:lpstr>
      </vt:variant>
      <vt:variant>
        <vt:i4>1</vt:i4>
      </vt:variant>
    </vt:vector>
  </HeadingPairs>
  <TitlesOfParts>
    <vt:vector size="1" baseType="lpstr">
      <vt:lpstr/>
    </vt:vector>
  </TitlesOfParts>
  <Company>Allied Solutions</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 Russell</dc:creator>
  <cp:keywords/>
  <dc:description/>
  <cp:lastModifiedBy>J. C. Russell</cp:lastModifiedBy>
  <cp:revision>1</cp:revision>
  <dcterms:created xsi:type="dcterms:W3CDTF">2025-05-29T12:13:00Z</dcterms:created>
  <dcterms:modified xsi:type="dcterms:W3CDTF">2025-05-29T12:50:00Z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11cb8897-22d7-4e94-961a-53b9b93e4191</vt:lpwstr>
  </property>
</Properties>
</file>