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F8E30" w14:textId="77777777" w:rsidR="00CB02CA" w:rsidRDefault="00D57C68" w:rsidP="00CB02CA">
      <w:r>
        <w:rPr>
          <w:noProof/>
        </w:rPr>
        <w:drawing>
          <wp:inline distT="0" distB="0" distL="0" distR="0" wp14:anchorId="0853DDCF" wp14:editId="1470F1B8">
            <wp:extent cx="1504544" cy="282102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7179" cy="29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02CA">
        <w:tab/>
      </w:r>
      <w:r w:rsidR="00CB02CA">
        <w:tab/>
      </w:r>
      <w:r w:rsidR="00CB02CA">
        <w:tab/>
      </w:r>
    </w:p>
    <w:p w14:paraId="668EC2EB" w14:textId="36E74EA7" w:rsidR="00CB02CA" w:rsidRPr="00B553D5" w:rsidRDefault="00F6217C" w:rsidP="00CB02CA">
      <w:pPr>
        <w:jc w:val="righ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dba.SetPassword</w:t>
      </w:r>
    </w:p>
    <w:p w14:paraId="0DD89867" w14:textId="77777777" w:rsidR="00CB02CA" w:rsidRDefault="00CB02CA" w:rsidP="00CB02CA">
      <w:pPr>
        <w:rPr>
          <w:rFonts w:ascii="Arial" w:hAnsi="Arial" w:cs="Arial"/>
          <w:b/>
          <w:sz w:val="22"/>
        </w:rPr>
      </w:pPr>
    </w:p>
    <w:p w14:paraId="495B5187" w14:textId="77777777" w:rsidR="00CB02CA" w:rsidRDefault="00CB02CA" w:rsidP="00CB02CA">
      <w:pPr>
        <w:rPr>
          <w:rFonts w:ascii="Arial" w:hAnsi="Arial" w:cs="Arial"/>
          <w:b/>
          <w:sz w:val="22"/>
        </w:rPr>
      </w:pPr>
    </w:p>
    <w:p w14:paraId="4F538507" w14:textId="77777777" w:rsidR="00CB02CA" w:rsidRPr="00B10E9B" w:rsidRDefault="00CB02CA" w:rsidP="00CB02CA">
      <w:pPr>
        <w:rPr>
          <w:rFonts w:ascii="Arial" w:hAnsi="Arial" w:cs="Arial"/>
          <w:b/>
          <w:sz w:val="22"/>
        </w:rPr>
      </w:pPr>
      <w:r w:rsidRPr="00B10E9B">
        <w:rPr>
          <w:rFonts w:ascii="Arial" w:hAnsi="Arial" w:cs="Arial"/>
          <w:b/>
          <w:sz w:val="22"/>
        </w:rPr>
        <w:t xml:space="preserve">Purpose:  </w:t>
      </w:r>
    </w:p>
    <w:p w14:paraId="52234757" w14:textId="77471559" w:rsidR="00CB02CA" w:rsidRDefault="00F6217C" w:rsidP="00CB02CA">
      <w:pPr>
        <w:rPr>
          <w:rFonts w:ascii="Arial" w:hAnsi="Arial" w:cs="Arial"/>
          <w:sz w:val="22"/>
        </w:rPr>
      </w:pPr>
      <w:r w:rsidRPr="00F6217C">
        <w:rPr>
          <w:rFonts w:ascii="Arial" w:hAnsi="Arial" w:cs="Arial"/>
          <w:sz w:val="22"/>
        </w:rPr>
        <w:t xml:space="preserve">The </w:t>
      </w:r>
      <w:proofErr w:type="gramStart"/>
      <w:r w:rsidRPr="00F6217C">
        <w:rPr>
          <w:rFonts w:ascii="Arial" w:hAnsi="Arial" w:cs="Arial"/>
          <w:sz w:val="22"/>
        </w:rPr>
        <w:t>dba</w:t>
      </w:r>
      <w:proofErr w:type="gramEnd"/>
      <w:r w:rsidRPr="00F6217C">
        <w:rPr>
          <w:rFonts w:ascii="Arial" w:hAnsi="Arial" w:cs="Arial"/>
          <w:sz w:val="22"/>
        </w:rPr>
        <w:t xml:space="preserve">.SetPassword function is a secure way to change a PostgreSQL user’s password, with built-in auditing and safety features. It is designed for use in environments </w:t>
      </w:r>
      <w:proofErr w:type="gramStart"/>
      <w:r w:rsidRPr="00F6217C">
        <w:rPr>
          <w:rFonts w:ascii="Arial" w:hAnsi="Arial" w:cs="Arial"/>
          <w:sz w:val="22"/>
        </w:rPr>
        <w:t>where</w:t>
      </w:r>
      <w:proofErr w:type="gramEnd"/>
      <w:r w:rsidRPr="00F6217C">
        <w:rPr>
          <w:rFonts w:ascii="Arial" w:hAnsi="Arial" w:cs="Arial"/>
          <w:sz w:val="22"/>
        </w:rPr>
        <w:t xml:space="preserve"> tracking changes and avoiding accidental modifications is critical.</w:t>
      </w:r>
    </w:p>
    <w:p w14:paraId="2E74C0BA" w14:textId="77777777" w:rsidR="002C3E4B" w:rsidRDefault="002C3E4B" w:rsidP="00CA5A90">
      <w:pPr>
        <w:rPr>
          <w:rFonts w:ascii="Arial" w:hAnsi="Arial" w:cs="Arial"/>
          <w:b/>
          <w:sz w:val="22"/>
        </w:rPr>
      </w:pPr>
    </w:p>
    <w:p w14:paraId="37765940" w14:textId="77777777" w:rsidR="00F6217C" w:rsidRPr="00F6217C" w:rsidRDefault="00F6217C" w:rsidP="00F6217C">
      <w:pPr>
        <w:keepNext/>
        <w:keepLines/>
        <w:spacing w:before="480" w:line="276" w:lineRule="auto"/>
        <w:outlineLvl w:val="0"/>
        <w:rPr>
          <w:rFonts w:ascii="Calibri" w:eastAsia="MS Gothic" w:hAnsi="Calibri" w:cs="Times New Roman"/>
          <w:b/>
          <w:bCs/>
          <w:color w:val="365F91"/>
          <w:spacing w:val="0"/>
          <w:sz w:val="28"/>
          <w:szCs w:val="28"/>
        </w:rPr>
      </w:pPr>
      <w:r w:rsidRPr="00F6217C">
        <w:rPr>
          <w:rFonts w:ascii="Segoe UI Emoji" w:eastAsia="MS Gothic" w:hAnsi="Segoe UI Emoji" w:cs="Segoe UI Emoji"/>
          <w:b/>
          <w:bCs/>
          <w:color w:val="365F91"/>
          <w:spacing w:val="0"/>
          <w:sz w:val="28"/>
          <w:szCs w:val="28"/>
        </w:rPr>
        <w:t>🔧</w:t>
      </w:r>
      <w:r w:rsidRPr="00F6217C">
        <w:rPr>
          <w:rFonts w:ascii="Calibri" w:eastAsia="MS Gothic" w:hAnsi="Calibri" w:cs="Times New Roman"/>
          <w:b/>
          <w:bCs/>
          <w:color w:val="365F91"/>
          <w:spacing w:val="0"/>
          <w:sz w:val="28"/>
          <w:szCs w:val="28"/>
        </w:rPr>
        <w:t xml:space="preserve"> What It Does</w:t>
      </w:r>
    </w:p>
    <w:p w14:paraId="524AC471" w14:textId="77777777" w:rsidR="00F6217C" w:rsidRPr="00F6217C" w:rsidRDefault="00F6217C" w:rsidP="00F6217C">
      <w:pPr>
        <w:spacing w:after="200" w:line="276" w:lineRule="auto"/>
        <w:rPr>
          <w:rFonts w:ascii="Calibri" w:eastAsia="MS Mincho" w:hAnsi="Calibri" w:cs="Times New Roman"/>
          <w:spacing w:val="0"/>
          <w:sz w:val="22"/>
        </w:rPr>
      </w:pPr>
      <w:r w:rsidRPr="00F6217C">
        <w:rPr>
          <w:rFonts w:ascii="Calibri" w:eastAsia="MS Mincho" w:hAnsi="Calibri" w:cs="Times New Roman"/>
          <w:spacing w:val="0"/>
          <w:sz w:val="22"/>
        </w:rPr>
        <w:t>- Changes the password for a non-superuser PostgreSQL role.</w:t>
      </w:r>
      <w:r w:rsidRPr="00F6217C">
        <w:rPr>
          <w:rFonts w:ascii="Calibri" w:eastAsia="MS Mincho" w:hAnsi="Calibri" w:cs="Times New Roman"/>
          <w:spacing w:val="0"/>
          <w:sz w:val="22"/>
        </w:rPr>
        <w:br/>
        <w:t>- Logs the change to an audit table.</w:t>
      </w:r>
      <w:r w:rsidRPr="00F6217C">
        <w:rPr>
          <w:rFonts w:ascii="Calibri" w:eastAsia="MS Mincho" w:hAnsi="Calibri" w:cs="Times New Roman"/>
          <w:spacing w:val="0"/>
          <w:sz w:val="22"/>
        </w:rPr>
        <w:br/>
        <w:t>- Performs input validation to avoid common security issues or user errors.</w:t>
      </w:r>
    </w:p>
    <w:p w14:paraId="195EF4E0" w14:textId="77777777" w:rsidR="00F6217C" w:rsidRPr="00F6217C" w:rsidRDefault="00F6217C" w:rsidP="00F6217C">
      <w:pPr>
        <w:keepNext/>
        <w:keepLines/>
        <w:spacing w:before="480" w:line="276" w:lineRule="auto"/>
        <w:outlineLvl w:val="0"/>
        <w:rPr>
          <w:rFonts w:ascii="Calibri" w:eastAsia="MS Gothic" w:hAnsi="Calibri" w:cs="Times New Roman"/>
          <w:b/>
          <w:bCs/>
          <w:color w:val="365F91"/>
          <w:spacing w:val="0"/>
          <w:sz w:val="28"/>
          <w:szCs w:val="28"/>
        </w:rPr>
      </w:pPr>
      <w:r w:rsidRPr="00F6217C">
        <w:rPr>
          <w:rFonts w:ascii="Segoe UI Emoji" w:eastAsia="MS Gothic" w:hAnsi="Segoe UI Emoji" w:cs="Segoe UI Emoji"/>
          <w:b/>
          <w:bCs/>
          <w:color w:val="365F91"/>
          <w:spacing w:val="0"/>
          <w:sz w:val="28"/>
          <w:szCs w:val="28"/>
        </w:rPr>
        <w:t>🔐</w:t>
      </w:r>
      <w:r w:rsidRPr="00F6217C">
        <w:rPr>
          <w:rFonts w:ascii="Calibri" w:eastAsia="MS Gothic" w:hAnsi="Calibri" w:cs="Times New Roman"/>
          <w:b/>
          <w:bCs/>
          <w:color w:val="365F91"/>
          <w:spacing w:val="0"/>
          <w:sz w:val="28"/>
          <w:szCs w:val="28"/>
        </w:rPr>
        <w:t xml:space="preserve"> Security and Validation</w:t>
      </w:r>
    </w:p>
    <w:p w14:paraId="6AE4F656" w14:textId="77777777" w:rsidR="00F6217C" w:rsidRPr="00F6217C" w:rsidRDefault="00F6217C" w:rsidP="00F6217C">
      <w:pPr>
        <w:spacing w:after="200" w:line="276" w:lineRule="auto"/>
        <w:rPr>
          <w:rFonts w:ascii="Calibri" w:eastAsia="MS Mincho" w:hAnsi="Calibri" w:cs="Times New Roman"/>
          <w:spacing w:val="0"/>
          <w:sz w:val="22"/>
        </w:rPr>
      </w:pPr>
      <w:r w:rsidRPr="00F6217C">
        <w:rPr>
          <w:rFonts w:ascii="Calibri" w:eastAsia="MS Mincho" w:hAnsi="Calibri" w:cs="Times New Roman"/>
          <w:spacing w:val="0"/>
          <w:sz w:val="22"/>
        </w:rPr>
        <w:t>This function includes safeguards such as:</w:t>
      </w:r>
      <w:r w:rsidRPr="00F6217C">
        <w:rPr>
          <w:rFonts w:ascii="Calibri" w:eastAsia="MS Mincho" w:hAnsi="Calibri" w:cs="Times New Roman"/>
          <w:spacing w:val="0"/>
          <w:sz w:val="22"/>
        </w:rPr>
        <w:br/>
        <w:t>- Disallows NULL or blank values for username/password.</w:t>
      </w:r>
      <w:r w:rsidRPr="00F6217C">
        <w:rPr>
          <w:rFonts w:ascii="Calibri" w:eastAsia="MS Mincho" w:hAnsi="Calibri" w:cs="Times New Roman"/>
          <w:spacing w:val="0"/>
          <w:sz w:val="22"/>
        </w:rPr>
        <w:br/>
        <w:t>- Requires password to be at least 12 characters long.</w:t>
      </w:r>
      <w:r w:rsidRPr="00F6217C">
        <w:rPr>
          <w:rFonts w:ascii="Calibri" w:eastAsia="MS Mincho" w:hAnsi="Calibri" w:cs="Times New Roman"/>
          <w:spacing w:val="0"/>
          <w:sz w:val="22"/>
        </w:rPr>
        <w:br/>
        <w:t>- Blocks changes to the "postgres" superuser.</w:t>
      </w:r>
      <w:r w:rsidRPr="00F6217C">
        <w:rPr>
          <w:rFonts w:ascii="Calibri" w:eastAsia="MS Mincho" w:hAnsi="Calibri" w:cs="Times New Roman"/>
          <w:spacing w:val="0"/>
          <w:sz w:val="22"/>
        </w:rPr>
        <w:br/>
        <w:t>- Only changes password if the user exists.</w:t>
      </w:r>
    </w:p>
    <w:p w14:paraId="6CCB2D96" w14:textId="77777777" w:rsidR="00F6217C" w:rsidRPr="00F6217C" w:rsidRDefault="00F6217C" w:rsidP="00F6217C">
      <w:pPr>
        <w:keepNext/>
        <w:keepLines/>
        <w:spacing w:before="480" w:line="276" w:lineRule="auto"/>
        <w:outlineLvl w:val="0"/>
        <w:rPr>
          <w:rFonts w:ascii="Calibri" w:eastAsia="MS Gothic" w:hAnsi="Calibri" w:cs="Times New Roman"/>
          <w:b/>
          <w:bCs/>
          <w:color w:val="365F91"/>
          <w:spacing w:val="0"/>
          <w:sz w:val="28"/>
          <w:szCs w:val="28"/>
        </w:rPr>
      </w:pPr>
      <w:r w:rsidRPr="00F6217C">
        <w:rPr>
          <w:rFonts w:ascii="Segoe UI Emoji" w:eastAsia="MS Gothic" w:hAnsi="Segoe UI Emoji" w:cs="Segoe UI Emoji"/>
          <w:b/>
          <w:bCs/>
          <w:color w:val="365F91"/>
          <w:spacing w:val="0"/>
          <w:sz w:val="28"/>
          <w:szCs w:val="28"/>
        </w:rPr>
        <w:t>📥</w:t>
      </w:r>
      <w:r w:rsidRPr="00F6217C">
        <w:rPr>
          <w:rFonts w:ascii="Calibri" w:eastAsia="MS Gothic" w:hAnsi="Calibri" w:cs="Times New Roman"/>
          <w:b/>
          <w:bCs/>
          <w:color w:val="365F91"/>
          <w:spacing w:val="0"/>
          <w:sz w:val="28"/>
          <w:szCs w:val="28"/>
        </w:rPr>
        <w:t xml:space="preserve"> Usage Syntax</w:t>
      </w:r>
    </w:p>
    <w:p w14:paraId="49A0C682" w14:textId="77777777" w:rsidR="00F6217C" w:rsidRPr="00F6217C" w:rsidRDefault="00F6217C" w:rsidP="00F6217C">
      <w:pPr>
        <w:pBdr>
          <w:bottom w:val="single" w:sz="4" w:space="4" w:color="4F81BD"/>
        </w:pBdr>
        <w:spacing w:before="200" w:after="280" w:line="276" w:lineRule="auto"/>
        <w:ind w:left="936" w:right="936"/>
        <w:rPr>
          <w:rFonts w:ascii="Calibri" w:eastAsia="MS Mincho" w:hAnsi="Calibri" w:cs="Times New Roman"/>
          <w:b/>
          <w:bCs/>
          <w:i/>
          <w:iCs/>
          <w:color w:val="4F81BD"/>
          <w:spacing w:val="0"/>
          <w:sz w:val="22"/>
        </w:rPr>
      </w:pPr>
      <w:r w:rsidRPr="00F6217C">
        <w:rPr>
          <w:rFonts w:ascii="Calibri" w:eastAsia="MS Mincho" w:hAnsi="Calibri" w:cs="Times New Roman"/>
          <w:b/>
          <w:bCs/>
          <w:i/>
          <w:iCs/>
          <w:color w:val="4F81BD"/>
          <w:spacing w:val="0"/>
          <w:sz w:val="22"/>
        </w:rPr>
        <w:t>SELECT dba.SetPassword('</w:t>
      </w:r>
      <w:proofErr w:type="spellStart"/>
      <w:r w:rsidRPr="00F6217C">
        <w:rPr>
          <w:rFonts w:ascii="Calibri" w:eastAsia="MS Mincho" w:hAnsi="Calibri" w:cs="Times New Roman"/>
          <w:b/>
          <w:bCs/>
          <w:i/>
          <w:iCs/>
          <w:color w:val="4F81BD"/>
          <w:spacing w:val="0"/>
          <w:sz w:val="22"/>
        </w:rPr>
        <w:t>target_username</w:t>
      </w:r>
      <w:proofErr w:type="spellEnd"/>
      <w:r w:rsidRPr="00F6217C">
        <w:rPr>
          <w:rFonts w:ascii="Calibri" w:eastAsia="MS Mincho" w:hAnsi="Calibri" w:cs="Times New Roman"/>
          <w:b/>
          <w:bCs/>
          <w:i/>
          <w:iCs/>
          <w:color w:val="4F81BD"/>
          <w:spacing w:val="0"/>
          <w:sz w:val="22"/>
        </w:rPr>
        <w:t>', '</w:t>
      </w:r>
      <w:proofErr w:type="spellStart"/>
      <w:r w:rsidRPr="00F6217C">
        <w:rPr>
          <w:rFonts w:ascii="Calibri" w:eastAsia="MS Mincho" w:hAnsi="Calibri" w:cs="Times New Roman"/>
          <w:b/>
          <w:bCs/>
          <w:i/>
          <w:iCs/>
          <w:color w:val="4F81BD"/>
          <w:spacing w:val="0"/>
          <w:sz w:val="22"/>
        </w:rPr>
        <w:t>new_secure_password</w:t>
      </w:r>
      <w:proofErr w:type="spellEnd"/>
      <w:r w:rsidRPr="00F6217C">
        <w:rPr>
          <w:rFonts w:ascii="Calibri" w:eastAsia="MS Mincho" w:hAnsi="Calibri" w:cs="Times New Roman"/>
          <w:b/>
          <w:bCs/>
          <w:i/>
          <w:iCs/>
          <w:color w:val="4F81BD"/>
          <w:spacing w:val="0"/>
          <w:sz w:val="22"/>
        </w:rPr>
        <w:t>');</w:t>
      </w:r>
    </w:p>
    <w:p w14:paraId="37EC3C2C" w14:textId="77777777" w:rsidR="00F6217C" w:rsidRPr="00F6217C" w:rsidRDefault="00F6217C" w:rsidP="00F6217C">
      <w:pPr>
        <w:pBdr>
          <w:bottom w:val="single" w:sz="4" w:space="4" w:color="4F81BD"/>
        </w:pBdr>
        <w:spacing w:before="200" w:after="280" w:line="276" w:lineRule="auto"/>
        <w:ind w:left="936" w:right="936"/>
        <w:rPr>
          <w:rFonts w:ascii="Calibri" w:eastAsia="MS Mincho" w:hAnsi="Calibri" w:cs="Times New Roman"/>
          <w:b/>
          <w:bCs/>
          <w:i/>
          <w:iCs/>
          <w:color w:val="4F81BD"/>
          <w:spacing w:val="0"/>
          <w:sz w:val="22"/>
        </w:rPr>
      </w:pPr>
      <w:r w:rsidRPr="00F6217C">
        <w:rPr>
          <w:rFonts w:ascii="Segoe UI Emoji" w:eastAsia="MS Mincho" w:hAnsi="Segoe UI Emoji" w:cs="Segoe UI Emoji"/>
          <w:b/>
          <w:bCs/>
          <w:i/>
          <w:iCs/>
          <w:color w:val="4F81BD"/>
          <w:spacing w:val="0"/>
          <w:sz w:val="22"/>
        </w:rPr>
        <w:t>✅</w:t>
      </w:r>
      <w:r w:rsidRPr="00F6217C">
        <w:rPr>
          <w:rFonts w:ascii="Calibri" w:eastAsia="MS Mincho" w:hAnsi="Calibri" w:cs="Times New Roman"/>
          <w:b/>
          <w:bCs/>
          <w:i/>
          <w:iCs/>
          <w:color w:val="4F81BD"/>
          <w:spacing w:val="0"/>
          <w:sz w:val="22"/>
        </w:rPr>
        <w:t xml:space="preserve"> Example:</w:t>
      </w:r>
      <w:r w:rsidRPr="00F6217C">
        <w:rPr>
          <w:rFonts w:ascii="Calibri" w:eastAsia="MS Mincho" w:hAnsi="Calibri" w:cs="Times New Roman"/>
          <w:b/>
          <w:bCs/>
          <w:i/>
          <w:iCs/>
          <w:color w:val="4F81BD"/>
          <w:spacing w:val="0"/>
          <w:sz w:val="22"/>
        </w:rPr>
        <w:br/>
        <w:t>SELECT dba.SetPassword('employee123', 'MyN3wSecureP@ssword!');</w:t>
      </w:r>
    </w:p>
    <w:p w14:paraId="65C6005A" w14:textId="77777777" w:rsidR="00F6217C" w:rsidRPr="00F6217C" w:rsidRDefault="00F6217C" w:rsidP="00F6217C">
      <w:pPr>
        <w:keepNext/>
        <w:keepLines/>
        <w:spacing w:before="480" w:line="276" w:lineRule="auto"/>
        <w:outlineLvl w:val="0"/>
        <w:rPr>
          <w:rFonts w:ascii="Calibri" w:eastAsia="MS Gothic" w:hAnsi="Calibri" w:cs="Times New Roman"/>
          <w:b/>
          <w:bCs/>
          <w:color w:val="365F91"/>
          <w:spacing w:val="0"/>
          <w:sz w:val="28"/>
          <w:szCs w:val="28"/>
        </w:rPr>
      </w:pPr>
      <w:r w:rsidRPr="00F6217C">
        <w:rPr>
          <w:rFonts w:ascii="Segoe UI Emoji" w:eastAsia="MS Gothic" w:hAnsi="Segoe UI Emoji" w:cs="Segoe UI Emoji"/>
          <w:b/>
          <w:bCs/>
          <w:color w:val="365F91"/>
          <w:spacing w:val="0"/>
          <w:sz w:val="28"/>
          <w:szCs w:val="28"/>
        </w:rPr>
        <w:t>❓</w:t>
      </w:r>
      <w:r w:rsidRPr="00F6217C">
        <w:rPr>
          <w:rFonts w:ascii="Calibri" w:eastAsia="MS Gothic" w:hAnsi="Calibri" w:cs="Times New Roman"/>
          <w:b/>
          <w:bCs/>
          <w:color w:val="365F91"/>
          <w:spacing w:val="0"/>
          <w:sz w:val="28"/>
          <w:szCs w:val="28"/>
        </w:rPr>
        <w:t xml:space="preserve"> Troubleshooting</w:t>
      </w: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4320"/>
        <w:gridCol w:w="4320"/>
      </w:tblGrid>
      <w:tr w:rsidR="00F6217C" w:rsidRPr="00F6217C" w14:paraId="440FA6F9" w14:textId="77777777" w:rsidTr="00F6217C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8607F" w14:textId="77777777" w:rsidR="00F6217C" w:rsidRPr="00F6217C" w:rsidRDefault="00F6217C" w:rsidP="00F6217C">
            <w:pPr>
              <w:rPr>
                <w:rFonts w:ascii="Calibri" w:hAnsi="Calibri"/>
                <w:spacing w:val="0"/>
                <w:sz w:val="22"/>
              </w:rPr>
            </w:pPr>
            <w:r w:rsidRPr="00F6217C">
              <w:rPr>
                <w:rFonts w:ascii="Calibri" w:hAnsi="Calibri"/>
                <w:spacing w:val="0"/>
                <w:sz w:val="22"/>
              </w:rPr>
              <w:t>Error Message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AE63D" w14:textId="77777777" w:rsidR="00F6217C" w:rsidRPr="00F6217C" w:rsidRDefault="00F6217C" w:rsidP="00F6217C">
            <w:pPr>
              <w:rPr>
                <w:rFonts w:ascii="Calibri" w:hAnsi="Calibri"/>
                <w:spacing w:val="0"/>
                <w:sz w:val="22"/>
              </w:rPr>
            </w:pPr>
            <w:r w:rsidRPr="00F6217C">
              <w:rPr>
                <w:rFonts w:ascii="Calibri" w:hAnsi="Calibri"/>
                <w:spacing w:val="0"/>
                <w:sz w:val="22"/>
              </w:rPr>
              <w:t>Meaning</w:t>
            </w:r>
          </w:p>
        </w:tc>
      </w:tr>
      <w:tr w:rsidR="00F6217C" w:rsidRPr="00F6217C" w14:paraId="45722A7D" w14:textId="77777777" w:rsidTr="00F6217C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57F31" w14:textId="77777777" w:rsidR="00F6217C" w:rsidRPr="00F6217C" w:rsidRDefault="00F6217C" w:rsidP="00F6217C">
            <w:pPr>
              <w:rPr>
                <w:rFonts w:ascii="Calibri" w:hAnsi="Calibri"/>
                <w:spacing w:val="0"/>
                <w:sz w:val="22"/>
              </w:rPr>
            </w:pPr>
            <w:r w:rsidRPr="00F6217C">
              <w:rPr>
                <w:rFonts w:ascii="Calibri" w:hAnsi="Calibri"/>
                <w:spacing w:val="0"/>
                <w:sz w:val="22"/>
              </w:rPr>
              <w:t>Username cannot be null or empty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D4162" w14:textId="77777777" w:rsidR="00F6217C" w:rsidRPr="00F6217C" w:rsidRDefault="00F6217C" w:rsidP="00F6217C">
            <w:pPr>
              <w:rPr>
                <w:rFonts w:ascii="Calibri" w:hAnsi="Calibri"/>
                <w:spacing w:val="0"/>
                <w:sz w:val="22"/>
              </w:rPr>
            </w:pPr>
            <w:r w:rsidRPr="00F6217C">
              <w:rPr>
                <w:rFonts w:ascii="Calibri" w:hAnsi="Calibri"/>
                <w:spacing w:val="0"/>
                <w:sz w:val="22"/>
              </w:rPr>
              <w:t>You didn’t pass a valid username.</w:t>
            </w:r>
          </w:p>
        </w:tc>
      </w:tr>
      <w:tr w:rsidR="00F6217C" w:rsidRPr="00F6217C" w14:paraId="0CAC2EC3" w14:textId="77777777" w:rsidTr="00F6217C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4C7BD" w14:textId="77777777" w:rsidR="00F6217C" w:rsidRPr="00F6217C" w:rsidRDefault="00F6217C" w:rsidP="00F6217C">
            <w:pPr>
              <w:rPr>
                <w:rFonts w:ascii="Calibri" w:hAnsi="Calibri"/>
                <w:spacing w:val="0"/>
                <w:sz w:val="22"/>
              </w:rPr>
            </w:pPr>
            <w:r w:rsidRPr="00F6217C">
              <w:rPr>
                <w:rFonts w:ascii="Calibri" w:hAnsi="Calibri"/>
                <w:spacing w:val="0"/>
                <w:sz w:val="22"/>
              </w:rPr>
              <w:t>Password must be at least 12 characters long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F7EB1" w14:textId="77777777" w:rsidR="00F6217C" w:rsidRPr="00F6217C" w:rsidRDefault="00F6217C" w:rsidP="00F6217C">
            <w:pPr>
              <w:rPr>
                <w:rFonts w:ascii="Calibri" w:hAnsi="Calibri"/>
                <w:spacing w:val="0"/>
                <w:sz w:val="22"/>
              </w:rPr>
            </w:pPr>
            <w:r w:rsidRPr="00F6217C">
              <w:rPr>
                <w:rFonts w:ascii="Calibri" w:hAnsi="Calibri"/>
                <w:spacing w:val="0"/>
                <w:sz w:val="22"/>
              </w:rPr>
              <w:t>Password is too short.</w:t>
            </w:r>
          </w:p>
        </w:tc>
      </w:tr>
      <w:tr w:rsidR="00F6217C" w:rsidRPr="00F6217C" w14:paraId="2E4A219F" w14:textId="77777777" w:rsidTr="00F6217C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A95E1" w14:textId="77777777" w:rsidR="00F6217C" w:rsidRPr="00F6217C" w:rsidRDefault="00F6217C" w:rsidP="00F6217C">
            <w:pPr>
              <w:rPr>
                <w:rFonts w:ascii="Calibri" w:hAnsi="Calibri"/>
                <w:spacing w:val="0"/>
                <w:sz w:val="22"/>
              </w:rPr>
            </w:pPr>
            <w:r w:rsidRPr="00F6217C">
              <w:rPr>
                <w:rFonts w:ascii="Calibri" w:hAnsi="Calibri"/>
                <w:spacing w:val="0"/>
                <w:sz w:val="22"/>
              </w:rPr>
              <w:t>Changing password for superuser "postgres" is not allowed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4A492" w14:textId="77777777" w:rsidR="00F6217C" w:rsidRPr="00F6217C" w:rsidRDefault="00F6217C" w:rsidP="00F6217C">
            <w:pPr>
              <w:rPr>
                <w:rFonts w:ascii="Calibri" w:hAnsi="Calibri"/>
                <w:spacing w:val="0"/>
                <w:sz w:val="22"/>
              </w:rPr>
            </w:pPr>
            <w:r w:rsidRPr="00F6217C">
              <w:rPr>
                <w:rFonts w:ascii="Calibri" w:hAnsi="Calibri"/>
                <w:spacing w:val="0"/>
                <w:sz w:val="22"/>
              </w:rPr>
              <w:t>Security policy restriction.</w:t>
            </w:r>
          </w:p>
        </w:tc>
      </w:tr>
      <w:tr w:rsidR="00F6217C" w:rsidRPr="00F6217C" w14:paraId="12A6539A" w14:textId="77777777" w:rsidTr="00F6217C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8AD85" w14:textId="77777777" w:rsidR="00F6217C" w:rsidRPr="00F6217C" w:rsidRDefault="00F6217C" w:rsidP="00F6217C">
            <w:pPr>
              <w:rPr>
                <w:rFonts w:ascii="Calibri" w:hAnsi="Calibri"/>
                <w:spacing w:val="0"/>
                <w:sz w:val="22"/>
              </w:rPr>
            </w:pPr>
            <w:r w:rsidRPr="00F6217C">
              <w:rPr>
                <w:rFonts w:ascii="Calibri" w:hAnsi="Calibri"/>
                <w:spacing w:val="0"/>
                <w:sz w:val="22"/>
              </w:rPr>
              <w:t>User "xyz" does not exist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5C293" w14:textId="77777777" w:rsidR="00F6217C" w:rsidRPr="00F6217C" w:rsidRDefault="00F6217C" w:rsidP="00F6217C">
            <w:pPr>
              <w:rPr>
                <w:rFonts w:ascii="Calibri" w:hAnsi="Calibri"/>
                <w:spacing w:val="0"/>
                <w:sz w:val="22"/>
              </w:rPr>
            </w:pPr>
            <w:r w:rsidRPr="00F6217C">
              <w:rPr>
                <w:rFonts w:ascii="Calibri" w:hAnsi="Calibri"/>
                <w:spacing w:val="0"/>
                <w:sz w:val="22"/>
              </w:rPr>
              <w:t>PostgreSQL role not found.</w:t>
            </w:r>
          </w:p>
        </w:tc>
      </w:tr>
    </w:tbl>
    <w:p w14:paraId="2B70254E" w14:textId="77777777" w:rsidR="00CA5A90" w:rsidRDefault="00CA5A90" w:rsidP="00CA5A90"/>
    <w:sectPr w:rsidR="00CA5A90" w:rsidSect="006364A9">
      <w:headerReference w:type="default" r:id="rId10"/>
      <w:pgSz w:w="12240" w:h="15840"/>
      <w:pgMar w:top="1440" w:right="1440" w:bottom="1440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D5E13D" w14:textId="77777777" w:rsidR="00F6217C" w:rsidRDefault="00F6217C">
      <w:r>
        <w:separator/>
      </w:r>
    </w:p>
  </w:endnote>
  <w:endnote w:type="continuationSeparator" w:id="0">
    <w:p w14:paraId="65609749" w14:textId="77777777" w:rsidR="00F6217C" w:rsidRDefault="00F62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Condensed">
    <w:altName w:val="Franklin Gothic Medium Cond"/>
    <w:charset w:val="00"/>
    <w:family w:val="swiss"/>
    <w:pitch w:val="variable"/>
    <w:sig w:usb0="A00002AF" w:usb1="4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487BFF" w14:textId="77777777" w:rsidR="00F6217C" w:rsidRDefault="00F6217C">
      <w:r>
        <w:separator/>
      </w:r>
    </w:p>
  </w:footnote>
  <w:footnote w:type="continuationSeparator" w:id="0">
    <w:p w14:paraId="08901658" w14:textId="77777777" w:rsidR="00F6217C" w:rsidRDefault="00F621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98E33B" w14:textId="77777777" w:rsidR="004F19F5" w:rsidRPr="00906335" w:rsidRDefault="004F19F5" w:rsidP="004F19F5">
    <w:pPr>
      <w:pStyle w:val="Footer"/>
      <w:jc w:val="right"/>
      <w:rPr>
        <w:szCs w:val="18"/>
      </w:rPr>
    </w:pPr>
    <w:r w:rsidRPr="00906335">
      <w:rPr>
        <w:szCs w:val="18"/>
      </w:rPr>
      <w:t xml:space="preserve">Version: </w:t>
    </w:r>
    <w:r>
      <w:rPr>
        <w:szCs w:val="18"/>
      </w:rPr>
      <w:t>1</w:t>
    </w:r>
  </w:p>
  <w:p w14:paraId="7752038E" w14:textId="0DB517D7" w:rsidR="004F19F5" w:rsidRDefault="004F19F5" w:rsidP="004F19F5">
    <w:pPr>
      <w:pStyle w:val="Header"/>
      <w:jc w:val="right"/>
    </w:pPr>
    <w:r w:rsidRPr="00906335">
      <w:rPr>
        <w:szCs w:val="18"/>
      </w:rPr>
      <w:t xml:space="preserve">Revision Date: </w:t>
    </w:r>
    <w:r w:rsidR="00F6217C">
      <w:rPr>
        <w:szCs w:val="18"/>
      </w:rPr>
      <w:t>06</w:t>
    </w:r>
    <w:r w:rsidR="00242BF0">
      <w:rPr>
        <w:szCs w:val="18"/>
      </w:rPr>
      <w:t>/</w:t>
    </w:r>
    <w:r w:rsidR="00F6217C">
      <w:rPr>
        <w:szCs w:val="18"/>
      </w:rPr>
      <w:t>23</w:t>
    </w:r>
    <w:r w:rsidR="00242BF0">
      <w:rPr>
        <w:szCs w:val="18"/>
      </w:rPr>
      <w:t>/20</w:t>
    </w:r>
    <w:r w:rsidR="00D57C68">
      <w:rPr>
        <w:szCs w:val="18"/>
      </w:rPr>
      <w:t>2</w:t>
    </w:r>
    <w:r w:rsidR="00F6217C">
      <w:rPr>
        <w:szCs w:val="18"/>
      </w:rPr>
      <w:t>5</w:t>
    </w:r>
  </w:p>
  <w:p w14:paraId="205F5679" w14:textId="77777777" w:rsidR="004F19F5" w:rsidRDefault="004F19F5">
    <w:pPr>
      <w:pStyle w:val="Header"/>
      <w:jc w:val="right"/>
    </w:pPr>
    <w:r>
      <w:t xml:space="preserve">Page </w:t>
    </w:r>
    <w:sdt>
      <w:sdtPr>
        <w:id w:val="-204157506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3E4B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04852B6A" w14:textId="77777777" w:rsidR="00F6217C" w:rsidRDefault="00F621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CFBC0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DE54C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2A9E71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506E3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4686DC1"/>
    <w:multiLevelType w:val="hybridMultilevel"/>
    <w:tmpl w:val="9080FEF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172469"/>
    <w:multiLevelType w:val="multilevel"/>
    <w:tmpl w:val="1E400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3064F5"/>
    <w:multiLevelType w:val="hybridMultilevel"/>
    <w:tmpl w:val="9080FEF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2E714E"/>
    <w:multiLevelType w:val="multilevel"/>
    <w:tmpl w:val="17C41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985DAF"/>
    <w:multiLevelType w:val="hybridMultilevel"/>
    <w:tmpl w:val="91BA2976"/>
    <w:lvl w:ilvl="0" w:tplc="247C00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4786158">
    <w:abstractNumId w:val="3"/>
  </w:num>
  <w:num w:numId="2" w16cid:durableId="809786860">
    <w:abstractNumId w:val="2"/>
  </w:num>
  <w:num w:numId="3" w16cid:durableId="176357492">
    <w:abstractNumId w:val="1"/>
  </w:num>
  <w:num w:numId="4" w16cid:durableId="1262255943">
    <w:abstractNumId w:val="0"/>
  </w:num>
  <w:num w:numId="5" w16cid:durableId="1604610778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11749097">
    <w:abstractNumId w:val="7"/>
  </w:num>
  <w:num w:numId="7" w16cid:durableId="636879429">
    <w:abstractNumId w:val="4"/>
  </w:num>
  <w:num w:numId="8" w16cid:durableId="1053310437">
    <w:abstractNumId w:val="6"/>
  </w:num>
  <w:num w:numId="9" w16cid:durableId="6335639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17C"/>
    <w:rsid w:val="000240F3"/>
    <w:rsid w:val="00036421"/>
    <w:rsid w:val="000A7BEA"/>
    <w:rsid w:val="000C35D4"/>
    <w:rsid w:val="0018514B"/>
    <w:rsid w:val="001C5DE9"/>
    <w:rsid w:val="00242BF0"/>
    <w:rsid w:val="002C3E4B"/>
    <w:rsid w:val="004F19F5"/>
    <w:rsid w:val="004F469C"/>
    <w:rsid w:val="00535DC4"/>
    <w:rsid w:val="00563D15"/>
    <w:rsid w:val="005A503F"/>
    <w:rsid w:val="00607F70"/>
    <w:rsid w:val="006364A9"/>
    <w:rsid w:val="006762FC"/>
    <w:rsid w:val="006A2E2E"/>
    <w:rsid w:val="006E0E70"/>
    <w:rsid w:val="007B567F"/>
    <w:rsid w:val="008D5A1A"/>
    <w:rsid w:val="009328B4"/>
    <w:rsid w:val="00A41944"/>
    <w:rsid w:val="00A61427"/>
    <w:rsid w:val="00A71FD2"/>
    <w:rsid w:val="00A865F6"/>
    <w:rsid w:val="00AD0ECD"/>
    <w:rsid w:val="00B1262D"/>
    <w:rsid w:val="00B4503C"/>
    <w:rsid w:val="00C55838"/>
    <w:rsid w:val="00C805C1"/>
    <w:rsid w:val="00CA5A90"/>
    <w:rsid w:val="00CB02CA"/>
    <w:rsid w:val="00D27296"/>
    <w:rsid w:val="00D57C68"/>
    <w:rsid w:val="00EA6D02"/>
    <w:rsid w:val="00F072B4"/>
    <w:rsid w:val="00F455E0"/>
    <w:rsid w:val="00F6217C"/>
    <w:rsid w:val="00FA6D76"/>
    <w:rsid w:val="00FF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32380B66"/>
  <w15:docId w15:val="{D5960280-C187-41A4-A2B1-A97A21637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qFormat/>
    <w:rsid w:val="00036421"/>
    <w:pPr>
      <w:spacing w:after="0" w:line="240" w:lineRule="auto"/>
    </w:pPr>
    <w:rPr>
      <w:spacing w:val="8"/>
      <w:sz w:val="18"/>
    </w:rPr>
  </w:style>
  <w:style w:type="paragraph" w:styleId="Heading1">
    <w:name w:val="heading 1"/>
    <w:basedOn w:val="Normal"/>
    <w:next w:val="Normal"/>
    <w:link w:val="Heading1Char"/>
    <w:uiPriority w:val="1"/>
    <w:qFormat/>
    <w:rsid w:val="006E0E70"/>
    <w:pPr>
      <w:outlineLvl w:val="0"/>
    </w:pPr>
    <w:rPr>
      <w:b/>
      <w:color w:val="FFFFFF" w:themeColor="background1"/>
      <w:sz w:val="20"/>
    </w:rPr>
  </w:style>
  <w:style w:type="paragraph" w:styleId="Heading2">
    <w:name w:val="heading 2"/>
    <w:basedOn w:val="Heading1"/>
    <w:next w:val="Normal"/>
    <w:link w:val="Heading2Char"/>
    <w:uiPriority w:val="1"/>
    <w:qFormat/>
    <w:rsid w:val="00036421"/>
    <w:pPr>
      <w:outlineLvl w:val="1"/>
    </w:pPr>
    <w:rPr>
      <w:rFonts w:ascii="Arial" w:hAnsi="Arial"/>
      <w:color w:val="auto"/>
    </w:rPr>
  </w:style>
  <w:style w:type="paragraph" w:styleId="Heading3">
    <w:name w:val="heading 3"/>
    <w:basedOn w:val="Heading2"/>
    <w:next w:val="Normal"/>
    <w:link w:val="Heading3Char"/>
    <w:uiPriority w:val="1"/>
    <w:qFormat/>
    <w:rsid w:val="006E0E70"/>
    <w:pPr>
      <w:outlineLvl w:val="2"/>
    </w:pPr>
    <w:rPr>
      <w:b w:val="0"/>
    </w:rPr>
  </w:style>
  <w:style w:type="paragraph" w:styleId="Heading4">
    <w:name w:val="heading 4"/>
    <w:basedOn w:val="Heading5"/>
    <w:next w:val="Normal"/>
    <w:link w:val="Heading4Char"/>
    <w:uiPriority w:val="1"/>
    <w:qFormat/>
    <w:rsid w:val="006E0E70"/>
    <w:pPr>
      <w:spacing w:before="40" w:after="280"/>
      <w:outlineLvl w:val="3"/>
    </w:pPr>
    <w:rPr>
      <w:color w:val="B8CCE4" w:themeColor="accent1" w:themeTint="66"/>
    </w:rPr>
  </w:style>
  <w:style w:type="paragraph" w:styleId="Heading5">
    <w:name w:val="heading 5"/>
    <w:basedOn w:val="Normal"/>
    <w:next w:val="Normal"/>
    <w:link w:val="Heading5Char"/>
    <w:uiPriority w:val="1"/>
    <w:qFormat/>
    <w:rsid w:val="006E0E70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E0E7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6E0E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E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036421"/>
    <w:rPr>
      <w:b/>
      <w:color w:val="FFFFFF" w:themeColor="background1"/>
      <w:spacing w:val="8"/>
      <w:sz w:val="20"/>
    </w:rPr>
  </w:style>
  <w:style w:type="character" w:customStyle="1" w:styleId="Heading2Char">
    <w:name w:val="Heading 2 Char"/>
    <w:basedOn w:val="DefaultParagraphFont"/>
    <w:link w:val="Heading2"/>
    <w:uiPriority w:val="1"/>
    <w:rsid w:val="00036421"/>
    <w:rPr>
      <w:rFonts w:ascii="Arial" w:hAnsi="Arial"/>
      <w:b/>
      <w:spacing w:val="8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036421"/>
    <w:rPr>
      <w:color w:val="A6A6A6" w:themeColor="background1" w:themeShade="A6"/>
      <w:spacing w:val="8"/>
      <w:sz w:val="20"/>
    </w:rPr>
  </w:style>
  <w:style w:type="character" w:customStyle="1" w:styleId="Heading4Char">
    <w:name w:val="Heading 4 Char"/>
    <w:basedOn w:val="DefaultParagraphFont"/>
    <w:link w:val="Heading4"/>
    <w:uiPriority w:val="1"/>
    <w:rsid w:val="00036421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Heading5Char">
    <w:name w:val="Heading 5 Char"/>
    <w:basedOn w:val="DefaultParagraphFont"/>
    <w:link w:val="Heading5"/>
    <w:uiPriority w:val="1"/>
    <w:rsid w:val="00036421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BodyCopy">
    <w:name w:val="Body Copy"/>
    <w:basedOn w:val="Normal"/>
    <w:qFormat/>
    <w:rsid w:val="006E0E70"/>
    <w:rPr>
      <w:sz w:val="16"/>
    </w:rPr>
  </w:style>
  <w:style w:type="paragraph" w:customStyle="1" w:styleId="MeetingMinutesHeading">
    <w:name w:val="Meeting Minutes Heading"/>
    <w:basedOn w:val="Normal"/>
    <w:qFormat/>
    <w:rsid w:val="006E0E70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MinutesandAgendaTitles">
    <w:name w:val="Minutes and Agenda Titles"/>
    <w:basedOn w:val="Normal"/>
    <w:qFormat/>
    <w:rsid w:val="006E0E70"/>
    <w:rPr>
      <w:b/>
      <w:color w:val="FFFFFF" w:themeColor="background1"/>
      <w:sz w:val="20"/>
    </w:rPr>
  </w:style>
  <w:style w:type="paragraph" w:styleId="Header">
    <w:name w:val="header"/>
    <w:basedOn w:val="Normal"/>
    <w:link w:val="Head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E70"/>
    <w:rPr>
      <w:spacing w:val="8"/>
      <w:sz w:val="18"/>
    </w:rPr>
  </w:style>
  <w:style w:type="paragraph" w:styleId="Footer">
    <w:name w:val="footer"/>
    <w:basedOn w:val="Normal"/>
    <w:link w:val="Foot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E70"/>
    <w:rPr>
      <w:spacing w:val="8"/>
      <w:sz w:val="18"/>
    </w:rPr>
  </w:style>
  <w:style w:type="paragraph" w:styleId="ListParagraph">
    <w:name w:val="List Paragraph"/>
    <w:basedOn w:val="Normal"/>
    <w:uiPriority w:val="34"/>
    <w:qFormat/>
    <w:rsid w:val="00CB02CA"/>
    <w:pPr>
      <w:spacing w:after="200" w:line="276" w:lineRule="auto"/>
      <w:ind w:left="720"/>
      <w:contextualSpacing/>
    </w:pPr>
    <w:rPr>
      <w:rFonts w:ascii="Calibri" w:eastAsia="Calibri" w:hAnsi="Calibri" w:cs="Times New Roman"/>
      <w:spacing w:val="0"/>
      <w:sz w:val="22"/>
    </w:rPr>
  </w:style>
  <w:style w:type="paragraph" w:customStyle="1" w:styleId="para">
    <w:name w:val="para"/>
    <w:basedOn w:val="Normal"/>
    <w:rsid w:val="005A503F"/>
    <w:pPr>
      <w:spacing w:before="100" w:beforeAutospacing="1" w:after="100" w:afterAutospacing="1"/>
    </w:pPr>
    <w:rPr>
      <w:rFonts w:ascii="Times New Roman" w:eastAsia="Times New Roman" w:hAnsi="Times New Roman" w:cs="Times New Roman"/>
      <w:spacing w:val="0"/>
      <w:sz w:val="24"/>
      <w:szCs w:val="24"/>
    </w:rPr>
  </w:style>
  <w:style w:type="character" w:customStyle="1" w:styleId="phrase">
    <w:name w:val="phrase"/>
    <w:basedOn w:val="DefaultParagraphFont"/>
    <w:rsid w:val="005A503F"/>
  </w:style>
  <w:style w:type="character" w:customStyle="1" w:styleId="apple-converted-space">
    <w:name w:val="apple-converted-space"/>
    <w:basedOn w:val="DefaultParagraphFont"/>
    <w:rsid w:val="005A503F"/>
  </w:style>
  <w:style w:type="character" w:customStyle="1" w:styleId="ui">
    <w:name w:val="ui"/>
    <w:basedOn w:val="DefaultParagraphFont"/>
    <w:rsid w:val="005A503F"/>
  </w:style>
  <w:style w:type="character" w:customStyle="1" w:styleId="userinput">
    <w:name w:val="userinput"/>
    <w:basedOn w:val="DefaultParagraphFont"/>
    <w:rsid w:val="005A503F"/>
  </w:style>
  <w:style w:type="character" w:styleId="Hyperlink">
    <w:name w:val="Hyperlink"/>
    <w:basedOn w:val="DefaultParagraphFont"/>
    <w:uiPriority w:val="99"/>
    <w:unhideWhenUsed/>
    <w:rsid w:val="00A41944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F6217C"/>
    <w:pPr>
      <w:spacing w:after="0" w:line="240" w:lineRule="auto"/>
    </w:pPr>
    <w:rPr>
      <w:rFonts w:ascii="Cambria" w:eastAsia="MS Mincho" w:hAnsi="Cambria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ussell\OneDrive%20-%20Allied%20Solutions\Documents\Templates\Template.dotx" TargetMode="External"/></Relationship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5B185B7-0778-4767-AE41-334584D373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0ABAF2B-CAAF-430E-93A5-E0C27C6011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</TotalTime>
  <Pages>1</Pages>
  <Words>173</Words>
  <Characters>1041</Characters>
  <Application>Microsoft Office Word</Application>
  <DocSecurity>0</DocSecurity>
  <Lines>49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J. C. Russell</dc:creator>
  <cp:lastModifiedBy>J. C. Russell</cp:lastModifiedBy>
  <cp:revision>1</cp:revision>
  <cp:lastPrinted>2006-08-01T17:47:00Z</cp:lastPrinted>
  <dcterms:created xsi:type="dcterms:W3CDTF">2025-06-23T17:38:00Z</dcterms:created>
  <dcterms:modified xsi:type="dcterms:W3CDTF">2025-06-23T17:41:00Z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  <property fmtid="{D5CDD505-2E9C-101B-9397-08002B2CF9AE}" pid="3" name="GrammarlyDocumentId">
    <vt:lpwstr>1c31125e-b8fc-4ed5-9299-994427422f5c</vt:lpwstr>
  </property>
</Properties>
</file>