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コードレビューを楽しい場にするためにも、レビュアー／レビュイー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numPr>
          <w:ilvl w:val="0"/>
          <w:numId w:val="1001"/>
        </w:numPr>
        <w:pStyle w:val="Compact"/>
      </w:pPr>
      <w:r>
        <w:t xml:space="preserve">参考:</w:t>
      </w:r>
      <w:r>
        <w:t xml:space="preserve"> </w:t>
      </w:r>
      <w:hyperlink r:id="rId21">
        <w:r>
          <w:rPr>
            <w:rStyle w:val="ad"/>
          </w:rPr>
          <w:t xml:space="preserve">コードレビューとは | GitLab</w:t>
        </w:r>
      </w:hyperlink>
      <w:r>
        <w:t xml:space="preserve"> </w:t>
      </w:r>
      <w:r>
        <w:t xml:space="preserve">にも似た旨の記載がある</w:t>
      </w:r>
    </w:p>
    <w:bookmarkEnd w:id="22"/>
    <w:bookmarkStart w:id="23" w:name="定義"/>
    <w:p>
      <w:pPr>
        <w:pStyle w:val="1"/>
      </w:pPr>
      <w:r>
        <w:t xml:space="preserve">定義</w:t>
      </w:r>
    </w:p>
    <w:p>
      <w:pPr>
        <w:numPr>
          <w:ilvl w:val="0"/>
          <w:numId w:val="1002"/>
        </w:numPr>
        <w:pStyle w:val="Compact"/>
      </w:pPr>
      <w:r>
        <w:t xml:space="preserve">レビュアー: レビューを行う側の担当者</w:t>
      </w:r>
    </w:p>
    <w:p>
      <w:pPr>
        <w:numPr>
          <w:ilvl w:val="0"/>
          <w:numId w:val="1002"/>
        </w:numPr>
        <w:pStyle w:val="Compact"/>
      </w:pPr>
      <w:r>
        <w:t xml:space="preserve">レビュイー: レビューを依頼する側の担当者。プルリクエストを起票する開発者でもある</w:t>
      </w:r>
    </w:p>
    <w:p>
      <w:pPr>
        <w:numPr>
          <w:ilvl w:val="0"/>
          <w:numId w:val="1002"/>
        </w:numPr>
        <w:pStyle w:val="Compact"/>
      </w:pPr>
      <w:r>
        <w:t xml:space="preserve">プルリクエスト: GitLabではマージリクエストともいうが、本規約ではプルリクエストに統一して呼称する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規約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pStyle w:val="FirstParagraph"/>
      </w:pPr>
      <w:r>
        <w:t xml:space="preserve">:::</w:t>
      </w:r>
    </w:p>
    <w:bookmarkEnd w:id="25"/>
    <w:bookmarkStart w:id="41" w:name="前提条件"/>
    <w:p>
      <w:pPr>
        <w:pStyle w:val="1"/>
      </w:pPr>
      <w:r>
        <w:t xml:space="preserve">前提条件</w:t>
      </w:r>
    </w:p>
    <w:bookmarkStart w:id="27" w:name="利用するgitブランチ戦略"/>
    <w:p>
      <w:pPr>
        <w:pStyle w:val="2"/>
      </w:pPr>
      <w:r>
        <w:t xml:space="preserve">利用するGitブランチ戦略</w:t>
      </w:r>
    </w:p>
    <w:p>
      <w:pPr>
        <w:pStyle w:val="FirstParagraph"/>
      </w:pPr>
      <w:hyperlink r:id="rId26">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4"/>
        </w:numPr>
        <w:pStyle w:val="Compact"/>
      </w:pPr>
      <w:r>
        <w:rPr>
          <w:rStyle w:val="VerbatimChar"/>
        </w:rPr>
        <w:t xml:space="preserve">Lite GitLab Flow</w:t>
      </w:r>
    </w:p>
    <w:p>
      <w:pPr>
        <w:numPr>
          <w:ilvl w:val="0"/>
          <w:numId w:val="1004"/>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7"/>
    <w:bookmarkStart w:id="31" w:name="事前設定github"/>
    <w:p>
      <w:pPr>
        <w:pStyle w:val="2"/>
      </w:pPr>
      <w:r>
        <w:t xml:space="preserve">事前設定（GitHub）</w:t>
      </w:r>
    </w:p>
    <w:p>
      <w:pPr>
        <w:pStyle w:val="FirstParagraph"/>
      </w:pPr>
      <w:hyperlink r:id="rId28">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9">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30">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1"/>
    <w:bookmarkStart w:id="32"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76"/>
        <w:gridCol w:w="5544"/>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r>
        <w:tc>
          <w:tcPr/>
          <w:p>
            <w:pPr>
              <w:pStyle w:val="Compact"/>
              <w:jc w:val="left"/>
            </w:pPr>
            <w: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32"/>
    <w:bookmarkStart w:id="33"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3"/>
    <w:bookmarkStart w:id="35"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参考:</w:t>
      </w:r>
      <w:r>
        <w:t xml:space="preserve"> </w:t>
      </w:r>
      <w:hyperlink r:id="rId34">
        <w:r>
          <w:rPr>
            <w:rStyle w:val="ad"/>
          </w:rPr>
          <w:t xml:space="preserve">リポジトリ用のプルリクエストテンプレートの作成 - GitHub Docs</w:t>
        </w:r>
      </w:hyperlink>
    </w:p>
    <w:bookmarkEnd w:id="35"/>
    <w:bookmarkStart w:id="40" w:name="チームで合意した開発規約が存在し遵守しつつ育てる"/>
    <w:p>
      <w:pPr>
        <w:pStyle w:val="2"/>
      </w:pPr>
      <w:r>
        <w:t xml:space="preserve">チームで合意した開発規約が存在し遵守しつつ育てる</w:t>
      </w:r>
    </w:p>
    <w:p>
      <w:pPr>
        <w:pStyle w:val="FirstParagraph"/>
      </w:pPr>
      <w:r>
        <w:t xml:space="preserve">「</w:t>
      </w:r>
      <w:hyperlink r:id="rId36">
        <w:r>
          <w:rPr>
            <w:rStyle w:val="ad"/>
          </w:rPr>
          <w:t xml:space="preserve">Javaコーディング規約</w:t>
        </w:r>
      </w:hyperlink>
      <w:r>
        <w:t xml:space="preserve">」 「</w:t>
      </w:r>
      <w:hyperlink r:id="rId37">
        <w:r>
          <w:rPr>
            <w:rStyle w:val="ad"/>
          </w:rPr>
          <w:t xml:space="preserve">SQLコーディング規約</w:t>
        </w:r>
      </w:hyperlink>
      <w:r>
        <w:t xml:space="preserve">」 「</w:t>
      </w:r>
      <w:hyperlink r:id="rId38">
        <w:r>
          <w:rPr>
            <w:rStyle w:val="ad"/>
          </w:rPr>
          <w:t xml:space="preserve">AWSインフラ命名規約</w:t>
        </w:r>
      </w:hyperlink>
      <w:r>
        <w:t xml:space="preserve">」 「</w:t>
      </w:r>
      <w:hyperlink r:id="rId39">
        <w:r>
          <w:rPr>
            <w:rStyle w:val="ad"/>
          </w:rPr>
          <w:t xml:space="preserve">OpenAPI Specification 3.0.3規約</w:t>
        </w:r>
      </w:hyperlink>
      <w:r>
        <w:t xml:space="preserve">」など、チームで守るべきと合意形成されたコーディング規約や命名ルールが存在することを前提とする。また、これらに記載された内容をチームで改善し続ける運用とする。</w:t>
      </w:r>
    </w:p>
    <w:bookmarkEnd w:id="40"/>
    <w:bookmarkEnd w:id="41"/>
    <w:bookmarkStart w:id="44"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63"/>
        <w:gridCol w:w="858"/>
        <w:gridCol w:w="1049"/>
        <w:gridCol w:w="1956"/>
        <w:gridCol w:w="3292"/>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2">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VerbatimChar"/>
        </w:rPr>
        <w:t xml:space="preserve"># 開発ガイドライン（例）</w:t>
      </w:r>
      <w:r>
        <w:br/>
      </w:r>
      <w:r>
        <w:br/>
      </w:r>
      <w:r>
        <w:rPr>
          <w:rStyle w:val="VerbatimChar"/>
        </w:rPr>
        <w:t xml:space="preserve">## 仕様確認</w:t>
      </w:r>
      <w:r>
        <w:br/>
      </w:r>
      <w:r>
        <w:br/>
      </w:r>
      <w:r>
        <w:rPr>
          <w:rStyle w:val="VerbatimChar"/>
        </w:rPr>
        <w:t xml:space="preserve">- 開発の入力情報となる、設計ドキュメント、チケットなどの前提が正しいかどうかの確認は開発者が行う</w:t>
      </w:r>
      <w:r>
        <w:br/>
      </w:r>
      <w:r>
        <w:rPr>
          <w:rStyle w:val="VerbatimChar"/>
        </w:rPr>
        <w:t xml:space="preserve">- もし、入力情報が疑わしい場合は開発者自身が有識者に確認、必要に応じてチケットを起票して、ドキュメント修正を行うか、修正依頼を行う</w:t>
      </w:r>
      <w:r>
        <w:br/>
      </w:r>
      <w:r>
        <w:br/>
      </w:r>
      <w:r>
        <w:rPr>
          <w:rStyle w:val="VerbatimChar"/>
        </w:rPr>
        <w:t xml:space="preserve">## 機能要件</w:t>
      </w:r>
      <w:r>
        <w:br/>
      </w:r>
      <w:r>
        <w:br/>
      </w:r>
      <w:r>
        <w:rPr>
          <w:rStyle w:val="VerbatimChar"/>
        </w:rPr>
        <w:t xml:space="preserve">フロントエンド:</w:t>
      </w:r>
      <w:r>
        <w:br/>
      </w:r>
      <w:r>
        <w:br/>
      </w:r>
      <w:r>
        <w:rPr>
          <w:rStyle w:val="VerbatimChar"/>
        </w:rPr>
        <w:t xml:space="preserve">- 設計書通りの見た目となっているか確認する</w:t>
      </w:r>
      <w:r>
        <w:br/>
      </w:r>
      <w:r>
        <w:rPr>
          <w:rStyle w:val="VerbatimChar"/>
        </w:rPr>
        <w:t xml:space="preserve">- 必須/任意、Readonlyなど表示仕様は適切か確認する</w:t>
      </w:r>
      <w:r>
        <w:br/>
      </w:r>
      <w:r>
        <w:rPr>
          <w:rStyle w:val="VerbatimChar"/>
        </w:rPr>
        <w:t xml:space="preserve">- 表示項目の編集仕様（時刻など）は他機能と整合性が取れているか確認する</w:t>
      </w:r>
      <w:r>
        <w:br/>
      </w:r>
      <w:r>
        <w:br/>
      </w:r>
      <w:r>
        <w:rPr>
          <w:rStyle w:val="VerbatimChar"/>
        </w:rPr>
        <w:t xml:space="preserve">バックエンド:</w:t>
      </w:r>
      <w:r>
        <w:br/>
      </w:r>
      <w:r>
        <w:br/>
      </w:r>
      <w:r>
        <w:rPr>
          <w:rStyle w:val="VerbatimChar"/>
        </w:rPr>
        <w:t xml:space="preserve">- 環境によって変わる値がハードコードになっていないか</w:t>
      </w:r>
      <w:r>
        <w:br/>
      </w:r>
      <w:r>
        <w:br/>
      </w:r>
      <w:r>
        <w:rPr>
          <w:rStyle w:val="VerbatimChar"/>
        </w:rPr>
        <w:t xml:space="preserve">## 性能観点</w:t>
      </w:r>
      <w:r>
        <w:br/>
      </w:r>
      <w:r>
        <w:br/>
      </w:r>
      <w:r>
        <w:rPr>
          <w:rStyle w:val="VerbatimChar"/>
        </w:rPr>
        <w:t xml:space="preserve">SQL:</w:t>
      </w:r>
      <w:r>
        <w:br/>
      </w:r>
      <w:r>
        <w:rPr>
          <w:rStyle w:val="VerbatimChar"/>
        </w:rPr>
        <w:t xml:space="preserve">- N+1クエリはなるべく避けるようにする</w:t>
      </w:r>
      <w:r>
        <w:br/>
      </w:r>
      <w:r>
        <w:rPr>
          <w:rStyle w:val="VerbatimChar"/>
        </w:rPr>
        <w:t xml:space="preserve">- アプリケーション側でジョインしてはならない</w:t>
      </w:r>
      <w:r>
        <w:br/>
      </w:r>
      <w:r>
        <w:rPr>
          <w:rStyle w:val="VerbatimChar"/>
        </w:rPr>
        <w:t xml:space="preserve">- SQLの検索条件で、パーティションキーの指定が抜けていないように注意する</w:t>
      </w:r>
      <w:r>
        <w:br/>
      </w:r>
      <w:r>
        <w:br/>
      </w:r>
      <w:r>
        <w:rPr>
          <w:rStyle w:val="VerbatimChar"/>
        </w:rPr>
        <w:t xml:space="preserve">## 可用性</w:t>
      </w:r>
      <w:r>
        <w:br/>
      </w:r>
      <w:r>
        <w:br/>
      </w:r>
      <w:r>
        <w:rPr>
          <w:rStyle w:val="VerbatimChar"/>
        </w:rPr>
        <w:t xml:space="preserve">- 外部API呼び出し時などでタイムアウトは設定されているか</w:t>
      </w:r>
      <w:r>
        <w:br/>
      </w:r>
      <w:r>
        <w:rPr>
          <w:rStyle w:val="VerbatimChar"/>
        </w:rPr>
        <w:t xml:space="preserve">- 外部API呼び出し時に、リトライ設定は行っているか</w:t>
      </w:r>
      <w:r>
        <w:br/>
      </w:r>
      <w:r>
        <w:br/>
      </w:r>
      <w:r>
        <w:rPr>
          <w:rStyle w:val="VerbatimChar"/>
        </w:rPr>
        <w:t xml:space="preserve">## 可読性</w:t>
      </w:r>
      <w:r>
        <w:br/>
      </w:r>
      <w:r>
        <w:rPr>
          <w:rStyle w:val="VerbatimChar"/>
        </w:rPr>
        <w:t xml:space="preserve">- [命名規則](https://java-standard.example.com) に従う</w:t>
      </w:r>
      <w:r>
        <w:br/>
      </w:r>
      <w:r>
        <w:rPr>
          <w:rStyle w:val="VerbatimChar"/>
        </w:rPr>
        <w:t xml:space="preserve">- コードコメントは、JavaDoc形式（Markdown）をなるべく使用する</w:t>
      </w:r>
      <w:r>
        <w:br/>
      </w:r>
      <w:r>
        <w:br/>
      </w:r>
      <w:r>
        <w:rPr>
          <w:rStyle w:val="VerbatimChar"/>
        </w:rPr>
        <w:t xml:space="preserve">## ログ</w:t>
      </w:r>
      <w:r>
        <w:br/>
      </w:r>
      <w:r>
        <w:rPr>
          <w:rStyle w:val="VerbatimChar"/>
        </w:rPr>
        <w:t xml:space="preserve">- loggerはxxxを利用すること</w:t>
      </w:r>
      <w:r>
        <w:br/>
      </w:r>
      <w:r>
        <w:rPr>
          <w:rStyle w:val="VerbatimChar"/>
        </w:rPr>
        <w:t xml:space="preserve">- ループ内で大量に呼び出される場合は、debugログであっても性能劣化懸念があるため不可とする</w:t>
      </w:r>
      <w:r>
        <w:br/>
      </w:r>
      <w:r>
        <w:br/>
      </w:r>
      <w:r>
        <w:rPr>
          <w:rStyle w:val="VerbatimChar"/>
        </w:rPr>
        <w:t xml:space="preserve">## テスト</w:t>
      </w:r>
      <w:r>
        <w:br/>
      </w:r>
      <w:r>
        <w:br/>
      </w:r>
      <w:r>
        <w:rPr>
          <w:rStyle w:val="VerbatimChar"/>
        </w:rPr>
        <w:t xml:space="preserve">- カバレッジはCO 90%程度が目安</w:t>
      </w:r>
      <w:r>
        <w:br/>
      </w:r>
      <w:r>
        <w:rPr>
          <w:rStyle w:val="VerbatimChar"/>
        </w:rPr>
        <w:t xml:space="preserve">- バックエンドについては、デシジョンテーブル（決定表）からテストケースを作成する</w:t>
      </w:r>
    </w:p>
    <w:p>
      <w:pPr>
        <w:pStyle w:val="FirstParagraph"/>
      </w:pPr>
      <w:r>
        <w:t xml:space="preserve">関連:</w:t>
      </w:r>
      <w:r>
        <w:t xml:space="preserve"> </w:t>
      </w:r>
      <w:hyperlink r:id="rId43">
        <w:r>
          <w:rPr>
            <w:rStyle w:val="ad"/>
          </w:rPr>
          <w:t xml:space="preserve">コードレビューの観点 | google-eng-practices-ja</w:t>
        </w:r>
      </w:hyperlink>
    </w:p>
    <w:bookmarkEnd w:id="44"/>
    <w:bookmarkStart w:id="76" w:name="レビュイーの推奨行動"/>
    <w:p>
      <w:pPr>
        <w:pStyle w:val="1"/>
      </w:pPr>
      <w:r>
        <w:t xml:space="preserve">レビュイーの推奨行動</w:t>
      </w:r>
    </w:p>
    <w:bookmarkStart w:id="46" w:name="重要な変更の場合方向性を事前にレビュアー陣と合意形成しておく"/>
    <w:p>
      <w:pPr>
        <w:pStyle w:val="2"/>
      </w:pPr>
      <w:r>
        <w:t xml:space="preserve">重要な変更の場合、方向性を事前にレビュアー陣と合意形成しておく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を行う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また、そのような開発ルールにするチームも多い。</w:t>
      </w:r>
      <w:r>
        <w:br/>
      </w:r>
      <w:r>
        <w:t xml:space="preserve">:::</w:t>
      </w:r>
    </w:p>
    <w:p>
      <w:pPr>
        <w:pStyle w:val="a0"/>
      </w:pPr>
      <w:r>
        <w:t xml:space="preserve">参考:</w:t>
      </w:r>
      <w:r>
        <w:t xml:space="preserve"> </w:t>
      </w:r>
      <w:hyperlink r:id="rId45">
        <w:r>
          <w:rPr>
            <w:rStyle w:val="ad"/>
          </w:rPr>
          <w:t xml:space="preserve">Design Doc でチームを跨いだ開発を円滑に行う - 一休.com Developers Blog</w:t>
        </w:r>
      </w:hyperlink>
    </w:p>
    <w:bookmarkEnd w:id="46"/>
    <w:bookmarkStart w:id="47"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本規約の推奨は以下。</w:t>
      </w:r>
    </w:p>
    <w:p>
      <w:pPr>
        <w:numPr>
          <w:ilvl w:val="0"/>
          <w:numId w:val="1008"/>
        </w:numPr>
        <w:pStyle w:val="Compact"/>
      </w:pPr>
      <w:r>
        <w:t xml:space="preserve">プルリクエストの単位を小さくする</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言った小さな変更は、わざわざプルリクエストを分ける必要はない。</w:t>
      </w:r>
      <w:r>
        <w:br/>
      </w:r>
      <w:r>
        <w:t xml:space="preserve">:::</w:t>
      </w:r>
    </w:p>
    <w:bookmarkEnd w:id="47"/>
    <w:bookmarkStart w:id="49" w:name="コミットメッセージはこだわらなくても良い"/>
    <w:p>
      <w:pPr>
        <w:pStyle w:val="2"/>
      </w:pPr>
      <w:r>
        <w:t xml:space="preserve">コミットメッセージはこだわらなくても良い</w:t>
      </w:r>
    </w:p>
    <w:p>
      <w:pPr>
        <w:pStyle w:val="FirstParagraph"/>
      </w:pPr>
      <w:hyperlink r:id="rId48">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本規約の推奨は以下。</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49"/>
    <w:bookmarkStart w:id="52"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本規約の推奨は以下。</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ドキュメンテーションの更新</w:t>
            </w:r>
          </w:p>
        </w:tc>
      </w:tr>
    </w:tbl>
    <w:p>
      <w:pPr>
        <w:pStyle w:val="a0"/>
      </w:pPr>
      <w:r>
        <w:t xml:space="preserve">::: tip ラベルとの使い分け</w:t>
      </w:r>
      <w:r>
        <w:br/>
      </w:r>
      <w:r>
        <w:t xml:space="preserve">プルリクエストの</w:t>
      </w:r>
      <w:hyperlink r:id="rId50">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1">
        <w:r>
          <w:rPr>
            <w:rStyle w:val="ad"/>
          </w:rPr>
          <w:t xml:space="preserve">Gitブランチフロー規約 &gt; ラベル</w:t>
        </w:r>
      </w:hyperlink>
      <w:r>
        <w:br/>
      </w:r>
      <w:r>
        <w:t xml:space="preserve">:::</w:t>
      </w:r>
    </w:p>
    <w:bookmarkEnd w:id="52"/>
    <w:bookmarkStart w:id="53"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レビュー負荷軽減や、影響度の極小化の観点から、なるべく差分を小さくすることを志向した改修を行うべきか迷う場面がある。</w:t>
      </w:r>
    </w:p>
    <w:p>
      <w:pPr>
        <w:pStyle w:val="a0"/>
      </w:pPr>
      <w:r>
        <w:t xml:space="preserve">本規約の推奨は以下。</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bookmarkEnd w:id="53"/>
    <w:bookmarkStart w:id="54"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本規約の推奨は以下。</w:t>
      </w:r>
    </w:p>
    <w:p>
      <w:pPr>
        <w:numPr>
          <w:ilvl w:val="0"/>
          <w:numId w:val="1015"/>
        </w:numPr>
        <w:pStyle w:val="Compact"/>
      </w:pPr>
      <w:r>
        <w:t xml:space="preserve">ファイルの移動やリネームと同時に、ファイル自体を大きく変更しない</w:t>
      </w:r>
    </w:p>
    <w:p>
      <w:pPr>
        <w:numPr>
          <w:ilvl w:val="1"/>
          <w:numId w:val="1016"/>
        </w:numPr>
        <w:pStyle w:val="Compact"/>
      </w:pPr>
      <w:r>
        <w:t xml:space="preserve">gitの同一ファイル判定が狂い、ファイルの削除＋ファイルの新規作成となり、該当ファイルの変更履歴が消える可能性があるため</w:t>
      </w:r>
    </w:p>
    <w:p>
      <w:pPr>
        <w:numPr>
          <w:ilvl w:val="1"/>
          <w:numId w:val="1016"/>
        </w:numPr>
        <w:pStyle w:val="Compact"/>
      </w:pPr>
      <w:r>
        <w:t xml:space="preserve">レビュアーにとって、新規ファイル扱いになると、本当の差分がどれか画面上は分からず、確認コストが上がってしまうため</w:t>
      </w:r>
    </w:p>
    <w:p>
      <w:pPr>
        <w:numPr>
          <w:ilvl w:val="0"/>
          <w:numId w:val="1015"/>
        </w:numPr>
        <w:pStyle w:val="Compact"/>
      </w:pPr>
      <w:r>
        <w:t xml:space="preserve">どうしても同一プルリクエストでファイルのリネームと編集を行う必要がある場合は、以下の対応をする</w:t>
      </w:r>
    </w:p>
    <w:p>
      <w:pPr>
        <w:numPr>
          <w:ilvl w:val="1"/>
          <w:numId w:val="1017"/>
        </w:numPr>
        <w:pStyle w:val="Compact"/>
      </w:pPr>
      <w:r>
        <w:rPr>
          <w:rStyle w:val="VerbatimChar"/>
        </w:rPr>
        <w:t xml:space="preserve">git mv</w:t>
      </w:r>
      <w:r>
        <w:t xml:space="preserve"> </w:t>
      </w:r>
      <w:r>
        <w:t xml:space="preserve">で操作してからファイルを変更する</w:t>
      </w:r>
    </w:p>
    <w:p>
      <w:pPr>
        <w:numPr>
          <w:ilvl w:val="1"/>
          <w:numId w:val="1017"/>
        </w:numPr>
        <w:pStyle w:val="Compact"/>
      </w:pPr>
      <w:r>
        <w:t xml:space="preserve">ファイルの移動やリネームで、</w:t>
      </w:r>
      <w:r>
        <w:rPr>
          <w:rStyle w:val="VerbatimChar"/>
        </w:rPr>
        <w:t xml:space="preserve">git commit</w:t>
      </w:r>
      <w:r>
        <w:t xml:space="preserve"> </w:t>
      </w:r>
      <w:r>
        <w:t xml:space="preserve">し、その後にファイルの変更を行う</w:t>
      </w:r>
    </w:p>
    <w:bookmarkEnd w:id="54"/>
    <w:bookmarkStart w:id="56"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本規約の推奨は以下。</w:t>
      </w:r>
    </w:p>
    <w:p>
      <w:pPr>
        <w:numPr>
          <w:ilvl w:val="0"/>
          <w:numId w:val="1018"/>
        </w:numPr>
        <w:pStyle w:val="Compact"/>
      </w:pPr>
      <w:r>
        <w:t xml:space="preserve">GitHubにおいて、プルリクエストの</w:t>
      </w:r>
      <w:hyperlink r:id="rId55">
        <w:r>
          <w:rPr>
            <w:rStyle w:val="ad"/>
          </w:rPr>
          <w:t xml:space="preserve">ドラフトステータス</w:t>
        </w:r>
      </w:hyperlink>
      <w:r>
        <w:t xml:space="preserve">機能を利用して、誤操作を防ぐ</w:t>
      </w:r>
    </w:p>
    <w:p>
      <w:pPr>
        <w:numPr>
          <w:ilvl w:val="1"/>
          <w:numId w:val="1019"/>
        </w:numPr>
        <w:pStyle w:val="Compact"/>
      </w:pPr>
      <w:r>
        <w:t xml:space="preserve">誤認識、誤操作による作業を防ぐ</w:t>
      </w:r>
    </w:p>
    <w:p>
      <w:pPr>
        <w:numPr>
          <w:ilvl w:val="1"/>
          <w:numId w:val="1019"/>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6"/>
    <w:bookmarkStart w:id="57"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や、設計検討したドキュメントのリンクや、議論スレッドのURLなどを、チケット本文に記載することで、後からトレース可能にする。チリツモであるがチームの開発生産性を上げることに繋がるため。</w:t>
      </w:r>
    </w:p>
    <w:bookmarkEnd w:id="57"/>
    <w:bookmarkStart w:id="58"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なお、サマリ事項だけ転記するなど、詳細な運用ルールはチームごとに決めて良い。</w:t>
      </w:r>
    </w:p>
    <w:bookmarkEnd w:id="58"/>
    <w:bookmarkStart w:id="61" w:name="ローカルでの動作確認ログなど長くなる場合はmarkdownの折りたたみを利用する"/>
    <w:p>
      <w:pPr>
        <w:pStyle w:val="2"/>
      </w:pPr>
      <w:r>
        <w:t xml:space="preserve">ローカルでの動作確認ログなど、長くなる場合はMarkdownの折りたたみを利用する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59">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0">
        <w:r>
          <w:rPr>
            <w:rStyle w:val="ad"/>
          </w:rPr>
          <w:t xml:space="preserve">スラッシュコマンド</w:t>
        </w:r>
      </w:hyperlink>
      <w:r>
        <w:t xml:space="preserve">を用いることで、簡単に折りたたみできる詳細領域を挿入できる。入力時に</w:t>
      </w:r>
      <w:r>
        <w:t xml:space="preserve"> </w:t>
      </w:r>
      <w:r>
        <w:rPr>
          <w:rStyle w:val="VerbatimChar"/>
        </w:rPr>
        <w:t xml:space="preserve">/</w:t>
      </w:r>
      <w:r>
        <w:t xml:space="preserve"> </w:t>
      </w:r>
      <w:r>
        <w:t xml:space="preserve">を押すとメニューが表示されるため、「Details」を選択する。</w:t>
      </w:r>
      <w:r>
        <w:br/>
      </w:r>
      <w:r>
        <w:t xml:space="preserve">:::</w:t>
      </w:r>
    </w:p>
    <w:bookmarkEnd w:id="61"/>
    <w:bookmarkStart w:id="64" w:name="画像をエビデンスとして貼るべきかどうか"/>
    <w:p>
      <w:pPr>
        <w:pStyle w:val="2"/>
      </w:pPr>
      <w:r>
        <w:t xml:space="preserve">画像をエビデンスとして貼るべきかどうか</w:t>
      </w:r>
    </w:p>
    <w:p>
      <w:pPr>
        <w:pStyle w:val="FirstParagraph"/>
      </w:pPr>
      <w:hyperlink r:id="rId62">
        <w:r>
          <w:rPr>
            <w:rStyle w:val="ad"/>
          </w:rPr>
          <w:t xml:space="preserve">2023年5月9日のアップデート</w:t>
        </w:r>
      </w:hyperlink>
      <w: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本規約の推奨は以下。</w:t>
      </w:r>
    </w:p>
    <w:p>
      <w:pPr>
        <w:numPr>
          <w:ilvl w:val="0"/>
          <w:numId w:val="1020"/>
        </w:numPr>
        <w:pStyle w:val="Compact"/>
      </w:pPr>
      <w:r>
        <w:t xml:space="preserve">フロントエンドなど画面開発の場合は、作成／修正後の画像（必要に応じてGIF動画）を貼ることを推奨する</w:t>
      </w:r>
    </w:p>
    <w:p>
      <w:pPr>
        <w:numPr>
          <w:ilvl w:val="0"/>
          <w:numId w:val="1020"/>
        </w:numPr>
        <w:pStyle w:val="Compact"/>
      </w:pPr>
      <w:r>
        <w:t xml:space="preserve">スタックトレースなどは、検索性を考えてテキストで貼ることを推奨する</w:t>
      </w:r>
    </w:p>
    <w:p>
      <w:pPr>
        <w:pStyle w:val="FirstParagraph"/>
      </w:pPr>
      <w:r>
        <w:t xml:space="preserve">なお、GIF動画を作成するには、以下の記事で紹介されているツールの利用者も多い。</w:t>
      </w:r>
    </w:p>
    <w:p>
      <w:pPr>
        <w:numPr>
          <w:ilvl w:val="0"/>
          <w:numId w:val="1021"/>
        </w:numPr>
        <w:pStyle w:val="Compact"/>
      </w:pPr>
      <w:hyperlink r:id="rId63">
        <w:r>
          <w:rPr>
            <w:rStyle w:val="ad"/>
          </w:rPr>
          <w:t xml:space="preserve">Future社員が使っているWindows便利ツール（新人さん向け） | フューチャー技術ブログ</w:t>
        </w:r>
      </w:hyperlink>
    </w:p>
    <w:bookmarkEnd w:id="64"/>
    <w:bookmarkStart w:id="65"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ジュニアメンバー／シニアメンバー問わず、特に新規参画した当初は新しい環境に慣れるのに手一杯で、誤った操作をしがちである。よくあるミスに、余分なファイルをコミットに含めてしまうことがある。</w:t>
      </w:r>
    </w:p>
    <w:p>
      <w:pPr>
        <w:pStyle w:val="a0"/>
      </w:pPr>
      <w:r>
        <w:t xml:space="preserve">本規約の推奨は以下。</w:t>
      </w:r>
    </w:p>
    <w:p>
      <w:pPr>
        <w:numPr>
          <w:ilvl w:val="0"/>
          <w:numId w:val="1022"/>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5"/>
    <w:bookmarkStart w:id="66"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本規約の推奨は以下。</w:t>
      </w:r>
    </w:p>
    <w:p>
      <w:pPr>
        <w:numPr>
          <w:ilvl w:val="0"/>
          <w:numId w:val="1023"/>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以下の場合は、セルフコメントは非推奨である。</w:t>
      </w:r>
    </w:p>
    <w:p>
      <w:pPr>
        <w:numPr>
          <w:ilvl w:val="0"/>
          <w:numId w:val="1024"/>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4"/>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6"/>
    <w:bookmarkStart w:id="67"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7"/>
    <w:bookmarkStart w:id="68" w:name="reviewers設定はレビュー依頼時にブランクで良い"/>
    <w:p>
      <w:pPr>
        <w:pStyle w:val="2"/>
      </w:pPr>
      <w:r>
        <w:t xml:space="preserve">Reviewers設定はレビュー依頼時にブランクで良い</w:t>
      </w:r>
    </w:p>
    <w:p>
      <w:pPr>
        <w:pStyle w:val="FirstParagraph"/>
      </w:pPr>
      <w:r>
        <w:t xml:space="preserve">Reviewersに設定することで、レビュアーが自身のアサインに気が付きやすくするメリットや、後からどれくらいレビューしたか把握しやすくできる。</w:t>
      </w:r>
    </w:p>
    <w:p>
      <w:pPr>
        <w:pStyle w:val="a0"/>
      </w:pPr>
      <w:r>
        <w:t xml:space="preserve">本規約の推奨は以下。</w:t>
      </w:r>
    </w:p>
    <w:p>
      <w:pPr>
        <w:numPr>
          <w:ilvl w:val="0"/>
          <w:numId w:val="1025"/>
        </w:numPr>
        <w:pStyle w:val="Compact"/>
      </w:pPr>
      <w:r>
        <w:t xml:space="preserve">レビュアーが確定している場合は、レビュー依頼時に予め必要な数のReviewersに設定しておく</w:t>
      </w:r>
    </w:p>
    <w:p>
      <w:pPr>
        <w:numPr>
          <w:ilvl w:val="0"/>
          <w:numId w:val="1025"/>
        </w:numPr>
        <w:pStyle w:val="Compact"/>
      </w:pPr>
      <w:r>
        <w:t xml:space="preserve">チームのだれがレビューするか不明な場合は、ブランクにする（候補者を片っ端からReviewersに設定しない）</w:t>
      </w:r>
    </w:p>
    <w:p>
      <w:pPr>
        <w:numPr>
          <w:ilvl w:val="0"/>
          <w:numId w:val="1025"/>
        </w:numPr>
        <w:pStyle w:val="Compact"/>
      </w:pPr>
      <w:r>
        <w:t xml:space="preserve">CODEOWNERSで指定したファイルを編集したなどで、自明であればオーナーをReviewersに追加しておく</w:t>
      </w:r>
    </w:p>
    <w:bookmarkEnd w:id="68"/>
    <w:bookmarkStart w:id="69"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本規約の推奨は以下。</w:t>
      </w:r>
    </w:p>
    <w:p>
      <w:pPr>
        <w:numPr>
          <w:ilvl w:val="0"/>
          <w:numId w:val="1026"/>
        </w:numPr>
        <w:pStyle w:val="Compact"/>
      </w:pPr>
      <w:r>
        <w:t xml:space="preserve">レビュー依頼を出す前にCIが通っていることを確認する</w:t>
      </w:r>
    </w:p>
    <w:p>
      <w:pPr>
        <w:pStyle w:val="FirstParagraph"/>
      </w:pPr>
      <w:r>
        <w:t xml:space="preserve">理由は以下。</w:t>
      </w:r>
    </w:p>
    <w:p>
      <w:pPr>
        <w:numPr>
          <w:ilvl w:val="0"/>
          <w:numId w:val="1027"/>
        </w:numPr>
        <w:pStyle w:val="Compact"/>
      </w:pPr>
      <w:r>
        <w:t xml:space="preserve">レビュアーとして、最初のフィードバックは「CIが落ちているので修正して欲しい」となり、余計なやり取りのホップが発生するだけであるため</w:t>
      </w:r>
    </w:p>
    <w:bookmarkEnd w:id="69"/>
    <w:bookmarkStart w:id="70" w:name="レビュー依頼時にurlを貼る"/>
    <w:p>
      <w:pPr>
        <w:pStyle w:val="2"/>
      </w:pPr>
      <w:r>
        <w:t xml:space="preserve">レビュー依頼時にURLを貼る</w:t>
      </w:r>
    </w:p>
    <w:p>
      <w:pPr>
        <w:pStyle w:val="FirstParagraph"/>
      </w:pPr>
      <w:r>
        <w:t xml:space="preserve">プルリクエストのタイトルや、#511などの番号だけで依頼を出すのではなく、URLをSlackなどチャットに貼ることを推奨する。</w:t>
      </w:r>
    </w:p>
    <w:p>
      <w:pPr>
        <w:pStyle w:val="a0"/>
      </w:pPr>
      <w:r>
        <w:t xml:space="preserve">理由は以下。</w:t>
      </w:r>
    </w:p>
    <w:p>
      <w:pPr>
        <w:numPr>
          <w:ilvl w:val="0"/>
          <w:numId w:val="1028"/>
        </w:numPr>
        <w:pStyle w:val="Compact"/>
      </w:pPr>
      <w:r>
        <w:t xml:space="preserve">齟齬を生じさせない依頼が可能となる</w:t>
      </w:r>
    </w:p>
    <w:p>
      <w:pPr>
        <w:numPr>
          <w:ilvl w:val="0"/>
          <w:numId w:val="1028"/>
        </w:numPr>
        <w:pStyle w:val="Compact"/>
      </w:pPr>
      <w:r>
        <w:t xml:space="preserve">後々、該当のプルリクエストのURLでSlackなどチャット検索が可能とするため</w:t>
      </w:r>
    </w:p>
    <w:p>
      <w:pPr>
        <w:numPr>
          <w:ilvl w:val="1"/>
          <w:numId w:val="1029"/>
        </w:numPr>
        <w:pStyle w:val="Compact"/>
      </w:pPr>
      <w:r>
        <w:t xml:space="preserve">前提条件など、Slackのスレッド上で確認しているやり取りの有無を確認したい場面がある</w:t>
      </w:r>
    </w:p>
    <w:bookmarkEnd w:id="70"/>
    <w:bookmarkStart w:id="71"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本規約の推奨は以下。</w:t>
      </w:r>
    </w:p>
    <w:p>
      <w:pPr>
        <w:numPr>
          <w:ilvl w:val="0"/>
          <w:numId w:val="1030"/>
        </w:numPr>
        <w:pStyle w:val="Compact"/>
      </w:pPr>
      <w:r>
        <w:t xml:space="preserve">チャット上でのレビュー依頼はメンションを飛ばす</w:t>
      </w:r>
    </w:p>
    <w:p>
      <w:pPr>
        <w:numPr>
          <w:ilvl w:val="1"/>
          <w:numId w:val="1031"/>
        </w:numPr>
        <w:pStyle w:val="Compact"/>
      </w:pPr>
      <w:r>
        <w:t xml:space="preserve">なるべく早くレビューしてもらうことで、待機時間を最小化する</w:t>
      </w:r>
    </w:p>
    <w:p>
      <w:pPr>
        <w:numPr>
          <w:ilvl w:val="1"/>
          <w:numId w:val="1031"/>
        </w:numPr>
        <w:pStyle w:val="Compact"/>
      </w:pPr>
      <w:r>
        <w:t xml:space="preserve">レビュー可能なタイミングの回答をもらい、別タスクに着手するかの計画に活かす</w:t>
      </w:r>
    </w:p>
    <w:p>
      <w:pPr>
        <w:numPr>
          <w:ilvl w:val="0"/>
          <w:numId w:val="1030"/>
        </w:numPr>
        <w:pStyle w:val="Compact"/>
      </w:pPr>
      <w:r>
        <w:t xml:space="preserve">メンションは、自チームが必要最小限所属する、Slackでいうユーザーグループを利用することが好ましい</w:t>
      </w:r>
    </w:p>
    <w:bookmarkEnd w:id="71"/>
    <w:bookmarkStart w:id="73"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Markdown記法を活用することで、Descriptionやレビューコメントを視覚的に整理し、意図を明確に伝えることを推奨する。</w:t>
      </w:r>
    </w:p>
    <w:p>
      <w:pPr>
        <w:pStyle w:val="a0"/>
      </w:pPr>
      <w:r>
        <w:t xml:space="preserve">特に、見出しやコードブロックやリストを使用することで、よりわかりやすいコメントを提供する事ができる。</w:t>
      </w:r>
    </w:p>
    <w:p>
      <w:pPr>
        <w:numPr>
          <w:ilvl w:val="0"/>
          <w:numId w:val="1032"/>
        </w:numPr>
        <w:pStyle w:val="Compact"/>
      </w:pPr>
      <w:hyperlink r:id="rId72">
        <w:r>
          <w:rPr>
            <w:rStyle w:val="ad"/>
          </w:rPr>
          <w:t xml:space="preserve">基本的な書き方とフォーマットの構文 - GitHub Docs</w:t>
        </w:r>
      </w:hyperlink>
    </w:p>
    <w:bookmarkEnd w:id="73"/>
    <w:bookmarkStart w:id="75" w:name="マージはレビュイーが実施する"/>
    <w:p>
      <w:pPr>
        <w:pStyle w:val="2"/>
      </w:pPr>
      <w:r>
        <w:t xml:space="preserve">マージはレビュイーが実施する</w:t>
      </w:r>
    </w:p>
    <w:p>
      <w:pPr>
        <w:pStyle w:val="FirstParagraph"/>
      </w:pPr>
      <w:hyperlink r:id="rId74">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3"/>
        </w:numPr>
        <w:pStyle w:val="Compact"/>
      </w:pPr>
      <w:r>
        <w:t xml:space="preserve">「コメントはしたけど承認（Approve）したので、随時対応してマージしてOKです」</w:t>
      </w:r>
    </w:p>
    <w:p>
      <w:pPr>
        <w:numPr>
          <w:ilvl w:val="0"/>
          <w:numId w:val="1033"/>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bookmarkEnd w:id="75"/>
    <w:bookmarkEnd w:id="76"/>
    <w:bookmarkStart w:id="102" w:name="レビュアーの推奨行動"/>
    <w:p>
      <w:pPr>
        <w:pStyle w:val="1"/>
      </w:pPr>
      <w:r>
        <w:t xml:space="preserve">レビュアーの推奨行動</w:t>
      </w:r>
    </w:p>
    <w:bookmarkStart w:id="78"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numPr>
          <w:ilvl w:val="0"/>
          <w:numId w:val="1034"/>
        </w:numPr>
        <w:pStyle w:val="Compact"/>
      </w:pPr>
      <w:r>
        <w:t xml:space="preserve">参考:</w:t>
      </w:r>
      <w:r>
        <w:t xml:space="preserve"> </w:t>
      </w:r>
      <w:hyperlink r:id="rId77">
        <w:r>
          <w:rPr>
            <w:rStyle w:val="ad"/>
          </w:rPr>
          <w:t xml:space="preserve">プルリクエストを見る時、出す時に重要なマインドセット - NRIネットコムBlog</w:t>
        </w:r>
      </w:hyperlink>
    </w:p>
    <w:bookmarkEnd w:id="78"/>
    <w:bookmarkStart w:id="80" w:name="レビュー依頼へのリアクションはできるだけ即レス"/>
    <w:p>
      <w:pPr>
        <w:pStyle w:val="2"/>
      </w:pPr>
      <w:r>
        <w:t xml:space="preserve">レビュー依頼へのリアクションはできるだけ即レス</w:t>
      </w:r>
    </w:p>
    <w:p>
      <w:pPr>
        <w:pStyle w:val="FirstParagraph"/>
      </w:pPr>
      <w:r>
        <w:t xml:space="preserve">本規約の推奨は以下。</w:t>
      </w:r>
    </w:p>
    <w:p>
      <w:pPr>
        <w:numPr>
          <w:ilvl w:val="0"/>
          <w:numId w:val="1035"/>
        </w:numPr>
        <w:pStyle w:val="Compact"/>
      </w:pPr>
      <w:r>
        <w:t xml:space="preserve">コードレビューの対応優先度を上げる</w:t>
      </w:r>
    </w:p>
    <w:p>
      <w:pPr>
        <w:numPr>
          <w:ilvl w:val="0"/>
          <w:numId w:val="1035"/>
        </w:numPr>
        <w:pStyle w:val="Compact"/>
      </w:pPr>
      <w:r>
        <w:t xml:space="preserve">もし、利害関係者との会議中など、即座に対応することが難しい場合は、いつごろ確認するかのコメントを記載したり、代理でレビュー可能な人に依頼する</w:t>
      </w:r>
    </w:p>
    <w:p>
      <w:pPr>
        <w:pStyle w:val="FirstParagraph"/>
      </w:pPr>
      <w:r>
        <w:t xml:space="preserve">理由は以下。</w:t>
      </w:r>
    </w:p>
    <w:p>
      <w:pPr>
        <w:numPr>
          <w:ilvl w:val="0"/>
          <w:numId w:val="1036"/>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6"/>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numPr>
          <w:ilvl w:val="0"/>
          <w:numId w:val="1037"/>
        </w:numPr>
        <w:pStyle w:val="Compact"/>
      </w:pPr>
      <w:r>
        <w:t xml:space="preserve">参考:</w:t>
      </w:r>
      <w:r>
        <w:t xml:space="preserve"> </w:t>
      </w:r>
      <w:hyperlink r:id="rId79">
        <w:r>
          <w:rPr>
            <w:rStyle w:val="ad"/>
          </w:rPr>
          <w:t xml:space="preserve">どうして手を動かすよりもチーム内のコードレビューを優先するべきなのか - Speaker Deck</w:t>
        </w:r>
      </w:hyperlink>
    </w:p>
    <w:p>
      <w:pPr>
        <w:pStyle w:val="FirstParagraph"/>
      </w:pPr>
      <w:r>
        <w:t xml:space="preserve">:::</w:t>
      </w:r>
    </w:p>
    <w:bookmarkEnd w:id="80"/>
    <w:bookmarkStart w:id="81"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8"/>
        </w:numPr>
        <w:pStyle w:val="Compact"/>
      </w:pPr>
      <w:r>
        <w:t xml:space="preserve">後からどのプルリクエストに対してレビューを実施したか、トレース／可視化しやすくする</w:t>
      </w:r>
    </w:p>
    <w:p>
      <w:pPr>
        <w:numPr>
          <w:ilvl w:val="0"/>
          <w:numId w:val="1038"/>
        </w:numPr>
        <w:pStyle w:val="Compact"/>
      </w:pPr>
      <w:r>
        <w:t xml:space="preserve">他のレビュアーが、◯◯さんが見るなら終わってからレビューを行う／スキップするという判断材料を提供する</w:t>
      </w:r>
    </w:p>
    <w:bookmarkEnd w:id="81"/>
    <w:bookmarkStart w:id="82"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2"/>
    <w:bookmarkStart w:id="83"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本規約の推奨は以下。</w:t>
      </w:r>
    </w:p>
    <w:p>
      <w:pPr>
        <w:numPr>
          <w:ilvl w:val="0"/>
          <w:numId w:val="1039"/>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40"/>
        </w:numPr>
        <w:pStyle w:val="Compact"/>
      </w:pPr>
      <w:r>
        <w:t xml:space="preserve">レビュイーとして、今レビューをしてもらっていると気付くことができ、心理的に楽になる</w:t>
      </w:r>
    </w:p>
    <w:p>
      <w:pPr>
        <w:numPr>
          <w:ilvl w:val="0"/>
          <w:numId w:val="1040"/>
        </w:numPr>
        <w:pStyle w:val="Compact"/>
      </w:pPr>
      <w:r>
        <w:t xml:space="preserve">コメントを貰った部分の疑問点を即返信しレビュアーにフィードバックしたり、随時修正できる</w:t>
      </w:r>
    </w:p>
    <w:bookmarkEnd w:id="83"/>
    <w:bookmarkStart w:id="84"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本規約の推奨は以下。</w:t>
      </w:r>
    </w:p>
    <w:p>
      <w:pPr>
        <w:numPr>
          <w:ilvl w:val="0"/>
          <w:numId w:val="1041"/>
        </w:numPr>
        <w:pStyle w:val="Compact"/>
      </w:pPr>
      <w:r>
        <w:t xml:space="preserve">レビュイーに「機能上は問題ないが、保守性／可読性の観点から、他の設計方針に合わせてほしい」といった旨のフィードバックを行う</w:t>
      </w:r>
    </w:p>
    <w:p>
      <w:pPr>
        <w:numPr>
          <w:ilvl w:val="0"/>
          <w:numId w:val="1041"/>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4"/>
    <w:bookmarkStart w:id="86"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25"/>
        <w:gridCol w:w="2406"/>
        <w:gridCol w:w="4988"/>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t xml:space="preserve">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t xml:space="preserve">が適しているかと思います。</w:t>
            </w:r>
          </w:p>
        </w:tc>
      </w:tr>
    </w:tbl>
    <w:p>
      <w:pPr>
        <w:pStyle w:val="a0"/>
      </w:pPr>
      <w:r>
        <w:t xml:space="preserve">それぞれの定義は以下。特に「ASK（Q）」と「MUST」はレビューコメントが解決しないと、プルリクエストの承認を行うべきではない。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5">
        <w:r>
          <w:rPr>
            <w:rStyle w:val="ad"/>
          </w:rPr>
          <w:t xml:space="preserve">コード品質向上のテクニック：第51回 確信的な質問 | LINEヤフー</w:t>
        </w:r>
      </w:hyperlink>
      <w:r>
        <w:t xml:space="preserve"> </w:t>
      </w:r>
      <w:r>
        <w:t xml:space="preserve">にも、レビューアの「要求」であるのにもかかわらず、単なる「質問」にも読み取れてしまうミスコミュニケーションの例があり、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6"/>
    <w:bookmarkStart w:id="87"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以下に例を示す。</w:t>
      </w:r>
    </w:p>
    <w:p>
      <w:pPr>
        <w:numPr>
          <w:ilvl w:val="0"/>
          <w:numId w:val="1042"/>
        </w:numPr>
        <w:pStyle w:val="Compact"/>
      </w:pPr>
      <w:r>
        <w:t xml:space="preserve">「このチューニングが入ると操作性がチート並に爆速になって、お客様も喜んでくれそうですね🐆💨」</w:t>
      </w:r>
    </w:p>
    <w:p>
      <w:pPr>
        <w:numPr>
          <w:ilvl w:val="0"/>
          <w:numId w:val="1042"/>
        </w:numPr>
        <w:pStyle w:val="Compact"/>
      </w:pPr>
      <w:r>
        <w:t xml:space="preserve">「さすがに年齢設定の上限が1000になっています。鶴は1000年生きると言いますが、ここは150までにしておきましょう🧝」</w:t>
      </w:r>
    </w:p>
    <w:bookmarkEnd w:id="87"/>
    <w:bookmarkStart w:id="88"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本規約の推奨は以下。</w:t>
      </w:r>
    </w:p>
    <w:p>
      <w:pPr>
        <w:numPr>
          <w:ilvl w:val="0"/>
          <w:numId w:val="1043"/>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3"/>
        </w:numPr>
        <w:pStyle w:val="Compact"/>
      </w:pPr>
      <w:r>
        <w:t xml:space="preserve">もし、修正する部分を（教育目的などで）レビュイーに考えてほしい場合は、その旨をコメントに追記する。レビュアーのお気持ちあてゲームにしないこと</w:t>
      </w:r>
    </w:p>
    <w:bookmarkEnd w:id="88"/>
    <w:bookmarkStart w:id="89"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89"/>
    <w:bookmarkStart w:id="91"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numPr>
          <w:ilvl w:val="0"/>
          <w:numId w:val="1044"/>
        </w:numPr>
        <w:pStyle w:val="Compact"/>
      </w:pPr>
      <w:r>
        <w:t xml:space="preserve">引用:</w:t>
      </w:r>
      <w:r>
        <w:t xml:space="preserve"> </w:t>
      </w:r>
      <w:hyperlink r:id="rId90">
        <w:r>
          <w:rPr>
            <w:rStyle w:val="ad"/>
          </w:rPr>
          <w:t xml:space="preserve">デキるプログラマだけが知っているコードレビュー7つの秘訣 | PPT</w:t>
        </w:r>
      </w:hyperlink>
      <w:r>
        <w:t xml:space="preserve"> </w:t>
      </w:r>
      <w:r>
        <w:t xml:space="preserve">p26</w:t>
      </w:r>
    </w:p>
    <w:bookmarkEnd w:id="91"/>
    <w:bookmarkStart w:id="92"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も作業見積もりも建てられずストレスである（ムービング・ゴールポストである）。</w:t>
      </w:r>
    </w:p>
    <w:p>
      <w:pPr>
        <w:pStyle w:val="a0"/>
      </w:pPr>
      <w:r>
        <w:t xml:space="preserve">本規約の推奨は以下。</w:t>
      </w:r>
    </w:p>
    <w:p>
      <w:pPr>
        <w:numPr>
          <w:ilvl w:val="0"/>
          <w:numId w:val="1045"/>
        </w:numPr>
        <w:pStyle w:val="Compact"/>
      </w:pPr>
      <w:r>
        <w:t xml:space="preserve">できるかぎり最初のレビューで、指摘事項を出し切る</w:t>
      </w:r>
    </w:p>
    <w:p>
      <w:pPr>
        <w:numPr>
          <w:ilvl w:val="0"/>
          <w:numId w:val="1045"/>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2"/>
    <w:bookmarkStart w:id="95"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プルリクエスト上のコメントで、レビュイーに対して直接変更内容を提案することができる</w:t>
      </w:r>
      <w:hyperlink r:id="rId93">
        <w:r>
          <w:rPr>
            <w:rStyle w:val="ad"/>
          </w:rPr>
          <w:t xml:space="preserve">Suggested changes</w:t>
        </w:r>
      </w:hyperlink>
      <w:r>
        <w:t xml:space="preserve">という機能がある。</w:t>
      </w:r>
    </w:p>
    <w:p>
      <w:pPr>
        <w:pStyle w:val="a0"/>
      </w:pPr>
      <w:r>
        <w:t xml:space="preserve">本規約の推奨は以下。</w:t>
      </w:r>
    </w:p>
    <w:p>
      <w:pPr>
        <w:numPr>
          <w:ilvl w:val="0"/>
          <w:numId w:val="1046"/>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6"/>
        </w:numPr>
        <w:pStyle w:val="Compact"/>
      </w:pPr>
      <w:r>
        <w:t xml:space="preserve">新規参画者やジュニアメンバー向けに、教育目的で編集させたいと考える場合もあるが、何度かSuggested changesでフィードバックして直らなかったなど、限定的な場面で行う</w:t>
      </w:r>
    </w:p>
    <w:p>
      <w:pPr>
        <w:pStyle w:val="FirstParagraph"/>
      </w:pPr>
      <w:r>
        <w:t xml:space="preserve">Suggested changesを使わないほうが良い場合もある。</w:t>
      </w:r>
    </w:p>
    <w:p>
      <w:pPr>
        <w:numPr>
          <w:ilvl w:val="0"/>
          <w:numId w:val="1047"/>
        </w:numPr>
        <w:pStyle w:val="Compact"/>
      </w:pPr>
      <w:r>
        <w:t xml:space="preserve">変数名のリネーム（一箇所だけ変更してもビルドエラーになり、その後のリファクタリングが余計に面倒であるため）</w:t>
      </w:r>
    </w:p>
    <w:p>
      <w:pPr>
        <w:numPr>
          <w:ilvl w:val="0"/>
          <w:numId w:val="1047"/>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参考:</w:t>
      </w:r>
      <w:r>
        <w:t xml:space="preserve"> </w:t>
      </w:r>
      <w:hyperlink r:id="rId94">
        <w:r>
          <w:rPr>
            <w:rStyle w:val="ad"/>
          </w:rPr>
          <w:t xml:space="preserve">君は GitHub の Suggested change を知っているか？ - BASEプロダクトチームブログ</w:t>
        </w:r>
      </w:hyperlink>
    </w:p>
    <w:bookmarkEnd w:id="95"/>
    <w:bookmarkStart w:id="96"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8"/>
        </w:numPr>
        <w:pStyle w:val="Compact"/>
      </w:pPr>
      <w:r>
        <w:t xml:space="preserve">さきにapproveしてから、「コメント部分を適時対応してマージして下さい」と伝える</w:t>
      </w:r>
    </w:p>
    <w:p>
      <w:pPr>
        <w:numPr>
          <w:ilvl w:val="1"/>
          <w:numId w:val="1049"/>
        </w:numPr>
        <w:pStyle w:val="Compact"/>
      </w:pPr>
      <w:r>
        <w:t xml:space="preserve">レビュイーの心理的負荷の軽減（レビュイーの裁量が増し信頼感が作れる）</w:t>
      </w:r>
    </w:p>
    <w:p>
      <w:pPr>
        <w:numPr>
          <w:ilvl w:val="1"/>
          <w:numId w:val="1049"/>
        </w:numPr>
        <w:pStyle w:val="Compact"/>
      </w:pPr>
      <w:r>
        <w:t xml:space="preserve">余分なコミュニケーションが減り、スピード感が上がる</w:t>
      </w:r>
    </w:p>
    <w:p>
      <w:pPr>
        <w:numPr>
          <w:ilvl w:val="0"/>
          <w:numId w:val="1048"/>
        </w:numPr>
        <w:pStyle w:val="Compact"/>
      </w:pPr>
      <w:r>
        <w:t xml:space="preserve">先にapproveすることにより、nitsであるがその対応可否をまったく検討せず、セルフマージするようなメンバーがいた場合は、対応状況を見極めてからapproveしても良い</w:t>
      </w:r>
    </w:p>
    <w:p>
      <w:pPr>
        <w:numPr>
          <w:ilvl w:val="1"/>
          <w:numId w:val="1050"/>
        </w:numPr>
        <w:pStyle w:val="Compact"/>
      </w:pPr>
      <w:r>
        <w:t xml:space="preserve">つまり、初回、2回目は信頼してapproveすべきである</w:t>
      </w:r>
    </w:p>
    <w:bookmarkEnd w:id="96"/>
    <w:bookmarkStart w:id="97"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本規約の推奨は以下。</w:t>
      </w:r>
    </w:p>
    <w:p>
      <w:pPr>
        <w:numPr>
          <w:ilvl w:val="0"/>
          <w:numId w:val="1051"/>
        </w:numPr>
        <w:pStyle w:val="Compact"/>
      </w:pPr>
      <w:r>
        <w:t xml:space="preserve">レビュアーはローカル環境での動作確認はしなくても良い</w:t>
      </w:r>
    </w:p>
    <w:p>
      <w:pPr>
        <w:numPr>
          <w:ilvl w:val="1"/>
          <w:numId w:val="1052"/>
        </w:numPr>
        <w:pStyle w:val="Compact"/>
      </w:pPr>
      <w:r>
        <w:t xml:space="preserve">もちろん、しても良いがMUSTではない</w:t>
      </w:r>
    </w:p>
    <w:p>
      <w:pPr>
        <w:numPr>
          <w:ilvl w:val="1"/>
          <w:numId w:val="1052"/>
        </w:numPr>
        <w:pStyle w:val="Compact"/>
      </w:pPr>
      <w:r>
        <w:t xml:space="preserve">CIで単体テストが成功／失敗しているかは確認できずはずである</w:t>
      </w:r>
    </w:p>
    <w:p>
      <w:pPr>
        <w:numPr>
          <w:ilvl w:val="1"/>
          <w:numId w:val="1052"/>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bookmarkEnd w:id="97"/>
    <w:bookmarkStart w:id="98" w:name="疑問点は臆せず質問する"/>
    <w:p>
      <w:pPr>
        <w:pStyle w:val="2"/>
      </w:pPr>
      <w:r>
        <w:t xml:space="preserve">疑問点は臆せず質問する</w:t>
      </w:r>
    </w:p>
    <w:p>
      <w:pPr>
        <w:pStyle w:val="FirstParagraph"/>
      </w:pPr>
      <w:r>
        <w:t xml:space="preserve">レビュアーは意図が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本規約の推奨は以下。</w:t>
      </w:r>
    </w:p>
    <w:p>
      <w:pPr>
        <w:numPr>
          <w:ilvl w:val="0"/>
          <w:numId w:val="1053"/>
        </w:numPr>
        <w:pStyle w:val="Compact"/>
      </w:pPr>
      <w:r>
        <w:t xml:space="preserve">不明点が少ない場合は、レビューコメントで質問する</w:t>
      </w:r>
    </w:p>
    <w:p>
      <w:pPr>
        <w:numPr>
          <w:ilvl w:val="0"/>
          <w:numId w:val="1053"/>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3"/>
        </w:numPr>
        <w:pStyle w:val="Compact"/>
      </w:pPr>
      <w:r>
        <w:t xml:space="preserve">リモート会議を行う場合は、レビュアー側から時間や枠を調整する</w:t>
      </w:r>
    </w:p>
    <w:bookmarkEnd w:id="98"/>
    <w:bookmarkStart w:id="99"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本規約の推奨は以下。</w:t>
      </w:r>
    </w:p>
    <w:p>
      <w:pPr>
        <w:numPr>
          <w:ilvl w:val="0"/>
          <w:numId w:val="1054"/>
        </w:numPr>
        <w:pStyle w:val="Compact"/>
      </w:pPr>
      <w:r>
        <w:t xml:space="preserve">自分に自信がない領域については、レビュアーが無理せず有識者にディスパッチする体制にする</w:t>
      </w:r>
    </w:p>
    <w:p>
      <w:pPr>
        <w:numPr>
          <w:ilvl w:val="1"/>
          <w:numId w:val="1055"/>
        </w:numPr>
        <w:pStyle w:val="Compact"/>
      </w:pPr>
      <w:r>
        <w:t xml:space="preserve">分からないことは恥ではない。それより、知ったかぶりで手違いが発生する方がチームにとってのリスクである</w:t>
      </w:r>
    </w:p>
    <w:p>
      <w:pPr>
        <w:numPr>
          <w:ilvl w:val="0"/>
          <w:numId w:val="1054"/>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99"/>
    <w:bookmarkStart w:id="100"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対象領域のスキル不足などが原因で、レビュー事項が大量にある場合に対応をどうすべきか迷う場合がある。</w:t>
      </w:r>
    </w:p>
    <w:p>
      <w:pPr>
        <w:pStyle w:val="a0"/>
      </w:pPr>
      <w:r>
        <w:t xml:space="preserve">本規約の推奨は以下。</w:t>
      </w:r>
    </w:p>
    <w:p>
      <w:pPr>
        <w:numPr>
          <w:ilvl w:val="0"/>
          <w:numId w:val="1056"/>
        </w:numPr>
        <w:pStyle w:val="Compact"/>
      </w:pPr>
      <w:r>
        <w:t xml:space="preserve">50でも100でも指摘事項があるのであれば、全てコメントを付ける</w:t>
      </w:r>
    </w:p>
    <w:p>
      <w:pPr>
        <w:numPr>
          <w:ilvl w:val="1"/>
          <w:numId w:val="1057"/>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1"/>
          <w:numId w:val="1057"/>
        </w:numPr>
        <w:pStyle w:val="Compact"/>
      </w:pPr>
      <w:r>
        <w:t xml:space="preserve">もし、作業負荷的に厳しい場合は同期コミュニケーションを入れることをためらわない</w:t>
      </w:r>
    </w:p>
    <w:p>
      <w:pPr>
        <w:numPr>
          <w:ilvl w:val="0"/>
          <w:numId w:val="1056"/>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8"/>
        </w:numPr>
        <w:pStyle w:val="Compact"/>
      </w:pPr>
      <w:r>
        <w:t xml:space="preserve">指摘事項が多くても問題ない旨を、チャット上でフィードバックする</w:t>
      </w:r>
    </w:p>
    <w:p>
      <w:pPr>
        <w:numPr>
          <w:ilvl w:val="1"/>
          <w:numId w:val="1058"/>
        </w:numPr>
        <w:pStyle w:val="Compact"/>
      </w:pPr>
      <w:r>
        <w:t xml:space="preserve">指摘事項の背景情報（開発規約や、採用技術）について説明する会議をセッテイングする（適度に同期的なコミュニケーションを取る）</w:t>
      </w:r>
    </w:p>
    <w:p>
      <w:pPr>
        <w:numPr>
          <w:ilvl w:val="1"/>
          <w:numId w:val="1058"/>
        </w:numPr>
        <w:pStyle w:val="Compact"/>
      </w:pPr>
      <w:r>
        <w:t xml:space="preserve">ペアプロで指摘内容を修正する</w:t>
      </w:r>
    </w:p>
    <w:p>
      <w:pPr>
        <w:numPr>
          <w:ilvl w:val="0"/>
          <w:numId w:val="1056"/>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59"/>
        </w:numPr>
        <w:pStyle w:val="Compact"/>
      </w:pPr>
      <w:r>
        <w:t xml:space="preserve">「ある1点だけ取り上げて、横展開をお願いします」は機能しないため、該当箇所を全てコメントする</w:t>
      </w:r>
    </w:p>
    <w:p>
      <w:pPr>
        <w:numPr>
          <w:ilvl w:val="1"/>
          <w:numId w:val="1060"/>
        </w:numPr>
        <w:pStyle w:val="Compact"/>
      </w:pPr>
      <w:r>
        <w:t xml:space="preserve">そのプルリクエスト内でレビュイーがキャッチアップしきれない可能性があるため、レビュアー側で補助した方がベター</w:t>
      </w:r>
    </w:p>
    <w:p>
      <w:pPr>
        <w:numPr>
          <w:ilvl w:val="1"/>
          <w:numId w:val="1060"/>
        </w:numPr>
        <w:pStyle w:val="Compact"/>
      </w:pPr>
      <w:r>
        <w:t xml:space="preserve">横展開が漏れることが多く、余計なやり取りが発生し、レビュアー・レビュイーともにストレスになることが多いため</w:t>
      </w:r>
    </w:p>
    <w:bookmarkEnd w:id="100"/>
    <w:bookmarkStart w:id="101"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本規約の推奨は以下。</w:t>
      </w:r>
    </w:p>
    <w:p>
      <w:pPr>
        <w:numPr>
          <w:ilvl w:val="0"/>
          <w:numId w:val="1061"/>
        </w:numPr>
        <w:pStyle w:val="Compact"/>
      </w:pPr>
      <w:r>
        <w:t xml:space="preserve">Slackでのメンション付きでレビュー終了の旨のコメントする</w:t>
      </w:r>
    </w:p>
    <w:p>
      <w:pPr>
        <w:pStyle w:val="FirstParagraph"/>
      </w:pPr>
      <w:r>
        <w:t xml:space="preserve">理由は以下。</w:t>
      </w:r>
    </w:p>
    <w:p>
      <w:pPr>
        <w:numPr>
          <w:ilvl w:val="0"/>
          <w:numId w:val="1062"/>
        </w:numPr>
        <w:pStyle w:val="Compact"/>
      </w:pPr>
      <w:r>
        <w:t xml:space="preserve">普段利用しているチャットツールの方がレビュイーの気づく確率が高いため</w:t>
      </w:r>
    </w:p>
    <w:bookmarkEnd w:id="101"/>
    <w:bookmarkEnd w:id="102"/>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4"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2" Target="https://docs.github.com/ja/get-started/writing-on-github/getting-started-with-writing-and-formatting-on-github/basic-writing-and-formatting-syntax" TargetMode="External" /><Relationship Type="http://schemas.openxmlformats.org/officeDocument/2006/relationships/hyperlink" Id="rId59" Target="https://docs.github.com/ja/get-started/writing-on-github/working-with-advanced-formatting/organizing-information-with-collapsed-sections" TargetMode="External" /><Relationship Type="http://schemas.openxmlformats.org/officeDocument/2006/relationships/hyperlink" Id="rId60"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5" Target="https://docs.github.com/ja/pull-requests/collaborating-with-pull-requests/proposing-changes-to-your-work-with-pull-requests/changing-the-stage-of-a-pull-request" TargetMode="External" /><Relationship Type="http://schemas.openxmlformats.org/officeDocument/2006/relationships/hyperlink" Id="rId93"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3"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74" Target="https://future-architect.github.io/coding-standards/documents/forGitBranch/git_branch_standards.html#%E3%83%9E%E3%83%BC%E3%82%B7%E3%82%99%E3%81%AF%E3%81%9F%E3%82%99%E3%82%8C%E3%81%8B%E3%82%99%E8%A1%8C%E3%81%86%E3%81%B8%E3%82%99%E3%81%8D%E3%81%8B"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2" Target="https://github.blog/changelog/2023-05-09-more-secure-private-attachments/"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79" Target="https://speakerdeck.com/okashoi/dousiteshou-wodong-kasuyorimotimunei-nokodorebiyuwoyou-xian-surubekinanoka" TargetMode="External" /><Relationship Type="http://schemas.openxmlformats.org/officeDocument/2006/relationships/hyperlink" Id="rId77" Target="https://tech.nri-net.com/entry/important_mindset_for_pull_requests" TargetMode="External" /><Relationship Type="http://schemas.openxmlformats.org/officeDocument/2006/relationships/hyperlink" Id="rId85"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0"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4"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2" Target="https://docs.github.com/ja/get-started/writing-on-github/getting-started-with-writing-and-formatting-on-github/basic-writing-and-formatting-syntax" TargetMode="External" /><Relationship Type="http://schemas.openxmlformats.org/officeDocument/2006/relationships/hyperlink" Id="rId59" Target="https://docs.github.com/ja/get-started/writing-on-github/working-with-advanced-formatting/organizing-information-with-collapsed-sections" TargetMode="External" /><Relationship Type="http://schemas.openxmlformats.org/officeDocument/2006/relationships/hyperlink" Id="rId60"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5" Target="https://docs.github.com/ja/pull-requests/collaborating-with-pull-requests/proposing-changes-to-your-work-with-pull-requests/changing-the-stage-of-a-pull-request" TargetMode="External" /><Relationship Type="http://schemas.openxmlformats.org/officeDocument/2006/relationships/hyperlink" Id="rId93"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3"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74" Target="https://future-architect.github.io/coding-standards/documents/forGitBranch/git_branch_standards.html#%E3%83%9E%E3%83%BC%E3%82%B7%E3%82%99%E3%81%AF%E3%81%9F%E3%82%99%E3%82%8C%E3%81%8B%E3%82%99%E8%A1%8C%E3%81%86%E3%81%B8%E3%82%99%E3%81%8D%E3%81%8B"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2" Target="https://github.blog/changelog/2023-05-09-more-secure-private-attachments/"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79" Target="https://speakerdeck.com/okashoi/dousiteshou-wodong-kasuyorimotimunei-nokodorebiyuwoyou-xian-surubekinanoka" TargetMode="External" /><Relationship Type="http://schemas.openxmlformats.org/officeDocument/2006/relationships/hyperlink" Id="rId77" Target="https://tech.nri-net.com/entry/important_mindset_for_pull_requests" TargetMode="External" /><Relationship Type="http://schemas.openxmlformats.org/officeDocument/2006/relationships/hyperlink" Id="rId85"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0"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2025-01-24T07:46:32Z</dcterms:created>
  <dcterms:modified xsi:type="dcterms:W3CDTF">2025-01-24T07:46:32Z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