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D4D2C" w14:textId="77777777" w:rsidR="002919D1" w:rsidRPr="00143E5E" w:rsidRDefault="002919D1" w:rsidP="002919D1">
      <w:pPr>
        <w:rPr>
          <w:b/>
          <w:bCs/>
        </w:rPr>
      </w:pPr>
      <w:r w:rsidRPr="00143E5E">
        <w:rPr>
          <w:b/>
          <w:bCs/>
        </w:rPr>
        <w:t>generate an outline of a research paper on the importance of Ai in banking regulatory environment.</w:t>
      </w:r>
    </w:p>
    <w:p w14:paraId="36A648CF" w14:textId="77777777" w:rsidR="002919D1" w:rsidRDefault="002919D1" w:rsidP="002919D1"/>
    <w:p w14:paraId="2443ED0A" w14:textId="77777777" w:rsidR="002919D1" w:rsidRDefault="002919D1" w:rsidP="002919D1">
      <w:r>
        <w:t xml:space="preserve">I. Introduction </w:t>
      </w:r>
    </w:p>
    <w:p w14:paraId="5CE9692E" w14:textId="77777777" w:rsidR="002919D1" w:rsidRDefault="002919D1" w:rsidP="002919D1">
      <w:r>
        <w:t>A. Definition of Artificial Intelligence (AI)</w:t>
      </w:r>
    </w:p>
    <w:p w14:paraId="0174EDAB" w14:textId="77777777" w:rsidR="002919D1" w:rsidRDefault="002919D1" w:rsidP="002919D1">
      <w:r>
        <w:t>B. Overview of the Banking Regulatory Environment</w:t>
      </w:r>
    </w:p>
    <w:p w14:paraId="7DCE786F" w14:textId="77777777" w:rsidR="002919D1" w:rsidRDefault="002919D1" w:rsidP="002919D1"/>
    <w:p w14:paraId="74EF26D2" w14:textId="77777777" w:rsidR="002919D1" w:rsidRDefault="002919D1" w:rsidP="002919D1">
      <w:r>
        <w:t>II. History of AI in Banking Regulation</w:t>
      </w:r>
    </w:p>
    <w:p w14:paraId="15B12C45" w14:textId="77777777" w:rsidR="002919D1" w:rsidRDefault="002919D1" w:rsidP="002919D1">
      <w:r>
        <w:t>A. Historical Development of AI in Banking</w:t>
      </w:r>
    </w:p>
    <w:p w14:paraId="48FC0EC9" w14:textId="77777777" w:rsidR="002919D1" w:rsidRDefault="002919D1" w:rsidP="002919D1">
      <w:r>
        <w:t>B. Emergence of AI in Banking Regulatory Environment</w:t>
      </w:r>
    </w:p>
    <w:p w14:paraId="08D005F2" w14:textId="77777777" w:rsidR="002919D1" w:rsidRDefault="002919D1" w:rsidP="002919D1"/>
    <w:p w14:paraId="2F80CEFC" w14:textId="77777777" w:rsidR="002919D1" w:rsidRDefault="002919D1" w:rsidP="002919D1">
      <w:r>
        <w:t>III. Benefits of AI in Banking Regulatory Environment</w:t>
      </w:r>
    </w:p>
    <w:p w14:paraId="7B916A9E" w14:textId="77777777" w:rsidR="002919D1" w:rsidRDefault="002919D1" w:rsidP="002919D1">
      <w:r>
        <w:t>A. Automation of Regulatory Processes</w:t>
      </w:r>
    </w:p>
    <w:p w14:paraId="14B41DC5" w14:textId="77777777" w:rsidR="002919D1" w:rsidRDefault="002919D1" w:rsidP="002919D1">
      <w:r>
        <w:t>B. Improved Compliance and Risk Management</w:t>
      </w:r>
    </w:p>
    <w:p w14:paraId="5CE6D778" w14:textId="77777777" w:rsidR="002919D1" w:rsidRDefault="002919D1" w:rsidP="002919D1">
      <w:r>
        <w:t>C. Faster Identification of Financial Crime</w:t>
      </w:r>
    </w:p>
    <w:p w14:paraId="1EE50CAF" w14:textId="77777777" w:rsidR="002919D1" w:rsidRDefault="002919D1" w:rsidP="002919D1"/>
    <w:p w14:paraId="5424533D" w14:textId="77777777" w:rsidR="002919D1" w:rsidRDefault="002919D1" w:rsidP="002919D1">
      <w:r>
        <w:t>IV. Challenges of Utilizing AI in Banking Regulation</w:t>
      </w:r>
    </w:p>
    <w:p w14:paraId="109A37CF" w14:textId="77777777" w:rsidR="002919D1" w:rsidRDefault="002919D1" w:rsidP="002919D1">
      <w:r>
        <w:t xml:space="preserve">A. Financial Inclusion </w:t>
      </w:r>
    </w:p>
    <w:p w14:paraId="075BC237" w14:textId="77777777" w:rsidR="002919D1" w:rsidRDefault="002919D1" w:rsidP="002919D1">
      <w:r>
        <w:t>B. Data Privacy and Security</w:t>
      </w:r>
    </w:p>
    <w:p w14:paraId="66366C6E" w14:textId="77777777" w:rsidR="002919D1" w:rsidRDefault="002919D1" w:rsidP="002919D1">
      <w:r>
        <w:t>C. Implementation Costs</w:t>
      </w:r>
    </w:p>
    <w:p w14:paraId="50EA977E" w14:textId="77777777" w:rsidR="002919D1" w:rsidRDefault="002919D1" w:rsidP="002919D1"/>
    <w:p w14:paraId="52C2AD51" w14:textId="77777777" w:rsidR="002919D1" w:rsidRDefault="002919D1" w:rsidP="002919D1">
      <w:r>
        <w:t>V. Conclusion</w:t>
      </w:r>
    </w:p>
    <w:p w14:paraId="117FCF86" w14:textId="77777777" w:rsidR="002919D1" w:rsidRDefault="002919D1" w:rsidP="002919D1">
      <w:r>
        <w:t>A. Summary of Benefits and Challenges of AI in Banking Regulatory Environment</w:t>
      </w:r>
    </w:p>
    <w:p w14:paraId="3CB979D3" w14:textId="6F490C03" w:rsidR="002919D1" w:rsidRDefault="002919D1" w:rsidP="002919D1">
      <w:r>
        <w:t>B. Future Implications of AI in Banking Regulation</w:t>
      </w:r>
    </w:p>
    <w:p w14:paraId="65A9C946" w14:textId="77777777" w:rsidR="002919D1" w:rsidRDefault="002919D1" w:rsidP="002919D1"/>
    <w:p w14:paraId="0C80111F" w14:textId="77777777" w:rsidR="002919D1" w:rsidRDefault="002919D1" w:rsidP="002919D1"/>
    <w:p w14:paraId="0F83B6A1" w14:textId="77777777" w:rsidR="002919D1" w:rsidRDefault="002919D1" w:rsidP="002919D1"/>
    <w:p w14:paraId="5BD2C279" w14:textId="49C1CBAE" w:rsidR="00143E5E" w:rsidRPr="00143E5E" w:rsidRDefault="00143E5E" w:rsidP="00143E5E">
      <w:pPr>
        <w:rPr>
          <w:b/>
          <w:bCs/>
        </w:rPr>
      </w:pPr>
      <w:r w:rsidRPr="00143E5E">
        <w:rPr>
          <w:b/>
          <w:bCs/>
        </w:rPr>
        <w:t>generate an outline of a research paper on the importance of Ai in banking Internal Audit environment. how can internal audit leverage the AI to design controls and make the control environment efficient?</w:t>
      </w:r>
    </w:p>
    <w:p w14:paraId="05CBC8F2" w14:textId="77777777" w:rsidR="00143E5E" w:rsidRDefault="00143E5E" w:rsidP="00143E5E"/>
    <w:p w14:paraId="75912F85" w14:textId="77777777" w:rsidR="00143E5E" w:rsidRDefault="00143E5E" w:rsidP="00143E5E"/>
    <w:p w14:paraId="3F7B70B4" w14:textId="77777777" w:rsidR="00143E5E" w:rsidRDefault="00143E5E" w:rsidP="00143E5E">
      <w:r>
        <w:t xml:space="preserve">I. Introduction </w:t>
      </w:r>
    </w:p>
    <w:p w14:paraId="7D9F6D92" w14:textId="77777777" w:rsidR="00143E5E" w:rsidRDefault="00143E5E" w:rsidP="00143E5E">
      <w:r>
        <w:t>A. Definition of Artificial Intelligence (AI)</w:t>
      </w:r>
    </w:p>
    <w:p w14:paraId="683B857A" w14:textId="77777777" w:rsidR="00143E5E" w:rsidRDefault="00143E5E" w:rsidP="00143E5E">
      <w:r>
        <w:t>B. Overview of the Banking Internal Audit Environment</w:t>
      </w:r>
    </w:p>
    <w:p w14:paraId="4E7C9ADF" w14:textId="77777777" w:rsidR="00143E5E" w:rsidRDefault="00143E5E" w:rsidP="00143E5E"/>
    <w:p w14:paraId="1D4E3907" w14:textId="77777777" w:rsidR="00143E5E" w:rsidRDefault="00143E5E" w:rsidP="00143E5E">
      <w:r>
        <w:t>II. History of AI in Banking Internal Audit</w:t>
      </w:r>
    </w:p>
    <w:p w14:paraId="5CEE771E" w14:textId="77777777" w:rsidR="00143E5E" w:rsidRDefault="00143E5E" w:rsidP="00143E5E">
      <w:r>
        <w:t>A. Historical Development of AI in Banking</w:t>
      </w:r>
    </w:p>
    <w:p w14:paraId="435C8EDE" w14:textId="77777777" w:rsidR="00143E5E" w:rsidRDefault="00143E5E" w:rsidP="00143E5E">
      <w:r>
        <w:t>B. Emergence of AI in Banking Internal Audit Environment</w:t>
      </w:r>
    </w:p>
    <w:p w14:paraId="50E1B3BD" w14:textId="77777777" w:rsidR="00143E5E" w:rsidRDefault="00143E5E" w:rsidP="00143E5E"/>
    <w:p w14:paraId="7DB9325F" w14:textId="77777777" w:rsidR="00143E5E" w:rsidRDefault="00143E5E" w:rsidP="00143E5E">
      <w:r>
        <w:t>III. Benefits of AI in Banking Internal Audit Environment</w:t>
      </w:r>
    </w:p>
    <w:p w14:paraId="44CE691D" w14:textId="77777777" w:rsidR="00143E5E" w:rsidRDefault="00143E5E" w:rsidP="00143E5E">
      <w:r>
        <w:t>A. Automation of Auditing and Control Processes</w:t>
      </w:r>
    </w:p>
    <w:p w14:paraId="3DA34817" w14:textId="77777777" w:rsidR="00143E5E" w:rsidRDefault="00143E5E" w:rsidP="00143E5E">
      <w:r>
        <w:t>B. Improved Efficiency and Cost Effectiveness</w:t>
      </w:r>
    </w:p>
    <w:p w14:paraId="3C1169EE" w14:textId="77777777" w:rsidR="00143E5E" w:rsidRDefault="00143E5E" w:rsidP="00143E5E">
      <w:r>
        <w:t>C. Faster Identification of Financial Risks and Fraud</w:t>
      </w:r>
    </w:p>
    <w:p w14:paraId="0319A58F" w14:textId="77777777" w:rsidR="00143E5E" w:rsidRDefault="00143E5E" w:rsidP="00143E5E"/>
    <w:p w14:paraId="09F1071D" w14:textId="77777777" w:rsidR="00143E5E" w:rsidRDefault="00143E5E" w:rsidP="00143E5E">
      <w:r>
        <w:t>IV. Challenges of Utilizing AI in Banking Internal Audit</w:t>
      </w:r>
    </w:p>
    <w:p w14:paraId="7EAAA4CC" w14:textId="77777777" w:rsidR="00143E5E" w:rsidRDefault="00143E5E" w:rsidP="00143E5E">
      <w:r>
        <w:t>A. Data Privacy and Security</w:t>
      </w:r>
    </w:p>
    <w:p w14:paraId="73811EF5" w14:textId="77777777" w:rsidR="00143E5E" w:rsidRDefault="00143E5E" w:rsidP="00143E5E">
      <w:r>
        <w:t>B. Integration of AI into Existing Systems</w:t>
      </w:r>
    </w:p>
    <w:p w14:paraId="3B8D8D79" w14:textId="77777777" w:rsidR="00143E5E" w:rsidRDefault="00143E5E" w:rsidP="00143E5E">
      <w:r>
        <w:t>C. Implementation Costs</w:t>
      </w:r>
    </w:p>
    <w:p w14:paraId="40792729" w14:textId="77777777" w:rsidR="00143E5E" w:rsidRDefault="00143E5E" w:rsidP="00143E5E"/>
    <w:p w14:paraId="02E01F53" w14:textId="77777777" w:rsidR="00143E5E" w:rsidRDefault="00143E5E" w:rsidP="00143E5E">
      <w:r>
        <w:t>V. How to Leverage AI in Banking Internal Audit</w:t>
      </w:r>
    </w:p>
    <w:p w14:paraId="6B1E54F1" w14:textId="77777777" w:rsidR="00143E5E" w:rsidRDefault="00143E5E" w:rsidP="00143E5E">
      <w:r>
        <w:t>A. Designing Automated Controls</w:t>
      </w:r>
    </w:p>
    <w:p w14:paraId="05AD9EB0" w14:textId="77777777" w:rsidR="00143E5E" w:rsidRDefault="00143E5E" w:rsidP="00143E5E">
      <w:r>
        <w:t>B. Enhancing Risk and Fraud Detection</w:t>
      </w:r>
    </w:p>
    <w:p w14:paraId="70AD772A" w14:textId="77777777" w:rsidR="00143E5E" w:rsidRDefault="00143E5E" w:rsidP="00143E5E">
      <w:r>
        <w:t>C. Streamlining Compliance Processes</w:t>
      </w:r>
    </w:p>
    <w:p w14:paraId="49C16D0F" w14:textId="77777777" w:rsidR="00143E5E" w:rsidRDefault="00143E5E" w:rsidP="00143E5E"/>
    <w:p w14:paraId="1C81BA62" w14:textId="77777777" w:rsidR="00143E5E" w:rsidRDefault="00143E5E" w:rsidP="00143E5E">
      <w:r>
        <w:t>VI. Conclusion</w:t>
      </w:r>
    </w:p>
    <w:p w14:paraId="37D80497" w14:textId="77777777" w:rsidR="00143E5E" w:rsidRDefault="00143E5E" w:rsidP="00143E5E">
      <w:r>
        <w:t>A. Summary of Benefits and Challenges of AI in Banking Internal Audit Environment</w:t>
      </w:r>
    </w:p>
    <w:p w14:paraId="7584B7AD" w14:textId="7534D72A" w:rsidR="00143E5E" w:rsidRDefault="00143E5E" w:rsidP="00143E5E">
      <w:r>
        <w:t>B. Future Implications of AI in Banking Internal Audit</w:t>
      </w:r>
    </w:p>
    <w:p w14:paraId="2A834D3F" w14:textId="77777777" w:rsidR="00143E5E" w:rsidRDefault="00143E5E" w:rsidP="00143E5E"/>
    <w:p w14:paraId="3E1DDC70" w14:textId="77777777" w:rsidR="00143E5E" w:rsidRDefault="00143E5E" w:rsidP="00143E5E">
      <w:r>
        <w:t>what is the definition of Artificial Intelligence (AI)</w:t>
      </w:r>
    </w:p>
    <w:p w14:paraId="1A9E986B" w14:textId="77777777" w:rsidR="00143E5E" w:rsidRDefault="00143E5E" w:rsidP="00143E5E"/>
    <w:p w14:paraId="002C01ED" w14:textId="514A11A5" w:rsidR="00143E5E" w:rsidRDefault="00143E5E" w:rsidP="00143E5E">
      <w:r>
        <w:t xml:space="preserve">Artificial Intelligence (AI) is the ability of a computer system to learn from experience, identify patterns, detect anomalies, and make decisions with human-like levels of accuracy. AI systems can be used to solve complex problems and automate tasks that would otherwise be done manually. AI systems are able to learn from data and adjust their </w:t>
      </w:r>
      <w:proofErr w:type="spellStart"/>
      <w:proofErr w:type="gramStart"/>
      <w:r>
        <w:t>behaviour</w:t>
      </w:r>
      <w:proofErr w:type="spellEnd"/>
      <w:proofErr w:type="gramEnd"/>
      <w:r>
        <w:t xml:space="preserve"> accordingly, allowing them to adapt to changing conditions and make decisions that produce the desired outcomes.</w:t>
      </w:r>
    </w:p>
    <w:p w14:paraId="51D2ED3D" w14:textId="77777777" w:rsidR="00143E5E" w:rsidRDefault="00143E5E" w:rsidP="00143E5E"/>
    <w:p w14:paraId="00CEC71D" w14:textId="424ACFC5" w:rsidR="00143E5E" w:rsidRDefault="00143E5E" w:rsidP="00143E5E">
      <w:pPr>
        <w:rPr>
          <w:rFonts w:ascii="Helvetica" w:hAnsi="Helvetica"/>
          <w:color w:val="353740"/>
        </w:rPr>
      </w:pPr>
      <w:r>
        <w:rPr>
          <w:rFonts w:ascii="Helvetica" w:hAnsi="Helvetica"/>
          <w:color w:val="353740"/>
          <w:shd w:val="clear" w:color="auto" w:fill="FFFFFF"/>
        </w:rPr>
        <w:t>give me an overview of the Banking Internal Audit Environment in USA and globally</w:t>
      </w:r>
      <w:r>
        <w:rPr>
          <w:rFonts w:ascii="Helvetica" w:hAnsi="Helvetica"/>
          <w:color w:val="353740"/>
        </w:rPr>
        <w:t xml:space="preserve"> The Banking Internal Audit Environment in the US and globally is a highly regulated and monitored industry, with the primary purpose of protecting the public’s financial interests. Internal auditors are responsible for assessing the adequacy, effectiveness, and efficiency of the internal control systems of banks, as well as the accuracy of their financial information. Internal auditors must be aware of the risks associated with banking activities, such as money laundering, fraud, and cyber-attacks. The banking regulatory environment sets expectations for internal auditors to ensure that banks comply with applicable laws, regulations, and ethical standards. Internationally, the banking internal audit environment is regulated by a variety of standards and frameworks, such as the International Standards for the Professional Practice of Internal Auditing (ISPPI) and the Chartered Institute of Internal Auditors (CIIA). These standards and frameworks provide guidance for internal audit departments in areas such as governance, risk management, and control environment. Furthermore, these standards and frameworks enable banks to benchmark their internal audit departments against their peers, as well as gain insights into best practices from other organizations.</w:t>
      </w:r>
    </w:p>
    <w:p w14:paraId="5EEF0FD0" w14:textId="77777777" w:rsidR="00143E5E" w:rsidRDefault="00143E5E" w:rsidP="00143E5E">
      <w:pPr>
        <w:rPr>
          <w:rFonts w:ascii="Helvetica" w:hAnsi="Helvetica"/>
          <w:color w:val="353740"/>
        </w:rPr>
      </w:pPr>
    </w:p>
    <w:p w14:paraId="3F105163" w14:textId="77777777" w:rsidR="00143E5E" w:rsidRDefault="00143E5E" w:rsidP="00143E5E"/>
    <w:p w14:paraId="4B442C82" w14:textId="40681BF0" w:rsidR="00143E5E" w:rsidRDefault="00143E5E" w:rsidP="00143E5E">
      <w:pPr>
        <w:rPr>
          <w:rFonts w:ascii="Helvetica" w:hAnsi="Helvetica"/>
          <w:color w:val="353740"/>
        </w:rPr>
      </w:pPr>
      <w:r>
        <w:rPr>
          <w:rFonts w:ascii="Helvetica" w:hAnsi="Helvetica"/>
          <w:color w:val="353740"/>
        </w:rPr>
        <w:t xml:space="preserve">The historical development of AI in the banking internal audit field began in the late 1980s. As the technology behind AI developed, it began to be used for the automation </w:t>
      </w:r>
      <w:r>
        <w:rPr>
          <w:rFonts w:ascii="Helvetica" w:hAnsi="Helvetica"/>
          <w:color w:val="353740"/>
        </w:rPr>
        <w:lastRenderedPageBreak/>
        <w:t>of internal audit processes, such as data analysis, fraud detection, and compliance monitoring. As AI technology evolved, it became increasingly sophisticated and began to be used in more complex banking audit tasks, such as risk management, transaction monitoring, and customer profiling. In recent years, AI has become an integral part of the banking internal audit process, with auditors increasingly relying on AI-driven solutions to automate routine tasks and uncover insights to improve audit efficiency and effectiveness. AI has also become a valuable tool for internal auditors to better identify and assess financial risks and fraud. As AI technology continues to evolve and become more sophisticated, its applications in the banking internal audit field will become more widespread.</w:t>
      </w:r>
    </w:p>
    <w:p w14:paraId="4719E033" w14:textId="77777777" w:rsidR="00143E5E" w:rsidRDefault="00143E5E" w:rsidP="00143E5E">
      <w:pPr>
        <w:rPr>
          <w:rFonts w:ascii="Helvetica" w:hAnsi="Helvetica"/>
          <w:color w:val="353740"/>
        </w:rPr>
      </w:pPr>
    </w:p>
    <w:p w14:paraId="078A6980" w14:textId="6835D4F4" w:rsidR="00143E5E" w:rsidRDefault="00143E5E" w:rsidP="00143E5E">
      <w:pPr>
        <w:rPr>
          <w:rFonts w:ascii="Helvetica" w:hAnsi="Helvetica"/>
          <w:color w:val="353740"/>
        </w:rPr>
      </w:pPr>
      <w:r>
        <w:rPr>
          <w:rFonts w:ascii="Helvetica" w:hAnsi="Helvetica"/>
          <w:color w:val="353740"/>
          <w:shd w:val="clear" w:color="auto" w:fill="FFFFFF"/>
        </w:rPr>
        <w:t xml:space="preserve">what </w:t>
      </w:r>
      <w:proofErr w:type="gramStart"/>
      <w:r>
        <w:rPr>
          <w:rFonts w:ascii="Helvetica" w:hAnsi="Helvetica"/>
          <w:color w:val="353740"/>
          <w:shd w:val="clear" w:color="auto" w:fill="FFFFFF"/>
        </w:rPr>
        <w:t>are</w:t>
      </w:r>
      <w:proofErr w:type="gramEnd"/>
      <w:r>
        <w:rPr>
          <w:rFonts w:ascii="Helvetica" w:hAnsi="Helvetica"/>
          <w:color w:val="353740"/>
          <w:shd w:val="clear" w:color="auto" w:fill="FFFFFF"/>
        </w:rPr>
        <w:t xml:space="preserve"> the emergence of AI in Banking Internal Audit Environment</w:t>
      </w:r>
      <w:r>
        <w:rPr>
          <w:rFonts w:ascii="Helvetica" w:hAnsi="Helvetica"/>
          <w:color w:val="353740"/>
        </w:rPr>
        <w:t xml:space="preserve"> The emergence of AI in the Banking Internal Audit Environment has led to increased automation, improved efficiency, and enhanced insights into financial risks and fraud. AI-driven solutions can automate routine tasks, such as transaction monitoring, data analysis, and compliance monitoring, allowing internal auditors to focus on more complex tasks. AI-driven solutions are also able to identify and assess financial risks and fraud more quickly and accurately than traditional methods, helping internal auditors increase efficiency and reduce costs. In addition, AI-driven solutions can provide internal auditors with insights into customer behavior and financial trends that are not easily identifiable by traditional methods.</w:t>
      </w:r>
    </w:p>
    <w:p w14:paraId="2A70C391" w14:textId="77777777" w:rsidR="00CA0D81" w:rsidRDefault="00CA0D81" w:rsidP="00143E5E">
      <w:pPr>
        <w:rPr>
          <w:rFonts w:ascii="Helvetica" w:hAnsi="Helvetica"/>
          <w:color w:val="353740"/>
        </w:rPr>
      </w:pPr>
    </w:p>
    <w:p w14:paraId="25B41410" w14:textId="77777777" w:rsidR="00CA0D81" w:rsidRDefault="00CA0D81" w:rsidP="00CA0D81">
      <w:r>
        <w:t xml:space="preserve">The emergence of AI in banking internal audit environment has brought about significant improvements in the auditing process. Some of the </w:t>
      </w:r>
      <w:proofErr w:type="gramStart"/>
      <w:r>
        <w:t>key ways</w:t>
      </w:r>
      <w:proofErr w:type="gramEnd"/>
      <w:r>
        <w:t xml:space="preserve"> that AI is being used in this context include:</w:t>
      </w:r>
    </w:p>
    <w:p w14:paraId="08726E27" w14:textId="77777777" w:rsidR="00CA0D81" w:rsidRDefault="00CA0D81" w:rsidP="00CA0D81"/>
    <w:p w14:paraId="28F87475" w14:textId="77777777" w:rsidR="00CA0D81" w:rsidRDefault="00CA0D81" w:rsidP="00CA0D81">
      <w:r>
        <w:t>Fraud detection: AI-powered fraud detection systems are being used by banks to monitor transactions and identify suspicious activity in real-time. These systems use machine learning algorithms to detect patterns and anomalies that may indicate fraudulent activity.</w:t>
      </w:r>
    </w:p>
    <w:p w14:paraId="5E987F60" w14:textId="77777777" w:rsidR="00CA0D81" w:rsidRDefault="00CA0D81" w:rsidP="00CA0D81"/>
    <w:p w14:paraId="1B5B5BAC" w14:textId="77777777" w:rsidR="00CA0D81" w:rsidRDefault="00CA0D81" w:rsidP="00CA0D81">
      <w:r>
        <w:t>Risk assessment: AI can be used to analyze vast amounts of data to identify potential risks and provide early warnings. This helps auditors to identify and address potential risks before they become major issues.</w:t>
      </w:r>
    </w:p>
    <w:p w14:paraId="1AD88823" w14:textId="77777777" w:rsidR="00CA0D81" w:rsidRDefault="00CA0D81" w:rsidP="00CA0D81"/>
    <w:p w14:paraId="7FEB7875" w14:textId="77777777" w:rsidR="00CA0D81" w:rsidRDefault="00CA0D81" w:rsidP="00CA0D81">
      <w:r>
        <w:t>Process automation: AI-powered tools can automate manual processes such as data entry, document review, and compliance testing. This frees up auditors to focus on more complex tasks such as risk analysis and strategic planning.</w:t>
      </w:r>
    </w:p>
    <w:p w14:paraId="0779273B" w14:textId="77777777" w:rsidR="00CA0D81" w:rsidRDefault="00CA0D81" w:rsidP="00CA0D81"/>
    <w:p w14:paraId="4DE2A653" w14:textId="77777777" w:rsidR="00CA0D81" w:rsidRDefault="00CA0D81" w:rsidP="00CA0D81">
      <w:r>
        <w:t>Predictive analytics: AI can be used to analyze historical data and identify trends and patterns that can help auditors make more accurate predictions about future risks and opportunities.</w:t>
      </w:r>
    </w:p>
    <w:p w14:paraId="0B139838" w14:textId="77777777" w:rsidR="00CA0D81" w:rsidRDefault="00CA0D81" w:rsidP="00CA0D81"/>
    <w:p w14:paraId="09C35C90" w14:textId="77777777" w:rsidR="00CA0D81" w:rsidRDefault="00CA0D81" w:rsidP="00CA0D81">
      <w:r>
        <w:t>Overall, the use of AI in banking internal audit is helping to improve the efficiency and effectiveness of auditing processes, while also reducing the risk of errors and fraud.</w:t>
      </w:r>
    </w:p>
    <w:p w14:paraId="26C2A6FA" w14:textId="77777777" w:rsidR="00CA0D81" w:rsidRDefault="00CA0D81" w:rsidP="00CA0D81"/>
    <w:p w14:paraId="52D78C0B" w14:textId="36B8FFDD" w:rsidR="00963E9F" w:rsidRDefault="00CA0D81" w:rsidP="00CA0D81">
      <w:pPr>
        <w:rPr>
          <w:rFonts w:ascii="Helvetica" w:hAnsi="Helvetica"/>
          <w:color w:val="353740"/>
          <w:shd w:val="clear" w:color="auto" w:fill="FFFFFF"/>
        </w:rPr>
      </w:pPr>
      <w:r>
        <w:rPr>
          <w:rFonts w:ascii="Helvetica" w:hAnsi="Helvetica"/>
          <w:color w:val="353740"/>
          <w:shd w:val="clear" w:color="auto" w:fill="FFFFFF"/>
        </w:rPr>
        <w:lastRenderedPageBreak/>
        <w:t>how do Automation of Auditing and Control Processes work</w:t>
      </w:r>
      <w:r w:rsidR="00963E9F">
        <w:rPr>
          <w:rFonts w:ascii="Helvetica" w:hAnsi="Helvetica"/>
          <w:color w:val="353740"/>
          <w:shd w:val="clear" w:color="auto" w:fill="FFFFFF"/>
        </w:rPr>
        <w:t>?</w:t>
      </w:r>
    </w:p>
    <w:p w14:paraId="148C942C" w14:textId="3224540B" w:rsidR="00CA0D81" w:rsidRDefault="00CA0D81" w:rsidP="00CA0D81">
      <w:r>
        <w:rPr>
          <w:rFonts w:ascii="Helvetica" w:hAnsi="Helvetica"/>
          <w:color w:val="353740"/>
          <w:shd w:val="clear" w:color="auto" w:fill="FFFFFF"/>
        </w:rPr>
        <w:t>using AI</w:t>
      </w:r>
      <w:r>
        <w:rPr>
          <w:rFonts w:ascii="Helvetica" w:hAnsi="Helvetica"/>
          <w:color w:val="353740"/>
        </w:rPr>
        <w:t xml:space="preserve"> Automation of auditing and control processes using AI can be achieved </w:t>
      </w:r>
      <w:r w:rsidR="00963E9F">
        <w:rPr>
          <w:rFonts w:ascii="Helvetica" w:hAnsi="Helvetica"/>
          <w:color w:val="353740"/>
        </w:rPr>
        <w:t>using</w:t>
      </w:r>
      <w:r>
        <w:rPr>
          <w:rFonts w:ascii="Helvetica" w:hAnsi="Helvetica"/>
          <w:color w:val="353740"/>
        </w:rPr>
        <w:t xml:space="preserve"> automated tools and algorithms. Automated tools and algorithms can be used to conduct data analysis, detect anomalies, identify risks, and monitor compliance. AI-driven solutions can also automate the process of generating audit reports, ensuring that auditors have access to the most up-to-date information. This can help to streamline the auditing process and reduce the time and cost associated with manual tasks. Automation of auditing and control processes using AI can help to improve the accuracy and timeliness of auditing activities, while also reducing the risk of errors.</w:t>
      </w:r>
    </w:p>
    <w:p w14:paraId="701D1D2B" w14:textId="77777777" w:rsidR="00CA0D81" w:rsidRDefault="00CA0D81" w:rsidP="00CA0D81"/>
    <w:p w14:paraId="7C1F3E5A" w14:textId="77777777" w:rsidR="00963E9F" w:rsidRDefault="00963E9F" w:rsidP="00963E9F">
      <w:r>
        <w:t>Automating auditing and control processes can help increase accuracy, reduce costs, and improve overall efficiency. By streamlining the process, organizations can save time and money, while ensuring that all procedures are followed correctly. Automating processes can also help to reduce the risk of human error. Automated auditing and control processes can help organizations to:</w:t>
      </w:r>
    </w:p>
    <w:p w14:paraId="55A80153" w14:textId="77777777" w:rsidR="00963E9F" w:rsidRDefault="00963E9F" w:rsidP="00963E9F"/>
    <w:p w14:paraId="2947BD06" w14:textId="77777777" w:rsidR="00963E9F" w:rsidRDefault="00963E9F" w:rsidP="00963E9F">
      <w:r>
        <w:t>1. Identify problems and discrepancies quickly.</w:t>
      </w:r>
    </w:p>
    <w:p w14:paraId="402B49EC" w14:textId="77777777" w:rsidR="00963E9F" w:rsidRDefault="00963E9F" w:rsidP="00963E9F"/>
    <w:p w14:paraId="57BFCC28" w14:textId="77777777" w:rsidR="00963E9F" w:rsidRDefault="00963E9F" w:rsidP="00963E9F">
      <w:r>
        <w:t>2. Monitor compliance with internal and external standards.</w:t>
      </w:r>
    </w:p>
    <w:p w14:paraId="74080A2C" w14:textId="77777777" w:rsidR="00963E9F" w:rsidRDefault="00963E9F" w:rsidP="00963E9F"/>
    <w:p w14:paraId="737B2C8C" w14:textId="77777777" w:rsidR="00963E9F" w:rsidRDefault="00963E9F" w:rsidP="00963E9F">
      <w:r>
        <w:t>3. Track changes and trends in operational data.</w:t>
      </w:r>
    </w:p>
    <w:p w14:paraId="5768ECB8" w14:textId="77777777" w:rsidR="00963E9F" w:rsidRDefault="00963E9F" w:rsidP="00963E9F"/>
    <w:p w14:paraId="6F4E4467" w14:textId="77777777" w:rsidR="00963E9F" w:rsidRDefault="00963E9F" w:rsidP="00963E9F">
      <w:r>
        <w:t>4. Generate audit reports quickly and accurately.</w:t>
      </w:r>
    </w:p>
    <w:p w14:paraId="28A32366" w14:textId="77777777" w:rsidR="00963E9F" w:rsidRDefault="00963E9F" w:rsidP="00963E9F"/>
    <w:p w14:paraId="1591BCD3" w14:textId="77777777" w:rsidR="00963E9F" w:rsidRDefault="00963E9F" w:rsidP="00963E9F">
      <w:r>
        <w:t>5. Automate the enforcement of internal control policies.</w:t>
      </w:r>
    </w:p>
    <w:p w14:paraId="1305AA0B" w14:textId="77777777" w:rsidR="00963E9F" w:rsidRDefault="00963E9F" w:rsidP="00963E9F"/>
    <w:p w14:paraId="5B593519" w14:textId="77777777" w:rsidR="00963E9F" w:rsidRDefault="00963E9F" w:rsidP="00963E9F">
      <w:r>
        <w:t>6. Streamline the process of responding to findings.</w:t>
      </w:r>
    </w:p>
    <w:p w14:paraId="0856D667" w14:textId="77777777" w:rsidR="00963E9F" w:rsidRDefault="00963E9F" w:rsidP="00963E9F"/>
    <w:p w14:paraId="066BEA7D" w14:textId="77777777" w:rsidR="00963E9F" w:rsidRDefault="00963E9F" w:rsidP="00963E9F">
      <w:r>
        <w:t>7. Provide data-driven insights into risk management.</w:t>
      </w:r>
    </w:p>
    <w:p w14:paraId="750F724E" w14:textId="77777777" w:rsidR="00963E9F" w:rsidRDefault="00963E9F" w:rsidP="00963E9F"/>
    <w:p w14:paraId="1B03A1B2" w14:textId="6CA123AD" w:rsidR="00963E9F" w:rsidRDefault="00963E9F" w:rsidP="00963E9F">
      <w:r>
        <w:t>8. Improve overall efficiency and effectiveness of operations.</w:t>
      </w:r>
    </w:p>
    <w:p w14:paraId="6907BD0B" w14:textId="77777777" w:rsidR="00963E9F" w:rsidRDefault="00963E9F" w:rsidP="00963E9F"/>
    <w:p w14:paraId="04D0906B" w14:textId="77777777" w:rsidR="00963E9F" w:rsidRDefault="00963E9F" w:rsidP="00963E9F">
      <w:r>
        <w:t>However, there are also potential drawbacks to automation, such as the risk of relying too heavily on technology and overlooking important information or insights that may be missed by automated processes. It is important to balance the benefits of automation with the need for human judgment and expertise in interpreting and analyzing data.</w:t>
      </w:r>
    </w:p>
    <w:p w14:paraId="50410D9F" w14:textId="77777777" w:rsidR="00963E9F" w:rsidRDefault="00963E9F" w:rsidP="00963E9F"/>
    <w:p w14:paraId="488B1888" w14:textId="6AB461CE" w:rsidR="00963E9F" w:rsidRDefault="00963E9F" w:rsidP="00963E9F">
      <w:r>
        <w:t>Overall, automation can be a valuable tool for auditing and control processes, but it should be used in conjunction with appropriate oversight and human involvement to ensure that the best possible outcomes are achieved.</w:t>
      </w:r>
    </w:p>
    <w:p w14:paraId="1D719BD6" w14:textId="77777777" w:rsidR="00963E9F" w:rsidRDefault="00963E9F" w:rsidP="00963E9F"/>
    <w:p w14:paraId="72BA6B10" w14:textId="77777777" w:rsidR="00963E9F" w:rsidRDefault="00963E9F" w:rsidP="00963E9F"/>
    <w:p w14:paraId="325B618B" w14:textId="77777777" w:rsidR="00963E9F" w:rsidRDefault="00963E9F" w:rsidP="00963E9F">
      <w:r>
        <w:t>how AI improves Efficiency and Cost Effectiveness for internal audit</w:t>
      </w:r>
    </w:p>
    <w:p w14:paraId="76B9E410" w14:textId="77777777" w:rsidR="00963E9F" w:rsidRDefault="00963E9F" w:rsidP="00963E9F"/>
    <w:p w14:paraId="409159F2" w14:textId="546F4075" w:rsidR="00963E9F" w:rsidRDefault="00963E9F" w:rsidP="00963E9F">
      <w:r>
        <w:lastRenderedPageBreak/>
        <w:t>Artificial intelligence (AI) can help improve the efficiency and cost effectiveness of internal audit processes. AI can be used to automate the process of performing audit tasks, such as collecting and analyzing data, identifying risk factors, and detecting anomalies. AI can also be used to identify patterns in data, which can help to identify areas of potential fraud or non-compliance. AI can also be used to automate the process of producing audit reports, which can help to reduce the time and cost associated with manual review and analysis. AI solutions can also help to improve the accuracy of audit results, which can help organizations to ensure that they are compliant with internal and external regulations.</w:t>
      </w:r>
    </w:p>
    <w:p w14:paraId="2F4EF1E7" w14:textId="77777777" w:rsidR="00963E9F" w:rsidRDefault="00963E9F" w:rsidP="00963E9F"/>
    <w:p w14:paraId="2878A147" w14:textId="77777777" w:rsidR="00963E9F" w:rsidRDefault="00963E9F" w:rsidP="00963E9F">
      <w:r>
        <w:t>AI can improve efficiency and cost-effectiveness for internal audit in several ways:</w:t>
      </w:r>
    </w:p>
    <w:p w14:paraId="36CFD82A" w14:textId="77777777" w:rsidR="00963E9F" w:rsidRDefault="00963E9F" w:rsidP="00963E9F"/>
    <w:p w14:paraId="5EA4A603" w14:textId="77777777" w:rsidR="00963E9F" w:rsidRDefault="00963E9F" w:rsidP="00963E9F">
      <w:r>
        <w:t>Automation of repetitive tasks: AI can automate repetitive tasks such as data entry, data cleansing, and data reconciliation. This can save time and reduce errors, allowing auditors to focus on higher-value tasks such as analysis and interpretation of results.</w:t>
      </w:r>
    </w:p>
    <w:p w14:paraId="6D81AA5D" w14:textId="77777777" w:rsidR="00963E9F" w:rsidRDefault="00963E9F" w:rsidP="00963E9F"/>
    <w:p w14:paraId="2271937E" w14:textId="77777777" w:rsidR="00963E9F" w:rsidRDefault="00963E9F" w:rsidP="00963E9F">
      <w:r>
        <w:t>Data analysis and pattern recognition: AI algorithms can analyze large volumes of data and identify patterns or anomalies that may not be apparent to human auditors. This can help auditors to identify areas of risk or non-compliance more quickly and accurately.</w:t>
      </w:r>
    </w:p>
    <w:p w14:paraId="7A341D37" w14:textId="77777777" w:rsidR="00963E9F" w:rsidRDefault="00963E9F" w:rsidP="00963E9F"/>
    <w:p w14:paraId="3C51BC05" w14:textId="77777777" w:rsidR="00963E9F" w:rsidRDefault="00963E9F" w:rsidP="00963E9F">
      <w:r>
        <w:t>Continuous monitoring: AI can enable continuous monitoring of key business processes and systems, providing real-time alerts when anomalies or errors occur. This can help auditors to detect and respond to issues more quickly, reducing the risk of financial loss or reputational damage.</w:t>
      </w:r>
    </w:p>
    <w:p w14:paraId="26A6DB2B" w14:textId="77777777" w:rsidR="00963E9F" w:rsidRDefault="00963E9F" w:rsidP="00963E9F"/>
    <w:p w14:paraId="6A32C1CE" w14:textId="77777777" w:rsidR="00963E9F" w:rsidRDefault="00963E9F" w:rsidP="00963E9F">
      <w:r>
        <w:t>Predictive analytics: AI can use historical data and predictive analytics to identify potential risks or areas of non-compliance before they occur. This can enable auditors to take proactive measures to mitigate these risks and prevent future issues.</w:t>
      </w:r>
    </w:p>
    <w:p w14:paraId="3841FD17" w14:textId="77777777" w:rsidR="00963E9F" w:rsidRDefault="00963E9F" w:rsidP="00963E9F"/>
    <w:p w14:paraId="56971B7E" w14:textId="77777777" w:rsidR="00963E9F" w:rsidRDefault="00963E9F" w:rsidP="00963E9F">
      <w:r>
        <w:t>Resource optimization: AI can help auditors to optimize their resource allocation by identifying areas of the business that require more attention or that are higher risk. This can help auditors to focus their efforts where they are most needed, reducing costs and improving efficiency.</w:t>
      </w:r>
    </w:p>
    <w:p w14:paraId="7E069D31" w14:textId="77777777" w:rsidR="00963E9F" w:rsidRDefault="00963E9F" w:rsidP="00963E9F"/>
    <w:p w14:paraId="3F4B8291" w14:textId="5EC95AA2" w:rsidR="00963E9F" w:rsidRDefault="00963E9F" w:rsidP="00963E9F">
      <w:r>
        <w:t>Overall, AI has the potential to significantly improve the efficiency and cost-effectiveness of internal audit processes by automating repetitive tasks, providing real-time monitoring and alerts, and enabling more accurate and proactive risk management.</w:t>
      </w:r>
    </w:p>
    <w:p w14:paraId="4204BC58" w14:textId="77777777" w:rsidR="00963E9F" w:rsidRDefault="00963E9F" w:rsidP="00963E9F"/>
    <w:p w14:paraId="275981F0" w14:textId="77777777" w:rsidR="00CA0D81" w:rsidRDefault="00CA0D81" w:rsidP="00143E5E"/>
    <w:sectPr w:rsidR="00CA0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9D1"/>
    <w:rsid w:val="00143E5E"/>
    <w:rsid w:val="00162F8E"/>
    <w:rsid w:val="002919D1"/>
    <w:rsid w:val="00963E9F"/>
    <w:rsid w:val="00CA0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8F4F675"/>
  <w15:chartTrackingRefBased/>
  <w15:docId w15:val="{AA184B4A-9D4B-DD40-81AB-36EF8C63E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056427">
      <w:bodyDiv w:val="1"/>
      <w:marLeft w:val="0"/>
      <w:marRight w:val="0"/>
      <w:marTop w:val="0"/>
      <w:marBottom w:val="0"/>
      <w:divBdr>
        <w:top w:val="none" w:sz="0" w:space="0" w:color="auto"/>
        <w:left w:val="none" w:sz="0" w:space="0" w:color="auto"/>
        <w:bottom w:val="none" w:sz="0" w:space="0" w:color="auto"/>
        <w:right w:val="none" w:sz="0" w:space="0" w:color="auto"/>
      </w:divBdr>
    </w:div>
    <w:div w:id="489564259">
      <w:bodyDiv w:val="1"/>
      <w:marLeft w:val="0"/>
      <w:marRight w:val="0"/>
      <w:marTop w:val="0"/>
      <w:marBottom w:val="0"/>
      <w:divBdr>
        <w:top w:val="none" w:sz="0" w:space="0" w:color="auto"/>
        <w:left w:val="none" w:sz="0" w:space="0" w:color="auto"/>
        <w:bottom w:val="none" w:sz="0" w:space="0" w:color="auto"/>
        <w:right w:val="none" w:sz="0" w:space="0" w:color="auto"/>
      </w:divBdr>
      <w:divsChild>
        <w:div w:id="1689137308">
          <w:marLeft w:val="0"/>
          <w:marRight w:val="0"/>
          <w:marTop w:val="0"/>
          <w:marBottom w:val="0"/>
          <w:divBdr>
            <w:top w:val="single" w:sz="2" w:space="0" w:color="D9D9E3"/>
            <w:left w:val="single" w:sz="2" w:space="0" w:color="D9D9E3"/>
            <w:bottom w:val="single" w:sz="2" w:space="0" w:color="D9D9E3"/>
            <w:right w:val="single" w:sz="2" w:space="0" w:color="D9D9E3"/>
          </w:divBdr>
          <w:divsChild>
            <w:div w:id="2116439094">
              <w:marLeft w:val="0"/>
              <w:marRight w:val="0"/>
              <w:marTop w:val="0"/>
              <w:marBottom w:val="0"/>
              <w:divBdr>
                <w:top w:val="single" w:sz="2" w:space="0" w:color="D9D9E3"/>
                <w:left w:val="single" w:sz="2" w:space="0" w:color="D9D9E3"/>
                <w:bottom w:val="single" w:sz="2" w:space="0" w:color="D9D9E3"/>
                <w:right w:val="single" w:sz="2" w:space="0" w:color="D9D9E3"/>
              </w:divBdr>
              <w:divsChild>
                <w:div w:id="511338400">
                  <w:marLeft w:val="0"/>
                  <w:marRight w:val="0"/>
                  <w:marTop w:val="0"/>
                  <w:marBottom w:val="0"/>
                  <w:divBdr>
                    <w:top w:val="single" w:sz="2" w:space="0" w:color="D9D9E3"/>
                    <w:left w:val="single" w:sz="2" w:space="0" w:color="D9D9E3"/>
                    <w:bottom w:val="single" w:sz="2" w:space="0" w:color="D9D9E3"/>
                    <w:right w:val="single" w:sz="2" w:space="0" w:color="D9D9E3"/>
                  </w:divBdr>
                  <w:divsChild>
                    <w:div w:id="1929538074">
                      <w:marLeft w:val="0"/>
                      <w:marRight w:val="0"/>
                      <w:marTop w:val="0"/>
                      <w:marBottom w:val="0"/>
                      <w:divBdr>
                        <w:top w:val="single" w:sz="2" w:space="0" w:color="D9D9E3"/>
                        <w:left w:val="single" w:sz="2" w:space="0" w:color="D9D9E3"/>
                        <w:bottom w:val="single" w:sz="2" w:space="0" w:color="D9D9E3"/>
                        <w:right w:val="single" w:sz="2" w:space="0" w:color="D9D9E3"/>
                      </w:divBdr>
                      <w:divsChild>
                        <w:div w:id="1791969665">
                          <w:marLeft w:val="0"/>
                          <w:marRight w:val="0"/>
                          <w:marTop w:val="0"/>
                          <w:marBottom w:val="0"/>
                          <w:divBdr>
                            <w:top w:val="single" w:sz="2" w:space="0" w:color="auto"/>
                            <w:left w:val="single" w:sz="2" w:space="0" w:color="auto"/>
                            <w:bottom w:val="single" w:sz="6" w:space="0" w:color="auto"/>
                            <w:right w:val="single" w:sz="2" w:space="0" w:color="auto"/>
                          </w:divBdr>
                          <w:divsChild>
                            <w:div w:id="47468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249701950">
                                  <w:marLeft w:val="0"/>
                                  <w:marRight w:val="0"/>
                                  <w:marTop w:val="0"/>
                                  <w:marBottom w:val="0"/>
                                  <w:divBdr>
                                    <w:top w:val="single" w:sz="2" w:space="0" w:color="D9D9E3"/>
                                    <w:left w:val="single" w:sz="2" w:space="0" w:color="D9D9E3"/>
                                    <w:bottom w:val="single" w:sz="2" w:space="0" w:color="D9D9E3"/>
                                    <w:right w:val="single" w:sz="2" w:space="0" w:color="D9D9E3"/>
                                  </w:divBdr>
                                  <w:divsChild>
                                    <w:div w:id="935744265">
                                      <w:marLeft w:val="0"/>
                                      <w:marRight w:val="0"/>
                                      <w:marTop w:val="0"/>
                                      <w:marBottom w:val="0"/>
                                      <w:divBdr>
                                        <w:top w:val="single" w:sz="2" w:space="0" w:color="D9D9E3"/>
                                        <w:left w:val="single" w:sz="2" w:space="0" w:color="D9D9E3"/>
                                        <w:bottom w:val="single" w:sz="2" w:space="0" w:color="D9D9E3"/>
                                        <w:right w:val="single" w:sz="2" w:space="0" w:color="D9D9E3"/>
                                      </w:divBdr>
                                      <w:divsChild>
                                        <w:div w:id="2028020443">
                                          <w:marLeft w:val="0"/>
                                          <w:marRight w:val="0"/>
                                          <w:marTop w:val="0"/>
                                          <w:marBottom w:val="0"/>
                                          <w:divBdr>
                                            <w:top w:val="single" w:sz="2" w:space="0" w:color="D9D9E3"/>
                                            <w:left w:val="single" w:sz="2" w:space="0" w:color="D9D9E3"/>
                                            <w:bottom w:val="single" w:sz="2" w:space="0" w:color="D9D9E3"/>
                                            <w:right w:val="single" w:sz="2" w:space="0" w:color="D9D9E3"/>
                                          </w:divBdr>
                                          <w:divsChild>
                                            <w:div w:id="36883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12240130">
          <w:marLeft w:val="0"/>
          <w:marRight w:val="0"/>
          <w:marTop w:val="0"/>
          <w:marBottom w:val="0"/>
          <w:divBdr>
            <w:top w:val="none" w:sz="0" w:space="0" w:color="auto"/>
            <w:left w:val="none" w:sz="0" w:space="0" w:color="auto"/>
            <w:bottom w:val="none" w:sz="0" w:space="0" w:color="auto"/>
            <w:right w:val="none" w:sz="0" w:space="0" w:color="auto"/>
          </w:divBdr>
          <w:divsChild>
            <w:div w:id="1537231659">
              <w:marLeft w:val="0"/>
              <w:marRight w:val="0"/>
              <w:marTop w:val="0"/>
              <w:marBottom w:val="0"/>
              <w:divBdr>
                <w:top w:val="single" w:sz="2" w:space="0" w:color="D9D9E3"/>
                <w:left w:val="single" w:sz="2" w:space="0" w:color="D9D9E3"/>
                <w:bottom w:val="single" w:sz="2" w:space="0" w:color="D9D9E3"/>
                <w:right w:val="single" w:sz="2" w:space="0" w:color="D9D9E3"/>
              </w:divBdr>
              <w:divsChild>
                <w:div w:id="1835535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22096065">
      <w:bodyDiv w:val="1"/>
      <w:marLeft w:val="0"/>
      <w:marRight w:val="0"/>
      <w:marTop w:val="0"/>
      <w:marBottom w:val="0"/>
      <w:divBdr>
        <w:top w:val="none" w:sz="0" w:space="0" w:color="auto"/>
        <w:left w:val="none" w:sz="0" w:space="0" w:color="auto"/>
        <w:bottom w:val="none" w:sz="0" w:space="0" w:color="auto"/>
        <w:right w:val="none" w:sz="0" w:space="0" w:color="auto"/>
      </w:divBdr>
    </w:div>
    <w:div w:id="205030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Babala Assih</dc:creator>
  <cp:keywords/>
  <dc:description/>
  <cp:lastModifiedBy>Babala Assih</cp:lastModifiedBy>
  <cp:revision>3</cp:revision>
  <dcterms:created xsi:type="dcterms:W3CDTF">2023-03-19T15:42:00Z</dcterms:created>
  <dcterms:modified xsi:type="dcterms:W3CDTF">2023-03-20T01:48:00Z</dcterms:modified>
</cp:coreProperties>
</file>