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8F825B">
      <w:pPr>
        <w:rPr>
          <w:rFonts w:hint="eastAsia"/>
        </w:rPr>
      </w:pPr>
      <w:r>
        <w:rPr>
          <w:rFonts w:hint="eastAsia"/>
        </w:rPr>
        <w:t>社会生活类</w:t>
      </w:r>
    </w:p>
    <w:p w14:paraId="5A9219C6">
      <w:pPr>
        <w:rPr>
          <w:rFonts w:hint="eastAsia"/>
        </w:rPr>
      </w:pPr>
      <w:r>
        <w:rPr>
          <w:rFonts w:hint="eastAsia"/>
        </w:rPr>
        <w:t>1.对有身体伤疾的人士不使用“残废人”“独眼龙”“瞎子”“聋子”“傻子”“呆子”“弱智”等蔑称，而应使用“残疾人”“盲人”“聋人”“智力障碍者”等词汇。</w:t>
      </w:r>
    </w:p>
    <w:p w14:paraId="5ACB7103">
      <w:pPr>
        <w:rPr>
          <w:rFonts w:hint="eastAsia"/>
        </w:rPr>
      </w:pPr>
      <w:r>
        <w:rPr>
          <w:rFonts w:hint="eastAsia"/>
        </w:rPr>
        <w:t>2.报道各种事实特别是产品、商品时不使用“最佳”“最好”“最著名”等具有强烈评价色彩的词汇。</w:t>
      </w:r>
    </w:p>
    <w:p w14:paraId="025C160A">
      <w:pPr>
        <w:rPr>
          <w:rFonts w:hint="eastAsia"/>
        </w:rPr>
      </w:pPr>
      <w:r>
        <w:rPr>
          <w:rFonts w:hint="eastAsia"/>
        </w:rPr>
        <w:t>3.医药报道中不得含有“疗效最佳”“根治”“安全预防”“安全无副作用”等词汇，药品报道中不得含有“药到病除”“无效退款”“保险公司保险”“最新技术”“最高技术”“最先进制法”“药之王”“国家级新药”等词汇。</w:t>
      </w:r>
    </w:p>
    <w:p w14:paraId="4F2A378C">
      <w:pPr>
        <w:rPr>
          <w:rFonts w:hint="eastAsia"/>
        </w:rPr>
      </w:pPr>
      <w:r>
        <w:rPr>
          <w:rFonts w:hint="eastAsia"/>
        </w:rPr>
        <w:t>4.对文艺界人士，不使用“影帝”“影后”“巨星”“天王”等词汇，一般可使用“文艺界人士”或“著名演员”“著名艺术家”等。</w:t>
      </w:r>
    </w:p>
    <w:p w14:paraId="559699D2">
      <w:pPr>
        <w:rPr>
          <w:rFonts w:hint="eastAsia"/>
        </w:rPr>
      </w:pPr>
      <w:r>
        <w:rPr>
          <w:rFonts w:hint="eastAsia"/>
        </w:rPr>
        <w:t>5.对各级领导同志的各种活动报道，不使用“亲自”等形容词。</w:t>
      </w:r>
    </w:p>
    <w:p w14:paraId="7391C241">
      <w:pPr>
        <w:rPr>
          <w:rFonts w:hint="eastAsia"/>
        </w:rPr>
      </w:pPr>
      <w:r>
        <w:rPr>
          <w:rFonts w:hint="eastAsia"/>
        </w:rPr>
        <w:t>6.作为国家通讯社，新华社通稿中不应使用“哇噻”“妈的”等俚语、脏话、黑话等。如果在引语中不能不使用这类词汇，均应用括号加注，表明其内涵。近年来网络用语中对脏语进行缩略后新造的“SB”“TMD”“NB”等，也不得在报道中使用。</w:t>
      </w:r>
    </w:p>
    <w:p w14:paraId="614F8C6D">
      <w:pPr>
        <w:rPr>
          <w:rFonts w:hint="eastAsia"/>
        </w:rPr>
      </w:pPr>
      <w:r>
        <w:rPr>
          <w:rFonts w:hint="eastAsia"/>
        </w:rPr>
        <w:t>法律类</w:t>
      </w:r>
    </w:p>
    <w:p w14:paraId="631FC9A3">
      <w:pPr>
        <w:rPr>
          <w:rFonts w:hint="eastAsia"/>
        </w:rPr>
      </w:pPr>
      <w:r>
        <w:rPr>
          <w:rFonts w:hint="eastAsia"/>
        </w:rPr>
        <w:t>1.在新闻稿件中涉及如下对象时不宜公开报道其真实姓名：</w:t>
      </w:r>
    </w:p>
    <w:p w14:paraId="4CC61BB7">
      <w:pPr>
        <w:rPr>
          <w:rFonts w:hint="eastAsia"/>
        </w:rPr>
      </w:pPr>
      <w:r>
        <w:rPr>
          <w:rFonts w:hint="eastAsia"/>
        </w:rPr>
        <w:t>（1）犯罪嫌疑人家属；</w:t>
      </w:r>
    </w:p>
    <w:p w14:paraId="2E116165">
      <w:pPr>
        <w:rPr>
          <w:rFonts w:hint="eastAsia"/>
        </w:rPr>
      </w:pPr>
      <w:r>
        <w:rPr>
          <w:rFonts w:hint="eastAsia"/>
        </w:rPr>
        <w:t>（2）涉及案件的未成年人；</w:t>
      </w:r>
    </w:p>
    <w:p w14:paraId="4BC1076C">
      <w:pPr>
        <w:rPr>
          <w:rFonts w:hint="eastAsia"/>
        </w:rPr>
      </w:pPr>
      <w:r>
        <w:rPr>
          <w:rFonts w:hint="eastAsia"/>
        </w:rPr>
        <w:t>（3）涉及案件的妇女和儿童；</w:t>
      </w:r>
    </w:p>
    <w:p w14:paraId="18D27909">
      <w:pPr>
        <w:rPr>
          <w:rFonts w:hint="eastAsia"/>
        </w:rPr>
      </w:pPr>
      <w:r>
        <w:rPr>
          <w:rFonts w:hint="eastAsia"/>
        </w:rPr>
        <w:t>（4）采用人工受精等辅助生育手段的孕、产妇；</w:t>
      </w:r>
    </w:p>
    <w:p w14:paraId="3AE376D4">
      <w:pPr>
        <w:rPr>
          <w:rFonts w:hint="eastAsia"/>
        </w:rPr>
      </w:pPr>
      <w:r>
        <w:rPr>
          <w:rFonts w:hint="eastAsia"/>
        </w:rPr>
        <w:t>（5）严重传染病患者；</w:t>
      </w:r>
    </w:p>
    <w:p w14:paraId="7E8B3C37">
      <w:pPr>
        <w:rPr>
          <w:rFonts w:hint="eastAsia"/>
        </w:rPr>
      </w:pPr>
      <w:r>
        <w:rPr>
          <w:rFonts w:hint="eastAsia"/>
        </w:rPr>
        <w:t>（6）精神病患者；</w:t>
      </w:r>
    </w:p>
    <w:p w14:paraId="747F66A8">
      <w:pPr>
        <w:rPr>
          <w:rFonts w:hint="eastAsia"/>
        </w:rPr>
      </w:pPr>
      <w:r>
        <w:rPr>
          <w:rFonts w:hint="eastAsia"/>
        </w:rPr>
        <w:t>（7）被暴力胁迫卖淫的妇女；</w:t>
      </w:r>
    </w:p>
    <w:p w14:paraId="0393C84B">
      <w:pPr>
        <w:rPr>
          <w:rFonts w:hint="eastAsia"/>
        </w:rPr>
      </w:pPr>
      <w:r>
        <w:rPr>
          <w:rFonts w:hint="eastAsia"/>
        </w:rPr>
        <w:t>（8）艾滋病患者；</w:t>
      </w:r>
    </w:p>
    <w:p w14:paraId="1729D65D">
      <w:pPr>
        <w:rPr>
          <w:rFonts w:hint="eastAsia"/>
        </w:rPr>
      </w:pPr>
      <w:r>
        <w:rPr>
          <w:rFonts w:hint="eastAsia"/>
        </w:rPr>
        <w:t>（9）有吸毒史或被强制戒毒的人员。</w:t>
      </w:r>
    </w:p>
    <w:p w14:paraId="01F8BBBE">
      <w:pPr>
        <w:rPr>
          <w:rFonts w:hint="eastAsia"/>
        </w:rPr>
      </w:pPr>
      <w:r>
        <w:rPr>
          <w:rFonts w:hint="eastAsia"/>
        </w:rPr>
        <w:t>涉及这些人时，稿件可使用其真实姓氏加“某”字的指代，如“张某”“李某”，不宜使用化名。</w:t>
      </w:r>
    </w:p>
    <w:p w14:paraId="5455E5FC">
      <w:pPr>
        <w:rPr>
          <w:rFonts w:hint="eastAsia"/>
        </w:rPr>
      </w:pPr>
      <w:r>
        <w:rPr>
          <w:rFonts w:hint="eastAsia"/>
        </w:rPr>
        <w:t>2.对刑事案件当事人，在法院宣判有罪之前，不使用“罪犯”，而应使用“犯罪嫌疑人”。</w:t>
      </w:r>
    </w:p>
    <w:p w14:paraId="44ACFB88">
      <w:pPr>
        <w:rPr>
          <w:rFonts w:hint="eastAsia"/>
        </w:rPr>
      </w:pPr>
      <w:r>
        <w:rPr>
          <w:rFonts w:hint="eastAsia"/>
        </w:rPr>
        <w:t>3.在民事和行政案件中，原告和被告法律地位是平等的，原告可以起诉，被告也可以反诉。不要使用原告“将某某推上被告席”这样带有主观色彩的句子。</w:t>
      </w:r>
    </w:p>
    <w:p w14:paraId="7DC4B677">
      <w:pPr>
        <w:rPr>
          <w:rFonts w:hint="eastAsia"/>
        </w:rPr>
      </w:pPr>
      <w:r>
        <w:rPr>
          <w:rFonts w:hint="eastAsia"/>
        </w:rPr>
        <w:t>4.不得使用“某某党委决定给某政府干部行政上撤职、开除等处分”，可使用“某某党委建议给予某某撤职、开除等处分”。</w:t>
      </w:r>
    </w:p>
    <w:p w14:paraId="75E25370">
      <w:pPr>
        <w:rPr>
          <w:rFonts w:hint="eastAsia"/>
        </w:rPr>
      </w:pPr>
      <w:r>
        <w:rPr>
          <w:rFonts w:hint="eastAsia"/>
        </w:rPr>
        <w:t>5.不要将“全国人大常委会副委员长”称作“全国人大副委员长”，也不要将“省人大常委会副主任”称作“省人大副主任”。各级人大常委会的委员，不要称作“人大常委”。</w:t>
      </w:r>
    </w:p>
    <w:p w14:paraId="14D9BBAA">
      <w:pPr>
        <w:rPr>
          <w:rFonts w:hint="eastAsia"/>
        </w:rPr>
      </w:pPr>
      <w:r>
        <w:rPr>
          <w:rFonts w:hint="eastAsia"/>
        </w:rPr>
        <w:t>6.“村民委员会主任”简称“村主任”，不得称“村长”。村干部不要称作“村官”。</w:t>
      </w:r>
    </w:p>
    <w:p w14:paraId="38D8537D">
      <w:pPr>
        <w:rPr>
          <w:rFonts w:hint="eastAsia"/>
        </w:rPr>
      </w:pPr>
      <w:r>
        <w:rPr>
          <w:rFonts w:hint="eastAsia"/>
        </w:rPr>
        <w:t>7.在案件报道中指称“小偷”“强奸犯”等时，不要使用其社会身份作前缀。如：一个曾经是工人的小偷，不要写成“工人小偷”；一名教授作了案，不要写成“教授罪犯”。</w:t>
      </w:r>
    </w:p>
    <w:p w14:paraId="70070B77">
      <w:pPr>
        <w:rPr>
          <w:rFonts w:hint="eastAsia"/>
        </w:rPr>
      </w:pPr>
      <w:r>
        <w:rPr>
          <w:rFonts w:hint="eastAsia"/>
        </w:rPr>
        <w:t>8.国务院机构中的审计署的正副行政首长称“审计长”“副审计长”，不要称作“署长”“副署长”。</w:t>
      </w:r>
    </w:p>
    <w:p w14:paraId="495EB27B">
      <w:pPr>
        <w:rPr>
          <w:rFonts w:hint="eastAsia"/>
        </w:rPr>
      </w:pPr>
      <w:r>
        <w:rPr>
          <w:rFonts w:hint="eastAsia"/>
        </w:rPr>
        <w:t>9.各级检察院的“检察长”不要写成“检察院院长”。</w:t>
      </w:r>
    </w:p>
    <w:p w14:paraId="6770C5A9">
      <w:pPr>
        <w:rPr>
          <w:rFonts w:hint="eastAsia"/>
        </w:rPr>
      </w:pPr>
      <w:r>
        <w:rPr>
          <w:rFonts w:hint="eastAsia"/>
        </w:rPr>
        <w:t>民族宗教类</w:t>
      </w:r>
    </w:p>
    <w:p w14:paraId="68E51C4F">
      <w:pPr>
        <w:rPr>
          <w:rFonts w:hint="eastAsia"/>
        </w:rPr>
      </w:pPr>
      <w:r>
        <w:rPr>
          <w:rFonts w:hint="eastAsia"/>
        </w:rPr>
        <w:t>1.对各民族，不得使用旧社会流传的带有污辱性的称呼。不能使用“回回”“蛮子”等，而应使用“回族”等。也不能随意简称，如“蒙古族”不能简称为“蒙族”,“维吾尔族”不能简称为“维族”，“哈萨克族”不能简称为“哈萨”等。</w:t>
      </w:r>
    </w:p>
    <w:p w14:paraId="0E1A0D8F">
      <w:pPr>
        <w:rPr>
          <w:rFonts w:hint="eastAsia"/>
        </w:rPr>
      </w:pPr>
      <w:r>
        <w:rPr>
          <w:rFonts w:hint="eastAsia"/>
        </w:rPr>
        <w:t>2.禁用口头语言或专业用语中含有民族名称的污辱性说法，不得使用“蒙古大夫”来指代“庸医”，不得使用“蒙古人”来指代“先天愚型”等。</w:t>
      </w:r>
    </w:p>
    <w:p w14:paraId="5B554FE7">
      <w:pPr>
        <w:rPr>
          <w:rFonts w:hint="eastAsia"/>
        </w:rPr>
      </w:pPr>
      <w:r>
        <w:rPr>
          <w:rFonts w:hint="eastAsia"/>
        </w:rPr>
        <w:t>3.少数民族支系，部落不能称为民族，只能称为“XX人”。如“摩梭人”“撤尼人”“穿（川）青人”“僜人”，不能称为“摩梭族”“撒尼族”“穿（川）青族”“僜族”等。</w:t>
      </w:r>
    </w:p>
    <w:p w14:paraId="1E5AD619">
      <w:pPr>
        <w:rPr>
          <w:rFonts w:hint="eastAsia"/>
        </w:rPr>
      </w:pPr>
      <w:r>
        <w:rPr>
          <w:rFonts w:hint="eastAsia"/>
        </w:rPr>
        <w:t>4.不要把古代民族名称与后世民族名称混淆，如不能将“高句丽”称为“高丽”，不能将“哈萨克族”“乌孜别克族”等泛称为“突厥族”或“突厥人”。</w:t>
      </w:r>
    </w:p>
    <w:p w14:paraId="1EB7EF24">
      <w:pPr>
        <w:rPr>
          <w:rFonts w:hint="eastAsia"/>
        </w:rPr>
      </w:pPr>
      <w:r>
        <w:rPr>
          <w:rFonts w:hint="eastAsia"/>
        </w:rPr>
        <w:t>5.“穆斯林”是伊斯兰教信徒的通称，不能把宗教和民族混为一谈。不能说“回族就是伊斯兰教”“伊斯兰教就是回族”。报道中遇到“阿拉伯人”等提法，不要改称“穆斯林”。</w:t>
      </w:r>
    </w:p>
    <w:p w14:paraId="1E28B26E">
      <w:pPr>
        <w:rPr>
          <w:rFonts w:hint="eastAsia"/>
        </w:rPr>
      </w:pPr>
      <w:r>
        <w:rPr>
          <w:rFonts w:hint="eastAsia"/>
        </w:rPr>
        <w:t>6.涉及信仰伊斯兰教的民族的报道，不要提“猪肉”。</w:t>
      </w:r>
    </w:p>
    <w:p w14:paraId="204FDC94">
      <w:pPr>
        <w:rPr>
          <w:rFonts w:hint="eastAsia"/>
        </w:rPr>
      </w:pPr>
      <w:r>
        <w:rPr>
          <w:rFonts w:hint="eastAsia"/>
        </w:rPr>
        <w:t>7.穆斯林宰牛羊及家禽，只说“宰”，不能写作“杀”。</w:t>
      </w:r>
    </w:p>
    <w:p w14:paraId="64FC0F32">
      <w:pPr>
        <w:rPr>
          <w:rFonts w:hint="eastAsia"/>
        </w:rPr>
      </w:pPr>
      <w:r>
        <w:rPr>
          <w:rFonts w:hint="eastAsia"/>
        </w:rPr>
        <w:t>主权内容类</w:t>
      </w:r>
    </w:p>
    <w:p w14:paraId="1B1C1183">
      <w:pPr>
        <w:rPr>
          <w:rFonts w:hint="eastAsia"/>
        </w:rPr>
      </w:pPr>
      <w:r>
        <w:rPr>
          <w:rFonts w:hint="eastAsia"/>
        </w:rPr>
        <w:t>1、香港、澳门是中国的特别行政区，台湾是中国的一个省。在任何文字、地图、图表中都要特别注意不要将其称作“国家”。尤其是多个国家和地区名称连用时，应格外注意不要漏写“（国家）和地区”字样。</w:t>
      </w:r>
    </w:p>
    <w:p w14:paraId="4963F5CC">
      <w:pPr>
        <w:rPr>
          <w:rFonts w:hint="eastAsia"/>
        </w:rPr>
      </w:pPr>
      <w:r>
        <w:rPr>
          <w:rFonts w:hint="eastAsia"/>
        </w:rPr>
        <w:t>2.对台湾当局“政权”系统和其他机构的名称，无法回避时应加引号，如台湾“立法院”“行政院”“监察院”“选委会”“行政院主计处”等。不得出现“中央”“国立”“中华台北”等字样，如不得不出现时应加引号，如台湾“中央银行”等。台湾“行政院长”“立法委员”等均应加引号表达。台湾“清华大学”“故宫博物院”等也应加引号。严禁用“中华民国总统（副总统）”称呼台湾地区领导人，即使加注引号也不得使用。</w:t>
      </w:r>
    </w:p>
    <w:p w14:paraId="39ABBC3C">
      <w:pPr>
        <w:rPr>
          <w:rFonts w:hint="eastAsia"/>
        </w:rPr>
      </w:pPr>
      <w:r>
        <w:rPr>
          <w:rFonts w:hint="eastAsia"/>
        </w:rPr>
        <w:t>3.对台湾地区施行的所谓“法律”，应表述为“台湾地区的有关规定”。涉及对台法律事务，一律不使用“文书验证”、“司法协助”、“引渡”等国际法上的用语。</w:t>
      </w:r>
    </w:p>
    <w:p w14:paraId="1684F8C7">
      <w:pPr>
        <w:rPr>
          <w:rFonts w:hint="eastAsia"/>
        </w:rPr>
      </w:pPr>
      <w:r>
        <w:rPr>
          <w:rFonts w:hint="eastAsia"/>
        </w:rPr>
        <w:t>4.不得将海峡两岸和香港并称为“两岸三地”。</w:t>
      </w:r>
    </w:p>
    <w:p w14:paraId="509CC806">
      <w:pPr>
        <w:rPr>
          <w:rFonts w:hint="eastAsia"/>
        </w:rPr>
      </w:pPr>
      <w:r>
        <w:rPr>
          <w:rFonts w:hint="eastAsia"/>
        </w:rPr>
        <w:t>5.不得说“港澳台游客来华旅游”，而应称“港澳台游客来大陆（或：内地）旅游”。</w:t>
      </w:r>
    </w:p>
    <w:p w14:paraId="0EF9BA46">
      <w:pPr>
        <w:rPr>
          <w:rFonts w:hint="eastAsia"/>
        </w:rPr>
      </w:pPr>
      <w:r>
        <w:rPr>
          <w:rFonts w:hint="eastAsia"/>
        </w:rPr>
        <w:t>6.“台湾”与“祖国大陆（或‘大陆’）”为对应概念，“香港、澳门”与“内地”为对应概念，不得弄混。</w:t>
      </w:r>
    </w:p>
    <w:p w14:paraId="47F5B5ED">
      <w:pPr>
        <w:rPr>
          <w:rFonts w:hint="eastAsia"/>
        </w:rPr>
      </w:pPr>
      <w:r>
        <w:rPr>
          <w:rFonts w:hint="eastAsia"/>
        </w:rPr>
        <w:t>7.不得将台湾、香港、澳门与中国并列提及，如“中港”“中台”“中澳”等。可以使用“内地与香港”“大陆与台湾”或“京港”“沪港”“闽台”等。</w:t>
      </w:r>
    </w:p>
    <w:p w14:paraId="22272CCD">
      <w:pPr>
        <w:rPr>
          <w:rFonts w:hint="eastAsia"/>
        </w:rPr>
      </w:pPr>
      <w:r>
        <w:rPr>
          <w:rFonts w:hint="eastAsia"/>
        </w:rPr>
        <w:t>8.“台湾独立”或“台独”必须加引号使用。</w:t>
      </w:r>
    </w:p>
    <w:p w14:paraId="14FFEAA1">
      <w:pPr>
        <w:rPr>
          <w:rFonts w:hint="eastAsia"/>
        </w:rPr>
      </w:pPr>
      <w:r>
        <w:rPr>
          <w:rFonts w:hint="eastAsia"/>
        </w:rPr>
        <w:t>9.台湾的一些社会团体如“中华道教文化团体联合会”“中华两岸婚姻协调促进会”等有“中国”“中华”字样者，应加引号表述。</w:t>
      </w:r>
    </w:p>
    <w:p w14:paraId="05AA86C8">
      <w:pPr>
        <w:rPr>
          <w:rFonts w:hint="eastAsia"/>
        </w:rPr>
      </w:pPr>
      <w:r>
        <w:rPr>
          <w:rFonts w:hint="eastAsia"/>
        </w:rPr>
        <w:t>10.不得将台湾称为“福摩萨”。如报道中需要转述时，一定要加引号。</w:t>
      </w:r>
    </w:p>
    <w:p w14:paraId="34D61472">
      <w:pPr>
        <w:rPr>
          <w:rFonts w:hint="eastAsia"/>
        </w:rPr>
      </w:pPr>
      <w:r>
        <w:rPr>
          <w:rFonts w:hint="eastAsia"/>
        </w:rPr>
        <w:t>11.对南沙群岛不得称为“斯普拉特利群岛”。</w:t>
      </w:r>
    </w:p>
    <w:p w14:paraId="583BBD8B">
      <w:pPr>
        <w:rPr>
          <w:rFonts w:hint="eastAsia"/>
        </w:rPr>
      </w:pPr>
      <w:r>
        <w:rPr>
          <w:rFonts w:hint="eastAsia"/>
        </w:rPr>
        <w:t>12.钓鱼岛不得称为“尖阁群岛”。</w:t>
      </w:r>
    </w:p>
    <w:p w14:paraId="61C21110">
      <w:pPr>
        <w:rPr>
          <w:rFonts w:hint="eastAsia"/>
        </w:rPr>
      </w:pPr>
      <w:r>
        <w:rPr>
          <w:rFonts w:hint="eastAsia"/>
        </w:rPr>
        <w:t>13.严禁将新疆称为“东突厥斯坦”。</w:t>
      </w:r>
    </w:p>
    <w:p w14:paraId="26E4C053">
      <w:pPr>
        <w:rPr>
          <w:rFonts w:hint="eastAsia"/>
        </w:rPr>
      </w:pPr>
      <w:r>
        <w:rPr>
          <w:rFonts w:hint="eastAsia"/>
        </w:rPr>
        <w:t>国际关系类</w:t>
      </w:r>
    </w:p>
    <w:p w14:paraId="5DE2A3E5">
      <w:pPr>
        <w:rPr>
          <w:rFonts w:hint="eastAsia"/>
        </w:rPr>
      </w:pPr>
      <w:r>
        <w:rPr>
          <w:rFonts w:hint="eastAsia"/>
        </w:rPr>
        <w:t>1.不得使用“北朝鲜（英文North Korea）”来称呼“朝鲜民主主义人民共和国”，可直接使用简称“朝鲜”。英文应使用“the Democratic People’s Republic of Korea”或使用缩写“DPRK”。</w:t>
      </w:r>
    </w:p>
    <w:p w14:paraId="4199B8C4">
      <w:pPr>
        <w:rPr>
          <w:rFonts w:hint="eastAsia"/>
        </w:rPr>
      </w:pPr>
      <w:r>
        <w:rPr>
          <w:rFonts w:hint="eastAsia"/>
        </w:rPr>
        <w:t>2.有的国际组织的成员中，既包括一些既有国家、也包括一些地区。在涉及此类国际组织时，不得使用“成员国”，而应使用“成员”或“成员方”，如不能使用“世界贸易组织成员国”“亚太经合组织成员国”，而应使用“世界贸易组织成员”“世界贸易组织成员方”“亚太经合组织成员”“亚太经合组织成员方”（英文用members）。</w:t>
      </w:r>
    </w:p>
    <w:p w14:paraId="1B0D1534">
      <w:pPr>
        <w:rPr>
          <w:rFonts w:hint="eastAsia"/>
        </w:rPr>
      </w:pPr>
      <w:r>
        <w:rPr>
          <w:rFonts w:hint="eastAsia"/>
        </w:rPr>
        <w:t>3.不使用“穆斯林国家”或“穆斯林世界”，而要用“伊斯兰国家”或“伊斯兰世界”。</w:t>
      </w:r>
    </w:p>
    <w:p w14:paraId="4B13E75A">
      <w:pPr>
        <w:rPr>
          <w:rFonts w:hint="eastAsia"/>
        </w:rPr>
      </w:pPr>
      <w:r>
        <w:rPr>
          <w:rFonts w:hint="eastAsia"/>
        </w:rPr>
        <w:t>4.在达尔富尔报道（苏丹境内）中不使用“阿拉伯民兵”，而应使用“武装民兵”或“部族武装”。</w:t>
      </w:r>
    </w:p>
    <w:p w14:paraId="7E0BF705">
      <w:pPr>
        <w:rPr>
          <w:rFonts w:hint="eastAsia"/>
        </w:rPr>
      </w:pPr>
      <w:r>
        <w:rPr>
          <w:rFonts w:hint="eastAsia"/>
        </w:rPr>
        <w:t>5.在报道社会犯罪和武装冲突时，一般不要刻意突出犯罪嫌疑人和冲突参与者的肤色、各族和性别特征。比如，在报道中应回避“黑人歹徒”的提法，可直接使用“歹徒”。</w:t>
      </w:r>
    </w:p>
    <w:p w14:paraId="5B185D29">
      <w:pPr>
        <w:rPr>
          <w:rFonts w:hint="eastAsia"/>
        </w:rPr>
      </w:pPr>
      <w:r>
        <w:rPr>
          <w:rFonts w:hint="eastAsia"/>
        </w:rPr>
        <w:t>6.公开报道不要使用“伊斯兰原教旨主义”“伊斯兰原教旨主义者”等说法。可用“宗教激进主义（激进派、激进组织）”替代。如回避不了而必须使用时，可使用“伊斯兰激进组织（分子）”，但不要用“激进伊斯兰组织（分子）”。</w:t>
      </w:r>
    </w:p>
    <w:p w14:paraId="42C8A636">
      <w:pPr>
        <w:rPr>
          <w:rFonts w:hint="eastAsia"/>
        </w:rPr>
      </w:pPr>
      <w:r>
        <w:rPr>
          <w:rFonts w:hint="eastAsia"/>
        </w:rPr>
        <w:t>7.不要使用“十字军”等说法。</w:t>
      </w:r>
    </w:p>
    <w:p w14:paraId="22E898F1">
      <w:pPr>
        <w:rPr>
          <w:rFonts w:hint="eastAsia"/>
        </w:rPr>
      </w:pPr>
      <w:r>
        <w:rPr>
          <w:rFonts w:hint="eastAsia"/>
        </w:rPr>
        <w:t>8.人质报道中不使用“斩首”，可用中性词“人质被砍头杀害”。</w:t>
      </w:r>
    </w:p>
    <w:p w14:paraId="7336E743">
      <w:pPr>
        <w:rPr>
          <w:rFonts w:hint="eastAsia"/>
        </w:rPr>
      </w:pPr>
      <w:r>
        <w:rPr>
          <w:rFonts w:hint="eastAsia"/>
        </w:rPr>
        <w:t>9.对国际战争中双方的战斗人员死亡的报道，不要使用“击毙”等词汇，可使用“打死”等词汇。</w:t>
      </w:r>
    </w:p>
    <w:p w14:paraId="18A2D41E">
      <w:r>
        <w:rPr>
          <w:rFonts w:hint="eastAsia"/>
        </w:rPr>
        <w:t>10.不要将撒哈拉沙漠以南的地区称“黑非洲”，而应称为“撒哈拉沙漠以南的非洲”。 [1]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DF3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2026-08-28T06:14:38Z</dcterms:created>
  <dc:creator>银宇涵</dc:creator>
  <cp:lastModifiedBy>十三呀</cp:lastModifiedBy>
  <dcterms:modified xsi:type="dcterms:W3CDTF">2026-08-28T06:14:49Z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eyJoZGlkIjoiYjc3ZGI1MWQ5YjJiMTRlYmFkMDE3MTlhYjBkM2FmMWUiLCJ1c2VySWQiOiI0NTUxNzgzNDUifQ==</vt:lpwstr>
  </property>
  <property fmtid="{D5CDD505-2E9C-101B-9397-08002B2CF9AE}" pid="4" name="ICV">
    <vt:lpwstr>816CBA7B038B4566ADDB52B49C3E934A_12</vt:lpwstr>
  </property>
</Properties>
</file>