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2880" w:firstLine="7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7" w:line="259" w:lineRule="auto"/>
        <w:ind w:left="360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(2020-2021)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Cloud-Based E-book Website</w:t>
      </w:r>
    </w:p>
    <w:p w:rsidR="00000000" w:rsidDel="00000000" w:rsidP="00000000" w:rsidRDefault="00000000" w:rsidRPr="00000000" w14:paraId="00000004">
      <w:pPr>
        <w:pStyle w:val="Heading1"/>
        <w:ind w:left="2880" w:firstLine="720"/>
        <w:jc w:val="left"/>
        <w:rPr/>
      </w:pPr>
      <w:r w:rsidDel="00000000" w:rsidR="00000000" w:rsidRPr="00000000">
        <w:rPr>
          <w:sz w:val="44"/>
          <w:szCs w:val="44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3377" w:firstLine="223.0000000000001"/>
        <w:rPr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360805" cy="1403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3377" w:firstLine="223.000000000000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1937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Institute of Engineering &amp; Technology</w:t>
      </w:r>
    </w:p>
    <w:p w:rsidR="00000000" w:rsidDel="00000000" w:rsidP="00000000" w:rsidRDefault="00000000" w:rsidRPr="00000000" w14:paraId="00000008">
      <w:pPr>
        <w:spacing w:after="0" w:line="259" w:lineRule="auto"/>
        <w:ind w:left="3154" w:firstLine="446.000000000000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3154" w:firstLine="446.000000000000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Members</w:t>
      </w:r>
    </w:p>
    <w:p w:rsidR="00000000" w:rsidDel="00000000" w:rsidP="00000000" w:rsidRDefault="00000000" w:rsidRPr="00000000" w14:paraId="0000000A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Priyansh Agrawal (181500510)</w:t>
      </w:r>
    </w:p>
    <w:p w:rsidR="00000000" w:rsidDel="00000000" w:rsidP="00000000" w:rsidRDefault="00000000" w:rsidRPr="00000000" w14:paraId="0000000C">
      <w:pPr>
        <w:spacing w:after="16" w:line="259" w:lineRule="auto"/>
        <w:ind w:left="41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Krishan (181500328)</w:t>
      </w:r>
    </w:p>
    <w:p w:rsidR="00000000" w:rsidDel="00000000" w:rsidP="00000000" w:rsidRDefault="00000000" w:rsidRPr="00000000" w14:paraId="0000000E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Ashutosh Kumar(181500149)</w:t>
      </w:r>
    </w:p>
    <w:p w:rsidR="00000000" w:rsidDel="00000000" w:rsidP="00000000" w:rsidRDefault="00000000" w:rsidRPr="00000000" w14:paraId="00000010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Ankit Kumar (181500097)</w:t>
      </w:r>
    </w:p>
    <w:p w:rsidR="00000000" w:rsidDel="00000000" w:rsidP="00000000" w:rsidRDefault="00000000" w:rsidRPr="00000000" w14:paraId="00000012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" w:line="259" w:lineRule="auto"/>
        <w:ind w:left="2994" w:firstLine="606.000000000000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Nitin Goyal (181500432)</w:t>
      </w:r>
    </w:p>
    <w:p w:rsidR="00000000" w:rsidDel="00000000" w:rsidP="00000000" w:rsidRDefault="00000000" w:rsidRPr="00000000" w14:paraId="00000014">
      <w:pPr>
        <w:spacing w:after="16" w:line="259" w:lineRule="auto"/>
        <w:ind w:left="417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" w:line="259" w:lineRule="auto"/>
        <w:ind w:left="4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      Supervised 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Mr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s. Harvinder Kaur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ind w:left="211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Department of Computer Engineering &amp; Applications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/ Title of the project: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Based E-book Website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Introduction of Topic: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 website where you can download ebooks.Ebooks can be download online in your browser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requiring no extra cost,At any time,anywhere you can download or study.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of Computer Science: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E-learning.  it is a learning system based on formalised teaching but with the help of electronic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resources is known as E-learning.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Hardware:-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Processor: i3 or above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4 GB or above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 space: 20 GB (3 GB for database files + enough GB for shared documents, individual)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Software:-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as IDE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SYSTEM: Windows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HTML, CSS, JAVASCRIPT.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Python</w:t>
      </w:r>
    </w:p>
    <w:p w:rsidR="00000000" w:rsidDel="00000000" w:rsidP="00000000" w:rsidRDefault="00000000" w:rsidRPr="00000000" w14:paraId="0000003B">
      <w:pPr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4c113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1130"/>
          <w:sz w:val="24"/>
          <w:szCs w:val="24"/>
          <w:highlight w:val="white"/>
          <w:rtl w:val="0"/>
        </w:rPr>
        <w:t xml:space="preserve">Problem Definition: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color w:val="4c113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c1130"/>
          <w:sz w:val="24"/>
          <w:szCs w:val="24"/>
          <w:highlight w:val="white"/>
          <w:rtl w:val="0"/>
        </w:rPr>
        <w:t xml:space="preserve">A person who want to read book but unable to go in library,He/She can easily use ebook website without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color w:val="4c113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c1130"/>
          <w:sz w:val="24"/>
          <w:szCs w:val="24"/>
          <w:highlight w:val="white"/>
          <w:rtl w:val="0"/>
        </w:rPr>
        <w:t xml:space="preserve">any problem in your mobile phones or laptop or computer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 of the project: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project,.The aim of ebook website is simplify and enhance the overall learning experience,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books make the learning process more interactive and engaging. E-books can be easily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accessible,these are cloud based means it is fast,secure and no problem of storage.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technologies to be used: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 Testing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Testing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Compatibility testing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Testing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 (including a summary of the project):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front page for the website i.e Title and links, Tables to store ebooks, Login and Signup forms.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to store Ebooks i.e  Ebook stored in Cloud Storage and easily download.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of Website i.e  JS use for layout and design and Font color,size of pages done by CSS.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of Website i.e  Python creates interfaces,Javascript join pages by dynamic functionality.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for Website i.e Login and Signup forms created by HTML,Store Credential in backend database.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links in Websites i.e Deep links, Hyperlink infringe.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Page and Privacy Policy i.e User Agreements, FAQ, About us.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008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774" l="0" r="0" t="-577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Administrator: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Login, Add or Delete Category, Add or delete book.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made a website where ebooks are available for all time,Anyone can use this website whenever required.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https://www.learn-html.org/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https://en.wikipedia.org/wiki/HTML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1488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59" w:right="0" w:hanging="359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ython.org/" TargetMode="External"/><Relationship Id="rId10" Type="http://schemas.openxmlformats.org/officeDocument/2006/relationships/hyperlink" Target="https://en.wikipedia.org/wiki/HTML" TargetMode="External"/><Relationship Id="rId9" Type="http://schemas.openxmlformats.org/officeDocument/2006/relationships/hyperlink" Target="https://www.w3schools.com/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learn-ht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