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771" w:rsidRDefault="00086F7D" w:rsidP="00086F7D">
      <w:pPr>
        <w:pStyle w:val="a3"/>
        <w:numPr>
          <w:ilvl w:val="0"/>
          <w:numId w:val="1"/>
        </w:numPr>
        <w:ind w:leftChars="0"/>
        <w:rPr>
          <w:rFonts w:hint="eastAsia"/>
          <w:sz w:val="28"/>
          <w:szCs w:val="28"/>
        </w:rPr>
      </w:pPr>
      <w:r w:rsidRPr="00086F7D">
        <w:rPr>
          <w:sz w:val="28"/>
          <w:szCs w:val="28"/>
        </w:rPr>
        <w:t>(4</w:t>
      </w:r>
      <w:r w:rsidRPr="00086F7D">
        <w:rPr>
          <w:rFonts w:hint="eastAsia"/>
          <w:sz w:val="28"/>
          <w:szCs w:val="28"/>
        </w:rPr>
        <w:t>pts</w:t>
      </w:r>
      <w:r w:rsidRPr="00086F7D">
        <w:rPr>
          <w:sz w:val="28"/>
          <w:szCs w:val="28"/>
        </w:rPr>
        <w:t>)</w:t>
      </w:r>
      <w:r w:rsidRPr="00086F7D">
        <w:rPr>
          <w:rFonts w:hint="eastAsia"/>
          <w:sz w:val="28"/>
          <w:szCs w:val="28"/>
        </w:rPr>
        <w:t xml:space="preserve"> </w:t>
      </w:r>
      <w:proofErr w:type="spellStart"/>
      <w:r w:rsidRPr="00086F7D">
        <w:rPr>
          <w:rFonts w:hint="eastAsia"/>
          <w:sz w:val="28"/>
          <w:szCs w:val="28"/>
        </w:rPr>
        <w:t>Regrading</w:t>
      </w:r>
      <w:proofErr w:type="spellEnd"/>
      <w:r w:rsidRPr="00086F7D">
        <w:rPr>
          <w:rFonts w:hint="eastAsia"/>
          <w:sz w:val="28"/>
          <w:szCs w:val="28"/>
        </w:rPr>
        <w:t xml:space="preserve"> the number of bits which need to be </w:t>
      </w:r>
      <w:proofErr w:type="spellStart"/>
      <w:r w:rsidRPr="00086F7D">
        <w:rPr>
          <w:rFonts w:hint="eastAsia"/>
          <w:sz w:val="28"/>
          <w:szCs w:val="28"/>
        </w:rPr>
        <w:t>transmmited</w:t>
      </w:r>
      <w:proofErr w:type="spellEnd"/>
      <w:r w:rsidRPr="00086F7D">
        <w:rPr>
          <w:rFonts w:hint="eastAsia"/>
          <w:sz w:val="28"/>
          <w:szCs w:val="28"/>
        </w:rPr>
        <w:t>, do you think that the new design is better?  Please explain.</w:t>
      </w:r>
    </w:p>
    <w:p w:rsidR="00086F7D" w:rsidRDefault="00086F7D" w:rsidP="00086F7D">
      <w:pPr>
        <w:rPr>
          <w:rFonts w:hint="eastAsia"/>
          <w:sz w:val="28"/>
          <w:szCs w:val="28"/>
        </w:rPr>
      </w:pPr>
    </w:p>
    <w:p w:rsidR="00086F7D" w:rsidRDefault="00086F7D" w:rsidP="00086F7D">
      <w:pPr>
        <w:rPr>
          <w:rFonts w:hint="eastAsia"/>
          <w:sz w:val="28"/>
          <w:szCs w:val="28"/>
        </w:rPr>
      </w:pPr>
      <w:proofErr w:type="gramStart"/>
      <w:r>
        <w:rPr>
          <w:rFonts w:hint="eastAsia"/>
          <w:sz w:val="28"/>
          <w:szCs w:val="28"/>
        </w:rPr>
        <w:t>Origin :</w:t>
      </w:r>
      <w:proofErr w:type="gramEnd"/>
      <w:r>
        <w:rPr>
          <w:rFonts w:hint="eastAsia"/>
          <w:sz w:val="28"/>
          <w:szCs w:val="28"/>
        </w:rPr>
        <w:t xml:space="preserve"> </w:t>
      </w:r>
    </w:p>
    <w:p w:rsidR="00086F7D" w:rsidRDefault="00086F7D" w:rsidP="00086F7D">
      <w:pPr>
        <w:rPr>
          <w:rFonts w:hint="eastAsia"/>
          <w:sz w:val="28"/>
          <w:szCs w:val="28"/>
        </w:rPr>
      </w:pPr>
      <w:r>
        <w:rPr>
          <w:rFonts w:hint="eastAsia"/>
          <w:sz w:val="28"/>
          <w:szCs w:val="28"/>
        </w:rPr>
        <w:tab/>
      </w:r>
      <w:proofErr w:type="gramStart"/>
      <w:r>
        <w:rPr>
          <w:rFonts w:hint="eastAsia"/>
          <w:sz w:val="28"/>
          <w:szCs w:val="28"/>
        </w:rPr>
        <w:t>transmitted</w:t>
      </w:r>
      <w:proofErr w:type="gramEnd"/>
      <w:r>
        <w:rPr>
          <w:rFonts w:hint="eastAsia"/>
          <w:sz w:val="28"/>
          <w:szCs w:val="28"/>
        </w:rPr>
        <w:t xml:space="preserve"> bits in </w:t>
      </w:r>
      <w:r w:rsidR="001379C4">
        <w:rPr>
          <w:rFonts w:hint="eastAsia"/>
          <w:sz w:val="28"/>
          <w:szCs w:val="28"/>
        </w:rPr>
        <w:t>100msec</w:t>
      </w:r>
      <w:r>
        <w:rPr>
          <w:rFonts w:hint="eastAsia"/>
          <w:sz w:val="28"/>
          <w:szCs w:val="28"/>
        </w:rPr>
        <w:t xml:space="preserve"> </w:t>
      </w:r>
    </w:p>
    <w:p w:rsidR="00086F7D" w:rsidRDefault="00086F7D" w:rsidP="00086F7D">
      <w:pPr>
        <w:ind w:firstLine="480"/>
        <w:rPr>
          <w:rFonts w:hint="eastAsia"/>
          <w:sz w:val="28"/>
          <w:szCs w:val="28"/>
        </w:rPr>
      </w:pPr>
      <w:r>
        <w:rPr>
          <w:rFonts w:hint="eastAsia"/>
          <w:sz w:val="28"/>
          <w:szCs w:val="28"/>
        </w:rPr>
        <w:t xml:space="preserve">= </w:t>
      </w:r>
      <w:r>
        <w:rPr>
          <w:rFonts w:hint="eastAsia"/>
          <w:sz w:val="28"/>
          <w:szCs w:val="28"/>
        </w:rPr>
        <w:t>(6 + 47)</w:t>
      </w:r>
      <w:r>
        <w:rPr>
          <w:rFonts w:hint="eastAsia"/>
          <w:sz w:val="28"/>
          <w:szCs w:val="28"/>
        </w:rPr>
        <w:t>*2 + (10 + 47)*2 + (10 + 47)*2 + (16 + 47)*1</w:t>
      </w:r>
    </w:p>
    <w:p w:rsidR="00086F7D" w:rsidRDefault="00086F7D" w:rsidP="00086F7D">
      <w:pPr>
        <w:ind w:firstLine="480"/>
        <w:rPr>
          <w:rFonts w:hint="eastAsia"/>
          <w:sz w:val="28"/>
          <w:szCs w:val="28"/>
        </w:rPr>
      </w:pPr>
      <w:r>
        <w:rPr>
          <w:rFonts w:hint="eastAsia"/>
          <w:sz w:val="28"/>
          <w:szCs w:val="28"/>
        </w:rPr>
        <w:t>= 106 + 114 + 114 + 63</w:t>
      </w:r>
    </w:p>
    <w:p w:rsidR="00086F7D" w:rsidRDefault="001379C4" w:rsidP="00086F7D">
      <w:pPr>
        <w:ind w:firstLine="480"/>
        <w:rPr>
          <w:rFonts w:hint="eastAsia"/>
          <w:sz w:val="28"/>
          <w:szCs w:val="28"/>
        </w:rPr>
      </w:pPr>
      <w:r>
        <w:rPr>
          <w:rFonts w:hint="eastAsia"/>
          <w:sz w:val="28"/>
          <w:szCs w:val="28"/>
        </w:rPr>
        <w:t>= 397 bits / (100msec)</w:t>
      </w:r>
    </w:p>
    <w:p w:rsidR="00086F7D" w:rsidRDefault="00086F7D" w:rsidP="00086F7D">
      <w:pPr>
        <w:rPr>
          <w:rFonts w:hint="eastAsia"/>
          <w:sz w:val="28"/>
          <w:szCs w:val="28"/>
        </w:rPr>
      </w:pPr>
      <w:r>
        <w:rPr>
          <w:rFonts w:hint="eastAsia"/>
          <w:sz w:val="28"/>
          <w:szCs w:val="28"/>
        </w:rPr>
        <w:t xml:space="preserve">New </w:t>
      </w:r>
      <w:proofErr w:type="gramStart"/>
      <w:r>
        <w:rPr>
          <w:rFonts w:hint="eastAsia"/>
          <w:sz w:val="28"/>
          <w:szCs w:val="28"/>
        </w:rPr>
        <w:t>design :</w:t>
      </w:r>
      <w:proofErr w:type="gramEnd"/>
      <w:r>
        <w:rPr>
          <w:rFonts w:hint="eastAsia"/>
          <w:sz w:val="28"/>
          <w:szCs w:val="28"/>
        </w:rPr>
        <w:t xml:space="preserve"> </w:t>
      </w:r>
    </w:p>
    <w:p w:rsidR="00086F7D" w:rsidRDefault="001379C4" w:rsidP="00086F7D">
      <w:pPr>
        <w:rPr>
          <w:rFonts w:hint="eastAsia"/>
          <w:sz w:val="28"/>
          <w:szCs w:val="28"/>
        </w:rPr>
      </w:pPr>
      <w:r>
        <w:rPr>
          <w:rFonts w:hint="eastAsia"/>
          <w:sz w:val="28"/>
          <w:szCs w:val="28"/>
        </w:rPr>
        <w:tab/>
      </w:r>
      <w:proofErr w:type="gramStart"/>
      <w:r>
        <w:rPr>
          <w:rFonts w:hint="eastAsia"/>
          <w:sz w:val="28"/>
          <w:szCs w:val="28"/>
        </w:rPr>
        <w:t>transmitted</w:t>
      </w:r>
      <w:proofErr w:type="gramEnd"/>
      <w:r>
        <w:rPr>
          <w:rFonts w:hint="eastAsia"/>
          <w:sz w:val="28"/>
          <w:szCs w:val="28"/>
        </w:rPr>
        <w:t xml:space="preserve"> bits in 100msec</w:t>
      </w:r>
    </w:p>
    <w:p w:rsidR="00086F7D" w:rsidRDefault="00086F7D" w:rsidP="00086F7D">
      <w:pPr>
        <w:rPr>
          <w:rFonts w:hint="eastAsia"/>
          <w:sz w:val="28"/>
          <w:szCs w:val="28"/>
        </w:rPr>
      </w:pPr>
      <w:r>
        <w:rPr>
          <w:rFonts w:hint="eastAsia"/>
          <w:sz w:val="28"/>
          <w:szCs w:val="28"/>
        </w:rPr>
        <w:tab/>
        <w:t>= (16 + 47)*2 + (10+ 47)*2 + (16 + 47)*1</w:t>
      </w:r>
    </w:p>
    <w:p w:rsidR="00086F7D" w:rsidRDefault="00086F7D" w:rsidP="00086F7D">
      <w:pPr>
        <w:rPr>
          <w:rFonts w:hint="eastAsia"/>
          <w:sz w:val="28"/>
          <w:szCs w:val="28"/>
        </w:rPr>
      </w:pPr>
      <w:r>
        <w:rPr>
          <w:rFonts w:hint="eastAsia"/>
          <w:sz w:val="28"/>
          <w:szCs w:val="28"/>
        </w:rPr>
        <w:tab/>
        <w:t>= 126 + 114 + 63</w:t>
      </w:r>
    </w:p>
    <w:p w:rsidR="00086F7D" w:rsidRPr="001379C4" w:rsidRDefault="00086F7D" w:rsidP="001379C4">
      <w:pPr>
        <w:ind w:firstLine="480"/>
        <w:rPr>
          <w:rFonts w:hint="eastAsia"/>
          <w:sz w:val="28"/>
          <w:szCs w:val="28"/>
        </w:rPr>
      </w:pPr>
      <w:r>
        <w:rPr>
          <w:rFonts w:hint="eastAsia"/>
          <w:sz w:val="28"/>
          <w:szCs w:val="28"/>
        </w:rPr>
        <w:t>= 303 bits</w:t>
      </w:r>
      <w:r w:rsidR="001379C4">
        <w:rPr>
          <w:rFonts w:hint="eastAsia"/>
          <w:sz w:val="28"/>
          <w:szCs w:val="28"/>
        </w:rPr>
        <w:t xml:space="preserve"> </w:t>
      </w:r>
      <w:r w:rsidR="001379C4">
        <w:rPr>
          <w:rFonts w:hint="eastAsia"/>
          <w:sz w:val="28"/>
          <w:szCs w:val="28"/>
        </w:rPr>
        <w:t>/ (100msec)</w:t>
      </w:r>
    </w:p>
    <w:p w:rsidR="00086F7D" w:rsidRDefault="00086F7D" w:rsidP="00086F7D">
      <w:pPr>
        <w:rPr>
          <w:rFonts w:hint="eastAsia"/>
          <w:sz w:val="28"/>
          <w:szCs w:val="28"/>
        </w:rPr>
      </w:pPr>
      <m:oMath>
        <m:r>
          <m:rPr>
            <m:sty m:val="p"/>
          </m:rPr>
          <w:rPr>
            <w:rFonts w:ascii="Cambria Math" w:hAnsi="Cambria Math"/>
            <w:sz w:val="28"/>
            <w:szCs w:val="28"/>
          </w:rPr>
          <m:t>∴</m:t>
        </m:r>
      </m:oMath>
      <w:r>
        <w:rPr>
          <w:rFonts w:hint="eastAsia"/>
          <w:sz w:val="28"/>
          <w:szCs w:val="28"/>
        </w:rPr>
        <w:t xml:space="preserve"> W</w:t>
      </w:r>
      <w:proofErr w:type="spellStart"/>
      <w:r>
        <w:rPr>
          <w:rFonts w:hint="eastAsia"/>
          <w:sz w:val="28"/>
          <w:szCs w:val="28"/>
        </w:rPr>
        <w:t>hen</w:t>
      </w:r>
      <w:proofErr w:type="spellEnd"/>
      <w:r>
        <w:rPr>
          <w:rFonts w:hint="eastAsia"/>
          <w:sz w:val="28"/>
          <w:szCs w:val="28"/>
        </w:rPr>
        <w:t xml:space="preserve"> we talk about the number of bits which need to be transmitted, new design is better.</w:t>
      </w:r>
    </w:p>
    <w:p w:rsidR="00086F7D" w:rsidRPr="00086F7D" w:rsidRDefault="00086F7D" w:rsidP="00086F7D">
      <w:pPr>
        <w:rPr>
          <w:rFonts w:hint="eastAsia"/>
          <w:sz w:val="28"/>
          <w:szCs w:val="28"/>
        </w:rPr>
      </w:pPr>
    </w:p>
    <w:p w:rsidR="00962A4B" w:rsidRPr="00962A4B" w:rsidRDefault="00962A4B" w:rsidP="00962A4B">
      <w:pPr>
        <w:pStyle w:val="a3"/>
        <w:numPr>
          <w:ilvl w:val="0"/>
          <w:numId w:val="1"/>
        </w:numPr>
        <w:ind w:leftChars="0"/>
        <w:rPr>
          <w:rFonts w:hint="eastAsia"/>
          <w:sz w:val="28"/>
          <w:szCs w:val="28"/>
        </w:rPr>
      </w:pPr>
      <w:r>
        <w:rPr>
          <w:rFonts w:hint="eastAsia"/>
          <w:sz w:val="28"/>
          <w:szCs w:val="28"/>
        </w:rPr>
        <w:t xml:space="preserve">(4pts) Can you further merge </w:t>
      </w:r>
      <m:oMath>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2</m:t>
            </m:r>
          </m:sub>
        </m:sSub>
      </m:oMath>
      <w:r>
        <w:rPr>
          <w:rFonts w:hint="eastAsia"/>
          <w:sz w:val="28"/>
          <w:szCs w:val="28"/>
        </w:rPr>
        <w:t xml:space="preserve"> </w:t>
      </w:r>
      <w:proofErr w:type="gramStart"/>
      <w:r>
        <w:rPr>
          <w:rFonts w:hint="eastAsia"/>
          <w:sz w:val="28"/>
          <w:szCs w:val="28"/>
        </w:rPr>
        <w:t xml:space="preserve">into </w:t>
      </w:r>
      <w:proofErr w:type="gramEnd"/>
      <m:oMath>
        <m:sSubSup>
          <m:sSubSupPr>
            <m:ctrlPr>
              <w:rPr>
                <w:rFonts w:ascii="Cambria Math" w:hAnsi="Cambria Math"/>
                <w:sz w:val="28"/>
                <w:szCs w:val="28"/>
              </w:rPr>
            </m:ctrlPr>
          </m:sSubSupPr>
          <m:e>
            <m:r>
              <w:rPr>
                <w:rFonts w:ascii="Cambria Math" w:hAnsi="Cambria Math"/>
                <w:sz w:val="28"/>
                <w:szCs w:val="28"/>
              </w:rPr>
              <m:t>μ</m:t>
            </m:r>
          </m:e>
          <m:sub>
            <m:r>
              <w:rPr>
                <w:rFonts w:ascii="Cambria Math" w:hAnsi="Cambria Math"/>
                <w:sz w:val="28"/>
                <w:szCs w:val="28"/>
              </w:rPr>
              <m:t>0</m:t>
            </m:r>
          </m:sub>
          <m:sup>
            <m:r>
              <w:rPr>
                <w:rFonts w:ascii="Cambria Math" w:hAnsi="Cambria Math"/>
                <w:sz w:val="28"/>
                <w:szCs w:val="28"/>
              </w:rPr>
              <m:t>'</m:t>
            </m:r>
          </m:sup>
        </m:sSubSup>
      </m:oMath>
      <w:r>
        <w:rPr>
          <w:rFonts w:hint="eastAsia"/>
          <w:sz w:val="28"/>
          <w:szCs w:val="28"/>
        </w:rPr>
        <w:t>?</w:t>
      </w:r>
    </w:p>
    <w:p w:rsidR="00086F7D" w:rsidRPr="00962A4B" w:rsidRDefault="00086F7D" w:rsidP="00962A4B">
      <w:pPr>
        <w:rPr>
          <w:rFonts w:hint="eastAsia"/>
          <w:sz w:val="28"/>
          <w:szCs w:val="28"/>
        </w:rPr>
      </w:pPr>
      <w:r w:rsidRPr="00962A4B">
        <w:rPr>
          <w:rFonts w:hint="eastAsia"/>
          <w:sz w:val="28"/>
          <w:szCs w:val="28"/>
        </w:rPr>
        <w:t>(Assume we could not assign task to another ECU)</w:t>
      </w:r>
    </w:p>
    <w:p w:rsidR="00086F7D" w:rsidRDefault="00086F7D" w:rsidP="00086F7D">
      <w:pPr>
        <w:rPr>
          <w:rFonts w:hint="eastAsia"/>
          <w:sz w:val="28"/>
          <w:szCs w:val="28"/>
        </w:rPr>
      </w:pPr>
      <w:r>
        <w:rPr>
          <w:rFonts w:hint="eastAsia"/>
          <w:sz w:val="28"/>
          <w:szCs w:val="28"/>
        </w:rPr>
        <w:t xml:space="preserve">No. Since </w:t>
      </w:r>
      <w:r w:rsidR="00962A4B">
        <w:rPr>
          <w:rFonts w:hint="eastAsia"/>
          <w:sz w:val="28"/>
          <w:szCs w:val="28"/>
        </w:rPr>
        <w:t xml:space="preserve">the sender </w:t>
      </w:r>
      <w:proofErr w:type="gramStart"/>
      <w:r w:rsidR="00962A4B">
        <w:rPr>
          <w:rFonts w:hint="eastAsia"/>
          <w:sz w:val="28"/>
          <w:szCs w:val="28"/>
        </w:rPr>
        <w:t xml:space="preserve">of </w:t>
      </w:r>
      <w:proofErr w:type="gramEnd"/>
      <m:oMath>
        <m:sSubSup>
          <m:sSubSupPr>
            <m:ctrlPr>
              <w:rPr>
                <w:rFonts w:ascii="Cambria Math" w:hAnsi="Cambria Math"/>
                <w:sz w:val="28"/>
                <w:szCs w:val="28"/>
              </w:rPr>
            </m:ctrlPr>
          </m:sSubSupPr>
          <m:e>
            <m:r>
              <w:rPr>
                <w:rFonts w:ascii="Cambria Math" w:hAnsi="Cambria Math"/>
                <w:sz w:val="28"/>
                <w:szCs w:val="28"/>
              </w:rPr>
              <m:t>μ</m:t>
            </m:r>
          </m:e>
          <m:sub>
            <m:r>
              <w:rPr>
                <w:rFonts w:ascii="Cambria Math" w:hAnsi="Cambria Math"/>
                <w:sz w:val="28"/>
                <w:szCs w:val="28"/>
              </w:rPr>
              <m:t>0</m:t>
            </m:r>
          </m:sub>
          <m:sup>
            <m:r>
              <w:rPr>
                <w:rFonts w:ascii="Cambria Math" w:hAnsi="Cambria Math"/>
                <w:sz w:val="28"/>
                <w:szCs w:val="28"/>
              </w:rPr>
              <m:t>'</m:t>
            </m:r>
          </m:sup>
        </m:sSubSup>
      </m:oMath>
      <w:r w:rsidR="00962A4B">
        <w:rPr>
          <w:rFonts w:hint="eastAsia"/>
          <w:sz w:val="28"/>
          <w:szCs w:val="28"/>
        </w:rPr>
        <w:t xml:space="preserve">, </w:t>
      </w:r>
      <m:oMath>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2</m:t>
            </m:r>
          </m:sub>
        </m:sSub>
      </m:oMath>
      <w:r w:rsidR="00962A4B">
        <w:rPr>
          <w:rFonts w:hint="eastAsia"/>
          <w:sz w:val="28"/>
          <w:szCs w:val="28"/>
        </w:rPr>
        <w:t xml:space="preserve"> are different. If we can</w:t>
      </w:r>
      <w:r w:rsidR="00962A4B">
        <w:rPr>
          <w:sz w:val="28"/>
          <w:szCs w:val="28"/>
        </w:rPr>
        <w:t>’</w:t>
      </w:r>
      <w:r w:rsidR="00962A4B">
        <w:rPr>
          <w:rFonts w:hint="eastAsia"/>
          <w:sz w:val="28"/>
          <w:szCs w:val="28"/>
        </w:rPr>
        <w:t xml:space="preserve">t assign the task on </w:t>
      </w:r>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oMath>
      <w:r w:rsidR="00962A4B">
        <w:rPr>
          <w:rFonts w:hint="eastAsia"/>
          <w:sz w:val="28"/>
          <w:szCs w:val="28"/>
        </w:rPr>
        <w:t xml:space="preserve"> to </w:t>
      </w:r>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1</m:t>
            </m:r>
          </m:sub>
        </m:sSub>
      </m:oMath>
      <w:r w:rsidR="00962A4B">
        <w:rPr>
          <w:rFonts w:hint="eastAsia"/>
          <w:sz w:val="28"/>
          <w:szCs w:val="28"/>
        </w:rPr>
        <w:t xml:space="preserve"> or assign the task on </w:t>
      </w:r>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1</m:t>
            </m:r>
          </m:sub>
        </m:sSub>
      </m:oMath>
      <w:r w:rsidR="00962A4B">
        <w:rPr>
          <w:rFonts w:hint="eastAsia"/>
          <w:sz w:val="28"/>
          <w:szCs w:val="28"/>
        </w:rPr>
        <w:t xml:space="preserve"> </w:t>
      </w:r>
      <w:proofErr w:type="gramStart"/>
      <w:r w:rsidR="00962A4B">
        <w:rPr>
          <w:rFonts w:hint="eastAsia"/>
          <w:sz w:val="28"/>
          <w:szCs w:val="28"/>
        </w:rPr>
        <w:t xml:space="preserve">to </w:t>
      </w:r>
      <w:proofErr w:type="gramEnd"/>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oMath>
      <w:r w:rsidR="00962A4B">
        <w:rPr>
          <w:rFonts w:hint="eastAsia"/>
          <w:sz w:val="28"/>
          <w:szCs w:val="28"/>
        </w:rPr>
        <w:t>, we can</w:t>
      </w:r>
      <w:r w:rsidR="00962A4B">
        <w:rPr>
          <w:sz w:val="28"/>
          <w:szCs w:val="28"/>
        </w:rPr>
        <w:t>’</w:t>
      </w:r>
      <w:r w:rsidR="00962A4B">
        <w:rPr>
          <w:rFonts w:hint="eastAsia"/>
          <w:sz w:val="28"/>
          <w:szCs w:val="28"/>
        </w:rPr>
        <w:t xml:space="preserve">t merge </w:t>
      </w:r>
      <m:oMath>
        <m:sSubSup>
          <m:sSubSupPr>
            <m:ctrlPr>
              <w:rPr>
                <w:rFonts w:ascii="Cambria Math" w:hAnsi="Cambria Math"/>
                <w:sz w:val="28"/>
                <w:szCs w:val="28"/>
              </w:rPr>
            </m:ctrlPr>
          </m:sSubSupPr>
          <m:e>
            <m:r>
              <w:rPr>
                <w:rFonts w:ascii="Cambria Math" w:hAnsi="Cambria Math"/>
                <w:sz w:val="28"/>
                <w:szCs w:val="28"/>
              </w:rPr>
              <m:t>μ</m:t>
            </m:r>
          </m:e>
          <m:sub>
            <m:r>
              <w:rPr>
                <w:rFonts w:ascii="Cambria Math" w:hAnsi="Cambria Math"/>
                <w:sz w:val="28"/>
                <w:szCs w:val="28"/>
              </w:rPr>
              <m:t>0</m:t>
            </m:r>
          </m:sub>
          <m:sup>
            <m:r>
              <w:rPr>
                <w:rFonts w:ascii="Cambria Math" w:hAnsi="Cambria Math"/>
                <w:sz w:val="28"/>
                <w:szCs w:val="28"/>
              </w:rPr>
              <m:t>'</m:t>
            </m:r>
          </m:sup>
        </m:sSubSup>
      </m:oMath>
      <w:r w:rsidR="00962A4B">
        <w:rPr>
          <w:rFonts w:hint="eastAsia"/>
          <w:sz w:val="28"/>
          <w:szCs w:val="28"/>
        </w:rPr>
        <w:t xml:space="preserve"> </w:t>
      </w:r>
      <w:r w:rsidR="00962A4B">
        <w:rPr>
          <w:rFonts w:hint="eastAsia"/>
          <w:sz w:val="28"/>
          <w:szCs w:val="28"/>
        </w:rPr>
        <w:t xml:space="preserve">and </w:t>
      </w:r>
      <m:oMath>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2</m:t>
            </m:r>
          </m:sub>
        </m:sSub>
      </m:oMath>
    </w:p>
    <w:p w:rsidR="00962A4B" w:rsidRPr="00086F7D" w:rsidRDefault="00962A4B" w:rsidP="00086F7D">
      <w:pPr>
        <w:rPr>
          <w:rFonts w:hint="eastAsia"/>
          <w:sz w:val="28"/>
          <w:szCs w:val="28"/>
        </w:rPr>
      </w:pPr>
    </w:p>
    <w:p w:rsidR="00086F7D" w:rsidRDefault="00962A4B" w:rsidP="00086F7D">
      <w:pPr>
        <w:pStyle w:val="a3"/>
        <w:numPr>
          <w:ilvl w:val="0"/>
          <w:numId w:val="1"/>
        </w:numPr>
        <w:ind w:leftChars="0"/>
        <w:rPr>
          <w:rFonts w:hint="eastAsia"/>
          <w:sz w:val="28"/>
          <w:szCs w:val="28"/>
        </w:rPr>
      </w:pPr>
      <w:r>
        <w:rPr>
          <w:rFonts w:hint="eastAsia"/>
          <w:sz w:val="28"/>
          <w:szCs w:val="28"/>
        </w:rPr>
        <w:t xml:space="preserve">(4pts) </w:t>
      </w:r>
      <w:proofErr w:type="gramStart"/>
      <w:r>
        <w:rPr>
          <w:rFonts w:hint="eastAsia"/>
          <w:sz w:val="28"/>
          <w:szCs w:val="28"/>
        </w:rPr>
        <w:t>In</w:t>
      </w:r>
      <w:proofErr w:type="gramEnd"/>
      <w:r>
        <w:rPr>
          <w:rFonts w:hint="eastAsia"/>
          <w:sz w:val="28"/>
          <w:szCs w:val="28"/>
        </w:rPr>
        <w:t xml:space="preserve"> most cases, it does not hurt to have more frequent messages, but it is not allowed to have less frequent messages. Following this policy, can you further improve the number of bits which need to be transmitted? Please explain.</w:t>
      </w:r>
    </w:p>
    <w:p w:rsidR="000C3CF9" w:rsidRDefault="00962A4B" w:rsidP="00962A4B">
      <w:pPr>
        <w:rPr>
          <w:rFonts w:hint="eastAsia"/>
          <w:sz w:val="28"/>
          <w:szCs w:val="28"/>
        </w:rPr>
      </w:pPr>
      <w:r>
        <w:rPr>
          <w:rFonts w:hint="eastAsia"/>
          <w:sz w:val="28"/>
          <w:szCs w:val="28"/>
        </w:rPr>
        <w:t xml:space="preserve">Since the sender of </w:t>
      </w:r>
      <m:oMath>
        <m:sSubSup>
          <m:sSubSupPr>
            <m:ctrlPr>
              <w:rPr>
                <w:rFonts w:ascii="Cambria Math" w:hAnsi="Cambria Math"/>
                <w:sz w:val="28"/>
                <w:szCs w:val="28"/>
              </w:rPr>
            </m:ctrlPr>
          </m:sSubSupPr>
          <m:e>
            <m:r>
              <w:rPr>
                <w:rFonts w:ascii="Cambria Math" w:hAnsi="Cambria Math"/>
                <w:sz w:val="28"/>
                <w:szCs w:val="28"/>
              </w:rPr>
              <m:t>μ</m:t>
            </m:r>
          </m:e>
          <m:sub>
            <m:r>
              <w:rPr>
                <w:rFonts w:ascii="Cambria Math" w:hAnsi="Cambria Math"/>
                <w:sz w:val="28"/>
                <w:szCs w:val="28"/>
              </w:rPr>
              <m:t>0</m:t>
            </m:r>
          </m:sub>
          <m:sup>
            <m:r>
              <w:rPr>
                <w:rFonts w:ascii="Cambria Math" w:hAnsi="Cambria Math"/>
                <w:sz w:val="28"/>
                <w:szCs w:val="28"/>
              </w:rPr>
              <m:t>'</m:t>
            </m:r>
          </m:sup>
        </m:sSubSup>
      </m:oMath>
      <w:r>
        <w:rPr>
          <w:rFonts w:hint="eastAsia"/>
          <w:sz w:val="28"/>
          <w:szCs w:val="28"/>
        </w:rPr>
        <w:t xml:space="preserve"> and </w:t>
      </w:r>
      <m:oMath>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3</m:t>
            </m:r>
          </m:sub>
        </m:sSub>
      </m:oMath>
      <w:r>
        <w:rPr>
          <w:rFonts w:hint="eastAsia"/>
          <w:sz w:val="28"/>
          <w:szCs w:val="28"/>
        </w:rPr>
        <w:t xml:space="preserve"> are the same, </w:t>
      </w:r>
      <w:r w:rsidR="000C3CF9">
        <w:rPr>
          <w:rFonts w:hint="eastAsia"/>
          <w:sz w:val="28"/>
          <w:szCs w:val="28"/>
        </w:rPr>
        <w:t xml:space="preserve">we can merge them into a new message, called </w:t>
      </w:r>
      <m:oMath>
        <m:sSubSup>
          <m:sSubSupPr>
            <m:ctrlPr>
              <w:rPr>
                <w:rFonts w:ascii="Cambria Math" w:hAnsi="Cambria Math"/>
                <w:sz w:val="28"/>
                <w:szCs w:val="28"/>
              </w:rPr>
            </m:ctrlPr>
          </m:sSubSupPr>
          <m:e>
            <m:r>
              <w:rPr>
                <w:rFonts w:ascii="Cambria Math" w:hAnsi="Cambria Math"/>
                <w:sz w:val="28"/>
                <w:szCs w:val="28"/>
              </w:rPr>
              <m:t>μ</m:t>
            </m:r>
          </m:e>
          <m:sub>
            <m:r>
              <w:rPr>
                <w:rFonts w:ascii="Cambria Math" w:hAnsi="Cambria Math"/>
                <w:sz w:val="28"/>
                <w:szCs w:val="28"/>
              </w:rPr>
              <m:t>0</m:t>
            </m:r>
          </m:sub>
          <m:sup>
            <m:r>
              <w:rPr>
                <w:rFonts w:ascii="Cambria Math" w:hAnsi="Cambria Math"/>
                <w:sz w:val="28"/>
                <w:szCs w:val="28"/>
              </w:rPr>
              <m:t>'</m:t>
            </m:r>
            <m:r>
              <w:rPr>
                <w:rFonts w:ascii="Cambria Math" w:hAnsi="Cambria Math"/>
                <w:sz w:val="28"/>
                <w:szCs w:val="28"/>
              </w:rPr>
              <m:t>'</m:t>
            </m:r>
          </m:sup>
        </m:sSubSup>
      </m:oMath>
    </w:p>
    <w:p w:rsidR="000C3CF9" w:rsidRDefault="000C3CF9" w:rsidP="00962A4B">
      <w:pPr>
        <w:rPr>
          <w:rFonts w:hint="eastAsia"/>
          <w:sz w:val="28"/>
          <w:szCs w:val="28"/>
        </w:rPr>
      </w:pPr>
      <w:proofErr w:type="gramStart"/>
      <w:r>
        <w:rPr>
          <w:rFonts w:hint="eastAsia"/>
          <w:sz w:val="28"/>
          <w:szCs w:val="28"/>
        </w:rPr>
        <w:t>Origin :</w:t>
      </w:r>
      <w:proofErr w:type="gramEnd"/>
      <w:r>
        <w:rPr>
          <w:rFonts w:hint="eastAsia"/>
          <w:sz w:val="28"/>
          <w:szCs w:val="28"/>
        </w:rPr>
        <w:t xml:space="preserve"> </w:t>
      </w:r>
    </w:p>
    <w:tbl>
      <w:tblPr>
        <w:tblStyle w:val="a7"/>
        <w:tblW w:w="8613" w:type="dxa"/>
        <w:tblLayout w:type="fixed"/>
        <w:tblLook w:val="04A0" w:firstRow="1" w:lastRow="0" w:firstColumn="1" w:lastColumn="0" w:noHBand="0" w:noVBand="1"/>
      </w:tblPr>
      <w:tblGrid>
        <w:gridCol w:w="1526"/>
        <w:gridCol w:w="1134"/>
        <w:gridCol w:w="1984"/>
        <w:gridCol w:w="2127"/>
        <w:gridCol w:w="1842"/>
      </w:tblGrid>
      <w:tr w:rsidR="000C3CF9" w:rsidTr="000C3CF9">
        <w:tc>
          <w:tcPr>
            <w:tcW w:w="1526" w:type="dxa"/>
          </w:tcPr>
          <w:p w:rsidR="000C3CF9" w:rsidRDefault="000C3CF9" w:rsidP="000C3CF9">
            <w:pPr>
              <w:jc w:val="center"/>
              <w:rPr>
                <w:rFonts w:hint="eastAsia"/>
                <w:sz w:val="28"/>
                <w:szCs w:val="28"/>
              </w:rPr>
            </w:pPr>
            <w:r>
              <w:rPr>
                <w:rFonts w:hint="eastAsia"/>
                <w:sz w:val="28"/>
                <w:szCs w:val="28"/>
              </w:rPr>
              <w:t>Message</w:t>
            </w:r>
          </w:p>
        </w:tc>
        <w:tc>
          <w:tcPr>
            <w:tcW w:w="1134" w:type="dxa"/>
          </w:tcPr>
          <w:p w:rsidR="000C3CF9" w:rsidRDefault="000C3CF9" w:rsidP="000C3CF9">
            <w:pPr>
              <w:jc w:val="center"/>
              <w:rPr>
                <w:rFonts w:hint="eastAsia"/>
                <w:sz w:val="28"/>
                <w:szCs w:val="28"/>
              </w:rPr>
            </w:pPr>
            <w:r>
              <w:rPr>
                <w:rFonts w:hint="eastAsia"/>
                <w:sz w:val="28"/>
                <w:szCs w:val="28"/>
              </w:rPr>
              <w:t>Sender</w:t>
            </w:r>
          </w:p>
        </w:tc>
        <w:tc>
          <w:tcPr>
            <w:tcW w:w="1984" w:type="dxa"/>
          </w:tcPr>
          <w:p w:rsidR="000C3CF9" w:rsidRDefault="000C3CF9" w:rsidP="000C3CF9">
            <w:pPr>
              <w:jc w:val="center"/>
              <w:rPr>
                <w:rFonts w:hint="eastAsia"/>
                <w:sz w:val="28"/>
                <w:szCs w:val="28"/>
              </w:rPr>
            </w:pPr>
            <w:r>
              <w:rPr>
                <w:rFonts w:hint="eastAsia"/>
                <w:sz w:val="28"/>
                <w:szCs w:val="28"/>
              </w:rPr>
              <w:t>Receiver(s)</w:t>
            </w:r>
          </w:p>
        </w:tc>
        <w:tc>
          <w:tcPr>
            <w:tcW w:w="2127" w:type="dxa"/>
          </w:tcPr>
          <w:p w:rsidR="000C3CF9" w:rsidRDefault="000C3CF9" w:rsidP="000C3CF9">
            <w:pPr>
              <w:jc w:val="center"/>
              <w:rPr>
                <w:rFonts w:hint="eastAsia"/>
                <w:sz w:val="28"/>
                <w:szCs w:val="28"/>
              </w:rPr>
            </w:pPr>
            <w:r>
              <w:rPr>
                <w:rFonts w:hint="eastAsia"/>
                <w:sz w:val="28"/>
                <w:szCs w:val="28"/>
              </w:rPr>
              <w:t>Number of Bits</w:t>
            </w:r>
          </w:p>
        </w:tc>
        <w:tc>
          <w:tcPr>
            <w:tcW w:w="1842" w:type="dxa"/>
          </w:tcPr>
          <w:p w:rsidR="000C3CF9" w:rsidRDefault="000C3CF9" w:rsidP="000C3CF9">
            <w:pPr>
              <w:jc w:val="center"/>
              <w:rPr>
                <w:rFonts w:hint="eastAsia"/>
                <w:sz w:val="28"/>
                <w:szCs w:val="28"/>
              </w:rPr>
            </w:pPr>
            <w:r>
              <w:rPr>
                <w:rFonts w:hint="eastAsia"/>
                <w:sz w:val="28"/>
                <w:szCs w:val="28"/>
              </w:rPr>
              <w:t>Period(</w:t>
            </w:r>
            <w:proofErr w:type="spellStart"/>
            <w:r>
              <w:rPr>
                <w:rFonts w:hint="eastAsia"/>
                <w:sz w:val="28"/>
                <w:szCs w:val="28"/>
              </w:rPr>
              <w:t>msec</w:t>
            </w:r>
            <w:proofErr w:type="spellEnd"/>
            <w:r>
              <w:rPr>
                <w:rFonts w:hint="eastAsia"/>
                <w:sz w:val="28"/>
                <w:szCs w:val="28"/>
              </w:rPr>
              <w:t>)</w:t>
            </w:r>
          </w:p>
        </w:tc>
      </w:tr>
      <w:tr w:rsidR="000C3CF9" w:rsidTr="000C3CF9">
        <w:tc>
          <w:tcPr>
            <w:tcW w:w="1526" w:type="dxa"/>
          </w:tcPr>
          <w:p w:rsidR="000C3CF9" w:rsidRDefault="000C3CF9" w:rsidP="000C3CF9">
            <w:pPr>
              <w:jc w:val="center"/>
              <w:rPr>
                <w:rFonts w:hint="eastAsia"/>
                <w:sz w:val="28"/>
                <w:szCs w:val="28"/>
              </w:rPr>
            </w:pPr>
            <m:oMathPara>
              <m:oMath>
                <m:sSubSup>
                  <m:sSubSupPr>
                    <m:ctrlPr>
                      <w:rPr>
                        <w:rFonts w:ascii="Cambria Math" w:hAnsi="Cambria Math"/>
                        <w:sz w:val="28"/>
                        <w:szCs w:val="28"/>
                      </w:rPr>
                    </m:ctrlPr>
                  </m:sSubSupPr>
                  <m:e>
                    <m:r>
                      <w:rPr>
                        <w:rFonts w:ascii="Cambria Math" w:hAnsi="Cambria Math"/>
                        <w:sz w:val="28"/>
                        <w:szCs w:val="28"/>
                      </w:rPr>
                      <m:t>μ</m:t>
                    </m:r>
                  </m:e>
                  <m:sub>
                    <m:r>
                      <w:rPr>
                        <w:rFonts w:ascii="Cambria Math" w:hAnsi="Cambria Math"/>
                        <w:sz w:val="28"/>
                        <w:szCs w:val="28"/>
                      </w:rPr>
                      <m:t>0</m:t>
                    </m:r>
                  </m:sub>
                  <m:sup>
                    <m:r>
                      <w:rPr>
                        <w:rFonts w:ascii="Cambria Math" w:hAnsi="Cambria Math"/>
                        <w:sz w:val="28"/>
                        <w:szCs w:val="28"/>
                      </w:rPr>
                      <m:t>'</m:t>
                    </m:r>
                  </m:sup>
                </m:sSubSup>
              </m:oMath>
            </m:oMathPara>
          </w:p>
        </w:tc>
        <w:tc>
          <w:tcPr>
            <w:tcW w:w="1134" w:type="dxa"/>
          </w:tcPr>
          <w:p w:rsidR="000C3CF9" w:rsidRDefault="000C3CF9" w:rsidP="000C3CF9">
            <w:pPr>
              <w:jc w:val="center"/>
              <w:rPr>
                <w:rFonts w:hint="eastAsia"/>
                <w:sz w:val="28"/>
                <w:szCs w:val="28"/>
              </w:rPr>
            </w:pPr>
            <m:oMathPara>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oMath>
            </m:oMathPara>
          </w:p>
        </w:tc>
        <w:tc>
          <w:tcPr>
            <w:tcW w:w="1984" w:type="dxa"/>
          </w:tcPr>
          <w:p w:rsidR="000C3CF9" w:rsidRDefault="000C3CF9" w:rsidP="000C3CF9">
            <w:pPr>
              <w:jc w:val="center"/>
              <w:rPr>
                <w:rFonts w:hint="eastAsia"/>
                <w:sz w:val="28"/>
                <w:szCs w:val="28"/>
              </w:rPr>
            </w:pPr>
            <m:oMathPara>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1</m:t>
                    </m:r>
                  </m:sub>
                </m:sSub>
              </m:oMath>
            </m:oMathPara>
          </w:p>
        </w:tc>
        <w:tc>
          <w:tcPr>
            <w:tcW w:w="2127" w:type="dxa"/>
          </w:tcPr>
          <w:p w:rsidR="000C3CF9" w:rsidRDefault="000C3CF9" w:rsidP="000C3CF9">
            <w:pPr>
              <w:jc w:val="center"/>
              <w:rPr>
                <w:rFonts w:hint="eastAsia"/>
                <w:sz w:val="28"/>
                <w:szCs w:val="28"/>
              </w:rPr>
            </w:pPr>
            <w:r>
              <w:rPr>
                <w:rFonts w:hint="eastAsia"/>
                <w:sz w:val="28"/>
                <w:szCs w:val="28"/>
              </w:rPr>
              <w:t>16</w:t>
            </w:r>
          </w:p>
        </w:tc>
        <w:tc>
          <w:tcPr>
            <w:tcW w:w="1842" w:type="dxa"/>
          </w:tcPr>
          <w:p w:rsidR="000C3CF9" w:rsidRDefault="000C3CF9" w:rsidP="000C3CF9">
            <w:pPr>
              <w:jc w:val="center"/>
              <w:rPr>
                <w:rFonts w:hint="eastAsia"/>
                <w:sz w:val="28"/>
                <w:szCs w:val="28"/>
              </w:rPr>
            </w:pPr>
            <w:r>
              <w:rPr>
                <w:rFonts w:hint="eastAsia"/>
                <w:sz w:val="28"/>
                <w:szCs w:val="28"/>
              </w:rPr>
              <w:t>50</w:t>
            </w:r>
          </w:p>
        </w:tc>
      </w:tr>
      <w:tr w:rsidR="000C3CF9" w:rsidTr="000C3CF9">
        <w:tc>
          <w:tcPr>
            <w:tcW w:w="1526" w:type="dxa"/>
          </w:tcPr>
          <w:p w:rsidR="000C3CF9" w:rsidRDefault="000C3CF9" w:rsidP="000C3CF9">
            <w:pPr>
              <w:jc w:val="center"/>
              <w:rPr>
                <w:rFonts w:hint="eastAsia"/>
                <w:sz w:val="28"/>
                <w:szCs w:val="28"/>
              </w:rPr>
            </w:pPr>
            <m:oMathPara>
              <m:oMath>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2</m:t>
                    </m:r>
                  </m:sub>
                </m:sSub>
              </m:oMath>
            </m:oMathPara>
          </w:p>
        </w:tc>
        <w:tc>
          <w:tcPr>
            <w:tcW w:w="1134" w:type="dxa"/>
          </w:tcPr>
          <w:p w:rsidR="000C3CF9" w:rsidRDefault="000C3CF9" w:rsidP="000C3CF9">
            <w:pPr>
              <w:jc w:val="center"/>
              <w:rPr>
                <w:rFonts w:hint="eastAsia"/>
                <w:sz w:val="28"/>
                <w:szCs w:val="28"/>
              </w:rPr>
            </w:pPr>
            <m:oMathPara>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1</m:t>
                    </m:r>
                  </m:sub>
                </m:sSub>
              </m:oMath>
            </m:oMathPara>
          </w:p>
        </w:tc>
        <w:tc>
          <w:tcPr>
            <w:tcW w:w="1984" w:type="dxa"/>
          </w:tcPr>
          <w:p w:rsidR="000C3CF9" w:rsidRDefault="000C3CF9" w:rsidP="000C3CF9">
            <w:pPr>
              <w:jc w:val="center"/>
              <w:rPr>
                <w:rFonts w:hint="eastAsia"/>
                <w:sz w:val="28"/>
                <w:szCs w:val="28"/>
              </w:rPr>
            </w:pPr>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2</m:t>
                  </m:r>
                </m:sub>
              </m:sSub>
            </m:oMath>
            <w:r>
              <w:rPr>
                <w:rFonts w:hint="eastAsia"/>
                <w:sz w:val="28"/>
                <w:szCs w:val="28"/>
              </w:rPr>
              <w:t xml:space="preserve">, </w:t>
            </w:r>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3</m:t>
                  </m:r>
                </m:sub>
              </m:sSub>
            </m:oMath>
          </w:p>
        </w:tc>
        <w:tc>
          <w:tcPr>
            <w:tcW w:w="2127" w:type="dxa"/>
          </w:tcPr>
          <w:p w:rsidR="000C3CF9" w:rsidRDefault="000C3CF9" w:rsidP="000C3CF9">
            <w:pPr>
              <w:jc w:val="center"/>
              <w:rPr>
                <w:rFonts w:hint="eastAsia"/>
                <w:sz w:val="28"/>
                <w:szCs w:val="28"/>
              </w:rPr>
            </w:pPr>
            <w:r>
              <w:rPr>
                <w:rFonts w:hint="eastAsia"/>
                <w:sz w:val="28"/>
                <w:szCs w:val="28"/>
              </w:rPr>
              <w:t>10</w:t>
            </w:r>
          </w:p>
        </w:tc>
        <w:tc>
          <w:tcPr>
            <w:tcW w:w="1842" w:type="dxa"/>
          </w:tcPr>
          <w:p w:rsidR="000C3CF9" w:rsidRDefault="000C3CF9" w:rsidP="000C3CF9">
            <w:pPr>
              <w:jc w:val="center"/>
              <w:rPr>
                <w:rFonts w:hint="eastAsia"/>
                <w:sz w:val="28"/>
                <w:szCs w:val="28"/>
              </w:rPr>
            </w:pPr>
            <w:r>
              <w:rPr>
                <w:rFonts w:hint="eastAsia"/>
                <w:sz w:val="28"/>
                <w:szCs w:val="28"/>
              </w:rPr>
              <w:t>50</w:t>
            </w:r>
          </w:p>
        </w:tc>
      </w:tr>
      <w:tr w:rsidR="000C3CF9" w:rsidTr="000C3CF9">
        <w:tc>
          <w:tcPr>
            <w:tcW w:w="1526" w:type="dxa"/>
          </w:tcPr>
          <w:p w:rsidR="000C3CF9" w:rsidRDefault="000C3CF9" w:rsidP="000C3CF9">
            <w:pPr>
              <w:jc w:val="center"/>
              <w:rPr>
                <w:rFonts w:hint="eastAsia"/>
                <w:sz w:val="28"/>
                <w:szCs w:val="28"/>
              </w:rPr>
            </w:pPr>
            <m:oMathPara>
              <m:oMath>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3</m:t>
                    </m:r>
                  </m:sub>
                </m:sSub>
              </m:oMath>
            </m:oMathPara>
          </w:p>
        </w:tc>
        <w:tc>
          <w:tcPr>
            <w:tcW w:w="1134" w:type="dxa"/>
          </w:tcPr>
          <w:p w:rsidR="000C3CF9" w:rsidRDefault="000C3CF9" w:rsidP="000C3CF9">
            <w:pPr>
              <w:jc w:val="center"/>
              <w:rPr>
                <w:rFonts w:hint="eastAsia"/>
                <w:sz w:val="28"/>
                <w:szCs w:val="28"/>
              </w:rPr>
            </w:pPr>
            <m:oMathPara>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oMath>
            </m:oMathPara>
          </w:p>
        </w:tc>
        <w:tc>
          <w:tcPr>
            <w:tcW w:w="1984" w:type="dxa"/>
          </w:tcPr>
          <w:p w:rsidR="000C3CF9" w:rsidRDefault="000C3CF9" w:rsidP="000C3CF9">
            <w:pPr>
              <w:jc w:val="center"/>
              <w:rPr>
                <w:rFonts w:hint="eastAsia"/>
                <w:sz w:val="28"/>
                <w:szCs w:val="28"/>
              </w:rPr>
            </w:pPr>
            <m:oMathPara>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3</m:t>
                    </m:r>
                  </m:sub>
                </m:sSub>
              </m:oMath>
            </m:oMathPara>
          </w:p>
        </w:tc>
        <w:tc>
          <w:tcPr>
            <w:tcW w:w="2127" w:type="dxa"/>
          </w:tcPr>
          <w:p w:rsidR="000C3CF9" w:rsidRDefault="000C3CF9" w:rsidP="000C3CF9">
            <w:pPr>
              <w:jc w:val="center"/>
              <w:rPr>
                <w:rFonts w:hint="eastAsia"/>
                <w:sz w:val="28"/>
                <w:szCs w:val="28"/>
              </w:rPr>
            </w:pPr>
            <w:r>
              <w:rPr>
                <w:rFonts w:hint="eastAsia"/>
                <w:sz w:val="28"/>
                <w:szCs w:val="28"/>
              </w:rPr>
              <w:t>16</w:t>
            </w:r>
          </w:p>
        </w:tc>
        <w:tc>
          <w:tcPr>
            <w:tcW w:w="1842" w:type="dxa"/>
          </w:tcPr>
          <w:p w:rsidR="000C3CF9" w:rsidRDefault="000C3CF9" w:rsidP="000C3CF9">
            <w:pPr>
              <w:jc w:val="center"/>
              <w:rPr>
                <w:rFonts w:hint="eastAsia"/>
                <w:sz w:val="28"/>
                <w:szCs w:val="28"/>
              </w:rPr>
            </w:pPr>
            <w:r>
              <w:rPr>
                <w:rFonts w:hint="eastAsia"/>
                <w:sz w:val="28"/>
                <w:szCs w:val="28"/>
              </w:rPr>
              <w:t>100</w:t>
            </w:r>
          </w:p>
        </w:tc>
      </w:tr>
    </w:tbl>
    <w:p w:rsidR="001379C4" w:rsidRDefault="001379C4" w:rsidP="001379C4">
      <w:pPr>
        <w:ind w:firstLine="480"/>
        <w:rPr>
          <w:rFonts w:hint="eastAsia"/>
          <w:sz w:val="28"/>
          <w:szCs w:val="28"/>
        </w:rPr>
      </w:pPr>
    </w:p>
    <w:p w:rsidR="001379C4" w:rsidRDefault="001379C4" w:rsidP="001379C4">
      <w:pPr>
        <w:ind w:firstLine="480"/>
        <w:rPr>
          <w:rFonts w:hint="eastAsia"/>
          <w:sz w:val="28"/>
          <w:szCs w:val="28"/>
        </w:rPr>
      </w:pPr>
      <w:proofErr w:type="gramStart"/>
      <w:r>
        <w:rPr>
          <w:rFonts w:hint="eastAsia"/>
          <w:sz w:val="28"/>
          <w:szCs w:val="28"/>
        </w:rPr>
        <w:t>transmitted</w:t>
      </w:r>
      <w:proofErr w:type="gramEnd"/>
      <w:r>
        <w:rPr>
          <w:rFonts w:hint="eastAsia"/>
          <w:sz w:val="28"/>
          <w:szCs w:val="28"/>
        </w:rPr>
        <w:t xml:space="preserve"> bits in 100msec</w:t>
      </w:r>
      <w:r>
        <w:rPr>
          <w:rFonts w:hint="eastAsia"/>
          <w:sz w:val="28"/>
          <w:szCs w:val="28"/>
        </w:rPr>
        <w:t>, we calculated it in 2-1</w:t>
      </w:r>
    </w:p>
    <w:p w:rsidR="001379C4" w:rsidRDefault="001379C4" w:rsidP="001379C4">
      <w:pPr>
        <w:ind w:firstLine="480"/>
        <w:rPr>
          <w:rFonts w:hint="eastAsia"/>
          <w:sz w:val="28"/>
          <w:szCs w:val="28"/>
        </w:rPr>
      </w:pPr>
      <w:r>
        <w:rPr>
          <w:rFonts w:hint="eastAsia"/>
          <w:sz w:val="28"/>
          <w:szCs w:val="28"/>
        </w:rPr>
        <w:t xml:space="preserve">= </w:t>
      </w:r>
      <w:r>
        <w:rPr>
          <w:rFonts w:hint="eastAsia"/>
          <w:sz w:val="28"/>
          <w:szCs w:val="28"/>
        </w:rPr>
        <w:t>303 bits / (100msec)</w:t>
      </w:r>
    </w:p>
    <w:p w:rsidR="001379C4" w:rsidRDefault="001379C4" w:rsidP="001379C4">
      <w:pPr>
        <w:ind w:firstLine="480"/>
        <w:rPr>
          <w:rFonts w:hint="eastAsia"/>
          <w:sz w:val="28"/>
          <w:szCs w:val="28"/>
        </w:rPr>
      </w:pPr>
    </w:p>
    <w:p w:rsidR="001379C4" w:rsidRDefault="001379C4" w:rsidP="001379C4">
      <w:pPr>
        <w:ind w:firstLine="480"/>
        <w:rPr>
          <w:rFonts w:hint="eastAsia"/>
          <w:sz w:val="28"/>
          <w:szCs w:val="28"/>
        </w:rPr>
      </w:pPr>
    </w:p>
    <w:p w:rsidR="000C3CF9" w:rsidRDefault="000C3CF9" w:rsidP="00962A4B">
      <w:pPr>
        <w:rPr>
          <w:rFonts w:hint="eastAsia"/>
          <w:sz w:val="28"/>
          <w:szCs w:val="28"/>
        </w:rPr>
      </w:pPr>
      <w:proofErr w:type="gramStart"/>
      <w:r>
        <w:rPr>
          <w:rFonts w:hint="eastAsia"/>
          <w:sz w:val="28"/>
          <w:szCs w:val="28"/>
        </w:rPr>
        <w:lastRenderedPageBreak/>
        <w:t>Merged :</w:t>
      </w:r>
      <w:proofErr w:type="gramEnd"/>
    </w:p>
    <w:tbl>
      <w:tblPr>
        <w:tblStyle w:val="a7"/>
        <w:tblW w:w="8613" w:type="dxa"/>
        <w:tblLayout w:type="fixed"/>
        <w:tblLook w:val="04A0" w:firstRow="1" w:lastRow="0" w:firstColumn="1" w:lastColumn="0" w:noHBand="0" w:noVBand="1"/>
      </w:tblPr>
      <w:tblGrid>
        <w:gridCol w:w="1526"/>
        <w:gridCol w:w="1134"/>
        <w:gridCol w:w="1984"/>
        <w:gridCol w:w="2127"/>
        <w:gridCol w:w="1842"/>
      </w:tblGrid>
      <w:tr w:rsidR="000C3CF9" w:rsidTr="00DB416D">
        <w:tc>
          <w:tcPr>
            <w:tcW w:w="1526" w:type="dxa"/>
          </w:tcPr>
          <w:p w:rsidR="000C3CF9" w:rsidRDefault="000C3CF9" w:rsidP="00DB416D">
            <w:pPr>
              <w:jc w:val="center"/>
              <w:rPr>
                <w:rFonts w:hint="eastAsia"/>
                <w:sz w:val="28"/>
                <w:szCs w:val="28"/>
              </w:rPr>
            </w:pPr>
            <w:r>
              <w:rPr>
                <w:rFonts w:hint="eastAsia"/>
                <w:sz w:val="28"/>
                <w:szCs w:val="28"/>
              </w:rPr>
              <w:t>Message</w:t>
            </w:r>
          </w:p>
        </w:tc>
        <w:tc>
          <w:tcPr>
            <w:tcW w:w="1134" w:type="dxa"/>
          </w:tcPr>
          <w:p w:rsidR="000C3CF9" w:rsidRDefault="000C3CF9" w:rsidP="00DB416D">
            <w:pPr>
              <w:jc w:val="center"/>
              <w:rPr>
                <w:rFonts w:hint="eastAsia"/>
                <w:sz w:val="28"/>
                <w:szCs w:val="28"/>
              </w:rPr>
            </w:pPr>
            <w:r>
              <w:rPr>
                <w:rFonts w:hint="eastAsia"/>
                <w:sz w:val="28"/>
                <w:szCs w:val="28"/>
              </w:rPr>
              <w:t>Sender</w:t>
            </w:r>
          </w:p>
        </w:tc>
        <w:tc>
          <w:tcPr>
            <w:tcW w:w="1984" w:type="dxa"/>
          </w:tcPr>
          <w:p w:rsidR="000C3CF9" w:rsidRDefault="000C3CF9" w:rsidP="00DB416D">
            <w:pPr>
              <w:jc w:val="center"/>
              <w:rPr>
                <w:rFonts w:hint="eastAsia"/>
                <w:sz w:val="28"/>
                <w:szCs w:val="28"/>
              </w:rPr>
            </w:pPr>
            <w:r>
              <w:rPr>
                <w:rFonts w:hint="eastAsia"/>
                <w:sz w:val="28"/>
                <w:szCs w:val="28"/>
              </w:rPr>
              <w:t>Receiver(s)</w:t>
            </w:r>
          </w:p>
        </w:tc>
        <w:tc>
          <w:tcPr>
            <w:tcW w:w="2127" w:type="dxa"/>
          </w:tcPr>
          <w:p w:rsidR="000C3CF9" w:rsidRDefault="000C3CF9" w:rsidP="00DB416D">
            <w:pPr>
              <w:jc w:val="center"/>
              <w:rPr>
                <w:rFonts w:hint="eastAsia"/>
                <w:sz w:val="28"/>
                <w:szCs w:val="28"/>
              </w:rPr>
            </w:pPr>
            <w:r>
              <w:rPr>
                <w:rFonts w:hint="eastAsia"/>
                <w:sz w:val="28"/>
                <w:szCs w:val="28"/>
              </w:rPr>
              <w:t>Number of Bits</w:t>
            </w:r>
          </w:p>
        </w:tc>
        <w:tc>
          <w:tcPr>
            <w:tcW w:w="1842" w:type="dxa"/>
          </w:tcPr>
          <w:p w:rsidR="000C3CF9" w:rsidRDefault="000C3CF9" w:rsidP="00DB416D">
            <w:pPr>
              <w:jc w:val="center"/>
              <w:rPr>
                <w:rFonts w:hint="eastAsia"/>
                <w:sz w:val="28"/>
                <w:szCs w:val="28"/>
              </w:rPr>
            </w:pPr>
            <w:r>
              <w:rPr>
                <w:rFonts w:hint="eastAsia"/>
                <w:sz w:val="28"/>
                <w:szCs w:val="28"/>
              </w:rPr>
              <w:t>Period(</w:t>
            </w:r>
            <w:proofErr w:type="spellStart"/>
            <w:r>
              <w:rPr>
                <w:rFonts w:hint="eastAsia"/>
                <w:sz w:val="28"/>
                <w:szCs w:val="28"/>
              </w:rPr>
              <w:t>msec</w:t>
            </w:r>
            <w:proofErr w:type="spellEnd"/>
            <w:r>
              <w:rPr>
                <w:rFonts w:hint="eastAsia"/>
                <w:sz w:val="28"/>
                <w:szCs w:val="28"/>
              </w:rPr>
              <w:t>)</w:t>
            </w:r>
          </w:p>
        </w:tc>
      </w:tr>
      <w:tr w:rsidR="000C3CF9" w:rsidTr="00DB416D">
        <w:tc>
          <w:tcPr>
            <w:tcW w:w="1526" w:type="dxa"/>
          </w:tcPr>
          <w:p w:rsidR="000C3CF9" w:rsidRDefault="000C3CF9" w:rsidP="000C3CF9">
            <w:pPr>
              <w:rPr>
                <w:rFonts w:hint="eastAsia"/>
                <w:sz w:val="28"/>
                <w:szCs w:val="28"/>
              </w:rPr>
            </w:pPr>
            <m:oMathPara>
              <m:oMath>
                <m:sSubSup>
                  <m:sSubSupPr>
                    <m:ctrlPr>
                      <w:rPr>
                        <w:rFonts w:ascii="Cambria Math" w:hAnsi="Cambria Math"/>
                        <w:sz w:val="28"/>
                        <w:szCs w:val="28"/>
                      </w:rPr>
                    </m:ctrlPr>
                  </m:sSubSupPr>
                  <m:e>
                    <m:r>
                      <w:rPr>
                        <w:rFonts w:ascii="Cambria Math" w:hAnsi="Cambria Math"/>
                        <w:sz w:val="28"/>
                        <w:szCs w:val="28"/>
                      </w:rPr>
                      <m:t>μ</m:t>
                    </m:r>
                  </m:e>
                  <m:sub>
                    <m:r>
                      <w:rPr>
                        <w:rFonts w:ascii="Cambria Math" w:hAnsi="Cambria Math"/>
                        <w:sz w:val="28"/>
                        <w:szCs w:val="28"/>
                      </w:rPr>
                      <m:t>0</m:t>
                    </m:r>
                  </m:sub>
                  <m:sup>
                    <m:r>
                      <w:rPr>
                        <w:rFonts w:ascii="Cambria Math" w:hAnsi="Cambria Math"/>
                        <w:sz w:val="28"/>
                        <w:szCs w:val="28"/>
                      </w:rPr>
                      <m:t>''</m:t>
                    </m:r>
                  </m:sup>
                </m:sSubSup>
              </m:oMath>
            </m:oMathPara>
          </w:p>
        </w:tc>
        <w:tc>
          <w:tcPr>
            <w:tcW w:w="1134" w:type="dxa"/>
          </w:tcPr>
          <w:p w:rsidR="000C3CF9" w:rsidRDefault="000C3CF9" w:rsidP="00DB416D">
            <w:pPr>
              <w:jc w:val="center"/>
              <w:rPr>
                <w:rFonts w:hint="eastAsia"/>
                <w:sz w:val="28"/>
                <w:szCs w:val="28"/>
              </w:rPr>
            </w:pPr>
            <m:oMathPara>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oMath>
            </m:oMathPara>
          </w:p>
        </w:tc>
        <w:tc>
          <w:tcPr>
            <w:tcW w:w="1984" w:type="dxa"/>
          </w:tcPr>
          <w:p w:rsidR="000C3CF9" w:rsidRDefault="001379C4" w:rsidP="000C3CF9">
            <w:pPr>
              <w:jc w:val="center"/>
              <w:rPr>
                <w:rFonts w:hint="eastAsia"/>
                <w:sz w:val="28"/>
                <w:szCs w:val="28"/>
              </w:rPr>
            </w:pPr>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1</m:t>
                  </m:r>
                </m:sub>
              </m:sSub>
            </m:oMath>
            <w:r>
              <w:rPr>
                <w:rFonts w:hint="eastAsia"/>
                <w:sz w:val="28"/>
                <w:szCs w:val="28"/>
              </w:rPr>
              <w:t xml:space="preserve">, </w:t>
            </w:r>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3</m:t>
                  </m:r>
                </m:sub>
              </m:sSub>
            </m:oMath>
          </w:p>
        </w:tc>
        <w:tc>
          <w:tcPr>
            <w:tcW w:w="2127" w:type="dxa"/>
          </w:tcPr>
          <w:p w:rsidR="000C3CF9" w:rsidRDefault="001379C4" w:rsidP="00DB416D">
            <w:pPr>
              <w:jc w:val="center"/>
              <w:rPr>
                <w:rFonts w:hint="eastAsia"/>
                <w:sz w:val="28"/>
                <w:szCs w:val="28"/>
              </w:rPr>
            </w:pPr>
            <w:r>
              <w:rPr>
                <w:rFonts w:hint="eastAsia"/>
                <w:sz w:val="28"/>
                <w:szCs w:val="28"/>
              </w:rPr>
              <w:t>32</w:t>
            </w:r>
          </w:p>
        </w:tc>
        <w:tc>
          <w:tcPr>
            <w:tcW w:w="1842" w:type="dxa"/>
          </w:tcPr>
          <w:p w:rsidR="000C3CF9" w:rsidRDefault="000C3CF9" w:rsidP="00DB416D">
            <w:pPr>
              <w:jc w:val="center"/>
              <w:rPr>
                <w:rFonts w:hint="eastAsia"/>
                <w:sz w:val="28"/>
                <w:szCs w:val="28"/>
              </w:rPr>
            </w:pPr>
            <w:r>
              <w:rPr>
                <w:rFonts w:hint="eastAsia"/>
                <w:sz w:val="28"/>
                <w:szCs w:val="28"/>
              </w:rPr>
              <w:t>50</w:t>
            </w:r>
          </w:p>
        </w:tc>
      </w:tr>
      <w:tr w:rsidR="000C3CF9" w:rsidTr="00DB416D">
        <w:tc>
          <w:tcPr>
            <w:tcW w:w="1526" w:type="dxa"/>
          </w:tcPr>
          <w:p w:rsidR="000C3CF9" w:rsidRDefault="000C3CF9" w:rsidP="00DB416D">
            <w:pPr>
              <w:jc w:val="center"/>
              <w:rPr>
                <w:rFonts w:hint="eastAsia"/>
                <w:sz w:val="28"/>
                <w:szCs w:val="28"/>
              </w:rPr>
            </w:pPr>
            <m:oMathPara>
              <m:oMath>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2</m:t>
                    </m:r>
                  </m:sub>
                </m:sSub>
              </m:oMath>
            </m:oMathPara>
          </w:p>
        </w:tc>
        <w:tc>
          <w:tcPr>
            <w:tcW w:w="1134" w:type="dxa"/>
          </w:tcPr>
          <w:p w:rsidR="000C3CF9" w:rsidRDefault="000C3CF9" w:rsidP="00DB416D">
            <w:pPr>
              <w:jc w:val="center"/>
              <w:rPr>
                <w:rFonts w:hint="eastAsia"/>
                <w:sz w:val="28"/>
                <w:szCs w:val="28"/>
              </w:rPr>
            </w:pPr>
            <m:oMathPara>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1</m:t>
                    </m:r>
                  </m:sub>
                </m:sSub>
              </m:oMath>
            </m:oMathPara>
          </w:p>
        </w:tc>
        <w:tc>
          <w:tcPr>
            <w:tcW w:w="1984" w:type="dxa"/>
          </w:tcPr>
          <w:p w:rsidR="000C3CF9" w:rsidRDefault="000C3CF9" w:rsidP="00DB416D">
            <w:pPr>
              <w:jc w:val="center"/>
              <w:rPr>
                <w:rFonts w:hint="eastAsia"/>
                <w:sz w:val="28"/>
                <w:szCs w:val="28"/>
              </w:rPr>
            </w:pPr>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2</m:t>
                  </m:r>
                </m:sub>
              </m:sSub>
            </m:oMath>
            <w:r>
              <w:rPr>
                <w:rFonts w:hint="eastAsia"/>
                <w:sz w:val="28"/>
                <w:szCs w:val="28"/>
              </w:rPr>
              <w:t xml:space="preserve">, </w:t>
            </w:r>
            <m:oMath>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3</m:t>
                  </m:r>
                </m:sub>
              </m:sSub>
            </m:oMath>
          </w:p>
        </w:tc>
        <w:tc>
          <w:tcPr>
            <w:tcW w:w="2127" w:type="dxa"/>
          </w:tcPr>
          <w:p w:rsidR="000C3CF9" w:rsidRDefault="000C3CF9" w:rsidP="00DB416D">
            <w:pPr>
              <w:jc w:val="center"/>
              <w:rPr>
                <w:rFonts w:hint="eastAsia"/>
                <w:sz w:val="28"/>
                <w:szCs w:val="28"/>
              </w:rPr>
            </w:pPr>
            <w:r>
              <w:rPr>
                <w:rFonts w:hint="eastAsia"/>
                <w:sz w:val="28"/>
                <w:szCs w:val="28"/>
              </w:rPr>
              <w:t>10</w:t>
            </w:r>
          </w:p>
        </w:tc>
        <w:tc>
          <w:tcPr>
            <w:tcW w:w="1842" w:type="dxa"/>
          </w:tcPr>
          <w:p w:rsidR="000C3CF9" w:rsidRDefault="000C3CF9" w:rsidP="00DB416D">
            <w:pPr>
              <w:jc w:val="center"/>
              <w:rPr>
                <w:rFonts w:hint="eastAsia"/>
                <w:sz w:val="28"/>
                <w:szCs w:val="28"/>
              </w:rPr>
            </w:pPr>
            <w:r>
              <w:rPr>
                <w:rFonts w:hint="eastAsia"/>
                <w:sz w:val="28"/>
                <w:szCs w:val="28"/>
              </w:rPr>
              <w:t>50</w:t>
            </w:r>
          </w:p>
        </w:tc>
      </w:tr>
    </w:tbl>
    <w:p w:rsidR="000C3CF9" w:rsidRDefault="000C3CF9" w:rsidP="00962A4B">
      <w:pPr>
        <w:rPr>
          <w:rFonts w:hint="eastAsia"/>
          <w:sz w:val="28"/>
          <w:szCs w:val="28"/>
        </w:rPr>
      </w:pPr>
      <w:r>
        <w:rPr>
          <w:rFonts w:hint="eastAsia"/>
          <w:sz w:val="28"/>
          <w:szCs w:val="28"/>
        </w:rPr>
        <w:t xml:space="preserve"> </w:t>
      </w:r>
    </w:p>
    <w:p w:rsidR="001379C4" w:rsidRDefault="001379C4" w:rsidP="001379C4">
      <w:pPr>
        <w:ind w:firstLine="480"/>
        <w:rPr>
          <w:rFonts w:hint="eastAsia"/>
          <w:sz w:val="28"/>
          <w:szCs w:val="28"/>
        </w:rPr>
      </w:pPr>
      <w:proofErr w:type="gramStart"/>
      <w:r>
        <w:rPr>
          <w:rFonts w:hint="eastAsia"/>
          <w:sz w:val="28"/>
          <w:szCs w:val="28"/>
        </w:rPr>
        <w:t>transmitted</w:t>
      </w:r>
      <w:proofErr w:type="gramEnd"/>
      <w:r>
        <w:rPr>
          <w:rFonts w:hint="eastAsia"/>
          <w:sz w:val="28"/>
          <w:szCs w:val="28"/>
        </w:rPr>
        <w:t xml:space="preserve"> bits in 100msec</w:t>
      </w:r>
    </w:p>
    <w:p w:rsidR="001379C4" w:rsidRDefault="001379C4" w:rsidP="001379C4">
      <w:pPr>
        <w:ind w:firstLine="480"/>
        <w:rPr>
          <w:rFonts w:hint="eastAsia"/>
          <w:sz w:val="28"/>
          <w:szCs w:val="28"/>
        </w:rPr>
      </w:pPr>
      <w:r>
        <w:rPr>
          <w:rFonts w:hint="eastAsia"/>
          <w:sz w:val="28"/>
          <w:szCs w:val="28"/>
        </w:rPr>
        <w:t>= (32 + 47) * 2 + (10 + 47) * 2</w:t>
      </w:r>
    </w:p>
    <w:p w:rsidR="001379C4" w:rsidRDefault="001379C4" w:rsidP="001379C4">
      <w:pPr>
        <w:ind w:firstLine="480"/>
        <w:rPr>
          <w:rFonts w:hint="eastAsia"/>
          <w:sz w:val="28"/>
          <w:szCs w:val="28"/>
        </w:rPr>
      </w:pPr>
      <w:r>
        <w:rPr>
          <w:rFonts w:hint="eastAsia"/>
          <w:sz w:val="28"/>
          <w:szCs w:val="28"/>
        </w:rPr>
        <w:t>= 158 + 114</w:t>
      </w:r>
    </w:p>
    <w:p w:rsidR="001379C4" w:rsidRDefault="001379C4" w:rsidP="001379C4">
      <w:pPr>
        <w:ind w:firstLine="480"/>
        <w:rPr>
          <w:rFonts w:hint="eastAsia"/>
          <w:sz w:val="28"/>
          <w:szCs w:val="28"/>
        </w:rPr>
      </w:pPr>
      <w:r>
        <w:rPr>
          <w:rFonts w:hint="eastAsia"/>
          <w:sz w:val="28"/>
          <w:szCs w:val="28"/>
        </w:rPr>
        <w:t>= 272 bits / (100msec)</w:t>
      </w:r>
    </w:p>
    <w:p w:rsidR="001379C4" w:rsidRDefault="001379C4" w:rsidP="001379C4">
      <w:pPr>
        <w:ind w:firstLine="480"/>
        <w:rPr>
          <w:rFonts w:hint="eastAsia"/>
          <w:sz w:val="28"/>
          <w:szCs w:val="28"/>
        </w:rPr>
      </w:pPr>
    </w:p>
    <w:p w:rsidR="001379C4" w:rsidRDefault="001379C4" w:rsidP="001379C4">
      <w:pPr>
        <w:rPr>
          <w:rFonts w:hint="eastAsia"/>
          <w:sz w:val="28"/>
          <w:szCs w:val="28"/>
        </w:rPr>
      </w:pPr>
      <w:r>
        <w:rPr>
          <w:rFonts w:hint="eastAsia"/>
          <w:sz w:val="28"/>
          <w:szCs w:val="28"/>
        </w:rPr>
        <w:t xml:space="preserve">Yes, merge </w:t>
      </w:r>
      <m:oMath>
        <m:sSubSup>
          <m:sSubSupPr>
            <m:ctrlPr>
              <w:rPr>
                <w:rFonts w:ascii="Cambria Math" w:hAnsi="Cambria Math"/>
                <w:sz w:val="28"/>
                <w:szCs w:val="28"/>
              </w:rPr>
            </m:ctrlPr>
          </m:sSubSupPr>
          <m:e>
            <m:r>
              <w:rPr>
                <w:rFonts w:ascii="Cambria Math" w:hAnsi="Cambria Math"/>
                <w:sz w:val="28"/>
                <w:szCs w:val="28"/>
              </w:rPr>
              <m:t>μ</m:t>
            </m:r>
          </m:e>
          <m:sub>
            <m:r>
              <w:rPr>
                <w:rFonts w:ascii="Cambria Math" w:hAnsi="Cambria Math"/>
                <w:sz w:val="28"/>
                <w:szCs w:val="28"/>
              </w:rPr>
              <m:t>0</m:t>
            </m:r>
          </m:sub>
          <m:sup>
            <m:r>
              <w:rPr>
                <w:rFonts w:ascii="Cambria Math" w:hAnsi="Cambria Math"/>
                <w:sz w:val="28"/>
                <w:szCs w:val="28"/>
              </w:rPr>
              <m:t>'</m:t>
            </m:r>
          </m:sup>
        </m:sSubSup>
      </m:oMath>
      <w:r>
        <w:rPr>
          <w:rFonts w:hint="eastAsia"/>
          <w:sz w:val="28"/>
          <w:szCs w:val="28"/>
        </w:rPr>
        <w:t xml:space="preserve"> and </w:t>
      </w:r>
      <m:oMath>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3</m:t>
            </m:r>
          </m:sub>
        </m:sSub>
      </m:oMath>
      <w:r>
        <w:rPr>
          <w:rFonts w:hint="eastAsia"/>
          <w:sz w:val="28"/>
          <w:szCs w:val="28"/>
        </w:rPr>
        <w:t xml:space="preserve"> into </w:t>
      </w:r>
      <m:oMath>
        <m:sSubSup>
          <m:sSubSupPr>
            <m:ctrlPr>
              <w:rPr>
                <w:rFonts w:ascii="Cambria Math" w:hAnsi="Cambria Math"/>
                <w:sz w:val="28"/>
                <w:szCs w:val="28"/>
              </w:rPr>
            </m:ctrlPr>
          </m:sSubSupPr>
          <m:e>
            <m:r>
              <w:rPr>
                <w:rFonts w:ascii="Cambria Math" w:hAnsi="Cambria Math"/>
                <w:sz w:val="28"/>
                <w:szCs w:val="28"/>
              </w:rPr>
              <m:t>μ</m:t>
            </m:r>
          </m:e>
          <m:sub>
            <m:r>
              <w:rPr>
                <w:rFonts w:ascii="Cambria Math" w:hAnsi="Cambria Math"/>
                <w:sz w:val="28"/>
                <w:szCs w:val="28"/>
              </w:rPr>
              <m:t>0</m:t>
            </m:r>
          </m:sub>
          <m:sup>
            <m:r>
              <w:rPr>
                <w:rFonts w:ascii="Cambria Math" w:hAnsi="Cambria Math"/>
                <w:sz w:val="28"/>
                <w:szCs w:val="28"/>
              </w:rPr>
              <m:t>''</m:t>
            </m:r>
          </m:sup>
        </m:sSubSup>
      </m:oMath>
      <w:r>
        <w:rPr>
          <w:rFonts w:hint="eastAsia"/>
          <w:sz w:val="28"/>
          <w:szCs w:val="28"/>
        </w:rPr>
        <w:t xml:space="preserve"> would improve the number of bits which need to be transmitted.</w:t>
      </w:r>
    </w:p>
    <w:p w:rsidR="00A5286B" w:rsidRPr="00962A4B" w:rsidRDefault="00A5286B" w:rsidP="001379C4">
      <w:pPr>
        <w:rPr>
          <w:sz w:val="28"/>
          <w:szCs w:val="28"/>
        </w:rPr>
      </w:pPr>
      <w:bookmarkStart w:id="0" w:name="_GoBack"/>
      <w:bookmarkEnd w:id="0"/>
    </w:p>
    <w:sectPr w:rsidR="00A5286B" w:rsidRPr="00962A4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768DB"/>
    <w:multiLevelType w:val="hybridMultilevel"/>
    <w:tmpl w:val="30466026"/>
    <w:lvl w:ilvl="0" w:tplc="1C925A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F7D"/>
    <w:rsid w:val="00086F7D"/>
    <w:rsid w:val="000C3CF9"/>
    <w:rsid w:val="001379C4"/>
    <w:rsid w:val="00481771"/>
    <w:rsid w:val="00962A4B"/>
    <w:rsid w:val="009D0EE9"/>
    <w:rsid w:val="00A528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6F7D"/>
    <w:pPr>
      <w:ind w:leftChars="200" w:left="480"/>
    </w:pPr>
  </w:style>
  <w:style w:type="character" w:styleId="a4">
    <w:name w:val="Placeholder Text"/>
    <w:basedOn w:val="a0"/>
    <w:uiPriority w:val="99"/>
    <w:semiHidden/>
    <w:rsid w:val="00086F7D"/>
    <w:rPr>
      <w:color w:val="808080"/>
    </w:rPr>
  </w:style>
  <w:style w:type="paragraph" w:styleId="a5">
    <w:name w:val="Balloon Text"/>
    <w:basedOn w:val="a"/>
    <w:link w:val="a6"/>
    <w:uiPriority w:val="99"/>
    <w:semiHidden/>
    <w:unhideWhenUsed/>
    <w:rsid w:val="00086F7D"/>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086F7D"/>
    <w:rPr>
      <w:rFonts w:asciiTheme="majorHAnsi" w:eastAsiaTheme="majorEastAsia" w:hAnsiTheme="majorHAnsi" w:cstheme="majorBidi"/>
      <w:sz w:val="18"/>
      <w:szCs w:val="18"/>
    </w:rPr>
  </w:style>
  <w:style w:type="table" w:styleId="a7">
    <w:name w:val="Table Grid"/>
    <w:basedOn w:val="a1"/>
    <w:uiPriority w:val="59"/>
    <w:rsid w:val="000C3C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6F7D"/>
    <w:pPr>
      <w:ind w:leftChars="200" w:left="480"/>
    </w:pPr>
  </w:style>
  <w:style w:type="character" w:styleId="a4">
    <w:name w:val="Placeholder Text"/>
    <w:basedOn w:val="a0"/>
    <w:uiPriority w:val="99"/>
    <w:semiHidden/>
    <w:rsid w:val="00086F7D"/>
    <w:rPr>
      <w:color w:val="808080"/>
    </w:rPr>
  </w:style>
  <w:style w:type="paragraph" w:styleId="a5">
    <w:name w:val="Balloon Text"/>
    <w:basedOn w:val="a"/>
    <w:link w:val="a6"/>
    <w:uiPriority w:val="99"/>
    <w:semiHidden/>
    <w:unhideWhenUsed/>
    <w:rsid w:val="00086F7D"/>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086F7D"/>
    <w:rPr>
      <w:rFonts w:asciiTheme="majorHAnsi" w:eastAsiaTheme="majorEastAsia" w:hAnsiTheme="majorHAnsi" w:cstheme="majorBidi"/>
      <w:sz w:val="18"/>
      <w:szCs w:val="18"/>
    </w:rPr>
  </w:style>
  <w:style w:type="table" w:styleId="a7">
    <w:name w:val="Table Grid"/>
    <w:basedOn w:val="a1"/>
    <w:uiPriority w:val="59"/>
    <w:rsid w:val="000C3C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2020-10-19T10:08:00Z</dcterms:created>
  <dcterms:modified xsi:type="dcterms:W3CDTF">2020-10-19T14:10:00Z</dcterms:modified>
</cp:coreProperties>
</file>