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rPr>
          <w:sz w:val="28"/>
          <w:szCs w:val="28"/>
        </w:rPr>
      </w:pPr>
      <w:r>
        <w:rPr>
          <w:rFonts w:ascii="Century" w:eastAsia="MS Mincho" w:hAnsi="Century"/>
          <w:sz w:val="28"/>
          <w:szCs w:val="28"/>
        </w:rPr>
        <w:t xml:space="preserve">Create a Story Using Generative AI</w:t>
      </w:r>
    </w:p>
    <w:p>
      <w:pPr>
        <w:spacing w:after="80"/>
        <w:jc w:val="right"/>
      </w:pPr>
      <w:r>
        <w:rPr>
          <w:rFonts w:ascii="Century" w:eastAsia="MS Mincho" w:hAnsi="Century"/>
          <w:sz w:val="21"/>
          <w:szCs w:val="21"/>
        </w:rPr>
        <w:t xml:space="preserve">Class (   )  No. (   )  Name (                    )</w:t>
      </w:r>
    </w:p>
    <w:p/>
    <w:p>
      <w:pPr>
        <w:spacing w:after="80" w:before="240"/>
        <w:rPr>
          <w:b/>
          <w:bCs/>
        </w:rPr>
      </w:pPr>
      <w:r>
        <w:rPr>
          <w:rFonts w:ascii="Century" w:eastAsia="MS Mincho" w:hAnsi="Century"/>
          <w:b/>
          <w:bCs/>
          <w:sz w:val="21"/>
          <w:szCs w:val="21"/>
        </w:rPr>
        <w:t xml:space="preserve">1. My Prompt</w:t>
      </w:r>
    </w:p>
    <w:p>
      <w:pPr>
        <w:spacing w:after="80"/>
      </w:pPr>
      <w:r>
        <w:rPr>
          <w:rFonts w:ascii="Century" w:eastAsia="MS Mincho" w:hAnsi="Century"/>
          <w:sz w:val="21"/>
          <w:szCs w:val="21"/>
        </w:rPr>
        <w:t xml:space="preserve">First prompt:</w:t>
      </w:r>
    </w:p>
    <w:p>
      <w:pPr>
        <w:spacing w:after="80"/>
      </w:pPr>
      <w:r>
        <w:rPr>
          <w:rFonts w:ascii="Century" w:eastAsia="MS Mincho" w:hAnsi="Century"/>
          <w:sz w:val="21"/>
          <w:szCs w:val="21"/>
        </w:rPr>
        <w:t xml:space="preserve">Write a story about Hansel and Gretel with survival skills.</w:t>
      </w:r>
    </w:p>
    <w:p>
      <w:pPr>
        <w:spacing w:after="80"/>
      </w:pPr>
      <w:r>
        <w:rPr>
          <w:rFonts w:ascii="Century" w:eastAsia="MS Mincho" w:hAnsi="Century"/>
          <w:sz w:val="21"/>
          <w:szCs w:val="21"/>
        </w:rPr>
        <w:t xml:space="preserve">The story was very short. There was no conversation.</w:t>
      </w:r>
    </w:p>
    <w:p/>
    <w:p>
      <w:pPr>
        <w:spacing w:after="80"/>
      </w:pPr>
      <w:r>
        <w:rPr>
          <w:rFonts w:ascii="Century" w:eastAsia="MS Mincho" w:hAnsi="Century"/>
          <w:sz w:val="21"/>
          <w:szCs w:val="21"/>
        </w:rPr>
        <w:t xml:space="preserve">Second prompt:</w:t>
      </w:r>
    </w:p>
    <w:p>
      <w:pPr>
        <w:spacing w:after="80"/>
      </w:pPr>
      <w:r>
        <w:rPr>
          <w:rFonts w:ascii="Century" w:eastAsia="MS Mincho" w:hAnsi="Century"/>
          <w:sz w:val="21"/>
          <w:szCs w:val="21"/>
        </w:rPr>
        <w:t xml:space="preserve">Write a fairy tale of Hansel and Gretel. Hansel and Gretel have survival skills. They go home by using the skills. Up to 500 words. More than 3 paragraphs. Include conversation.</w:t>
      </w:r>
    </w:p>
    <w:p>
      <w:pPr>
        <w:spacing w:after="80"/>
      </w:pPr>
      <w:r>
        <w:rPr>
          <w:rFonts w:ascii="Century" w:eastAsia="MS Mincho" w:hAnsi="Century"/>
          <w:sz w:val="21"/>
          <w:szCs w:val="21"/>
        </w:rPr>
        <w:t xml:space="preserve">The story was longer and had conversation. But some words were difficult for me.</w:t>
      </w:r>
    </w:p>
    <w:p/>
    <w:p>
      <w:pPr>
        <w:spacing w:after="80"/>
      </w:pPr>
      <w:r>
        <w:rPr>
          <w:rFonts w:ascii="Century" w:eastAsia="MS Mincho" w:hAnsi="Century"/>
          <w:sz w:val="21"/>
          <w:szCs w:val="21"/>
        </w:rPr>
        <w:t xml:space="preserve">Final prompt:</w:t>
      </w:r>
    </w:p>
    <w:p>
      <w:pPr>
        <w:spacing w:after="80"/>
      </w:pPr>
      <w:r>
        <w:rPr>
          <w:rFonts w:ascii="Century" w:eastAsia="MS Mincho" w:hAnsi="Century"/>
          <w:sz w:val="21"/>
          <w:szCs w:val="21"/>
        </w:rPr>
        <w:t xml:space="preserve">Context: The fairy tale "Hansel and Gretel". Hansel and Gretel have survival skills. For example, making fire, making a shelter, using a compass, and checking safe food.</w:t>
      </w:r>
    </w:p>
    <w:p>
      <w:pPr>
        <w:spacing w:after="80"/>
      </w:pPr>
      <w:r>
        <w:rPr>
          <w:rFonts w:ascii="Century" w:eastAsia="MS Mincho" w:hAnsi="Century"/>
          <w:sz w:val="21"/>
          <w:szCs w:val="21"/>
        </w:rPr>
        <w:t xml:space="preserve">Purpose: To show that staying calm is important.</w:t>
      </w:r>
    </w:p>
    <w:p>
      <w:pPr>
        <w:spacing w:after="80"/>
      </w:pPr>
      <w:r>
        <w:rPr>
          <w:rFonts w:ascii="Century" w:eastAsia="MS Mincho" w:hAnsi="Century"/>
          <w:sz w:val="21"/>
          <w:szCs w:val="21"/>
        </w:rPr>
        <w:t xml:space="preserve">Target audience: Japanese high school students learning English.</w:t>
      </w:r>
    </w:p>
    <w:p>
      <w:pPr>
        <w:spacing w:after="80"/>
      </w:pPr>
      <w:r>
        <w:rPr>
          <w:rFonts w:ascii="Century" w:eastAsia="MS Mincho" w:hAnsi="Century"/>
          <w:sz w:val="21"/>
          <w:szCs w:val="21"/>
        </w:rPr>
        <w:t xml:space="preserve">Format: Start with "Once upon a time". More than 3 paragraphs. Include conversation.</w:t>
      </w:r>
    </w:p>
    <w:p>
      <w:pPr>
        <w:spacing w:after="80"/>
      </w:pPr>
      <w:r>
        <w:rPr>
          <w:rFonts w:ascii="Century" w:eastAsia="MS Mincho" w:hAnsi="Century"/>
          <w:sz w:val="21"/>
          <w:szCs w:val="21"/>
        </w:rPr>
        <w:t xml:space="preserve">Framework: Up to 500 words. Use easy words. Happy ending.</w:t>
      </w:r>
    </w:p>
    <w:p/>
    <w:p>
      <w:pPr>
        <w:spacing w:after="80" w:before="240"/>
        <w:rPr>
          <w:b/>
          <w:bCs/>
        </w:rPr>
      </w:pPr>
      <w:r>
        <w:rPr>
          <w:rFonts w:ascii="Century" w:eastAsia="MS Mincho" w:hAnsi="Century"/>
          <w:b/>
          <w:bCs/>
          <w:sz w:val="21"/>
          <w:szCs w:val="21"/>
        </w:rPr>
        <w:t xml:space="preserve">2. What makes the difference</w:t>
      </w:r>
    </w:p>
    <w:p>
      <w:pPr>
        <w:spacing w:after="80"/>
      </w:pPr>
      <w:r>
        <w:rPr>
          <w:rFonts w:ascii="Century" w:eastAsia="MS Mincho" w:hAnsi="Century"/>
          <w:sz w:val="21"/>
          <w:szCs w:val="21"/>
        </w:rPr>
        <w:t xml:space="preserve">When I wrote the target audience, the words became easy.</w:t>
      </w:r>
    </w:p>
    <w:p>
      <w:pPr>
        <w:spacing w:after="80"/>
      </w:pPr>
      <w:r>
        <w:rPr>
          <w:rFonts w:ascii="Century" w:eastAsia="MS Mincho" w:hAnsi="Century"/>
          <w:sz w:val="21"/>
          <w:szCs w:val="21"/>
        </w:rPr>
        <w:t xml:space="preserve">When I wrote the survival skills, the AI used them in the story.</w:t>
      </w:r>
    </w:p>
    <w:p>
      <w:pPr>
        <w:spacing w:after="80"/>
      </w:pPr>
      <w:r>
        <w:rPr>
          <w:rFonts w:ascii="Century" w:eastAsia="MS Mincho" w:hAnsi="Century"/>
          <w:sz w:val="21"/>
          <w:szCs w:val="21"/>
        </w:rPr>
        <w:t xml:space="preserve">I think a good prompt should be clear and specific.</w:t>
      </w:r>
    </w:p>
    <w:p/>
    <w:p>
      <w:pPr>
        <w:spacing w:after="80" w:before="240"/>
        <w:rPr>
          <w:b/>
          <w:bCs/>
        </w:rPr>
      </w:pPr>
      <w:r>
        <w:rPr>
          <w:rFonts w:ascii="Century" w:eastAsia="MS Mincho" w:hAnsi="Century"/>
          <w:b/>
          <w:bCs/>
          <w:sz w:val="21"/>
          <w:szCs w:val="21"/>
        </w:rPr>
        <w:t xml:space="preserve">3. Title</w:t>
      </w:r>
    </w:p>
    <w:p>
      <w:pPr>
        <w:spacing w:after="80"/>
      </w:pPr>
      <w:r>
        <w:rPr>
          <w:rFonts w:ascii="Century" w:eastAsia="MS Mincho" w:hAnsi="Century"/>
          <w:sz w:val="21"/>
          <w:szCs w:val="21"/>
        </w:rPr>
        <w:t xml:space="preserve">Hansel and Gretel: The Forest Survival Team</w:t>
      </w:r>
    </w:p>
    <w:p/>
    <w:p>
      <w:pPr>
        <w:spacing w:after="80" w:before="240"/>
        <w:rPr>
          <w:b/>
          <w:bCs/>
        </w:rPr>
      </w:pPr>
      <w:r>
        <w:rPr>
          <w:rFonts w:ascii="Century" w:eastAsia="MS Mincho" w:hAnsi="Century"/>
          <w:b/>
          <w:bCs/>
          <w:sz w:val="21"/>
          <w:szCs w:val="21"/>
        </w:rPr>
        <w:t xml:space="preserve">4. Story</w:t>
      </w:r>
    </w:p>
    <w:p>
      <w:pPr>
        <w:spacing w:after="80"/>
      </w:pPr>
      <w:r>
        <w:rPr>
          <w:rFonts w:ascii="Century" w:eastAsia="MS Mincho" w:hAnsi="Century"/>
          <w:sz w:val="21"/>
          <w:szCs w:val="21"/>
        </w:rPr>
        <w:t xml:space="preserve">Once upon a time, a boy named Hansel and his sister Gretel lived at the edge of a big, dark forest. Their family was very poor, but the children loved learning about nature. Every weekend, they practiced how to make a fire, find clean water, and read the stars.</w:t>
      </w:r>
    </w:p>
    <w:p>
      <w:pPr>
        <w:spacing w:after="80"/>
      </w:pPr>
      <w:r>
        <w:rPr>
          <w:rFonts w:ascii="Century" w:eastAsia="MS Mincho" w:hAnsi="Century"/>
          <w:sz w:val="21"/>
          <w:szCs w:val="21"/>
        </w:rPr>
        <w:t xml:space="preserve">One night, Hansel heard their stepmother talking. "There is not enough food. Tomorrow, we will leave the children in the forest," she said. Hansel was shocked, but he did not panic. He quietly filled his pockets with white stones. The next morning, as the family walked into the forest, he dropped the stones one by one.</w:t>
      </w:r>
    </w:p>
    <w:p>
      <w:pPr>
        <w:spacing w:after="80"/>
      </w:pPr>
      <w:r>
        <w:rPr>
          <w:rFonts w:ascii="Century" w:eastAsia="MS Mincho" w:hAnsi="Century"/>
          <w:sz w:val="21"/>
          <w:szCs w:val="21"/>
        </w:rPr>
        <w:t xml:space="preserve">"Why do you keep looking back?" asked their father.</w:t>
      </w:r>
    </w:p>
    <w:p>
      <w:pPr>
        <w:spacing w:after="80"/>
      </w:pPr>
      <w:r>
        <w:rPr>
          <w:rFonts w:ascii="Century" w:eastAsia="MS Mincho" w:hAnsi="Century"/>
          <w:sz w:val="21"/>
          <w:szCs w:val="21"/>
        </w:rPr>
        <w:t xml:space="preserve">"I'm just looking at the birds," Hansel answered.</w:t>
      </w:r>
    </w:p>
    <w:p>
      <w:pPr>
        <w:jc w:val="center"/>
      </w:pPr>
      <w:r>
        <w:drawing>
          <wp:inline distT="0" distB="0" distL="0" distR="0">
            <wp:extent cx="2857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1905000"/>
                    </a:xfrm>
                    <a:prstGeom prst="rect">
                      <a:avLst/>
                    </a:prstGeom>
                  </pic:spPr>
                </pic:pic>
              </a:graphicData>
            </a:graphic>
          </wp:inline>
        </w:drawing>
      </w:r>
    </w:p>
    <w:p>
      <w:pPr>
        <w:spacing w:after="80"/>
      </w:pPr>
      <w:r>
        <w:rPr>
          <w:rFonts w:ascii="Century" w:eastAsia="MS Mincho" w:hAnsi="Century"/>
          <w:sz w:val="21"/>
          <w:szCs w:val="21"/>
        </w:rPr>
        <w:t xml:space="preserve">When night came, the children were alone. Gretel was scared, but Hansel smiled. "Don't worry. Survival rule number one: stay calm." Together, they collected dry branches and built a small shelter. Gretel made a fire with two sticks. "Let's rest here tonight," she said. "Tomorrow morning, the stones will show us the way home."</w:t>
      </w:r>
    </w:p>
    <w:p>
      <w:pPr>
        <w:jc w:val="center"/>
      </w:pPr>
      <w:r>
        <w:drawing>
          <wp:inline distT="0" distB="0" distL="0" distR="0">
            <wp:extent cx="2857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905000"/>
                    </a:xfrm>
                    <a:prstGeom prst="rect">
                      <a:avLst/>
                    </a:prstGeom>
                  </pic:spPr>
                </pic:pic>
              </a:graphicData>
            </a:graphic>
          </wp:inline>
        </w:drawing>
      </w:r>
    </w:p>
    <w:p>
      <w:pPr>
        <w:spacing w:after="80"/>
      </w:pPr>
      <w:r>
        <w:rPr>
          <w:rFonts w:ascii="Century" w:eastAsia="MS Mincho" w:hAnsi="Century"/>
          <w:sz w:val="21"/>
          <w:szCs w:val="21"/>
        </w:rPr>
        <w:t xml:space="preserve">In the morning, however, they saw something strange. Between the trees stood a house made of cake, cookies, and candy. Hansel's stomach made a loud noise. "Food!" he shouted, and he started to run.</w:t>
      </w:r>
    </w:p>
    <w:p>
      <w:pPr>
        <w:spacing w:after="80"/>
      </w:pPr>
      <w:r>
        <w:rPr>
          <w:rFonts w:ascii="Century" w:eastAsia="MS Mincho" w:hAnsi="Century"/>
          <w:sz w:val="21"/>
          <w:szCs w:val="21"/>
        </w:rPr>
        <w:t xml:space="preserve">"Wait!" Gretel said. "Survival rule number two: never eat something if you don't know what it is. And who builds a candy house in the middle of a forest?"</w:t>
      </w:r>
    </w:p>
    <w:p>
      <w:pPr>
        <w:spacing w:after="80"/>
      </w:pPr>
      <w:r>
        <w:rPr>
          <w:rFonts w:ascii="Century" w:eastAsia="MS Mincho" w:hAnsi="Century"/>
          <w:sz w:val="21"/>
          <w:szCs w:val="21"/>
        </w:rPr>
        <w:t xml:space="preserve">Just then, the door opened, and an old woman came out. "Come in, my dears. I have lots of sweets for you," she said with a strange smile.</w:t>
      </w:r>
    </w:p>
    <w:p>
      <w:pPr>
        <w:spacing w:after="80"/>
      </w:pPr>
      <w:r>
        <w:rPr>
          <w:rFonts w:ascii="Century" w:eastAsia="MS Mincho" w:hAnsi="Century"/>
          <w:sz w:val="21"/>
          <w:szCs w:val="21"/>
        </w:rPr>
        <w:t xml:space="preserve">Gretel looked carefully. There was a big iron cage behind the house. "No, thank you," she said politely. "We have our own food." She showed the woman some berries and nuts. "These are safe. I checked them in my plant book."</w:t>
      </w:r>
    </w:p>
    <w:p>
      <w:pPr>
        <w:spacing w:after="80"/>
      </w:pPr>
      <w:r>
        <w:rPr>
          <w:rFonts w:ascii="Century" w:eastAsia="MS Mincho" w:hAnsi="Century"/>
          <w:sz w:val="21"/>
          <w:szCs w:val="21"/>
        </w:rPr>
        <w:t xml:space="preserve">The old woman became angry and tried to grab Hansel's arm. But Hansel was ready. He threw a handful of sand into the air, and while the woman was rubbing her eyes, the children ran into the trees. Gretel took out her compass. "Our house is to the east. Follow me!" They ran and ran until they found their white stones again.</w:t>
      </w:r>
    </w:p>
    <w:p>
      <w:pPr>
        <w:spacing w:after="80"/>
      </w:pPr>
      <w:r>
        <w:rPr>
          <w:rFonts w:ascii="Century" w:eastAsia="MS Mincho" w:hAnsi="Century"/>
          <w:sz w:val="21"/>
          <w:szCs w:val="21"/>
        </w:rPr>
        <w:t xml:space="preserve">At last, they arrived home. Their father hugged them with tears in his eyes. "I'm so sorry. I will never leave you again," he said. From that day on, the family worked together, and Hansel and Gretel taught everyone in the village how to survive in the forest. People called them "The Forest Survival Team."</w:t>
      </w:r>
    </w:p>
    <w:p/>
    <w:p>
      <w:pPr>
        <w:spacing w:after="80"/>
        <w:rPr>
          <w:sz w:val="18"/>
          <w:szCs w:val="18"/>
        </w:rPr>
      </w:pPr>
      <w:r>
        <w:rPr>
          <w:rFonts w:ascii="Century" w:eastAsia="MS Mincho" w:hAnsi="Century"/>
          <w:sz w:val="18"/>
          <w:szCs w:val="18"/>
        </w:rPr>
        <w:t xml:space="preserve">(Story: ChatGPT / Pictures: Canva AI)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w:cs="Century" w:eastAsia="Century" w:hAnsi="Century"/>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9aabb774960dd5e32fea381d64c909ea92725d1.jpg"/><Relationship Id="rId8" Type="http://schemas.openxmlformats.org/officeDocument/2006/relationships/image" Target="media/34b620f662321ce9417f61d445d3aa4ceb291550.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2026-10-06T04:28:39.857Z</dcterms:created>
  <dcterms:modified xsi:type="dcterms:W3CDTF">2026-10-06T04:28:39.861Z</dcterms:modified>
</cp:coreProperties>
</file>

<file path=docProps/custom.xml><?xml version="1.0" encoding="utf-8"?>
<Properties xmlns="http://schemas.openxmlformats.org/officeDocument/2006/custom-properties" xmlns:vt="http://schemas.openxmlformats.org/officeDocument/2006/docPropsVTypes"/>
</file>