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8E" w:rsidRPr="00C27AF5" w:rsidRDefault="002F549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</w:rPr>
        <w:tab/>
      </w:r>
      <w:r w:rsidRPr="00C27AF5">
        <w:rPr>
          <w:rFonts w:ascii="Times New Roman" w:hAnsi="Times New Roman" w:cs="Times New Roman"/>
          <w:b/>
          <w:sz w:val="32"/>
          <w:szCs w:val="32"/>
        </w:rPr>
        <w:t>TABLE OF CONTENT</w:t>
      </w:r>
    </w:p>
    <w:p w:rsidR="00F80F8E" w:rsidRPr="00C27AF5" w:rsidRDefault="00F80F8E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"/>
        <w:tblW w:w="93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7005"/>
        <w:gridCol w:w="1185"/>
      </w:tblGrid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sl_no</w:t>
            </w:r>
            <w:proofErr w:type="spellEnd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INDEX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533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pg_no</w:t>
            </w:r>
            <w:proofErr w:type="spellEnd"/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INTRODUCTION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OVERVIEW OF THE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PROBLEM DEFINITION AND OBJECTIVE OF THE </w:t>
            </w:r>
            <w:r w:rsidR="0056310F"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2.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ANALYSIS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IDENTIFICATION OF NEED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EXISTING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479E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AC7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9C7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2.4.1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BENEFITS OF PROPOSED SYSTEM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D613D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FEASIBILITY STUDY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 w:rsidP="00C861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2.5.1 </w:t>
            </w:r>
            <w:r w:rsidR="00C86161" w:rsidRPr="00C27AF5">
              <w:rPr>
                <w:rFonts w:ascii="Times New Roman" w:hAnsi="Times New Roman" w:cs="Times New Roman"/>
                <w:sz w:val="24"/>
                <w:szCs w:val="24"/>
              </w:rPr>
              <w:t>ECONOMIC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2.5.2 TECHNICAL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2.5.3 BEHAVIOURAL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2.5.4 OPERATIONAL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6B2B8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2.5.5 HARDWARE AND SOFTWARE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0B4CA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0B4CA3" w:rsidRPr="00C27AF5"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4CA3" w:rsidRPr="00C27AF5">
              <w:rPr>
                <w:rFonts w:ascii="Times New Roman" w:hAnsi="Times New Roman" w:cs="Times New Roman"/>
                <w:sz w:val="24"/>
                <w:szCs w:val="24"/>
              </w:rPr>
              <w:t>LEGAL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8C1C2B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8C1C2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6B2B87" w:rsidP="00437B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437BF6" w:rsidRPr="00C27AF5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BF6" w:rsidRPr="00C27AF5">
              <w:rPr>
                <w:rFonts w:ascii="Times New Roman" w:hAnsi="Times New Roman" w:cs="Times New Roman"/>
                <w:sz w:val="24"/>
                <w:szCs w:val="24"/>
              </w:rPr>
              <w:t>SCHEDULE AND RESOURCE</w:t>
            </w: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FEASIBILITY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1C2B" w:rsidRPr="00C27AF5" w:rsidRDefault="00563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266F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2.6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SYSTEM SPECIFICATION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C2201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2.6.1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SOFTWARE SPECIFICATION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B533E8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2.6.2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TOOLS/PLATFORM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BB1E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AF5">
              <w:rPr>
                <w:rFonts w:ascii="Times New Roman" w:hAnsi="Times New Roman" w:cs="Times New Roman"/>
                <w:sz w:val="24"/>
                <w:szCs w:val="24"/>
              </w:rPr>
              <w:t xml:space="preserve">       2.6.3 </w:t>
            </w:r>
            <w:r w:rsidR="002F5495" w:rsidRPr="00C27AF5">
              <w:rPr>
                <w:rFonts w:ascii="Times New Roman" w:hAnsi="Times New Roman" w:cs="Times New Roman"/>
                <w:sz w:val="24"/>
                <w:szCs w:val="24"/>
              </w:rPr>
              <w:t>HARDWARE SPECIFICATION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39712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4819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INPUT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EC2B1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OUTPUT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5E6C1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C76A0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3.5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0758F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3.6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4.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DEVELOPMENT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770C5A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4.1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MODULE DESCRIPTION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5.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IMPLEMENTATION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24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E83E3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TESTING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25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0B516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VALIDATION CHECK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26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0B516D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SYSTEM IMPLEMENTATION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329E3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5.4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27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SYSTEM MAINTENANCE AND FUTURE ENHANCEMENT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29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4E1B9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6.1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SYSTEM MAINTENANCE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4E1B9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6.2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FUTURE ENHANCEMENTS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7.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2F549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APPENDIX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32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E434DC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7.1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TABLE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33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2654F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7.2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SAMPLE INPUT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36</w:t>
            </w:r>
          </w:p>
        </w:tc>
      </w:tr>
      <w:tr w:rsidR="00F80F8E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F80F8E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1E39A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7.3 </w:t>
            </w:r>
            <w:r w:rsidR="002F5495" w:rsidRPr="00C27AF5">
              <w:rPr>
                <w:rFonts w:ascii="Times New Roman" w:hAnsi="Times New Roman" w:cs="Times New Roman"/>
                <w:sz w:val="28"/>
                <w:szCs w:val="28"/>
              </w:rPr>
              <w:t>OUTPUT DESIGN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8E" w:rsidRPr="00C27AF5" w:rsidRDefault="006E6E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BF03A4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6673ED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7AF5">
              <w:rPr>
                <w:rFonts w:ascii="Times New Roman" w:hAnsi="Times New Roman" w:cs="Times New Roman"/>
                <w:sz w:val="28"/>
                <w:szCs w:val="28"/>
              </w:rPr>
              <w:t xml:space="preserve">7.4 </w:t>
            </w:r>
            <w:r w:rsidR="00BF03A4" w:rsidRPr="00C27AF5">
              <w:rPr>
                <w:rFonts w:ascii="Times New Roman" w:hAnsi="Times New Roman" w:cs="Times New Roman"/>
                <w:sz w:val="28"/>
                <w:szCs w:val="28"/>
              </w:rPr>
              <w:t>SOURCE CODE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001157" w:rsidP="00BF0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44</w:t>
            </w:r>
          </w:p>
        </w:tc>
      </w:tr>
      <w:tr w:rsidR="00BF03A4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8.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CONCLUSION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F70EEC" w:rsidP="00BF0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74</w:t>
            </w:r>
          </w:p>
        </w:tc>
      </w:tr>
      <w:tr w:rsidR="00BF03A4" w:rsidRPr="00C27AF5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9.</w:t>
            </w:r>
          </w:p>
        </w:tc>
        <w:tc>
          <w:tcPr>
            <w:tcW w:w="7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BF03A4" w:rsidP="00BF03A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7AF5">
              <w:rPr>
                <w:rFonts w:ascii="Times New Roman" w:hAnsi="Times New Roman" w:cs="Times New Roman"/>
                <w:b/>
                <w:sz w:val="32"/>
                <w:szCs w:val="32"/>
              </w:rPr>
              <w:t>BIBLIOGRAPHY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3A4" w:rsidRPr="00C27AF5" w:rsidRDefault="00F70EEC" w:rsidP="00BF03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76</w:t>
            </w:r>
          </w:p>
        </w:tc>
      </w:tr>
    </w:tbl>
    <w:p w:rsidR="00F80F8E" w:rsidRPr="00C27AF5" w:rsidRDefault="00F80F8E">
      <w:pPr>
        <w:rPr>
          <w:rFonts w:ascii="Times New Roman" w:hAnsi="Times New Roman" w:cs="Times New Roman"/>
          <w:b/>
          <w:sz w:val="32"/>
          <w:szCs w:val="32"/>
        </w:rPr>
      </w:pPr>
    </w:p>
    <w:sectPr w:rsidR="00F80F8E" w:rsidRPr="00C27A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8E"/>
    <w:rsid w:val="00001157"/>
    <w:rsid w:val="000758F6"/>
    <w:rsid w:val="00093B0C"/>
    <w:rsid w:val="000B4CA3"/>
    <w:rsid w:val="000B516D"/>
    <w:rsid w:val="00121389"/>
    <w:rsid w:val="001329E3"/>
    <w:rsid w:val="001E39A4"/>
    <w:rsid w:val="002F5495"/>
    <w:rsid w:val="0039712E"/>
    <w:rsid w:val="00437BF6"/>
    <w:rsid w:val="004819E4"/>
    <w:rsid w:val="004E1B9E"/>
    <w:rsid w:val="005266FA"/>
    <w:rsid w:val="0056310F"/>
    <w:rsid w:val="005E6C1C"/>
    <w:rsid w:val="0062654F"/>
    <w:rsid w:val="00630BAF"/>
    <w:rsid w:val="006673ED"/>
    <w:rsid w:val="006B2B87"/>
    <w:rsid w:val="006E6E45"/>
    <w:rsid w:val="007479EC"/>
    <w:rsid w:val="00770C5A"/>
    <w:rsid w:val="008C1C2B"/>
    <w:rsid w:val="0091028C"/>
    <w:rsid w:val="009C7E3B"/>
    <w:rsid w:val="00AC77B2"/>
    <w:rsid w:val="00B533E8"/>
    <w:rsid w:val="00BB1EC9"/>
    <w:rsid w:val="00BF03A4"/>
    <w:rsid w:val="00C22012"/>
    <w:rsid w:val="00C27AF5"/>
    <w:rsid w:val="00C76A0E"/>
    <w:rsid w:val="00C86161"/>
    <w:rsid w:val="00D613DA"/>
    <w:rsid w:val="00E434DC"/>
    <w:rsid w:val="00E83E3F"/>
    <w:rsid w:val="00EC2B18"/>
    <w:rsid w:val="00F70EEC"/>
    <w:rsid w:val="00F8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41</cp:revision>
  <cp:lastPrinted>2019-09-30T17:48:00Z</cp:lastPrinted>
  <dcterms:created xsi:type="dcterms:W3CDTF">2019-09-28T05:42:00Z</dcterms:created>
  <dcterms:modified xsi:type="dcterms:W3CDTF">2019-09-30T17:48:00Z</dcterms:modified>
</cp:coreProperties>
</file>