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61F91" w14:textId="77777777" w:rsidR="00965FC5" w:rsidRPr="00965FC5" w:rsidRDefault="00965FC5" w:rsidP="00965FC5">
      <w:pPr>
        <w:pBdr>
          <w:bottom w:val="single" w:sz="6" w:space="0" w:color="E9ECEF"/>
        </w:pBdr>
        <w:spacing w:after="0" w:afterAutospacing="1" w:line="240" w:lineRule="auto"/>
        <w:outlineLvl w:val="0"/>
        <w:rPr>
          <w:rFonts w:ascii="PT Sans" w:eastAsia="Times New Roman" w:hAnsi="PT Sans" w:cs="Times New Roman"/>
          <w:b/>
          <w:bCs/>
          <w:color w:val="DEE2E6"/>
          <w:kern w:val="36"/>
          <w:sz w:val="48"/>
          <w:szCs w:val="48"/>
          <w:lang w:eastAsia="en-GB"/>
          <w14:ligatures w14:val="none"/>
        </w:rPr>
      </w:pPr>
      <w:hyperlink r:id="rId5" w:anchor="happy-to-connect" w:history="1">
        <w:r w:rsidRPr="00965FC5">
          <w:rPr>
            <w:rFonts w:ascii="PT Sans" w:eastAsia="Times New Roman" w:hAnsi="PT Sans" w:cs="Times New Roman"/>
            <w:b/>
            <w:bCs/>
            <w:color w:val="0000FF"/>
            <w:kern w:val="36"/>
            <w:sz w:val="48"/>
            <w:szCs w:val="48"/>
            <w:lang w:eastAsia="en-GB"/>
            <w14:ligatures w14:val="none"/>
          </w:rPr>
          <w:t>Happy to Connect</w:t>
        </w:r>
      </w:hyperlink>
    </w:p>
    <w:p w14:paraId="0BA5E47B" w14:textId="3E7061C4" w:rsidR="00965FC5" w:rsidRPr="00965FC5" w:rsidRDefault="00965FC5" w:rsidP="00965FC5">
      <w:pPr>
        <w:spacing w:after="100" w:afterAutospacing="1" w:line="240" w:lineRule="auto"/>
        <w:rPr>
          <w:rFonts w:ascii="PT Sans" w:eastAsia="Times New Roman" w:hAnsi="PT Sans" w:cs="Times New Roman"/>
          <w:color w:val="DEE2E6"/>
          <w:kern w:val="0"/>
          <w:lang w:eastAsia="en-GB"/>
          <w14:ligatures w14:val="none"/>
        </w:rPr>
      </w:pPr>
      <w:r w:rsidRPr="00965FC5">
        <w:rPr>
          <w:rFonts w:ascii="PT Sans" w:eastAsia="Times New Roman" w:hAnsi="PT Sans" w:cs="Times New Roman"/>
          <w:color w:val="DEE2E6"/>
          <w:kern w:val="0"/>
          <w:lang w:eastAsia="en-GB"/>
          <w14:ligatures w14:val="none"/>
        </w:rPr>
        <w:fldChar w:fldCharType="begin"/>
      </w:r>
      <w:r w:rsidRPr="00965FC5">
        <w:rPr>
          <w:rFonts w:ascii="PT Sans" w:eastAsia="Times New Roman" w:hAnsi="PT Sans" w:cs="Times New Roman"/>
          <w:color w:val="DEE2E6"/>
          <w:kern w:val="0"/>
          <w:lang w:eastAsia="en-GB"/>
          <w14:ligatures w14:val="none"/>
        </w:rPr>
        <w:instrText xml:space="preserve"> INCLUDEPICTURE "/Users/quanefiom/Library/Group Containers/UBF8T346G9.ms/WebArchiveCopyPasteTempFiles/com.microsoft.Word/linkedin.png" \* MERGEFORMATINET </w:instrText>
      </w:r>
      <w:r w:rsidRPr="00965FC5">
        <w:rPr>
          <w:rFonts w:ascii="PT Sans" w:eastAsia="Times New Roman" w:hAnsi="PT Sans" w:cs="Times New Roman"/>
          <w:color w:val="DEE2E6"/>
          <w:kern w:val="0"/>
          <w:lang w:eastAsia="en-GB"/>
          <w14:ligatures w14:val="none"/>
        </w:rPr>
        <w:fldChar w:fldCharType="separate"/>
      </w:r>
      <w:r w:rsidRPr="00965FC5">
        <w:rPr>
          <w:rFonts w:ascii="PT Sans" w:eastAsia="Times New Roman" w:hAnsi="PT Sans" w:cs="Times New Roman"/>
          <w:noProof/>
          <w:color w:val="DEE2E6"/>
          <w:kern w:val="0"/>
          <w:lang w:eastAsia="en-GB"/>
          <w14:ligatures w14:val="none"/>
        </w:rPr>
        <w:drawing>
          <wp:inline distT="0" distB="0" distL="0" distR="0" wp14:anchorId="169EB443" wp14:editId="205F8DA3">
            <wp:extent cx="2865120" cy="955040"/>
            <wp:effectExtent l="0" t="0" r="5080" b="0"/>
            <wp:docPr id="1566136030" name="Picture 1" descr="Linked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kedIn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12343" cy="970781"/>
                    </a:xfrm>
                    <a:prstGeom prst="rect">
                      <a:avLst/>
                    </a:prstGeom>
                    <a:noFill/>
                    <a:ln>
                      <a:noFill/>
                    </a:ln>
                  </pic:spPr>
                </pic:pic>
              </a:graphicData>
            </a:graphic>
          </wp:inline>
        </w:drawing>
      </w:r>
      <w:r w:rsidRPr="00965FC5">
        <w:rPr>
          <w:rFonts w:ascii="PT Sans" w:eastAsia="Times New Roman" w:hAnsi="PT Sans" w:cs="Times New Roman"/>
          <w:color w:val="DEE2E6"/>
          <w:kern w:val="0"/>
          <w:lang w:eastAsia="en-GB"/>
          <w14:ligatures w14:val="none"/>
        </w:rPr>
        <w:fldChar w:fldCharType="end"/>
      </w:r>
    </w:p>
    <w:p w14:paraId="763AFE40" w14:textId="77777777" w:rsidR="00965FC5" w:rsidRPr="00965FC5" w:rsidRDefault="00965FC5" w:rsidP="00965FC5">
      <w:pPr>
        <w:pBdr>
          <w:bottom w:val="single" w:sz="6" w:space="0" w:color="E9ECEF"/>
        </w:pBdr>
        <w:spacing w:after="0" w:afterAutospacing="1" w:line="240" w:lineRule="auto"/>
        <w:outlineLvl w:val="1"/>
        <w:rPr>
          <w:rFonts w:ascii="PT Sans" w:eastAsia="Times New Roman" w:hAnsi="PT Sans" w:cs="Times New Roman"/>
          <w:b/>
          <w:bCs/>
          <w:color w:val="DEE2E6"/>
          <w:kern w:val="0"/>
          <w:sz w:val="36"/>
          <w:szCs w:val="36"/>
          <w:lang w:eastAsia="en-GB"/>
          <w14:ligatures w14:val="none"/>
        </w:rPr>
      </w:pPr>
      <w:hyperlink r:id="rId7" w:anchor="problem-to-solve" w:history="1">
        <w:r w:rsidRPr="00965FC5">
          <w:rPr>
            <w:rFonts w:ascii="PT Sans" w:eastAsia="Times New Roman" w:hAnsi="PT Sans" w:cs="Times New Roman"/>
            <w:b/>
            <w:bCs/>
            <w:color w:val="0000FF"/>
            <w:kern w:val="0"/>
            <w:sz w:val="36"/>
            <w:szCs w:val="36"/>
            <w:lang w:eastAsia="en-GB"/>
            <w14:ligatures w14:val="none"/>
          </w:rPr>
          <w:t>Problem to Solve</w:t>
        </w:r>
      </w:hyperlink>
    </w:p>
    <w:p w14:paraId="5038C699" w14:textId="77777777" w:rsidR="00965FC5" w:rsidRPr="00965FC5" w:rsidRDefault="00965FC5" w:rsidP="00965FC5">
      <w:pPr>
        <w:spacing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You might recall from an </w:t>
      </w:r>
      <w:hyperlink r:id="rId8" w:history="1">
        <w:r w:rsidRPr="00965FC5">
          <w:rPr>
            <w:rFonts w:ascii="PT Sans" w:eastAsia="Times New Roman" w:hAnsi="PT Sans" w:cs="Times New Roman"/>
            <w:color w:val="000000" w:themeColor="text1"/>
            <w:kern w:val="0"/>
            <w:u w:val="single"/>
            <w:lang w:eastAsia="en-GB"/>
            <w14:ligatures w14:val="none"/>
          </w:rPr>
          <w:t>earlier problem</w:t>
        </w:r>
      </w:hyperlink>
      <w:r w:rsidRPr="00965FC5">
        <w:rPr>
          <w:rFonts w:ascii="PT Sans" w:eastAsia="Times New Roman" w:hAnsi="PT Sans" w:cs="Times New Roman"/>
          <w:color w:val="000000" w:themeColor="text1"/>
          <w:kern w:val="0"/>
          <w:lang w:eastAsia="en-GB"/>
          <w14:ligatures w14:val="none"/>
        </w:rPr>
        <w:t> that </w:t>
      </w:r>
      <w:hyperlink r:id="rId9" w:history="1">
        <w:r w:rsidRPr="00965FC5">
          <w:rPr>
            <w:rFonts w:ascii="PT Sans" w:eastAsia="Times New Roman" w:hAnsi="PT Sans" w:cs="Times New Roman"/>
            <w:color w:val="000000" w:themeColor="text1"/>
            <w:kern w:val="0"/>
            <w:u w:val="single"/>
            <w:lang w:eastAsia="en-GB"/>
            <w14:ligatures w14:val="none"/>
          </w:rPr>
          <w:t>LinkedIn</w:t>
        </w:r>
      </w:hyperlink>
      <w:r w:rsidRPr="00965FC5">
        <w:rPr>
          <w:rFonts w:ascii="PT Sans" w:eastAsia="Times New Roman" w:hAnsi="PT Sans" w:cs="Times New Roman"/>
          <w:color w:val="000000" w:themeColor="text1"/>
          <w:kern w:val="0"/>
          <w:lang w:eastAsia="en-GB"/>
          <w14:ligatures w14:val="none"/>
        </w:rPr>
        <w:t> is “the world’s largest professional network” with a mission to “connect the world’s professionals to make them more productive and successful.” Odds are, then, they use full-fledged database servers to ensure their platform is </w:t>
      </w:r>
      <w:hyperlink r:id="rId10" w:history="1">
        <w:r w:rsidRPr="00965FC5">
          <w:rPr>
            <w:rFonts w:ascii="PT Sans" w:eastAsia="Times New Roman" w:hAnsi="PT Sans" w:cs="Times New Roman"/>
            <w:color w:val="000000" w:themeColor="text1"/>
            <w:kern w:val="0"/>
            <w:u w:val="single"/>
            <w:lang w:eastAsia="en-GB"/>
            <w14:ligatures w14:val="none"/>
          </w:rPr>
          <w:t>highly available</w:t>
        </w:r>
      </w:hyperlink>
      <w:r w:rsidRPr="00965FC5">
        <w:rPr>
          <w:rFonts w:ascii="PT Sans" w:eastAsia="Times New Roman" w:hAnsi="PT Sans" w:cs="Times New Roman"/>
          <w:color w:val="000000" w:themeColor="text1"/>
          <w:kern w:val="0"/>
          <w:lang w:eastAsia="en-GB"/>
          <w14:ligatures w14:val="none"/>
        </w:rPr>
        <w:t> around the world.</w:t>
      </w:r>
    </w:p>
    <w:p w14:paraId="2D27C442" w14:textId="77777777" w:rsidR="00965FC5" w:rsidRPr="00965FC5" w:rsidRDefault="00965FC5" w:rsidP="00965FC5">
      <w:pPr>
        <w:spacing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In a file called </w:t>
      </w:r>
      <w:r w:rsidRPr="00965FC5">
        <w:rPr>
          <w:rFonts w:ascii="var(--bs-font-monospace)" w:eastAsia="Times New Roman" w:hAnsi="var(--bs-font-monospace)" w:cs="Courier New"/>
          <w:color w:val="000000" w:themeColor="text1"/>
          <w:kern w:val="0"/>
          <w:sz w:val="21"/>
          <w:szCs w:val="21"/>
          <w:lang w:eastAsia="en-GB"/>
          <w14:ligatures w14:val="none"/>
        </w:rPr>
        <w:t>schema.sql</w:t>
      </w:r>
      <w:r w:rsidRPr="00965FC5">
        <w:rPr>
          <w:rFonts w:ascii="PT Sans" w:eastAsia="Times New Roman" w:hAnsi="PT Sans" w:cs="Times New Roman"/>
          <w:color w:val="000000" w:themeColor="text1"/>
          <w:kern w:val="0"/>
          <w:lang w:eastAsia="en-GB"/>
          <w14:ligatures w14:val="none"/>
        </w:rPr>
        <w:t> in a folder called </w:t>
      </w:r>
      <w:r w:rsidRPr="00965FC5">
        <w:rPr>
          <w:rFonts w:ascii="var(--bs-font-monospace)" w:eastAsia="Times New Roman" w:hAnsi="var(--bs-font-monospace)" w:cs="Courier New"/>
          <w:color w:val="000000" w:themeColor="text1"/>
          <w:kern w:val="0"/>
          <w:sz w:val="21"/>
          <w:szCs w:val="21"/>
          <w:lang w:eastAsia="en-GB"/>
          <w14:ligatures w14:val="none"/>
        </w:rPr>
        <w:t>sentimental-connect</w:t>
      </w:r>
      <w:r w:rsidRPr="00965FC5">
        <w:rPr>
          <w:rFonts w:ascii="PT Sans" w:eastAsia="Times New Roman" w:hAnsi="PT Sans" w:cs="Times New Roman"/>
          <w:color w:val="000000" w:themeColor="text1"/>
          <w:kern w:val="0"/>
          <w:lang w:eastAsia="en-GB"/>
          <w14:ligatures w14:val="none"/>
        </w:rPr>
        <w:t>, write a set of SQL statements to design a MySQL database schema that LinkedIn could use.</w:t>
      </w:r>
    </w:p>
    <w:p w14:paraId="69A0E84C" w14:textId="77777777" w:rsidR="00965FC5" w:rsidRPr="00965FC5" w:rsidRDefault="00965FC5" w:rsidP="00965FC5">
      <w:pPr>
        <w:pBdr>
          <w:bottom w:val="single" w:sz="6" w:space="0" w:color="E9ECEF"/>
        </w:pBdr>
        <w:spacing w:after="0" w:afterAutospacing="1" w:line="240" w:lineRule="auto"/>
        <w:outlineLvl w:val="1"/>
        <w:rPr>
          <w:rFonts w:ascii="PT Sans" w:eastAsia="Times New Roman" w:hAnsi="PT Sans" w:cs="Times New Roman"/>
          <w:b/>
          <w:bCs/>
          <w:color w:val="DEE2E6"/>
          <w:kern w:val="0"/>
          <w:sz w:val="36"/>
          <w:szCs w:val="36"/>
          <w:lang w:eastAsia="en-GB"/>
          <w14:ligatures w14:val="none"/>
        </w:rPr>
      </w:pPr>
      <w:hyperlink r:id="rId11" w:anchor="specification" w:history="1">
        <w:r w:rsidRPr="00965FC5">
          <w:rPr>
            <w:rFonts w:ascii="PT Sans" w:eastAsia="Times New Roman" w:hAnsi="PT Sans" w:cs="Times New Roman"/>
            <w:b/>
            <w:bCs/>
            <w:color w:val="0000FF"/>
            <w:kern w:val="0"/>
            <w:sz w:val="36"/>
            <w:szCs w:val="36"/>
            <w:lang w:eastAsia="en-GB"/>
            <w14:ligatures w14:val="none"/>
          </w:rPr>
          <w:t>Specification</w:t>
        </w:r>
      </w:hyperlink>
    </w:p>
    <w:p w14:paraId="5CFCA105" w14:textId="77777777" w:rsidR="00965FC5" w:rsidRPr="00965FC5" w:rsidRDefault="00965FC5" w:rsidP="00965FC5">
      <w:pPr>
        <w:spacing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Your task at hand is to create a MySQL database for LinkedIn from scratch. The implementation details are up to you, though you should minimally ensure that your database meets the </w:t>
      </w:r>
      <w:hyperlink r:id="rId12" w:anchor="platform" w:history="1">
        <w:r w:rsidRPr="00965FC5">
          <w:rPr>
            <w:rFonts w:ascii="PT Sans" w:eastAsia="Times New Roman" w:hAnsi="PT Sans" w:cs="Times New Roman"/>
            <w:color w:val="000000" w:themeColor="text1"/>
            <w:kern w:val="0"/>
            <w:u w:val="single"/>
            <w:lang w:eastAsia="en-GB"/>
            <w14:ligatures w14:val="none"/>
          </w:rPr>
          <w:t>platform’s specification</w:t>
        </w:r>
      </w:hyperlink>
      <w:r w:rsidRPr="00965FC5">
        <w:rPr>
          <w:rFonts w:ascii="PT Sans" w:eastAsia="Times New Roman" w:hAnsi="PT Sans" w:cs="Times New Roman"/>
          <w:color w:val="000000" w:themeColor="text1"/>
          <w:kern w:val="0"/>
          <w:lang w:eastAsia="en-GB"/>
          <w14:ligatures w14:val="none"/>
        </w:rPr>
        <w:t> and that it can represent the given </w:t>
      </w:r>
      <w:hyperlink r:id="rId13" w:anchor="sample-data" w:history="1">
        <w:r w:rsidRPr="00965FC5">
          <w:rPr>
            <w:rFonts w:ascii="PT Sans" w:eastAsia="Times New Roman" w:hAnsi="PT Sans" w:cs="Times New Roman"/>
            <w:color w:val="000000" w:themeColor="text1"/>
            <w:kern w:val="0"/>
            <w:u w:val="single"/>
            <w:lang w:eastAsia="en-GB"/>
            <w14:ligatures w14:val="none"/>
          </w:rPr>
          <w:t>sample data</w:t>
        </w:r>
      </w:hyperlink>
      <w:r w:rsidRPr="00965FC5">
        <w:rPr>
          <w:rFonts w:ascii="PT Sans" w:eastAsia="Times New Roman" w:hAnsi="PT Sans" w:cs="Times New Roman"/>
          <w:color w:val="000000" w:themeColor="text1"/>
          <w:kern w:val="0"/>
          <w:lang w:eastAsia="en-GB"/>
          <w14:ligatures w14:val="none"/>
        </w:rPr>
        <w:t>. You’re welcome to use, or improve upon, your design of a SQLite database—just keep in mind that you’ll now have a </w:t>
      </w:r>
      <w:hyperlink r:id="rId14" w:history="1">
        <w:r w:rsidRPr="00965FC5">
          <w:rPr>
            <w:rFonts w:ascii="PT Sans" w:eastAsia="Times New Roman" w:hAnsi="PT Sans" w:cs="Times New Roman"/>
            <w:color w:val="000000" w:themeColor="text1"/>
            <w:kern w:val="0"/>
            <w:u w:val="single"/>
            <w:lang w:eastAsia="en-GB"/>
            <w14:ligatures w14:val="none"/>
          </w:rPr>
          <w:t>new set of types</w:t>
        </w:r>
      </w:hyperlink>
      <w:r w:rsidRPr="00965FC5">
        <w:rPr>
          <w:rFonts w:ascii="PT Sans" w:eastAsia="Times New Roman" w:hAnsi="PT Sans" w:cs="Times New Roman"/>
          <w:color w:val="000000" w:themeColor="text1"/>
          <w:kern w:val="0"/>
          <w:lang w:eastAsia="en-GB"/>
          <w14:ligatures w14:val="none"/>
        </w:rPr>
        <w:t> at your disposal!</w:t>
      </w:r>
    </w:p>
    <w:p w14:paraId="62BA2EDB" w14:textId="77777777" w:rsidR="00965FC5" w:rsidRPr="00965FC5" w:rsidRDefault="00965FC5" w:rsidP="00965FC5">
      <w:pPr>
        <w:spacing w:after="0" w:afterAutospacing="1" w:line="240" w:lineRule="auto"/>
        <w:outlineLvl w:val="2"/>
        <w:rPr>
          <w:rFonts w:ascii="PT Sans" w:eastAsia="Times New Roman" w:hAnsi="PT Sans" w:cs="Times New Roman"/>
          <w:b/>
          <w:bCs/>
          <w:color w:val="DEE2E6"/>
          <w:kern w:val="0"/>
          <w:sz w:val="27"/>
          <w:szCs w:val="27"/>
          <w:lang w:eastAsia="en-GB"/>
          <w14:ligatures w14:val="none"/>
        </w:rPr>
      </w:pPr>
      <w:hyperlink r:id="rId15" w:anchor="platform" w:history="1">
        <w:r w:rsidRPr="00965FC5">
          <w:rPr>
            <w:rFonts w:ascii="PT Sans" w:eastAsia="Times New Roman" w:hAnsi="PT Sans" w:cs="Times New Roman"/>
            <w:b/>
            <w:bCs/>
            <w:color w:val="0000FF"/>
            <w:kern w:val="0"/>
            <w:sz w:val="27"/>
            <w:szCs w:val="27"/>
            <w:lang w:eastAsia="en-GB"/>
            <w14:ligatures w14:val="none"/>
          </w:rPr>
          <w:t>Platform</w:t>
        </w:r>
      </w:hyperlink>
    </w:p>
    <w:p w14:paraId="1BA472EF" w14:textId="77777777" w:rsidR="00965FC5" w:rsidRPr="00965FC5" w:rsidRDefault="00965FC5" w:rsidP="00965FC5">
      <w:pPr>
        <w:spacing w:after="0" w:afterAutospacing="1" w:line="240" w:lineRule="auto"/>
        <w:outlineLvl w:val="3"/>
        <w:rPr>
          <w:rFonts w:ascii="PT Sans" w:eastAsia="Times New Roman" w:hAnsi="PT Sans" w:cs="Times New Roman"/>
          <w:b/>
          <w:bCs/>
          <w:color w:val="DEE2E6"/>
          <w:kern w:val="0"/>
          <w:lang w:eastAsia="en-GB"/>
          <w14:ligatures w14:val="none"/>
        </w:rPr>
      </w:pPr>
      <w:hyperlink r:id="rId16" w:anchor="users" w:history="1">
        <w:r w:rsidRPr="00965FC5">
          <w:rPr>
            <w:rFonts w:ascii="PT Sans" w:eastAsia="Times New Roman" w:hAnsi="PT Sans" w:cs="Times New Roman"/>
            <w:b/>
            <w:bCs/>
            <w:color w:val="0000FF"/>
            <w:kern w:val="0"/>
            <w:lang w:eastAsia="en-GB"/>
            <w14:ligatures w14:val="none"/>
          </w:rPr>
          <w:t>Users</w:t>
        </w:r>
      </w:hyperlink>
    </w:p>
    <w:p w14:paraId="0ED9F978" w14:textId="77777777" w:rsidR="00965FC5" w:rsidRPr="00965FC5" w:rsidRDefault="00965FC5" w:rsidP="00965FC5">
      <w:pPr>
        <w:spacing w:after="10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The heart of LinkedIn’s platform is its people. Your database should be able to represent the following information about LinkedIn’s users:</w:t>
      </w:r>
    </w:p>
    <w:p w14:paraId="5B441E60" w14:textId="77777777" w:rsidR="00965FC5" w:rsidRPr="00965FC5" w:rsidRDefault="00965FC5" w:rsidP="00965FC5">
      <w:pPr>
        <w:numPr>
          <w:ilvl w:val="0"/>
          <w:numId w:val="1"/>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Their first and last name</w:t>
      </w:r>
    </w:p>
    <w:p w14:paraId="5F4E220A" w14:textId="77777777" w:rsidR="00965FC5" w:rsidRPr="00965FC5" w:rsidRDefault="00965FC5" w:rsidP="00965FC5">
      <w:pPr>
        <w:numPr>
          <w:ilvl w:val="0"/>
          <w:numId w:val="1"/>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Their username</w:t>
      </w:r>
    </w:p>
    <w:p w14:paraId="537CB951" w14:textId="77777777" w:rsidR="00965FC5" w:rsidRPr="00965FC5" w:rsidRDefault="00965FC5" w:rsidP="00965FC5">
      <w:pPr>
        <w:numPr>
          <w:ilvl w:val="0"/>
          <w:numId w:val="1"/>
        </w:numPr>
        <w:spacing w:before="100" w:beforeAutospacing="1" w:after="0"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Their password</w:t>
      </w:r>
    </w:p>
    <w:p w14:paraId="72DE308A" w14:textId="77777777" w:rsidR="00965FC5" w:rsidRDefault="00965FC5" w:rsidP="00965FC5">
      <w:pPr>
        <w:spacing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Keep in mind that, if a company is following best practices, application passwords are “</w:t>
      </w:r>
      <w:hyperlink r:id="rId17" w:history="1">
        <w:r w:rsidRPr="00965FC5">
          <w:rPr>
            <w:rFonts w:ascii="PT Sans" w:eastAsia="Times New Roman" w:hAnsi="PT Sans" w:cs="Times New Roman"/>
            <w:color w:val="000000" w:themeColor="text1"/>
            <w:kern w:val="0"/>
            <w:u w:val="single"/>
            <w:lang w:eastAsia="en-GB"/>
            <w14:ligatures w14:val="none"/>
          </w:rPr>
          <w:t>hashed</w:t>
        </w:r>
      </w:hyperlink>
      <w:r w:rsidRPr="00965FC5">
        <w:rPr>
          <w:rFonts w:ascii="PT Sans" w:eastAsia="Times New Roman" w:hAnsi="PT Sans" w:cs="Times New Roman"/>
          <w:color w:val="000000" w:themeColor="text1"/>
          <w:kern w:val="0"/>
          <w:lang w:eastAsia="en-GB"/>
          <w14:ligatures w14:val="none"/>
        </w:rPr>
        <w:t>.” No need to worry about hashing passwords here, though it might be helpful to know that some hashing algorithms can produce strings up to 128 characters long.</w:t>
      </w:r>
    </w:p>
    <w:p w14:paraId="5B3D4242" w14:textId="77777777" w:rsidR="00965FC5" w:rsidRDefault="00965FC5" w:rsidP="00965FC5">
      <w:pPr>
        <w:spacing w:after="0" w:afterAutospacing="1" w:line="240" w:lineRule="auto"/>
        <w:rPr>
          <w:rFonts w:ascii="PT Sans" w:eastAsia="Times New Roman" w:hAnsi="PT Sans" w:cs="Times New Roman"/>
          <w:color w:val="000000" w:themeColor="text1"/>
          <w:kern w:val="0"/>
          <w:lang w:eastAsia="en-GB"/>
          <w14:ligatures w14:val="none"/>
        </w:rPr>
      </w:pPr>
    </w:p>
    <w:p w14:paraId="6EF06BD8" w14:textId="77777777" w:rsidR="00965FC5" w:rsidRPr="00965FC5" w:rsidRDefault="00965FC5" w:rsidP="00965FC5">
      <w:pPr>
        <w:spacing w:after="0" w:afterAutospacing="1" w:line="240" w:lineRule="auto"/>
        <w:rPr>
          <w:rFonts w:ascii="PT Sans" w:eastAsia="Times New Roman" w:hAnsi="PT Sans" w:cs="Times New Roman"/>
          <w:color w:val="000000" w:themeColor="text1"/>
          <w:kern w:val="0"/>
          <w:lang w:eastAsia="en-GB"/>
          <w14:ligatures w14:val="none"/>
        </w:rPr>
      </w:pPr>
    </w:p>
    <w:p w14:paraId="50F90F59" w14:textId="77777777" w:rsidR="00965FC5" w:rsidRPr="00965FC5" w:rsidRDefault="00965FC5" w:rsidP="00965FC5">
      <w:pPr>
        <w:spacing w:after="0" w:afterAutospacing="1" w:line="240" w:lineRule="auto"/>
        <w:outlineLvl w:val="3"/>
        <w:rPr>
          <w:rFonts w:ascii="PT Sans" w:eastAsia="Times New Roman" w:hAnsi="PT Sans" w:cs="Times New Roman"/>
          <w:b/>
          <w:bCs/>
          <w:color w:val="DEE2E6"/>
          <w:kern w:val="0"/>
          <w:lang w:eastAsia="en-GB"/>
          <w14:ligatures w14:val="none"/>
        </w:rPr>
      </w:pPr>
      <w:hyperlink r:id="rId18" w:anchor="schools-and-universities" w:history="1">
        <w:r w:rsidRPr="00965FC5">
          <w:rPr>
            <w:rFonts w:ascii="PT Sans" w:eastAsia="Times New Roman" w:hAnsi="PT Sans" w:cs="Times New Roman"/>
            <w:b/>
            <w:bCs/>
            <w:color w:val="0000FF"/>
            <w:kern w:val="0"/>
            <w:lang w:eastAsia="en-GB"/>
            <w14:ligatures w14:val="none"/>
          </w:rPr>
          <w:t>Schools and Universities</w:t>
        </w:r>
      </w:hyperlink>
    </w:p>
    <w:p w14:paraId="7DCEB4DA" w14:textId="77777777" w:rsidR="00965FC5" w:rsidRPr="00965FC5" w:rsidRDefault="00965FC5" w:rsidP="00965FC5">
      <w:pPr>
        <w:spacing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LinkedIn also allows for official school or university accounts, such as </w:t>
      </w:r>
      <w:hyperlink r:id="rId19" w:history="1">
        <w:r w:rsidRPr="00965FC5">
          <w:rPr>
            <w:rFonts w:ascii="PT Sans" w:eastAsia="Times New Roman" w:hAnsi="PT Sans" w:cs="Times New Roman"/>
            <w:color w:val="000000" w:themeColor="text1"/>
            <w:kern w:val="0"/>
            <w:u w:val="single"/>
            <w:lang w:eastAsia="en-GB"/>
            <w14:ligatures w14:val="none"/>
          </w:rPr>
          <w:t>that for Harvard</w:t>
        </w:r>
      </w:hyperlink>
      <w:r w:rsidRPr="00965FC5">
        <w:rPr>
          <w:rFonts w:ascii="PT Sans" w:eastAsia="Times New Roman" w:hAnsi="PT Sans" w:cs="Times New Roman"/>
          <w:color w:val="000000" w:themeColor="text1"/>
          <w:kern w:val="0"/>
          <w:lang w:eastAsia="en-GB"/>
          <w14:ligatures w14:val="none"/>
        </w:rPr>
        <w:t>, so alumni (i.e., those who’ve attended) can identify their affiliation. Ensure that LinkedIn’s database can store the following information about each school:</w:t>
      </w:r>
    </w:p>
    <w:p w14:paraId="7DFD0222" w14:textId="77777777" w:rsidR="00965FC5" w:rsidRPr="00965FC5" w:rsidRDefault="00965FC5" w:rsidP="00965FC5">
      <w:pPr>
        <w:numPr>
          <w:ilvl w:val="0"/>
          <w:numId w:val="2"/>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The name of the school</w:t>
      </w:r>
    </w:p>
    <w:p w14:paraId="6E47C49D" w14:textId="77777777" w:rsidR="00965FC5" w:rsidRPr="00965FC5" w:rsidRDefault="00965FC5" w:rsidP="00965FC5">
      <w:pPr>
        <w:numPr>
          <w:ilvl w:val="0"/>
          <w:numId w:val="2"/>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The type of school</w:t>
      </w:r>
    </w:p>
    <w:p w14:paraId="524EBB63" w14:textId="77777777" w:rsidR="00965FC5" w:rsidRPr="00965FC5" w:rsidRDefault="00965FC5" w:rsidP="00965FC5">
      <w:pPr>
        <w:numPr>
          <w:ilvl w:val="0"/>
          <w:numId w:val="2"/>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The school’s location</w:t>
      </w:r>
    </w:p>
    <w:p w14:paraId="3177A4A6" w14:textId="77777777" w:rsidR="00965FC5" w:rsidRPr="00965FC5" w:rsidRDefault="00965FC5" w:rsidP="00965FC5">
      <w:pPr>
        <w:numPr>
          <w:ilvl w:val="0"/>
          <w:numId w:val="2"/>
        </w:numPr>
        <w:spacing w:before="100" w:beforeAutospacing="1" w:after="0"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The year in which the school was founded</w:t>
      </w:r>
    </w:p>
    <w:p w14:paraId="55F44C6B" w14:textId="77777777" w:rsidR="00965FC5" w:rsidRPr="00965FC5" w:rsidRDefault="00965FC5" w:rsidP="00965FC5">
      <w:pPr>
        <w:spacing w:after="10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You should assume that LinkedIn only allows schools to choose one of three types: “Primary,” “Secondary,” and “Higher Education.”</w:t>
      </w:r>
    </w:p>
    <w:p w14:paraId="18249617" w14:textId="77777777" w:rsidR="00965FC5" w:rsidRPr="00965FC5" w:rsidRDefault="00965FC5" w:rsidP="00965FC5">
      <w:pPr>
        <w:spacing w:after="0" w:afterAutospacing="1" w:line="240" w:lineRule="auto"/>
        <w:outlineLvl w:val="3"/>
        <w:rPr>
          <w:rFonts w:ascii="PT Sans" w:eastAsia="Times New Roman" w:hAnsi="PT Sans" w:cs="Times New Roman"/>
          <w:b/>
          <w:bCs/>
          <w:color w:val="DEE2E6"/>
          <w:kern w:val="0"/>
          <w:lang w:eastAsia="en-GB"/>
          <w14:ligatures w14:val="none"/>
        </w:rPr>
      </w:pPr>
      <w:hyperlink r:id="rId20" w:anchor="companies" w:history="1">
        <w:r w:rsidRPr="00965FC5">
          <w:rPr>
            <w:rFonts w:ascii="PT Sans" w:eastAsia="Times New Roman" w:hAnsi="PT Sans" w:cs="Times New Roman"/>
            <w:b/>
            <w:bCs/>
            <w:color w:val="0000FF"/>
            <w:kern w:val="0"/>
            <w:lang w:eastAsia="en-GB"/>
            <w14:ligatures w14:val="none"/>
          </w:rPr>
          <w:t>Companies</w:t>
        </w:r>
      </w:hyperlink>
    </w:p>
    <w:p w14:paraId="4E9EB570" w14:textId="77777777" w:rsidR="00965FC5" w:rsidRPr="00965FC5" w:rsidRDefault="00965FC5" w:rsidP="00965FC5">
      <w:pPr>
        <w:spacing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LinkedIn allows companies to create their own pages, like the </w:t>
      </w:r>
      <w:hyperlink r:id="rId21" w:history="1">
        <w:r w:rsidRPr="00965FC5">
          <w:rPr>
            <w:rFonts w:ascii="PT Sans" w:eastAsia="Times New Roman" w:hAnsi="PT Sans" w:cs="Times New Roman"/>
            <w:color w:val="000000" w:themeColor="text1"/>
            <w:kern w:val="0"/>
            <w:u w:val="single"/>
            <w:lang w:eastAsia="en-GB"/>
            <w14:ligatures w14:val="none"/>
          </w:rPr>
          <w:t>one for LinkedIn itself</w:t>
        </w:r>
      </w:hyperlink>
      <w:r w:rsidRPr="00965FC5">
        <w:rPr>
          <w:rFonts w:ascii="PT Sans" w:eastAsia="Times New Roman" w:hAnsi="PT Sans" w:cs="Times New Roman"/>
          <w:color w:val="000000" w:themeColor="text1"/>
          <w:kern w:val="0"/>
          <w:lang w:eastAsia="en-GB"/>
          <w14:ligatures w14:val="none"/>
        </w:rPr>
        <w:t>, so employees can identify their past or current employment with the company. Ensure that LinkedIn’s database can store the following information for each company:</w:t>
      </w:r>
    </w:p>
    <w:p w14:paraId="39A375A9" w14:textId="77777777" w:rsidR="00965FC5" w:rsidRPr="00965FC5" w:rsidRDefault="00965FC5" w:rsidP="00965FC5">
      <w:pPr>
        <w:numPr>
          <w:ilvl w:val="0"/>
          <w:numId w:val="3"/>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The name of the company</w:t>
      </w:r>
    </w:p>
    <w:p w14:paraId="4EE5A46B" w14:textId="77777777" w:rsidR="00965FC5" w:rsidRPr="00965FC5" w:rsidRDefault="00965FC5" w:rsidP="00965FC5">
      <w:pPr>
        <w:numPr>
          <w:ilvl w:val="0"/>
          <w:numId w:val="3"/>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The company’s industry</w:t>
      </w:r>
    </w:p>
    <w:p w14:paraId="5AE17669" w14:textId="77777777" w:rsidR="00965FC5" w:rsidRPr="00965FC5" w:rsidRDefault="00965FC5" w:rsidP="00965FC5">
      <w:pPr>
        <w:numPr>
          <w:ilvl w:val="0"/>
          <w:numId w:val="3"/>
        </w:numPr>
        <w:spacing w:before="100" w:beforeAutospacing="1" w:after="0"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The company’s location</w:t>
      </w:r>
    </w:p>
    <w:p w14:paraId="1688764F" w14:textId="77777777" w:rsidR="00965FC5" w:rsidRPr="00965FC5" w:rsidRDefault="00965FC5" w:rsidP="00965FC5">
      <w:pPr>
        <w:spacing w:after="10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You should assume that LinkedIn only allows companies to choose from one of three industries: “Technology,” “Education,” and “Business.”</w:t>
      </w:r>
    </w:p>
    <w:p w14:paraId="0C2F7837" w14:textId="77777777" w:rsidR="00965FC5" w:rsidRPr="00965FC5" w:rsidRDefault="00965FC5" w:rsidP="00965FC5">
      <w:pPr>
        <w:spacing w:after="0" w:afterAutospacing="1" w:line="240" w:lineRule="auto"/>
        <w:outlineLvl w:val="3"/>
        <w:rPr>
          <w:rFonts w:ascii="PT Sans" w:eastAsia="Times New Roman" w:hAnsi="PT Sans" w:cs="Times New Roman"/>
          <w:b/>
          <w:bCs/>
          <w:color w:val="DEE2E6"/>
          <w:kern w:val="0"/>
          <w:lang w:eastAsia="en-GB"/>
          <w14:ligatures w14:val="none"/>
        </w:rPr>
      </w:pPr>
      <w:hyperlink r:id="rId22" w:anchor="connections" w:history="1">
        <w:r w:rsidRPr="00965FC5">
          <w:rPr>
            <w:rFonts w:ascii="PT Sans" w:eastAsia="Times New Roman" w:hAnsi="PT Sans" w:cs="Times New Roman"/>
            <w:b/>
            <w:bCs/>
            <w:color w:val="0000FF"/>
            <w:kern w:val="0"/>
            <w:lang w:eastAsia="en-GB"/>
            <w14:ligatures w14:val="none"/>
          </w:rPr>
          <w:t>Connections</w:t>
        </w:r>
      </w:hyperlink>
    </w:p>
    <w:p w14:paraId="14237C59" w14:textId="77777777" w:rsidR="00965FC5" w:rsidRPr="00965FC5" w:rsidRDefault="00965FC5" w:rsidP="00965FC5">
      <w:pPr>
        <w:spacing w:after="10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And finally, the essence of LinkedIn is its ability to facilitate connections between people. Ensure LinkedIn’s database can support each of the following connections.</w:t>
      </w:r>
    </w:p>
    <w:p w14:paraId="306615CF" w14:textId="77777777" w:rsidR="00965FC5" w:rsidRPr="00F35FEE" w:rsidRDefault="00965FC5" w:rsidP="00965FC5">
      <w:pPr>
        <w:spacing w:after="0" w:line="240" w:lineRule="auto"/>
        <w:rPr>
          <w:rFonts w:ascii="Times New Roman" w:eastAsia="Times New Roman" w:hAnsi="Times New Roman" w:cs="Times New Roman"/>
          <w:b/>
          <w:bCs/>
          <w:kern w:val="0"/>
          <w:lang w:eastAsia="en-GB"/>
          <w14:ligatures w14:val="none"/>
        </w:rPr>
      </w:pPr>
      <w:r w:rsidRPr="00F35FEE">
        <w:rPr>
          <w:rFonts w:ascii="Times New Roman" w:eastAsia="Times New Roman" w:hAnsi="Times New Roman" w:cs="Times New Roman"/>
          <w:b/>
          <w:bCs/>
          <w:kern w:val="0"/>
          <w:lang w:eastAsia="en-GB"/>
          <w14:ligatures w14:val="none"/>
        </w:rPr>
        <w:t>Connections with People</w:t>
      </w:r>
    </w:p>
    <w:p w14:paraId="575F77DF" w14:textId="77777777" w:rsidR="00965FC5" w:rsidRDefault="00965FC5" w:rsidP="00965FC5">
      <w:pPr>
        <w:spacing w:before="100" w:beforeAutospacing="1" w:after="0" w:line="240" w:lineRule="auto"/>
        <w:rPr>
          <w:rFonts w:ascii="Times New Roman" w:eastAsia="Times New Roman" w:hAnsi="Times New Roman" w:cs="Times New Roman"/>
          <w:kern w:val="0"/>
          <w:lang w:eastAsia="en-GB"/>
          <w14:ligatures w14:val="none"/>
        </w:rPr>
      </w:pPr>
      <w:r w:rsidRPr="00965FC5">
        <w:rPr>
          <w:rFonts w:ascii="Times New Roman" w:eastAsia="Times New Roman" w:hAnsi="Times New Roman" w:cs="Times New Roman"/>
          <w:kern w:val="0"/>
          <w:lang w:eastAsia="en-GB"/>
          <w14:ligatures w14:val="none"/>
        </w:rPr>
        <w:t>LinkedIn’s database should be able to represent mutual (reciprocal, two-way) connections between </w:t>
      </w:r>
      <w:hyperlink r:id="rId23" w:anchor="users" w:history="1">
        <w:r w:rsidRPr="00965FC5">
          <w:rPr>
            <w:rFonts w:ascii="Times New Roman" w:eastAsia="Times New Roman" w:hAnsi="Times New Roman" w:cs="Times New Roman"/>
            <w:color w:val="0000FF"/>
            <w:kern w:val="0"/>
            <w:u w:val="single"/>
            <w:lang w:eastAsia="en-GB"/>
            <w14:ligatures w14:val="none"/>
          </w:rPr>
          <w:t>users</w:t>
        </w:r>
      </w:hyperlink>
      <w:r w:rsidRPr="00965FC5">
        <w:rPr>
          <w:rFonts w:ascii="Times New Roman" w:eastAsia="Times New Roman" w:hAnsi="Times New Roman" w:cs="Times New Roman"/>
          <w:kern w:val="0"/>
          <w:lang w:eastAsia="en-GB"/>
          <w14:ligatures w14:val="none"/>
        </w:rPr>
        <w:t>. No need to worry about one-way connections user A “following” user B without user B “following” user A.</w:t>
      </w:r>
    </w:p>
    <w:p w14:paraId="6476C676" w14:textId="77777777" w:rsidR="00965FC5" w:rsidRPr="00965FC5" w:rsidRDefault="00965FC5" w:rsidP="00965FC5">
      <w:pPr>
        <w:spacing w:before="100" w:beforeAutospacing="1" w:after="0" w:line="240" w:lineRule="auto"/>
        <w:rPr>
          <w:rFonts w:ascii="Times New Roman" w:eastAsia="Times New Roman" w:hAnsi="Times New Roman" w:cs="Times New Roman"/>
          <w:kern w:val="0"/>
          <w:lang w:eastAsia="en-GB"/>
          <w14:ligatures w14:val="none"/>
        </w:rPr>
      </w:pPr>
    </w:p>
    <w:p w14:paraId="04867F68" w14:textId="77777777" w:rsidR="00965FC5" w:rsidRPr="00F35FEE" w:rsidRDefault="00965FC5" w:rsidP="00965FC5">
      <w:pPr>
        <w:spacing w:after="0" w:line="240" w:lineRule="auto"/>
        <w:rPr>
          <w:rFonts w:ascii="Times New Roman" w:eastAsia="Times New Roman" w:hAnsi="Times New Roman" w:cs="Times New Roman"/>
          <w:b/>
          <w:bCs/>
          <w:kern w:val="0"/>
          <w:lang w:eastAsia="en-GB"/>
          <w14:ligatures w14:val="none"/>
        </w:rPr>
      </w:pPr>
      <w:r w:rsidRPr="00F35FEE">
        <w:rPr>
          <w:rFonts w:ascii="Times New Roman" w:eastAsia="Times New Roman" w:hAnsi="Times New Roman" w:cs="Times New Roman"/>
          <w:b/>
          <w:bCs/>
          <w:kern w:val="0"/>
          <w:lang w:eastAsia="en-GB"/>
          <w14:ligatures w14:val="none"/>
        </w:rPr>
        <w:t>Connections with Schools</w:t>
      </w:r>
    </w:p>
    <w:p w14:paraId="36D260A5" w14:textId="77777777" w:rsidR="00965FC5" w:rsidRPr="00965FC5" w:rsidRDefault="00965FC5" w:rsidP="00965FC5">
      <w:pPr>
        <w:spacing w:before="100" w:beforeAutospacing="1" w:after="0" w:afterAutospacing="1" w:line="240" w:lineRule="auto"/>
        <w:rPr>
          <w:rFonts w:ascii="Times New Roman" w:eastAsia="Times New Roman" w:hAnsi="Times New Roman" w:cs="Times New Roman"/>
          <w:kern w:val="0"/>
          <w:lang w:eastAsia="en-GB"/>
          <w14:ligatures w14:val="none"/>
        </w:rPr>
      </w:pPr>
      <w:r w:rsidRPr="00965FC5">
        <w:rPr>
          <w:rFonts w:ascii="Times New Roman" w:eastAsia="Times New Roman" w:hAnsi="Times New Roman" w:cs="Times New Roman"/>
          <w:kern w:val="0"/>
          <w:lang w:eastAsia="en-GB"/>
          <w14:ligatures w14:val="none"/>
        </w:rPr>
        <w:t>A </w:t>
      </w:r>
      <w:hyperlink r:id="rId24" w:anchor="user" w:history="1">
        <w:r w:rsidRPr="00965FC5">
          <w:rPr>
            <w:rFonts w:ascii="Times New Roman" w:eastAsia="Times New Roman" w:hAnsi="Times New Roman" w:cs="Times New Roman"/>
            <w:color w:val="0000FF"/>
            <w:kern w:val="0"/>
            <w:u w:val="single"/>
            <w:lang w:eastAsia="en-GB"/>
            <w14:ligatures w14:val="none"/>
          </w:rPr>
          <w:t>user</w:t>
        </w:r>
      </w:hyperlink>
      <w:r w:rsidRPr="00965FC5">
        <w:rPr>
          <w:rFonts w:ascii="Times New Roman" w:eastAsia="Times New Roman" w:hAnsi="Times New Roman" w:cs="Times New Roman"/>
          <w:kern w:val="0"/>
          <w:lang w:eastAsia="en-GB"/>
          <w14:ligatures w14:val="none"/>
        </w:rPr>
        <w:t> should be able to create an affiliation with a given school. And similarly, that school should be able to find its alumni. Additionally, allow a user to define:</w:t>
      </w:r>
    </w:p>
    <w:p w14:paraId="3FD265B2" w14:textId="77777777" w:rsidR="00965FC5" w:rsidRPr="00965FC5" w:rsidRDefault="00965FC5" w:rsidP="00965FC5">
      <w:pPr>
        <w:numPr>
          <w:ilvl w:val="0"/>
          <w:numId w:val="4"/>
        </w:numPr>
        <w:spacing w:before="100" w:beforeAutospacing="1" w:after="0" w:afterAutospacing="1" w:line="240" w:lineRule="auto"/>
        <w:rPr>
          <w:rFonts w:ascii="Times New Roman" w:eastAsia="Times New Roman" w:hAnsi="Times New Roman" w:cs="Times New Roman"/>
          <w:kern w:val="0"/>
          <w:lang w:eastAsia="en-GB"/>
          <w14:ligatures w14:val="none"/>
        </w:rPr>
      </w:pPr>
      <w:r w:rsidRPr="00965FC5">
        <w:rPr>
          <w:rFonts w:ascii="Times New Roman" w:eastAsia="Times New Roman" w:hAnsi="Times New Roman" w:cs="Times New Roman"/>
          <w:kern w:val="0"/>
          <w:lang w:eastAsia="en-GB"/>
          <w14:ligatures w14:val="none"/>
        </w:rPr>
        <w:t>The start date of their affiliation (i.e., when they started to attend the school)</w:t>
      </w:r>
    </w:p>
    <w:p w14:paraId="059429A5" w14:textId="77777777" w:rsidR="00965FC5" w:rsidRPr="00965FC5" w:rsidRDefault="00965FC5" w:rsidP="00965FC5">
      <w:pPr>
        <w:numPr>
          <w:ilvl w:val="0"/>
          <w:numId w:val="4"/>
        </w:numPr>
        <w:spacing w:before="100" w:beforeAutospacing="1" w:after="0" w:afterAutospacing="1" w:line="240" w:lineRule="auto"/>
        <w:rPr>
          <w:rFonts w:ascii="Times New Roman" w:eastAsia="Times New Roman" w:hAnsi="Times New Roman" w:cs="Times New Roman"/>
          <w:kern w:val="0"/>
          <w:lang w:eastAsia="en-GB"/>
          <w14:ligatures w14:val="none"/>
        </w:rPr>
      </w:pPr>
      <w:r w:rsidRPr="00965FC5">
        <w:rPr>
          <w:rFonts w:ascii="Times New Roman" w:eastAsia="Times New Roman" w:hAnsi="Times New Roman" w:cs="Times New Roman"/>
          <w:kern w:val="0"/>
          <w:lang w:eastAsia="en-GB"/>
          <w14:ligatures w14:val="none"/>
        </w:rPr>
        <w:t>The end date of their affiliation (i.e., when they graduated), if applicable</w:t>
      </w:r>
    </w:p>
    <w:p w14:paraId="200E5976" w14:textId="77777777" w:rsidR="00965FC5" w:rsidRDefault="00965FC5" w:rsidP="00965FC5">
      <w:pPr>
        <w:numPr>
          <w:ilvl w:val="0"/>
          <w:numId w:val="4"/>
        </w:numPr>
        <w:spacing w:before="100" w:beforeAutospacing="1" w:after="0" w:line="240" w:lineRule="auto"/>
        <w:rPr>
          <w:rFonts w:ascii="Times New Roman" w:eastAsia="Times New Roman" w:hAnsi="Times New Roman" w:cs="Times New Roman"/>
          <w:kern w:val="0"/>
          <w:lang w:eastAsia="en-GB"/>
          <w14:ligatures w14:val="none"/>
        </w:rPr>
      </w:pPr>
      <w:r w:rsidRPr="00965FC5">
        <w:rPr>
          <w:rFonts w:ascii="Times New Roman" w:eastAsia="Times New Roman" w:hAnsi="Times New Roman" w:cs="Times New Roman"/>
          <w:kern w:val="0"/>
          <w:lang w:eastAsia="en-GB"/>
          <w14:ligatures w14:val="none"/>
        </w:rPr>
        <w:t>The type of degree earned/pursued (e.g., “BA”, “MA”, “PhD”, etc.)</w:t>
      </w:r>
    </w:p>
    <w:p w14:paraId="5CD9E9F7" w14:textId="77777777" w:rsidR="00965FC5" w:rsidRPr="00965FC5" w:rsidRDefault="00965FC5" w:rsidP="00965FC5">
      <w:pPr>
        <w:spacing w:before="100" w:beforeAutospacing="1" w:after="0" w:line="240" w:lineRule="auto"/>
        <w:ind w:left="720"/>
        <w:rPr>
          <w:rFonts w:ascii="Times New Roman" w:eastAsia="Times New Roman" w:hAnsi="Times New Roman" w:cs="Times New Roman"/>
          <w:kern w:val="0"/>
          <w:lang w:eastAsia="en-GB"/>
          <w14:ligatures w14:val="none"/>
        </w:rPr>
      </w:pPr>
    </w:p>
    <w:p w14:paraId="618AD862" w14:textId="77777777" w:rsidR="00965FC5" w:rsidRPr="00F35FEE" w:rsidRDefault="00965FC5" w:rsidP="00965FC5">
      <w:pPr>
        <w:spacing w:after="0" w:line="240" w:lineRule="auto"/>
        <w:rPr>
          <w:rFonts w:ascii="Times New Roman" w:eastAsia="Times New Roman" w:hAnsi="Times New Roman" w:cs="Times New Roman"/>
          <w:b/>
          <w:bCs/>
          <w:kern w:val="0"/>
          <w:lang w:eastAsia="en-GB"/>
          <w14:ligatures w14:val="none"/>
        </w:rPr>
      </w:pPr>
      <w:r w:rsidRPr="00F35FEE">
        <w:rPr>
          <w:rFonts w:ascii="Times New Roman" w:eastAsia="Times New Roman" w:hAnsi="Times New Roman" w:cs="Times New Roman"/>
          <w:b/>
          <w:bCs/>
          <w:kern w:val="0"/>
          <w:lang w:eastAsia="en-GB"/>
          <w14:ligatures w14:val="none"/>
        </w:rPr>
        <w:lastRenderedPageBreak/>
        <w:t>Connections with Companies</w:t>
      </w:r>
    </w:p>
    <w:p w14:paraId="269C239C" w14:textId="77777777" w:rsidR="00965FC5" w:rsidRPr="00965FC5" w:rsidRDefault="00965FC5" w:rsidP="00965FC5">
      <w:pPr>
        <w:spacing w:before="100" w:beforeAutospacing="1" w:after="0" w:afterAutospacing="1" w:line="240" w:lineRule="auto"/>
        <w:rPr>
          <w:rFonts w:ascii="Times New Roman" w:eastAsia="Times New Roman" w:hAnsi="Times New Roman" w:cs="Times New Roman"/>
          <w:kern w:val="0"/>
          <w:lang w:eastAsia="en-GB"/>
          <w14:ligatures w14:val="none"/>
        </w:rPr>
      </w:pPr>
      <w:r w:rsidRPr="00965FC5">
        <w:rPr>
          <w:rFonts w:ascii="Times New Roman" w:eastAsia="Times New Roman" w:hAnsi="Times New Roman" w:cs="Times New Roman"/>
          <w:kern w:val="0"/>
          <w:lang w:eastAsia="en-GB"/>
          <w14:ligatures w14:val="none"/>
        </w:rPr>
        <w:t>A </w:t>
      </w:r>
      <w:hyperlink r:id="rId25" w:anchor="user" w:history="1">
        <w:r w:rsidRPr="00965FC5">
          <w:rPr>
            <w:rFonts w:ascii="Times New Roman" w:eastAsia="Times New Roman" w:hAnsi="Times New Roman" w:cs="Times New Roman"/>
            <w:color w:val="0000FF"/>
            <w:kern w:val="0"/>
            <w:u w:val="single"/>
            <w:lang w:eastAsia="en-GB"/>
            <w14:ligatures w14:val="none"/>
          </w:rPr>
          <w:t>user</w:t>
        </w:r>
      </w:hyperlink>
      <w:r w:rsidRPr="00965FC5">
        <w:rPr>
          <w:rFonts w:ascii="Times New Roman" w:eastAsia="Times New Roman" w:hAnsi="Times New Roman" w:cs="Times New Roman"/>
          <w:kern w:val="0"/>
          <w:lang w:eastAsia="en-GB"/>
          <w14:ligatures w14:val="none"/>
        </w:rPr>
        <w:t> should be able to create an affiliation with a given company. And similarly, a company should be able to find its current and past employees. Additionally, allow a user to define:</w:t>
      </w:r>
    </w:p>
    <w:p w14:paraId="4F0EE2C0" w14:textId="77777777" w:rsidR="00965FC5" w:rsidRPr="00965FC5" w:rsidRDefault="00965FC5" w:rsidP="00965FC5">
      <w:pPr>
        <w:numPr>
          <w:ilvl w:val="0"/>
          <w:numId w:val="5"/>
        </w:numPr>
        <w:spacing w:before="100" w:beforeAutospacing="1" w:after="0" w:afterAutospacing="1" w:line="240" w:lineRule="auto"/>
        <w:rPr>
          <w:rFonts w:ascii="Times New Roman" w:eastAsia="Times New Roman" w:hAnsi="Times New Roman" w:cs="Times New Roman"/>
          <w:kern w:val="0"/>
          <w:lang w:eastAsia="en-GB"/>
          <w14:ligatures w14:val="none"/>
        </w:rPr>
      </w:pPr>
      <w:r w:rsidRPr="00965FC5">
        <w:rPr>
          <w:rFonts w:ascii="Times New Roman" w:eastAsia="Times New Roman" w:hAnsi="Times New Roman" w:cs="Times New Roman"/>
          <w:kern w:val="0"/>
          <w:lang w:eastAsia="en-GB"/>
          <w14:ligatures w14:val="none"/>
        </w:rPr>
        <w:t>The start date of their affiliation (i.e., the date they began work with the company)</w:t>
      </w:r>
    </w:p>
    <w:p w14:paraId="091DB9BE" w14:textId="77777777" w:rsidR="00965FC5" w:rsidRDefault="00965FC5" w:rsidP="00965FC5">
      <w:pPr>
        <w:numPr>
          <w:ilvl w:val="0"/>
          <w:numId w:val="5"/>
        </w:numPr>
        <w:spacing w:before="100" w:beforeAutospacing="1" w:after="0" w:line="240" w:lineRule="auto"/>
        <w:rPr>
          <w:rFonts w:ascii="Times New Roman" w:eastAsia="Times New Roman" w:hAnsi="Times New Roman" w:cs="Times New Roman"/>
          <w:kern w:val="0"/>
          <w:lang w:eastAsia="en-GB"/>
          <w14:ligatures w14:val="none"/>
        </w:rPr>
      </w:pPr>
      <w:r w:rsidRPr="00965FC5">
        <w:rPr>
          <w:rFonts w:ascii="Times New Roman" w:eastAsia="Times New Roman" w:hAnsi="Times New Roman" w:cs="Times New Roman"/>
          <w:kern w:val="0"/>
          <w:lang w:eastAsia="en-GB"/>
          <w14:ligatures w14:val="none"/>
        </w:rPr>
        <w:t>The end date of their affiliation (i.e., when left the company), if applicable</w:t>
      </w:r>
    </w:p>
    <w:p w14:paraId="49EFE324" w14:textId="77777777" w:rsidR="00965FC5" w:rsidRPr="00965FC5" w:rsidRDefault="00965FC5" w:rsidP="00965FC5">
      <w:pPr>
        <w:spacing w:before="100" w:beforeAutospacing="1" w:after="0" w:line="240" w:lineRule="auto"/>
        <w:rPr>
          <w:rFonts w:ascii="Times New Roman" w:eastAsia="Times New Roman" w:hAnsi="Times New Roman" w:cs="Times New Roman"/>
          <w:kern w:val="0"/>
          <w:lang w:eastAsia="en-GB"/>
          <w14:ligatures w14:val="none"/>
        </w:rPr>
      </w:pPr>
    </w:p>
    <w:p w14:paraId="546B6745" w14:textId="77777777" w:rsidR="00965FC5" w:rsidRPr="00965FC5" w:rsidRDefault="00965FC5" w:rsidP="00965FC5">
      <w:pPr>
        <w:spacing w:after="0" w:afterAutospacing="1" w:line="240" w:lineRule="auto"/>
        <w:outlineLvl w:val="2"/>
        <w:rPr>
          <w:rFonts w:ascii="PT Sans" w:eastAsia="Times New Roman" w:hAnsi="PT Sans" w:cs="Times New Roman"/>
          <w:b/>
          <w:bCs/>
          <w:color w:val="DEE2E6"/>
          <w:kern w:val="0"/>
          <w:sz w:val="27"/>
          <w:szCs w:val="27"/>
          <w:lang w:eastAsia="en-GB"/>
          <w14:ligatures w14:val="none"/>
        </w:rPr>
      </w:pPr>
      <w:hyperlink r:id="rId26" w:anchor="sample-data" w:history="1">
        <w:r w:rsidRPr="00965FC5">
          <w:rPr>
            <w:rFonts w:ascii="PT Sans" w:eastAsia="Times New Roman" w:hAnsi="PT Sans" w:cs="Times New Roman"/>
            <w:b/>
            <w:bCs/>
            <w:color w:val="0000FF"/>
            <w:kern w:val="0"/>
            <w:sz w:val="27"/>
            <w:szCs w:val="27"/>
            <w:lang w:eastAsia="en-GB"/>
            <w14:ligatures w14:val="none"/>
          </w:rPr>
          <w:t>Sample Data</w:t>
        </w:r>
      </w:hyperlink>
    </w:p>
    <w:p w14:paraId="37659337" w14:textId="77777777" w:rsidR="00965FC5" w:rsidRPr="00965FC5" w:rsidRDefault="00965FC5" w:rsidP="00965FC5">
      <w:pPr>
        <w:spacing w:after="10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Your database should be able to represent…</w:t>
      </w:r>
    </w:p>
    <w:p w14:paraId="4ECD73F4" w14:textId="77777777" w:rsidR="00965FC5" w:rsidRPr="00965FC5" w:rsidRDefault="00965FC5" w:rsidP="00965FC5">
      <w:pPr>
        <w:numPr>
          <w:ilvl w:val="0"/>
          <w:numId w:val="6"/>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A user, </w:t>
      </w:r>
      <w:hyperlink r:id="rId27" w:history="1">
        <w:r w:rsidRPr="00965FC5">
          <w:rPr>
            <w:rFonts w:ascii="PT Sans" w:eastAsia="Times New Roman" w:hAnsi="PT Sans" w:cs="Times New Roman"/>
            <w:b/>
            <w:bCs/>
            <w:color w:val="000000" w:themeColor="text1"/>
            <w:kern w:val="0"/>
            <w:u w:val="single"/>
            <w:lang w:eastAsia="en-GB"/>
            <w14:ligatures w14:val="none"/>
          </w:rPr>
          <w:t>Claudine Gay</w:t>
        </w:r>
      </w:hyperlink>
      <w:r w:rsidRPr="00965FC5">
        <w:rPr>
          <w:rFonts w:ascii="PT Sans" w:eastAsia="Times New Roman" w:hAnsi="PT Sans" w:cs="Times New Roman"/>
          <w:color w:val="000000" w:themeColor="text1"/>
          <w:kern w:val="0"/>
          <w:lang w:eastAsia="en-GB"/>
          <w14:ligatures w14:val="none"/>
        </w:rPr>
        <w:t>, whose username is “claudine” and password is “password”.</w:t>
      </w:r>
    </w:p>
    <w:p w14:paraId="3AE642B7" w14:textId="77777777" w:rsidR="00965FC5" w:rsidRPr="00965FC5" w:rsidRDefault="00965FC5" w:rsidP="00965FC5">
      <w:pPr>
        <w:numPr>
          <w:ilvl w:val="0"/>
          <w:numId w:val="6"/>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A user, </w:t>
      </w:r>
      <w:hyperlink r:id="rId28" w:history="1">
        <w:r w:rsidRPr="00965FC5">
          <w:rPr>
            <w:rFonts w:ascii="PT Sans" w:eastAsia="Times New Roman" w:hAnsi="PT Sans" w:cs="Times New Roman"/>
            <w:b/>
            <w:bCs/>
            <w:color w:val="000000" w:themeColor="text1"/>
            <w:kern w:val="0"/>
            <w:u w:val="single"/>
            <w:lang w:eastAsia="en-GB"/>
            <w14:ligatures w14:val="none"/>
          </w:rPr>
          <w:t>Reid Hoffman</w:t>
        </w:r>
      </w:hyperlink>
      <w:r w:rsidRPr="00965FC5">
        <w:rPr>
          <w:rFonts w:ascii="PT Sans" w:eastAsia="Times New Roman" w:hAnsi="PT Sans" w:cs="Times New Roman"/>
          <w:color w:val="000000" w:themeColor="text1"/>
          <w:kern w:val="0"/>
          <w:lang w:eastAsia="en-GB"/>
          <w14:ligatures w14:val="none"/>
        </w:rPr>
        <w:t> whose username is “reid” and password is “password”.</w:t>
      </w:r>
    </w:p>
    <w:p w14:paraId="2E9A2F9D" w14:textId="77777777" w:rsidR="00965FC5" w:rsidRPr="00965FC5" w:rsidRDefault="00965FC5" w:rsidP="00965FC5">
      <w:pPr>
        <w:numPr>
          <w:ilvl w:val="0"/>
          <w:numId w:val="6"/>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A school, </w:t>
      </w:r>
      <w:r w:rsidRPr="00965FC5">
        <w:rPr>
          <w:rFonts w:ascii="PT Sans" w:eastAsia="Times New Roman" w:hAnsi="PT Sans" w:cs="Times New Roman"/>
          <w:b/>
          <w:bCs/>
          <w:color w:val="000000" w:themeColor="text1"/>
          <w:kern w:val="0"/>
          <w:lang w:eastAsia="en-GB"/>
          <w14:ligatures w14:val="none"/>
        </w:rPr>
        <w:t>Harvard University</w:t>
      </w:r>
      <w:r w:rsidRPr="00965FC5">
        <w:rPr>
          <w:rFonts w:ascii="PT Sans" w:eastAsia="Times New Roman" w:hAnsi="PT Sans" w:cs="Times New Roman"/>
          <w:color w:val="000000" w:themeColor="text1"/>
          <w:kern w:val="0"/>
          <w:lang w:eastAsia="en-GB"/>
          <w14:ligatures w14:val="none"/>
        </w:rPr>
        <w:t>, which is a university located in Cambridge, Massachusetts, founded in 1636.</w:t>
      </w:r>
    </w:p>
    <w:p w14:paraId="6C21584C" w14:textId="77777777" w:rsidR="00965FC5" w:rsidRPr="00965FC5" w:rsidRDefault="00965FC5" w:rsidP="00965FC5">
      <w:pPr>
        <w:numPr>
          <w:ilvl w:val="0"/>
          <w:numId w:val="6"/>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A company, </w:t>
      </w:r>
      <w:r w:rsidRPr="00965FC5">
        <w:rPr>
          <w:rFonts w:ascii="PT Sans" w:eastAsia="Times New Roman" w:hAnsi="PT Sans" w:cs="Times New Roman"/>
          <w:b/>
          <w:bCs/>
          <w:color w:val="000000" w:themeColor="text1"/>
          <w:kern w:val="0"/>
          <w:lang w:eastAsia="en-GB"/>
          <w14:ligatures w14:val="none"/>
        </w:rPr>
        <w:t>LinkedIn</w:t>
      </w:r>
      <w:r w:rsidRPr="00965FC5">
        <w:rPr>
          <w:rFonts w:ascii="PT Sans" w:eastAsia="Times New Roman" w:hAnsi="PT Sans" w:cs="Times New Roman"/>
          <w:color w:val="000000" w:themeColor="text1"/>
          <w:kern w:val="0"/>
          <w:lang w:eastAsia="en-GB"/>
          <w14:ligatures w14:val="none"/>
        </w:rPr>
        <w:t>, which is a technology company headquartered in Sunnyvale, California.</w:t>
      </w:r>
    </w:p>
    <w:p w14:paraId="564559A3" w14:textId="77777777" w:rsidR="00965FC5" w:rsidRPr="00965FC5" w:rsidRDefault="00965FC5" w:rsidP="00965FC5">
      <w:pPr>
        <w:numPr>
          <w:ilvl w:val="0"/>
          <w:numId w:val="6"/>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Claudine Gay’s </w:t>
      </w:r>
      <w:r w:rsidRPr="00965FC5">
        <w:rPr>
          <w:rFonts w:ascii="PT Sans" w:eastAsia="Times New Roman" w:hAnsi="PT Sans" w:cs="Times New Roman"/>
          <w:b/>
          <w:bCs/>
          <w:color w:val="000000" w:themeColor="text1"/>
          <w:kern w:val="0"/>
          <w:lang w:eastAsia="en-GB"/>
          <w14:ligatures w14:val="none"/>
        </w:rPr>
        <w:t>connection with Harvard</w:t>
      </w:r>
      <w:r w:rsidRPr="00965FC5">
        <w:rPr>
          <w:rFonts w:ascii="PT Sans" w:eastAsia="Times New Roman" w:hAnsi="PT Sans" w:cs="Times New Roman"/>
          <w:color w:val="000000" w:themeColor="text1"/>
          <w:kern w:val="0"/>
          <w:lang w:eastAsia="en-GB"/>
          <w14:ligatures w14:val="none"/>
        </w:rPr>
        <w:t>, pursuing a PhD from January 1st, 1993, to December 31st, 1998.</w:t>
      </w:r>
    </w:p>
    <w:p w14:paraId="3D8CAFFC" w14:textId="77777777" w:rsidR="00965FC5" w:rsidRDefault="00965FC5" w:rsidP="00965FC5">
      <w:pPr>
        <w:numPr>
          <w:ilvl w:val="0"/>
          <w:numId w:val="6"/>
        </w:numPr>
        <w:spacing w:before="100" w:beforeAutospacing="1" w:after="0"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Reid Hoffman’s </w:t>
      </w:r>
      <w:r w:rsidRPr="00965FC5">
        <w:rPr>
          <w:rFonts w:ascii="PT Sans" w:eastAsia="Times New Roman" w:hAnsi="PT Sans" w:cs="Times New Roman"/>
          <w:b/>
          <w:bCs/>
          <w:color w:val="000000" w:themeColor="text1"/>
          <w:kern w:val="0"/>
          <w:lang w:eastAsia="en-GB"/>
          <w14:ligatures w14:val="none"/>
        </w:rPr>
        <w:t>connection with LinkedIn</w:t>
      </w:r>
      <w:r w:rsidRPr="00965FC5">
        <w:rPr>
          <w:rFonts w:ascii="PT Sans" w:eastAsia="Times New Roman" w:hAnsi="PT Sans" w:cs="Times New Roman"/>
          <w:color w:val="000000" w:themeColor="text1"/>
          <w:kern w:val="0"/>
          <w:lang w:eastAsia="en-GB"/>
          <w14:ligatures w14:val="none"/>
        </w:rPr>
        <w:t>, with title “CEO and Chairman”, from January 1st, 2003 to February 1st, 2007</w:t>
      </w:r>
    </w:p>
    <w:p w14:paraId="1E10C3A2" w14:textId="77777777" w:rsidR="00F35FEE" w:rsidRPr="00965FC5" w:rsidRDefault="00F35FEE" w:rsidP="00F35FEE">
      <w:pPr>
        <w:spacing w:before="100" w:beforeAutospacing="1" w:after="0" w:line="240" w:lineRule="auto"/>
        <w:ind w:left="720"/>
        <w:rPr>
          <w:rFonts w:ascii="PT Sans" w:eastAsia="Times New Roman" w:hAnsi="PT Sans" w:cs="Times New Roman"/>
          <w:color w:val="000000" w:themeColor="text1"/>
          <w:kern w:val="0"/>
          <w:lang w:eastAsia="en-GB"/>
          <w14:ligatures w14:val="none"/>
        </w:rPr>
      </w:pPr>
    </w:p>
    <w:p w14:paraId="5948345B" w14:textId="77777777" w:rsidR="00965FC5" w:rsidRPr="00965FC5" w:rsidRDefault="00965FC5" w:rsidP="00965FC5">
      <w:pPr>
        <w:spacing w:after="0" w:afterAutospacing="1" w:line="240" w:lineRule="auto"/>
        <w:outlineLvl w:val="2"/>
        <w:rPr>
          <w:rFonts w:ascii="PT Sans" w:eastAsia="Times New Roman" w:hAnsi="PT Sans" w:cs="Times New Roman"/>
          <w:b/>
          <w:bCs/>
          <w:color w:val="DEE2E6"/>
          <w:kern w:val="0"/>
          <w:sz w:val="27"/>
          <w:szCs w:val="27"/>
          <w:lang w:eastAsia="en-GB"/>
          <w14:ligatures w14:val="none"/>
        </w:rPr>
      </w:pPr>
      <w:hyperlink r:id="rId29" w:anchor="advice" w:history="1">
        <w:r w:rsidRPr="00965FC5">
          <w:rPr>
            <w:rFonts w:ascii="PT Sans" w:eastAsia="Times New Roman" w:hAnsi="PT Sans" w:cs="Times New Roman"/>
            <w:b/>
            <w:bCs/>
            <w:color w:val="0000FF"/>
            <w:kern w:val="0"/>
            <w:sz w:val="27"/>
            <w:szCs w:val="27"/>
            <w:lang w:eastAsia="en-GB"/>
            <w14:ligatures w14:val="none"/>
          </w:rPr>
          <w:t>Advice</w:t>
        </w:r>
      </w:hyperlink>
    </w:p>
    <w:p w14:paraId="420D70C8" w14:textId="77777777" w:rsidR="00965FC5" w:rsidRPr="00965FC5" w:rsidRDefault="00965FC5" w:rsidP="00965FC5">
      <w:pPr>
        <w:numPr>
          <w:ilvl w:val="0"/>
          <w:numId w:val="7"/>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Consider the full range of MySQL’s supported types, which are documented in the MySQL 8.0 reference manual at </w:t>
      </w:r>
      <w:hyperlink r:id="rId30" w:history="1">
        <w:r w:rsidRPr="00965FC5">
          <w:rPr>
            <w:rFonts w:ascii="PT Sans" w:eastAsia="Times New Roman" w:hAnsi="PT Sans" w:cs="Times New Roman"/>
            <w:color w:val="000000" w:themeColor="text1"/>
            <w:kern w:val="0"/>
            <w:u w:val="single"/>
            <w:lang w:eastAsia="en-GB"/>
            <w14:ligatures w14:val="none"/>
          </w:rPr>
          <w:t>dev.mysql.com/doc/refman/8.0/en/data-types.html</w:t>
        </w:r>
      </w:hyperlink>
      <w:r w:rsidRPr="00965FC5">
        <w:rPr>
          <w:rFonts w:ascii="PT Sans" w:eastAsia="Times New Roman" w:hAnsi="PT Sans" w:cs="Times New Roman"/>
          <w:color w:val="000000" w:themeColor="text1"/>
          <w:kern w:val="0"/>
          <w:lang w:eastAsia="en-GB"/>
          <w14:ligatures w14:val="none"/>
        </w:rPr>
        <w:t>.</w:t>
      </w:r>
    </w:p>
    <w:p w14:paraId="18AC8DD0" w14:textId="77777777" w:rsidR="00965FC5" w:rsidRPr="00965FC5" w:rsidRDefault="00965FC5" w:rsidP="00965FC5">
      <w:pPr>
        <w:numPr>
          <w:ilvl w:val="0"/>
          <w:numId w:val="7"/>
        </w:numPr>
        <w:spacing w:before="100" w:beforeAutospacing="1" w:after="0"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Also consider the reference manual’s advice on choosing the right type for a column, documented at </w:t>
      </w:r>
      <w:hyperlink r:id="rId31" w:history="1">
        <w:r w:rsidRPr="00965FC5">
          <w:rPr>
            <w:rFonts w:ascii="PT Sans" w:eastAsia="Times New Roman" w:hAnsi="PT Sans" w:cs="Times New Roman"/>
            <w:color w:val="000000" w:themeColor="text1"/>
            <w:kern w:val="0"/>
            <w:u w:val="single"/>
            <w:lang w:eastAsia="en-GB"/>
            <w14:ligatures w14:val="none"/>
          </w:rPr>
          <w:t>dev.mysql.com/doc/refman/8.0/en/choosing-types.html</w:t>
        </w:r>
      </w:hyperlink>
      <w:r w:rsidRPr="00965FC5">
        <w:rPr>
          <w:rFonts w:ascii="PT Sans" w:eastAsia="Times New Roman" w:hAnsi="PT Sans" w:cs="Times New Roman"/>
          <w:color w:val="000000" w:themeColor="text1"/>
          <w:kern w:val="0"/>
          <w:lang w:eastAsia="en-GB"/>
          <w14:ligatures w14:val="none"/>
        </w:rPr>
        <w:t>.</w:t>
      </w:r>
    </w:p>
    <w:p w14:paraId="2EC92048" w14:textId="77777777" w:rsidR="00965FC5" w:rsidRDefault="00965FC5" w:rsidP="00965FC5">
      <w:pPr>
        <w:numPr>
          <w:ilvl w:val="1"/>
          <w:numId w:val="7"/>
        </w:numPr>
        <w:spacing w:before="100" w:beforeAutospacing="1" w:after="0"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Among the high-level pieces of advice is to choose the most precise type for your use case. For instance, if you know an integer column will store only positive values, you should consider modifying the integer type with </w:t>
      </w:r>
      <w:r w:rsidRPr="00965FC5">
        <w:rPr>
          <w:rFonts w:ascii="var(--bs-font-monospace)" w:eastAsia="Times New Roman" w:hAnsi="var(--bs-font-monospace)" w:cs="Courier New"/>
          <w:color w:val="000000" w:themeColor="text1"/>
          <w:kern w:val="0"/>
          <w:sz w:val="21"/>
          <w:szCs w:val="21"/>
          <w:lang w:eastAsia="en-GB"/>
          <w14:ligatures w14:val="none"/>
        </w:rPr>
        <w:t>UNSIGNED</w:t>
      </w:r>
      <w:r w:rsidRPr="00965FC5">
        <w:rPr>
          <w:rFonts w:ascii="PT Sans" w:eastAsia="Times New Roman" w:hAnsi="PT Sans" w:cs="Times New Roman"/>
          <w:color w:val="000000" w:themeColor="text1"/>
          <w:kern w:val="0"/>
          <w:lang w:eastAsia="en-GB"/>
          <w14:ligatures w14:val="none"/>
        </w:rPr>
        <w:t> (e.g., </w:t>
      </w:r>
      <w:r w:rsidRPr="00965FC5">
        <w:rPr>
          <w:rFonts w:ascii="var(--bs-font-monospace)" w:eastAsia="Times New Roman" w:hAnsi="var(--bs-font-monospace)" w:cs="Courier New"/>
          <w:color w:val="000000" w:themeColor="text1"/>
          <w:kern w:val="0"/>
          <w:sz w:val="21"/>
          <w:szCs w:val="21"/>
          <w:lang w:eastAsia="en-GB"/>
          <w14:ligatures w14:val="none"/>
        </w:rPr>
        <w:t>INT UNSIGNED</w:t>
      </w:r>
      <w:r w:rsidRPr="00965FC5">
        <w:rPr>
          <w:rFonts w:ascii="PT Sans" w:eastAsia="Times New Roman" w:hAnsi="PT Sans" w:cs="Times New Roman"/>
          <w:color w:val="000000" w:themeColor="text1"/>
          <w:kern w:val="0"/>
          <w:lang w:eastAsia="en-GB"/>
          <w14:ligatures w14:val="none"/>
        </w:rPr>
        <w:t> or </w:t>
      </w:r>
      <w:r w:rsidRPr="00965FC5">
        <w:rPr>
          <w:rFonts w:ascii="var(--bs-font-monospace)" w:eastAsia="Times New Roman" w:hAnsi="var(--bs-font-monospace)" w:cs="Courier New"/>
          <w:color w:val="000000" w:themeColor="text1"/>
          <w:kern w:val="0"/>
          <w:sz w:val="21"/>
          <w:szCs w:val="21"/>
          <w:lang w:eastAsia="en-GB"/>
          <w14:ligatures w14:val="none"/>
        </w:rPr>
        <w:t>TINYINT UNSIGNED</w:t>
      </w:r>
      <w:r w:rsidRPr="00965FC5">
        <w:rPr>
          <w:rFonts w:ascii="PT Sans" w:eastAsia="Times New Roman" w:hAnsi="PT Sans" w:cs="Times New Roman"/>
          <w:color w:val="000000" w:themeColor="text1"/>
          <w:kern w:val="0"/>
          <w:lang w:eastAsia="en-GB"/>
          <w14:ligatures w14:val="none"/>
        </w:rPr>
        <w:t>) to get the most range out of your type.</w:t>
      </w:r>
    </w:p>
    <w:p w14:paraId="6442DCB1" w14:textId="77777777" w:rsidR="00F35FEE" w:rsidRPr="00965FC5" w:rsidRDefault="00F35FEE" w:rsidP="00F35FEE">
      <w:pPr>
        <w:spacing w:before="100" w:beforeAutospacing="1" w:after="0" w:line="240" w:lineRule="auto"/>
        <w:ind w:left="1440"/>
        <w:rPr>
          <w:rFonts w:ascii="PT Sans" w:eastAsia="Times New Roman" w:hAnsi="PT Sans" w:cs="Times New Roman"/>
          <w:color w:val="000000" w:themeColor="text1"/>
          <w:kern w:val="0"/>
          <w:lang w:eastAsia="en-GB"/>
          <w14:ligatures w14:val="none"/>
        </w:rPr>
      </w:pPr>
    </w:p>
    <w:p w14:paraId="74E83B13" w14:textId="77777777" w:rsidR="00965FC5" w:rsidRPr="00965FC5" w:rsidRDefault="00965FC5" w:rsidP="00965FC5">
      <w:pPr>
        <w:pBdr>
          <w:bottom w:val="single" w:sz="6" w:space="0" w:color="E9ECEF"/>
        </w:pBdr>
        <w:spacing w:after="0" w:afterAutospacing="1" w:line="240" w:lineRule="auto"/>
        <w:outlineLvl w:val="1"/>
        <w:rPr>
          <w:rFonts w:ascii="PT Sans" w:eastAsia="Times New Roman" w:hAnsi="PT Sans" w:cs="Times New Roman"/>
          <w:b/>
          <w:bCs/>
          <w:color w:val="DEE2E6"/>
          <w:kern w:val="0"/>
          <w:sz w:val="36"/>
          <w:szCs w:val="36"/>
          <w:lang w:eastAsia="en-GB"/>
          <w14:ligatures w14:val="none"/>
        </w:rPr>
      </w:pPr>
      <w:hyperlink r:id="rId32" w:anchor="usage" w:history="1">
        <w:r w:rsidRPr="00965FC5">
          <w:rPr>
            <w:rFonts w:ascii="PT Sans" w:eastAsia="Times New Roman" w:hAnsi="PT Sans" w:cs="Times New Roman"/>
            <w:b/>
            <w:bCs/>
            <w:color w:val="0000FF"/>
            <w:kern w:val="0"/>
            <w:sz w:val="36"/>
            <w:szCs w:val="36"/>
            <w:lang w:eastAsia="en-GB"/>
            <w14:ligatures w14:val="none"/>
          </w:rPr>
          <w:t>Usage</w:t>
        </w:r>
      </w:hyperlink>
    </w:p>
    <w:p w14:paraId="0C2F4EB4" w14:textId="77777777" w:rsidR="00965FC5" w:rsidRPr="00965FC5" w:rsidRDefault="00965FC5" w:rsidP="00965FC5">
      <w:pPr>
        <w:spacing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To use </w:t>
      </w:r>
      <w:r w:rsidRPr="00965FC5">
        <w:rPr>
          <w:rFonts w:ascii="var(--bs-font-monospace)" w:eastAsia="Times New Roman" w:hAnsi="var(--bs-font-monospace)" w:cs="Courier New"/>
          <w:color w:val="000000" w:themeColor="text1"/>
          <w:kern w:val="0"/>
          <w:sz w:val="21"/>
          <w:szCs w:val="21"/>
          <w:lang w:eastAsia="en-GB"/>
          <w14:ligatures w14:val="none"/>
        </w:rPr>
        <w:t>mysql</w:t>
      </w:r>
      <w:r w:rsidRPr="00965FC5">
        <w:rPr>
          <w:rFonts w:ascii="PT Sans" w:eastAsia="Times New Roman" w:hAnsi="PT Sans" w:cs="Times New Roman"/>
          <w:color w:val="000000" w:themeColor="text1"/>
          <w:kern w:val="0"/>
          <w:lang w:eastAsia="en-GB"/>
          <w14:ligatures w14:val="none"/>
        </w:rPr>
        <w:t>, you first need to start a MySQL server, as with:</w:t>
      </w:r>
    </w:p>
    <w:p w14:paraId="0DEAFA2E" w14:textId="77777777" w:rsidR="00965FC5" w:rsidRPr="00965FC5" w:rsidRDefault="00965FC5" w:rsidP="00965FC5">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965FC5">
        <w:rPr>
          <w:rFonts w:ascii="var(--bs-font-monospace)" w:eastAsia="Times New Roman" w:hAnsi="var(--bs-font-monospace)" w:cs="Courier New"/>
          <w:color w:val="E6EDF3"/>
          <w:kern w:val="0"/>
          <w:sz w:val="20"/>
          <w:szCs w:val="20"/>
          <w:lang w:eastAsia="en-GB"/>
          <w14:ligatures w14:val="none"/>
        </w:rPr>
        <w:t>docker container run --name mysql -p 3306:3306 -v /workspaces/$RepositoryName:/mnt -e MYSQL_ROOT_PASSWORD=crimson -d mysql</w:t>
      </w:r>
    </w:p>
    <w:p w14:paraId="0A8C5F53" w14:textId="77777777" w:rsidR="00965FC5" w:rsidRPr="00965FC5" w:rsidRDefault="00965FC5" w:rsidP="00965FC5">
      <w:pPr>
        <w:spacing w:after="10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lastRenderedPageBreak/>
        <w:t>You can then connect to the server with:</w:t>
      </w:r>
    </w:p>
    <w:p w14:paraId="4631B7DD" w14:textId="77777777" w:rsidR="00965FC5" w:rsidRPr="00965FC5" w:rsidRDefault="00965FC5" w:rsidP="00965FC5">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965FC5">
        <w:rPr>
          <w:rFonts w:ascii="var(--bs-font-monospace)" w:eastAsia="Times New Roman" w:hAnsi="var(--bs-font-monospace)" w:cs="Courier New"/>
          <w:color w:val="E6EDF3"/>
          <w:kern w:val="0"/>
          <w:sz w:val="20"/>
          <w:szCs w:val="20"/>
          <w:lang w:eastAsia="en-GB"/>
          <w14:ligatures w14:val="none"/>
        </w:rPr>
        <w:t>mysql -h 127.0.0.1 -P 3306 -u root -p</w:t>
      </w:r>
    </w:p>
    <w:p w14:paraId="7C676269" w14:textId="77777777" w:rsidR="00965FC5" w:rsidRPr="00965FC5" w:rsidRDefault="00965FC5" w:rsidP="00965FC5">
      <w:pPr>
        <w:spacing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Type </w:t>
      </w:r>
      <w:r w:rsidRPr="00965FC5">
        <w:rPr>
          <w:rFonts w:ascii="PT Sans" w:eastAsia="Times New Roman" w:hAnsi="PT Sans" w:cs="Times New Roman"/>
          <w:b/>
          <w:bCs/>
          <w:color w:val="000000" w:themeColor="text1"/>
          <w:kern w:val="0"/>
          <w:lang w:eastAsia="en-GB"/>
          <w14:ligatures w14:val="none"/>
        </w:rPr>
        <w:t>crimson</w:t>
      </w:r>
      <w:r w:rsidRPr="00965FC5">
        <w:rPr>
          <w:rFonts w:ascii="PT Sans" w:eastAsia="Times New Roman" w:hAnsi="PT Sans" w:cs="Times New Roman"/>
          <w:color w:val="000000" w:themeColor="text1"/>
          <w:kern w:val="0"/>
          <w:lang w:eastAsia="en-GB"/>
          <w14:ligatures w14:val="none"/>
        </w:rPr>
        <w:t> as your password.</w:t>
      </w:r>
    </w:p>
    <w:p w14:paraId="25376123" w14:textId="77777777" w:rsidR="00965FC5" w:rsidRPr="00965FC5" w:rsidRDefault="00965FC5" w:rsidP="00965FC5">
      <w:pPr>
        <w:spacing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If this is your first time logging into your </w:t>
      </w:r>
      <w:r w:rsidRPr="00965FC5">
        <w:rPr>
          <w:rFonts w:ascii="var(--bs-font-monospace)" w:eastAsia="Times New Roman" w:hAnsi="var(--bs-font-monospace)" w:cs="Courier New"/>
          <w:color w:val="000000" w:themeColor="text1"/>
          <w:kern w:val="0"/>
          <w:sz w:val="21"/>
          <w:szCs w:val="21"/>
          <w:lang w:eastAsia="en-GB"/>
          <w14:ligatures w14:val="none"/>
        </w:rPr>
        <w:t>mysql</w:t>
      </w:r>
      <w:r w:rsidRPr="00965FC5">
        <w:rPr>
          <w:rFonts w:ascii="PT Sans" w:eastAsia="Times New Roman" w:hAnsi="PT Sans" w:cs="Times New Roman"/>
          <w:color w:val="000000" w:themeColor="text1"/>
          <w:kern w:val="0"/>
          <w:lang w:eastAsia="en-GB"/>
          <w14:ligatures w14:val="none"/>
        </w:rPr>
        <w:t> server, you’ll need to create a new database on the server. At your </w:t>
      </w:r>
      <w:r w:rsidRPr="00965FC5">
        <w:rPr>
          <w:rFonts w:ascii="var(--bs-font-monospace)" w:eastAsia="Times New Roman" w:hAnsi="var(--bs-font-monospace)" w:cs="Courier New"/>
          <w:color w:val="000000" w:themeColor="text1"/>
          <w:kern w:val="0"/>
          <w:sz w:val="21"/>
          <w:szCs w:val="21"/>
          <w:lang w:eastAsia="en-GB"/>
          <w14:ligatures w14:val="none"/>
        </w:rPr>
        <w:t>mysql&gt;</w:t>
      </w:r>
      <w:r w:rsidRPr="00965FC5">
        <w:rPr>
          <w:rFonts w:ascii="PT Sans" w:eastAsia="Times New Roman" w:hAnsi="PT Sans" w:cs="Times New Roman"/>
          <w:color w:val="000000" w:themeColor="text1"/>
          <w:kern w:val="0"/>
          <w:lang w:eastAsia="en-GB"/>
          <w14:ligatures w14:val="none"/>
        </w:rPr>
        <w:t> prompt, try the following:</w:t>
      </w:r>
    </w:p>
    <w:p w14:paraId="58965374" w14:textId="77777777" w:rsidR="00965FC5" w:rsidRPr="00965FC5" w:rsidRDefault="00965FC5" w:rsidP="00965FC5">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965FC5">
        <w:rPr>
          <w:rFonts w:ascii="var(--bs-font-monospace)" w:eastAsia="Times New Roman" w:hAnsi="var(--bs-font-monospace)" w:cs="Courier New"/>
          <w:color w:val="FF7B72"/>
          <w:kern w:val="0"/>
          <w:sz w:val="20"/>
          <w:szCs w:val="20"/>
          <w:lang w:eastAsia="en-GB"/>
          <w14:ligatures w14:val="none"/>
        </w:rPr>
        <w:t>CREATE</w:t>
      </w:r>
      <w:r w:rsidRPr="00965FC5">
        <w:rPr>
          <w:rFonts w:ascii="var(--bs-font-monospace)" w:eastAsia="Times New Roman" w:hAnsi="var(--bs-font-monospace)" w:cs="Courier New"/>
          <w:color w:val="E6EDF3"/>
          <w:kern w:val="0"/>
          <w:sz w:val="20"/>
          <w:szCs w:val="20"/>
          <w:lang w:eastAsia="en-GB"/>
          <w14:ligatures w14:val="none"/>
        </w:rPr>
        <w:t xml:space="preserve"> </w:t>
      </w:r>
      <w:r w:rsidRPr="00965FC5">
        <w:rPr>
          <w:rFonts w:ascii="var(--bs-font-monospace)" w:eastAsia="Times New Roman" w:hAnsi="var(--bs-font-monospace)" w:cs="Courier New"/>
          <w:color w:val="FF7B72"/>
          <w:kern w:val="0"/>
          <w:sz w:val="20"/>
          <w:szCs w:val="20"/>
          <w:lang w:eastAsia="en-GB"/>
          <w14:ligatures w14:val="none"/>
        </w:rPr>
        <w:t>DATABASE</w:t>
      </w:r>
      <w:r w:rsidRPr="00965FC5">
        <w:rPr>
          <w:rFonts w:ascii="var(--bs-font-monospace)" w:eastAsia="Times New Roman" w:hAnsi="var(--bs-font-monospace)" w:cs="Courier New"/>
          <w:color w:val="E6EDF3"/>
          <w:kern w:val="0"/>
          <w:sz w:val="20"/>
          <w:szCs w:val="20"/>
          <w:lang w:eastAsia="en-GB"/>
          <w14:ligatures w14:val="none"/>
        </w:rPr>
        <w:t xml:space="preserve"> </w:t>
      </w:r>
      <w:r w:rsidRPr="00965FC5">
        <w:rPr>
          <w:rFonts w:ascii="var(--bs-font-monospace)" w:eastAsia="Times New Roman" w:hAnsi="var(--bs-font-monospace)" w:cs="Courier New"/>
          <w:color w:val="79C0FF"/>
          <w:kern w:val="0"/>
          <w:sz w:val="20"/>
          <w:szCs w:val="20"/>
          <w:lang w:eastAsia="en-GB"/>
          <w14:ligatures w14:val="none"/>
        </w:rPr>
        <w:t>`linkedin`</w:t>
      </w:r>
      <w:r w:rsidRPr="00965FC5">
        <w:rPr>
          <w:rFonts w:ascii="var(--bs-font-monospace)" w:eastAsia="Times New Roman" w:hAnsi="var(--bs-font-monospace)" w:cs="Courier New"/>
          <w:color w:val="E6EDF3"/>
          <w:kern w:val="0"/>
          <w:sz w:val="20"/>
          <w:szCs w:val="20"/>
          <w:lang w:eastAsia="en-GB"/>
          <w14:ligatures w14:val="none"/>
        </w:rPr>
        <w:t>;</w:t>
      </w:r>
    </w:p>
    <w:p w14:paraId="1A0C7DE2" w14:textId="77777777" w:rsidR="00965FC5" w:rsidRPr="00965FC5" w:rsidRDefault="00965FC5" w:rsidP="00965FC5">
      <w:pPr>
        <w:spacing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You should see something along the lines of “Query OK, 1 row affected.” Afterwards, to ensure your future SQL statements are run on your new </w:t>
      </w:r>
      <w:r w:rsidRPr="00965FC5">
        <w:rPr>
          <w:rFonts w:ascii="var(--bs-font-monospace)" w:eastAsia="Times New Roman" w:hAnsi="var(--bs-font-monospace)" w:cs="Courier New"/>
          <w:color w:val="000000" w:themeColor="text1"/>
          <w:kern w:val="0"/>
          <w:sz w:val="21"/>
          <w:szCs w:val="21"/>
          <w:lang w:eastAsia="en-GB"/>
          <w14:ligatures w14:val="none"/>
        </w:rPr>
        <w:t>linkedin</w:t>
      </w:r>
      <w:r w:rsidRPr="00965FC5">
        <w:rPr>
          <w:rFonts w:ascii="PT Sans" w:eastAsia="Times New Roman" w:hAnsi="PT Sans" w:cs="Times New Roman"/>
          <w:color w:val="000000" w:themeColor="text1"/>
          <w:kern w:val="0"/>
          <w:lang w:eastAsia="en-GB"/>
          <w14:ligatures w14:val="none"/>
        </w:rPr>
        <w:t> database, execute the following:</w:t>
      </w:r>
    </w:p>
    <w:p w14:paraId="6C45FA6D" w14:textId="77777777" w:rsidR="00965FC5" w:rsidRPr="00965FC5" w:rsidRDefault="00965FC5" w:rsidP="00965FC5">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965FC5">
        <w:rPr>
          <w:rFonts w:ascii="var(--bs-font-monospace)" w:eastAsia="Times New Roman" w:hAnsi="var(--bs-font-monospace)" w:cs="Courier New"/>
          <w:color w:val="E6EDF3"/>
          <w:kern w:val="0"/>
          <w:sz w:val="20"/>
          <w:szCs w:val="20"/>
          <w:lang w:eastAsia="en-GB"/>
          <w14:ligatures w14:val="none"/>
        </w:rPr>
        <w:t xml:space="preserve">USE </w:t>
      </w:r>
      <w:r w:rsidRPr="00965FC5">
        <w:rPr>
          <w:rFonts w:ascii="var(--bs-font-monospace)" w:eastAsia="Times New Roman" w:hAnsi="var(--bs-font-monospace)" w:cs="Courier New"/>
          <w:color w:val="79C0FF"/>
          <w:kern w:val="0"/>
          <w:sz w:val="20"/>
          <w:szCs w:val="20"/>
          <w:lang w:eastAsia="en-GB"/>
          <w14:ligatures w14:val="none"/>
        </w:rPr>
        <w:t>`linkedin`</w:t>
      </w:r>
      <w:r w:rsidRPr="00965FC5">
        <w:rPr>
          <w:rFonts w:ascii="var(--bs-font-monospace)" w:eastAsia="Times New Roman" w:hAnsi="var(--bs-font-monospace)" w:cs="Courier New"/>
          <w:color w:val="E6EDF3"/>
          <w:kern w:val="0"/>
          <w:sz w:val="20"/>
          <w:szCs w:val="20"/>
          <w:lang w:eastAsia="en-GB"/>
          <w14:ligatures w14:val="none"/>
        </w:rPr>
        <w:t>;</w:t>
      </w:r>
    </w:p>
    <w:p w14:paraId="53A511B2" w14:textId="77777777" w:rsidR="00965FC5" w:rsidRPr="00965FC5" w:rsidRDefault="00965FC5" w:rsidP="00965FC5">
      <w:pPr>
        <w:spacing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Now recall other MySQL statements from lecture which might help you navigate! You can always type </w:t>
      </w:r>
      <w:r w:rsidRPr="00965FC5">
        <w:rPr>
          <w:rFonts w:ascii="var(--bs-font-monospace)" w:eastAsia="Times New Roman" w:hAnsi="var(--bs-font-monospace)" w:cs="Courier New"/>
          <w:color w:val="000000" w:themeColor="text1"/>
          <w:kern w:val="0"/>
          <w:sz w:val="21"/>
          <w:szCs w:val="21"/>
          <w:lang w:eastAsia="en-GB"/>
          <w14:ligatures w14:val="none"/>
        </w:rPr>
        <w:t>quit</w:t>
      </w:r>
      <w:r w:rsidRPr="00965FC5">
        <w:rPr>
          <w:rFonts w:ascii="PT Sans" w:eastAsia="Times New Roman" w:hAnsi="PT Sans" w:cs="Times New Roman"/>
          <w:color w:val="000000" w:themeColor="text1"/>
          <w:kern w:val="0"/>
          <w:lang w:eastAsia="en-GB"/>
          <w14:ligatures w14:val="none"/>
        </w:rPr>
        <w:t> to close your connection to the MySQL database.</w:t>
      </w:r>
    </w:p>
    <w:p w14:paraId="7EA4BB4B" w14:textId="77777777" w:rsidR="00965FC5" w:rsidRPr="00965FC5" w:rsidRDefault="00965FC5" w:rsidP="00965FC5">
      <w:pPr>
        <w:pBdr>
          <w:bottom w:val="single" w:sz="6" w:space="0" w:color="E9ECEF"/>
        </w:pBdr>
        <w:spacing w:after="0" w:afterAutospacing="1" w:line="240" w:lineRule="auto"/>
        <w:outlineLvl w:val="1"/>
        <w:rPr>
          <w:rFonts w:ascii="PT Sans" w:eastAsia="Times New Roman" w:hAnsi="PT Sans" w:cs="Times New Roman"/>
          <w:b/>
          <w:bCs/>
          <w:color w:val="DEE2E6"/>
          <w:kern w:val="0"/>
          <w:sz w:val="36"/>
          <w:szCs w:val="36"/>
          <w:lang w:eastAsia="en-GB"/>
          <w14:ligatures w14:val="none"/>
        </w:rPr>
      </w:pPr>
      <w:hyperlink r:id="rId33" w:anchor="how-to-test" w:history="1">
        <w:r w:rsidRPr="00965FC5">
          <w:rPr>
            <w:rFonts w:ascii="PT Sans" w:eastAsia="Times New Roman" w:hAnsi="PT Sans" w:cs="Times New Roman"/>
            <w:b/>
            <w:bCs/>
            <w:color w:val="0000FF"/>
            <w:kern w:val="0"/>
            <w:sz w:val="36"/>
            <w:szCs w:val="36"/>
            <w:lang w:eastAsia="en-GB"/>
            <w14:ligatures w14:val="none"/>
          </w:rPr>
          <w:t>How to Test</w:t>
        </w:r>
      </w:hyperlink>
    </w:p>
    <w:p w14:paraId="10B22017" w14:textId="77777777" w:rsidR="00965FC5" w:rsidRPr="00965FC5" w:rsidRDefault="00965FC5" w:rsidP="00965FC5">
      <w:pPr>
        <w:spacing w:after="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While </w:t>
      </w:r>
      <w:r w:rsidRPr="00965FC5">
        <w:rPr>
          <w:rFonts w:ascii="var(--bs-font-monospace)" w:eastAsia="Times New Roman" w:hAnsi="var(--bs-font-monospace)" w:cs="Courier New"/>
          <w:color w:val="000000" w:themeColor="text1"/>
          <w:kern w:val="0"/>
          <w:sz w:val="21"/>
          <w:szCs w:val="21"/>
          <w:lang w:eastAsia="en-GB"/>
          <w14:ligatures w14:val="none"/>
        </w:rPr>
        <w:t>check50</w:t>
      </w:r>
      <w:r w:rsidRPr="00965FC5">
        <w:rPr>
          <w:rFonts w:ascii="PT Sans" w:eastAsia="Times New Roman" w:hAnsi="PT Sans" w:cs="Times New Roman"/>
          <w:color w:val="000000" w:themeColor="text1"/>
          <w:kern w:val="0"/>
          <w:lang w:eastAsia="en-GB"/>
          <w14:ligatures w14:val="none"/>
        </w:rPr>
        <w:t> exists for this problem, only you can ensure your database meets the </w:t>
      </w:r>
      <w:hyperlink r:id="rId34" w:anchor="platform" w:history="1">
        <w:r w:rsidRPr="00965FC5">
          <w:rPr>
            <w:rFonts w:ascii="PT Sans" w:eastAsia="Times New Roman" w:hAnsi="PT Sans" w:cs="Times New Roman"/>
            <w:color w:val="000000" w:themeColor="text1"/>
            <w:kern w:val="0"/>
            <w:u w:val="single"/>
            <w:lang w:eastAsia="en-GB"/>
            <w14:ligatures w14:val="none"/>
          </w:rPr>
          <w:t>platform’s specification</w:t>
        </w:r>
      </w:hyperlink>
      <w:r w:rsidRPr="00965FC5">
        <w:rPr>
          <w:rFonts w:ascii="PT Sans" w:eastAsia="Times New Roman" w:hAnsi="PT Sans" w:cs="Times New Roman"/>
          <w:color w:val="000000" w:themeColor="text1"/>
          <w:kern w:val="0"/>
          <w:lang w:eastAsia="en-GB"/>
          <w14:ligatures w14:val="none"/>
        </w:rPr>
        <w:t> and that it can store the </w:t>
      </w:r>
      <w:hyperlink r:id="rId35" w:anchor="sample-data" w:history="1">
        <w:r w:rsidRPr="00965FC5">
          <w:rPr>
            <w:rFonts w:ascii="PT Sans" w:eastAsia="Times New Roman" w:hAnsi="PT Sans" w:cs="Times New Roman"/>
            <w:color w:val="000000" w:themeColor="text1"/>
            <w:kern w:val="0"/>
            <w:u w:val="single"/>
            <w:lang w:eastAsia="en-GB"/>
            <w14:ligatures w14:val="none"/>
          </w:rPr>
          <w:t>sample data</w:t>
        </w:r>
      </w:hyperlink>
      <w:r w:rsidRPr="00965FC5">
        <w:rPr>
          <w:rFonts w:ascii="PT Sans" w:eastAsia="Times New Roman" w:hAnsi="PT Sans" w:cs="Times New Roman"/>
          <w:color w:val="000000" w:themeColor="text1"/>
          <w:kern w:val="0"/>
          <w:lang w:eastAsia="en-GB"/>
          <w14:ligatures w14:val="none"/>
        </w:rPr>
        <w:t> efficiently. Consider whether your database is fully normalized!</w:t>
      </w:r>
    </w:p>
    <w:p w14:paraId="1C85BECA" w14:textId="77777777" w:rsidR="00965FC5" w:rsidRPr="00965FC5" w:rsidRDefault="00965FC5" w:rsidP="00965FC5">
      <w:pPr>
        <w:spacing w:after="0" w:afterAutospacing="1" w:line="240" w:lineRule="auto"/>
        <w:outlineLvl w:val="2"/>
        <w:rPr>
          <w:rFonts w:ascii="PT Sans" w:eastAsia="Times New Roman" w:hAnsi="PT Sans" w:cs="Times New Roman"/>
          <w:b/>
          <w:bCs/>
          <w:color w:val="DEE2E6"/>
          <w:kern w:val="0"/>
          <w:sz w:val="27"/>
          <w:szCs w:val="27"/>
          <w:lang w:eastAsia="en-GB"/>
          <w14:ligatures w14:val="none"/>
        </w:rPr>
      </w:pPr>
      <w:hyperlink r:id="rId36" w:anchor="correctness" w:history="1">
        <w:r w:rsidRPr="00965FC5">
          <w:rPr>
            <w:rFonts w:ascii="PT Sans" w:eastAsia="Times New Roman" w:hAnsi="PT Sans" w:cs="Times New Roman"/>
            <w:b/>
            <w:bCs/>
            <w:color w:val="0000FF"/>
            <w:kern w:val="0"/>
            <w:sz w:val="27"/>
            <w:szCs w:val="27"/>
            <w:lang w:eastAsia="en-GB"/>
            <w14:ligatures w14:val="none"/>
          </w:rPr>
          <w:t>Correctness</w:t>
        </w:r>
      </w:hyperlink>
    </w:p>
    <w:p w14:paraId="2C51153D" w14:textId="3DA88855" w:rsidR="00965FC5" w:rsidRPr="00965FC5" w:rsidRDefault="00965FC5" w:rsidP="00965FC5">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965FC5">
        <w:rPr>
          <w:rFonts w:ascii="var(--bs-font-monospace)" w:eastAsia="Times New Roman" w:hAnsi="var(--bs-font-monospace)" w:cs="Courier New"/>
          <w:color w:val="E6EDF3"/>
          <w:kern w:val="0"/>
          <w:sz w:val="20"/>
          <w:szCs w:val="20"/>
          <w:lang w:eastAsia="en-GB"/>
          <w14:ligatures w14:val="none"/>
        </w:rPr>
        <w:t>check50 cs50/problems/2024/sql/sentimental/connect</w:t>
      </w:r>
    </w:p>
    <w:p w14:paraId="0F6843FD" w14:textId="77777777" w:rsidR="00965FC5" w:rsidRDefault="00965FC5" w:rsidP="00965FC5">
      <w:pPr>
        <w:spacing w:after="0" w:afterAutospacing="1" w:line="240" w:lineRule="auto"/>
        <w:outlineLvl w:val="2"/>
        <w:rPr>
          <w:rFonts w:ascii="PT Sans" w:eastAsia="Times New Roman" w:hAnsi="PT Sans" w:cs="Times New Roman"/>
          <w:b/>
          <w:bCs/>
          <w:color w:val="DEE2E6"/>
          <w:kern w:val="0"/>
          <w:sz w:val="27"/>
          <w:szCs w:val="27"/>
          <w:lang w:eastAsia="en-GB"/>
          <w14:ligatures w14:val="none"/>
        </w:rPr>
      </w:pPr>
    </w:p>
    <w:p w14:paraId="42FB4064" w14:textId="05830BCC" w:rsidR="00965FC5" w:rsidRPr="00965FC5" w:rsidRDefault="00965FC5" w:rsidP="00965FC5">
      <w:pPr>
        <w:spacing w:after="0" w:afterAutospacing="1" w:line="240" w:lineRule="auto"/>
        <w:outlineLvl w:val="2"/>
        <w:rPr>
          <w:rFonts w:ascii="PT Sans" w:eastAsia="Times New Roman" w:hAnsi="PT Sans" w:cs="Times New Roman"/>
          <w:b/>
          <w:bCs/>
          <w:color w:val="DEE2E6"/>
          <w:kern w:val="0"/>
          <w:sz w:val="27"/>
          <w:szCs w:val="27"/>
          <w:lang w:eastAsia="en-GB"/>
          <w14:ligatures w14:val="none"/>
        </w:rPr>
      </w:pPr>
      <w:hyperlink r:id="rId37" w:anchor="troubleshooting" w:history="1">
        <w:r w:rsidRPr="00965FC5">
          <w:rPr>
            <w:rFonts w:ascii="PT Sans" w:eastAsia="Times New Roman" w:hAnsi="PT Sans" w:cs="Times New Roman"/>
            <w:b/>
            <w:bCs/>
            <w:color w:val="0000FF"/>
            <w:kern w:val="0"/>
            <w:sz w:val="27"/>
            <w:szCs w:val="27"/>
            <w:lang w:eastAsia="en-GB"/>
            <w14:ligatures w14:val="none"/>
          </w:rPr>
          <w:t>Troubleshooting</w:t>
        </w:r>
      </w:hyperlink>
    </w:p>
    <w:p w14:paraId="3BE20DB3" w14:textId="77777777" w:rsidR="00965FC5" w:rsidRPr="00965FC5" w:rsidRDefault="00965FC5" w:rsidP="00965FC5">
      <w:pPr>
        <w:spacing w:after="10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Sometimes, you might run into this error when trying to connect to your MySQL database after a Codespace restart:</w:t>
      </w:r>
    </w:p>
    <w:p w14:paraId="6A346FE8" w14:textId="77777777" w:rsidR="00965FC5" w:rsidRPr="00965FC5" w:rsidRDefault="00965FC5" w:rsidP="00965FC5">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965FC5">
        <w:rPr>
          <w:rFonts w:ascii="var(--bs-font-monospace)" w:eastAsia="Times New Roman" w:hAnsi="var(--bs-font-monospace)" w:cs="Courier New"/>
          <w:color w:val="E6EDF3"/>
          <w:kern w:val="0"/>
          <w:sz w:val="20"/>
          <w:szCs w:val="20"/>
          <w:lang w:eastAsia="en-GB"/>
          <w14:ligatures w14:val="none"/>
        </w:rPr>
        <w:t>ERROR 2003 (HY000): Can't connect to MySQL server on '127.0.0.1:3306' (111)</w:t>
      </w:r>
    </w:p>
    <w:p w14:paraId="78B5F5FD" w14:textId="77777777" w:rsidR="00965FC5" w:rsidRPr="00965FC5" w:rsidRDefault="00965FC5" w:rsidP="00965FC5">
      <w:pPr>
        <w:spacing w:after="100" w:afterAutospacing="1" w:line="240" w:lineRule="auto"/>
        <w:rPr>
          <w:rFonts w:ascii="PT Sans" w:eastAsia="Times New Roman" w:hAnsi="PT Sans" w:cs="Times New Roman"/>
          <w:color w:val="000000" w:themeColor="text1"/>
          <w:kern w:val="0"/>
          <w:lang w:eastAsia="en-GB"/>
          <w14:ligatures w14:val="none"/>
        </w:rPr>
      </w:pPr>
      <w:r w:rsidRPr="00965FC5">
        <w:rPr>
          <w:rFonts w:ascii="PT Sans" w:eastAsia="Times New Roman" w:hAnsi="PT Sans" w:cs="Times New Roman"/>
          <w:color w:val="000000" w:themeColor="text1"/>
          <w:kern w:val="0"/>
          <w:lang w:eastAsia="en-GB"/>
          <w14:ligatures w14:val="none"/>
        </w:rPr>
        <w:t>You can run the following command to start the mysql container again:</w:t>
      </w:r>
    </w:p>
    <w:p w14:paraId="77AADB86" w14:textId="77777777" w:rsidR="00965FC5" w:rsidRPr="00965FC5" w:rsidRDefault="00965FC5" w:rsidP="00965FC5">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965FC5">
        <w:rPr>
          <w:rFonts w:ascii="var(--bs-font-monospace)" w:eastAsia="Times New Roman" w:hAnsi="var(--bs-font-monospace)" w:cs="Courier New"/>
          <w:color w:val="E6EDF3"/>
          <w:kern w:val="0"/>
          <w:sz w:val="20"/>
          <w:szCs w:val="20"/>
          <w:lang w:eastAsia="en-GB"/>
          <w14:ligatures w14:val="none"/>
        </w:rPr>
        <w:t>docker container start mysql</w:t>
      </w:r>
    </w:p>
    <w:p w14:paraId="1E1B13AF" w14:textId="77777777" w:rsidR="00965FC5" w:rsidRDefault="00965FC5"/>
    <w:sectPr w:rsidR="00965F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T Sans">
    <w:panose1 w:val="020B0503020203020204"/>
    <w:charset w:val="4D"/>
    <w:family w:val="swiss"/>
    <w:pitch w:val="variable"/>
    <w:sig w:usb0="A00002EF" w:usb1="5000204B" w:usb2="00000000" w:usb3="00000000" w:csb0="00000097" w:csb1="00000000"/>
  </w:font>
  <w:font w:name="var(--bs-font-monospac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31E"/>
    <w:multiLevelType w:val="multilevel"/>
    <w:tmpl w:val="1180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4E6D0F"/>
    <w:multiLevelType w:val="multilevel"/>
    <w:tmpl w:val="5B2AC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471766"/>
    <w:multiLevelType w:val="multilevel"/>
    <w:tmpl w:val="A3BA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A937E4"/>
    <w:multiLevelType w:val="multilevel"/>
    <w:tmpl w:val="BC4E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700FBE"/>
    <w:multiLevelType w:val="multilevel"/>
    <w:tmpl w:val="3DA4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740847"/>
    <w:multiLevelType w:val="multilevel"/>
    <w:tmpl w:val="8DAC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CF4C72"/>
    <w:multiLevelType w:val="multilevel"/>
    <w:tmpl w:val="E2EA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630472">
    <w:abstractNumId w:val="3"/>
  </w:num>
  <w:num w:numId="2" w16cid:durableId="519777704">
    <w:abstractNumId w:val="6"/>
  </w:num>
  <w:num w:numId="3" w16cid:durableId="41826424">
    <w:abstractNumId w:val="2"/>
  </w:num>
  <w:num w:numId="4" w16cid:durableId="941884628">
    <w:abstractNumId w:val="0"/>
  </w:num>
  <w:num w:numId="5" w16cid:durableId="244533334">
    <w:abstractNumId w:val="5"/>
  </w:num>
  <w:num w:numId="6" w16cid:durableId="856653783">
    <w:abstractNumId w:val="4"/>
  </w:num>
  <w:num w:numId="7" w16cid:durableId="817310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FC5"/>
    <w:rsid w:val="000C5277"/>
    <w:rsid w:val="00965FC5"/>
    <w:rsid w:val="00F35FE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026A95AA"/>
  <w15:chartTrackingRefBased/>
  <w15:docId w15:val="{27FA7ABC-0731-504A-9820-957636841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5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5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65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5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5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65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FC5"/>
    <w:rPr>
      <w:rFonts w:eastAsiaTheme="majorEastAsia" w:cstheme="majorBidi"/>
      <w:color w:val="272727" w:themeColor="text1" w:themeTint="D8"/>
    </w:rPr>
  </w:style>
  <w:style w:type="paragraph" w:styleId="Title">
    <w:name w:val="Title"/>
    <w:basedOn w:val="Normal"/>
    <w:next w:val="Normal"/>
    <w:link w:val="TitleChar"/>
    <w:uiPriority w:val="10"/>
    <w:qFormat/>
    <w:rsid w:val="00965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FC5"/>
    <w:pPr>
      <w:spacing w:before="160"/>
      <w:jc w:val="center"/>
    </w:pPr>
    <w:rPr>
      <w:i/>
      <w:iCs/>
      <w:color w:val="404040" w:themeColor="text1" w:themeTint="BF"/>
    </w:rPr>
  </w:style>
  <w:style w:type="character" w:customStyle="1" w:styleId="QuoteChar">
    <w:name w:val="Quote Char"/>
    <w:basedOn w:val="DefaultParagraphFont"/>
    <w:link w:val="Quote"/>
    <w:uiPriority w:val="29"/>
    <w:rsid w:val="00965FC5"/>
    <w:rPr>
      <w:i/>
      <w:iCs/>
      <w:color w:val="404040" w:themeColor="text1" w:themeTint="BF"/>
    </w:rPr>
  </w:style>
  <w:style w:type="paragraph" w:styleId="ListParagraph">
    <w:name w:val="List Paragraph"/>
    <w:basedOn w:val="Normal"/>
    <w:uiPriority w:val="34"/>
    <w:qFormat/>
    <w:rsid w:val="00965FC5"/>
    <w:pPr>
      <w:ind w:left="720"/>
      <w:contextualSpacing/>
    </w:pPr>
  </w:style>
  <w:style w:type="character" w:styleId="IntenseEmphasis">
    <w:name w:val="Intense Emphasis"/>
    <w:basedOn w:val="DefaultParagraphFont"/>
    <w:uiPriority w:val="21"/>
    <w:qFormat/>
    <w:rsid w:val="00965FC5"/>
    <w:rPr>
      <w:i/>
      <w:iCs/>
      <w:color w:val="0F4761" w:themeColor="accent1" w:themeShade="BF"/>
    </w:rPr>
  </w:style>
  <w:style w:type="paragraph" w:styleId="IntenseQuote">
    <w:name w:val="Intense Quote"/>
    <w:basedOn w:val="Normal"/>
    <w:next w:val="Normal"/>
    <w:link w:val="IntenseQuoteChar"/>
    <w:uiPriority w:val="30"/>
    <w:qFormat/>
    <w:rsid w:val="00965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FC5"/>
    <w:rPr>
      <w:i/>
      <w:iCs/>
      <w:color w:val="0F4761" w:themeColor="accent1" w:themeShade="BF"/>
    </w:rPr>
  </w:style>
  <w:style w:type="character" w:styleId="IntenseReference">
    <w:name w:val="Intense Reference"/>
    <w:basedOn w:val="DefaultParagraphFont"/>
    <w:uiPriority w:val="32"/>
    <w:qFormat/>
    <w:rsid w:val="00965FC5"/>
    <w:rPr>
      <w:b/>
      <w:bCs/>
      <w:smallCaps/>
      <w:color w:val="0F4761" w:themeColor="accent1" w:themeShade="BF"/>
      <w:spacing w:val="5"/>
    </w:rPr>
  </w:style>
  <w:style w:type="character" w:styleId="Hyperlink">
    <w:name w:val="Hyperlink"/>
    <w:basedOn w:val="DefaultParagraphFont"/>
    <w:uiPriority w:val="99"/>
    <w:semiHidden/>
    <w:unhideWhenUsed/>
    <w:rsid w:val="00965FC5"/>
    <w:rPr>
      <w:color w:val="0000FF"/>
      <w:u w:val="single"/>
    </w:rPr>
  </w:style>
  <w:style w:type="paragraph" w:styleId="NormalWeb">
    <w:name w:val="Normal (Web)"/>
    <w:basedOn w:val="Normal"/>
    <w:uiPriority w:val="99"/>
    <w:semiHidden/>
    <w:unhideWhenUsed/>
    <w:rsid w:val="00965FC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965FC5"/>
  </w:style>
  <w:style w:type="character" w:styleId="HTMLCode">
    <w:name w:val="HTML Code"/>
    <w:basedOn w:val="DefaultParagraphFont"/>
    <w:uiPriority w:val="99"/>
    <w:semiHidden/>
    <w:unhideWhenUsed/>
    <w:rsid w:val="00965FC5"/>
    <w:rPr>
      <w:rFonts w:ascii="Courier New" w:eastAsia="Times New Roman" w:hAnsi="Courier New" w:cs="Courier New"/>
      <w:sz w:val="20"/>
      <w:szCs w:val="20"/>
    </w:rPr>
  </w:style>
  <w:style w:type="character" w:styleId="Strong">
    <w:name w:val="Strong"/>
    <w:basedOn w:val="DefaultParagraphFont"/>
    <w:uiPriority w:val="22"/>
    <w:qFormat/>
    <w:rsid w:val="00965FC5"/>
    <w:rPr>
      <w:b/>
      <w:bCs/>
    </w:rPr>
  </w:style>
  <w:style w:type="paragraph" w:styleId="HTMLPreformatted">
    <w:name w:val="HTML Preformatted"/>
    <w:basedOn w:val="Normal"/>
    <w:link w:val="HTMLPreformattedChar"/>
    <w:uiPriority w:val="99"/>
    <w:semiHidden/>
    <w:unhideWhenUsed/>
    <w:rsid w:val="00965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65FC5"/>
    <w:rPr>
      <w:rFonts w:ascii="Courier New" w:eastAsia="Times New Roman" w:hAnsi="Courier New" w:cs="Courier New"/>
      <w:kern w:val="0"/>
      <w:sz w:val="20"/>
      <w:szCs w:val="20"/>
      <w:lang w:eastAsia="en-GB"/>
      <w14:ligatures w14:val="none"/>
    </w:rPr>
  </w:style>
  <w:style w:type="character" w:customStyle="1" w:styleId="k">
    <w:name w:val="k"/>
    <w:basedOn w:val="DefaultParagraphFont"/>
    <w:rsid w:val="00965FC5"/>
  </w:style>
  <w:style w:type="character" w:customStyle="1" w:styleId="nv">
    <w:name w:val="nv"/>
    <w:basedOn w:val="DefaultParagraphFont"/>
    <w:rsid w:val="00965FC5"/>
  </w:style>
  <w:style w:type="character" w:customStyle="1" w:styleId="p">
    <w:name w:val="p"/>
    <w:basedOn w:val="DefaultParagraphFont"/>
    <w:rsid w:val="00965FC5"/>
  </w:style>
  <w:style w:type="character" w:customStyle="1" w:styleId="n">
    <w:name w:val="n"/>
    <w:basedOn w:val="DefaultParagraphFont"/>
    <w:rsid w:val="00965F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s50.harvard.edu/sql/psets/6/connect/" TargetMode="External"/><Relationship Id="rId18" Type="http://schemas.openxmlformats.org/officeDocument/2006/relationships/hyperlink" Target="https://cs50.harvard.edu/sql/psets/6/connect/" TargetMode="External"/><Relationship Id="rId26" Type="http://schemas.openxmlformats.org/officeDocument/2006/relationships/hyperlink" Target="https://cs50.harvard.edu/sql/psets/6/connect/" TargetMode="External"/><Relationship Id="rId39" Type="http://schemas.openxmlformats.org/officeDocument/2006/relationships/theme" Target="theme/theme1.xml"/><Relationship Id="rId21" Type="http://schemas.openxmlformats.org/officeDocument/2006/relationships/hyperlink" Target="https://www.linkedin.com/company/linkedin/" TargetMode="External"/><Relationship Id="rId34" Type="http://schemas.openxmlformats.org/officeDocument/2006/relationships/hyperlink" Target="https://cs50.harvard.edu/sql/psets/6/connect/" TargetMode="External"/><Relationship Id="rId7" Type="http://schemas.openxmlformats.org/officeDocument/2006/relationships/hyperlink" Target="https://cs50.harvard.edu/sql/psets/6/connect/" TargetMode="External"/><Relationship Id="rId12" Type="http://schemas.openxmlformats.org/officeDocument/2006/relationships/hyperlink" Target="https://cs50.harvard.edu/sql/psets/6/connect/" TargetMode="External"/><Relationship Id="rId17" Type="http://schemas.openxmlformats.org/officeDocument/2006/relationships/hyperlink" Target="https://en.wikipedia.org/wiki/Hash_function" TargetMode="External"/><Relationship Id="rId25" Type="http://schemas.openxmlformats.org/officeDocument/2006/relationships/hyperlink" Target="https://cs50.harvard.edu/sql/psets/6/connect/" TargetMode="External"/><Relationship Id="rId33" Type="http://schemas.openxmlformats.org/officeDocument/2006/relationships/hyperlink" Target="https://cs50.harvard.edu/sql/psets/6/connect/"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s50.harvard.edu/sql/psets/6/connect/" TargetMode="External"/><Relationship Id="rId20" Type="http://schemas.openxmlformats.org/officeDocument/2006/relationships/hyperlink" Target="https://cs50.harvard.edu/sql/psets/6/connect/" TargetMode="External"/><Relationship Id="rId29" Type="http://schemas.openxmlformats.org/officeDocument/2006/relationships/hyperlink" Target="https://cs50.harvard.edu/sql/psets/6/connect/"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cs50.harvard.edu/sql/psets/6/connect/" TargetMode="External"/><Relationship Id="rId24" Type="http://schemas.openxmlformats.org/officeDocument/2006/relationships/hyperlink" Target="https://cs50.harvard.edu/sql/psets/6/connect/" TargetMode="External"/><Relationship Id="rId32" Type="http://schemas.openxmlformats.org/officeDocument/2006/relationships/hyperlink" Target="https://cs50.harvard.edu/sql/psets/6/connect/" TargetMode="External"/><Relationship Id="rId37" Type="http://schemas.openxmlformats.org/officeDocument/2006/relationships/hyperlink" Target="https://cs50.harvard.edu/sql/psets/6/connect/" TargetMode="External"/><Relationship Id="rId5" Type="http://schemas.openxmlformats.org/officeDocument/2006/relationships/hyperlink" Target="https://cs50.harvard.edu/sql/psets/6/connect/" TargetMode="External"/><Relationship Id="rId15" Type="http://schemas.openxmlformats.org/officeDocument/2006/relationships/hyperlink" Target="https://cs50.harvard.edu/sql/psets/6/connect/" TargetMode="External"/><Relationship Id="rId23" Type="http://schemas.openxmlformats.org/officeDocument/2006/relationships/hyperlink" Target="https://cs50.harvard.edu/sql/psets/6/connect/" TargetMode="External"/><Relationship Id="rId28" Type="http://schemas.openxmlformats.org/officeDocument/2006/relationships/hyperlink" Target="https://en.wikipedia.org/wiki/Reid_Hoffman" TargetMode="External"/><Relationship Id="rId36" Type="http://schemas.openxmlformats.org/officeDocument/2006/relationships/hyperlink" Target="https://cs50.harvard.edu/sql/psets/6/connect/" TargetMode="External"/><Relationship Id="rId10" Type="http://schemas.openxmlformats.org/officeDocument/2006/relationships/hyperlink" Target="https://www.digitalocean.com/community/tutorials/what-is-high-availability" TargetMode="External"/><Relationship Id="rId19" Type="http://schemas.openxmlformats.org/officeDocument/2006/relationships/hyperlink" Target="https://www.linkedin.com/school/harvard-university/" TargetMode="External"/><Relationship Id="rId31" Type="http://schemas.openxmlformats.org/officeDocument/2006/relationships/hyperlink" Target="https://dev.mysql.com/doc/refman/8.0/en/choosing-types.html" TargetMode="External"/><Relationship Id="rId4" Type="http://schemas.openxmlformats.org/officeDocument/2006/relationships/webSettings" Target="webSettings.xml"/><Relationship Id="rId9" Type="http://schemas.openxmlformats.org/officeDocument/2006/relationships/hyperlink" Target="https://about.linkedin.com/" TargetMode="External"/><Relationship Id="rId14" Type="http://schemas.openxmlformats.org/officeDocument/2006/relationships/hyperlink" Target="https://dev.mysql.com/doc/refman/8.0/en/data-types.html" TargetMode="External"/><Relationship Id="rId22" Type="http://schemas.openxmlformats.org/officeDocument/2006/relationships/hyperlink" Target="https://cs50.harvard.edu/sql/psets/6/connect/" TargetMode="External"/><Relationship Id="rId27" Type="http://schemas.openxmlformats.org/officeDocument/2006/relationships/hyperlink" Target="https://en.wikipedia.org/wiki/Claudine_Gay" TargetMode="External"/><Relationship Id="rId30" Type="http://schemas.openxmlformats.org/officeDocument/2006/relationships/hyperlink" Target="https://dev.mysql.com/doc/refman/8.0/en/data-types.html" TargetMode="External"/><Relationship Id="rId35" Type="http://schemas.openxmlformats.org/officeDocument/2006/relationships/hyperlink" Target="https://cs50.harvard.edu/sql/psets/6/connect/" TargetMode="External"/><Relationship Id="rId8" Type="http://schemas.openxmlformats.org/officeDocument/2006/relationships/hyperlink" Target="https://cs50.harvard.edu/sql/psets/2/connect/"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1306</Words>
  <Characters>7450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efiom ndaeyo</cp:lastModifiedBy>
  <cp:revision>1</cp:revision>
  <dcterms:created xsi:type="dcterms:W3CDTF">2026-03-15T12:24:00Z</dcterms:created>
  <dcterms:modified xsi:type="dcterms:W3CDTF">2026-03-15T12:37:00Z</dcterms:modified>
</cp:coreProperties>
</file>