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0"/>
          <w:sz-cs w:val="40"/>
          <w:b/>
        </w:rPr>
        <w:t xml:space="preserve">ASSIGNMENT #1:</w:t>
      </w:r>
    </w:p>
    <w:p>
      <w:pPr/>
      <w:r>
        <w:rPr>
          <w:rFonts w:ascii="Times" w:hAnsi="Times" w:cs="Times"/>
          <w:sz w:val="40"/>
          <w:sz-cs w:val="40"/>
          <w:b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>Wine Quality Classification using KNN</w:t>
      </w:r>
    </w:p>
    <w:p>
      <w:pPr/>
      <w:r>
        <w:rPr>
          <w:rFonts w:ascii="Times" w:hAnsi="Times" w:cs="Times"/>
          <w:sz w:val="30"/>
          <w:sz-cs w:val="30"/>
        </w:rPr>
        <w:t xml:space="preserve">Use the winequality.csv dataset for this first assignment</w:t>
      </w:r>
    </w:p>
    <w:p>
      <w:pPr/>
      <w:r>
        <w:rPr>
          <w:rFonts w:ascii="Times" w:hAnsi="Times" w:cs="Times"/>
          <w:sz w:val="30"/>
          <w:sz-cs w:val="30"/>
          <w:b/>
        </w:rPr>
        <w:t xml:space="preserve">NOTE: reference SAMPLE CODES IN ZIP for code guidance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Load the data from the file winequality.csv. (2)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Standardize all variables other than Quality. (2)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Partition the dataset: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random_state = 42 (1)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Partitions 60/20/20 (1)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Make sure to stratify! (1)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Iterate on K ranging from 1 to 30.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Build a KNN classification model to predict Quality based on all the remaining numeric variables. (2)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Plot the accuracy for </w:t>
      </w:r>
      <w:r>
        <w:rPr>
          <w:rFonts w:ascii="Times" w:hAnsi="Times" w:cs="Times"/>
          <w:sz w:val="23"/>
          <w:sz-cs w:val="23"/>
          <w:b/>
          <w:color w:val="000000"/>
        </w:rPr>
        <w:t xml:space="preserve">both</w:t>
      </w:r>
      <w:r>
        <w:rPr>
          <w:rFonts w:ascii="Times" w:hAnsi="Times" w:cs="Times"/>
          <w:sz w:val="23"/>
          <w:sz-cs w:val="23"/>
          <w:color w:val="000000"/>
        </w:rPr>
        <w:t xml:space="preserve"> the Training and Validation datasets. (4)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Which value of k produced the best accuracy in the Training and Validation data sets? (2)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Generate predictions for the test partition with the chosen value of k. Plot the confusion matrix of the actual vs predicted wine quality. (4)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Print the accuracy of model on the test dataset. (2)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Print the test dataframe with the added columns </w:t>
      </w:r>
      <w:r>
        <w:rPr>
          <w:rFonts w:ascii="Helvetica Neue" w:hAnsi="Helvetica Neue" w:cs="Helvetica Neue"/>
          <w:sz w:val="23"/>
          <w:sz-cs w:val="23"/>
          <w:color w:val="000000"/>
        </w:rPr>
        <w:t xml:space="preserve">“</w:t>
      </w:r>
      <w:r>
        <w:rPr>
          <w:rFonts w:ascii="Times" w:hAnsi="Times" w:cs="Times"/>
          <w:sz w:val="23"/>
          <w:sz-cs w:val="23"/>
          <w:color w:val="000000"/>
        </w:rPr>
        <w:t xml:space="preserve">Quality</w:t>
      </w:r>
      <w:r>
        <w:rPr>
          <w:rFonts w:ascii="Helvetica Neue" w:hAnsi="Helvetica Neue" w:cs="Helvetica Neue"/>
          <w:sz w:val="23"/>
          <w:sz-cs w:val="23"/>
          <w:color w:val="000000"/>
        </w:rPr>
        <w:t xml:space="preserve">”</w:t>
      </w:r>
      <w:r>
        <w:rPr>
          <w:rFonts w:ascii="Times" w:hAnsi="Times" w:cs="Times"/>
          <w:sz w:val="23"/>
          <w:sz-cs w:val="23"/>
          <w:color w:val="000000"/>
        </w:rPr>
        <w:t xml:space="preserve"> and </w:t>
      </w:r>
      <w:r>
        <w:rPr>
          <w:rFonts w:ascii="Helvetica Neue" w:hAnsi="Helvetica Neue" w:cs="Helvetica Neue"/>
          <w:sz w:val="23"/>
          <w:sz-cs w:val="23"/>
          <w:color w:val="000000"/>
        </w:rPr>
        <w:t xml:space="preserve">“</w:t>
      </w:r>
      <w:r>
        <w:rPr>
          <w:rFonts w:ascii="Times" w:hAnsi="Times" w:cs="Times"/>
          <w:sz w:val="23"/>
          <w:sz-cs w:val="23"/>
          <w:color w:val="000000"/>
        </w:rPr>
        <w:t xml:space="preserve">Predicted Quality</w:t>
      </w:r>
      <w:r>
        <w:rPr>
          <w:rFonts w:ascii="Helvetica Neue" w:hAnsi="Helvetica Neue" w:cs="Helvetica Neue"/>
          <w:sz w:val="23"/>
          <w:sz-cs w:val="23"/>
          <w:color w:val="000000"/>
        </w:rPr>
        <w:t xml:space="preserve">”</w:t>
      </w:r>
      <w:r>
        <w:rPr>
          <w:rFonts w:ascii="Times" w:hAnsi="Times" w:cs="Times"/>
          <w:sz w:val="23"/>
          <w:sz-cs w:val="23"/>
          <w:color w:val="000000"/>
        </w:rPr>
        <w:t xml:space="preserve"> (4)</w:t>
      </w:r>
    </w:p>
    <w:p>
      <w:pPr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>
        <w:ind w:left="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</w:rPr>
        <w:t xml:space="preserve">ASSIGNMENT #2:</w:t>
      </w:r>
    </w:p>
    <w:p>
      <w:pPr/>
      <w:r>
        <w:rPr>
          <w:rFonts w:ascii="Times" w:hAnsi="Times" w:cs="Times"/>
          <w:sz w:val="40"/>
          <w:sz-cs w:val="40"/>
          <w:b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>Personal Loan Prediction Using Trees</w:t>
      </w:r>
    </w:p>
    <w:p>
      <w:pPr/>
      <w:r>
        <w:rPr>
          <w:rFonts w:ascii="Times" w:hAnsi="Times" w:cs="Times"/>
          <w:sz w:val="30"/>
          <w:sz-cs w:val="30"/>
        </w:rPr>
        <w:t xml:space="preserve">Use the UniversalBank.csv dataset for this assignment</w:t>
      </w:r>
    </w:p>
    <w:p>
      <w:pPr/>
      <w:r>
        <w:rPr>
          <w:rFonts w:ascii="Times" w:hAnsi="Times" w:cs="Times"/>
          <w:sz w:val="30"/>
          <w:sz-cs w:val="30"/>
          <w:b/>
        </w:rPr>
        <w:t xml:space="preserve">NOTE: reference SAMPLE CODES IN ZIP for code guidance</w:t>
      </w:r>
    </w:p>
    <w:p>
      <w:pPr>
        <w:spacing w:before="60" w:after="60"/>
      </w:pPr>
      <w:r>
        <w:rPr>
          <w:rFonts w:ascii="Times" w:hAnsi="Times" w:cs="Times"/>
          <w:sz w:val="23"/>
          <w:sz-cs w:val="23"/>
          <w:i/>
          <w:color w:val="000000"/>
        </w:rPr>
        <w:t xml:space="preserve">This dataset is taken from the website of the book “Data mining for Business Intelligence.” The dataset provides information about many people and our goal is to build a model to classify the cases into those who will accept the offer of a personal loan and those who will reject it. In the data, a zero in the Personal Loan column indicates that the concerned person rejected the offer and a one indicates the person accepted the offer</w:t>
      </w:r>
    </w:p>
    <w:p>
      <w:pPr>
        <w:spacing w:before="60" w:after="60"/>
      </w:pPr>
      <w:r>
        <w:rPr>
          <w:rFonts w:ascii="Times" w:hAnsi="Times" w:cs="Times"/>
          <w:sz w:val="23"/>
          <w:sz-cs w:val="23"/>
          <w:i/>
          <w:color w:val="000000"/>
        </w:rPr>
        <w:t xml:space="preserve"/>
      </w:r>
    </w:p>
    <w:p>
      <w:pPr>
        <w:spacing w:before="60" w:after="60"/>
      </w:pPr>
      <w:r>
        <w:rPr>
          <w:rFonts w:ascii="Times" w:hAnsi="Times" w:cs="Times"/>
          <w:sz w:val="23"/>
          <w:sz-cs w:val="23"/>
          <w:i/>
          <w:color w:val="000000"/>
        </w:rPr>
        <w:t xml:space="preserve"/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What is the target variable? (2)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Remove the attributes </w:t>
      </w:r>
      <w:r>
        <w:rPr>
          <w:rFonts w:ascii="Times" w:hAnsi="Times" w:cs="Times"/>
          <w:sz w:val="28"/>
          <w:sz-cs w:val="28"/>
          <w:i/>
          <w:color w:val="000000"/>
        </w:rPr>
        <w:t xml:space="preserve">Row</w:t>
      </w:r>
      <w:r>
        <w:rPr>
          <w:rFonts w:ascii="Times" w:hAnsi="Times" w:cs="Times"/>
          <w:sz w:val="28"/>
          <w:sz-cs w:val="28"/>
          <w:color w:val="000000"/>
        </w:rPr>
        <w:t xml:space="preserve"> and </w:t>
      </w:r>
      <w:r>
        <w:rPr>
          <w:rFonts w:ascii="Times" w:hAnsi="Times" w:cs="Times"/>
          <w:sz w:val="28"/>
          <w:sz-cs w:val="28"/>
          <w:i/>
          <w:color w:val="000000"/>
        </w:rPr>
        <w:t xml:space="preserve">Zip code</w:t>
      </w:r>
      <w:r>
        <w:rPr>
          <w:rFonts w:ascii="Times" w:hAnsi="Times" w:cs="Times"/>
          <w:sz w:val="28"/>
          <w:sz-cs w:val="28"/>
          <w:color w:val="000000"/>
        </w:rPr>
        <w:t xml:space="preserve">. (3)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Partition the dataset: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random_state = 42 (1)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Partitions 70/30 (1)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Make sure to stratify! (1)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How many of the cases in the </w:t>
      </w:r>
      <w:r>
        <w:rPr>
          <w:rFonts w:ascii="Times" w:hAnsi="Times" w:cs="Times"/>
          <w:sz w:val="28"/>
          <w:sz-cs w:val="28"/>
          <w:b/>
          <w:color w:val="000000"/>
        </w:rPr>
        <w:t xml:space="preserve">training</w:t>
      </w:r>
      <w:r>
        <w:rPr>
          <w:rFonts w:ascii="Times" w:hAnsi="Times" w:cs="Times"/>
          <w:sz w:val="28"/>
          <w:sz-cs w:val="28"/>
          <w:color w:val="000000"/>
        </w:rPr>
        <w:t xml:space="preserve"> partition represented people who accepted offers of a personal loan? (3)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Plot the classification tree Use entropy criterion. Max_depth = 5, random_state = 42. (4)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On the training partition, how many </w:t>
      </w:r>
      <w:r>
        <w:rPr>
          <w:rFonts w:ascii="Times" w:hAnsi="Times" w:cs="Times"/>
          <w:sz w:val="28"/>
          <w:sz-cs w:val="28"/>
          <w:b/>
          <w:color w:val="000000"/>
        </w:rPr>
        <w:t xml:space="preserve">acceptors</w:t>
      </w:r>
      <w:r>
        <w:rPr>
          <w:rFonts w:ascii="Times" w:hAnsi="Times" w:cs="Times"/>
          <w:sz w:val="28"/>
          <w:sz-cs w:val="28"/>
          <w:color w:val="000000"/>
        </w:rPr>
        <w:t xml:space="preserve"> did the model classify as </w:t>
      </w:r>
      <w:r>
        <w:rPr>
          <w:rFonts w:ascii="Times" w:hAnsi="Times" w:cs="Times"/>
          <w:sz w:val="28"/>
          <w:sz-cs w:val="28"/>
          <w:b/>
          <w:color w:val="000000"/>
        </w:rPr>
        <w:t xml:space="preserve">non-acceptors</w:t>
      </w:r>
      <w:r>
        <w:rPr>
          <w:rFonts w:ascii="Times" w:hAnsi="Times" w:cs="Times"/>
          <w:sz w:val="28"/>
          <w:sz-cs w:val="28"/>
          <w:color w:val="000000"/>
        </w:rPr>
        <w:t xml:space="preserve">? (3)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On the training partition, how many </w:t>
      </w:r>
      <w:r>
        <w:rPr>
          <w:rFonts w:ascii="Times" w:hAnsi="Times" w:cs="Times"/>
          <w:sz w:val="28"/>
          <w:sz-cs w:val="28"/>
          <w:b/>
          <w:color w:val="000000"/>
        </w:rPr>
        <w:t xml:space="preserve">non-acceptors</w:t>
      </w:r>
      <w:r>
        <w:rPr>
          <w:rFonts w:ascii="Times" w:hAnsi="Times" w:cs="Times"/>
          <w:sz w:val="28"/>
          <w:sz-cs w:val="28"/>
          <w:color w:val="000000"/>
        </w:rPr>
        <w:t xml:space="preserve"> did the model classify as </w:t>
      </w:r>
      <w:r>
        <w:rPr>
          <w:rFonts w:ascii="Times" w:hAnsi="Times" w:cs="Times"/>
          <w:sz w:val="28"/>
          <w:sz-cs w:val="28"/>
          <w:b/>
          <w:color w:val="000000"/>
        </w:rPr>
        <w:t xml:space="preserve">acceptors</w:t>
      </w:r>
      <w:r>
        <w:rPr>
          <w:rFonts w:ascii="Times" w:hAnsi="Times" w:cs="Times"/>
          <w:sz w:val="28"/>
          <w:sz-cs w:val="28"/>
          <w:color w:val="000000"/>
        </w:rPr>
        <w:t xml:space="preserve">? (3)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What was the accuracy on the training partition? (2)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What was the accuracy on the test partition? (2)</w:t>
      </w:r>
    </w:p>
    <w:p>
      <w:pPr>
        <w:ind w:left="360"/>
      </w:pPr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</w:rPr>
        <w:t xml:space="preserve">ASSIGNMENT #3:</w:t>
      </w:r>
    </w:p>
    <w:p>
      <w:pPr/>
      <w:r>
        <w:rPr>
          <w:rFonts w:ascii="Times" w:hAnsi="Times" w:cs="Times"/>
          <w:sz w:val="40"/>
          <w:sz-cs w:val="40"/>
          <w:b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>Mushroom Edibility Using Trees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Build a classification model that predicts the edibility of mushrooms (class variable in the dataset). </w:t>
      </w:r>
    </w:p>
    <w:p>
      <w:pPr/>
      <w:r>
        <w:rPr>
          <w:rFonts w:ascii="Times" w:hAnsi="Times" w:cs="Times"/>
          <w:sz w:val="30"/>
          <w:sz-cs w:val="30"/>
          <w:i/>
        </w:rPr>
        <w:t xml:space="preserve">Use the </w:t>
      </w:r>
      <w:r>
        <w:rPr>
          <w:rFonts w:ascii="Times" w:hAnsi="Times" w:cs="Times"/>
          <w:sz w:val="30"/>
          <w:sz-cs w:val="30"/>
        </w:rPr>
        <w:t xml:space="preserve">mushrooms.csv</w:t>
      </w:r>
      <w:r>
        <w:rPr>
          <w:rFonts w:ascii="Times" w:hAnsi="Times" w:cs="Times"/>
          <w:sz w:val="30"/>
          <w:sz-cs w:val="30"/>
          <w:i/>
        </w:rPr>
        <w:t xml:space="preserve"> file</w:t>
      </w:r>
    </w:p>
    <w:p>
      <w:pPr/>
      <w:r>
        <w:rPr>
          <w:rFonts w:ascii="Times" w:hAnsi="Times" w:cs="Times"/>
          <w:sz w:val="30"/>
          <w:sz-cs w:val="30"/>
          <w:b/>
        </w:rPr>
        <w:t xml:space="preserve">NOTE: reference SAMPLE CODES IN ZIP for code guidance</w:t>
      </w:r>
    </w:p>
    <w:p>
      <w:pPr/>
      <w:r>
        <w:rPr>
          <w:rFonts w:ascii="Times" w:hAnsi="Times" w:cs="Times"/>
          <w:sz w:val="30"/>
          <w:sz-cs w:val="30"/>
          <w:b/>
        </w:rPr>
        <w:t xml:space="preserve"/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cap-shape: bell=b,conical=c,convex=x,flat=f, knobbed=k,sunken=s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cap-surface: fibrous=f,grooves=g,scaly=y,smooth=s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cap-color: brown=n,buff=b,cinnamon=c,gray=g ,green=r, pink=p ,purple=u, red=e, white=w, yellow=y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bruises?: bruises=t, no=f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odor: almond=a ,anise=l, creosote=c ,fishy=y, foul=f, musty=m, none=n, pungent=p, spicy=s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gill-attachment: attached=a,descending=d,free=f,notched=n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gill-spacing: close=c, crowded=w, distant=d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gill-size: broad=b,narrow=n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gill-color: black=k, brown=n ,buff=b, chocolate=h, gray=g, green=r, orange=o, pink=p, purple=u, red=e, white=w, yellow=y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stalk-shape: enlarging=e, tapering=t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stalk-root: bulbous=b, club=c, cup=u, equal=e, rhizomorphs=z, rooted=r, missing=?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stalk-surface-above-ring: fibrous=f, scaly=y ,silky=k ,smooth=s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stalk-surface-below-ring: fibrous=f,scaly=y,silky=k,smooth=s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stalk-color-above-ring: brown=n, buff=b ,cinnamon=c ,gray=g, orange=o, pink=p, red=e ,white=w, yellow=y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stalk-color-below-ring: brown=n,buff=b,cinnamon=c,gray=g,orange=o, pink=p,red=e,white=w,yellow=y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veil-type: partial=p,universal=u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veil-color: brown=n,orange=o,white=w,yellow=y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ring-number: none=n,one=o,two=t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ring-type: cobwebby=c, evanescent=e ,flaring=f, large=l,  none=n, pendant=p, sheathing=s, zone=z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spore-print-color: black=k ,brown=n, buff=b ,chocolate=h ,green=r, orange=o  ,purple=u ,white=w ,yellow=y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population: abundant=a ,clustered=c, numerous=n,  scattered=s, several=v, solitary=y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habitat: grasses=g, leaves=l ,meadows=m, paths=p, urban=u, waste=w ,woods=d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class: p = poisonous, e=edible</w:t>
      </w:r>
    </w:p>
    <w:p>
      <w:pPr>
        <w:spacing w:before="100" w:after="100"/>
      </w:pPr>
      <w:r>
        <w:rPr>
          <w:rFonts w:ascii="Times" w:hAnsi="Times" w:cs="Times"/>
          <w:sz w:val="41"/>
          <w:sz-cs w:val="41"/>
          <w:color w:val="000000"/>
        </w:rPr>
        <w:t xml:space="preserve">Steps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Build a classification tree!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Partition the dataset: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random_state = 42 (1)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Partitions 70/30 (1)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Make sure to stratify! (1)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max_depth = 6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Use Entropy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Print the confusion matrix. Also visualize the confusion matrix using plot_confusion_matrix from sklearn.metrics (5)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What was the accuracy on the training partition? (2)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What was the accuracy on the test partition? (2)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Show the classification tree. (4)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List the top three most important features in your decision tree for determining toxicity. (6)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Classify the following mushroom (6):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/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cap-shape: x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cap-surface: s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cap-color: n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bruises: t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odor: y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gill-attachment: f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gill-spacing: c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gill-size: n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gill-color: k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stalk-shape: e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stalk-root: e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stalk-surface-above-ring: s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stalk-surface-below-ring: s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stalk-color-above-ring: w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stalk-color-below-ring: w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veil-type: p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veil-color: w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ring-number: o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ring-type: p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spore-print-color: r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population: s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habitat: u</w:t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</w:rPr>
        <w:t xml:space="preserve">ASSIGNMENT #4:</w:t>
      </w:r>
    </w:p>
    <w:p>
      <w:pPr/>
      <w:r>
        <w:rPr>
          <w:rFonts w:ascii="Times" w:hAnsi="Times" w:cs="Times"/>
          <w:sz w:val="40"/>
          <w:sz-cs w:val="40"/>
          <w:b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>Vehicle MPGs Using Linear Regression</w:t>
      </w:r>
    </w:p>
    <w:p>
      <w:pPr/>
      <w:r>
        <w:rPr>
          <w:rFonts w:ascii="Times" w:hAnsi="Times" w:cs="Times"/>
          <w:sz w:val="30"/>
          <w:sz-cs w:val="30"/>
        </w:rPr>
        <w:t xml:space="preserve">Use the auto-mpg.csv dataset for this assignment</w:t>
      </w:r>
    </w:p>
    <w:p>
      <w:pPr/>
      <w:r>
        <w:rPr>
          <w:rFonts w:ascii="Times" w:hAnsi="Times" w:cs="Times"/>
          <w:sz w:val="30"/>
          <w:sz-cs w:val="30"/>
          <w:b/>
        </w:rPr>
        <w:t xml:space="preserve">NOTE: reference SAMPLE CODES IN ZIP for code guidance</w:t>
      </w:r>
    </w:p>
    <w:p>
      <w:pPr/>
      <w:r>
        <w:rPr>
          <w:rFonts w:ascii="Times" w:hAnsi="Times" w:cs="Times"/>
          <w:sz w:val="30"/>
          <w:sz-cs w:val="30"/>
          <w:b/>
        </w:rPr>
        <w:t xml:space="preserve"/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Summarize the data set. What is the mean of mpg? (2)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What is the median value of mpg? (1)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Which value is higher – mean or median? What does this indicate in terms of the skewness of the attribute values? Make a plot to verify your answer. (2)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Plot the pairplot matrix of all the relevant numeric attributes. (don’t consider No and car_name)? (2)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Based on the pairplot matrix, which two attributes seem to be most strongly linearly correlated? (2)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Based on the pairplot matrix, which two attributes seem to be most weakly correlated. (2)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Produce a scatterplot of the two attributes mpg and displacement with displacement on the x axis and mpg on the y axis. (2)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Build a linear regression model with mpg as the target and displacement as the predictor. Answer the following questions based on the regression model.</w:t>
      </w:r>
    </w:p>
    <w:p>
      <w:pPr>
        <w:ind w:left="720" w:first-line="-72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/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For your model, what is the value of the intercept β0 ? (1)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For your model, what is the value of the coefficient β1 of the attribute displacement? (1)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What is the regression equation as per the model? (2)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For your model, does the predicted value for mpg increase or decrease as the displacement increases? (2)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Given a car with a displacement value of 220, what would your model predict its mpg to be? (2)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Display a scatterplot of the actual mpg vs displacement and superimpose the linear regression line. (2)</w:t>
      </w:r>
    </w:p>
    <w:p>
      <w:pPr>
        <w:ind w:left="1440" w:first-line="-144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/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Ford</dc:creator>
</cp:coreProperties>
</file>

<file path=docProps/meta.xml><?xml version="1.0" encoding="utf-8"?>
<meta xmlns="http://schemas.apple.com/cocoa/2006/metadata">
  <generator>CocoaOOXMLWriter/2113.3</generator>
</meta>
</file>