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7F131A" w14:textId="77777777" w:rsidR="00843118" w:rsidRPr="00834C02" w:rsidRDefault="00843118" w:rsidP="00834C02">
      <w:pPr>
        <w:jc w:val="center"/>
        <w:rPr>
          <w:b/>
          <w:sz w:val="20"/>
          <w:szCs w:val="20"/>
        </w:rPr>
      </w:pPr>
      <w:r w:rsidRPr="00834C02">
        <w:rPr>
          <w:b/>
          <w:sz w:val="20"/>
          <w:szCs w:val="20"/>
        </w:rPr>
        <w:t>ДОГОВОР ПОДРЯДА №</w:t>
      </w:r>
      <w:permStart w:id="1862033887" w:edGrp="everyone"/>
      <w:r w:rsidRPr="00834C02">
        <w:rPr>
          <w:b/>
          <w:sz w:val="20"/>
          <w:szCs w:val="20"/>
        </w:rPr>
        <w:t>_________</w:t>
      </w:r>
      <w:permEnd w:id="1862033887"/>
    </w:p>
    <w:p w14:paraId="4F7F131B" w14:textId="77777777" w:rsidR="0073714B" w:rsidRPr="00834C02" w:rsidRDefault="00843118" w:rsidP="00834C02">
      <w:pPr>
        <w:jc w:val="center"/>
        <w:rPr>
          <w:b/>
          <w:sz w:val="20"/>
          <w:szCs w:val="20"/>
        </w:rPr>
      </w:pPr>
      <w:r w:rsidRPr="00834C02">
        <w:rPr>
          <w:b/>
          <w:sz w:val="20"/>
          <w:szCs w:val="20"/>
        </w:rPr>
        <w:t>на выполнение строительно-монтажных работ</w:t>
      </w:r>
    </w:p>
    <w:p w14:paraId="4F7F131C" w14:textId="77777777" w:rsidR="00843118" w:rsidRPr="00834C02" w:rsidRDefault="00843118" w:rsidP="00843118">
      <w:pPr>
        <w:rPr>
          <w:sz w:val="20"/>
          <w:szCs w:val="20"/>
        </w:rPr>
      </w:pPr>
    </w:p>
    <w:tbl>
      <w:tblPr>
        <w:tblStyle w:val="a3"/>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826"/>
      </w:tblGrid>
      <w:tr w:rsidR="00843118" w:rsidRPr="00834C02" w14:paraId="4F7F131F" w14:textId="77777777" w:rsidTr="00834C02">
        <w:tc>
          <w:tcPr>
            <w:tcW w:w="4672" w:type="dxa"/>
          </w:tcPr>
          <w:p w14:paraId="4F7F131D" w14:textId="77777777" w:rsidR="00843118" w:rsidRPr="00834C02" w:rsidRDefault="00843118" w:rsidP="00843118">
            <w:pPr>
              <w:rPr>
                <w:sz w:val="20"/>
                <w:szCs w:val="20"/>
              </w:rPr>
            </w:pPr>
            <w:r w:rsidRPr="00834C02">
              <w:rPr>
                <w:sz w:val="20"/>
                <w:szCs w:val="20"/>
              </w:rPr>
              <w:t>Санкт-Петербург</w:t>
            </w:r>
          </w:p>
        </w:tc>
        <w:tc>
          <w:tcPr>
            <w:tcW w:w="4826" w:type="dxa"/>
          </w:tcPr>
          <w:p w14:paraId="4F7F131E" w14:textId="77777777" w:rsidR="00843118" w:rsidRPr="00834C02" w:rsidRDefault="00843118" w:rsidP="00834C02">
            <w:pPr>
              <w:jc w:val="right"/>
              <w:rPr>
                <w:sz w:val="20"/>
                <w:szCs w:val="20"/>
              </w:rPr>
            </w:pPr>
            <w:permStart w:id="49051145" w:edGrp="everyone"/>
            <w:r w:rsidRPr="00834C02">
              <w:rPr>
                <w:sz w:val="20"/>
                <w:szCs w:val="20"/>
              </w:rPr>
              <w:t>ДД.ММ.ГГГГ</w:t>
            </w:r>
            <w:permEnd w:id="49051145"/>
          </w:p>
        </w:tc>
      </w:tr>
    </w:tbl>
    <w:p w14:paraId="4F7F1320" w14:textId="77777777" w:rsidR="00843118" w:rsidRPr="00834C02" w:rsidRDefault="00843118" w:rsidP="00843118">
      <w:pPr>
        <w:rPr>
          <w:sz w:val="20"/>
          <w:szCs w:val="20"/>
        </w:rPr>
      </w:pPr>
    </w:p>
    <w:p w14:paraId="4F7F1321" w14:textId="77777777" w:rsidR="00843118" w:rsidRPr="00834C02" w:rsidRDefault="00843118" w:rsidP="00834C02">
      <w:pPr>
        <w:spacing w:after="160"/>
        <w:jc w:val="both"/>
        <w:rPr>
          <w:sz w:val="20"/>
          <w:szCs w:val="20"/>
        </w:rPr>
      </w:pPr>
      <w:permStart w:id="666063040" w:edGrp="everyone"/>
      <w:r w:rsidRPr="00834C02">
        <w:rPr>
          <w:sz w:val="20"/>
          <w:szCs w:val="20"/>
        </w:rPr>
        <w:t xml:space="preserve">______________________, именуемое в дальнейшем «Подрядчик», являющийся членом ________, в лице ______________________, </w:t>
      </w:r>
      <w:proofErr w:type="spellStart"/>
      <w:r w:rsidRPr="00834C02">
        <w:rPr>
          <w:sz w:val="20"/>
          <w:szCs w:val="20"/>
        </w:rPr>
        <w:t>действующ</w:t>
      </w:r>
      <w:proofErr w:type="spellEnd"/>
      <w:r w:rsidRPr="00834C02">
        <w:rPr>
          <w:sz w:val="20"/>
          <w:szCs w:val="20"/>
        </w:rPr>
        <w:t>____ на основании _______</w:t>
      </w:r>
      <w:permEnd w:id="666063040"/>
      <w:r w:rsidRPr="00834C02">
        <w:rPr>
          <w:sz w:val="20"/>
          <w:szCs w:val="20"/>
        </w:rPr>
        <w:t xml:space="preserve">, с одной стороны, и </w:t>
      </w:r>
    </w:p>
    <w:p w14:paraId="4F7F1322" w14:textId="77777777" w:rsidR="00843118" w:rsidRPr="00834C02" w:rsidRDefault="00843118" w:rsidP="00834C02">
      <w:pPr>
        <w:spacing w:after="160"/>
        <w:jc w:val="both"/>
        <w:rPr>
          <w:sz w:val="20"/>
          <w:szCs w:val="20"/>
        </w:rPr>
      </w:pPr>
      <w:r w:rsidRPr="00834C02">
        <w:rPr>
          <w:sz w:val="20"/>
          <w:szCs w:val="20"/>
        </w:rPr>
        <w:t>Общество с ограниченной ответственностью «Воздушные Ворота</w:t>
      </w:r>
      <w:r w:rsidR="00CF34A3">
        <w:rPr>
          <w:sz w:val="20"/>
          <w:szCs w:val="20"/>
        </w:rPr>
        <w:t xml:space="preserve"> Северной Столицы», именуемое в </w:t>
      </w:r>
      <w:r w:rsidRPr="00834C02">
        <w:rPr>
          <w:sz w:val="20"/>
          <w:szCs w:val="20"/>
        </w:rPr>
        <w:t xml:space="preserve">дальнейшем «Заказчик», в лице </w:t>
      </w:r>
      <w:permStart w:id="1502227844" w:edGrp="everyone"/>
      <w:r w:rsidRPr="00834C02">
        <w:rPr>
          <w:sz w:val="20"/>
          <w:szCs w:val="20"/>
        </w:rPr>
        <w:t>_____________________, действующ____ на основании ________________</w:t>
      </w:r>
      <w:permEnd w:id="1502227844"/>
      <w:r w:rsidRPr="00834C02">
        <w:rPr>
          <w:sz w:val="20"/>
          <w:szCs w:val="20"/>
        </w:rPr>
        <w:t xml:space="preserve">, с другой стороны, </w:t>
      </w:r>
    </w:p>
    <w:p w14:paraId="4F7F1323" w14:textId="77777777" w:rsidR="00843118" w:rsidRPr="00834C02" w:rsidRDefault="00843118" w:rsidP="00290F89">
      <w:pPr>
        <w:spacing w:after="160"/>
        <w:jc w:val="both"/>
        <w:rPr>
          <w:sz w:val="20"/>
          <w:szCs w:val="20"/>
        </w:rPr>
      </w:pPr>
      <w:r w:rsidRPr="00834C02">
        <w:rPr>
          <w:sz w:val="20"/>
          <w:szCs w:val="20"/>
        </w:rPr>
        <w:t>вместе именуемые «Стороны», а по отдельности «Сторона», заключили дого</w:t>
      </w:r>
      <w:r w:rsidR="00CF34A3">
        <w:rPr>
          <w:sz w:val="20"/>
          <w:szCs w:val="20"/>
        </w:rPr>
        <w:t>вор подряда (далее – Договор) о </w:t>
      </w:r>
      <w:r w:rsidRPr="00834C02">
        <w:rPr>
          <w:sz w:val="20"/>
          <w:szCs w:val="20"/>
        </w:rPr>
        <w:t>нижеследующем:</w:t>
      </w:r>
    </w:p>
    <w:p w14:paraId="4F7F1324" w14:textId="77777777" w:rsidR="00843118" w:rsidRPr="00290F89" w:rsidRDefault="00843118" w:rsidP="00275CE1">
      <w:pPr>
        <w:pStyle w:val="a4"/>
        <w:keepNext/>
        <w:keepLines/>
        <w:numPr>
          <w:ilvl w:val="0"/>
          <w:numId w:val="1"/>
        </w:numPr>
        <w:spacing w:before="480" w:after="160"/>
        <w:ind w:left="0" w:hanging="357"/>
        <w:contextualSpacing w:val="0"/>
        <w:jc w:val="center"/>
        <w:outlineLvl w:val="0"/>
        <w:rPr>
          <w:b/>
          <w:sz w:val="20"/>
          <w:szCs w:val="20"/>
        </w:rPr>
      </w:pPr>
      <w:r w:rsidRPr="00290F89">
        <w:rPr>
          <w:b/>
          <w:sz w:val="20"/>
          <w:szCs w:val="20"/>
        </w:rPr>
        <w:t>ПРЕДМЕТ ДОГОВОРА</w:t>
      </w:r>
    </w:p>
    <w:p w14:paraId="4F7F1325" w14:textId="77777777" w:rsidR="00843118" w:rsidRPr="00834C02" w:rsidRDefault="00843118" w:rsidP="00290F89">
      <w:pPr>
        <w:pStyle w:val="a4"/>
        <w:numPr>
          <w:ilvl w:val="1"/>
          <w:numId w:val="1"/>
        </w:numPr>
        <w:spacing w:after="160"/>
        <w:ind w:left="0" w:hanging="567"/>
        <w:contextualSpacing w:val="0"/>
        <w:jc w:val="both"/>
        <w:rPr>
          <w:sz w:val="20"/>
          <w:szCs w:val="20"/>
        </w:rPr>
      </w:pPr>
      <w:r w:rsidRPr="00834C02">
        <w:rPr>
          <w:sz w:val="20"/>
          <w:szCs w:val="20"/>
        </w:rPr>
        <w:t xml:space="preserve">Подрядчик по поручению Заказчика обязуется выполнить в установленный Договором срок строительно-монтажные работы, а именно работы по </w:t>
      </w:r>
      <w:permStart w:id="2141469442" w:edGrp="everyone"/>
      <w:r w:rsidRPr="00834C02">
        <w:rPr>
          <w:sz w:val="20"/>
          <w:szCs w:val="20"/>
        </w:rPr>
        <w:t>________________</w:t>
      </w:r>
      <w:permEnd w:id="2141469442"/>
      <w:r w:rsidRPr="00834C02">
        <w:rPr>
          <w:sz w:val="20"/>
          <w:szCs w:val="20"/>
        </w:rPr>
        <w:t xml:space="preserve"> (далее – Работы). Состав и объем Работ, а также место выполнения Работ (далее – Объект) определены в Техническом задании (Приложение №1 к Договору).</w:t>
      </w:r>
    </w:p>
    <w:p w14:paraId="4F7F1326" w14:textId="77777777" w:rsidR="00834C02" w:rsidRPr="00834C02" w:rsidRDefault="00834C02" w:rsidP="00290F89">
      <w:pPr>
        <w:pStyle w:val="a4"/>
        <w:numPr>
          <w:ilvl w:val="1"/>
          <w:numId w:val="1"/>
        </w:numPr>
        <w:spacing w:after="160"/>
        <w:ind w:left="0" w:hanging="567"/>
        <w:contextualSpacing w:val="0"/>
        <w:jc w:val="both"/>
        <w:rPr>
          <w:sz w:val="20"/>
          <w:szCs w:val="20"/>
        </w:rPr>
      </w:pPr>
      <w:r w:rsidRPr="00834C02">
        <w:rPr>
          <w:sz w:val="20"/>
          <w:szCs w:val="20"/>
        </w:rPr>
        <w:t>Заказчик обязуется создать Подрядчику необходимые условия для</w:t>
      </w:r>
      <w:r w:rsidR="00CF34A3">
        <w:rPr>
          <w:sz w:val="20"/>
          <w:szCs w:val="20"/>
        </w:rPr>
        <w:t xml:space="preserve"> надлежащего выполнения Работ в </w:t>
      </w:r>
      <w:r w:rsidRPr="00834C02">
        <w:rPr>
          <w:sz w:val="20"/>
          <w:szCs w:val="20"/>
        </w:rPr>
        <w:t>соответствии с обязанностями Заказчика, указанными в разделе 7 Договора, принять и оплатить выполненные Работы.</w:t>
      </w:r>
    </w:p>
    <w:p w14:paraId="4F7F1327" w14:textId="77777777" w:rsidR="00834C02" w:rsidRPr="00834C02" w:rsidRDefault="00834C02" w:rsidP="00290F89">
      <w:pPr>
        <w:pStyle w:val="a4"/>
        <w:numPr>
          <w:ilvl w:val="1"/>
          <w:numId w:val="1"/>
        </w:numPr>
        <w:spacing w:after="160"/>
        <w:ind w:left="0" w:hanging="567"/>
        <w:contextualSpacing w:val="0"/>
        <w:jc w:val="both"/>
        <w:rPr>
          <w:sz w:val="20"/>
          <w:szCs w:val="20"/>
        </w:rPr>
      </w:pPr>
      <w:bookmarkStart w:id="0" w:name="_Ref224744845"/>
      <w:r w:rsidRPr="00834C02">
        <w:rPr>
          <w:sz w:val="20"/>
          <w:szCs w:val="20"/>
        </w:rPr>
        <w:t>Подрядчик обязуется выполнить Работы собственными и привлеченными силами и средствами в полном соответствии с Договором, положениями обязательных и рекомендованных технических и иных регламентов, сводов правил (СП), строительных норм и правил (СНиП), государственных стандартов (ГОСТ) и иных стандартов, санитарных норм и правил (СанПиН),  санитарно-эпидемиологических, гигиенических, экологических и противопожарных норм, требований безопасности, иных нормативных правовых и неправовых актов, ненормативных правовых актов, актов, содержащих разъяснения законодательства и обладающих нормативными свойствами, а также документов Заказчика и гарантирует соответствие Объекта указанным в документации показателям и требованиям и возможность над</w:t>
      </w:r>
      <w:r w:rsidR="00CF34A3">
        <w:rPr>
          <w:sz w:val="20"/>
          <w:szCs w:val="20"/>
        </w:rPr>
        <w:t>лежащей эксплуатации Объекта по </w:t>
      </w:r>
      <w:r w:rsidRPr="00834C02">
        <w:rPr>
          <w:sz w:val="20"/>
          <w:szCs w:val="20"/>
        </w:rPr>
        <w:t>его назначению.</w:t>
      </w:r>
      <w:bookmarkEnd w:id="0"/>
    </w:p>
    <w:p w14:paraId="4F7F1328" w14:textId="77777777" w:rsidR="00834C02" w:rsidRPr="00834C02" w:rsidRDefault="00834C02" w:rsidP="00290F89">
      <w:pPr>
        <w:pStyle w:val="a4"/>
        <w:numPr>
          <w:ilvl w:val="1"/>
          <w:numId w:val="1"/>
        </w:numPr>
        <w:spacing w:after="160"/>
        <w:ind w:left="0" w:hanging="567"/>
        <w:contextualSpacing w:val="0"/>
        <w:jc w:val="both"/>
        <w:rPr>
          <w:sz w:val="20"/>
          <w:szCs w:val="20"/>
        </w:rPr>
      </w:pPr>
      <w:bookmarkStart w:id="1" w:name="_Ref224745011"/>
      <w:r w:rsidRPr="00834C02">
        <w:rPr>
          <w:sz w:val="20"/>
          <w:szCs w:val="20"/>
        </w:rPr>
        <w:t>Подрядчик гарантирует, что результат выполненных Работ будет обладат</w:t>
      </w:r>
      <w:r w:rsidR="00CF34A3">
        <w:rPr>
          <w:sz w:val="20"/>
          <w:szCs w:val="20"/>
        </w:rPr>
        <w:t>ь потребительской ценностью для </w:t>
      </w:r>
      <w:r w:rsidRPr="00834C02">
        <w:rPr>
          <w:sz w:val="20"/>
          <w:szCs w:val="20"/>
        </w:rPr>
        <w:t>Заказчика, то есть будет пригоден для использования по целевому назначению, соответствовать условиям Договора, Техническому заданию (Приложение №1 к Договору), требованиям строительных норм и правил, а также иным требования</w:t>
      </w:r>
      <w:r w:rsidR="00290F89">
        <w:rPr>
          <w:sz w:val="20"/>
          <w:szCs w:val="20"/>
        </w:rPr>
        <w:t xml:space="preserve">м, включая указанные в пункте </w:t>
      </w:r>
      <w:r w:rsidR="00290F89">
        <w:rPr>
          <w:sz w:val="20"/>
          <w:szCs w:val="20"/>
        </w:rPr>
        <w:fldChar w:fldCharType="begin"/>
      </w:r>
      <w:r w:rsidR="00290F89">
        <w:rPr>
          <w:sz w:val="20"/>
          <w:szCs w:val="20"/>
        </w:rPr>
        <w:instrText xml:space="preserve"> REF _Ref224744845 \r \h </w:instrText>
      </w:r>
      <w:r w:rsidR="00290F89">
        <w:rPr>
          <w:sz w:val="20"/>
          <w:szCs w:val="20"/>
        </w:rPr>
      </w:r>
      <w:r w:rsidR="00290F89">
        <w:rPr>
          <w:sz w:val="20"/>
          <w:szCs w:val="20"/>
        </w:rPr>
        <w:fldChar w:fldCharType="separate"/>
      </w:r>
      <w:r w:rsidR="00290F89">
        <w:rPr>
          <w:sz w:val="20"/>
          <w:szCs w:val="20"/>
        </w:rPr>
        <w:t>1.3</w:t>
      </w:r>
      <w:r w:rsidR="00290F89">
        <w:rPr>
          <w:sz w:val="20"/>
          <w:szCs w:val="20"/>
        </w:rPr>
        <w:fldChar w:fldCharType="end"/>
      </w:r>
      <w:r w:rsidRPr="00834C02">
        <w:rPr>
          <w:sz w:val="20"/>
          <w:szCs w:val="20"/>
        </w:rPr>
        <w:t xml:space="preserve"> Договора.</w:t>
      </w:r>
      <w:bookmarkEnd w:id="1"/>
    </w:p>
    <w:p w14:paraId="4F7F1329" w14:textId="77777777" w:rsidR="00834C02" w:rsidRPr="00834C02" w:rsidRDefault="00834C02" w:rsidP="00290F89">
      <w:pPr>
        <w:pStyle w:val="a4"/>
        <w:numPr>
          <w:ilvl w:val="1"/>
          <w:numId w:val="1"/>
        </w:numPr>
        <w:spacing w:after="160"/>
        <w:ind w:left="0" w:hanging="567"/>
        <w:contextualSpacing w:val="0"/>
        <w:jc w:val="both"/>
        <w:rPr>
          <w:sz w:val="20"/>
          <w:szCs w:val="20"/>
        </w:rPr>
      </w:pPr>
      <w:r w:rsidRPr="00834C02">
        <w:rPr>
          <w:sz w:val="20"/>
          <w:szCs w:val="20"/>
        </w:rPr>
        <w:t>Подрядчик подтверждает следующее:</w:t>
      </w:r>
    </w:p>
    <w:p w14:paraId="4F7F132A" w14:textId="77777777" w:rsidR="00834C02" w:rsidRPr="00290F89" w:rsidRDefault="00834C02" w:rsidP="00290F89">
      <w:pPr>
        <w:pStyle w:val="a4"/>
        <w:numPr>
          <w:ilvl w:val="0"/>
          <w:numId w:val="3"/>
        </w:numPr>
        <w:spacing w:after="160"/>
        <w:ind w:left="714" w:hanging="357"/>
        <w:contextualSpacing w:val="0"/>
        <w:jc w:val="both"/>
        <w:rPr>
          <w:sz w:val="20"/>
          <w:szCs w:val="20"/>
        </w:rPr>
      </w:pPr>
      <w:r w:rsidRPr="00290F89">
        <w:rPr>
          <w:sz w:val="20"/>
          <w:szCs w:val="20"/>
        </w:rPr>
        <w:t>до заключения Договора он ознакомлен с объемом, ср</w:t>
      </w:r>
      <w:r w:rsidR="000056E4">
        <w:rPr>
          <w:sz w:val="20"/>
          <w:szCs w:val="20"/>
        </w:rPr>
        <w:t>оками и характером Работ, какие-</w:t>
      </w:r>
      <w:r w:rsidRPr="00290F89">
        <w:rPr>
          <w:sz w:val="20"/>
          <w:szCs w:val="20"/>
        </w:rPr>
        <w:t xml:space="preserve">либо замечания у него отсутствуют; </w:t>
      </w:r>
    </w:p>
    <w:p w14:paraId="4F7F132B" w14:textId="77777777" w:rsidR="00834C02" w:rsidRPr="00290F89" w:rsidRDefault="00834C02" w:rsidP="00290F89">
      <w:pPr>
        <w:pStyle w:val="a4"/>
        <w:numPr>
          <w:ilvl w:val="0"/>
          <w:numId w:val="3"/>
        </w:numPr>
        <w:spacing w:after="160"/>
        <w:ind w:left="714" w:hanging="357"/>
        <w:contextualSpacing w:val="0"/>
        <w:jc w:val="both"/>
        <w:rPr>
          <w:sz w:val="20"/>
          <w:szCs w:val="20"/>
        </w:rPr>
      </w:pPr>
      <w:r w:rsidRPr="00290F89">
        <w:rPr>
          <w:sz w:val="20"/>
          <w:szCs w:val="20"/>
        </w:rPr>
        <w:t>Подрядчик обладает всеми необходимыми навыками, средствами и разрешительными документами для выполнения всего объема Работ;</w:t>
      </w:r>
    </w:p>
    <w:p w14:paraId="4F7F132C" w14:textId="77777777" w:rsidR="00834C02" w:rsidRPr="00290F89" w:rsidRDefault="00834C02" w:rsidP="00290F89">
      <w:pPr>
        <w:pStyle w:val="a4"/>
        <w:numPr>
          <w:ilvl w:val="0"/>
          <w:numId w:val="3"/>
        </w:numPr>
        <w:spacing w:after="160"/>
        <w:ind w:left="714" w:hanging="357"/>
        <w:contextualSpacing w:val="0"/>
        <w:jc w:val="both"/>
        <w:rPr>
          <w:sz w:val="20"/>
          <w:szCs w:val="20"/>
        </w:rPr>
      </w:pPr>
      <w:r w:rsidRPr="00290F89">
        <w:rPr>
          <w:sz w:val="20"/>
          <w:szCs w:val="20"/>
        </w:rPr>
        <w:t>на момент заключения Договора Подрядчику переданы исчерпывающие исходные данные, сведения, документы, необходимые ему для выполнения Работ;</w:t>
      </w:r>
    </w:p>
    <w:p w14:paraId="4F7F132D" w14:textId="77777777" w:rsidR="00834C02" w:rsidRDefault="00834C02" w:rsidP="00290F89">
      <w:pPr>
        <w:pStyle w:val="a4"/>
        <w:numPr>
          <w:ilvl w:val="0"/>
          <w:numId w:val="3"/>
        </w:numPr>
        <w:spacing w:after="160"/>
        <w:ind w:left="714" w:hanging="357"/>
        <w:contextualSpacing w:val="0"/>
        <w:jc w:val="both"/>
        <w:rPr>
          <w:sz w:val="20"/>
          <w:szCs w:val="20"/>
        </w:rPr>
      </w:pPr>
      <w:r w:rsidRPr="00290F89">
        <w:rPr>
          <w:sz w:val="20"/>
          <w:szCs w:val="20"/>
        </w:rPr>
        <w:t>Работы могут быть выполнены Подрядчиком за установленную Договором цену и в установленный срок.</w:t>
      </w:r>
    </w:p>
    <w:p w14:paraId="4F7F132E" w14:textId="77777777" w:rsidR="00290F89" w:rsidRPr="00290F89" w:rsidRDefault="00290F89" w:rsidP="00275CE1">
      <w:pPr>
        <w:pStyle w:val="a4"/>
        <w:keepNext/>
        <w:keepLines/>
        <w:numPr>
          <w:ilvl w:val="0"/>
          <w:numId w:val="1"/>
        </w:numPr>
        <w:spacing w:before="480" w:after="160"/>
        <w:ind w:left="0" w:hanging="357"/>
        <w:contextualSpacing w:val="0"/>
        <w:jc w:val="center"/>
        <w:outlineLvl w:val="0"/>
        <w:rPr>
          <w:b/>
          <w:sz w:val="20"/>
          <w:szCs w:val="20"/>
        </w:rPr>
      </w:pPr>
      <w:r w:rsidRPr="00290F89">
        <w:rPr>
          <w:b/>
          <w:sz w:val="20"/>
          <w:szCs w:val="20"/>
        </w:rPr>
        <w:lastRenderedPageBreak/>
        <w:t xml:space="preserve">ЦЕНА ДОГОВОРА </w:t>
      </w:r>
    </w:p>
    <w:p w14:paraId="4F7F132F" w14:textId="77777777" w:rsidR="008A484C" w:rsidRPr="008A484C" w:rsidRDefault="008A484C" w:rsidP="008A484C">
      <w:pPr>
        <w:pStyle w:val="a4"/>
        <w:numPr>
          <w:ilvl w:val="1"/>
          <w:numId w:val="1"/>
        </w:numPr>
        <w:spacing w:after="160"/>
        <w:ind w:left="0" w:hanging="567"/>
        <w:contextualSpacing w:val="0"/>
        <w:jc w:val="both"/>
        <w:rPr>
          <w:sz w:val="20"/>
          <w:szCs w:val="20"/>
        </w:rPr>
      </w:pPr>
      <w:r w:rsidRPr="008A484C">
        <w:rPr>
          <w:sz w:val="20"/>
          <w:szCs w:val="20"/>
        </w:rPr>
        <w:t xml:space="preserve">Цена Договора (стоимость выполнения всех Работ) (далее – Стоимость Работ) согласована Сторонами </w:t>
      </w:r>
      <w:permStart w:id="571933369" w:edGrp="everyone"/>
      <w:r w:rsidRPr="008A484C">
        <w:rPr>
          <w:sz w:val="20"/>
          <w:szCs w:val="20"/>
        </w:rPr>
        <w:t xml:space="preserve">в Смете (Расчете стоимости работ/Калькуляции) (Приложение №2 к Договору) и составляет __________ (__________) рублей ____ коп. без учета НДС, НДС _______ (_____) руб. ___ </w:t>
      </w:r>
      <w:proofErr w:type="gramStart"/>
      <w:r w:rsidRPr="008A484C">
        <w:rPr>
          <w:sz w:val="20"/>
          <w:szCs w:val="20"/>
        </w:rPr>
        <w:t>коп.,</w:t>
      </w:r>
      <w:proofErr w:type="gramEnd"/>
      <w:r w:rsidRPr="008A484C">
        <w:rPr>
          <w:sz w:val="20"/>
          <w:szCs w:val="20"/>
        </w:rPr>
        <w:t xml:space="preserve"> всего с учетом НДС _____ (______) рублей ___ коп. (Опционально: НДС не облагается в связи с применением Подрядчиком УСН (или иное основание))</w:t>
      </w:r>
      <w:permEnd w:id="571933369"/>
      <w:r w:rsidRPr="008A484C">
        <w:rPr>
          <w:sz w:val="20"/>
          <w:szCs w:val="20"/>
        </w:rPr>
        <w:t>.</w:t>
      </w:r>
    </w:p>
    <w:p w14:paraId="4F7F1330" w14:textId="77777777" w:rsidR="008A484C" w:rsidRPr="008A484C" w:rsidRDefault="008A484C" w:rsidP="008A484C">
      <w:pPr>
        <w:pStyle w:val="a4"/>
        <w:numPr>
          <w:ilvl w:val="1"/>
          <w:numId w:val="1"/>
        </w:numPr>
        <w:spacing w:after="160"/>
        <w:ind w:left="0" w:hanging="567"/>
        <w:contextualSpacing w:val="0"/>
        <w:jc w:val="both"/>
        <w:rPr>
          <w:sz w:val="20"/>
          <w:szCs w:val="20"/>
        </w:rPr>
      </w:pPr>
      <w:r w:rsidRPr="008A484C">
        <w:rPr>
          <w:sz w:val="20"/>
          <w:szCs w:val="20"/>
        </w:rPr>
        <w:t>В случае если Подрядчик после заключения Договора становится плательщиком НДС или</w:t>
      </w:r>
      <w:r w:rsidR="00CF34A3">
        <w:rPr>
          <w:sz w:val="20"/>
          <w:szCs w:val="20"/>
        </w:rPr>
        <w:t xml:space="preserve"> переходит на </w:t>
      </w:r>
      <w:r w:rsidRPr="008A484C">
        <w:rPr>
          <w:sz w:val="20"/>
          <w:szCs w:val="20"/>
        </w:rPr>
        <w:t xml:space="preserve">повышенную ставку НДС, а также в случае увеличения ставки налогов, в том числе НДС, и иных обязательных платежей (сборов, пошлин), в связи с вступлением в силу, изменением или отменой нормативных правовых актов, Стоимость Работ уменьшается на сумму дополнительно начисленного в связи с этим НДС (а равно иных налогов и других обязательных платежей) таким </w:t>
      </w:r>
      <w:r w:rsidR="00CF34A3">
        <w:rPr>
          <w:sz w:val="20"/>
          <w:szCs w:val="20"/>
        </w:rPr>
        <w:t>образом, чтобы итоговая сумма с </w:t>
      </w:r>
      <w:r w:rsidRPr="008A484C">
        <w:rPr>
          <w:sz w:val="20"/>
          <w:szCs w:val="20"/>
        </w:rPr>
        <w:t>учетом НДС, подлежащая уплате Заказчиком, не превышала изначальную Цену Договора.</w:t>
      </w:r>
    </w:p>
    <w:p w14:paraId="4F7F1331" w14:textId="77777777" w:rsidR="008A484C" w:rsidRPr="008A484C" w:rsidRDefault="008A484C" w:rsidP="008A484C">
      <w:pPr>
        <w:pStyle w:val="a4"/>
        <w:numPr>
          <w:ilvl w:val="1"/>
          <w:numId w:val="1"/>
        </w:numPr>
        <w:spacing w:after="160"/>
        <w:ind w:left="0" w:hanging="567"/>
        <w:contextualSpacing w:val="0"/>
        <w:jc w:val="both"/>
        <w:rPr>
          <w:sz w:val="20"/>
          <w:szCs w:val="20"/>
        </w:rPr>
      </w:pPr>
      <w:r w:rsidRPr="008A484C">
        <w:rPr>
          <w:sz w:val="20"/>
          <w:szCs w:val="20"/>
        </w:rPr>
        <w:t>Стоимость Работ является твердой и не подлежит корректировке в связи с изменением стоимости материалов, рабочей силы или прочих факторов, за исключением случаев, прямо предусмотренных в Договоре.</w:t>
      </w:r>
    </w:p>
    <w:p w14:paraId="4F7F1332" w14:textId="77777777" w:rsidR="008A484C" w:rsidRPr="008A484C" w:rsidRDefault="008A484C" w:rsidP="008A484C">
      <w:pPr>
        <w:pStyle w:val="a4"/>
        <w:numPr>
          <w:ilvl w:val="1"/>
          <w:numId w:val="1"/>
        </w:numPr>
        <w:spacing w:after="160"/>
        <w:ind w:left="0" w:hanging="567"/>
        <w:contextualSpacing w:val="0"/>
        <w:jc w:val="both"/>
        <w:rPr>
          <w:sz w:val="20"/>
          <w:szCs w:val="20"/>
        </w:rPr>
      </w:pPr>
      <w:r w:rsidRPr="008A484C">
        <w:rPr>
          <w:sz w:val="20"/>
          <w:szCs w:val="20"/>
        </w:rPr>
        <w:t xml:space="preserve">В Стоимость Работ включены вознаграждение Подрядчика, все затраты Подрядчика, его накладные расходы и плановые накопления, а также налоги, сборы и платежи, которые обязан совершить Подрядчик в рамках Договора, в том числе: </w:t>
      </w:r>
    </w:p>
    <w:p w14:paraId="4F7F1333"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 xml:space="preserve">налоги, сборы, таможенные платежи и другие публичные платежи, связанные с заключением </w:t>
      </w:r>
    </w:p>
    <w:p w14:paraId="4F7F1334"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 xml:space="preserve">и исполнением Подрядчиком Договора; </w:t>
      </w:r>
    </w:p>
    <w:p w14:paraId="4F7F1335"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вознаграждение за отчуждение исключительных и иных прав;</w:t>
      </w:r>
    </w:p>
    <w:p w14:paraId="4F7F1336"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платежи любым третьим лицам;</w:t>
      </w:r>
    </w:p>
    <w:p w14:paraId="4F7F1337"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командировочные, представительские и иные расходы привлеченных Подрядчиком к исполнению обязательств из Договора представителей, иных лиц;</w:t>
      </w:r>
    </w:p>
    <w:p w14:paraId="4F7F1338"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затраты на исполнение гарантийных обязательств, устранение всех и любых дефектов, несоответствий, недостатков, недоделок, недочетов, замечаний (далее – Недостатки);</w:t>
      </w:r>
    </w:p>
    <w:p w14:paraId="4F7F1339"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стоимость материалов, оборудования, Работ, если иное не предусмотрено Договором;</w:t>
      </w:r>
    </w:p>
    <w:p w14:paraId="4F7F133A"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оплата любых экспертиз, испытаний, исследований, заключений, необходимых для достижения результата Работ;</w:t>
      </w:r>
    </w:p>
    <w:p w14:paraId="4F7F133B"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страхование работников, имущества, ответственности и рисков Подрядчика;</w:t>
      </w:r>
    </w:p>
    <w:p w14:paraId="4F7F133C"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оплата в соответствующих ведомствах и организациях всех согласований, разрешений и т.п., необходимых для производства и достижения результата Работ;</w:t>
      </w:r>
    </w:p>
    <w:p w14:paraId="4F7F133D"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оплата платежей за негативное воздействие на окружающую среду;</w:t>
      </w:r>
    </w:p>
    <w:p w14:paraId="4F7F133E"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оплата административных штрафов и любых других санкций, наз</w:t>
      </w:r>
      <w:r w:rsidR="00CF34A3">
        <w:rPr>
          <w:sz w:val="20"/>
          <w:szCs w:val="20"/>
        </w:rPr>
        <w:t>наченных по обстоятельствам, за </w:t>
      </w:r>
      <w:r w:rsidRPr="008A484C">
        <w:rPr>
          <w:sz w:val="20"/>
          <w:szCs w:val="20"/>
        </w:rPr>
        <w:t>которые не отвечает Заказчик;</w:t>
      </w:r>
    </w:p>
    <w:p w14:paraId="4F7F133F"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затраты на обращение с отходами производства и потребления, образовавшимися в результате деятельности Подрядчика;</w:t>
      </w:r>
    </w:p>
    <w:p w14:paraId="4F7F1340"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 xml:space="preserve">затраты на монтаж и демонтаж светосигнального оборудования силами специализированной организации, имеющей все необходимые допуски, разрешения, лицензии </w:t>
      </w:r>
    </w:p>
    <w:p w14:paraId="4F7F1341"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и сертификаты, а также на монтаж и демонтаж любого другого оборудования;</w:t>
      </w:r>
    </w:p>
    <w:p w14:paraId="4F7F1342"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расходы в связи с мобилизацией работников на Объект. Для целей Договора под Объектом понимается место выполнения Работ, указанное в Техни</w:t>
      </w:r>
      <w:r w:rsidR="00CF34A3">
        <w:rPr>
          <w:sz w:val="20"/>
          <w:szCs w:val="20"/>
        </w:rPr>
        <w:t>ческом задании (Приложение №1 к </w:t>
      </w:r>
      <w:r w:rsidRPr="008A484C">
        <w:rPr>
          <w:sz w:val="20"/>
          <w:szCs w:val="20"/>
        </w:rPr>
        <w:t>Договору);</w:t>
      </w:r>
    </w:p>
    <w:p w14:paraId="4F7F1343"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lastRenderedPageBreak/>
        <w:t>расходы на обеспечение работников специальными средствами/одеждой, средствами защиты, необходимыми(ой) для выполнения Работ в соответствии с требованиями безопасности;</w:t>
      </w:r>
    </w:p>
    <w:p w14:paraId="4F7F1344" w14:textId="77777777" w:rsidR="008A484C" w:rsidRPr="008A484C" w:rsidRDefault="008A484C" w:rsidP="008A484C">
      <w:pPr>
        <w:pStyle w:val="a4"/>
        <w:numPr>
          <w:ilvl w:val="1"/>
          <w:numId w:val="4"/>
        </w:numPr>
        <w:spacing w:after="160"/>
        <w:ind w:left="788" w:hanging="431"/>
        <w:contextualSpacing w:val="0"/>
        <w:jc w:val="both"/>
        <w:rPr>
          <w:sz w:val="20"/>
          <w:szCs w:val="20"/>
        </w:rPr>
      </w:pPr>
      <w:r w:rsidRPr="008A484C">
        <w:rPr>
          <w:sz w:val="20"/>
          <w:szCs w:val="20"/>
        </w:rPr>
        <w:t>затраты, связанные с выпуском и предоставлением банковских гарантий и иных видов обеспечения исполнения обязательств Подрядчика по Договору.</w:t>
      </w:r>
    </w:p>
    <w:p w14:paraId="4F7F1345" w14:textId="77777777" w:rsidR="008A484C" w:rsidRPr="008A484C" w:rsidRDefault="008A484C" w:rsidP="008A484C">
      <w:pPr>
        <w:pStyle w:val="a4"/>
        <w:numPr>
          <w:ilvl w:val="1"/>
          <w:numId w:val="1"/>
        </w:numPr>
        <w:spacing w:after="160"/>
        <w:ind w:left="0" w:hanging="567"/>
        <w:contextualSpacing w:val="0"/>
        <w:jc w:val="both"/>
        <w:rPr>
          <w:sz w:val="20"/>
          <w:szCs w:val="20"/>
        </w:rPr>
      </w:pPr>
      <w:r w:rsidRPr="008A484C">
        <w:rPr>
          <w:sz w:val="20"/>
          <w:szCs w:val="20"/>
        </w:rPr>
        <w:t>Работы, прямо не поименованные в Договоре и Техническом задании</w:t>
      </w:r>
      <w:r w:rsidR="00CF34A3">
        <w:rPr>
          <w:sz w:val="20"/>
          <w:szCs w:val="20"/>
        </w:rPr>
        <w:t xml:space="preserve"> (Приложение №1 к Договору), но </w:t>
      </w:r>
      <w:r w:rsidRPr="008A484C">
        <w:rPr>
          <w:sz w:val="20"/>
          <w:szCs w:val="20"/>
        </w:rPr>
        <w:t>объективно или технологически необходимые для полного и качественного исполнения Договора или обычно выполняемые для достижения надлежащего результата Работ, в т</w:t>
      </w:r>
      <w:r w:rsidR="00CF34A3">
        <w:rPr>
          <w:sz w:val="20"/>
          <w:szCs w:val="20"/>
        </w:rPr>
        <w:t>ом числе для завершения Работ в </w:t>
      </w:r>
      <w:r w:rsidRPr="008A484C">
        <w:rPr>
          <w:sz w:val="20"/>
          <w:szCs w:val="20"/>
        </w:rPr>
        <w:t xml:space="preserve">срок, указанный в Договоре, либо обеспечения соблюдения требований, указанных в пунктах </w:t>
      </w:r>
      <w:r w:rsidR="006A0AD2">
        <w:rPr>
          <w:sz w:val="20"/>
          <w:szCs w:val="20"/>
        </w:rPr>
        <w:fldChar w:fldCharType="begin"/>
      </w:r>
      <w:r w:rsidR="006A0AD2">
        <w:rPr>
          <w:sz w:val="20"/>
          <w:szCs w:val="20"/>
        </w:rPr>
        <w:instrText xml:space="preserve"> REF _Ref224744845 \r \h </w:instrText>
      </w:r>
      <w:r w:rsidR="006A0AD2">
        <w:rPr>
          <w:sz w:val="20"/>
          <w:szCs w:val="20"/>
        </w:rPr>
      </w:r>
      <w:r w:rsidR="006A0AD2">
        <w:rPr>
          <w:sz w:val="20"/>
          <w:szCs w:val="20"/>
        </w:rPr>
        <w:fldChar w:fldCharType="separate"/>
      </w:r>
      <w:r w:rsidR="006A0AD2">
        <w:rPr>
          <w:sz w:val="20"/>
          <w:szCs w:val="20"/>
        </w:rPr>
        <w:t>1.3</w:t>
      </w:r>
      <w:r w:rsidR="006A0AD2">
        <w:rPr>
          <w:sz w:val="20"/>
          <w:szCs w:val="20"/>
        </w:rPr>
        <w:fldChar w:fldCharType="end"/>
      </w:r>
      <w:r w:rsidR="006A0AD2">
        <w:rPr>
          <w:sz w:val="20"/>
          <w:szCs w:val="20"/>
        </w:rPr>
        <w:t xml:space="preserve"> и </w:t>
      </w:r>
      <w:r w:rsidR="006A0AD2">
        <w:rPr>
          <w:sz w:val="20"/>
          <w:szCs w:val="20"/>
        </w:rPr>
        <w:fldChar w:fldCharType="begin"/>
      </w:r>
      <w:r w:rsidR="006A0AD2">
        <w:rPr>
          <w:sz w:val="20"/>
          <w:szCs w:val="20"/>
        </w:rPr>
        <w:instrText xml:space="preserve"> REF _Ref224745011 \r \h </w:instrText>
      </w:r>
      <w:r w:rsidR="006A0AD2">
        <w:rPr>
          <w:sz w:val="20"/>
          <w:szCs w:val="20"/>
        </w:rPr>
      </w:r>
      <w:r w:rsidR="006A0AD2">
        <w:rPr>
          <w:sz w:val="20"/>
          <w:szCs w:val="20"/>
        </w:rPr>
        <w:fldChar w:fldCharType="separate"/>
      </w:r>
      <w:r w:rsidR="006A0AD2">
        <w:rPr>
          <w:sz w:val="20"/>
          <w:szCs w:val="20"/>
        </w:rPr>
        <w:t>1.4</w:t>
      </w:r>
      <w:r w:rsidR="006A0AD2">
        <w:rPr>
          <w:sz w:val="20"/>
          <w:szCs w:val="20"/>
        </w:rPr>
        <w:fldChar w:fldCharType="end"/>
      </w:r>
      <w:r w:rsidRPr="008A484C">
        <w:rPr>
          <w:sz w:val="20"/>
          <w:szCs w:val="20"/>
        </w:rPr>
        <w:t xml:space="preserve"> Договора, считаются включенными в объем Работ по Догово</w:t>
      </w:r>
      <w:r w:rsidR="00CF34A3">
        <w:rPr>
          <w:sz w:val="20"/>
          <w:szCs w:val="20"/>
        </w:rPr>
        <w:t>ру, выполняются Подрядчиком без </w:t>
      </w:r>
      <w:r w:rsidRPr="008A484C">
        <w:rPr>
          <w:sz w:val="20"/>
          <w:szCs w:val="20"/>
        </w:rPr>
        <w:t>дополнительной оплаты и их стоимость считается включенной в Стоимость Работ.</w:t>
      </w:r>
    </w:p>
    <w:p w14:paraId="4F7F1346" w14:textId="77777777" w:rsidR="008A484C" w:rsidRPr="008A484C" w:rsidRDefault="008A484C" w:rsidP="00275CE1">
      <w:pPr>
        <w:pStyle w:val="a4"/>
        <w:keepNext/>
        <w:keepLines/>
        <w:numPr>
          <w:ilvl w:val="0"/>
          <w:numId w:val="1"/>
        </w:numPr>
        <w:spacing w:before="480" w:after="160"/>
        <w:ind w:left="0" w:hanging="357"/>
        <w:contextualSpacing w:val="0"/>
        <w:jc w:val="center"/>
        <w:outlineLvl w:val="0"/>
        <w:rPr>
          <w:b/>
          <w:sz w:val="20"/>
          <w:szCs w:val="20"/>
        </w:rPr>
      </w:pPr>
      <w:r>
        <w:rPr>
          <w:b/>
          <w:sz w:val="20"/>
          <w:szCs w:val="20"/>
        </w:rPr>
        <w:t>ПОРЯДОК ОПЛАТЫ</w:t>
      </w:r>
    </w:p>
    <w:p w14:paraId="4F7F1347" w14:textId="77777777" w:rsidR="006A0AD2" w:rsidRPr="006A0AD2" w:rsidRDefault="006A0AD2" w:rsidP="006A0AD2">
      <w:pPr>
        <w:pStyle w:val="a4"/>
        <w:numPr>
          <w:ilvl w:val="1"/>
          <w:numId w:val="1"/>
        </w:numPr>
        <w:spacing w:after="160"/>
        <w:ind w:left="0" w:hanging="567"/>
        <w:contextualSpacing w:val="0"/>
        <w:jc w:val="both"/>
        <w:rPr>
          <w:sz w:val="20"/>
          <w:szCs w:val="20"/>
        </w:rPr>
      </w:pPr>
      <w:r w:rsidRPr="006A0AD2">
        <w:rPr>
          <w:sz w:val="20"/>
          <w:szCs w:val="20"/>
        </w:rPr>
        <w:t>Порядок расчетов определен в Графике оплаты (Приложение №3 к Договору).</w:t>
      </w:r>
    </w:p>
    <w:p w14:paraId="4F7F1348" w14:textId="77777777" w:rsidR="006A0AD2" w:rsidRPr="006A0AD2" w:rsidRDefault="006A0AD2" w:rsidP="006A0AD2">
      <w:pPr>
        <w:pStyle w:val="a4"/>
        <w:numPr>
          <w:ilvl w:val="1"/>
          <w:numId w:val="1"/>
        </w:numPr>
        <w:spacing w:after="160"/>
        <w:ind w:left="0" w:hanging="567"/>
        <w:contextualSpacing w:val="0"/>
        <w:jc w:val="both"/>
        <w:rPr>
          <w:sz w:val="20"/>
          <w:szCs w:val="20"/>
        </w:rPr>
      </w:pPr>
      <w:r w:rsidRPr="006A0AD2">
        <w:rPr>
          <w:sz w:val="20"/>
          <w:szCs w:val="20"/>
        </w:rPr>
        <w:t>Оплата производится путем перечисления денежных средств в валюте Российской Федерации на расчетный счет Подрядчика. Днем оплаты считается дата списания денежных средств с расчетного счета Заказчика.</w:t>
      </w:r>
    </w:p>
    <w:p w14:paraId="4F7F1349" w14:textId="77777777" w:rsidR="006A0AD2" w:rsidRPr="006A0AD2" w:rsidRDefault="006A0AD2" w:rsidP="006A0AD2">
      <w:pPr>
        <w:pStyle w:val="a4"/>
        <w:numPr>
          <w:ilvl w:val="1"/>
          <w:numId w:val="1"/>
        </w:numPr>
        <w:spacing w:after="160"/>
        <w:ind w:left="0" w:hanging="567"/>
        <w:contextualSpacing w:val="0"/>
        <w:jc w:val="both"/>
        <w:rPr>
          <w:sz w:val="20"/>
          <w:szCs w:val="20"/>
        </w:rPr>
      </w:pPr>
      <w:r w:rsidRPr="006A0AD2">
        <w:rPr>
          <w:sz w:val="20"/>
          <w:szCs w:val="20"/>
        </w:rPr>
        <w:t>В случае обнаружения опечаток, ошибок, несоответствий действующему законодательству или положениям Договора в документах, на основании которых производится оплата (акты, сч</w:t>
      </w:r>
      <w:r w:rsidR="00CF34A3">
        <w:rPr>
          <w:sz w:val="20"/>
          <w:szCs w:val="20"/>
        </w:rPr>
        <w:t>ета и т.д.), Заказчик вправе не </w:t>
      </w:r>
      <w:r w:rsidRPr="006A0AD2">
        <w:rPr>
          <w:sz w:val="20"/>
          <w:szCs w:val="20"/>
        </w:rPr>
        <w:t>производить оплату до устранения таких опечаток, ошибок, несоответствий. После предоставления Подрядчиком исправленных документов Заказчик производит оплату в течение установленного срока оплаты, который исчисляется с даты предоставления исправленных документов.</w:t>
      </w:r>
    </w:p>
    <w:p w14:paraId="4F7F134A" w14:textId="77777777" w:rsidR="006A0AD2" w:rsidRPr="006A0AD2" w:rsidRDefault="006A0AD2" w:rsidP="006A0AD2">
      <w:pPr>
        <w:pStyle w:val="a4"/>
        <w:numPr>
          <w:ilvl w:val="1"/>
          <w:numId w:val="1"/>
        </w:numPr>
        <w:spacing w:after="160"/>
        <w:ind w:left="0" w:hanging="567"/>
        <w:contextualSpacing w:val="0"/>
        <w:jc w:val="both"/>
        <w:rPr>
          <w:sz w:val="20"/>
          <w:szCs w:val="20"/>
        </w:rPr>
      </w:pPr>
      <w:r w:rsidRPr="006A0AD2">
        <w:rPr>
          <w:sz w:val="20"/>
          <w:szCs w:val="20"/>
        </w:rPr>
        <w:t>Если Подрядчик признается плательщиком НДС согласно Налоговому к</w:t>
      </w:r>
      <w:r w:rsidR="00CF34A3">
        <w:rPr>
          <w:sz w:val="20"/>
          <w:szCs w:val="20"/>
        </w:rPr>
        <w:t>одексу Российской Федерации, он </w:t>
      </w:r>
      <w:r w:rsidRPr="006A0AD2">
        <w:rPr>
          <w:sz w:val="20"/>
          <w:szCs w:val="20"/>
        </w:rPr>
        <w:t xml:space="preserve">обязуется предоставить Заказчику счет-фактуру (или универсальный </w:t>
      </w:r>
      <w:r w:rsidR="00CF34A3">
        <w:rPr>
          <w:sz w:val="20"/>
          <w:szCs w:val="20"/>
        </w:rPr>
        <w:t>передаточный документ (УПД)) на </w:t>
      </w:r>
      <w:r w:rsidRPr="006A0AD2">
        <w:rPr>
          <w:sz w:val="20"/>
          <w:szCs w:val="20"/>
        </w:rPr>
        <w:t>выполненные Работы в течение 5 (пяти) рабочих дней с даты подписания Акта выполненных работ и (или) на аванс в течение 5 (пяти) рабочих дней с даты осуществления предоплаты (выплаты аванса).</w:t>
      </w:r>
    </w:p>
    <w:p w14:paraId="4F7F134B" w14:textId="77777777" w:rsidR="006A0AD2" w:rsidRPr="006A0AD2" w:rsidRDefault="006A0AD2" w:rsidP="006A0AD2">
      <w:pPr>
        <w:pStyle w:val="a4"/>
        <w:numPr>
          <w:ilvl w:val="1"/>
          <w:numId w:val="1"/>
        </w:numPr>
        <w:spacing w:after="160"/>
        <w:ind w:left="0" w:hanging="567"/>
        <w:contextualSpacing w:val="0"/>
        <w:jc w:val="both"/>
        <w:rPr>
          <w:sz w:val="20"/>
          <w:szCs w:val="20"/>
        </w:rPr>
      </w:pPr>
      <w:r w:rsidRPr="006A0AD2">
        <w:rPr>
          <w:sz w:val="20"/>
          <w:szCs w:val="20"/>
        </w:rPr>
        <w:t>Выставление и обмен счетами-фактурами и УПД может осуществляться только в электронной форме, подписанной усиленной квалифицированной электронной подписью через оператора электронного документооборота (ЭДО) в формализованных форматах, утвержденным ФНС России. В случае объективной невозможности обмена документами в электронной форме (например, ввиду технических неполадок), допускается оформление указанных документов на бумажном носителе, подписанных собственноручно уполномоченными лицами. При этом дублирование одного и того же докуме</w:t>
      </w:r>
      <w:r w:rsidR="00CF34A3">
        <w:rPr>
          <w:sz w:val="20"/>
          <w:szCs w:val="20"/>
        </w:rPr>
        <w:t>нта (счет-фактуры, УПД) не </w:t>
      </w:r>
      <w:r w:rsidRPr="006A0AD2">
        <w:rPr>
          <w:sz w:val="20"/>
          <w:szCs w:val="20"/>
        </w:rPr>
        <w:t>допускается. При наличии одного и того же документа на бумажном носителе и в электронном виде, приоритет имеет электронный документ, переданный через оператора ЭДО.</w:t>
      </w:r>
    </w:p>
    <w:p w14:paraId="4F7F134C" w14:textId="77777777" w:rsidR="006A0AD2" w:rsidRPr="006A0AD2" w:rsidRDefault="006A0AD2" w:rsidP="006A0AD2">
      <w:pPr>
        <w:pStyle w:val="a4"/>
        <w:numPr>
          <w:ilvl w:val="1"/>
          <w:numId w:val="1"/>
        </w:numPr>
        <w:spacing w:after="160"/>
        <w:ind w:left="0" w:hanging="567"/>
        <w:contextualSpacing w:val="0"/>
        <w:jc w:val="both"/>
        <w:rPr>
          <w:sz w:val="20"/>
          <w:szCs w:val="20"/>
        </w:rPr>
      </w:pPr>
      <w:r w:rsidRPr="006A0AD2">
        <w:rPr>
          <w:sz w:val="20"/>
          <w:szCs w:val="20"/>
        </w:rPr>
        <w:t>Подрядчик подтверждает достаточность Стоимости Работ для надлежащего исполнения всех своих обязательств по Договору в надлежащий срок и с надлежащим качеством, а также для покрытия всех расходов, издержек Подрядчика, связанных с выполнением Работ.</w:t>
      </w:r>
    </w:p>
    <w:p w14:paraId="4F7F134D" w14:textId="77777777" w:rsidR="006A0AD2" w:rsidRPr="006A0AD2" w:rsidRDefault="006A0AD2" w:rsidP="00275CE1">
      <w:pPr>
        <w:pStyle w:val="a4"/>
        <w:keepNext/>
        <w:keepLines/>
        <w:numPr>
          <w:ilvl w:val="0"/>
          <w:numId w:val="1"/>
        </w:numPr>
        <w:spacing w:before="480" w:after="160"/>
        <w:ind w:left="0" w:hanging="357"/>
        <w:contextualSpacing w:val="0"/>
        <w:jc w:val="center"/>
        <w:outlineLvl w:val="0"/>
        <w:rPr>
          <w:b/>
          <w:sz w:val="20"/>
          <w:szCs w:val="20"/>
        </w:rPr>
      </w:pPr>
      <w:r w:rsidRPr="006A0AD2">
        <w:rPr>
          <w:b/>
          <w:sz w:val="20"/>
          <w:szCs w:val="20"/>
        </w:rPr>
        <w:t>СРОКИ ВЫПОЛНЕНИЯ РАБОТ</w:t>
      </w:r>
    </w:p>
    <w:p w14:paraId="4F7F134E"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Срок начала выполнения Работ, промежуточные сроки, срок выполнения каждого этапа, срок выполнения и сдачи Работ Заказчику (Рабочей комиссии) указаны в Календарном плане выполнения работ (Приложение №4 к Договору).</w:t>
      </w:r>
    </w:p>
    <w:p w14:paraId="4F7F134F"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 xml:space="preserve">Общий срок выполнения Работ: </w:t>
      </w:r>
      <w:permStart w:id="1858012562" w:edGrp="everyone"/>
      <w:r w:rsidRPr="00275CE1">
        <w:rPr>
          <w:sz w:val="20"/>
          <w:szCs w:val="20"/>
        </w:rPr>
        <w:t>___________</w:t>
      </w:r>
      <w:permEnd w:id="1858012562"/>
      <w:r w:rsidR="005A306A">
        <w:rPr>
          <w:sz w:val="20"/>
          <w:szCs w:val="20"/>
        </w:rPr>
        <w:t>.</w:t>
      </w:r>
    </w:p>
    <w:p w14:paraId="4F7F1350"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Изменение сроков выполнения Работ допускается только путем заключен</w:t>
      </w:r>
      <w:r w:rsidR="00CF34A3">
        <w:rPr>
          <w:sz w:val="20"/>
          <w:szCs w:val="20"/>
        </w:rPr>
        <w:t>ия дополнительного соглашения к </w:t>
      </w:r>
      <w:r w:rsidRPr="00275CE1">
        <w:rPr>
          <w:sz w:val="20"/>
          <w:szCs w:val="20"/>
        </w:rPr>
        <w:t>Договору, подписанного уполномоченными представителями Сторон.</w:t>
      </w:r>
    </w:p>
    <w:p w14:paraId="4F7F1351"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lastRenderedPageBreak/>
        <w:t>Срок выполнения Работ не подлежит приостановке/продлению/возобновлению в связи с необходимостью получения Подрядчиком пропусков в зону транспортной безопасности в соответствии с разделом 6 Дополнительных условий (Приложение №10 к Договору).</w:t>
      </w:r>
    </w:p>
    <w:p w14:paraId="4F7F1352" w14:textId="77777777" w:rsidR="00275CE1" w:rsidRPr="00275CE1" w:rsidRDefault="00275CE1" w:rsidP="00275CE1">
      <w:pPr>
        <w:pStyle w:val="a4"/>
        <w:keepNext/>
        <w:keepLines/>
        <w:numPr>
          <w:ilvl w:val="0"/>
          <w:numId w:val="1"/>
        </w:numPr>
        <w:spacing w:before="480" w:after="160"/>
        <w:ind w:left="0" w:hanging="357"/>
        <w:contextualSpacing w:val="0"/>
        <w:jc w:val="center"/>
        <w:outlineLvl w:val="0"/>
        <w:rPr>
          <w:b/>
          <w:sz w:val="20"/>
          <w:szCs w:val="20"/>
        </w:rPr>
      </w:pPr>
      <w:r w:rsidRPr="00275CE1">
        <w:rPr>
          <w:b/>
          <w:sz w:val="20"/>
          <w:szCs w:val="20"/>
        </w:rPr>
        <w:t xml:space="preserve">ПОРЯДОК ВЫПОЛНЕНИЯ, СДАЧИ И ПРИЕМКИ РАБОТ </w:t>
      </w:r>
    </w:p>
    <w:p w14:paraId="4F7F1353"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 xml:space="preserve">Для оперативного решения вопросов, связанных с выполнением Работ по Договору, Стороны </w:t>
      </w:r>
      <w:permStart w:id="1333091739" w:edGrp="everyone"/>
      <w:r w:rsidRPr="00275CE1">
        <w:rPr>
          <w:sz w:val="20"/>
          <w:szCs w:val="20"/>
        </w:rPr>
        <w:t>в течение 1 (одного) календарного дня с даты подписания настоящего Договора обеими Сторонами</w:t>
      </w:r>
      <w:permEnd w:id="1333091739"/>
      <w:r w:rsidRPr="00275CE1">
        <w:rPr>
          <w:sz w:val="20"/>
          <w:szCs w:val="20"/>
        </w:rPr>
        <w:t xml:space="preserve"> сообщают друг другу в письменной форме список лиц, представляющих Заказчика и Подрядчика, с указанием их полномочий, предоставив заверенную копию документа, подтверждающего данные полномочия.</w:t>
      </w:r>
    </w:p>
    <w:p w14:paraId="4F7F1354"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Заказчик с целью осуществления контроля за ходом выполнения строительно-монтажных работ на Объекте, проверки соответствия сроков и объема, качества выполненных на Объекте Работ, а также качества исполнительной документации и ее соответствия установленным нормативным документам, выполнения комплекса услуг по сдаче Объекта в эксплуатацию вправе заключить договоры на проведение независимой экспертизы и оказание комплекса услуг по строительному контролю со сторонней организацией, имеющей соответствующее разрешение на оказание таких услуг. При этом З</w:t>
      </w:r>
      <w:r w:rsidR="00CF34A3">
        <w:rPr>
          <w:sz w:val="20"/>
          <w:szCs w:val="20"/>
        </w:rPr>
        <w:t>аказчик уведомляет Подрядчика о </w:t>
      </w:r>
      <w:r w:rsidRPr="00275CE1">
        <w:rPr>
          <w:sz w:val="20"/>
          <w:szCs w:val="20"/>
        </w:rPr>
        <w:t>заключении договоров на проведение независимой экспертизы и</w:t>
      </w:r>
      <w:r w:rsidR="00CF34A3">
        <w:rPr>
          <w:sz w:val="20"/>
          <w:szCs w:val="20"/>
        </w:rPr>
        <w:t xml:space="preserve"> на оказание комплекса услуг по </w:t>
      </w:r>
      <w:r w:rsidRPr="00275CE1">
        <w:rPr>
          <w:sz w:val="20"/>
          <w:szCs w:val="20"/>
        </w:rPr>
        <w:t>строительному контролю за работами на Объекте и предоставляе</w:t>
      </w:r>
      <w:r w:rsidR="00CF34A3">
        <w:rPr>
          <w:sz w:val="20"/>
          <w:szCs w:val="20"/>
        </w:rPr>
        <w:t>т список лиц, уполномоченных на </w:t>
      </w:r>
      <w:r w:rsidRPr="00275CE1">
        <w:rPr>
          <w:sz w:val="20"/>
          <w:szCs w:val="20"/>
        </w:rPr>
        <w:t>осуществление таких услуг. Подрядчик обязан предоставить ука</w:t>
      </w:r>
      <w:r w:rsidR="00CF34A3">
        <w:rPr>
          <w:sz w:val="20"/>
          <w:szCs w:val="20"/>
        </w:rPr>
        <w:t>занным лицам доступ на Объект в </w:t>
      </w:r>
      <w:r w:rsidRPr="00275CE1">
        <w:rPr>
          <w:sz w:val="20"/>
          <w:szCs w:val="20"/>
        </w:rPr>
        <w:t>установленное Заказчиком время.</w:t>
      </w:r>
    </w:p>
    <w:p w14:paraId="4F7F1355"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До начала выполнения Работ Подрядчик обязан обеспечить полное выполнение условий, установленных пунктом 6.6 Договора. Подрядчик не вправе приступать к выполнению</w:t>
      </w:r>
      <w:r w:rsidR="00CF34A3">
        <w:rPr>
          <w:sz w:val="20"/>
          <w:szCs w:val="20"/>
        </w:rPr>
        <w:t xml:space="preserve"> строительно-монтажных работ до </w:t>
      </w:r>
      <w:r w:rsidRPr="00275CE1">
        <w:rPr>
          <w:sz w:val="20"/>
          <w:szCs w:val="20"/>
        </w:rPr>
        <w:t>получения Комплекта рабочей документации, утвержденной Заказчиком в производство работ.</w:t>
      </w:r>
    </w:p>
    <w:p w14:paraId="4F7F1356"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При обнаружении в ходе выполнения Работ, не учтенных в Комплекте рабочей документации, либо работ, учтенных в Комплекте рабочей документации в меньшем объеме, и в связи с этим возникновении необходимости проведения дополнительных работ и увеличения цены Договора Подрядчик незамедлительно уведомляет об этом Заказчика в письменной форме. При неполучении от Заказчика ответа на свое уведомление в течение 10 (десяти) календарных дней в соответствии с абзацем 2 пункта 3 статьи 743 Гражданского кодекса Российской Федерации Подрядчик приостанав</w:t>
      </w:r>
      <w:r w:rsidR="00CF34A3">
        <w:rPr>
          <w:sz w:val="20"/>
          <w:szCs w:val="20"/>
        </w:rPr>
        <w:t>ливает соответствующие работы с </w:t>
      </w:r>
      <w:r w:rsidRPr="00275CE1">
        <w:rPr>
          <w:sz w:val="20"/>
          <w:szCs w:val="20"/>
        </w:rPr>
        <w:t>отнесением убытков, вызванных простоем, на счет Заказчика. Заказчик освобождается от возмещения этих убытков, если докажет отсутствие необходимости в проведении дополнительных работ. При согласии Заказчика на проведение и оплату дополнительных работ Подрядчик приступает к их выполнению только после подписания последней Стороной соответствующего дополнительного соглашения к Договору. В случае несоблюдения порядка, установленного настоящим пунктом, Подряд</w:t>
      </w:r>
      <w:r w:rsidR="00CF34A3">
        <w:rPr>
          <w:sz w:val="20"/>
          <w:szCs w:val="20"/>
        </w:rPr>
        <w:t>чик лишается права требовать от </w:t>
      </w:r>
      <w:r w:rsidRPr="00275CE1">
        <w:rPr>
          <w:sz w:val="20"/>
          <w:szCs w:val="20"/>
        </w:rPr>
        <w:t xml:space="preserve">Заказчика оплаты выполненных дополнительных работ. </w:t>
      </w:r>
    </w:p>
    <w:p w14:paraId="4F7F1357"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 xml:space="preserve">Заказчик вправе вносить изменения в Работы, которые, по его мнению, необходимы, но не изменяют Комплект рабочей документации. В случае необходимости внесения изменений Заказчик направляет письменное распоряжение, обязательное к выполнению Подрядчиком. </w:t>
      </w:r>
    </w:p>
    <w:p w14:paraId="4F7F1358"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 xml:space="preserve">Если изменения в Работы, указанные в пункте 5.5 Договора, повлияют на стоимость или срок завершения Работ, то Подрядчик приступает к их выполнению только после подписания Сторонами соответствующего дополнительного соглашения к Договору. </w:t>
      </w:r>
    </w:p>
    <w:p w14:paraId="4F7F1359"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Превышение Подрядчиком объемов и Стоимости Работ, указанных в Ком</w:t>
      </w:r>
      <w:r w:rsidR="00CF34A3">
        <w:rPr>
          <w:sz w:val="20"/>
          <w:szCs w:val="20"/>
        </w:rPr>
        <w:t>плекте рабочей документации, не </w:t>
      </w:r>
      <w:r w:rsidRPr="00275CE1">
        <w:rPr>
          <w:sz w:val="20"/>
          <w:szCs w:val="20"/>
        </w:rPr>
        <w:t>согласованное Сторонами соответствующим дополнительным соглашением к Договору, не влечет возникновения обязанности Заказчика по их оплате.</w:t>
      </w:r>
    </w:p>
    <w:p w14:paraId="4F7F135A"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В случае, если в ходе выполнения Работ Заказчиком или иным привлеченным им лицом будут обнаружены Недостатки, включая несоответствия условиям Договора, заявленным объемам, стоимости и составу Работ и т.п., Заказчик или иное привлеченное им лицо направляет в адрес Подр</w:t>
      </w:r>
      <w:r w:rsidR="00CF34A3">
        <w:rPr>
          <w:sz w:val="20"/>
          <w:szCs w:val="20"/>
        </w:rPr>
        <w:t>ядчика письменное требование об </w:t>
      </w:r>
      <w:r w:rsidRPr="00275CE1">
        <w:rPr>
          <w:sz w:val="20"/>
          <w:szCs w:val="20"/>
        </w:rPr>
        <w:t>устранении Недостатков с указанием Недостатков и определением перечня необходимых доработок и сроков устранения Недостатков.</w:t>
      </w:r>
    </w:p>
    <w:p w14:paraId="4F7F135B"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lastRenderedPageBreak/>
        <w:t>При неустранении Подрядчиком указанных в письменном требовании (пу</w:t>
      </w:r>
      <w:r w:rsidR="00CF34A3">
        <w:rPr>
          <w:sz w:val="20"/>
          <w:szCs w:val="20"/>
        </w:rPr>
        <w:t>нкт 5.8 Договора) Недостатков в </w:t>
      </w:r>
      <w:r w:rsidRPr="00275CE1">
        <w:rPr>
          <w:sz w:val="20"/>
          <w:szCs w:val="20"/>
        </w:rPr>
        <w:t>установленный срок либо при отказе от их устранения в том числе в с</w:t>
      </w:r>
      <w:r w:rsidR="00CF34A3">
        <w:rPr>
          <w:sz w:val="20"/>
          <w:szCs w:val="20"/>
        </w:rPr>
        <w:t>вязи с несогласием Подрядчика с </w:t>
      </w:r>
      <w:r w:rsidRPr="00275CE1">
        <w:rPr>
          <w:sz w:val="20"/>
          <w:szCs w:val="20"/>
        </w:rPr>
        <w:t>указанными замечаниями Заказчик вправе отказаться от Договора в соответствии с пунктом 15.3 Договора.</w:t>
      </w:r>
    </w:p>
    <w:p w14:paraId="4F7F135C"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 xml:space="preserve">Подрядчик незамедлительно уведомляет Заказчика в письменной форме и до получения от него указаний приостанавливает Работы при обнаружении возможных неблагоприятных для Заказчика обстоятельств, угрожающих годности или прочности результатов выполняемой Работы, </w:t>
      </w:r>
      <w:r w:rsidR="00CF34A3">
        <w:rPr>
          <w:sz w:val="20"/>
          <w:szCs w:val="20"/>
        </w:rPr>
        <w:t>либо создающих невозможность ее </w:t>
      </w:r>
      <w:r w:rsidRPr="00275CE1">
        <w:rPr>
          <w:sz w:val="20"/>
          <w:szCs w:val="20"/>
        </w:rPr>
        <w:t xml:space="preserve">завершения в срок с отнесением убытков, вызванных простоем, на счет Заказчика. Заказчик освобождается от возмещения этих убытков, если докажет отсутствие неблагоприятных для Заказчика обстоятельств, угрожающих годности или прочности результатов выполняемой Подрядчиком Работы, либо создающих невозможность ее завершения в срок. </w:t>
      </w:r>
    </w:p>
    <w:p w14:paraId="4F7F135D"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Приемка фактически выполненного Подрядчиком объема Работ (объема работ по Этапу Договора) осуществляется на основании исполнительной документации, Актов о приемке выполненных работ (форма КС-2), Справок о стоимости выполненных работ и затрат (форма КС-3) (далее – Документация), составляемых в соответствии с Комплектом рабочей документации, в следующем порядке:</w:t>
      </w:r>
    </w:p>
    <w:p w14:paraId="4F7F135E" w14:textId="77777777" w:rsidR="00275CE1" w:rsidRPr="00275CE1" w:rsidRDefault="00275CE1" w:rsidP="00275CE1">
      <w:pPr>
        <w:pStyle w:val="a4"/>
        <w:numPr>
          <w:ilvl w:val="2"/>
          <w:numId w:val="1"/>
        </w:numPr>
        <w:spacing w:after="160"/>
        <w:ind w:left="709" w:hanging="709"/>
        <w:contextualSpacing w:val="0"/>
        <w:jc w:val="both"/>
        <w:rPr>
          <w:sz w:val="20"/>
          <w:szCs w:val="20"/>
        </w:rPr>
      </w:pPr>
      <w:r w:rsidRPr="00275CE1">
        <w:rPr>
          <w:sz w:val="20"/>
          <w:szCs w:val="20"/>
        </w:rPr>
        <w:t xml:space="preserve">Подрядчик </w:t>
      </w:r>
      <w:permStart w:id="807629358" w:edGrp="everyone"/>
      <w:r w:rsidRPr="00275CE1">
        <w:rPr>
          <w:sz w:val="20"/>
          <w:szCs w:val="20"/>
        </w:rPr>
        <w:t>не позднее 2 (двух) рабочих дней после завершения Работ (работ по Этапу)</w:t>
      </w:r>
      <w:permEnd w:id="807629358"/>
      <w:r w:rsidRPr="00275CE1">
        <w:rPr>
          <w:sz w:val="20"/>
          <w:szCs w:val="20"/>
        </w:rPr>
        <w:t xml:space="preserve"> письменно уведомляет об этом Заказчика и направляет Заказчику Документа</w:t>
      </w:r>
      <w:r w:rsidR="00CF34A3">
        <w:rPr>
          <w:sz w:val="20"/>
          <w:szCs w:val="20"/>
        </w:rPr>
        <w:t>цию и Акт о завершении работ на </w:t>
      </w:r>
      <w:r w:rsidRPr="00275CE1">
        <w:rPr>
          <w:sz w:val="20"/>
          <w:szCs w:val="20"/>
        </w:rPr>
        <w:t>Объекте (при завершении работ на Объекте) в электронном виде.</w:t>
      </w:r>
    </w:p>
    <w:p w14:paraId="4F7F135F" w14:textId="77777777" w:rsidR="00275CE1" w:rsidRPr="00275CE1" w:rsidRDefault="00275CE1" w:rsidP="00275CE1">
      <w:pPr>
        <w:pStyle w:val="a4"/>
        <w:numPr>
          <w:ilvl w:val="2"/>
          <w:numId w:val="1"/>
        </w:numPr>
        <w:spacing w:after="160"/>
        <w:ind w:left="709" w:hanging="709"/>
        <w:contextualSpacing w:val="0"/>
        <w:jc w:val="both"/>
        <w:rPr>
          <w:sz w:val="20"/>
          <w:szCs w:val="20"/>
        </w:rPr>
      </w:pPr>
      <w:r w:rsidRPr="00275CE1">
        <w:rPr>
          <w:sz w:val="20"/>
          <w:szCs w:val="20"/>
        </w:rPr>
        <w:t xml:space="preserve">Заказчик создает Рабочую комиссию по приемке Работ (работ по Этапу), Рабочая комиссия </w:t>
      </w:r>
      <w:permStart w:id="750353634" w:edGrp="everyone"/>
      <w:r w:rsidRPr="00275CE1">
        <w:rPr>
          <w:sz w:val="20"/>
          <w:szCs w:val="20"/>
        </w:rPr>
        <w:t>в течение 10 (десяти) рабочих дней</w:t>
      </w:r>
      <w:permEnd w:id="750353634"/>
      <w:r w:rsidRPr="00275CE1">
        <w:rPr>
          <w:sz w:val="20"/>
          <w:szCs w:val="20"/>
        </w:rPr>
        <w:t xml:space="preserve"> с момента получения письменного</w:t>
      </w:r>
      <w:r w:rsidR="00CF34A3">
        <w:rPr>
          <w:sz w:val="20"/>
          <w:szCs w:val="20"/>
        </w:rPr>
        <w:t xml:space="preserve"> уведомления от Подрядчика о </w:t>
      </w:r>
      <w:r w:rsidRPr="00275CE1">
        <w:rPr>
          <w:sz w:val="20"/>
          <w:szCs w:val="20"/>
        </w:rPr>
        <w:t xml:space="preserve">готовности результата Работ к приемке рассматривает </w:t>
      </w:r>
      <w:r w:rsidR="00CF34A3">
        <w:rPr>
          <w:sz w:val="20"/>
          <w:szCs w:val="20"/>
        </w:rPr>
        <w:t>полученную Документацию и Акт о </w:t>
      </w:r>
      <w:r w:rsidRPr="00275CE1">
        <w:rPr>
          <w:sz w:val="20"/>
          <w:szCs w:val="20"/>
        </w:rPr>
        <w:t>завершении работ на Объекте (при завершении работ на Объекте).</w:t>
      </w:r>
    </w:p>
    <w:p w14:paraId="4F7F1360" w14:textId="77777777" w:rsidR="00275CE1" w:rsidRPr="00275CE1" w:rsidRDefault="00275CE1" w:rsidP="00275CE1">
      <w:pPr>
        <w:pStyle w:val="a4"/>
        <w:numPr>
          <w:ilvl w:val="2"/>
          <w:numId w:val="1"/>
        </w:numPr>
        <w:spacing w:after="160"/>
        <w:ind w:left="709" w:hanging="709"/>
        <w:contextualSpacing w:val="0"/>
        <w:jc w:val="both"/>
        <w:rPr>
          <w:sz w:val="20"/>
          <w:szCs w:val="20"/>
        </w:rPr>
      </w:pPr>
      <w:r w:rsidRPr="00275CE1">
        <w:rPr>
          <w:sz w:val="20"/>
          <w:szCs w:val="20"/>
        </w:rPr>
        <w:t>При отсутствии замечаний к полученной Документации Заказчик уведомляет Подрядчик</w:t>
      </w:r>
      <w:r w:rsidR="00CF34A3">
        <w:rPr>
          <w:sz w:val="20"/>
          <w:szCs w:val="20"/>
        </w:rPr>
        <w:t>а о </w:t>
      </w:r>
      <w:r w:rsidRPr="00275CE1">
        <w:rPr>
          <w:sz w:val="20"/>
          <w:szCs w:val="20"/>
        </w:rPr>
        <w:t>готовности к приемке Работ (работ по Этапу), дате проведения пр</w:t>
      </w:r>
      <w:r w:rsidR="00CF34A3">
        <w:rPr>
          <w:sz w:val="20"/>
          <w:szCs w:val="20"/>
        </w:rPr>
        <w:t>иемки Работ (работ по Этапу) на </w:t>
      </w:r>
      <w:r w:rsidRPr="00275CE1">
        <w:rPr>
          <w:sz w:val="20"/>
          <w:szCs w:val="20"/>
        </w:rPr>
        <w:t>Объекте, а также о необходимости предоставления Документаци</w:t>
      </w:r>
      <w:r w:rsidR="00CF34A3">
        <w:rPr>
          <w:sz w:val="20"/>
          <w:szCs w:val="20"/>
        </w:rPr>
        <w:t>и и Актов о завершении работ на </w:t>
      </w:r>
      <w:r w:rsidRPr="00275CE1">
        <w:rPr>
          <w:sz w:val="20"/>
          <w:szCs w:val="20"/>
        </w:rPr>
        <w:t xml:space="preserve">Объекте, указанных в пункте 5.11 Договора в двух экземплярах, по одному для каждой из Сторон. Рабочая комиссия </w:t>
      </w:r>
      <w:permStart w:id="1903197845" w:edGrp="everyone"/>
      <w:r w:rsidRPr="00275CE1">
        <w:rPr>
          <w:sz w:val="20"/>
          <w:szCs w:val="20"/>
        </w:rPr>
        <w:t>в течение 10 (десяти) рабочих дней</w:t>
      </w:r>
      <w:permEnd w:id="1903197845"/>
      <w:r w:rsidRPr="00275CE1">
        <w:rPr>
          <w:sz w:val="20"/>
          <w:szCs w:val="20"/>
        </w:rPr>
        <w:t xml:space="preserve"> производит приемку Работ и подписывает Документацию и Акт о завершении работ на Объекте (при завершении работ на Объекте).</w:t>
      </w:r>
    </w:p>
    <w:p w14:paraId="4F7F1361" w14:textId="77777777" w:rsidR="00275CE1" w:rsidRPr="00275CE1" w:rsidRDefault="00275CE1" w:rsidP="00275CE1">
      <w:pPr>
        <w:pStyle w:val="a4"/>
        <w:numPr>
          <w:ilvl w:val="2"/>
          <w:numId w:val="1"/>
        </w:numPr>
        <w:spacing w:after="160"/>
        <w:ind w:left="709" w:hanging="709"/>
        <w:contextualSpacing w:val="0"/>
        <w:jc w:val="both"/>
        <w:rPr>
          <w:sz w:val="20"/>
          <w:szCs w:val="20"/>
        </w:rPr>
      </w:pPr>
      <w:r w:rsidRPr="00275CE1">
        <w:rPr>
          <w:sz w:val="20"/>
          <w:szCs w:val="20"/>
        </w:rPr>
        <w:t>При наличии замечаний к результату Работ и (или) неготовности результата Работ к приемке, в том числе замечаний к качеству представленной Документации, Рабо</w:t>
      </w:r>
      <w:r w:rsidR="00CF34A3">
        <w:rPr>
          <w:sz w:val="20"/>
          <w:szCs w:val="20"/>
        </w:rPr>
        <w:t>чей комиссией составляется  Акт </w:t>
      </w:r>
      <w:r w:rsidRPr="00275CE1">
        <w:rPr>
          <w:sz w:val="20"/>
          <w:szCs w:val="20"/>
        </w:rPr>
        <w:t>выявленных недостатков по форме Приложения №6 к Договору с указанием выявленных Недостатков, включая несоответствия условиям Договора, заявленным объемам, стоимости и составу Работ и пр., с указанием Недостатков с определением перечня необходимых доработок со стороны Подрядчика и сроков устранения Недостатков. Подрядчик обязан подписать Акт выявленных недостатков, в том числе в случае несогласия с Недостатками. При отказе Подрядчика от подписания Акта выявленных недостатков в указанном акте делается соот</w:t>
      </w:r>
      <w:r w:rsidR="00CF34A3">
        <w:rPr>
          <w:sz w:val="20"/>
          <w:szCs w:val="20"/>
        </w:rPr>
        <w:t>ветствующая отметка, копия Акта </w:t>
      </w:r>
      <w:r w:rsidRPr="00275CE1">
        <w:rPr>
          <w:sz w:val="20"/>
          <w:szCs w:val="20"/>
        </w:rPr>
        <w:t>выявленных недостатков направляется Подрядчику. Отказ от подписания Акта выявленных недостатков не освобождает Подрядчика от обязанности</w:t>
      </w:r>
      <w:r w:rsidR="00CF34A3">
        <w:rPr>
          <w:sz w:val="20"/>
          <w:szCs w:val="20"/>
        </w:rPr>
        <w:t xml:space="preserve"> по устранению Недостатков и от </w:t>
      </w:r>
      <w:r w:rsidRPr="00275CE1">
        <w:rPr>
          <w:sz w:val="20"/>
          <w:szCs w:val="20"/>
        </w:rPr>
        <w:t>последствий неисполнения данной обязанности.</w:t>
      </w:r>
    </w:p>
    <w:p w14:paraId="4F7F1362" w14:textId="77777777" w:rsidR="00275CE1" w:rsidRPr="00275CE1" w:rsidRDefault="00275CE1" w:rsidP="00275CE1">
      <w:pPr>
        <w:pStyle w:val="a4"/>
        <w:numPr>
          <w:ilvl w:val="2"/>
          <w:numId w:val="1"/>
        </w:numPr>
        <w:spacing w:after="160"/>
        <w:ind w:left="709" w:hanging="709"/>
        <w:contextualSpacing w:val="0"/>
        <w:jc w:val="both"/>
        <w:rPr>
          <w:sz w:val="20"/>
          <w:szCs w:val="20"/>
        </w:rPr>
      </w:pPr>
      <w:r w:rsidRPr="00275CE1">
        <w:rPr>
          <w:sz w:val="20"/>
          <w:szCs w:val="20"/>
        </w:rPr>
        <w:t>Приемка выполненных Работ (работ по Этапу) Рабочей комиссией после устранения Подрядчиком замечаний Заказчика осуществляется в порядке, установленн</w:t>
      </w:r>
      <w:r w:rsidR="00CF34A3">
        <w:rPr>
          <w:sz w:val="20"/>
          <w:szCs w:val="20"/>
        </w:rPr>
        <w:t>ом пунктом 5.11 Договора, после </w:t>
      </w:r>
      <w:r w:rsidRPr="00275CE1">
        <w:rPr>
          <w:sz w:val="20"/>
          <w:szCs w:val="20"/>
        </w:rPr>
        <w:t>уведомления, предусмотренного пунктом 5.13 Договора.</w:t>
      </w:r>
    </w:p>
    <w:p w14:paraId="4F7F1363"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Заказчик в любом случае вправе отказаться от рассмотрения результата Работ по частям, не соответствующим установленным Договором этапам выполнения Работ.</w:t>
      </w:r>
    </w:p>
    <w:p w14:paraId="4F7F1364"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 xml:space="preserve">Уведомление Заказчика о готовности Объекта к повторной приемке Рабочей комиссией направляется Подрядчиком </w:t>
      </w:r>
      <w:permStart w:id="885601964" w:edGrp="everyone"/>
      <w:r w:rsidRPr="00275CE1">
        <w:rPr>
          <w:sz w:val="20"/>
          <w:szCs w:val="20"/>
        </w:rPr>
        <w:t>не позднее 5 (пяти) рабочих дней после завершения работ по устранению Недостатков</w:t>
      </w:r>
      <w:permEnd w:id="885601964"/>
      <w:r w:rsidRPr="00275CE1">
        <w:rPr>
          <w:sz w:val="20"/>
          <w:szCs w:val="20"/>
        </w:rPr>
        <w:t>.</w:t>
      </w:r>
    </w:p>
    <w:p w14:paraId="4F7F1365"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lastRenderedPageBreak/>
        <w:t>При неустранении Подрядчиком замечаний, указанных в Акте выявленных недостатков по форме Приложения №6 к Договору, в установленный Заказчиком срок либо при отказе от их устранения в том числе в связи с несогласием Подрядчика с указанными замечаниями Заказчику пред</w:t>
      </w:r>
      <w:r w:rsidR="00CF34A3">
        <w:rPr>
          <w:sz w:val="20"/>
          <w:szCs w:val="20"/>
        </w:rPr>
        <w:t>оставляется право отказаться от </w:t>
      </w:r>
      <w:r w:rsidRPr="00275CE1">
        <w:rPr>
          <w:sz w:val="20"/>
          <w:szCs w:val="20"/>
        </w:rPr>
        <w:t>Договора в соответствии с пунктом 15.3 Договора и устранить</w:t>
      </w:r>
      <w:r w:rsidR="00CF34A3">
        <w:rPr>
          <w:sz w:val="20"/>
          <w:szCs w:val="20"/>
        </w:rPr>
        <w:t xml:space="preserve"> замечания самостоятельно или с </w:t>
      </w:r>
      <w:r w:rsidRPr="00275CE1">
        <w:rPr>
          <w:sz w:val="20"/>
          <w:szCs w:val="20"/>
        </w:rPr>
        <w:t xml:space="preserve">привлечением третьих лиц с отнесением понесенных расходов с учетом суммы НДС и убытков на счет Подрядчика. В этом случае для подтверждения наличия Недостатков, а также стоимости их устранения Заказчик привлекает эксперта, который составляет акт по фиксированию Недостатков, их характера, способов и стоимости устранения. </w:t>
      </w:r>
    </w:p>
    <w:p w14:paraId="4F7F1366"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Расходы Заказчика на самостоятельное или с привлечением третьих лиц устранение Недостатков и проведение экспертизы, а также убытки возмещаются Подрядчиком на основании выставленного Заказчиком счета. Вместо этого Заказчик по своему усмотрению вправе произвести удержание суммы понесенных расходов на устранение Недостатков и проведение экспертизы, а также убытков из денежных средств, причитающихся выплате Подрядчику по Договору, предварительно письменно уведомив его об этом.</w:t>
      </w:r>
    </w:p>
    <w:p w14:paraId="4F7F1367"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Устранение Недостатков (вне зависимости от согласования срока для устран</w:t>
      </w:r>
      <w:r w:rsidR="00B63408">
        <w:rPr>
          <w:sz w:val="20"/>
          <w:szCs w:val="20"/>
        </w:rPr>
        <w:t>ения Недостатков Заказчиков) не </w:t>
      </w:r>
      <w:r w:rsidRPr="00275CE1">
        <w:rPr>
          <w:sz w:val="20"/>
          <w:szCs w:val="20"/>
        </w:rPr>
        <w:t>продлевает сроки выполнения Работ, установленные Договором, и</w:t>
      </w:r>
      <w:r w:rsidR="00B63408">
        <w:rPr>
          <w:sz w:val="20"/>
          <w:szCs w:val="20"/>
        </w:rPr>
        <w:t xml:space="preserve"> не освобождает Подрядчика от </w:t>
      </w:r>
      <w:r w:rsidRPr="00275CE1">
        <w:rPr>
          <w:sz w:val="20"/>
          <w:szCs w:val="20"/>
        </w:rPr>
        <w:t>ответственности за их нарушение.</w:t>
      </w:r>
    </w:p>
    <w:p w14:paraId="4F7F1368"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Подписание Заказчиком Акта о завершении работ на Объекте без указания в нем Недостатков не освобождает Подрядчика от ответственности за качество результатов Работ, за допущенные ошибки, упущения, несоответствия, выявленные после подписания Сторонами Акта о завершении работ на Объекте и не лишает Заказчика права в дальнейшем предъявлять возражения по объему, стоимости и качеству Работ.</w:t>
      </w:r>
    </w:p>
    <w:p w14:paraId="4F7F1369"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После успешной приемки Заказчиком результата Работ (подписание Документации без замечаний) Подрядчик обязуется за свой счет выполнить уборку и очистку Объекта от временных зданий и сооружений, остатков материалов, тары/упаковки, грунта, строительного мусора и иных отходов, образовавшихся в ходе выполнения Работ, после чего составляется и подписывается Акт о завершении работ на Объекте.</w:t>
      </w:r>
    </w:p>
    <w:p w14:paraId="4F7F136A"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В случае отказа (уклонения) Подрядчика от подписания Акта о завершении работ на Объекте (Приложение №5 к Договору) в сроки, установленные Договором, Заказчик имеет право подписать его в одностороннем порядке с проставлением в документах отметки об этом с последующими взаиморасчетами на основании данных документов и письменным уведомлением Подрядчика об этом.</w:t>
      </w:r>
    </w:p>
    <w:p w14:paraId="4F7F136B"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Работы считаются выполненными в полном объеме с даты подписания Сторонами Акта о завершении работ на Объекте (Приложение №5 к Договору) без замечаний.</w:t>
      </w:r>
    </w:p>
    <w:p w14:paraId="4F7F136C" w14:textId="77777777" w:rsidR="00275CE1" w:rsidRPr="00275CE1" w:rsidRDefault="00275CE1" w:rsidP="00275CE1">
      <w:pPr>
        <w:pStyle w:val="a4"/>
        <w:keepNext/>
        <w:keepLines/>
        <w:numPr>
          <w:ilvl w:val="0"/>
          <w:numId w:val="1"/>
        </w:numPr>
        <w:spacing w:before="480" w:after="160"/>
        <w:ind w:left="0" w:hanging="357"/>
        <w:contextualSpacing w:val="0"/>
        <w:jc w:val="center"/>
        <w:outlineLvl w:val="0"/>
        <w:rPr>
          <w:b/>
          <w:sz w:val="20"/>
          <w:szCs w:val="20"/>
        </w:rPr>
      </w:pPr>
      <w:r w:rsidRPr="00275CE1">
        <w:rPr>
          <w:b/>
          <w:sz w:val="20"/>
          <w:szCs w:val="20"/>
        </w:rPr>
        <w:t>ПРАВА И ОБЯЗАННОСТИ ПОДРЯДЧИКА</w:t>
      </w:r>
    </w:p>
    <w:p w14:paraId="4F7F136D" w14:textId="77777777" w:rsidR="00275CE1" w:rsidRPr="00275CE1" w:rsidRDefault="00275CE1" w:rsidP="00B51FD8">
      <w:pPr>
        <w:keepNext/>
        <w:spacing w:after="160"/>
        <w:jc w:val="both"/>
        <w:rPr>
          <w:sz w:val="20"/>
          <w:szCs w:val="20"/>
        </w:rPr>
      </w:pPr>
      <w:r w:rsidRPr="00275CE1">
        <w:rPr>
          <w:sz w:val="20"/>
          <w:szCs w:val="20"/>
        </w:rPr>
        <w:t>Подрядчик наряду с другими обязанностями Подрядчика по Договору обязан:</w:t>
      </w:r>
    </w:p>
    <w:p w14:paraId="4F7F136E" w14:textId="77777777" w:rsidR="00275CE1" w:rsidRPr="00275CE1" w:rsidRDefault="00275CE1" w:rsidP="00275CE1">
      <w:pPr>
        <w:pStyle w:val="a4"/>
        <w:numPr>
          <w:ilvl w:val="1"/>
          <w:numId w:val="1"/>
        </w:numPr>
        <w:spacing w:after="160"/>
        <w:ind w:left="0" w:hanging="567"/>
        <w:contextualSpacing w:val="0"/>
        <w:jc w:val="both"/>
        <w:rPr>
          <w:sz w:val="20"/>
          <w:szCs w:val="20"/>
        </w:rPr>
      </w:pPr>
      <w:permStart w:id="2135964111" w:edGrp="everyone"/>
      <w:r w:rsidRPr="00275CE1">
        <w:rPr>
          <w:sz w:val="20"/>
          <w:szCs w:val="20"/>
        </w:rPr>
        <w:t>Не позднее 3 (трех) календарных дней с даты подписания Акта о завершении работ на Объекте (Приложение №5 к Договору)</w:t>
      </w:r>
      <w:permEnd w:id="2135964111"/>
      <w:r w:rsidRPr="00275CE1">
        <w:rPr>
          <w:sz w:val="20"/>
          <w:szCs w:val="20"/>
        </w:rPr>
        <w:t xml:space="preserve"> предоставить Заказчику на согласование оригинал Банковской гарантии на гарантийные обязательства со сроком действия данной Банковской гарантии на срок гарантийных обязательств (раздел 12 Договора) плюс 60 (шестьдесят) календарных дней, по форме, установленной в Приложении №8 к Договору, и в соответствии с требованиями, установленными в разделе 11 Договора.</w:t>
      </w:r>
    </w:p>
    <w:p w14:paraId="4F7F136F" w14:textId="77777777" w:rsidR="00275CE1" w:rsidRPr="00275CE1" w:rsidRDefault="00275CE1" w:rsidP="00275CE1">
      <w:pPr>
        <w:pStyle w:val="a4"/>
        <w:numPr>
          <w:ilvl w:val="1"/>
          <w:numId w:val="1"/>
        </w:numPr>
        <w:spacing w:after="160"/>
        <w:ind w:left="0" w:hanging="567"/>
        <w:contextualSpacing w:val="0"/>
        <w:jc w:val="both"/>
        <w:rPr>
          <w:sz w:val="20"/>
          <w:szCs w:val="20"/>
        </w:rPr>
      </w:pPr>
      <w:permStart w:id="850818730" w:edGrp="everyone"/>
      <w:r w:rsidRPr="00275CE1">
        <w:rPr>
          <w:sz w:val="20"/>
          <w:szCs w:val="20"/>
        </w:rPr>
        <w:t>Не позднее 2 (двух) календарных дней с даты подписания Договора</w:t>
      </w:r>
      <w:permEnd w:id="850818730"/>
      <w:r w:rsidRPr="00275CE1">
        <w:rPr>
          <w:sz w:val="20"/>
          <w:szCs w:val="20"/>
        </w:rPr>
        <w:t xml:space="preserve"> направить в адрес Заказчика соответствующий запрос и принять от Заказчика Объект по Акту приема-передачи площадки.</w:t>
      </w:r>
    </w:p>
    <w:p w14:paraId="4F7F1370" w14:textId="77777777" w:rsidR="00275CE1" w:rsidRPr="00275CE1" w:rsidRDefault="00275CE1" w:rsidP="00275CE1">
      <w:pPr>
        <w:pStyle w:val="a4"/>
        <w:numPr>
          <w:ilvl w:val="1"/>
          <w:numId w:val="1"/>
        </w:numPr>
        <w:spacing w:after="160"/>
        <w:ind w:left="0" w:hanging="567"/>
        <w:contextualSpacing w:val="0"/>
        <w:jc w:val="both"/>
        <w:rPr>
          <w:sz w:val="20"/>
          <w:szCs w:val="20"/>
        </w:rPr>
      </w:pPr>
      <w:permStart w:id="1058024038" w:edGrp="everyone"/>
      <w:r w:rsidRPr="00275CE1">
        <w:rPr>
          <w:sz w:val="20"/>
          <w:szCs w:val="20"/>
        </w:rPr>
        <w:t>Не позднее 2 (двух) календарных дней с даты подписания Договора</w:t>
      </w:r>
      <w:permEnd w:id="1058024038"/>
      <w:r w:rsidRPr="00275CE1">
        <w:rPr>
          <w:sz w:val="20"/>
          <w:szCs w:val="20"/>
        </w:rPr>
        <w:t xml:space="preserve"> направить в адрес Заказчика соответствующие запросы технических условий на производство Работ.</w:t>
      </w:r>
    </w:p>
    <w:p w14:paraId="4F7F1371" w14:textId="77777777" w:rsidR="00275CE1" w:rsidRPr="00275CE1" w:rsidRDefault="00275CE1" w:rsidP="00275CE1">
      <w:pPr>
        <w:pStyle w:val="a4"/>
        <w:numPr>
          <w:ilvl w:val="1"/>
          <w:numId w:val="1"/>
        </w:numPr>
        <w:spacing w:after="160"/>
        <w:ind w:left="0" w:hanging="567"/>
        <w:contextualSpacing w:val="0"/>
        <w:jc w:val="both"/>
        <w:rPr>
          <w:sz w:val="20"/>
          <w:szCs w:val="20"/>
        </w:rPr>
      </w:pPr>
      <w:permStart w:id="840334612" w:edGrp="everyone"/>
      <w:r w:rsidRPr="00275CE1">
        <w:rPr>
          <w:sz w:val="20"/>
          <w:szCs w:val="20"/>
        </w:rPr>
        <w:t>Не позднее 2 (двух) календарных дней с даты подписания Договора</w:t>
      </w:r>
      <w:permEnd w:id="840334612"/>
      <w:r w:rsidRPr="00275CE1">
        <w:rPr>
          <w:sz w:val="20"/>
          <w:szCs w:val="20"/>
        </w:rPr>
        <w:t xml:space="preserve"> направить в адрес Заказчика документы по перечню в соответствии с Техническим заданием (Приложение №1 к Договору).</w:t>
      </w:r>
    </w:p>
    <w:p w14:paraId="4F7F1372"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lastRenderedPageBreak/>
        <w:t>Обеспечить место производства работ ресурсами (строительной техникой и квалифицированным персоналом) в количестве и составе, предусмотренном Календарным планом вы</w:t>
      </w:r>
      <w:r w:rsidR="00B63408">
        <w:rPr>
          <w:sz w:val="20"/>
          <w:szCs w:val="20"/>
        </w:rPr>
        <w:t>полнения работ (Приложение №4 к </w:t>
      </w:r>
      <w:r w:rsidRPr="00275CE1">
        <w:rPr>
          <w:sz w:val="20"/>
          <w:szCs w:val="20"/>
        </w:rPr>
        <w:t xml:space="preserve">Договору) для соответствующего этапа. </w:t>
      </w:r>
    </w:p>
    <w:p w14:paraId="4F7F1373"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До начала производства Работ Подрядчик обязан получить все необходимые для их выполнения разрешения, допуски, пропуска в зону транспортной безопасности аэропорта, иметь необходимые материалы и инструменты и др., разработать и согласовать с Заказчиком проект производства Работ с указанием необходимых для производства Работ потребностей в электроснабжении и водоснабжении, которые Подрядчик оплачивает за счет собственных средств в соответствии с действующими тарифами Заказчика. Подрядчик оплачивает указанные счета в течение 5 (Пяти) рабочих дней с момента их получения от Заказчика и направляет Заказчику подтверждение об их оплате. В случае неоплаты Подрядчиком указанных расходов Заказчик вправе произвести оплату самостоятельно и удержать суммы понесенных расходов из денежных средств, причитающихся Подрядчику по Договору, из текущего платежа.</w:t>
      </w:r>
    </w:p>
    <w:p w14:paraId="4F7F1374"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Информировать Заказчика о ходе производства Работ путем предоставления еженедельного отчета о статусе Работ и обязательного участия в совещаниях, организуемых Заказчиком. По требованию Заказчика предоставлять на совещание письменный отчет о ходе Работ по Договору.</w:t>
      </w:r>
    </w:p>
    <w:p w14:paraId="4F7F1375"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С момента начала Работ и до даты фактического выполнения Работ вести журнал производства работ. Обеспечить ежедневное присутствие на Объекте представителя Подрядчика, ответственного за выполнение Работ, назначенного в соответствии с пунктом 5.1 Договора.</w:t>
      </w:r>
    </w:p>
    <w:p w14:paraId="4F7F1376"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Предоставить все необходимые для выполнения Работ строительные и вспомогательные материалы, изделия, оборудование, узлы, детали, механизмы, строительную технику, а также возвести все необходимые временные сооружения и коммуникации с обеспечением требований по транспортной безопасности и охране труда. Самостоятельно и за свой счет произвести разгрузку и складирование вышеуказанных материалов, изделий, оборудования, узлов, деталей, механизмов и техники. Обеспечит</w:t>
      </w:r>
      <w:r w:rsidR="00B63408">
        <w:rPr>
          <w:sz w:val="20"/>
          <w:szCs w:val="20"/>
        </w:rPr>
        <w:t>ь свой персонал, привлеченный к </w:t>
      </w:r>
      <w:r w:rsidRPr="00275CE1">
        <w:rPr>
          <w:sz w:val="20"/>
          <w:szCs w:val="20"/>
        </w:rPr>
        <w:t>выполнению Работ по Договору, бытовыми помещениями и при необходимости биотуалетами с их обязательным регулярным обслуживанием.</w:t>
      </w:r>
    </w:p>
    <w:p w14:paraId="4F7F1377" w14:textId="77777777" w:rsidR="00275CE1" w:rsidRPr="00275CE1" w:rsidRDefault="00275CE1" w:rsidP="00275CE1">
      <w:pPr>
        <w:pStyle w:val="a4"/>
        <w:numPr>
          <w:ilvl w:val="2"/>
          <w:numId w:val="1"/>
        </w:numPr>
        <w:spacing w:after="160"/>
        <w:ind w:left="709" w:hanging="709"/>
        <w:contextualSpacing w:val="0"/>
        <w:jc w:val="both"/>
        <w:rPr>
          <w:sz w:val="20"/>
          <w:szCs w:val="20"/>
        </w:rPr>
      </w:pPr>
      <w:r w:rsidRPr="00275CE1">
        <w:rPr>
          <w:sz w:val="20"/>
          <w:szCs w:val="20"/>
        </w:rPr>
        <w:t>Своевременно, по мере их использования, предоставить Заказчику на все используемые материалы и оборудование спецификации, сертификаты качества (санитарной, пожарной и экологической безопасности) и технические свидетельства (паспорта), материалы лабораторных испытаний образцов и т.д.</w:t>
      </w:r>
    </w:p>
    <w:p w14:paraId="4F7F1378"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Обеспечить сохранность всех поставленных материалов, оборудования, временных сооружений и результатов Работ до сдачи результата Работ Заказчику по Акту о завершении работ на Объекте (Приложение №5 к Договору).</w:t>
      </w:r>
    </w:p>
    <w:p w14:paraId="4F7F1379" w14:textId="77777777" w:rsidR="00275CE1" w:rsidRPr="00275CE1" w:rsidRDefault="00275CE1" w:rsidP="00275CE1">
      <w:pPr>
        <w:pStyle w:val="a4"/>
        <w:numPr>
          <w:ilvl w:val="2"/>
          <w:numId w:val="1"/>
        </w:numPr>
        <w:spacing w:after="160"/>
        <w:ind w:left="709" w:hanging="709"/>
        <w:contextualSpacing w:val="0"/>
        <w:jc w:val="both"/>
        <w:rPr>
          <w:sz w:val="20"/>
          <w:szCs w:val="20"/>
        </w:rPr>
      </w:pPr>
      <w:r w:rsidRPr="00275CE1">
        <w:rPr>
          <w:sz w:val="20"/>
          <w:szCs w:val="20"/>
        </w:rPr>
        <w:t>Нести риски случайной гибели и порчи результатов выполненных Работ до подписания Сторонами Акта о завершении работ на Объекте (Приложение №5 к Договору).</w:t>
      </w:r>
    </w:p>
    <w:p w14:paraId="4F7F137A" w14:textId="77777777" w:rsidR="00275CE1" w:rsidRPr="00275CE1" w:rsidRDefault="00275CE1" w:rsidP="00275CE1">
      <w:pPr>
        <w:pStyle w:val="a4"/>
        <w:numPr>
          <w:ilvl w:val="2"/>
          <w:numId w:val="1"/>
        </w:numPr>
        <w:spacing w:after="160"/>
        <w:ind w:left="709" w:hanging="709"/>
        <w:contextualSpacing w:val="0"/>
        <w:jc w:val="both"/>
        <w:rPr>
          <w:sz w:val="20"/>
          <w:szCs w:val="20"/>
        </w:rPr>
      </w:pPr>
      <w:r w:rsidRPr="00275CE1">
        <w:rPr>
          <w:sz w:val="20"/>
          <w:szCs w:val="20"/>
        </w:rPr>
        <w:t>В случае причинения механических повреждений помещениям, зданиям, сооружениям, инженерным сетям или иному имуществу, принадлежащему Заказчику или третьим лицам, сообщить об этом Заказчику не позднее одного рабочего дня с даты такого причинения. В течение 5 (пяти) рабочих дней с даты причинения повреждений произвести за свой счет восстановительные работы (предварительно письменно согласовав их с Заказчиком) и направить об этом соответствующее уведомление Заказчику</w:t>
      </w:r>
    </w:p>
    <w:p w14:paraId="4F7F137B" w14:textId="77777777" w:rsidR="00275CE1" w:rsidRPr="00275CE1" w:rsidRDefault="00275CE1" w:rsidP="00275CE1">
      <w:pPr>
        <w:pStyle w:val="a4"/>
        <w:numPr>
          <w:ilvl w:val="2"/>
          <w:numId w:val="1"/>
        </w:numPr>
        <w:spacing w:after="160"/>
        <w:ind w:left="709" w:hanging="709"/>
        <w:contextualSpacing w:val="0"/>
        <w:jc w:val="both"/>
        <w:rPr>
          <w:sz w:val="20"/>
          <w:szCs w:val="20"/>
        </w:rPr>
      </w:pPr>
      <w:r w:rsidRPr="00275CE1">
        <w:rPr>
          <w:sz w:val="20"/>
          <w:szCs w:val="20"/>
        </w:rPr>
        <w:t>Хранить оборудование, материалы и вещества в соответств</w:t>
      </w:r>
      <w:r w:rsidR="00B63408">
        <w:rPr>
          <w:sz w:val="20"/>
          <w:szCs w:val="20"/>
        </w:rPr>
        <w:t>ии с заявленными требованиями к </w:t>
      </w:r>
      <w:r w:rsidRPr="00275CE1">
        <w:rPr>
          <w:sz w:val="20"/>
          <w:szCs w:val="20"/>
        </w:rPr>
        <w:t>условиям их хранения, не допуская их воздействия на окружающую среду.</w:t>
      </w:r>
    </w:p>
    <w:p w14:paraId="4F7F137C"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Нести ответственность за любое загрязнение окружающей среды на участке производства работ и в любых зданиях, и на любых конструкциях, расположенных на участке, возникшее в ходе выполнения Подрядчиком Работ или осуществления любой сопутствующей деятельности.</w:t>
      </w:r>
    </w:p>
    <w:p w14:paraId="4F7F137D"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 xml:space="preserve">Нести ответственность за содержание в надлежащем порядке мест производства Работ и временного ограждения, обеспечить содержание и ежедневную уборку места производства Работ от любых загрязнений, бытовых отходов, строительного мусора с вывозом мусора, </w:t>
      </w:r>
      <w:r w:rsidRPr="00275CE1">
        <w:rPr>
          <w:sz w:val="20"/>
          <w:szCs w:val="20"/>
        </w:rPr>
        <w:lastRenderedPageBreak/>
        <w:t xml:space="preserve">включая отходы </w:t>
      </w:r>
      <w:r w:rsidR="00B63408">
        <w:rPr>
          <w:sz w:val="20"/>
          <w:szCs w:val="20"/>
        </w:rPr>
        <w:t>от мойки колёс (при наличии), в </w:t>
      </w:r>
      <w:r w:rsidRPr="00275CE1">
        <w:rPr>
          <w:sz w:val="20"/>
          <w:szCs w:val="20"/>
        </w:rPr>
        <w:t>соответствии с действующим технологическим регламентом и правилами обращения с отходами.</w:t>
      </w:r>
    </w:p>
    <w:p w14:paraId="4F7F137E"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По окончании производства работ оставить участок в незагрязнённом и безопасном состоянии, для чего обеспечить следующее:</w:t>
      </w:r>
    </w:p>
    <w:p w14:paraId="4F7F137F" w14:textId="77777777" w:rsidR="00275CE1" w:rsidRPr="00275CE1" w:rsidRDefault="00275CE1" w:rsidP="00275CE1">
      <w:pPr>
        <w:pStyle w:val="a4"/>
        <w:numPr>
          <w:ilvl w:val="2"/>
          <w:numId w:val="1"/>
        </w:numPr>
        <w:spacing w:after="160"/>
        <w:ind w:left="709" w:hanging="709"/>
        <w:contextualSpacing w:val="0"/>
        <w:jc w:val="both"/>
        <w:rPr>
          <w:sz w:val="20"/>
          <w:szCs w:val="20"/>
        </w:rPr>
      </w:pPr>
      <w:r w:rsidRPr="00275CE1">
        <w:rPr>
          <w:sz w:val="20"/>
          <w:szCs w:val="20"/>
        </w:rPr>
        <w:t>При временном накоплении твёрдых бытовых отходов (IV-V класса опасности), строительных отходов Подрядчика отходы должны складироваться только внутри к</w:t>
      </w:r>
      <w:r w:rsidR="00B63408">
        <w:rPr>
          <w:sz w:val="20"/>
          <w:szCs w:val="20"/>
        </w:rPr>
        <w:t>онтейнера (не рядом с ним). При </w:t>
      </w:r>
      <w:r w:rsidRPr="00275CE1">
        <w:rPr>
          <w:sz w:val="20"/>
          <w:szCs w:val="20"/>
        </w:rPr>
        <w:t>использовании закрытых контейнеров крышки загруз</w:t>
      </w:r>
      <w:r w:rsidR="00B63408">
        <w:rPr>
          <w:sz w:val="20"/>
          <w:szCs w:val="20"/>
        </w:rPr>
        <w:t>очных люков должны находиться в </w:t>
      </w:r>
      <w:r w:rsidRPr="00275CE1">
        <w:rPr>
          <w:sz w:val="20"/>
          <w:szCs w:val="20"/>
        </w:rPr>
        <w:t>закрытом положении во избежание разлетания мусора по аэродрому и проникновения внутрь контейнеров птиц и животных. Не допускается переполнение контейнеров. Их вывоз за пределы территории аэропорта осуществляется Подрядчиком самостоятельно.</w:t>
      </w:r>
    </w:p>
    <w:p w14:paraId="4F7F1380" w14:textId="77777777" w:rsidR="00275CE1" w:rsidRPr="00275CE1" w:rsidRDefault="00275CE1" w:rsidP="00275CE1">
      <w:pPr>
        <w:pStyle w:val="a4"/>
        <w:numPr>
          <w:ilvl w:val="2"/>
          <w:numId w:val="1"/>
        </w:numPr>
        <w:spacing w:after="160"/>
        <w:ind w:left="709" w:hanging="709"/>
        <w:contextualSpacing w:val="0"/>
        <w:jc w:val="both"/>
        <w:rPr>
          <w:sz w:val="20"/>
          <w:szCs w:val="20"/>
        </w:rPr>
      </w:pPr>
      <w:r w:rsidRPr="00275CE1">
        <w:rPr>
          <w:sz w:val="20"/>
          <w:szCs w:val="20"/>
        </w:rPr>
        <w:t>Обслуживание мойки(ек) колёс в части откачивания и вывоза образующегося осадка.</w:t>
      </w:r>
    </w:p>
    <w:p w14:paraId="4F7F1381" w14:textId="77777777" w:rsidR="00275CE1" w:rsidRPr="00275CE1" w:rsidRDefault="00275CE1" w:rsidP="00275CE1">
      <w:pPr>
        <w:pStyle w:val="a4"/>
        <w:numPr>
          <w:ilvl w:val="2"/>
          <w:numId w:val="1"/>
        </w:numPr>
        <w:spacing w:after="160"/>
        <w:ind w:left="709" w:hanging="709"/>
        <w:contextualSpacing w:val="0"/>
        <w:jc w:val="both"/>
        <w:rPr>
          <w:sz w:val="20"/>
          <w:szCs w:val="20"/>
        </w:rPr>
      </w:pPr>
      <w:r w:rsidRPr="00275CE1">
        <w:rPr>
          <w:sz w:val="20"/>
          <w:szCs w:val="20"/>
        </w:rPr>
        <w:t>Регулярное обслуживание биотуалетов, установленных для персонала Подрядчика на участке производства Работ.</w:t>
      </w:r>
    </w:p>
    <w:p w14:paraId="4F7F1382" w14:textId="77777777" w:rsidR="00275CE1" w:rsidRPr="00275CE1" w:rsidRDefault="00275CE1" w:rsidP="00275CE1">
      <w:pPr>
        <w:pStyle w:val="a4"/>
        <w:numPr>
          <w:ilvl w:val="2"/>
          <w:numId w:val="1"/>
        </w:numPr>
        <w:spacing w:after="160"/>
        <w:ind w:left="709" w:hanging="709"/>
        <w:contextualSpacing w:val="0"/>
        <w:jc w:val="both"/>
        <w:rPr>
          <w:sz w:val="20"/>
          <w:szCs w:val="20"/>
        </w:rPr>
      </w:pPr>
      <w:r w:rsidRPr="00275CE1">
        <w:rPr>
          <w:sz w:val="20"/>
          <w:szCs w:val="20"/>
        </w:rPr>
        <w:t>Обращение с отходами I-III класса опасности (такими, как отработанные люминесцентные ртутные лампы, отработанные аккумуляторы, концентрированные и иные опасные химические вещества и материалы, отходы, содержащие нефтепродукты, и т.п.) и их</w:t>
      </w:r>
      <w:r w:rsidR="00B63408">
        <w:rPr>
          <w:sz w:val="20"/>
          <w:szCs w:val="20"/>
        </w:rPr>
        <w:t xml:space="preserve"> вывоз с территории аэропорта в </w:t>
      </w:r>
      <w:r w:rsidRPr="00275CE1">
        <w:rPr>
          <w:sz w:val="20"/>
          <w:szCs w:val="20"/>
        </w:rPr>
        <w:t>соответствии с природоохранным законодательством Российской Федерации и договорами Подрядчика.</w:t>
      </w:r>
    </w:p>
    <w:p w14:paraId="4F7F1383" w14:textId="77777777" w:rsidR="00275CE1" w:rsidRPr="00275CE1" w:rsidRDefault="00275CE1" w:rsidP="00275CE1">
      <w:pPr>
        <w:pStyle w:val="a4"/>
        <w:numPr>
          <w:ilvl w:val="1"/>
          <w:numId w:val="1"/>
        </w:numPr>
        <w:spacing w:after="160"/>
        <w:ind w:left="0" w:hanging="567"/>
        <w:contextualSpacing w:val="0"/>
        <w:jc w:val="both"/>
        <w:rPr>
          <w:sz w:val="20"/>
          <w:szCs w:val="20"/>
        </w:rPr>
      </w:pPr>
      <w:r w:rsidRPr="00275CE1">
        <w:rPr>
          <w:sz w:val="20"/>
          <w:szCs w:val="20"/>
        </w:rPr>
        <w:t>Нести ответственность за устранение любого загрязнения окружающей среды, которое возникло при выполнении Работ, на участке и прилегающих территориях и явилось следствием действия или бездействия Подрядчика. Подрядчик незамедлительно производит уборку и очистку загрязненной территории.</w:t>
      </w:r>
    </w:p>
    <w:p w14:paraId="4F7F1384"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Обеспечить в ходе выполнения Работ на территории Заказчика выполнение (соблюдение) работниками Подрядчика, а также всеми действующими по заданию (поручению) и (или) в интересах Подрядчика и субподрядчика(ов) лицами мероприятий по соблюдению противопожарной безопасности, рациональному использованию территории, требований в области охраны окружающей среды, санитарных норм и правил, правил внутриобъектового и пропускного режима, транспортной безопасности, антитеррористических требований, требований в области безопасности полетов, правил дорожного движения, правил движения транспортных средств, спецтехники, средств механизации на территории аэродрома Санкт-Петербург (Пулково), мероприятий по охране труда:</w:t>
      </w:r>
    </w:p>
    <w:p w14:paraId="4F7F1385"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обеспечить контроль безопасного выполнения Работ.</w:t>
      </w:r>
    </w:p>
    <w:p w14:paraId="4F7F1386"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выполнить мероприятия по обеспечению безопасности производства Работ на территории Заказчика, предусмотренных актом-допуском. До начала Работ представить Заказчику оформленный наряд-допуск на работы повышенной опасности с выполнением мероприятий по обеспечению безопасных условий труда в процессе работы.</w:t>
      </w:r>
    </w:p>
    <w:p w14:paraId="4F7F1387"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выполнять Работы силами подготовленного и аттестованного персонала, не имеющего медицинских противопоказаний к выполняемой работе.</w:t>
      </w:r>
    </w:p>
    <w:p w14:paraId="4F7F1388"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назначить лиц, ответственных за обеспечение соблюдения требований охраны труда и охраны окружающей среды.</w:t>
      </w:r>
    </w:p>
    <w:p w14:paraId="4F7F1389"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организовать допуск персонала к Работам, в том числе в зонах потенциально опасных производственных факторов.</w:t>
      </w:r>
    </w:p>
    <w:p w14:paraId="4F7F138A"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обеспечить своих работников исправными средствами индивидуальной и коллективной защиты, спецодеждой и спецобувью и контролировать правильное их применение.</w:t>
      </w:r>
    </w:p>
    <w:p w14:paraId="4F7F138B"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содержать производственные территории, участки Работ и рабочие места в чистоте и порядке.</w:t>
      </w:r>
    </w:p>
    <w:p w14:paraId="4F7F138C"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обеспечить исправное техническое состояние и безопасную эксплуатацию оборудования, электро- (пневмо-) инструмента, технологической оснастки, строительных и монтажных машин, механизмов и приборов.</w:t>
      </w:r>
    </w:p>
    <w:p w14:paraId="4F7F138D"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lastRenderedPageBreak/>
        <w:t>направлять весь персонал, привлекаемый к Работам, на вводный инструктаж к</w:t>
      </w:r>
      <w:r w:rsidR="00B63408">
        <w:rPr>
          <w:sz w:val="20"/>
          <w:szCs w:val="20"/>
        </w:rPr>
        <w:t xml:space="preserve"> Заказчику. Не </w:t>
      </w:r>
      <w:r w:rsidRPr="00CF36DF">
        <w:rPr>
          <w:sz w:val="20"/>
          <w:szCs w:val="20"/>
        </w:rPr>
        <w:t>допускать персонал к Работам на территории Заказчика без прохождения вводного инструктажа у Заказчика.</w:t>
      </w:r>
    </w:p>
    <w:p w14:paraId="4F7F138E"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незамедлительно сообщать Заказчику о несчастных случаях н</w:t>
      </w:r>
      <w:r w:rsidR="00B63408">
        <w:rPr>
          <w:sz w:val="20"/>
          <w:szCs w:val="20"/>
        </w:rPr>
        <w:t>а производстве, произошедших на </w:t>
      </w:r>
      <w:r w:rsidRPr="00CF36DF">
        <w:rPr>
          <w:sz w:val="20"/>
          <w:szCs w:val="20"/>
        </w:rPr>
        <w:t>территории Заказчика с персоналом Подрядчика.</w:t>
      </w:r>
    </w:p>
    <w:p w14:paraId="4F7F138F"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обеспечить необходимые условия (осуществлять беспрепятственный доступ на площадку Подрядчика) для проведения проверок безопасной организации ра</w:t>
      </w:r>
      <w:r w:rsidR="00B63408">
        <w:rPr>
          <w:sz w:val="20"/>
          <w:szCs w:val="20"/>
        </w:rPr>
        <w:t>бот представителями Заказчика в </w:t>
      </w:r>
      <w:r w:rsidRPr="00CF36DF">
        <w:rPr>
          <w:sz w:val="20"/>
          <w:szCs w:val="20"/>
        </w:rPr>
        <w:t>любое время суток и без предварительного информирования.</w:t>
      </w:r>
    </w:p>
    <w:p w14:paraId="4F7F1390"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останавливать работы, выполнение которых по своему характеру создает угрозу для жизни и здоровья людей (сотрудников компаний, пассажиров и т.д.).</w:t>
      </w:r>
    </w:p>
    <w:p w14:paraId="4F7F1391"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обеспечить разработку и выполнение мероприятий по устранению нарушений, выявленных Заказчиком.</w:t>
      </w:r>
    </w:p>
    <w:p w14:paraId="4F7F1392"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соблюдать и выполнять Положение Заказчика «Процедура контроля работников зависимых работодателей и посетителей ООО «Воздушные Ворота Северной Столицы», размещенное на сайте по ссылке https://pulkovoairport.ru/about/reports/labor/. Подписывая Договор, Подрядчик подтверждает ознакомление с указанным Положением.</w:t>
      </w:r>
    </w:p>
    <w:p w14:paraId="4F7F1393"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соблюдать и выполнять документированную процедуру Заказчика «Организация движения спецтранспорта и средств механизации на аэродроме «Санкт-Петербург» (Пулково)» ДП СООДП 528 (далее – ДП СООДП 528).</w:t>
      </w:r>
    </w:p>
    <w:p w14:paraId="4F7F1394"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соблюдать правила и нормы пожарной безопасности, в том числе, но не исключительно Правила противопожарного режима в Российской Федерации, утвержденные постановлением Правительства Российской Федерации от 16.09.2020 №1479.</w:t>
      </w:r>
    </w:p>
    <w:p w14:paraId="4F7F1395"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своевременно выполнять предписания, постановления, представления, предостережения и иные требования, в том числе устные, федерального органа исполнительной власти, уполномоченного на решение задач в области пожарной безопасности, его территориальных органов и подведомственных ему организаций, органов прокуратуры и иных органов государственной власти, а также предписания и требования, в том числе устные, Отдела пожарной профилактики (далее – ОПП) и Службы противопожарного и аварийно-спасательного обеспечения полетов (далее – СПАСОП) Заказчика.</w:t>
      </w:r>
    </w:p>
    <w:p w14:paraId="4F7F1396"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назначить приказом лиц, ответственных за пожарную безопасность, в обязанности которых должно входить обеспечение исполнения требований пожарной безоп</w:t>
      </w:r>
      <w:r w:rsidR="00B63408">
        <w:rPr>
          <w:sz w:val="20"/>
          <w:szCs w:val="20"/>
        </w:rPr>
        <w:t>асности при выполнении работ на </w:t>
      </w:r>
      <w:r w:rsidRPr="00CF36DF">
        <w:rPr>
          <w:sz w:val="20"/>
          <w:szCs w:val="20"/>
        </w:rPr>
        <w:t>Объекте. Лица, назначенные ответственными за пожарную безопасность, в обязательном порядке должны пройти обучение по программе пожарно-технического минимума. Подрядчик в течение 3 (трех) рабочих дней с даты заключения Договора предоста</w:t>
      </w:r>
      <w:r w:rsidR="00B63408">
        <w:rPr>
          <w:sz w:val="20"/>
          <w:szCs w:val="20"/>
        </w:rPr>
        <w:t>вляет Заказчику копию приказа о </w:t>
      </w:r>
      <w:r w:rsidRPr="00CF36DF">
        <w:rPr>
          <w:sz w:val="20"/>
          <w:szCs w:val="20"/>
        </w:rPr>
        <w:t>назначении ответственных лиц за пожарную безопасность при выполнении работ.</w:t>
      </w:r>
    </w:p>
    <w:p w14:paraId="4F7F1397"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разработать и согласовать с ОПП и СПАСОП Заказчика меры по обеспечению пожарной безопасности до заключения Договора. Не допускать повреждения систем и средств противопожарной защиты, а также первичных средств пожаротушения на Объекте выполнения работ, не допускать их использования не по назначению.</w:t>
      </w:r>
    </w:p>
    <w:p w14:paraId="4F7F1398"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 xml:space="preserve">содержать Объект в надлежащем санитарном и противопожарном состоянии, соблюдать режим курения, установленный в зданиях, помещениях и на территории Заказчика. Самостоятельно нести ответственность за нарушения указанных в настоящем пункте норм и правил. </w:t>
      </w:r>
    </w:p>
    <w:p w14:paraId="4F7F1399" w14:textId="77777777" w:rsidR="00275CE1" w:rsidRPr="00CF36DF" w:rsidRDefault="00275CE1" w:rsidP="00CF36DF">
      <w:pPr>
        <w:pStyle w:val="a4"/>
        <w:numPr>
          <w:ilvl w:val="0"/>
          <w:numId w:val="5"/>
        </w:numPr>
        <w:spacing w:after="160"/>
        <w:contextualSpacing w:val="0"/>
        <w:jc w:val="both"/>
        <w:rPr>
          <w:sz w:val="20"/>
          <w:szCs w:val="20"/>
        </w:rPr>
      </w:pPr>
      <w:r w:rsidRPr="00CF36DF">
        <w:rPr>
          <w:sz w:val="20"/>
          <w:szCs w:val="20"/>
        </w:rPr>
        <w:t>принять меры и не допускать срабатывание систем противопожарной защиты на Объекте вследствие воздействия факторов, не связанных с пожаром (пыль, дым, пар, выделение избыточного тепла и аналогичные). За свой счёт проектировать и выполнять технические мероприятия, предотвращающие указанные воздействия. Все мероприятия должны быть согласованы со Службой эксплуатации зданий и сооружений, Службой эксплуатации внутренних инженерных систем и СПАСОП Заказчика. Самостоятельно нести ответственность за нарушения указанных в настоящем пункте норм и правил.</w:t>
      </w:r>
    </w:p>
    <w:p w14:paraId="4F7F139A"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lastRenderedPageBreak/>
        <w:t>Нести полную ответственность, в том числе перед третьими лицами, за на</w:t>
      </w:r>
      <w:r w:rsidR="00B63408">
        <w:rPr>
          <w:sz w:val="20"/>
          <w:szCs w:val="20"/>
        </w:rPr>
        <w:t>рушение требований, указанных в </w:t>
      </w:r>
      <w:r w:rsidRPr="00275CE1">
        <w:rPr>
          <w:sz w:val="20"/>
          <w:szCs w:val="20"/>
        </w:rPr>
        <w:t>пункте 6.15 Договора, в том числе по уплате денежных средств, по всем претензиям, требованиям и искам. При возникновении несчастных случаев всю полноту ответственности несет Подрядчик.</w:t>
      </w:r>
    </w:p>
    <w:p w14:paraId="4F7F139B"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 xml:space="preserve">В случае нарушения Подрядчиком требований, указанных в пункте 6.15 Договора, Заказчик имеет право приостановить исполнение своих обязательств по Договору, до устранения всех нарушений. Заказчик также имеет право потребовать от Подрядчика приостановить Работы полностью </w:t>
      </w:r>
      <w:r w:rsidR="00B63408">
        <w:rPr>
          <w:sz w:val="20"/>
          <w:szCs w:val="20"/>
        </w:rPr>
        <w:t>или в соответствующей части, до </w:t>
      </w:r>
      <w:r w:rsidRPr="00275CE1">
        <w:rPr>
          <w:sz w:val="20"/>
          <w:szCs w:val="20"/>
        </w:rPr>
        <w:t>момента устранения всех нарушений, при этом любые задержки сроко</w:t>
      </w:r>
      <w:r w:rsidR="00B63408">
        <w:rPr>
          <w:sz w:val="20"/>
          <w:szCs w:val="20"/>
        </w:rPr>
        <w:t>в завершения Работ, связанные с </w:t>
      </w:r>
      <w:r w:rsidRPr="00275CE1">
        <w:rPr>
          <w:sz w:val="20"/>
          <w:szCs w:val="20"/>
        </w:rPr>
        <w:t>этим, считаются произошедшими по вине Подрядчика.</w:t>
      </w:r>
    </w:p>
    <w:p w14:paraId="4F7F139C"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 xml:space="preserve">В случае использования автотранспорта и/или средств механизации (бульдозеры, экскаваторы, краны, грузовики и т.п.), Подрядчик обязан застраховать риск ответственности по обязательствам, возникающим вследствие причинения вреда жизни, здоровью или имуществу других </w:t>
      </w:r>
      <w:r w:rsidR="00B63408">
        <w:rPr>
          <w:sz w:val="20"/>
          <w:szCs w:val="20"/>
        </w:rPr>
        <w:t>лиц, которые могут возникнуть в </w:t>
      </w:r>
      <w:r w:rsidRPr="00275CE1">
        <w:rPr>
          <w:sz w:val="20"/>
          <w:szCs w:val="20"/>
        </w:rPr>
        <w:t>процессе выполнения Работ на следующих условиях:</w:t>
      </w:r>
    </w:p>
    <w:p w14:paraId="4F7F139D" w14:textId="77777777" w:rsidR="00275CE1" w:rsidRPr="00CF36DF" w:rsidRDefault="00CF36DF" w:rsidP="00CF36DF">
      <w:pPr>
        <w:pStyle w:val="a4"/>
        <w:numPr>
          <w:ilvl w:val="0"/>
          <w:numId w:val="6"/>
        </w:numPr>
        <w:spacing w:after="160"/>
        <w:ind w:left="714" w:hanging="357"/>
        <w:contextualSpacing w:val="0"/>
        <w:jc w:val="both"/>
        <w:rPr>
          <w:sz w:val="20"/>
          <w:szCs w:val="20"/>
        </w:rPr>
      </w:pPr>
      <w:r w:rsidRPr="00CF36DF">
        <w:rPr>
          <w:sz w:val="20"/>
          <w:szCs w:val="20"/>
        </w:rPr>
        <w:t xml:space="preserve">страховая </w:t>
      </w:r>
      <w:r w:rsidR="00275CE1" w:rsidRPr="00CF36DF">
        <w:rPr>
          <w:sz w:val="20"/>
          <w:szCs w:val="20"/>
        </w:rPr>
        <w:t>сумма: не менее рублевого эквивалента 1 000 000 долларов США (по курсу ЦБ РФ на день заключения договора страхования);</w:t>
      </w:r>
    </w:p>
    <w:p w14:paraId="4F7F139E" w14:textId="77777777" w:rsidR="00275CE1" w:rsidRPr="00CF36DF" w:rsidRDefault="00CF36DF" w:rsidP="00CF36DF">
      <w:pPr>
        <w:pStyle w:val="a4"/>
        <w:numPr>
          <w:ilvl w:val="0"/>
          <w:numId w:val="6"/>
        </w:numPr>
        <w:spacing w:after="160"/>
        <w:ind w:left="714" w:hanging="357"/>
        <w:contextualSpacing w:val="0"/>
        <w:jc w:val="both"/>
        <w:rPr>
          <w:sz w:val="20"/>
          <w:szCs w:val="20"/>
        </w:rPr>
      </w:pPr>
      <w:r w:rsidRPr="00CF36DF">
        <w:rPr>
          <w:sz w:val="20"/>
          <w:szCs w:val="20"/>
        </w:rPr>
        <w:t>срок</w:t>
      </w:r>
      <w:r w:rsidR="00275CE1" w:rsidRPr="00CF36DF">
        <w:rPr>
          <w:sz w:val="20"/>
          <w:szCs w:val="20"/>
        </w:rPr>
        <w:t>: не менее срока выполнения работ;</w:t>
      </w:r>
    </w:p>
    <w:p w14:paraId="4F7F139F" w14:textId="77777777" w:rsidR="00275CE1" w:rsidRPr="00CF36DF" w:rsidRDefault="00CF36DF" w:rsidP="00CF36DF">
      <w:pPr>
        <w:pStyle w:val="a4"/>
        <w:numPr>
          <w:ilvl w:val="0"/>
          <w:numId w:val="6"/>
        </w:numPr>
        <w:spacing w:after="160"/>
        <w:ind w:left="714" w:hanging="357"/>
        <w:contextualSpacing w:val="0"/>
        <w:jc w:val="both"/>
        <w:rPr>
          <w:sz w:val="20"/>
          <w:szCs w:val="20"/>
        </w:rPr>
      </w:pPr>
      <w:r w:rsidRPr="00CF36DF">
        <w:rPr>
          <w:sz w:val="20"/>
          <w:szCs w:val="20"/>
        </w:rPr>
        <w:t xml:space="preserve">в </w:t>
      </w:r>
      <w:r w:rsidR="00275CE1" w:rsidRPr="00CF36DF">
        <w:rPr>
          <w:sz w:val="20"/>
          <w:szCs w:val="20"/>
        </w:rPr>
        <w:t>договоре страхования должен быть указан весь автотранспорт и/или средства механизации, используемые Подрядчиком при выполнении работ, либо должно быть указание на неограниченное количество ТС, на которые распространяется страхование;</w:t>
      </w:r>
    </w:p>
    <w:p w14:paraId="4F7F13A0" w14:textId="77777777" w:rsidR="00275CE1" w:rsidRPr="00CF36DF" w:rsidRDefault="00CF36DF" w:rsidP="00CF36DF">
      <w:pPr>
        <w:pStyle w:val="a4"/>
        <w:numPr>
          <w:ilvl w:val="0"/>
          <w:numId w:val="6"/>
        </w:numPr>
        <w:spacing w:after="160"/>
        <w:ind w:left="714" w:hanging="357"/>
        <w:contextualSpacing w:val="0"/>
        <w:jc w:val="both"/>
        <w:rPr>
          <w:sz w:val="20"/>
          <w:szCs w:val="20"/>
        </w:rPr>
      </w:pPr>
      <w:r w:rsidRPr="00CF36DF">
        <w:rPr>
          <w:sz w:val="20"/>
          <w:szCs w:val="20"/>
        </w:rPr>
        <w:t xml:space="preserve">страхование </w:t>
      </w:r>
      <w:r w:rsidR="00275CE1" w:rsidRPr="00CF36DF">
        <w:rPr>
          <w:sz w:val="20"/>
          <w:szCs w:val="20"/>
        </w:rPr>
        <w:t>должно распространяться на весь комплекс аэропорта «Пулково» и прилегающую территорию по периметру Аэропорта в пределах 50 метров;</w:t>
      </w:r>
    </w:p>
    <w:p w14:paraId="4F7F13A1" w14:textId="77777777" w:rsidR="00275CE1" w:rsidRPr="00CF36DF" w:rsidRDefault="00CF36DF" w:rsidP="00CF36DF">
      <w:pPr>
        <w:pStyle w:val="a4"/>
        <w:numPr>
          <w:ilvl w:val="0"/>
          <w:numId w:val="6"/>
        </w:numPr>
        <w:spacing w:after="160"/>
        <w:ind w:left="714" w:hanging="357"/>
        <w:contextualSpacing w:val="0"/>
        <w:jc w:val="both"/>
        <w:rPr>
          <w:sz w:val="20"/>
          <w:szCs w:val="20"/>
        </w:rPr>
      </w:pPr>
      <w:r w:rsidRPr="00CF36DF">
        <w:rPr>
          <w:sz w:val="20"/>
          <w:szCs w:val="20"/>
        </w:rPr>
        <w:t xml:space="preserve">размер </w:t>
      </w:r>
      <w:r w:rsidR="00275CE1" w:rsidRPr="00CF36DF">
        <w:rPr>
          <w:sz w:val="20"/>
          <w:szCs w:val="20"/>
        </w:rPr>
        <w:t>франшизы не должен превышать рублевого эквивалента 1 000 долларов США (по курсу ЦБ РФ на день заключения договора страхования).</w:t>
      </w:r>
    </w:p>
    <w:p w14:paraId="4F7F13A2" w14:textId="77777777" w:rsidR="00275CE1" w:rsidRPr="00CF36DF" w:rsidRDefault="00CF36DF" w:rsidP="00CF36DF">
      <w:pPr>
        <w:pStyle w:val="a4"/>
        <w:numPr>
          <w:ilvl w:val="0"/>
          <w:numId w:val="6"/>
        </w:numPr>
        <w:spacing w:after="160"/>
        <w:ind w:left="714" w:hanging="357"/>
        <w:contextualSpacing w:val="0"/>
        <w:jc w:val="both"/>
        <w:rPr>
          <w:sz w:val="20"/>
          <w:szCs w:val="20"/>
        </w:rPr>
      </w:pPr>
      <w:r w:rsidRPr="00CF36DF">
        <w:rPr>
          <w:sz w:val="20"/>
          <w:szCs w:val="20"/>
        </w:rPr>
        <w:t xml:space="preserve">копия </w:t>
      </w:r>
      <w:r w:rsidR="00275CE1" w:rsidRPr="00CF36DF">
        <w:rPr>
          <w:sz w:val="20"/>
          <w:szCs w:val="20"/>
        </w:rPr>
        <w:t>страхового полиса (заверенная печатью и подписью руководителя Подрядчика) должна быть передана Заказчику до начала Работ.</w:t>
      </w:r>
    </w:p>
    <w:p w14:paraId="4F7F13A3"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Для проведения текущих и внеплановых мероприятий по экологическому контролю предоставить работникам группы охраны окружающей среды (далее – ГООС) Заказчика беспрепятственный доступ к местам производства Работ, в максимально короткие сроки по требованию работников ГООС Заказчика предоставлять документы, подтверждающие экологическую безопасность применяемых материалов и соблюдение мер по охране окружающей среды в период производства Работ, разработать и согласовать надлежащим образом регламент по обращению со строительными отходами, образующимися в ходе производства Работ.</w:t>
      </w:r>
    </w:p>
    <w:p w14:paraId="4F7F13A4"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Для вводимых в эксплуатацию новых или реконструируемых объектов о</w:t>
      </w:r>
      <w:r w:rsidR="00B63408">
        <w:rPr>
          <w:sz w:val="20"/>
          <w:szCs w:val="20"/>
        </w:rPr>
        <w:t>беспечить наличие разрешения на </w:t>
      </w:r>
      <w:r w:rsidRPr="00275CE1">
        <w:rPr>
          <w:sz w:val="20"/>
          <w:szCs w:val="20"/>
        </w:rPr>
        <w:t>выброс вредных (загрязняющих) веществ в атмосферный воздух, а также нормативов предельно допустимых выбросов, установленных в том числе на период ведения строительных работ в составе утвержденной проектной документации (реконструкции) зданий, сооружений или иных объектов на срок ведения строительных работ в соответствии с утвержденной проектной документацией или на срок достижения проектных показателей.  При проведении мероприятий по охране окружающей среды обеспечить разработку соответствующих эффективных мер по снижению уровня загрязнения окружающей среды, включающих следующие основные моменты:</w:t>
      </w:r>
    </w:p>
    <w:p w14:paraId="4F7F13A5" w14:textId="77777777" w:rsidR="00275CE1" w:rsidRPr="00CF36DF" w:rsidRDefault="00275CE1" w:rsidP="00CF36DF">
      <w:pPr>
        <w:pStyle w:val="a4"/>
        <w:numPr>
          <w:ilvl w:val="0"/>
          <w:numId w:val="7"/>
        </w:numPr>
        <w:spacing w:after="160"/>
        <w:ind w:left="714" w:hanging="357"/>
        <w:contextualSpacing w:val="0"/>
        <w:jc w:val="both"/>
        <w:rPr>
          <w:sz w:val="20"/>
          <w:szCs w:val="20"/>
        </w:rPr>
      </w:pPr>
      <w:r w:rsidRPr="00CF36DF">
        <w:rPr>
          <w:sz w:val="20"/>
          <w:szCs w:val="20"/>
        </w:rPr>
        <w:t>уровень шума и вибрации;</w:t>
      </w:r>
    </w:p>
    <w:p w14:paraId="4F7F13A6" w14:textId="77777777" w:rsidR="00275CE1" w:rsidRPr="00CF36DF" w:rsidRDefault="00275CE1" w:rsidP="00CF36DF">
      <w:pPr>
        <w:pStyle w:val="a4"/>
        <w:numPr>
          <w:ilvl w:val="0"/>
          <w:numId w:val="7"/>
        </w:numPr>
        <w:spacing w:after="160"/>
        <w:ind w:left="714" w:hanging="357"/>
        <w:contextualSpacing w:val="0"/>
        <w:jc w:val="both"/>
        <w:rPr>
          <w:sz w:val="20"/>
          <w:szCs w:val="20"/>
        </w:rPr>
      </w:pPr>
      <w:r w:rsidRPr="00CF36DF">
        <w:rPr>
          <w:sz w:val="20"/>
          <w:szCs w:val="20"/>
        </w:rPr>
        <w:t>качество воздуха (снижение уровня запыленности и загрязненности);</w:t>
      </w:r>
    </w:p>
    <w:p w14:paraId="4F7F13A7" w14:textId="77777777" w:rsidR="00275CE1" w:rsidRPr="00CF36DF" w:rsidRDefault="00275CE1" w:rsidP="00CF36DF">
      <w:pPr>
        <w:pStyle w:val="a4"/>
        <w:numPr>
          <w:ilvl w:val="0"/>
          <w:numId w:val="7"/>
        </w:numPr>
        <w:spacing w:after="160"/>
        <w:ind w:left="714" w:hanging="357"/>
        <w:contextualSpacing w:val="0"/>
        <w:jc w:val="both"/>
        <w:rPr>
          <w:sz w:val="20"/>
          <w:szCs w:val="20"/>
        </w:rPr>
      </w:pPr>
      <w:r w:rsidRPr="00CF36DF">
        <w:rPr>
          <w:sz w:val="20"/>
          <w:szCs w:val="20"/>
        </w:rPr>
        <w:t>организация удаления и размещения/переработки отходов;</w:t>
      </w:r>
    </w:p>
    <w:p w14:paraId="4F7F13A8" w14:textId="77777777" w:rsidR="00275CE1" w:rsidRPr="00CF36DF" w:rsidRDefault="00275CE1" w:rsidP="00CF36DF">
      <w:pPr>
        <w:pStyle w:val="a4"/>
        <w:numPr>
          <w:ilvl w:val="0"/>
          <w:numId w:val="7"/>
        </w:numPr>
        <w:spacing w:after="160"/>
        <w:ind w:left="714" w:hanging="357"/>
        <w:contextualSpacing w:val="0"/>
        <w:jc w:val="both"/>
        <w:rPr>
          <w:sz w:val="20"/>
          <w:szCs w:val="20"/>
        </w:rPr>
      </w:pPr>
      <w:r w:rsidRPr="00CF36DF">
        <w:rPr>
          <w:sz w:val="20"/>
          <w:szCs w:val="20"/>
        </w:rPr>
        <w:t>охрана поверхностных и грунтовых вод;</w:t>
      </w:r>
    </w:p>
    <w:p w14:paraId="4F7F13A9" w14:textId="77777777" w:rsidR="00275CE1" w:rsidRPr="00CF36DF" w:rsidRDefault="00275CE1" w:rsidP="00CF36DF">
      <w:pPr>
        <w:pStyle w:val="a4"/>
        <w:numPr>
          <w:ilvl w:val="0"/>
          <w:numId w:val="7"/>
        </w:numPr>
        <w:spacing w:after="160"/>
        <w:ind w:left="714" w:hanging="357"/>
        <w:contextualSpacing w:val="0"/>
        <w:jc w:val="both"/>
        <w:rPr>
          <w:sz w:val="20"/>
          <w:szCs w:val="20"/>
        </w:rPr>
      </w:pPr>
      <w:r w:rsidRPr="00CF36DF">
        <w:rPr>
          <w:sz w:val="20"/>
          <w:szCs w:val="20"/>
        </w:rPr>
        <w:t>планирование землепользования.</w:t>
      </w:r>
    </w:p>
    <w:p w14:paraId="4F7F13AA"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lastRenderedPageBreak/>
        <w:t>После успешной сдачи-приемки Работ Заказчику, но до подписания Акта о завершении работ на Объекте произвести окончательную уборку мест производства Работ от строительного и иного мусора, за свой счет вывезти с территории Заказчика принадлежащие Подрядчику строительную технику, оборудование, инструменты, возведенные временные сооружения, включая бытовые помещения, биотуалеты (при наличии) и другое имущество.</w:t>
      </w:r>
    </w:p>
    <w:p w14:paraId="4F7F13AB"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Выполнять все указания представителя Заказчика в отношении форм, сроков представления и содержания отчетности, предусмотренной Договором.</w:t>
      </w:r>
    </w:p>
    <w:p w14:paraId="4F7F13AC"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В течение 5 (пяти) рабочих дней с момента получения соответствующего требования Заказчика устранить (своими силами и за свой счет) загрязнения окружающей среды, возникшие на участке производства Работ, в</w:t>
      </w:r>
      <w:r w:rsidR="00B63408">
        <w:rPr>
          <w:sz w:val="20"/>
          <w:szCs w:val="20"/>
        </w:rPr>
        <w:t> </w:t>
      </w:r>
      <w:r w:rsidRPr="00275CE1">
        <w:rPr>
          <w:sz w:val="20"/>
          <w:szCs w:val="20"/>
        </w:rPr>
        <w:t>любых зданиях и на любых конструкциях, расположенных на участке, или на прилегающей к нему территории по вине Подрядчика, либо в течение 5 (пяти) дней с момента получения соответствующего требования Заказчика возместить Заказчику расходы на их устранение.</w:t>
      </w:r>
    </w:p>
    <w:p w14:paraId="4F7F13AD"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Выполнить в полном объеме иные обязательства, предусмотренные Договором.</w:t>
      </w:r>
    </w:p>
    <w:p w14:paraId="4F7F13AE"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Подрядчик обязан соблюдать требования Стандартов осуществления третьими лицами коммерческой деятельности в аэропорту «Пулково» (далее – Стандарты), размещенных на официальном сайте аэропорта «Пулково» (https://pulkovoairport.ru/partners/leasing/).</w:t>
      </w:r>
    </w:p>
    <w:p w14:paraId="4F7F13AF"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В случае использования подъёмных сооружений Заказчика для выполнения Работ Подрядчик предоставляет Заказчику:</w:t>
      </w:r>
    </w:p>
    <w:p w14:paraId="4F7F13B0" w14:textId="77777777" w:rsidR="00275CE1" w:rsidRPr="00275CE1" w:rsidRDefault="00CF36DF" w:rsidP="00CF36DF">
      <w:pPr>
        <w:pStyle w:val="a4"/>
        <w:numPr>
          <w:ilvl w:val="2"/>
          <w:numId w:val="1"/>
        </w:numPr>
        <w:spacing w:after="160"/>
        <w:ind w:left="709" w:hanging="709"/>
        <w:contextualSpacing w:val="0"/>
        <w:jc w:val="both"/>
        <w:rPr>
          <w:sz w:val="20"/>
          <w:szCs w:val="20"/>
        </w:rPr>
      </w:pPr>
      <w:r w:rsidRPr="00275CE1">
        <w:rPr>
          <w:sz w:val="20"/>
          <w:szCs w:val="20"/>
        </w:rPr>
        <w:t xml:space="preserve">Копии </w:t>
      </w:r>
      <w:r w:rsidR="00275CE1" w:rsidRPr="00275CE1">
        <w:rPr>
          <w:sz w:val="20"/>
          <w:szCs w:val="20"/>
        </w:rPr>
        <w:t>протоколов обученного персонала (машинист вышки, рабочий люльки, стропальщики, операторы ГПМ, управляемые с пола);</w:t>
      </w:r>
    </w:p>
    <w:p w14:paraId="4F7F13B1" w14:textId="77777777" w:rsidR="00275CE1" w:rsidRPr="00275CE1" w:rsidRDefault="00CF36DF" w:rsidP="00CF36DF">
      <w:pPr>
        <w:pStyle w:val="a4"/>
        <w:numPr>
          <w:ilvl w:val="2"/>
          <w:numId w:val="1"/>
        </w:numPr>
        <w:spacing w:after="160"/>
        <w:ind w:left="709" w:hanging="709"/>
        <w:contextualSpacing w:val="0"/>
        <w:jc w:val="both"/>
        <w:rPr>
          <w:sz w:val="20"/>
          <w:szCs w:val="20"/>
        </w:rPr>
      </w:pPr>
      <w:r w:rsidRPr="00275CE1">
        <w:rPr>
          <w:sz w:val="20"/>
          <w:szCs w:val="20"/>
        </w:rPr>
        <w:t xml:space="preserve">Копии </w:t>
      </w:r>
      <w:r w:rsidR="00275CE1" w:rsidRPr="00275CE1">
        <w:rPr>
          <w:sz w:val="20"/>
          <w:szCs w:val="20"/>
        </w:rPr>
        <w:t>протоколов аттестованного специалиста, ответственного за б</w:t>
      </w:r>
      <w:r w:rsidR="00B63408">
        <w:rPr>
          <w:sz w:val="20"/>
          <w:szCs w:val="20"/>
        </w:rPr>
        <w:t>езопасное производство работ по </w:t>
      </w:r>
      <w:r w:rsidR="00275CE1" w:rsidRPr="00275CE1">
        <w:rPr>
          <w:sz w:val="20"/>
          <w:szCs w:val="20"/>
        </w:rPr>
        <w:t>перемещению людей (в случае использования подъёмников) или</w:t>
      </w:r>
      <w:r w:rsidR="00B63408">
        <w:rPr>
          <w:sz w:val="20"/>
          <w:szCs w:val="20"/>
        </w:rPr>
        <w:t xml:space="preserve"> специалиста, ответственного за </w:t>
      </w:r>
      <w:r w:rsidR="00275CE1" w:rsidRPr="00275CE1">
        <w:rPr>
          <w:sz w:val="20"/>
          <w:szCs w:val="20"/>
        </w:rPr>
        <w:t>безопасное производство работ по перемещению грузов (в случае использования кранов, тельферов);</w:t>
      </w:r>
    </w:p>
    <w:p w14:paraId="4F7F13B2" w14:textId="77777777" w:rsidR="00275CE1" w:rsidRPr="00275CE1" w:rsidRDefault="00CF36DF" w:rsidP="00CF36DF">
      <w:pPr>
        <w:pStyle w:val="a4"/>
        <w:numPr>
          <w:ilvl w:val="2"/>
          <w:numId w:val="1"/>
        </w:numPr>
        <w:spacing w:after="160"/>
        <w:ind w:left="709" w:hanging="709"/>
        <w:contextualSpacing w:val="0"/>
        <w:jc w:val="both"/>
        <w:rPr>
          <w:sz w:val="20"/>
          <w:szCs w:val="20"/>
        </w:rPr>
      </w:pPr>
      <w:r w:rsidRPr="00275CE1">
        <w:rPr>
          <w:sz w:val="20"/>
          <w:szCs w:val="20"/>
        </w:rPr>
        <w:t>Документы</w:t>
      </w:r>
      <w:r w:rsidR="00275CE1" w:rsidRPr="00275CE1">
        <w:rPr>
          <w:sz w:val="20"/>
          <w:szCs w:val="20"/>
        </w:rPr>
        <w:t>, подтверждающие обучение персонала Подрядчика работам на высоте;</w:t>
      </w:r>
    </w:p>
    <w:p w14:paraId="4F7F13B3" w14:textId="77777777" w:rsidR="00275CE1" w:rsidRPr="00275CE1" w:rsidRDefault="00CF36DF" w:rsidP="00CF36DF">
      <w:pPr>
        <w:pStyle w:val="a4"/>
        <w:numPr>
          <w:ilvl w:val="2"/>
          <w:numId w:val="1"/>
        </w:numPr>
        <w:spacing w:after="160"/>
        <w:ind w:left="709" w:hanging="709"/>
        <w:contextualSpacing w:val="0"/>
        <w:jc w:val="both"/>
        <w:rPr>
          <w:sz w:val="20"/>
          <w:szCs w:val="20"/>
        </w:rPr>
      </w:pPr>
      <w:r w:rsidRPr="00275CE1">
        <w:rPr>
          <w:sz w:val="20"/>
          <w:szCs w:val="20"/>
        </w:rPr>
        <w:t>Документы</w:t>
      </w:r>
      <w:r w:rsidR="00275CE1" w:rsidRPr="00275CE1">
        <w:rPr>
          <w:sz w:val="20"/>
          <w:szCs w:val="20"/>
        </w:rPr>
        <w:t>, подтверждающие наличие у Подрядчика средств инди</w:t>
      </w:r>
      <w:r w:rsidR="00B63408">
        <w:rPr>
          <w:sz w:val="20"/>
          <w:szCs w:val="20"/>
        </w:rPr>
        <w:t>видуальной защиты при работе на </w:t>
      </w:r>
      <w:r w:rsidR="00275CE1" w:rsidRPr="00275CE1">
        <w:rPr>
          <w:sz w:val="20"/>
          <w:szCs w:val="20"/>
        </w:rPr>
        <w:t>высоте (страховочные системы).</w:t>
      </w:r>
    </w:p>
    <w:p w14:paraId="4F7F13B4"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В течение 3 (трех) рабочих дней с даты подписания Договора разработать и направить на согласование Заказчику соответствующий действующему законодательству перечень мероприятий по предотвращению случаев повреждения здоровья работников Подрядчика, привлекаемых для выполнения Работ. После согласования с Заказчиком указанный перечень становится приложением к Договору.</w:t>
      </w:r>
    </w:p>
    <w:p w14:paraId="4F7F13B5"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Своевременно и должным образом исполнять все принятые на себя</w:t>
      </w:r>
      <w:r w:rsidR="00B63408">
        <w:rPr>
          <w:sz w:val="20"/>
          <w:szCs w:val="20"/>
        </w:rPr>
        <w:t xml:space="preserve"> обязательства в соответствии с </w:t>
      </w:r>
      <w:r w:rsidRPr="00275CE1">
        <w:rPr>
          <w:sz w:val="20"/>
          <w:szCs w:val="20"/>
        </w:rPr>
        <w:t>Договором, соблюдать требования, содержащиеся в Техническом задании (Приложение №1 к Договору).</w:t>
      </w:r>
    </w:p>
    <w:p w14:paraId="4F7F13B6"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Выполнить Работы с соблюдением всех установленных требований и рекомендаций, включая предусмотренные пунктами 1.3 и 1.4 Договора.</w:t>
      </w:r>
    </w:p>
    <w:p w14:paraId="4F7F13B7"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Нести всю полноту ответственности за соответствие результата Работ Договору, установленным требованиям и рекомендациям, включая предусмотренные пунктами 1.3 и 1.4 Договора.</w:t>
      </w:r>
    </w:p>
    <w:p w14:paraId="4F7F13B8"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Полностью соблюдать сроки выполнения Работ.</w:t>
      </w:r>
    </w:p>
    <w:p w14:paraId="4F7F13B9"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Передать Заказчику готовый результат Работ, свободный от обязательств третьих лиц и каких-либо обременений или ограничений.</w:t>
      </w:r>
    </w:p>
    <w:p w14:paraId="4F7F13BA"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Нести ответственность за ненадлежащее качество результатов Работ, вкл</w:t>
      </w:r>
      <w:r w:rsidR="00B63408">
        <w:rPr>
          <w:sz w:val="20"/>
          <w:szCs w:val="20"/>
        </w:rPr>
        <w:t>ючая Недостатки, обнаруженные в </w:t>
      </w:r>
      <w:r w:rsidRPr="00275CE1">
        <w:rPr>
          <w:sz w:val="20"/>
          <w:szCs w:val="20"/>
        </w:rPr>
        <w:t>ходе выполнения Работ, сдачи-приемки, гарантийного срока.</w:t>
      </w:r>
    </w:p>
    <w:p w14:paraId="4F7F13BB"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Предоставлять по требованию Заказчика в указанные им сроки отч</w:t>
      </w:r>
      <w:r w:rsidR="00B63408">
        <w:rPr>
          <w:sz w:val="20"/>
          <w:szCs w:val="20"/>
        </w:rPr>
        <w:t>еты о ходе выполнения Работ для </w:t>
      </w:r>
      <w:r w:rsidRPr="00275CE1">
        <w:rPr>
          <w:sz w:val="20"/>
          <w:szCs w:val="20"/>
        </w:rPr>
        <w:t>обеспечения контроля Заказчика над динамикой выполнения По</w:t>
      </w:r>
      <w:r w:rsidR="00B63408">
        <w:rPr>
          <w:sz w:val="20"/>
          <w:szCs w:val="20"/>
        </w:rPr>
        <w:t>дрядчиком своих обязательств по </w:t>
      </w:r>
      <w:r w:rsidRPr="00275CE1">
        <w:rPr>
          <w:sz w:val="20"/>
          <w:szCs w:val="20"/>
        </w:rPr>
        <w:t>Договору.</w:t>
      </w:r>
    </w:p>
    <w:p w14:paraId="4F7F13BC"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lastRenderedPageBreak/>
        <w:t>При обнаружении Недостатков в результатах Работ (как Заказчиком, так и иными привлеченными Заказчиком лицами) в период выполнения Работ, сдачи-приемки Работ, гарантийного срока безвозмездно в срок, установленный Заказчиком, безвозмездно переделать результат Работ либо его часть, в том числе безвозмездно произвести необходимые дополнительные работы, а также возместить Заказчику причиненные убытки.</w:t>
      </w:r>
    </w:p>
    <w:p w14:paraId="4F7F13BD"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Возместить Заказчику расходы на устранение Недостатков, и устраненных Заказчиком самостоятельно и (или) с привлечением третьих лиц.</w:t>
      </w:r>
    </w:p>
    <w:p w14:paraId="4F7F13BE"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Получать за свой счет все необходимые разрешения, связанные с деятельностью Подрядчика и обязательствами по исполнению Договора (включая, но не ограничиваясь членство в соответствующей саморегулируемой организации (СРО), необходимые лицензии, свидетельства, сертификаты, допуски и пр.) и предусмотренные законами и иными нормативными правовыми актами.</w:t>
      </w:r>
    </w:p>
    <w:p w14:paraId="4F7F13BF" w14:textId="77777777" w:rsidR="00275CE1" w:rsidRPr="00275CE1" w:rsidRDefault="00275CE1" w:rsidP="00CF36DF">
      <w:pPr>
        <w:pStyle w:val="a4"/>
        <w:numPr>
          <w:ilvl w:val="2"/>
          <w:numId w:val="1"/>
        </w:numPr>
        <w:spacing w:after="160"/>
        <w:ind w:left="709" w:hanging="709"/>
        <w:contextualSpacing w:val="0"/>
        <w:jc w:val="both"/>
        <w:rPr>
          <w:sz w:val="20"/>
          <w:szCs w:val="20"/>
        </w:rPr>
      </w:pPr>
      <w:r w:rsidRPr="00275CE1">
        <w:rPr>
          <w:sz w:val="20"/>
          <w:szCs w:val="20"/>
        </w:rPr>
        <w:t>Подрядчик настоящим принимает на себя риски, связанные с неполучением в срок указанных разрешений и не может выдвигать Заказчику претензии, связанные с указанными обстоятельствами, включая требование об изменении сроков выполнения Работ или Стоимости Работ.</w:t>
      </w:r>
    </w:p>
    <w:p w14:paraId="4F7F13C0" w14:textId="77777777" w:rsidR="00275CE1" w:rsidRPr="00275CE1" w:rsidRDefault="00275CE1" w:rsidP="00CF36DF">
      <w:pPr>
        <w:pStyle w:val="a4"/>
        <w:numPr>
          <w:ilvl w:val="2"/>
          <w:numId w:val="1"/>
        </w:numPr>
        <w:spacing w:after="160"/>
        <w:ind w:left="709" w:hanging="709"/>
        <w:contextualSpacing w:val="0"/>
        <w:jc w:val="both"/>
        <w:rPr>
          <w:sz w:val="20"/>
          <w:szCs w:val="20"/>
        </w:rPr>
      </w:pPr>
      <w:r w:rsidRPr="00275CE1">
        <w:rPr>
          <w:sz w:val="20"/>
          <w:szCs w:val="20"/>
        </w:rPr>
        <w:t>Если какое-либо подобное разрешение будет признано ничтожным, недействительным или иным образом утратит силу, Подрядчик направляет Заказчику соответствующее уведомление и обязуется получить необходимое разрешение взамен разрешения, признанного ничтожным, недействительным или иным образом утратившим силу в течение согласованного с Заказчиком срока.</w:t>
      </w:r>
    </w:p>
    <w:p w14:paraId="4F7F13C1"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Не приостанавливать Работы в одностороннем порядке, за исключением случаев, предусмотренных в статье 716 Гражданского кодекса Российской Федерации. При наличии необходимости в приостановке какой-либо части Работ Подрядчик обязан не позднее 3 (трех) рабочих дней, а в случаях, предусмотренных в статье 716 Гражданского кодекса Российской Федерации, немедленно уведомить Заказчика о данных обстоятельствах.</w:t>
      </w:r>
    </w:p>
    <w:p w14:paraId="4F7F13C2"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Ни по каким основаниям не удерживать результат Работ.</w:t>
      </w:r>
    </w:p>
    <w:p w14:paraId="4F7F13C3"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Своевременно и в полном объеме подготовить запросы (и при необходимости проекты ответов) для Заказчика в адрес заинтересованных лиц на выдачу технических условий и технических требований.</w:t>
      </w:r>
    </w:p>
    <w:p w14:paraId="4F7F13C4"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Выполнить технические условия и технические требования от заинтересованных лиц и согласующих органов в объеме, соответствующем нормативным положениям или обычно предъявляемому к подобным работам.</w:t>
      </w:r>
    </w:p>
    <w:p w14:paraId="4F7F13C5"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Согласовать с Заказчиком проведение дополнительных работ, связанных с выполнением выданных заинтересованными лицами и согласующими органами (организациями) технических условий и технических требований, выходящих за пределы обычно предъявляемых к подобным работам.</w:t>
      </w:r>
    </w:p>
    <w:p w14:paraId="4F7F13C6"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При необходимости получения согласования и (или) проведения экспертиз(ы), исследования(й), испытания(й) обеспечить их получение (проведение) без увеличения сроков выполнения Работ или Стоимости Работ, в том числе при необходимости оплатить такое согласование или экспертизу.</w:t>
      </w:r>
    </w:p>
    <w:p w14:paraId="4F7F13C7"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Обеспечить участие необходимых, по мнению Заказчика, сотрудников в проводимых Заказчиком совещаниях, в том числе внеплановых, а также вести протоколы совещаний. Протоколы совещаний являются неотъемлемой частью Договора и обязательны к исполнению Сторонами. Подрядчик обязан обеспечить наличие в протоколе подписей всех участвующих в таком совещании лиц со стороны Подрядчика. Срок подготовки протокола – не более 1 (одного) рабочего дня с даты совещания.</w:t>
      </w:r>
    </w:p>
    <w:p w14:paraId="4F7F13C8"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Ставить Заказчика в копию всей касающейся выполнения Работ переписки, за исключением внутрикорпоративной.</w:t>
      </w:r>
    </w:p>
    <w:p w14:paraId="4F7F13C9"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Выполнять письменные и устные указания Заказчика, если они не противоречат условиям Договора.</w:t>
      </w:r>
    </w:p>
    <w:p w14:paraId="4F7F13CA"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lastRenderedPageBreak/>
        <w:t>Выполнять указания Заказчика о внесении изменений и дополнений в Результаты работ, а также любые иные указания, связанные с исполнением Договора, если они не противоречат условиям Договора.</w:t>
      </w:r>
    </w:p>
    <w:p w14:paraId="4F7F13CB"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При необходимости по письменному уведомлению Заказчика в течение 3 (трех) рабочих дней с момента получения данного уведомления обеспечить нахождение представителей Подрядчика, привл</w:t>
      </w:r>
      <w:r w:rsidR="00B63408">
        <w:rPr>
          <w:sz w:val="20"/>
          <w:szCs w:val="20"/>
        </w:rPr>
        <w:t>еченных к </w:t>
      </w:r>
      <w:r w:rsidRPr="00275CE1">
        <w:rPr>
          <w:sz w:val="20"/>
          <w:szCs w:val="20"/>
        </w:rPr>
        <w:t>выполнению Работ, в месте нахождения специалистов Заказчика (в том числе в офисах Заказчика в Санкт-Петербурге) с целью координации процесса выполнения Работ со специалистами Заказчика.</w:t>
      </w:r>
    </w:p>
    <w:p w14:paraId="4F7F13CC"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Передать Заказчику в согласованном с ним формате всю документацию (в</w:t>
      </w:r>
      <w:r w:rsidR="005F5030">
        <w:rPr>
          <w:sz w:val="20"/>
          <w:szCs w:val="20"/>
        </w:rPr>
        <w:t xml:space="preserve"> электронном и бумажном виде) в </w:t>
      </w:r>
      <w:r w:rsidRPr="00275CE1">
        <w:rPr>
          <w:sz w:val="20"/>
          <w:szCs w:val="20"/>
        </w:rPr>
        <w:t xml:space="preserve">связи с исполнением Договора. </w:t>
      </w:r>
    </w:p>
    <w:p w14:paraId="4F7F13CD" w14:textId="77777777" w:rsidR="00275CE1" w:rsidRPr="00275CE1" w:rsidRDefault="00275CE1" w:rsidP="00CF36DF">
      <w:pPr>
        <w:pStyle w:val="a4"/>
        <w:numPr>
          <w:ilvl w:val="1"/>
          <w:numId w:val="1"/>
        </w:numPr>
        <w:spacing w:after="160"/>
        <w:ind w:left="0" w:hanging="567"/>
        <w:contextualSpacing w:val="0"/>
        <w:jc w:val="both"/>
        <w:rPr>
          <w:sz w:val="20"/>
          <w:szCs w:val="20"/>
        </w:rPr>
      </w:pPr>
      <w:permStart w:id="1016210085" w:edGrp="everyone"/>
      <w:r w:rsidRPr="00275CE1">
        <w:rPr>
          <w:sz w:val="20"/>
          <w:szCs w:val="20"/>
        </w:rPr>
        <w:t>Не позднее 2 (двух) календарных дней с даты подписания Акта о завершении работ на Объекте</w:t>
      </w:r>
      <w:permEnd w:id="1016210085"/>
      <w:r w:rsidR="005F5030">
        <w:rPr>
          <w:sz w:val="20"/>
          <w:szCs w:val="20"/>
        </w:rPr>
        <w:t xml:space="preserve"> направить в </w:t>
      </w:r>
      <w:r w:rsidRPr="00275CE1">
        <w:rPr>
          <w:sz w:val="20"/>
          <w:szCs w:val="20"/>
        </w:rPr>
        <w:t>адрес Заказчика соответствующий запрос и возвратить Заказчику Объект по Акту приема-передачи площадки.</w:t>
      </w:r>
    </w:p>
    <w:p w14:paraId="4F7F13CE"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Не отказываться, не уклоняться от получения любых документов по Договору (претензии, требования, предписания, акты, задания, счета и т.д.), от подписания любых актов по Договору, от взаимодействия и коммуникации с Заказчиком и привлеченными им лицами.</w:t>
      </w:r>
    </w:p>
    <w:p w14:paraId="4F7F13CF"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 xml:space="preserve">Нарушение Подрядчиком любого из требований, указанного в настоящем разделе, является нарушением обязательств по Договору, ответственность за которое предусмотрена разделом 13 Договора. </w:t>
      </w:r>
    </w:p>
    <w:p w14:paraId="4F7F13D0" w14:textId="77777777" w:rsidR="00275CE1" w:rsidRPr="00275CE1" w:rsidRDefault="00275CE1" w:rsidP="00275CE1">
      <w:pPr>
        <w:spacing w:after="160"/>
        <w:jc w:val="both"/>
        <w:rPr>
          <w:sz w:val="20"/>
          <w:szCs w:val="20"/>
        </w:rPr>
      </w:pPr>
      <w:r w:rsidRPr="00275CE1">
        <w:rPr>
          <w:sz w:val="20"/>
          <w:szCs w:val="20"/>
        </w:rPr>
        <w:t>Подрядчик наряду с другими правами Подрядчика, предусмотренными Договором, имеет право:</w:t>
      </w:r>
    </w:p>
    <w:p w14:paraId="4F7F13D1"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Требовать от Заказчика исполнения обязательств по созданию необходимых условий для надлежащего выполнения Работ в соответствии с разделом 7 Договора.</w:t>
      </w:r>
    </w:p>
    <w:p w14:paraId="4F7F13D2" w14:textId="77777777" w:rsidR="00275CE1" w:rsidRPr="00275CE1" w:rsidRDefault="00275CE1" w:rsidP="00CF36DF">
      <w:pPr>
        <w:pStyle w:val="a4"/>
        <w:numPr>
          <w:ilvl w:val="1"/>
          <w:numId w:val="1"/>
        </w:numPr>
        <w:spacing w:after="160"/>
        <w:ind w:left="0" w:hanging="567"/>
        <w:contextualSpacing w:val="0"/>
        <w:jc w:val="both"/>
        <w:rPr>
          <w:sz w:val="20"/>
          <w:szCs w:val="20"/>
        </w:rPr>
      </w:pPr>
      <w:r w:rsidRPr="00275CE1">
        <w:rPr>
          <w:sz w:val="20"/>
          <w:szCs w:val="20"/>
        </w:rPr>
        <w:t>Для выполнения Работ Подрядчик имеет право привлечь по предварительному письменному согласию Заказчика третьих лиц (субподрядчиков), если это не запрещено действующим законодательством Российской Федерации, Договором и (или) документацией о закупке.</w:t>
      </w:r>
    </w:p>
    <w:p w14:paraId="4F7F13D3" w14:textId="77777777" w:rsidR="00275CE1" w:rsidRPr="00275CE1" w:rsidRDefault="00275CE1" w:rsidP="00CF36DF">
      <w:pPr>
        <w:pStyle w:val="a4"/>
        <w:numPr>
          <w:ilvl w:val="2"/>
          <w:numId w:val="1"/>
        </w:numPr>
        <w:spacing w:after="160"/>
        <w:ind w:left="709" w:hanging="709"/>
        <w:contextualSpacing w:val="0"/>
        <w:jc w:val="both"/>
        <w:rPr>
          <w:sz w:val="20"/>
          <w:szCs w:val="20"/>
        </w:rPr>
      </w:pPr>
      <w:r w:rsidRPr="00275CE1">
        <w:rPr>
          <w:sz w:val="20"/>
          <w:szCs w:val="20"/>
        </w:rPr>
        <w:t>Координация деятельности этих лиц и ответственность за выполнение ими своих обязательств возлагается на Подрядчика.</w:t>
      </w:r>
    </w:p>
    <w:p w14:paraId="4F7F13D4" w14:textId="77777777" w:rsidR="00275CE1" w:rsidRPr="00275CE1" w:rsidRDefault="00275CE1" w:rsidP="00CF36DF">
      <w:pPr>
        <w:pStyle w:val="a4"/>
        <w:numPr>
          <w:ilvl w:val="2"/>
          <w:numId w:val="1"/>
        </w:numPr>
        <w:spacing w:after="160"/>
        <w:ind w:left="709" w:hanging="709"/>
        <w:contextualSpacing w:val="0"/>
        <w:jc w:val="both"/>
        <w:rPr>
          <w:sz w:val="20"/>
          <w:szCs w:val="20"/>
        </w:rPr>
      </w:pPr>
      <w:r w:rsidRPr="00275CE1">
        <w:rPr>
          <w:sz w:val="20"/>
          <w:szCs w:val="20"/>
        </w:rPr>
        <w:t>Субподрядчики, привлекаемые для выполнения работ, должны соответствовать требованиям, предъявляемым к Подрядчику.</w:t>
      </w:r>
    </w:p>
    <w:p w14:paraId="4F7F13D5" w14:textId="77777777" w:rsidR="00275CE1" w:rsidRPr="00275CE1" w:rsidRDefault="00275CE1" w:rsidP="00CF36DF">
      <w:pPr>
        <w:pStyle w:val="a4"/>
        <w:numPr>
          <w:ilvl w:val="2"/>
          <w:numId w:val="1"/>
        </w:numPr>
        <w:spacing w:after="160"/>
        <w:ind w:left="709" w:hanging="709"/>
        <w:contextualSpacing w:val="0"/>
        <w:jc w:val="both"/>
        <w:rPr>
          <w:sz w:val="20"/>
          <w:szCs w:val="20"/>
        </w:rPr>
      </w:pPr>
      <w:r w:rsidRPr="00275CE1">
        <w:rPr>
          <w:sz w:val="20"/>
          <w:szCs w:val="20"/>
        </w:rPr>
        <w:t xml:space="preserve">Для согласования с Заказчиком привлечения к работам третьих лиц Подрядчик обязан предоставить Заказчику документы, подтверждающие квалификацию субподрядчика. </w:t>
      </w:r>
    </w:p>
    <w:p w14:paraId="4F7F13D6" w14:textId="77777777" w:rsidR="00275CE1" w:rsidRPr="00275CE1" w:rsidRDefault="00275CE1" w:rsidP="00275CE1">
      <w:pPr>
        <w:pStyle w:val="a4"/>
        <w:keepNext/>
        <w:keepLines/>
        <w:numPr>
          <w:ilvl w:val="0"/>
          <w:numId w:val="1"/>
        </w:numPr>
        <w:spacing w:before="480" w:after="160"/>
        <w:ind w:left="0" w:hanging="357"/>
        <w:contextualSpacing w:val="0"/>
        <w:jc w:val="center"/>
        <w:outlineLvl w:val="0"/>
        <w:rPr>
          <w:b/>
          <w:sz w:val="20"/>
          <w:szCs w:val="20"/>
        </w:rPr>
      </w:pPr>
      <w:r w:rsidRPr="00275CE1">
        <w:rPr>
          <w:b/>
          <w:sz w:val="20"/>
          <w:szCs w:val="20"/>
        </w:rPr>
        <w:t>ПРАВА И ОБЯЗАННОСТИ ЗАКАЗЧИКА</w:t>
      </w:r>
    </w:p>
    <w:p w14:paraId="4F7F13D7" w14:textId="77777777" w:rsidR="00275CE1" w:rsidRPr="00275CE1" w:rsidRDefault="00275CE1" w:rsidP="00275CE1">
      <w:pPr>
        <w:spacing w:after="160"/>
        <w:jc w:val="both"/>
        <w:rPr>
          <w:sz w:val="20"/>
          <w:szCs w:val="20"/>
        </w:rPr>
      </w:pPr>
      <w:r w:rsidRPr="00275CE1">
        <w:rPr>
          <w:sz w:val="20"/>
          <w:szCs w:val="20"/>
        </w:rPr>
        <w:t>Заказчик наряду с другими обязанностями Заказчика по Договору обязан:</w:t>
      </w:r>
    </w:p>
    <w:p w14:paraId="4F7F13D8" w14:textId="77777777" w:rsidR="00275CE1" w:rsidRPr="00275CE1" w:rsidRDefault="00275CE1" w:rsidP="00677671">
      <w:pPr>
        <w:pStyle w:val="a4"/>
        <w:numPr>
          <w:ilvl w:val="1"/>
          <w:numId w:val="1"/>
        </w:numPr>
        <w:spacing w:after="160"/>
        <w:ind w:left="0" w:hanging="567"/>
        <w:contextualSpacing w:val="0"/>
        <w:jc w:val="both"/>
        <w:rPr>
          <w:sz w:val="20"/>
          <w:szCs w:val="20"/>
        </w:rPr>
      </w:pPr>
      <w:r w:rsidRPr="00275CE1">
        <w:rPr>
          <w:sz w:val="20"/>
          <w:szCs w:val="20"/>
        </w:rPr>
        <w:t>Создать Подрядчику необходимые условия для производства Работ в соответствии с условиями Договора, предоставить (обеспечить предоставление) точки(ек) подключения к инженерным сетям по запросу Подрядчика технических условий на производство работ в соответствии с пунктом 6.3 Договора.</w:t>
      </w:r>
    </w:p>
    <w:p w14:paraId="4F7F13D9" w14:textId="77777777" w:rsidR="00275CE1" w:rsidRPr="00275CE1" w:rsidRDefault="00275CE1" w:rsidP="00677671">
      <w:pPr>
        <w:pStyle w:val="a4"/>
        <w:numPr>
          <w:ilvl w:val="1"/>
          <w:numId w:val="1"/>
        </w:numPr>
        <w:spacing w:after="160"/>
        <w:ind w:left="0" w:hanging="567"/>
        <w:contextualSpacing w:val="0"/>
        <w:jc w:val="both"/>
        <w:rPr>
          <w:sz w:val="20"/>
          <w:szCs w:val="20"/>
        </w:rPr>
      </w:pPr>
      <w:permStart w:id="1495032236" w:edGrp="everyone"/>
      <w:r w:rsidRPr="00275CE1">
        <w:rPr>
          <w:sz w:val="20"/>
          <w:szCs w:val="20"/>
        </w:rPr>
        <w:t>В течение 2 (двух) рабочих дней</w:t>
      </w:r>
      <w:permEnd w:id="1495032236"/>
      <w:r w:rsidRPr="00275CE1">
        <w:rPr>
          <w:sz w:val="20"/>
          <w:szCs w:val="20"/>
        </w:rPr>
        <w:t xml:space="preserve"> со дня получения соответствующего запроса от Подрядчика (пункт 6.2 Договора) передать Подрядчику по Акту передачи площадки Объект. В течение 2 (двух) календарных дней со дня получения соответствующего запроса от Подрядчика (пункт 6.50 Договора) принять Объект по Акту приема-передачи площадки.</w:t>
      </w:r>
    </w:p>
    <w:p w14:paraId="4F7F13DA" w14:textId="77777777" w:rsidR="00275CE1" w:rsidRPr="00275CE1" w:rsidRDefault="00275CE1" w:rsidP="00677671">
      <w:pPr>
        <w:pStyle w:val="a4"/>
        <w:numPr>
          <w:ilvl w:val="1"/>
          <w:numId w:val="1"/>
        </w:numPr>
        <w:spacing w:after="160"/>
        <w:ind w:left="0" w:hanging="567"/>
        <w:contextualSpacing w:val="0"/>
        <w:jc w:val="both"/>
        <w:rPr>
          <w:sz w:val="20"/>
          <w:szCs w:val="20"/>
        </w:rPr>
      </w:pPr>
      <w:r w:rsidRPr="00275CE1">
        <w:rPr>
          <w:sz w:val="20"/>
          <w:szCs w:val="20"/>
        </w:rPr>
        <w:t>Своевременно осуществлять оплату Работ Подрядчика в порядке и на условиях, предусмотренных разделом 3 Договора.</w:t>
      </w:r>
    </w:p>
    <w:p w14:paraId="4F7F13DB" w14:textId="77777777" w:rsidR="00275CE1" w:rsidRPr="00275CE1" w:rsidRDefault="00275CE1" w:rsidP="00677671">
      <w:pPr>
        <w:pStyle w:val="a4"/>
        <w:numPr>
          <w:ilvl w:val="1"/>
          <w:numId w:val="1"/>
        </w:numPr>
        <w:spacing w:after="160"/>
        <w:ind w:left="0" w:hanging="567"/>
        <w:contextualSpacing w:val="0"/>
        <w:jc w:val="both"/>
        <w:rPr>
          <w:sz w:val="20"/>
          <w:szCs w:val="20"/>
        </w:rPr>
      </w:pPr>
      <w:r w:rsidRPr="00275CE1">
        <w:rPr>
          <w:sz w:val="20"/>
          <w:szCs w:val="20"/>
        </w:rPr>
        <w:t>Своевременно рассматривать и выдавать заключение на предоставляемую П</w:t>
      </w:r>
      <w:r w:rsidR="005F5030">
        <w:rPr>
          <w:sz w:val="20"/>
          <w:szCs w:val="20"/>
        </w:rPr>
        <w:t>одрядчиком Документацию в </w:t>
      </w:r>
      <w:r w:rsidRPr="00275CE1">
        <w:rPr>
          <w:sz w:val="20"/>
          <w:szCs w:val="20"/>
        </w:rPr>
        <w:t>случае, если такое согласование предусмотрено Договором.</w:t>
      </w:r>
    </w:p>
    <w:p w14:paraId="4F7F13DC" w14:textId="77777777" w:rsidR="00275CE1" w:rsidRPr="00275CE1" w:rsidRDefault="00275CE1" w:rsidP="00677671">
      <w:pPr>
        <w:pStyle w:val="a4"/>
        <w:numPr>
          <w:ilvl w:val="1"/>
          <w:numId w:val="1"/>
        </w:numPr>
        <w:spacing w:after="160"/>
        <w:ind w:left="0" w:hanging="567"/>
        <w:contextualSpacing w:val="0"/>
        <w:jc w:val="both"/>
        <w:rPr>
          <w:sz w:val="20"/>
          <w:szCs w:val="20"/>
        </w:rPr>
      </w:pPr>
      <w:r w:rsidRPr="00275CE1">
        <w:rPr>
          <w:sz w:val="20"/>
          <w:szCs w:val="20"/>
        </w:rPr>
        <w:lastRenderedPageBreak/>
        <w:t>Назначить своего представителя для оперативного решения вопросов, с</w:t>
      </w:r>
      <w:r w:rsidR="005F5030">
        <w:rPr>
          <w:sz w:val="20"/>
          <w:szCs w:val="20"/>
        </w:rPr>
        <w:t>вязанных с выполнением Работ по </w:t>
      </w:r>
      <w:r w:rsidRPr="00275CE1">
        <w:rPr>
          <w:sz w:val="20"/>
          <w:szCs w:val="20"/>
        </w:rPr>
        <w:t>Договору, о чем письменно уведомить Подрядчика в порядке, предусмотренном пунктом 5.1 Договора.</w:t>
      </w:r>
    </w:p>
    <w:p w14:paraId="4F7F13DD" w14:textId="77777777" w:rsidR="00275CE1" w:rsidRPr="00275CE1" w:rsidRDefault="00275CE1" w:rsidP="00275CE1">
      <w:pPr>
        <w:spacing w:after="160"/>
        <w:jc w:val="both"/>
        <w:rPr>
          <w:sz w:val="20"/>
          <w:szCs w:val="20"/>
        </w:rPr>
      </w:pPr>
      <w:r w:rsidRPr="00275CE1">
        <w:rPr>
          <w:sz w:val="20"/>
          <w:szCs w:val="20"/>
        </w:rPr>
        <w:t>Заказчик наряду с другими предусмотренными Договором правами Заказчика имеет право:</w:t>
      </w:r>
    </w:p>
    <w:p w14:paraId="4F7F13DE" w14:textId="77777777" w:rsidR="00275CE1" w:rsidRPr="00275CE1" w:rsidRDefault="00275CE1" w:rsidP="00677671">
      <w:pPr>
        <w:pStyle w:val="a4"/>
        <w:numPr>
          <w:ilvl w:val="1"/>
          <w:numId w:val="1"/>
        </w:numPr>
        <w:spacing w:after="160"/>
        <w:ind w:left="0" w:hanging="567"/>
        <w:contextualSpacing w:val="0"/>
        <w:jc w:val="both"/>
        <w:rPr>
          <w:sz w:val="20"/>
          <w:szCs w:val="20"/>
        </w:rPr>
      </w:pPr>
      <w:r w:rsidRPr="00275CE1">
        <w:rPr>
          <w:sz w:val="20"/>
          <w:szCs w:val="20"/>
        </w:rPr>
        <w:t>Изменять, дополнять или уточнять локальные нормативные акты Заказчи</w:t>
      </w:r>
      <w:r w:rsidR="005F5030">
        <w:rPr>
          <w:sz w:val="20"/>
          <w:szCs w:val="20"/>
        </w:rPr>
        <w:t>ка, в том числе поименованные в </w:t>
      </w:r>
      <w:r w:rsidRPr="00275CE1">
        <w:rPr>
          <w:sz w:val="20"/>
          <w:szCs w:val="20"/>
        </w:rPr>
        <w:t>Договоре. Изменения, вносимые в локальные нормативные акты Заказчика, обязательны к применению Подрядчиком с даты их публикации на официальном сайте аэропорта «Пулково» и доведения до Подрядчика иными способами.</w:t>
      </w:r>
    </w:p>
    <w:p w14:paraId="4F7F13DF" w14:textId="77777777" w:rsidR="00275CE1" w:rsidRPr="00275CE1" w:rsidRDefault="00275CE1" w:rsidP="00677671">
      <w:pPr>
        <w:pStyle w:val="a4"/>
        <w:numPr>
          <w:ilvl w:val="1"/>
          <w:numId w:val="1"/>
        </w:numPr>
        <w:spacing w:after="160"/>
        <w:ind w:left="0" w:hanging="567"/>
        <w:contextualSpacing w:val="0"/>
        <w:jc w:val="both"/>
        <w:rPr>
          <w:sz w:val="20"/>
          <w:szCs w:val="20"/>
        </w:rPr>
      </w:pPr>
      <w:r w:rsidRPr="00275CE1">
        <w:rPr>
          <w:sz w:val="20"/>
          <w:szCs w:val="20"/>
        </w:rPr>
        <w:t>Изменять, дополнять или уточнять Стандарты в любой момент. Изменения, вносимые в Стандарты, применяются с даты их публикации на официальном сайте аэропорта «Пулково». Заказчик или привлеченное им лицо вправе проводить действия, направленные на проверку соблюдения требований Стандартов, без какого-либо уведомления или согласования с Подрядчиком, не нарушая нормальной хозяйственной деятельности Подрядчика. В случае, если в ходе таких проверок будут выявлены нарушения Подрядчиком требований Стандартов, то Заказчик вправе применить меры ответственности в соответствии со Стандартами и на основании Договора.</w:t>
      </w:r>
    </w:p>
    <w:p w14:paraId="4F7F13E0" w14:textId="77777777" w:rsidR="00275CE1" w:rsidRPr="00275CE1" w:rsidRDefault="00275CE1" w:rsidP="00677671">
      <w:pPr>
        <w:pStyle w:val="a4"/>
        <w:numPr>
          <w:ilvl w:val="1"/>
          <w:numId w:val="1"/>
        </w:numPr>
        <w:spacing w:after="160"/>
        <w:ind w:left="0" w:hanging="567"/>
        <w:contextualSpacing w:val="0"/>
        <w:jc w:val="both"/>
        <w:rPr>
          <w:sz w:val="20"/>
          <w:szCs w:val="20"/>
        </w:rPr>
      </w:pPr>
      <w:r w:rsidRPr="00275CE1">
        <w:rPr>
          <w:sz w:val="20"/>
          <w:szCs w:val="20"/>
        </w:rPr>
        <w:t>Если, по мнению Заказчика, динамика выполнения Работ субподрядчиком создает угрозу нарушения Подрядчиком своих обязательств по Договору (по умолчанию – нарушение л</w:t>
      </w:r>
      <w:r w:rsidR="005F5030">
        <w:rPr>
          <w:sz w:val="20"/>
          <w:szCs w:val="20"/>
        </w:rPr>
        <w:t>юбого срока по обязательству на </w:t>
      </w:r>
      <w:r w:rsidRPr="00275CE1">
        <w:rPr>
          <w:sz w:val="20"/>
          <w:szCs w:val="20"/>
        </w:rPr>
        <w:t>10 (десять) и более календарных дней), потребовать от Подрядчика изменения условий выполнения Работ субподрядчиками, включая прекращение договора субподряда с указанным субподрядчиком.</w:t>
      </w:r>
    </w:p>
    <w:p w14:paraId="4F7F13E1" w14:textId="77777777" w:rsidR="00275CE1" w:rsidRPr="00275CE1" w:rsidRDefault="00275CE1" w:rsidP="00677671">
      <w:pPr>
        <w:pStyle w:val="a4"/>
        <w:numPr>
          <w:ilvl w:val="1"/>
          <w:numId w:val="1"/>
        </w:numPr>
        <w:spacing w:after="160"/>
        <w:ind w:left="0" w:hanging="567"/>
        <w:contextualSpacing w:val="0"/>
        <w:jc w:val="both"/>
        <w:rPr>
          <w:sz w:val="20"/>
          <w:szCs w:val="20"/>
        </w:rPr>
      </w:pPr>
      <w:r w:rsidRPr="00275CE1">
        <w:rPr>
          <w:sz w:val="20"/>
          <w:szCs w:val="20"/>
        </w:rPr>
        <w:t>Требовать от Подрядчика участия в судебных разбирательствах по искам (заявлениям) третьих лиц, возникающим из взаимоотношений, связанных с исполнением Договора, в том числе в сфере интеллектуальной собственности.</w:t>
      </w:r>
    </w:p>
    <w:p w14:paraId="4F7F13E2" w14:textId="77777777" w:rsidR="00275CE1" w:rsidRPr="00275CE1" w:rsidRDefault="00275CE1" w:rsidP="00677671">
      <w:pPr>
        <w:pStyle w:val="a4"/>
        <w:numPr>
          <w:ilvl w:val="1"/>
          <w:numId w:val="1"/>
        </w:numPr>
        <w:spacing w:after="160"/>
        <w:ind w:left="0" w:hanging="567"/>
        <w:contextualSpacing w:val="0"/>
        <w:jc w:val="both"/>
        <w:rPr>
          <w:sz w:val="20"/>
          <w:szCs w:val="20"/>
        </w:rPr>
      </w:pPr>
      <w:r w:rsidRPr="00275CE1">
        <w:rPr>
          <w:sz w:val="20"/>
          <w:szCs w:val="20"/>
        </w:rPr>
        <w:t xml:space="preserve">Направить в адрес Подрядчика обоснованную претензию в отношении деятельности любого лица, привлеченного к выполнению Работ, а Подрядчик обязан рассмотреть претензию в течение 3 (трех) рабочих дней и устранить нарушения в согласованные Сторонами сроки. При повторном направлении Заказчиком претензии в отношении того же лица, Подрядчик обязуется заменить его в согласованные Сторонами сроки. </w:t>
      </w:r>
    </w:p>
    <w:p w14:paraId="4F7F13E3" w14:textId="77777777" w:rsidR="00275CE1" w:rsidRPr="00275CE1" w:rsidRDefault="00275CE1" w:rsidP="00677671">
      <w:pPr>
        <w:pStyle w:val="a4"/>
        <w:numPr>
          <w:ilvl w:val="1"/>
          <w:numId w:val="1"/>
        </w:numPr>
        <w:spacing w:after="160"/>
        <w:ind w:left="0" w:hanging="567"/>
        <w:contextualSpacing w:val="0"/>
        <w:jc w:val="both"/>
        <w:rPr>
          <w:sz w:val="20"/>
          <w:szCs w:val="20"/>
        </w:rPr>
      </w:pPr>
      <w:r w:rsidRPr="00275CE1">
        <w:rPr>
          <w:sz w:val="20"/>
          <w:szCs w:val="20"/>
        </w:rPr>
        <w:t>Отказаться от оплаты Работ ненадлежащего качества.</w:t>
      </w:r>
    </w:p>
    <w:p w14:paraId="4F7F13E4" w14:textId="77777777" w:rsidR="00275CE1" w:rsidRPr="00275CE1" w:rsidRDefault="00275CE1" w:rsidP="00677671">
      <w:pPr>
        <w:pStyle w:val="a4"/>
        <w:numPr>
          <w:ilvl w:val="1"/>
          <w:numId w:val="1"/>
        </w:numPr>
        <w:spacing w:after="160"/>
        <w:ind w:left="0" w:hanging="567"/>
        <w:contextualSpacing w:val="0"/>
        <w:jc w:val="both"/>
        <w:rPr>
          <w:sz w:val="20"/>
          <w:szCs w:val="20"/>
        </w:rPr>
      </w:pPr>
      <w:r w:rsidRPr="00275CE1">
        <w:rPr>
          <w:sz w:val="20"/>
          <w:szCs w:val="20"/>
        </w:rPr>
        <w:t>При обнаружении Недостатков результат Работ, в том числе в процессе выполнения Работ, в ходе сдачи-приемки, гарантийного срока, Заказчик вправе:</w:t>
      </w:r>
    </w:p>
    <w:p w14:paraId="4F7F13E5" w14:textId="77777777" w:rsidR="00275CE1" w:rsidRPr="00677671" w:rsidRDefault="00275CE1" w:rsidP="00677671">
      <w:pPr>
        <w:pStyle w:val="a4"/>
        <w:numPr>
          <w:ilvl w:val="0"/>
          <w:numId w:val="8"/>
        </w:numPr>
        <w:spacing w:after="160"/>
        <w:ind w:left="714" w:hanging="357"/>
        <w:contextualSpacing w:val="0"/>
        <w:jc w:val="both"/>
        <w:rPr>
          <w:sz w:val="20"/>
          <w:szCs w:val="20"/>
        </w:rPr>
      </w:pPr>
      <w:r w:rsidRPr="00677671">
        <w:rPr>
          <w:sz w:val="20"/>
          <w:szCs w:val="20"/>
        </w:rPr>
        <w:t>потребовать от Подрядчика безвозмездно устранить выявленные Недостатки и возместить Заказчику убытки;</w:t>
      </w:r>
    </w:p>
    <w:p w14:paraId="4F7F13E6" w14:textId="77777777" w:rsidR="00275CE1" w:rsidRPr="00677671" w:rsidRDefault="00275CE1" w:rsidP="00677671">
      <w:pPr>
        <w:pStyle w:val="a4"/>
        <w:numPr>
          <w:ilvl w:val="0"/>
          <w:numId w:val="8"/>
        </w:numPr>
        <w:spacing w:after="160"/>
        <w:ind w:left="714" w:hanging="357"/>
        <w:contextualSpacing w:val="0"/>
        <w:jc w:val="both"/>
        <w:rPr>
          <w:sz w:val="20"/>
          <w:szCs w:val="20"/>
        </w:rPr>
      </w:pPr>
      <w:r w:rsidRPr="00677671">
        <w:rPr>
          <w:sz w:val="20"/>
          <w:szCs w:val="20"/>
        </w:rPr>
        <w:t>соразмерно уменьшить Цену Договора (Стоимость Работ);</w:t>
      </w:r>
    </w:p>
    <w:p w14:paraId="4F7F13E7" w14:textId="77777777" w:rsidR="00275CE1" w:rsidRPr="00677671" w:rsidRDefault="00275CE1" w:rsidP="00677671">
      <w:pPr>
        <w:pStyle w:val="a4"/>
        <w:numPr>
          <w:ilvl w:val="0"/>
          <w:numId w:val="8"/>
        </w:numPr>
        <w:spacing w:after="160"/>
        <w:ind w:left="714" w:hanging="357"/>
        <w:contextualSpacing w:val="0"/>
        <w:jc w:val="both"/>
        <w:rPr>
          <w:sz w:val="20"/>
          <w:szCs w:val="20"/>
        </w:rPr>
      </w:pPr>
      <w:r w:rsidRPr="00677671">
        <w:rPr>
          <w:sz w:val="20"/>
          <w:szCs w:val="20"/>
        </w:rPr>
        <w:t>потребовать от Подрядчика возмещения своих расходов на устранение Недостатков (самостоятельно и (или) с привлечением третьих лиц) и убытков.</w:t>
      </w:r>
    </w:p>
    <w:p w14:paraId="4F7F13E8" w14:textId="77777777" w:rsidR="00275CE1" w:rsidRPr="00275CE1" w:rsidRDefault="00275CE1" w:rsidP="00275CE1">
      <w:pPr>
        <w:pStyle w:val="a4"/>
        <w:keepNext/>
        <w:keepLines/>
        <w:numPr>
          <w:ilvl w:val="0"/>
          <w:numId w:val="1"/>
        </w:numPr>
        <w:spacing w:before="480" w:after="160"/>
        <w:ind w:left="0" w:hanging="357"/>
        <w:contextualSpacing w:val="0"/>
        <w:jc w:val="center"/>
        <w:outlineLvl w:val="0"/>
        <w:rPr>
          <w:b/>
          <w:sz w:val="20"/>
          <w:szCs w:val="20"/>
        </w:rPr>
      </w:pPr>
      <w:r w:rsidRPr="00275CE1">
        <w:rPr>
          <w:b/>
          <w:sz w:val="20"/>
          <w:szCs w:val="20"/>
        </w:rPr>
        <w:t>ПРИВЛЕЧЕНИЕ СУБПОДРЯДЧИКА</w:t>
      </w:r>
    </w:p>
    <w:p w14:paraId="4F7F13E9"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В случае привлечения субподрядчиков в соответствии с пунктом 6.54 Договора:</w:t>
      </w:r>
    </w:p>
    <w:p w14:paraId="4F7F13EA"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Подрядчик обязан координировать деятельность субподрядчиков и нести за них ответственность.</w:t>
      </w:r>
    </w:p>
    <w:p w14:paraId="4F7F13EB"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Подрядчик обязан обеспечить соответствие субподрядчик</w:t>
      </w:r>
      <w:r w:rsidR="005F5030">
        <w:rPr>
          <w:sz w:val="20"/>
          <w:szCs w:val="20"/>
        </w:rPr>
        <w:t>ов требованиям, предъявляемым к </w:t>
      </w:r>
      <w:r w:rsidRPr="00275CE1">
        <w:rPr>
          <w:sz w:val="20"/>
          <w:szCs w:val="20"/>
        </w:rPr>
        <w:t>Подрядчику.</w:t>
      </w:r>
    </w:p>
    <w:p w14:paraId="4F7F13EC"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Подрядчик обязан письменно согласовать с Заказчиком кандидатуры субподрядчиков, привлекаемых Подрядчиком к работам на сумму свыше 3 000 000 рублей (без учета НДС), а также ко всем видам работ, выполняемым в зоне транспортной безопасности объекта транспортной инфраструктуры аэропорт Санкт-Петербург (Пулково) (далее – ЗТБ) независимо от цены договора субподряда.</w:t>
      </w:r>
    </w:p>
    <w:p w14:paraId="4F7F13ED"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lastRenderedPageBreak/>
        <w:t xml:space="preserve">Подрядчик, не являющийся субъектом малого или среднего предпринимательства, обязан привлекать к исполнению Договора субподрядчиков из числа субъектов малого или среднего предпринимательства с возложением на таких субподрядчиков обязательств на сумму, составляющую </w:t>
      </w:r>
      <w:permStart w:id="548818853" w:edGrp="everyone"/>
      <w:r w:rsidRPr="00275CE1">
        <w:rPr>
          <w:sz w:val="20"/>
          <w:szCs w:val="20"/>
        </w:rPr>
        <w:t>(_</w:t>
      </w:r>
      <w:proofErr w:type="gramStart"/>
      <w:r w:rsidRPr="00275CE1">
        <w:rPr>
          <w:sz w:val="20"/>
          <w:szCs w:val="20"/>
        </w:rPr>
        <w:t>_)%</w:t>
      </w:r>
      <w:proofErr w:type="gramEnd"/>
      <w:r w:rsidRPr="00275CE1">
        <w:rPr>
          <w:sz w:val="20"/>
          <w:szCs w:val="20"/>
        </w:rPr>
        <w:t xml:space="preserve"> от Цены Договора</w:t>
      </w:r>
      <w:permEnd w:id="548818853"/>
      <w:r w:rsidRPr="00275CE1">
        <w:rPr>
          <w:sz w:val="20"/>
          <w:szCs w:val="20"/>
        </w:rPr>
        <w:t xml:space="preserve">. </w:t>
      </w:r>
    </w:p>
    <w:p w14:paraId="4F7F13EE"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В случае привлечения субподрядчиков, с учетом требований, установленных в пункте 8.1.4 Договора:</w:t>
      </w:r>
    </w:p>
    <w:p w14:paraId="4F7F13EF"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Подрядчик в срок не более 5 (пяти) рабочих дней со дня заключения договора с субподрядчиком должен предоставить Заказчику копию договора (договоров), заключенного с субподрядчиком, заверенную(-ых) Подрядчиком.</w:t>
      </w:r>
    </w:p>
    <w:p w14:paraId="4F7F13F0"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В случае замены субподрядчика на этапе исполнения договора на другого субподрядчика Подрядчик должен предоставить Заказчику документы, указанные в пункте 8.2.1 Договора, в течение 5 (пяти) рабочих дней со дня заключения договора с новым субподрядчиком.</w:t>
      </w:r>
    </w:p>
    <w:p w14:paraId="4F7F13F1"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В течение 10 (десяти) рабочих дней со дня оплаты Подрядчиком выполненных обязательств по</w:t>
      </w:r>
      <w:r w:rsidR="005F5030">
        <w:rPr>
          <w:sz w:val="20"/>
          <w:szCs w:val="20"/>
        </w:rPr>
        <w:t> </w:t>
      </w:r>
      <w:r w:rsidRPr="00275CE1">
        <w:rPr>
          <w:sz w:val="20"/>
          <w:szCs w:val="20"/>
        </w:rPr>
        <w:t>договору с субподрядчиком представлять Заказчику следующие документы:</w:t>
      </w:r>
    </w:p>
    <w:p w14:paraId="4F7F13F2" w14:textId="77777777" w:rsidR="00275CE1" w:rsidRPr="00DE3323" w:rsidRDefault="00275CE1" w:rsidP="00DE3323">
      <w:pPr>
        <w:pStyle w:val="a4"/>
        <w:numPr>
          <w:ilvl w:val="0"/>
          <w:numId w:val="9"/>
        </w:numPr>
        <w:spacing w:after="160"/>
        <w:ind w:left="1276" w:hanging="357"/>
        <w:contextualSpacing w:val="0"/>
        <w:jc w:val="both"/>
        <w:rPr>
          <w:sz w:val="20"/>
          <w:szCs w:val="20"/>
        </w:rPr>
      </w:pPr>
      <w:r w:rsidRPr="00DE3323">
        <w:rPr>
          <w:sz w:val="20"/>
          <w:szCs w:val="20"/>
        </w:rPr>
        <w:t>копии документов о приемке поставленного товара, выполненной работы, оказанной услуги, которые являются предметом договора, заключенного между Подрядчиком и привлеченным им субподрядчиком;</w:t>
      </w:r>
    </w:p>
    <w:p w14:paraId="4F7F13F3" w14:textId="77777777" w:rsidR="00275CE1" w:rsidRPr="00DE3323" w:rsidRDefault="00275CE1" w:rsidP="00DE3323">
      <w:pPr>
        <w:pStyle w:val="a4"/>
        <w:numPr>
          <w:ilvl w:val="0"/>
          <w:numId w:val="9"/>
        </w:numPr>
        <w:spacing w:after="160"/>
        <w:ind w:left="1276" w:hanging="357"/>
        <w:contextualSpacing w:val="0"/>
        <w:jc w:val="both"/>
        <w:rPr>
          <w:sz w:val="20"/>
          <w:szCs w:val="20"/>
        </w:rPr>
      </w:pPr>
      <w:r w:rsidRPr="00DE3323">
        <w:rPr>
          <w:sz w:val="20"/>
          <w:szCs w:val="20"/>
        </w:rPr>
        <w:t>копии платежных поручений, подтверждающих перечисление денежных средств Подрядчиком субподрядчику, – в случае если срок оплаты по договору, заключенному между Подрядчиком и привлеченным им субподрядчиком, наступил раньше срока оплаты по Договору (в ином случае указанный документ представляется Заказчику дополнительно в течение 5 (пяти) дней со дня оплаты Подрядчиком обязательств, исполненных субподрядчиком).</w:t>
      </w:r>
    </w:p>
    <w:p w14:paraId="4F7F13F4"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Подрядчик должен оплатить поставленные субподрядчиком из числа субъектов малого и среднего предпринимательства товары, выполненные работы (ее результаты), оказанные услуги, отдельные этапы исполнения договора, заключенного с таким субподрядчиком, в течение 7 (семи) рабочих дней с даты подписания Подрядчиком документа о приемке товара, выполненной работы (ее результатов), оказанной услуги, отдельных этапов исполнения договора.</w:t>
      </w:r>
    </w:p>
    <w:p w14:paraId="4F7F13F5"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Подрядчик несет ответственность перед Заказчиком за неисполнение или ненадлежащее исполнение условия о привлечении к исполнению договоров субподрядчиков в соответствии с условиями Договора, в том числе:</w:t>
      </w:r>
    </w:p>
    <w:p w14:paraId="4F7F13F6" w14:textId="77777777" w:rsidR="00275CE1" w:rsidRPr="00DE3323" w:rsidRDefault="00275CE1" w:rsidP="00DE3323">
      <w:pPr>
        <w:pStyle w:val="a4"/>
        <w:numPr>
          <w:ilvl w:val="0"/>
          <w:numId w:val="10"/>
        </w:numPr>
        <w:spacing w:after="160"/>
        <w:ind w:left="1276" w:hanging="357"/>
        <w:contextualSpacing w:val="0"/>
        <w:jc w:val="both"/>
        <w:rPr>
          <w:sz w:val="20"/>
          <w:szCs w:val="20"/>
        </w:rPr>
      </w:pPr>
      <w:r w:rsidRPr="00DE3323">
        <w:rPr>
          <w:sz w:val="20"/>
          <w:szCs w:val="20"/>
        </w:rPr>
        <w:t>за представление документов, указанных в пунктах 8.2.1 и 8.2.3 Договора, содержащих недостоверные сведения, либо их непредставление или п</w:t>
      </w:r>
      <w:r w:rsidR="005F5030">
        <w:rPr>
          <w:sz w:val="20"/>
          <w:szCs w:val="20"/>
        </w:rPr>
        <w:t>редставление таких документов с </w:t>
      </w:r>
      <w:r w:rsidRPr="00DE3323">
        <w:rPr>
          <w:sz w:val="20"/>
          <w:szCs w:val="20"/>
        </w:rPr>
        <w:t>нарушением установленных сроков;</w:t>
      </w:r>
    </w:p>
    <w:p w14:paraId="4F7F13F7" w14:textId="77777777" w:rsidR="00275CE1" w:rsidRPr="00DE3323" w:rsidRDefault="00275CE1" w:rsidP="00DE3323">
      <w:pPr>
        <w:pStyle w:val="a4"/>
        <w:numPr>
          <w:ilvl w:val="0"/>
          <w:numId w:val="10"/>
        </w:numPr>
        <w:spacing w:after="160"/>
        <w:ind w:left="1276" w:hanging="357"/>
        <w:contextualSpacing w:val="0"/>
        <w:jc w:val="both"/>
        <w:rPr>
          <w:sz w:val="20"/>
          <w:szCs w:val="20"/>
        </w:rPr>
      </w:pPr>
      <w:r w:rsidRPr="00DE3323">
        <w:rPr>
          <w:sz w:val="20"/>
          <w:szCs w:val="20"/>
        </w:rPr>
        <w:t>за привлечение субподрядчика без письменного согласова</w:t>
      </w:r>
      <w:r w:rsidR="005F5030">
        <w:rPr>
          <w:sz w:val="20"/>
          <w:szCs w:val="20"/>
        </w:rPr>
        <w:t>ния кандидатуры субподрядчика с </w:t>
      </w:r>
      <w:r w:rsidRPr="00DE3323">
        <w:rPr>
          <w:sz w:val="20"/>
          <w:szCs w:val="20"/>
        </w:rPr>
        <w:t>Заказчиком, когда такое согласование требуется по условиям Договора;</w:t>
      </w:r>
    </w:p>
    <w:p w14:paraId="4F7F13F8" w14:textId="77777777" w:rsidR="00275CE1" w:rsidRPr="00DE3323" w:rsidRDefault="00275CE1" w:rsidP="00DE3323">
      <w:pPr>
        <w:pStyle w:val="a4"/>
        <w:numPr>
          <w:ilvl w:val="0"/>
          <w:numId w:val="10"/>
        </w:numPr>
        <w:spacing w:after="160"/>
        <w:ind w:left="1276" w:hanging="357"/>
        <w:contextualSpacing w:val="0"/>
        <w:jc w:val="both"/>
        <w:rPr>
          <w:sz w:val="20"/>
          <w:szCs w:val="20"/>
        </w:rPr>
      </w:pPr>
      <w:r w:rsidRPr="00DE3323">
        <w:rPr>
          <w:sz w:val="20"/>
          <w:szCs w:val="20"/>
        </w:rPr>
        <w:t xml:space="preserve">за непривлечение субподрядчиков из числа субъектов малого или среднего предпринимательства в объеме, установленном в Договоре. </w:t>
      </w:r>
    </w:p>
    <w:p w14:paraId="4F7F13F9"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По согласованию с Заказчиком Подрядчик вправе осуществить замену субподрядчика – субъекта малого и среднего предпринимательства, с которым заключается либо ранее был заключен договор субподряда, на другого субподрядчика – субъекта малого и среднего предприни</w:t>
      </w:r>
      <w:r w:rsidR="005F5030">
        <w:rPr>
          <w:sz w:val="20"/>
          <w:szCs w:val="20"/>
        </w:rPr>
        <w:t>мательства при </w:t>
      </w:r>
      <w:r w:rsidRPr="00275CE1">
        <w:rPr>
          <w:sz w:val="20"/>
          <w:szCs w:val="20"/>
        </w:rPr>
        <w:t xml:space="preserve">условии сохранения цены договора, заключаемого или заключенного между Подрядчиком и субподрядчиком, либо цены такого договора за вычетом сумм, выплаченных Подрядчиком в счет исполненных обязательств, в случае если договор субподряда был частично исполнен. </w:t>
      </w:r>
    </w:p>
    <w:p w14:paraId="4F7F13FA" w14:textId="77777777" w:rsidR="00275CE1" w:rsidRPr="00275CE1" w:rsidRDefault="00275CE1" w:rsidP="00275CE1">
      <w:pPr>
        <w:pStyle w:val="a4"/>
        <w:keepNext/>
        <w:keepLines/>
        <w:numPr>
          <w:ilvl w:val="0"/>
          <w:numId w:val="1"/>
        </w:numPr>
        <w:spacing w:before="480" w:after="160"/>
        <w:ind w:left="0" w:hanging="357"/>
        <w:contextualSpacing w:val="0"/>
        <w:jc w:val="center"/>
        <w:outlineLvl w:val="0"/>
        <w:rPr>
          <w:b/>
          <w:sz w:val="20"/>
          <w:szCs w:val="20"/>
        </w:rPr>
      </w:pPr>
      <w:r w:rsidRPr="00275CE1">
        <w:rPr>
          <w:b/>
          <w:sz w:val="20"/>
          <w:szCs w:val="20"/>
        </w:rPr>
        <w:lastRenderedPageBreak/>
        <w:t>СКРЫТЫЕ РАБОТЫ И ОТВЕТСТВЕННЫЕ КОНСТРУКЦИИ</w:t>
      </w:r>
    </w:p>
    <w:p w14:paraId="4F7F13FB"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Скрываемые последующими работами работы и ответственные конструкции подлежат приемке представителем Заказчика перед производством последующих работ с составлением соответствующего двухстороннего акта промежуточной приемки ответственных конструкций или акта освидетельствования скрытых работ.</w:t>
      </w:r>
    </w:p>
    <w:p w14:paraId="4F7F13FC"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Промежуточная приемка работ, приемка скрытых работ и ответственных конструкций проводится Приемочной комиссией, назначаемой приказом технического директора Заказ</w:t>
      </w:r>
      <w:r w:rsidR="005F5030">
        <w:rPr>
          <w:sz w:val="20"/>
          <w:szCs w:val="20"/>
        </w:rPr>
        <w:t>чика совместно с </w:t>
      </w:r>
      <w:r w:rsidRPr="00275CE1">
        <w:rPr>
          <w:sz w:val="20"/>
          <w:szCs w:val="20"/>
        </w:rPr>
        <w:t>представителем Подрядчика с ведением записи в журналах производства Работ.</w:t>
      </w:r>
    </w:p>
    <w:p w14:paraId="4F7F13FD"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 xml:space="preserve">Подрядчик в письменной форме не позднее чем за </w:t>
      </w:r>
      <w:permStart w:id="555363431" w:edGrp="everyone"/>
      <w:r w:rsidRPr="00275CE1">
        <w:rPr>
          <w:sz w:val="20"/>
          <w:szCs w:val="20"/>
        </w:rPr>
        <w:t>3 (три) рабочих дня</w:t>
      </w:r>
      <w:permEnd w:id="555363431"/>
      <w:r w:rsidRPr="00275CE1">
        <w:rPr>
          <w:sz w:val="20"/>
          <w:szCs w:val="20"/>
        </w:rPr>
        <w:t xml:space="preserve"> до начала приемки уведомляет представителя Заказчика о необходимости проведения промежуточной приемки работ, подлежащих закрытию, ответственных конструкций и систем. </w:t>
      </w:r>
    </w:p>
    <w:p w14:paraId="4F7F13FE"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Если закрытие работ выполнено без подтверждения представителя Заказчика (представитель Заказчика не был информирован об этом или информирован с опозданием), то Подрядчик за свой счет должен открыть любую часть скрытых работ согласно указанию представителя Заказчика, при наличии замечаний – исправить их, если при этом будет нанесен ущерб результату Работ, Подрядчик обязан устранить соответствующий ущерб за свой счет.</w:t>
      </w:r>
    </w:p>
    <w:p w14:paraId="4F7F13FF"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Независимо от присутствия представителя Заказчика при приемке скрытых работ Подрядчик несет ответственность за качество выполненных Работ.</w:t>
      </w:r>
    </w:p>
    <w:p w14:paraId="4F7F1400" w14:textId="77777777" w:rsidR="00275CE1" w:rsidRPr="00275CE1" w:rsidRDefault="00275CE1" w:rsidP="00275CE1">
      <w:pPr>
        <w:pStyle w:val="a4"/>
        <w:keepNext/>
        <w:keepLines/>
        <w:numPr>
          <w:ilvl w:val="0"/>
          <w:numId w:val="1"/>
        </w:numPr>
        <w:spacing w:before="480" w:after="160"/>
        <w:ind w:left="0" w:hanging="357"/>
        <w:contextualSpacing w:val="0"/>
        <w:jc w:val="center"/>
        <w:outlineLvl w:val="0"/>
        <w:rPr>
          <w:b/>
          <w:sz w:val="20"/>
          <w:szCs w:val="20"/>
        </w:rPr>
      </w:pPr>
      <w:r w:rsidRPr="00275CE1">
        <w:rPr>
          <w:b/>
          <w:sz w:val="20"/>
          <w:szCs w:val="20"/>
        </w:rPr>
        <w:t xml:space="preserve">ОБЕСПЕЧЕНИЕ ИСПОЛНЕНИЯ ОБЯЗАТЕЛЬСТВ  </w:t>
      </w:r>
    </w:p>
    <w:p w14:paraId="4F7F1401"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При наличии авансирования и досрочном прекращении Договора либо ином основании для возврата аванса, Подрядчик обязуется произвести возврат произведенного Заказчиком авансового платежа, за вычетом уже принятых без замечаний Работ, не позднее 10 (десяти) рабочих дней с момента получения от Заказчика уведомления о прекращении Договора (отказе от Договора).</w:t>
      </w:r>
    </w:p>
    <w:p w14:paraId="4F7F1402"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Графиком оплаты (Приложение №3 к Договору) может быть предусмотрено предоставление Подрядчиком Заказчику следующих банковских гарантий, оформленных в соответствии с Приложением №8 к Договору:</w:t>
      </w:r>
    </w:p>
    <w:p w14:paraId="4F7F1403"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 xml:space="preserve">Банковской гарантии на обеспечение обязательств в части возврата </w:t>
      </w:r>
      <w:r w:rsidR="005F5030">
        <w:rPr>
          <w:sz w:val="20"/>
          <w:szCs w:val="20"/>
        </w:rPr>
        <w:t>авансового платежа в размере не </w:t>
      </w:r>
      <w:r w:rsidRPr="00275CE1">
        <w:rPr>
          <w:sz w:val="20"/>
          <w:szCs w:val="20"/>
        </w:rPr>
        <w:t>менее размера авансового платежа (для валютных платежей: в рублевом эквиваленте по курсу ЦБ РФ на дату выдачи банковской гарантии).</w:t>
      </w:r>
    </w:p>
    <w:p w14:paraId="4F7F1404" w14:textId="77777777" w:rsidR="00275CE1" w:rsidRPr="00275CE1" w:rsidRDefault="00275CE1" w:rsidP="00DE3323">
      <w:pPr>
        <w:pStyle w:val="a4"/>
        <w:spacing w:after="160"/>
        <w:ind w:left="709"/>
        <w:contextualSpacing w:val="0"/>
        <w:jc w:val="both"/>
        <w:rPr>
          <w:sz w:val="20"/>
          <w:szCs w:val="20"/>
        </w:rPr>
      </w:pPr>
      <w:r w:rsidRPr="00275CE1">
        <w:rPr>
          <w:sz w:val="20"/>
          <w:szCs w:val="20"/>
        </w:rPr>
        <w:t>Авансовый платеж выплачивается после предоставления банковской гарантии Заказчику в течение 10 (десяти) рабочих дней с даты предоставления оригинала банковской гарантии в канцелярию Заказчика, находящуюся по адресу местонахождения Заказчика, указанному в Реквизитах Договора.</w:t>
      </w:r>
    </w:p>
    <w:p w14:paraId="4F7F1405" w14:textId="77777777" w:rsidR="00275CE1" w:rsidRPr="00275CE1" w:rsidRDefault="00275CE1" w:rsidP="00DE3323">
      <w:pPr>
        <w:pStyle w:val="a4"/>
        <w:spacing w:after="160"/>
        <w:ind w:left="709"/>
        <w:contextualSpacing w:val="0"/>
        <w:jc w:val="both"/>
        <w:rPr>
          <w:sz w:val="20"/>
          <w:szCs w:val="20"/>
        </w:rPr>
      </w:pPr>
      <w:r w:rsidRPr="00275CE1">
        <w:rPr>
          <w:sz w:val="20"/>
          <w:szCs w:val="20"/>
        </w:rPr>
        <w:t>Срок действия Банковской гарантии: срок выполнения Работ + 30 (тридцать) календарных дней.</w:t>
      </w:r>
    </w:p>
    <w:p w14:paraId="4F7F1406"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Банковской гарантии в целях исполнения обязательств по Договору, за исключением гарантийных обязательств.</w:t>
      </w:r>
    </w:p>
    <w:p w14:paraId="4F7F1407" w14:textId="77777777" w:rsidR="00275CE1" w:rsidRPr="00275CE1" w:rsidRDefault="00275CE1" w:rsidP="00DE3323">
      <w:pPr>
        <w:pStyle w:val="a4"/>
        <w:spacing w:after="160"/>
        <w:ind w:left="709"/>
        <w:contextualSpacing w:val="0"/>
        <w:jc w:val="both"/>
        <w:rPr>
          <w:sz w:val="20"/>
          <w:szCs w:val="20"/>
        </w:rPr>
      </w:pPr>
      <w:r w:rsidRPr="00275CE1">
        <w:rPr>
          <w:sz w:val="20"/>
          <w:szCs w:val="20"/>
        </w:rPr>
        <w:t>Срок действия банковской гарантии: срок выполнения Работ + 30 (тридцать) календарных дней.</w:t>
      </w:r>
    </w:p>
    <w:p w14:paraId="4F7F1408"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Банковской гарантии на обеспечение исполнения гарантийных обязательств Подрядчика.</w:t>
      </w:r>
    </w:p>
    <w:p w14:paraId="4F7F1409" w14:textId="77777777" w:rsidR="00275CE1" w:rsidRPr="00275CE1" w:rsidRDefault="00275CE1" w:rsidP="00DE3323">
      <w:pPr>
        <w:pStyle w:val="a4"/>
        <w:spacing w:after="160"/>
        <w:ind w:left="709"/>
        <w:contextualSpacing w:val="0"/>
        <w:jc w:val="both"/>
        <w:rPr>
          <w:sz w:val="20"/>
          <w:szCs w:val="20"/>
        </w:rPr>
      </w:pPr>
      <w:r w:rsidRPr="00275CE1">
        <w:rPr>
          <w:sz w:val="20"/>
          <w:szCs w:val="20"/>
        </w:rPr>
        <w:t>Срок действия банковской гарантии: срок гарантийных обязательств + 30 (тридцать) календарных дней.</w:t>
      </w:r>
    </w:p>
    <w:p w14:paraId="4F7F140A"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Вместо предоставления банковской гарантии на обеспечение исполнения гарантийных обязательств Стороны дополнительным соглашением могут согласовать возможность применения гарантийного удержания.</w:t>
      </w:r>
    </w:p>
    <w:p w14:paraId="4F7F140B"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lastRenderedPageBreak/>
        <w:t>При неисполнении Подрядчиком гарантийных обязательств Заказчик вправе удовлетворить свои требования о взыскании расходов и (или) неустоек, возникших в результате ненадлежащего исполнения Подрядчиком гарантийных обязательств (раздел 12 Договора – Гарантийные обязательства) из суммы гарантийного удержания, о чем Заказчик уведомляет Подрядчика путем письменного уведомления.</w:t>
      </w:r>
    </w:p>
    <w:p w14:paraId="4F7F140C"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Срок, на который производится гарантийное удержание, равен сроку гарантийных обязательств + 30 (тридцать) календарных дней.</w:t>
      </w:r>
    </w:p>
    <w:p w14:paraId="4F7F140D"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Гарантийное удержание не является коммерческим кредитом и на него не подлежат начислению какие-либо проценты.</w:t>
      </w:r>
    </w:p>
    <w:p w14:paraId="4F7F140E" w14:textId="77777777" w:rsidR="00275CE1" w:rsidRPr="00275CE1" w:rsidRDefault="00275CE1" w:rsidP="00DE3323">
      <w:pPr>
        <w:pStyle w:val="a4"/>
        <w:numPr>
          <w:ilvl w:val="2"/>
          <w:numId w:val="1"/>
        </w:numPr>
        <w:spacing w:after="160"/>
        <w:ind w:left="709" w:hanging="709"/>
        <w:contextualSpacing w:val="0"/>
        <w:jc w:val="both"/>
        <w:rPr>
          <w:sz w:val="20"/>
          <w:szCs w:val="20"/>
        </w:rPr>
      </w:pPr>
      <w:r w:rsidRPr="00275CE1">
        <w:rPr>
          <w:sz w:val="20"/>
          <w:szCs w:val="20"/>
        </w:rPr>
        <w:t>Заказчик перечисляет Подрядчику гарантийное удержание в течение 14 календарных дней после:</w:t>
      </w:r>
    </w:p>
    <w:p w14:paraId="4F7F140F" w14:textId="77777777" w:rsidR="00275CE1" w:rsidRPr="00DE3323" w:rsidRDefault="00275CE1" w:rsidP="00DE3323">
      <w:pPr>
        <w:pStyle w:val="a4"/>
        <w:numPr>
          <w:ilvl w:val="0"/>
          <w:numId w:val="11"/>
        </w:numPr>
        <w:spacing w:after="160"/>
        <w:ind w:left="1276" w:hanging="357"/>
        <w:contextualSpacing w:val="0"/>
        <w:jc w:val="both"/>
        <w:rPr>
          <w:sz w:val="20"/>
          <w:szCs w:val="20"/>
        </w:rPr>
      </w:pPr>
      <w:r w:rsidRPr="00DE3323">
        <w:rPr>
          <w:sz w:val="20"/>
          <w:szCs w:val="20"/>
        </w:rPr>
        <w:t>предоставления банковской гарантии на гарантийные обязательства (пункт 10.2.3 Договора) либо</w:t>
      </w:r>
    </w:p>
    <w:p w14:paraId="4F7F1410" w14:textId="77777777" w:rsidR="00275CE1" w:rsidRPr="00DE3323" w:rsidRDefault="00275CE1" w:rsidP="00DE3323">
      <w:pPr>
        <w:pStyle w:val="a4"/>
        <w:numPr>
          <w:ilvl w:val="0"/>
          <w:numId w:val="11"/>
        </w:numPr>
        <w:spacing w:after="160"/>
        <w:ind w:left="1276" w:hanging="357"/>
        <w:contextualSpacing w:val="0"/>
        <w:jc w:val="both"/>
        <w:rPr>
          <w:sz w:val="20"/>
          <w:szCs w:val="20"/>
        </w:rPr>
      </w:pPr>
      <w:r w:rsidRPr="00DE3323">
        <w:rPr>
          <w:sz w:val="20"/>
          <w:szCs w:val="20"/>
        </w:rPr>
        <w:t>истечения гарантийного срока (пункт 12.1 Договора) при отс</w:t>
      </w:r>
      <w:r w:rsidR="005F5030">
        <w:rPr>
          <w:sz w:val="20"/>
          <w:szCs w:val="20"/>
        </w:rPr>
        <w:t>утствии у Заказчика претензий к </w:t>
      </w:r>
      <w:r w:rsidRPr="00DE3323">
        <w:rPr>
          <w:sz w:val="20"/>
          <w:szCs w:val="20"/>
        </w:rPr>
        <w:t>исполнению Подрядчиком гарантийных обязательств.</w:t>
      </w:r>
    </w:p>
    <w:p w14:paraId="4F7F1411" w14:textId="77777777" w:rsidR="00275CE1" w:rsidRPr="00275CE1" w:rsidRDefault="00275CE1" w:rsidP="00275CE1">
      <w:pPr>
        <w:pStyle w:val="a4"/>
        <w:keepNext/>
        <w:keepLines/>
        <w:numPr>
          <w:ilvl w:val="0"/>
          <w:numId w:val="1"/>
        </w:numPr>
        <w:spacing w:before="480" w:after="160"/>
        <w:ind w:left="0" w:hanging="357"/>
        <w:contextualSpacing w:val="0"/>
        <w:jc w:val="center"/>
        <w:outlineLvl w:val="0"/>
        <w:rPr>
          <w:b/>
          <w:sz w:val="20"/>
          <w:szCs w:val="20"/>
        </w:rPr>
      </w:pPr>
      <w:r w:rsidRPr="00275CE1">
        <w:rPr>
          <w:b/>
          <w:sz w:val="20"/>
          <w:szCs w:val="20"/>
        </w:rPr>
        <w:t xml:space="preserve">ТРЕБОВАНИЯ К БАНКОВСКОЙ ГАРАНТИИ </w:t>
      </w:r>
    </w:p>
    <w:p w14:paraId="4F7F1412" w14:textId="77777777" w:rsidR="00275CE1" w:rsidRPr="00275CE1" w:rsidRDefault="00275CE1" w:rsidP="00275CE1">
      <w:pPr>
        <w:spacing w:after="160"/>
        <w:jc w:val="both"/>
        <w:rPr>
          <w:sz w:val="20"/>
          <w:szCs w:val="20"/>
        </w:rPr>
      </w:pPr>
      <w:r w:rsidRPr="00275CE1">
        <w:rPr>
          <w:sz w:val="20"/>
          <w:szCs w:val="20"/>
        </w:rPr>
        <w:t>Банковская гарантия должна содержать следующие условия:</w:t>
      </w:r>
    </w:p>
    <w:p w14:paraId="4F7F1413"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Условие о сумме гарантии: в размере, указанном в Графике оплаты (Приложение №3 к Договору).</w:t>
      </w:r>
    </w:p>
    <w:p w14:paraId="4F7F1414"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Перечень обязательств, исполнение которых обеспечивается в соответствии с Графиком оплаты (Приложение №3 к Договору):</w:t>
      </w:r>
    </w:p>
    <w:p w14:paraId="4F7F1415" w14:textId="77777777" w:rsidR="00275CE1" w:rsidRPr="00DE3323" w:rsidRDefault="00275CE1" w:rsidP="001B084C">
      <w:pPr>
        <w:pStyle w:val="a4"/>
        <w:numPr>
          <w:ilvl w:val="0"/>
          <w:numId w:val="12"/>
        </w:numPr>
        <w:spacing w:after="160"/>
        <w:ind w:left="567" w:hanging="357"/>
        <w:contextualSpacing w:val="0"/>
        <w:jc w:val="both"/>
        <w:rPr>
          <w:sz w:val="20"/>
          <w:szCs w:val="20"/>
        </w:rPr>
      </w:pPr>
      <w:r w:rsidRPr="00DE3323">
        <w:rPr>
          <w:sz w:val="20"/>
          <w:szCs w:val="20"/>
        </w:rPr>
        <w:t>Банковская гарантия на обеспечение обязательств в части возврата авансового платежа;</w:t>
      </w:r>
    </w:p>
    <w:p w14:paraId="4F7F1416" w14:textId="77777777" w:rsidR="00275CE1" w:rsidRPr="00DE3323" w:rsidRDefault="00275CE1" w:rsidP="001B084C">
      <w:pPr>
        <w:pStyle w:val="a4"/>
        <w:numPr>
          <w:ilvl w:val="0"/>
          <w:numId w:val="12"/>
        </w:numPr>
        <w:spacing w:after="160"/>
        <w:ind w:left="567" w:hanging="357"/>
        <w:contextualSpacing w:val="0"/>
        <w:jc w:val="both"/>
        <w:rPr>
          <w:sz w:val="20"/>
          <w:szCs w:val="20"/>
        </w:rPr>
      </w:pPr>
      <w:r w:rsidRPr="00DE3323">
        <w:rPr>
          <w:sz w:val="20"/>
          <w:szCs w:val="20"/>
        </w:rPr>
        <w:t>Банковская гарантия в целях исполнения обязательств по Договору, за исключением гарантийных обязательств;</w:t>
      </w:r>
    </w:p>
    <w:p w14:paraId="4F7F1417" w14:textId="77777777" w:rsidR="00275CE1" w:rsidRPr="00DE3323" w:rsidRDefault="00275CE1" w:rsidP="001B084C">
      <w:pPr>
        <w:pStyle w:val="a4"/>
        <w:numPr>
          <w:ilvl w:val="0"/>
          <w:numId w:val="12"/>
        </w:numPr>
        <w:spacing w:after="160"/>
        <w:ind w:left="567" w:hanging="357"/>
        <w:contextualSpacing w:val="0"/>
        <w:jc w:val="both"/>
        <w:rPr>
          <w:sz w:val="20"/>
          <w:szCs w:val="20"/>
        </w:rPr>
      </w:pPr>
      <w:r w:rsidRPr="00DE3323">
        <w:rPr>
          <w:sz w:val="20"/>
          <w:szCs w:val="20"/>
        </w:rPr>
        <w:t>Банковская гарантия на обеспечение исполнения гарантийных обязательств Подрядчика.</w:t>
      </w:r>
    </w:p>
    <w:p w14:paraId="4F7F1418"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Условие об обязанности гаранта уплатить бенефициару (Заказчику) неустойку в размере 0,1% от суммы, подлежащей уплате за каждый день просрочки выплаты по банковской гарантии.</w:t>
      </w:r>
    </w:p>
    <w:p w14:paraId="4F7F1419"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Условие, согласно которому обязательства гаранта по гарантии считаются исполненными с момента фактического поступления денежных сумм на счет бенефициара.</w:t>
      </w:r>
    </w:p>
    <w:p w14:paraId="4F7F141A"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Информацию о сроке действия банковской гарантии. Срок действия банковской гарантии указан в пункте 10.2 Договора.</w:t>
      </w:r>
    </w:p>
    <w:p w14:paraId="4F7F141B"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Условие о безотзывности и безусловности банковской гарантии;</w:t>
      </w:r>
    </w:p>
    <w:p w14:paraId="4F7F141C"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Перечень документов, которые бенефициар должен представить гаранту вместе с требованием уплатить денежную сумму по гарантии:</w:t>
      </w:r>
    </w:p>
    <w:p w14:paraId="4F7F141D" w14:textId="77777777" w:rsidR="00275CE1" w:rsidRPr="001B084C" w:rsidRDefault="00275CE1" w:rsidP="001B084C">
      <w:pPr>
        <w:pStyle w:val="a4"/>
        <w:numPr>
          <w:ilvl w:val="0"/>
          <w:numId w:val="13"/>
        </w:numPr>
        <w:spacing w:after="160"/>
        <w:ind w:left="567" w:hanging="357"/>
        <w:contextualSpacing w:val="0"/>
        <w:jc w:val="both"/>
        <w:rPr>
          <w:sz w:val="20"/>
          <w:szCs w:val="20"/>
        </w:rPr>
      </w:pPr>
      <w:r w:rsidRPr="001B084C">
        <w:rPr>
          <w:sz w:val="20"/>
          <w:szCs w:val="20"/>
        </w:rPr>
        <w:t>расчет задолженности принципала (Подрядчика) перед бенефициаром на дату предъявления требования;</w:t>
      </w:r>
    </w:p>
    <w:p w14:paraId="4F7F141E" w14:textId="77777777" w:rsidR="00275CE1" w:rsidRPr="001B084C" w:rsidRDefault="00275CE1" w:rsidP="001B084C">
      <w:pPr>
        <w:pStyle w:val="a4"/>
        <w:numPr>
          <w:ilvl w:val="0"/>
          <w:numId w:val="13"/>
        </w:numPr>
        <w:spacing w:after="160"/>
        <w:ind w:left="567" w:hanging="357"/>
        <w:contextualSpacing w:val="0"/>
        <w:jc w:val="both"/>
        <w:rPr>
          <w:sz w:val="20"/>
          <w:szCs w:val="20"/>
        </w:rPr>
      </w:pPr>
      <w:r w:rsidRPr="001B084C">
        <w:rPr>
          <w:sz w:val="20"/>
          <w:szCs w:val="20"/>
        </w:rPr>
        <w:t>копии документов, подтверждающих полномочия и подпись лица, подписавшего требование, а именно: решение о назначении единоличного исполнительного органа (если требование подписано единоличным исполнительным органом и сведения о нем не содержатся в ЕГРЮЛ) либо доверенность на уполномоченное лицо с приложением решения о назначении единоличного исполнительного органа (если доверенность выдана лицом, не указанным в ЕГРЮЛ) или основная доверенность (если доверенность выдана в порядке передоверия);</w:t>
      </w:r>
    </w:p>
    <w:p w14:paraId="4F7F141F" w14:textId="77777777" w:rsidR="00275CE1" w:rsidRPr="001B084C" w:rsidRDefault="00275CE1" w:rsidP="001B084C">
      <w:pPr>
        <w:pStyle w:val="a4"/>
        <w:numPr>
          <w:ilvl w:val="0"/>
          <w:numId w:val="13"/>
        </w:numPr>
        <w:spacing w:after="160"/>
        <w:ind w:left="567" w:hanging="357"/>
        <w:contextualSpacing w:val="0"/>
        <w:jc w:val="both"/>
        <w:rPr>
          <w:sz w:val="20"/>
          <w:szCs w:val="20"/>
        </w:rPr>
      </w:pPr>
      <w:r w:rsidRPr="001B084C">
        <w:rPr>
          <w:sz w:val="20"/>
          <w:szCs w:val="20"/>
        </w:rPr>
        <w:lastRenderedPageBreak/>
        <w:t>платежное поручение, подтверждающее перечисление бенефициаром аванса принципалу с отметкой банка бенефициара либо органа Федерального казначейства об исполнении.</w:t>
      </w:r>
    </w:p>
    <w:p w14:paraId="4F7F1420"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Банковская гарантия должна быть выдана банком, одобренным Заказчиком и соответствующим одному или нескольким из следующих требований, предъявляемых к кредитным организациям на территории Российской Федерации:</w:t>
      </w:r>
    </w:p>
    <w:p w14:paraId="4F7F1421" w14:textId="77777777" w:rsidR="00275CE1" w:rsidRPr="001B084C" w:rsidRDefault="00275CE1" w:rsidP="001B084C">
      <w:pPr>
        <w:pStyle w:val="a4"/>
        <w:numPr>
          <w:ilvl w:val="0"/>
          <w:numId w:val="14"/>
        </w:numPr>
        <w:spacing w:after="160"/>
        <w:ind w:left="567" w:hanging="357"/>
        <w:contextualSpacing w:val="0"/>
        <w:jc w:val="both"/>
        <w:rPr>
          <w:sz w:val="20"/>
          <w:szCs w:val="20"/>
        </w:rPr>
      </w:pPr>
      <w:r w:rsidRPr="001B084C">
        <w:rPr>
          <w:sz w:val="20"/>
          <w:szCs w:val="20"/>
        </w:rPr>
        <w:t>наличие рейтинга не ниже «А-» по шкале Эксперт РА или АКРА;</w:t>
      </w:r>
    </w:p>
    <w:p w14:paraId="4F7F1422" w14:textId="77777777" w:rsidR="00275CE1" w:rsidRPr="001B084C" w:rsidRDefault="00275CE1" w:rsidP="001B084C">
      <w:pPr>
        <w:pStyle w:val="a4"/>
        <w:numPr>
          <w:ilvl w:val="0"/>
          <w:numId w:val="14"/>
        </w:numPr>
        <w:spacing w:after="160"/>
        <w:ind w:left="567" w:hanging="357"/>
        <w:contextualSpacing w:val="0"/>
        <w:jc w:val="both"/>
        <w:rPr>
          <w:sz w:val="20"/>
          <w:szCs w:val="20"/>
        </w:rPr>
      </w:pPr>
      <w:r w:rsidRPr="001B084C">
        <w:rPr>
          <w:sz w:val="20"/>
          <w:szCs w:val="20"/>
        </w:rPr>
        <w:t>включение в перечень системно значимых кредитных организаций в соответствии с Указанием Банка России от 13.04.2021 №5778-У «О методике определения системно значимых кредитных организаций».</w:t>
      </w:r>
    </w:p>
    <w:p w14:paraId="4F7F1423"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Банк-гарант и проекты банковских гарантий предварительно согласовываю</w:t>
      </w:r>
      <w:r w:rsidR="005F5030">
        <w:rPr>
          <w:sz w:val="20"/>
          <w:szCs w:val="20"/>
        </w:rPr>
        <w:t>тся Подрядчиком с Заказчиком. В </w:t>
      </w:r>
      <w:r w:rsidRPr="00275CE1">
        <w:rPr>
          <w:sz w:val="20"/>
          <w:szCs w:val="20"/>
        </w:rPr>
        <w:t>противном случае обязательства Подрядчика по предоставлению банковских гарантий могут быть признаны Заказчиком исполненными ненадлежащим образом, в связи с чем Заказчик вправе не принимать предоставленные Подрядчиком банковские гарантии и отказаться от исполнения Договора в одностороннем внесудебном порядке.</w:t>
      </w:r>
    </w:p>
    <w:p w14:paraId="4F7F1424"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Место разрешения споров, разногласий или требований, возникающих из ба</w:t>
      </w:r>
      <w:r w:rsidR="005F5030">
        <w:rPr>
          <w:sz w:val="20"/>
          <w:szCs w:val="20"/>
        </w:rPr>
        <w:t>нковской гарантии или в связи с </w:t>
      </w:r>
      <w:r w:rsidRPr="00275CE1">
        <w:rPr>
          <w:sz w:val="20"/>
          <w:szCs w:val="20"/>
        </w:rPr>
        <w:t>не</w:t>
      </w:r>
      <w:r w:rsidR="00BD0F31">
        <w:rPr>
          <w:sz w:val="20"/>
          <w:szCs w:val="20"/>
        </w:rPr>
        <w:t>й: Арбитражный суд города Санкт-</w:t>
      </w:r>
      <w:r w:rsidRPr="00275CE1">
        <w:rPr>
          <w:sz w:val="20"/>
          <w:szCs w:val="20"/>
        </w:rPr>
        <w:t>Петербурга и Ленинградской области.</w:t>
      </w:r>
    </w:p>
    <w:p w14:paraId="4F7F1425"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Банковская гарантия считается полученной после предоставления оригинала банковской гара</w:t>
      </w:r>
      <w:r w:rsidR="005F5030">
        <w:rPr>
          <w:sz w:val="20"/>
          <w:szCs w:val="20"/>
        </w:rPr>
        <w:t>нтии в </w:t>
      </w:r>
      <w:r w:rsidRPr="00275CE1">
        <w:rPr>
          <w:sz w:val="20"/>
          <w:szCs w:val="20"/>
        </w:rPr>
        <w:t>канцелярию Заказчика, находящуюся по адресу местонахождения Заказчика, указанному в Реквизитах Договора.</w:t>
      </w:r>
    </w:p>
    <w:p w14:paraId="4F7F1426"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В случае увеличения Стоимости Работ и (или) увеличения срока выполнения Работ Заказчик вправе потребовать от Подрядчика дополнительное обеспечение исполнения обязательств по Договору в форме и сроки, установленные Заказчиком.</w:t>
      </w:r>
    </w:p>
    <w:p w14:paraId="4F7F1427" w14:textId="77777777" w:rsidR="00275CE1" w:rsidRPr="00275CE1" w:rsidRDefault="00275CE1" w:rsidP="00DE3323">
      <w:pPr>
        <w:pStyle w:val="a4"/>
        <w:numPr>
          <w:ilvl w:val="1"/>
          <w:numId w:val="1"/>
        </w:numPr>
        <w:spacing w:after="160"/>
        <w:ind w:left="0" w:hanging="567"/>
        <w:contextualSpacing w:val="0"/>
        <w:jc w:val="both"/>
        <w:rPr>
          <w:sz w:val="20"/>
          <w:szCs w:val="20"/>
        </w:rPr>
      </w:pPr>
      <w:r w:rsidRPr="00275CE1">
        <w:rPr>
          <w:sz w:val="20"/>
          <w:szCs w:val="20"/>
        </w:rPr>
        <w:t>Независимая гарантия для обеспечения исполнения обязательств по Договору, заключенному по результатам проведения конкурентной закупки в электронной форме, участниками которой могли быть только субъекты малого и среднего предпринимательства, должна содержать следующие условия:</w:t>
      </w:r>
    </w:p>
    <w:p w14:paraId="4F7F1428" w14:textId="77777777" w:rsidR="00275CE1" w:rsidRPr="00275CE1" w:rsidRDefault="00275CE1" w:rsidP="005D1DB6">
      <w:pPr>
        <w:pStyle w:val="a4"/>
        <w:numPr>
          <w:ilvl w:val="2"/>
          <w:numId w:val="1"/>
        </w:numPr>
        <w:spacing w:after="160"/>
        <w:ind w:left="851" w:hanging="851"/>
        <w:contextualSpacing w:val="0"/>
        <w:jc w:val="both"/>
        <w:rPr>
          <w:sz w:val="20"/>
          <w:szCs w:val="20"/>
        </w:rPr>
      </w:pPr>
      <w:r w:rsidRPr="00275CE1">
        <w:rPr>
          <w:sz w:val="20"/>
          <w:szCs w:val="20"/>
        </w:rPr>
        <w:t>Должна быть выдана гарантом, предусмотренным частью 1 с</w:t>
      </w:r>
      <w:r w:rsidR="005F5030">
        <w:rPr>
          <w:sz w:val="20"/>
          <w:szCs w:val="20"/>
        </w:rPr>
        <w:t>татьи 45 Федерального закона от </w:t>
      </w:r>
      <w:r w:rsidRPr="00275CE1">
        <w:rPr>
          <w:sz w:val="20"/>
          <w:szCs w:val="20"/>
        </w:rPr>
        <w:t>05.04.2013 №44-ФЗ «О контрактной системе в сфере закупок товаров, работ, услуг для обеспечения государственных и муниципальных нужд»;</w:t>
      </w:r>
    </w:p>
    <w:p w14:paraId="4F7F1429" w14:textId="77777777" w:rsidR="00275CE1" w:rsidRPr="00275CE1" w:rsidRDefault="00275CE1" w:rsidP="005D1DB6">
      <w:pPr>
        <w:pStyle w:val="a4"/>
        <w:numPr>
          <w:ilvl w:val="2"/>
          <w:numId w:val="1"/>
        </w:numPr>
        <w:spacing w:after="160"/>
        <w:ind w:left="851" w:hanging="851"/>
        <w:contextualSpacing w:val="0"/>
        <w:jc w:val="both"/>
        <w:rPr>
          <w:sz w:val="20"/>
          <w:szCs w:val="20"/>
        </w:rPr>
      </w:pPr>
      <w:r w:rsidRPr="00275CE1">
        <w:rPr>
          <w:sz w:val="20"/>
          <w:szCs w:val="20"/>
        </w:rPr>
        <w:t>Информация о независимой гарантии должна быть включена в реестр независимых гарантий, предусмотренный частью 8 статьи 45 Федерального закона от 05.04.2013 №44-ФЗ «О контрактной системе в сфере закупок товаров, работ, услуг для обеспечения государственных и муниципальных нужд»;</w:t>
      </w:r>
    </w:p>
    <w:p w14:paraId="4F7F142A" w14:textId="77777777" w:rsidR="00275CE1" w:rsidRPr="00275CE1" w:rsidRDefault="00275CE1" w:rsidP="005D1DB6">
      <w:pPr>
        <w:pStyle w:val="a4"/>
        <w:numPr>
          <w:ilvl w:val="2"/>
          <w:numId w:val="1"/>
        </w:numPr>
        <w:spacing w:after="160"/>
        <w:ind w:left="851" w:hanging="851"/>
        <w:contextualSpacing w:val="0"/>
        <w:jc w:val="both"/>
        <w:rPr>
          <w:sz w:val="20"/>
          <w:szCs w:val="20"/>
        </w:rPr>
      </w:pPr>
      <w:r w:rsidRPr="00275CE1">
        <w:rPr>
          <w:sz w:val="20"/>
          <w:szCs w:val="20"/>
        </w:rPr>
        <w:t>Независимая гарантия не может быть отозвана выдавшим ее гарантом;</w:t>
      </w:r>
    </w:p>
    <w:p w14:paraId="4F7F142B" w14:textId="77777777" w:rsidR="00275CE1" w:rsidRPr="00275CE1" w:rsidRDefault="00275CE1" w:rsidP="005D1DB6">
      <w:pPr>
        <w:pStyle w:val="a4"/>
        <w:numPr>
          <w:ilvl w:val="2"/>
          <w:numId w:val="1"/>
        </w:numPr>
        <w:spacing w:after="160"/>
        <w:ind w:left="851" w:hanging="851"/>
        <w:contextualSpacing w:val="0"/>
        <w:jc w:val="both"/>
        <w:rPr>
          <w:sz w:val="20"/>
          <w:szCs w:val="20"/>
        </w:rPr>
      </w:pPr>
      <w:r w:rsidRPr="00275CE1">
        <w:rPr>
          <w:sz w:val="20"/>
          <w:szCs w:val="20"/>
        </w:rPr>
        <w:t>Независимая гарантия:</w:t>
      </w:r>
    </w:p>
    <w:p w14:paraId="4F7F142C" w14:textId="77777777" w:rsidR="00275CE1" w:rsidRPr="00275CE1" w:rsidRDefault="00275CE1" w:rsidP="005D1DB6">
      <w:pPr>
        <w:pStyle w:val="a4"/>
        <w:numPr>
          <w:ilvl w:val="2"/>
          <w:numId w:val="1"/>
        </w:numPr>
        <w:spacing w:after="160"/>
        <w:ind w:left="851" w:hanging="851"/>
        <w:contextualSpacing w:val="0"/>
        <w:jc w:val="both"/>
        <w:rPr>
          <w:sz w:val="20"/>
          <w:szCs w:val="20"/>
        </w:rPr>
      </w:pPr>
      <w:r w:rsidRPr="00275CE1">
        <w:rPr>
          <w:sz w:val="20"/>
          <w:szCs w:val="20"/>
        </w:rPr>
        <w:t>Должна содержать условие об обязанности гаранта уплатить Заказчику (бенефициару) денежную сумму по независимой гарантии не позднее 10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4F7F142D" w14:textId="77777777" w:rsidR="00275CE1" w:rsidRPr="00275CE1" w:rsidRDefault="00275CE1" w:rsidP="005D1DB6">
      <w:pPr>
        <w:pStyle w:val="a4"/>
        <w:numPr>
          <w:ilvl w:val="2"/>
          <w:numId w:val="1"/>
        </w:numPr>
        <w:spacing w:after="160"/>
        <w:ind w:left="851" w:hanging="851"/>
        <w:contextualSpacing w:val="0"/>
        <w:jc w:val="both"/>
        <w:rPr>
          <w:sz w:val="20"/>
          <w:szCs w:val="20"/>
        </w:rPr>
      </w:pPr>
      <w:r w:rsidRPr="00275CE1">
        <w:rPr>
          <w:sz w:val="20"/>
          <w:szCs w:val="20"/>
        </w:rPr>
        <w:t>Должна содержать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с пунктом 4 части 32 статьи 3.4 Федерального закона от 18.07.2011 № 223-ФЗ «О закупках товаров, работ, услуг отдельными видами юридических лиц»;</w:t>
      </w:r>
    </w:p>
    <w:p w14:paraId="4F7F142E" w14:textId="77777777" w:rsidR="00275CE1" w:rsidRPr="00275CE1" w:rsidRDefault="00275CE1" w:rsidP="005D1DB6">
      <w:pPr>
        <w:pStyle w:val="a4"/>
        <w:numPr>
          <w:ilvl w:val="2"/>
          <w:numId w:val="1"/>
        </w:numPr>
        <w:spacing w:after="160"/>
        <w:ind w:left="851" w:hanging="851"/>
        <w:contextualSpacing w:val="0"/>
        <w:jc w:val="both"/>
        <w:rPr>
          <w:sz w:val="20"/>
          <w:szCs w:val="20"/>
        </w:rPr>
      </w:pPr>
      <w:r w:rsidRPr="00275CE1">
        <w:rPr>
          <w:sz w:val="20"/>
          <w:szCs w:val="20"/>
        </w:rPr>
        <w:lastRenderedPageBreak/>
        <w:t>Должна содержать указание на срок ее действия, который не может составлять менее одного месяца с даты окончания предусмотренного извещением об осуще</w:t>
      </w:r>
      <w:r w:rsidR="0040643C">
        <w:rPr>
          <w:sz w:val="20"/>
          <w:szCs w:val="20"/>
        </w:rPr>
        <w:t>ствлении конкурентной закупки с </w:t>
      </w:r>
      <w:r w:rsidRPr="00275CE1">
        <w:rPr>
          <w:sz w:val="20"/>
          <w:szCs w:val="20"/>
        </w:rPr>
        <w:t>участием субъектов малого и среднего предпринимательства, документацией о такой закупке срока исполнения основного обязательства;</w:t>
      </w:r>
    </w:p>
    <w:p w14:paraId="4F7F142F" w14:textId="77777777" w:rsidR="00275CE1" w:rsidRPr="00275CE1" w:rsidRDefault="00275CE1" w:rsidP="005D1DB6">
      <w:pPr>
        <w:pStyle w:val="a4"/>
        <w:numPr>
          <w:ilvl w:val="2"/>
          <w:numId w:val="1"/>
        </w:numPr>
        <w:spacing w:after="160"/>
        <w:ind w:left="851" w:hanging="851"/>
        <w:contextualSpacing w:val="0"/>
        <w:jc w:val="both"/>
        <w:rPr>
          <w:sz w:val="20"/>
          <w:szCs w:val="20"/>
        </w:rPr>
      </w:pPr>
      <w:r w:rsidRPr="00275CE1">
        <w:rPr>
          <w:sz w:val="20"/>
          <w:szCs w:val="20"/>
        </w:rPr>
        <w:t>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14:paraId="4F7F1430" w14:textId="77777777" w:rsidR="00275CE1" w:rsidRPr="00275CE1" w:rsidRDefault="00275CE1" w:rsidP="005D1DB6">
      <w:pPr>
        <w:pStyle w:val="a4"/>
        <w:numPr>
          <w:ilvl w:val="2"/>
          <w:numId w:val="1"/>
        </w:numPr>
        <w:spacing w:after="160"/>
        <w:ind w:left="851" w:hanging="851"/>
        <w:contextualSpacing w:val="0"/>
        <w:jc w:val="both"/>
        <w:rPr>
          <w:sz w:val="20"/>
          <w:szCs w:val="20"/>
        </w:rPr>
      </w:pPr>
      <w:r w:rsidRPr="00275CE1">
        <w:rPr>
          <w:sz w:val="20"/>
          <w:szCs w:val="20"/>
        </w:rPr>
        <w:t>Должна соответствовать типовой форме независимой гарантии, предоставляемой в качестве обеспечения исполнения договора, утвержденной Правит</w:t>
      </w:r>
      <w:r w:rsidR="0040643C">
        <w:rPr>
          <w:sz w:val="20"/>
          <w:szCs w:val="20"/>
        </w:rPr>
        <w:t>ельством Российской Федерации в </w:t>
      </w:r>
      <w:r w:rsidRPr="00275CE1">
        <w:rPr>
          <w:sz w:val="20"/>
          <w:szCs w:val="20"/>
        </w:rPr>
        <w:t xml:space="preserve">соответствии с пунктом 1 части 32 статьи 3.4 Федерального </w:t>
      </w:r>
      <w:r w:rsidR="00892E8A">
        <w:rPr>
          <w:sz w:val="20"/>
          <w:szCs w:val="20"/>
        </w:rPr>
        <w:t>закона от 18.07.2011 №223-ФЗ «О </w:t>
      </w:r>
      <w:r w:rsidRPr="00275CE1">
        <w:rPr>
          <w:sz w:val="20"/>
          <w:szCs w:val="20"/>
        </w:rPr>
        <w:t>закупках товаров, работ, услуг отдельными видами юридических лиц».</w:t>
      </w:r>
    </w:p>
    <w:p w14:paraId="4F7F1431" w14:textId="77777777" w:rsidR="00275CE1" w:rsidRPr="00275CE1" w:rsidRDefault="00275CE1" w:rsidP="00275CE1">
      <w:pPr>
        <w:pStyle w:val="a4"/>
        <w:keepNext/>
        <w:keepLines/>
        <w:numPr>
          <w:ilvl w:val="0"/>
          <w:numId w:val="1"/>
        </w:numPr>
        <w:spacing w:before="480" w:after="160"/>
        <w:ind w:left="0" w:hanging="357"/>
        <w:contextualSpacing w:val="0"/>
        <w:jc w:val="center"/>
        <w:outlineLvl w:val="0"/>
        <w:rPr>
          <w:b/>
          <w:sz w:val="20"/>
          <w:szCs w:val="20"/>
        </w:rPr>
      </w:pPr>
      <w:r w:rsidRPr="00275CE1">
        <w:rPr>
          <w:b/>
          <w:sz w:val="20"/>
          <w:szCs w:val="20"/>
        </w:rPr>
        <w:t>ГАРАНТИЙНЫЕ ОБЯЗАТЕЛЬСТВА</w:t>
      </w:r>
    </w:p>
    <w:p w14:paraId="4F7F1432" w14:textId="77777777" w:rsidR="00275CE1" w:rsidRPr="00275CE1" w:rsidRDefault="00275CE1" w:rsidP="005D1DB6">
      <w:pPr>
        <w:pStyle w:val="a4"/>
        <w:numPr>
          <w:ilvl w:val="1"/>
          <w:numId w:val="1"/>
        </w:numPr>
        <w:spacing w:after="160"/>
        <w:ind w:left="0" w:hanging="567"/>
        <w:contextualSpacing w:val="0"/>
        <w:jc w:val="both"/>
        <w:rPr>
          <w:sz w:val="20"/>
          <w:szCs w:val="20"/>
        </w:rPr>
      </w:pPr>
      <w:r w:rsidRPr="00275CE1">
        <w:rPr>
          <w:sz w:val="20"/>
          <w:szCs w:val="20"/>
        </w:rPr>
        <w:t xml:space="preserve">Подрядчик гарантирует Заказчику полное соответствие результата Работ Договору, Техническому заданию, требованиям и рекомендациям, указанным в пунктах 1.3 и 1.4 Договора. </w:t>
      </w:r>
    </w:p>
    <w:p w14:paraId="4F7F1433" w14:textId="77777777" w:rsidR="00275CE1" w:rsidRPr="00275CE1" w:rsidRDefault="00275CE1" w:rsidP="005D1DB6">
      <w:pPr>
        <w:pStyle w:val="a4"/>
        <w:numPr>
          <w:ilvl w:val="1"/>
          <w:numId w:val="1"/>
        </w:numPr>
        <w:spacing w:after="160"/>
        <w:ind w:left="0" w:hanging="567"/>
        <w:contextualSpacing w:val="0"/>
        <w:jc w:val="both"/>
        <w:rPr>
          <w:sz w:val="20"/>
          <w:szCs w:val="20"/>
        </w:rPr>
      </w:pPr>
      <w:r w:rsidRPr="00275CE1">
        <w:rPr>
          <w:sz w:val="20"/>
          <w:szCs w:val="20"/>
        </w:rPr>
        <w:t xml:space="preserve">Подрядчик обязуется в установленные сроки и за свой счет устранить все Недостатки, выявленные в процессе выполнения Работ, при сдаче результата Работ Заказчику и в течение гарантийного срока, который составляет </w:t>
      </w:r>
      <w:permStart w:id="79773239" w:edGrp="everyone"/>
      <w:r w:rsidRPr="00275CE1">
        <w:rPr>
          <w:sz w:val="20"/>
          <w:szCs w:val="20"/>
        </w:rPr>
        <w:t xml:space="preserve">24 месяца </w:t>
      </w:r>
      <w:permEnd w:id="79773239"/>
      <w:r w:rsidRPr="00275CE1">
        <w:rPr>
          <w:sz w:val="20"/>
          <w:szCs w:val="20"/>
        </w:rPr>
        <w:t>с момента подписания Сторонами Акта о завершении работ на Объекте. Течение гарантийного срока прерывается на все время, на протяжении которого Объект не мог эксплуатироваться вследствие Недостатков, за которые отвечает Подрядчик.</w:t>
      </w:r>
    </w:p>
    <w:p w14:paraId="4F7F1434" w14:textId="77777777" w:rsidR="00275CE1" w:rsidRPr="00275CE1" w:rsidRDefault="00275CE1" w:rsidP="005D1DB6">
      <w:pPr>
        <w:pStyle w:val="a4"/>
        <w:numPr>
          <w:ilvl w:val="1"/>
          <w:numId w:val="1"/>
        </w:numPr>
        <w:spacing w:after="160"/>
        <w:ind w:left="0" w:hanging="567"/>
        <w:contextualSpacing w:val="0"/>
        <w:jc w:val="both"/>
        <w:rPr>
          <w:sz w:val="20"/>
          <w:szCs w:val="20"/>
        </w:rPr>
      </w:pPr>
      <w:r w:rsidRPr="00275CE1">
        <w:rPr>
          <w:sz w:val="20"/>
          <w:szCs w:val="20"/>
        </w:rPr>
        <w:t>При обнаружении некачественно выполненных Работ в течение гарантийного срока Подрядчик в течение 3 (трех) рабочих дней с момента получения уведомления Заказчика направляет своего представителя для составления рекламационного акта по форме Приложения №7 к Договору</w:t>
      </w:r>
      <w:r w:rsidR="0040643C">
        <w:rPr>
          <w:sz w:val="20"/>
          <w:szCs w:val="20"/>
        </w:rPr>
        <w:t xml:space="preserve"> (далее – Рекламационный акт) о </w:t>
      </w:r>
      <w:r w:rsidRPr="00275CE1">
        <w:rPr>
          <w:sz w:val="20"/>
          <w:szCs w:val="20"/>
        </w:rPr>
        <w:t>характере и сроках устранения Недостатков.</w:t>
      </w:r>
    </w:p>
    <w:p w14:paraId="4F7F1435" w14:textId="77777777" w:rsidR="00275CE1" w:rsidRPr="00275CE1" w:rsidRDefault="00275CE1" w:rsidP="005D1DB6">
      <w:pPr>
        <w:pStyle w:val="a4"/>
        <w:numPr>
          <w:ilvl w:val="1"/>
          <w:numId w:val="1"/>
        </w:numPr>
        <w:spacing w:after="160"/>
        <w:ind w:left="0" w:hanging="567"/>
        <w:contextualSpacing w:val="0"/>
        <w:jc w:val="both"/>
        <w:rPr>
          <w:sz w:val="20"/>
          <w:szCs w:val="20"/>
        </w:rPr>
      </w:pPr>
      <w:r w:rsidRPr="00275CE1">
        <w:rPr>
          <w:sz w:val="20"/>
          <w:szCs w:val="20"/>
        </w:rPr>
        <w:t>В случае если Подрядчик в течение 3 (трех) рабочих дней с момента пол</w:t>
      </w:r>
      <w:r w:rsidR="0040643C">
        <w:rPr>
          <w:sz w:val="20"/>
          <w:szCs w:val="20"/>
        </w:rPr>
        <w:t>учения уведомления Заказчика не </w:t>
      </w:r>
      <w:r w:rsidRPr="00275CE1">
        <w:rPr>
          <w:sz w:val="20"/>
          <w:szCs w:val="20"/>
        </w:rPr>
        <w:t>направил своего представителя для составления Рекламационного акт</w:t>
      </w:r>
      <w:r w:rsidR="0040643C">
        <w:rPr>
          <w:sz w:val="20"/>
          <w:szCs w:val="20"/>
        </w:rPr>
        <w:t>а или Подрядчик отказывается от </w:t>
      </w:r>
      <w:r w:rsidRPr="00275CE1">
        <w:rPr>
          <w:sz w:val="20"/>
          <w:szCs w:val="20"/>
        </w:rPr>
        <w:t>подписания Рекламационного акта, в том числе по мотивам несогласия с Недостатками, Заказчик составляет и подписывает Рекламационный акт в одностороннем порядке с отметкой об отказе (уклонении) Подрядчика от участия в составлении и (или) подписания Рекламационного акта и направляет копию Рекламационного акта Подрядчику. Отказ (уклонение) от участия в составлении и (или) подписания Рекламационного акта не освобождает Подрядчика от исполнения обязанностей по устранению Недостатков и от последствий неисполнения данной обязанности.</w:t>
      </w:r>
    </w:p>
    <w:p w14:paraId="4F7F1436" w14:textId="77777777" w:rsidR="00275CE1" w:rsidRPr="00275CE1" w:rsidRDefault="00275CE1" w:rsidP="005D1DB6">
      <w:pPr>
        <w:pStyle w:val="a4"/>
        <w:numPr>
          <w:ilvl w:val="1"/>
          <w:numId w:val="1"/>
        </w:numPr>
        <w:spacing w:after="160"/>
        <w:ind w:left="0" w:hanging="567"/>
        <w:contextualSpacing w:val="0"/>
        <w:jc w:val="both"/>
        <w:rPr>
          <w:sz w:val="20"/>
          <w:szCs w:val="20"/>
        </w:rPr>
      </w:pPr>
      <w:r w:rsidRPr="00275CE1">
        <w:rPr>
          <w:sz w:val="20"/>
          <w:szCs w:val="20"/>
        </w:rPr>
        <w:t>В случае если Подрядчик в течение срока, указанного в Рекламационном акте, не устранил Недостатки, указанные в Рекламационном акте, то Заказчик вправе по своему выбору:</w:t>
      </w:r>
    </w:p>
    <w:p w14:paraId="4F7F1437" w14:textId="77777777" w:rsidR="00275CE1" w:rsidRPr="005D1DB6" w:rsidRDefault="00275CE1" w:rsidP="005D1DB6">
      <w:pPr>
        <w:pStyle w:val="a4"/>
        <w:numPr>
          <w:ilvl w:val="0"/>
          <w:numId w:val="15"/>
        </w:numPr>
        <w:spacing w:after="160"/>
        <w:ind w:left="567" w:hanging="357"/>
        <w:contextualSpacing w:val="0"/>
        <w:jc w:val="both"/>
        <w:rPr>
          <w:sz w:val="20"/>
          <w:szCs w:val="20"/>
        </w:rPr>
      </w:pPr>
      <w:r w:rsidRPr="005D1DB6">
        <w:rPr>
          <w:sz w:val="20"/>
          <w:szCs w:val="20"/>
        </w:rPr>
        <w:t xml:space="preserve">без ущерба своих прав по гарантии устранить Недостатки своими </w:t>
      </w:r>
      <w:r w:rsidR="0040643C">
        <w:rPr>
          <w:sz w:val="20"/>
          <w:szCs w:val="20"/>
        </w:rPr>
        <w:t>силами или силами третьих лиц с </w:t>
      </w:r>
      <w:r w:rsidRPr="005D1DB6">
        <w:rPr>
          <w:sz w:val="20"/>
          <w:szCs w:val="20"/>
        </w:rPr>
        <w:t>отнесением расходов и убытков на счет Подрядчика;</w:t>
      </w:r>
    </w:p>
    <w:p w14:paraId="4F7F1438" w14:textId="77777777" w:rsidR="00275CE1" w:rsidRPr="005D1DB6" w:rsidRDefault="00275CE1" w:rsidP="005D1DB6">
      <w:pPr>
        <w:pStyle w:val="a4"/>
        <w:numPr>
          <w:ilvl w:val="0"/>
          <w:numId w:val="15"/>
        </w:numPr>
        <w:spacing w:after="160"/>
        <w:ind w:left="567" w:hanging="357"/>
        <w:contextualSpacing w:val="0"/>
        <w:jc w:val="both"/>
        <w:rPr>
          <w:sz w:val="20"/>
          <w:szCs w:val="20"/>
        </w:rPr>
      </w:pPr>
      <w:r w:rsidRPr="005D1DB6">
        <w:rPr>
          <w:sz w:val="20"/>
          <w:szCs w:val="20"/>
        </w:rPr>
        <w:t>требовать от Подрядчика возмещения стоимости некачественно выполненных Работ и убытков.</w:t>
      </w:r>
    </w:p>
    <w:p w14:paraId="4F7F1439" w14:textId="77777777" w:rsidR="00275CE1" w:rsidRPr="00275CE1" w:rsidRDefault="00275CE1" w:rsidP="005D1DB6">
      <w:pPr>
        <w:pStyle w:val="a4"/>
        <w:numPr>
          <w:ilvl w:val="1"/>
          <w:numId w:val="1"/>
        </w:numPr>
        <w:spacing w:after="160"/>
        <w:ind w:left="0" w:hanging="567"/>
        <w:contextualSpacing w:val="0"/>
        <w:jc w:val="both"/>
        <w:rPr>
          <w:sz w:val="20"/>
          <w:szCs w:val="20"/>
        </w:rPr>
      </w:pPr>
      <w:r w:rsidRPr="00275CE1">
        <w:rPr>
          <w:sz w:val="20"/>
          <w:szCs w:val="20"/>
        </w:rPr>
        <w:t>Гарантийный срок в случаях, указанных в пунктах 12.3-12.5 Договора, продлевается на период устранения Недостатков.</w:t>
      </w:r>
    </w:p>
    <w:p w14:paraId="4F7F143A" w14:textId="77777777" w:rsidR="00275CE1" w:rsidRPr="00275CE1" w:rsidRDefault="00275CE1" w:rsidP="005D1DB6">
      <w:pPr>
        <w:pStyle w:val="a4"/>
        <w:numPr>
          <w:ilvl w:val="1"/>
          <w:numId w:val="1"/>
        </w:numPr>
        <w:spacing w:after="160"/>
        <w:ind w:left="0" w:hanging="567"/>
        <w:contextualSpacing w:val="0"/>
        <w:jc w:val="both"/>
        <w:rPr>
          <w:sz w:val="20"/>
          <w:szCs w:val="20"/>
        </w:rPr>
      </w:pPr>
      <w:r w:rsidRPr="00275CE1">
        <w:rPr>
          <w:sz w:val="20"/>
          <w:szCs w:val="20"/>
        </w:rPr>
        <w:t>В случае возникновения в период гарантийного срока разногласий между Сторонами о наличии Недостатков, о причинах возникновения таких Недостатков и (или) о стоимости устранения Недостатков любая из Сторон вправе уведомить другую Сторону о необходимости привлечения эксперта с целью урегулирования данных разногласий.</w:t>
      </w:r>
    </w:p>
    <w:p w14:paraId="4F7F143B" w14:textId="77777777" w:rsidR="00275CE1" w:rsidRPr="00275CE1" w:rsidRDefault="00275CE1" w:rsidP="005D1DB6">
      <w:pPr>
        <w:pStyle w:val="a4"/>
        <w:numPr>
          <w:ilvl w:val="2"/>
          <w:numId w:val="1"/>
        </w:numPr>
        <w:spacing w:after="160"/>
        <w:ind w:left="709" w:hanging="709"/>
        <w:contextualSpacing w:val="0"/>
        <w:jc w:val="both"/>
        <w:rPr>
          <w:sz w:val="20"/>
          <w:szCs w:val="20"/>
        </w:rPr>
      </w:pPr>
      <w:r w:rsidRPr="00275CE1">
        <w:rPr>
          <w:sz w:val="20"/>
          <w:szCs w:val="20"/>
        </w:rPr>
        <w:lastRenderedPageBreak/>
        <w:t>Право выбора эксперта принадлежит Заказчику. Экспертизу оплачивает Подрядчик, оплата должна быть произведена в течение 10 (десяти) календарных дней с м</w:t>
      </w:r>
      <w:r w:rsidR="0040643C">
        <w:rPr>
          <w:sz w:val="20"/>
          <w:szCs w:val="20"/>
        </w:rPr>
        <w:t>омента уведомления Подрядчика о </w:t>
      </w:r>
      <w:r w:rsidRPr="00275CE1">
        <w:rPr>
          <w:sz w:val="20"/>
          <w:szCs w:val="20"/>
        </w:rPr>
        <w:t>выборе эксперта.</w:t>
      </w:r>
    </w:p>
    <w:p w14:paraId="4F7F143C" w14:textId="77777777" w:rsidR="00275CE1" w:rsidRPr="00275CE1" w:rsidRDefault="00275CE1" w:rsidP="005D1DB6">
      <w:pPr>
        <w:pStyle w:val="a4"/>
        <w:numPr>
          <w:ilvl w:val="2"/>
          <w:numId w:val="1"/>
        </w:numPr>
        <w:spacing w:after="160"/>
        <w:ind w:left="709" w:hanging="709"/>
        <w:contextualSpacing w:val="0"/>
        <w:jc w:val="both"/>
        <w:rPr>
          <w:sz w:val="20"/>
          <w:szCs w:val="20"/>
        </w:rPr>
      </w:pPr>
      <w:r w:rsidRPr="00275CE1">
        <w:rPr>
          <w:sz w:val="20"/>
          <w:szCs w:val="20"/>
        </w:rPr>
        <w:t>Если экспертизой будет установлено, что Недостатки возникли по причинам, находящимся в зоне ответственности Заказчика, последний обязан компенсировать Подрядчику стоимость экспертизы. Оплата должна быть произведена в течение 30 (тридцати) рабочих дней с момента получения Заказчиком заключения эксперта.</w:t>
      </w:r>
    </w:p>
    <w:p w14:paraId="4F7F143D" w14:textId="77777777" w:rsidR="00275CE1" w:rsidRPr="00B90D9A" w:rsidRDefault="00275CE1" w:rsidP="005D1DB6">
      <w:pPr>
        <w:pStyle w:val="a4"/>
        <w:numPr>
          <w:ilvl w:val="2"/>
          <w:numId w:val="1"/>
        </w:numPr>
        <w:spacing w:after="160"/>
        <w:ind w:left="709" w:hanging="709"/>
        <w:contextualSpacing w:val="0"/>
        <w:jc w:val="both"/>
        <w:rPr>
          <w:sz w:val="20"/>
          <w:szCs w:val="20"/>
        </w:rPr>
      </w:pPr>
      <w:r w:rsidRPr="00B90D9A">
        <w:rPr>
          <w:sz w:val="20"/>
          <w:szCs w:val="20"/>
        </w:rPr>
        <w:t>В случае уклонения Подрядчика от оплаты экспертизы, экспертизу</w:t>
      </w:r>
      <w:r w:rsidR="0040643C">
        <w:rPr>
          <w:sz w:val="20"/>
          <w:szCs w:val="20"/>
        </w:rPr>
        <w:t xml:space="preserve"> вправе оплатить Заказчик. Если </w:t>
      </w:r>
      <w:r w:rsidRPr="00B90D9A">
        <w:rPr>
          <w:sz w:val="20"/>
          <w:szCs w:val="20"/>
        </w:rPr>
        <w:t xml:space="preserve">экспертизой будет установлено, что Недостатки возникли по причинам, находящимся в зоне ответственности Подрядчика, последний обязан компенсировать Заказчику стоимость </w:t>
      </w:r>
      <w:r w:rsidR="0040643C">
        <w:rPr>
          <w:sz w:val="20"/>
          <w:szCs w:val="20"/>
        </w:rPr>
        <w:t>экспертизы в </w:t>
      </w:r>
      <w:r w:rsidRPr="00B90D9A">
        <w:rPr>
          <w:sz w:val="20"/>
          <w:szCs w:val="20"/>
        </w:rPr>
        <w:t>течение 10 (десяти) рабочих дней с момента получения соответствующего уведомления.</w:t>
      </w:r>
    </w:p>
    <w:p w14:paraId="4F7F143E" w14:textId="77777777" w:rsidR="00275CE1" w:rsidRPr="00275CE1" w:rsidRDefault="00275CE1" w:rsidP="005D1DB6">
      <w:pPr>
        <w:pStyle w:val="a4"/>
        <w:numPr>
          <w:ilvl w:val="2"/>
          <w:numId w:val="1"/>
        </w:numPr>
        <w:spacing w:after="160"/>
        <w:ind w:left="709" w:hanging="709"/>
        <w:contextualSpacing w:val="0"/>
        <w:jc w:val="both"/>
        <w:rPr>
          <w:sz w:val="20"/>
          <w:szCs w:val="20"/>
        </w:rPr>
      </w:pPr>
      <w:r w:rsidRPr="00275CE1">
        <w:rPr>
          <w:sz w:val="20"/>
          <w:szCs w:val="20"/>
        </w:rPr>
        <w:t>Заключение эксперта обязательно для Сторон.</w:t>
      </w:r>
    </w:p>
    <w:p w14:paraId="4F7F143F" w14:textId="77777777" w:rsidR="00275CE1" w:rsidRPr="00275CE1" w:rsidRDefault="00275CE1" w:rsidP="00275CE1">
      <w:pPr>
        <w:pStyle w:val="a4"/>
        <w:keepNext/>
        <w:keepLines/>
        <w:numPr>
          <w:ilvl w:val="0"/>
          <w:numId w:val="1"/>
        </w:numPr>
        <w:spacing w:before="480" w:after="160"/>
        <w:ind w:left="0" w:hanging="357"/>
        <w:contextualSpacing w:val="0"/>
        <w:jc w:val="center"/>
        <w:outlineLvl w:val="0"/>
        <w:rPr>
          <w:b/>
          <w:sz w:val="20"/>
          <w:szCs w:val="20"/>
        </w:rPr>
      </w:pPr>
      <w:r w:rsidRPr="00275CE1">
        <w:rPr>
          <w:b/>
          <w:sz w:val="20"/>
          <w:szCs w:val="20"/>
        </w:rPr>
        <w:t>ОТВЕТСТВЕННОСТЬ СТОРОН</w:t>
      </w:r>
    </w:p>
    <w:p w14:paraId="4F7F1440" w14:textId="77777777" w:rsidR="00275CE1" w:rsidRPr="00275CE1" w:rsidRDefault="00275CE1" w:rsidP="00870F53">
      <w:pPr>
        <w:pStyle w:val="a4"/>
        <w:numPr>
          <w:ilvl w:val="1"/>
          <w:numId w:val="1"/>
        </w:numPr>
        <w:spacing w:after="160"/>
        <w:ind w:left="0" w:hanging="567"/>
        <w:contextualSpacing w:val="0"/>
        <w:jc w:val="both"/>
        <w:rPr>
          <w:sz w:val="20"/>
          <w:szCs w:val="20"/>
        </w:rPr>
      </w:pPr>
      <w:r w:rsidRPr="00275CE1">
        <w:rPr>
          <w:sz w:val="20"/>
          <w:szCs w:val="20"/>
        </w:rPr>
        <w:t>В случае нарушения Заказчиком сроков оплаты результатов выполненных Работ последний уплачивает Подрядчику пени в размере 0,1% от суммы задолженности за каждый день просрочки.</w:t>
      </w:r>
    </w:p>
    <w:p w14:paraId="4F7F1441" w14:textId="77777777" w:rsidR="00275CE1" w:rsidRPr="00870F53" w:rsidRDefault="00275CE1" w:rsidP="006B0EF9">
      <w:pPr>
        <w:pStyle w:val="a4"/>
        <w:numPr>
          <w:ilvl w:val="1"/>
          <w:numId w:val="1"/>
        </w:numPr>
        <w:spacing w:after="160"/>
        <w:ind w:left="0" w:hanging="567"/>
        <w:contextualSpacing w:val="0"/>
        <w:jc w:val="both"/>
        <w:rPr>
          <w:sz w:val="20"/>
          <w:szCs w:val="20"/>
        </w:rPr>
      </w:pPr>
      <w:r w:rsidRPr="00870F53">
        <w:rPr>
          <w:sz w:val="20"/>
          <w:szCs w:val="20"/>
        </w:rPr>
        <w:t>За каждое нарушение Подрядчиком сроков по Договору (в том числе сроков начала, промежуточного и окончания Работ, исправления Недостатков, предоставления документов, неустране</w:t>
      </w:r>
      <w:r w:rsidR="0040643C">
        <w:rPr>
          <w:sz w:val="20"/>
          <w:szCs w:val="20"/>
        </w:rPr>
        <w:t>ние нарушений в </w:t>
      </w:r>
      <w:r w:rsidRPr="00870F53">
        <w:rPr>
          <w:sz w:val="20"/>
          <w:szCs w:val="20"/>
        </w:rPr>
        <w:t>установленный в уведомлении, предписании или требовании уполномоченных лиц срок), последний уплачивает Заказчику пени, исчисляемые от Стоимости Работ, за каждый день просрочки в следующем размере:</w:t>
      </w:r>
    </w:p>
    <w:p w14:paraId="4F7F1442" w14:textId="77777777" w:rsidR="00275CE1" w:rsidRPr="00870F53" w:rsidRDefault="00275CE1" w:rsidP="006B0EF9">
      <w:pPr>
        <w:pStyle w:val="a4"/>
        <w:numPr>
          <w:ilvl w:val="1"/>
          <w:numId w:val="17"/>
        </w:numPr>
        <w:spacing w:after="160"/>
        <w:ind w:left="709" w:hanging="357"/>
        <w:contextualSpacing w:val="0"/>
        <w:jc w:val="both"/>
        <w:rPr>
          <w:sz w:val="20"/>
          <w:szCs w:val="20"/>
        </w:rPr>
      </w:pPr>
      <w:r w:rsidRPr="00870F53">
        <w:rPr>
          <w:sz w:val="20"/>
          <w:szCs w:val="20"/>
        </w:rPr>
        <w:t xml:space="preserve">при нарушении срока от 1 до 15 (включительно) календарных дней – </w:t>
      </w:r>
      <w:permStart w:id="1564740316" w:edGrp="everyone"/>
      <w:r w:rsidRPr="00870F53">
        <w:rPr>
          <w:sz w:val="20"/>
          <w:szCs w:val="20"/>
        </w:rPr>
        <w:t>0,1</w:t>
      </w:r>
      <w:permEnd w:id="1564740316"/>
      <w:r w:rsidRPr="00870F53">
        <w:rPr>
          <w:sz w:val="20"/>
          <w:szCs w:val="20"/>
        </w:rPr>
        <w:t>%;</w:t>
      </w:r>
    </w:p>
    <w:p w14:paraId="4F7F1443" w14:textId="77777777" w:rsidR="00275CE1" w:rsidRPr="00870F53" w:rsidRDefault="00275CE1" w:rsidP="006B0EF9">
      <w:pPr>
        <w:pStyle w:val="a4"/>
        <w:numPr>
          <w:ilvl w:val="1"/>
          <w:numId w:val="17"/>
        </w:numPr>
        <w:spacing w:after="160"/>
        <w:ind w:left="709" w:hanging="357"/>
        <w:contextualSpacing w:val="0"/>
        <w:jc w:val="both"/>
        <w:rPr>
          <w:sz w:val="20"/>
          <w:szCs w:val="20"/>
        </w:rPr>
      </w:pPr>
      <w:r w:rsidRPr="00870F53">
        <w:rPr>
          <w:sz w:val="20"/>
          <w:szCs w:val="20"/>
        </w:rPr>
        <w:t xml:space="preserve">при нарушении срока от 16 до 30 (включительно) календарных дней – </w:t>
      </w:r>
      <w:permStart w:id="352928162" w:edGrp="everyone"/>
      <w:r w:rsidRPr="00870F53">
        <w:rPr>
          <w:sz w:val="20"/>
          <w:szCs w:val="20"/>
        </w:rPr>
        <w:t>0,15</w:t>
      </w:r>
      <w:permEnd w:id="352928162"/>
      <w:r w:rsidRPr="00870F53">
        <w:rPr>
          <w:sz w:val="20"/>
          <w:szCs w:val="20"/>
        </w:rPr>
        <w:t>%;</w:t>
      </w:r>
    </w:p>
    <w:p w14:paraId="4F7F1444" w14:textId="77777777" w:rsidR="00275CE1" w:rsidRPr="00870F53" w:rsidRDefault="00275CE1" w:rsidP="006B0EF9">
      <w:pPr>
        <w:pStyle w:val="a4"/>
        <w:numPr>
          <w:ilvl w:val="1"/>
          <w:numId w:val="17"/>
        </w:numPr>
        <w:spacing w:after="160"/>
        <w:ind w:left="709" w:hanging="357"/>
        <w:contextualSpacing w:val="0"/>
        <w:jc w:val="both"/>
        <w:rPr>
          <w:sz w:val="20"/>
          <w:szCs w:val="20"/>
        </w:rPr>
      </w:pPr>
      <w:r w:rsidRPr="00870F53">
        <w:rPr>
          <w:sz w:val="20"/>
          <w:szCs w:val="20"/>
        </w:rPr>
        <w:t xml:space="preserve">при нарушении срока от 31 и более календарных дней – </w:t>
      </w:r>
      <w:permStart w:id="1370498285" w:edGrp="everyone"/>
      <w:r w:rsidRPr="00870F53">
        <w:rPr>
          <w:sz w:val="20"/>
          <w:szCs w:val="20"/>
        </w:rPr>
        <w:t>0,2</w:t>
      </w:r>
      <w:permEnd w:id="1370498285"/>
      <w:r w:rsidRPr="00870F53">
        <w:rPr>
          <w:sz w:val="20"/>
          <w:szCs w:val="20"/>
        </w:rPr>
        <w:t>%.</w:t>
      </w:r>
    </w:p>
    <w:p w14:paraId="4F7F1445" w14:textId="77777777" w:rsidR="00275CE1" w:rsidRPr="006B0EF9" w:rsidRDefault="00275CE1" w:rsidP="00275CE1">
      <w:pPr>
        <w:pStyle w:val="a4"/>
        <w:numPr>
          <w:ilvl w:val="1"/>
          <w:numId w:val="1"/>
        </w:numPr>
        <w:spacing w:after="160"/>
        <w:ind w:left="0" w:hanging="567"/>
        <w:contextualSpacing w:val="0"/>
        <w:jc w:val="both"/>
        <w:rPr>
          <w:sz w:val="20"/>
          <w:szCs w:val="20"/>
        </w:rPr>
      </w:pPr>
      <w:r w:rsidRPr="006B0EF9">
        <w:rPr>
          <w:sz w:val="20"/>
          <w:szCs w:val="20"/>
        </w:rPr>
        <w:t xml:space="preserve">В случае нарушения Подрядчиком иных обязательств (обязанностей), предусмотренных Договором, </w:t>
      </w:r>
      <w:r w:rsidR="0040643C">
        <w:rPr>
          <w:sz w:val="20"/>
          <w:szCs w:val="20"/>
        </w:rPr>
        <w:br/>
      </w:r>
      <w:r w:rsidRPr="006B0EF9">
        <w:rPr>
          <w:sz w:val="20"/>
          <w:szCs w:val="20"/>
        </w:rPr>
        <w:t>но не связанных со сроками, Подрядчик выплачивает Заказчику за каждый факт нарушения штраф в размере 1% от стоимости Работ, выполненных с нарушением, либо от полной Стоимости Работ по выбору Заказчика в зависимости от характера нарушения, обстоятельств его совершения, степени вины и поведения Подрядчика, а также наступивших последствий, если иной размер штрафа не предусмотрен Договором.</w:t>
      </w:r>
    </w:p>
    <w:p w14:paraId="4F7F1446" w14:textId="77777777" w:rsidR="00275CE1" w:rsidRPr="00275CE1" w:rsidRDefault="00275CE1" w:rsidP="008962BF">
      <w:pPr>
        <w:pStyle w:val="a4"/>
        <w:numPr>
          <w:ilvl w:val="1"/>
          <w:numId w:val="1"/>
        </w:numPr>
        <w:spacing w:after="160"/>
        <w:ind w:left="0" w:hanging="567"/>
        <w:contextualSpacing w:val="0"/>
        <w:jc w:val="both"/>
        <w:rPr>
          <w:sz w:val="20"/>
          <w:szCs w:val="20"/>
        </w:rPr>
      </w:pPr>
      <w:r w:rsidRPr="00275CE1">
        <w:rPr>
          <w:sz w:val="20"/>
          <w:szCs w:val="20"/>
        </w:rPr>
        <w:t>Подрядчик несет ответственность за ненадлежащий результат Работ, вкл</w:t>
      </w:r>
      <w:r w:rsidR="0040643C">
        <w:rPr>
          <w:sz w:val="20"/>
          <w:szCs w:val="20"/>
        </w:rPr>
        <w:t>ючая Недостатки, обнаруженные в </w:t>
      </w:r>
      <w:r w:rsidRPr="00275CE1">
        <w:rPr>
          <w:sz w:val="20"/>
          <w:szCs w:val="20"/>
        </w:rPr>
        <w:t>ходе выполнения Работ, сдачи-приемки, в течение гарантийного срока.</w:t>
      </w:r>
    </w:p>
    <w:p w14:paraId="4F7F1447" w14:textId="77777777" w:rsidR="00275CE1" w:rsidRPr="00275CE1" w:rsidRDefault="00275CE1" w:rsidP="008962BF">
      <w:pPr>
        <w:pStyle w:val="a4"/>
        <w:numPr>
          <w:ilvl w:val="1"/>
          <w:numId w:val="1"/>
        </w:numPr>
        <w:spacing w:after="160"/>
        <w:ind w:left="0" w:hanging="567"/>
        <w:contextualSpacing w:val="0"/>
        <w:jc w:val="both"/>
        <w:rPr>
          <w:sz w:val="20"/>
          <w:szCs w:val="20"/>
        </w:rPr>
      </w:pPr>
      <w:r w:rsidRPr="00275CE1">
        <w:rPr>
          <w:sz w:val="20"/>
          <w:szCs w:val="20"/>
        </w:rPr>
        <w:t>Подрядчик несет ответственность за повреждение любых инженерных сетей, коммуникаций и объектов инфраструктуры (далее – Сети), которое произошло в ходе выполнения работ по Договору. Подрядчик обязан незамедлительно уведомить Заказчика о повреждении Сетей, за свой счет и в согласованный Заказчиком срок выполнить восстановление Сетей до состояния, пригодного для их нормальной эксплуатации и возместить Заказчику причиненные убытки в полном объеме. Кроме того, Заказчик вправе потребовать, а Подрядчик обязан уплатить Заказчику штраф в размере 20% от Стоимости Работ.</w:t>
      </w:r>
    </w:p>
    <w:p w14:paraId="4F7F1448" w14:textId="77777777" w:rsidR="00275CE1" w:rsidRPr="008962BF" w:rsidRDefault="00275CE1" w:rsidP="008962BF">
      <w:pPr>
        <w:pStyle w:val="a4"/>
        <w:numPr>
          <w:ilvl w:val="1"/>
          <w:numId w:val="1"/>
        </w:numPr>
        <w:spacing w:after="160"/>
        <w:ind w:left="0" w:hanging="567"/>
        <w:contextualSpacing w:val="0"/>
        <w:jc w:val="both"/>
        <w:rPr>
          <w:sz w:val="20"/>
          <w:szCs w:val="20"/>
        </w:rPr>
      </w:pPr>
      <w:r w:rsidRPr="008962BF">
        <w:rPr>
          <w:sz w:val="20"/>
          <w:szCs w:val="20"/>
        </w:rPr>
        <w:t>Неустойка применяется при наличии письменной претензии (уведомления) Стороны, имеющей право на их взыскание. Убытки могут быть взысканы в полной сумме сверх неустойки.</w:t>
      </w:r>
    </w:p>
    <w:p w14:paraId="4F7F1449" w14:textId="77777777" w:rsidR="00275CE1" w:rsidRPr="00275CE1" w:rsidRDefault="00275CE1" w:rsidP="008962BF">
      <w:pPr>
        <w:pStyle w:val="a4"/>
        <w:numPr>
          <w:ilvl w:val="1"/>
          <w:numId w:val="1"/>
        </w:numPr>
        <w:spacing w:after="160"/>
        <w:ind w:left="0" w:hanging="567"/>
        <w:contextualSpacing w:val="0"/>
        <w:jc w:val="both"/>
        <w:rPr>
          <w:sz w:val="20"/>
          <w:szCs w:val="20"/>
        </w:rPr>
      </w:pPr>
      <w:r w:rsidRPr="00275CE1">
        <w:rPr>
          <w:sz w:val="20"/>
          <w:szCs w:val="20"/>
        </w:rPr>
        <w:t>Оплата неустоек не освобождает Стороны от исполнения своих обязательств по Договору.</w:t>
      </w:r>
    </w:p>
    <w:p w14:paraId="4F7F144A" w14:textId="77777777" w:rsidR="00275CE1" w:rsidRPr="00275CE1" w:rsidRDefault="00275CE1" w:rsidP="008962BF">
      <w:pPr>
        <w:pStyle w:val="a4"/>
        <w:numPr>
          <w:ilvl w:val="1"/>
          <w:numId w:val="1"/>
        </w:numPr>
        <w:spacing w:after="160"/>
        <w:ind w:left="0" w:hanging="567"/>
        <w:contextualSpacing w:val="0"/>
        <w:jc w:val="both"/>
        <w:rPr>
          <w:sz w:val="20"/>
          <w:szCs w:val="20"/>
        </w:rPr>
      </w:pPr>
      <w:r w:rsidRPr="00275CE1">
        <w:rPr>
          <w:sz w:val="20"/>
          <w:szCs w:val="20"/>
        </w:rPr>
        <w:lastRenderedPageBreak/>
        <w:t>Заказчик вправе по своему усмотрению удержать сумму неустоек и причиненных убытков из любых платежей, причитающихся Подрядчику. Взыскание неустоек и убытков является правом, а не обязанностью Заказчика.</w:t>
      </w:r>
    </w:p>
    <w:p w14:paraId="4F7F144B" w14:textId="77777777" w:rsidR="00275CE1" w:rsidRPr="00275CE1" w:rsidRDefault="00275CE1" w:rsidP="00275CE1">
      <w:pPr>
        <w:pStyle w:val="a4"/>
        <w:keepNext/>
        <w:keepLines/>
        <w:numPr>
          <w:ilvl w:val="0"/>
          <w:numId w:val="1"/>
        </w:numPr>
        <w:spacing w:before="480" w:after="160"/>
        <w:ind w:left="0" w:hanging="357"/>
        <w:contextualSpacing w:val="0"/>
        <w:jc w:val="center"/>
        <w:outlineLvl w:val="0"/>
        <w:rPr>
          <w:b/>
          <w:sz w:val="20"/>
          <w:szCs w:val="20"/>
        </w:rPr>
      </w:pPr>
      <w:r w:rsidRPr="00275CE1">
        <w:rPr>
          <w:b/>
          <w:sz w:val="20"/>
          <w:szCs w:val="20"/>
        </w:rPr>
        <w:t>РАЗРЕШЕНИЕ СПОРОВ</w:t>
      </w:r>
    </w:p>
    <w:p w14:paraId="4F7F144C" w14:textId="77777777" w:rsidR="00275CE1" w:rsidRPr="00275CE1" w:rsidRDefault="00275CE1" w:rsidP="008962BF">
      <w:pPr>
        <w:pStyle w:val="a4"/>
        <w:numPr>
          <w:ilvl w:val="1"/>
          <w:numId w:val="1"/>
        </w:numPr>
        <w:spacing w:after="160"/>
        <w:ind w:left="0" w:hanging="567"/>
        <w:contextualSpacing w:val="0"/>
        <w:jc w:val="both"/>
        <w:rPr>
          <w:sz w:val="20"/>
          <w:szCs w:val="20"/>
        </w:rPr>
      </w:pPr>
      <w:r w:rsidRPr="00275CE1">
        <w:rPr>
          <w:sz w:val="20"/>
          <w:szCs w:val="20"/>
        </w:rPr>
        <w:t>До обращения в суд Сторона обязана предъявить другой Стороне письменную претензию с изложением правовой позиции и требований, приложением всех доказательств их обоснованности и документов, уполномочивающих подписанта претензии, а также указанием перечня (описи) прилагаемых к претензии документов.</w:t>
      </w:r>
    </w:p>
    <w:p w14:paraId="4F7F144D" w14:textId="77777777" w:rsidR="00275CE1" w:rsidRPr="008962BF" w:rsidRDefault="00275CE1" w:rsidP="008962BF">
      <w:pPr>
        <w:pStyle w:val="a4"/>
        <w:numPr>
          <w:ilvl w:val="1"/>
          <w:numId w:val="1"/>
        </w:numPr>
        <w:spacing w:after="160"/>
        <w:ind w:left="0" w:hanging="567"/>
        <w:contextualSpacing w:val="0"/>
        <w:jc w:val="both"/>
        <w:rPr>
          <w:sz w:val="20"/>
          <w:szCs w:val="20"/>
        </w:rPr>
      </w:pPr>
      <w:r w:rsidRPr="008962BF">
        <w:rPr>
          <w:sz w:val="20"/>
          <w:szCs w:val="20"/>
        </w:rPr>
        <w:t>При несоблюдении вышеуказанных условий или отсутствии документа(ов),</w:t>
      </w:r>
      <w:r w:rsidR="0040643C">
        <w:rPr>
          <w:sz w:val="20"/>
          <w:szCs w:val="20"/>
        </w:rPr>
        <w:t xml:space="preserve"> заявленных в перечне (описи) в </w:t>
      </w:r>
      <w:r w:rsidRPr="008962BF">
        <w:rPr>
          <w:sz w:val="20"/>
          <w:szCs w:val="20"/>
        </w:rPr>
        <w:t>качестве приложения к претензии, претензия подлежит оставлению Стороной, которой она адресовалась, без рассмотрения с извещением другой Стороны об этом в течение 10 (десяти) рабочих дней со дня получения претензии. В этом случае претензия считается неподанной, а претензионный порядок – несоблюденным.</w:t>
      </w:r>
    </w:p>
    <w:p w14:paraId="4F7F144E" w14:textId="77777777" w:rsidR="00275CE1" w:rsidRPr="00275CE1" w:rsidRDefault="00275CE1" w:rsidP="008962BF">
      <w:pPr>
        <w:pStyle w:val="a4"/>
        <w:numPr>
          <w:ilvl w:val="1"/>
          <w:numId w:val="1"/>
        </w:numPr>
        <w:spacing w:after="160"/>
        <w:ind w:left="0" w:hanging="567"/>
        <w:contextualSpacing w:val="0"/>
        <w:jc w:val="both"/>
        <w:rPr>
          <w:sz w:val="20"/>
          <w:szCs w:val="20"/>
        </w:rPr>
      </w:pPr>
      <w:r w:rsidRPr="00275CE1">
        <w:rPr>
          <w:sz w:val="20"/>
          <w:szCs w:val="20"/>
        </w:rPr>
        <w:t>Претензия может быть вручена (направлена) уполномоченному лицу:</w:t>
      </w:r>
    </w:p>
    <w:p w14:paraId="4F7F144F" w14:textId="77777777" w:rsidR="00275CE1" w:rsidRPr="008962BF" w:rsidRDefault="00275CE1" w:rsidP="008962BF">
      <w:pPr>
        <w:pStyle w:val="a4"/>
        <w:numPr>
          <w:ilvl w:val="0"/>
          <w:numId w:val="18"/>
        </w:numPr>
        <w:spacing w:after="160"/>
        <w:ind w:left="714" w:hanging="357"/>
        <w:contextualSpacing w:val="0"/>
        <w:jc w:val="both"/>
        <w:rPr>
          <w:sz w:val="20"/>
          <w:szCs w:val="20"/>
        </w:rPr>
      </w:pPr>
      <w:r w:rsidRPr="008962BF">
        <w:rPr>
          <w:sz w:val="20"/>
          <w:szCs w:val="20"/>
        </w:rPr>
        <w:t>нарочно, с отметкой о вручении;</w:t>
      </w:r>
    </w:p>
    <w:p w14:paraId="4F7F1450" w14:textId="77777777" w:rsidR="00275CE1" w:rsidRPr="008962BF" w:rsidRDefault="00275CE1" w:rsidP="008962BF">
      <w:pPr>
        <w:pStyle w:val="a4"/>
        <w:numPr>
          <w:ilvl w:val="0"/>
          <w:numId w:val="18"/>
        </w:numPr>
        <w:spacing w:after="160"/>
        <w:ind w:left="714" w:hanging="357"/>
        <w:contextualSpacing w:val="0"/>
        <w:jc w:val="both"/>
        <w:rPr>
          <w:sz w:val="20"/>
          <w:szCs w:val="20"/>
        </w:rPr>
      </w:pPr>
      <w:r w:rsidRPr="008962BF">
        <w:rPr>
          <w:sz w:val="20"/>
          <w:szCs w:val="20"/>
        </w:rPr>
        <w:t>заказным письмом с описью вложений, в таком случае претензия считается полученной по истечении 5 (пяти) рабочих дней нахождения в отделении почтовой связи получателя;</w:t>
      </w:r>
    </w:p>
    <w:p w14:paraId="4F7F1451" w14:textId="77777777" w:rsidR="00275CE1" w:rsidRPr="008962BF" w:rsidRDefault="00275CE1" w:rsidP="008962BF">
      <w:pPr>
        <w:pStyle w:val="a4"/>
        <w:numPr>
          <w:ilvl w:val="0"/>
          <w:numId w:val="18"/>
        </w:numPr>
        <w:spacing w:after="160"/>
        <w:ind w:left="714" w:hanging="357"/>
        <w:contextualSpacing w:val="0"/>
        <w:jc w:val="both"/>
        <w:rPr>
          <w:sz w:val="20"/>
          <w:szCs w:val="20"/>
        </w:rPr>
      </w:pPr>
      <w:r w:rsidRPr="008962BF">
        <w:rPr>
          <w:sz w:val="20"/>
          <w:szCs w:val="20"/>
        </w:rPr>
        <w:t>электронным письмом по адресу, указанному реквизитах Договора, в таком случае претензия считается полученной в день ее отправки;</w:t>
      </w:r>
    </w:p>
    <w:p w14:paraId="4F7F1452" w14:textId="77777777" w:rsidR="00275CE1" w:rsidRPr="008962BF" w:rsidRDefault="00275CE1" w:rsidP="008962BF">
      <w:pPr>
        <w:pStyle w:val="a4"/>
        <w:numPr>
          <w:ilvl w:val="0"/>
          <w:numId w:val="18"/>
        </w:numPr>
        <w:spacing w:after="160"/>
        <w:ind w:left="714" w:hanging="357"/>
        <w:contextualSpacing w:val="0"/>
        <w:jc w:val="both"/>
        <w:rPr>
          <w:sz w:val="20"/>
          <w:szCs w:val="20"/>
        </w:rPr>
      </w:pPr>
      <w:r w:rsidRPr="008962BF">
        <w:rPr>
          <w:sz w:val="20"/>
          <w:szCs w:val="20"/>
        </w:rPr>
        <w:t>через систему электронного документооборота, в таком случае п</w:t>
      </w:r>
      <w:r w:rsidR="00BD0F31">
        <w:rPr>
          <w:sz w:val="20"/>
          <w:szCs w:val="20"/>
        </w:rPr>
        <w:t>ретензия считается полученной в </w:t>
      </w:r>
      <w:r w:rsidRPr="008962BF">
        <w:rPr>
          <w:sz w:val="20"/>
          <w:szCs w:val="20"/>
        </w:rPr>
        <w:t>день, указанный в протоколе передачи электронного документа.</w:t>
      </w:r>
    </w:p>
    <w:p w14:paraId="4F7F1453" w14:textId="77777777" w:rsidR="00275CE1" w:rsidRPr="00275CE1" w:rsidRDefault="00275CE1" w:rsidP="008962BF">
      <w:pPr>
        <w:pStyle w:val="a4"/>
        <w:numPr>
          <w:ilvl w:val="1"/>
          <w:numId w:val="1"/>
        </w:numPr>
        <w:spacing w:after="160"/>
        <w:ind w:left="0" w:hanging="567"/>
        <w:contextualSpacing w:val="0"/>
        <w:jc w:val="both"/>
        <w:rPr>
          <w:sz w:val="20"/>
          <w:szCs w:val="20"/>
        </w:rPr>
      </w:pPr>
      <w:r w:rsidRPr="00275CE1">
        <w:rPr>
          <w:sz w:val="20"/>
          <w:szCs w:val="20"/>
        </w:rPr>
        <w:t>Срок рассмотрения претензии – 10 (десять) рабочих дней со дня ее получения.</w:t>
      </w:r>
    </w:p>
    <w:p w14:paraId="4F7F1454" w14:textId="77777777" w:rsidR="00275CE1" w:rsidRPr="00275CE1" w:rsidRDefault="00275CE1" w:rsidP="008962BF">
      <w:pPr>
        <w:pStyle w:val="a4"/>
        <w:numPr>
          <w:ilvl w:val="1"/>
          <w:numId w:val="1"/>
        </w:numPr>
        <w:spacing w:after="160"/>
        <w:ind w:left="0" w:hanging="567"/>
        <w:contextualSpacing w:val="0"/>
        <w:jc w:val="both"/>
        <w:rPr>
          <w:sz w:val="20"/>
          <w:szCs w:val="20"/>
        </w:rPr>
      </w:pPr>
      <w:r w:rsidRPr="00275CE1">
        <w:rPr>
          <w:sz w:val="20"/>
          <w:szCs w:val="20"/>
        </w:rPr>
        <w:t xml:space="preserve">Спор, не урегулированный в претензионном порядке, подлежит разрешению </w:t>
      </w:r>
      <w:r w:rsidR="00BD0F31">
        <w:rPr>
          <w:sz w:val="20"/>
          <w:szCs w:val="20"/>
        </w:rPr>
        <w:t>в Арбитражном суде города Санкт-</w:t>
      </w:r>
      <w:r w:rsidRPr="00275CE1">
        <w:rPr>
          <w:sz w:val="20"/>
          <w:szCs w:val="20"/>
        </w:rPr>
        <w:t>Петербурга и Ленинградской области.</w:t>
      </w:r>
    </w:p>
    <w:p w14:paraId="4F7F1455" w14:textId="77777777" w:rsidR="00275CE1" w:rsidRPr="00275CE1" w:rsidRDefault="00275CE1" w:rsidP="00275CE1">
      <w:pPr>
        <w:pStyle w:val="a4"/>
        <w:keepNext/>
        <w:keepLines/>
        <w:numPr>
          <w:ilvl w:val="0"/>
          <w:numId w:val="1"/>
        </w:numPr>
        <w:spacing w:before="480" w:after="160"/>
        <w:ind w:left="0" w:hanging="357"/>
        <w:contextualSpacing w:val="0"/>
        <w:jc w:val="center"/>
        <w:outlineLvl w:val="0"/>
        <w:rPr>
          <w:b/>
          <w:sz w:val="20"/>
          <w:szCs w:val="20"/>
        </w:rPr>
      </w:pPr>
      <w:r w:rsidRPr="00275CE1">
        <w:rPr>
          <w:b/>
          <w:sz w:val="20"/>
          <w:szCs w:val="20"/>
        </w:rPr>
        <w:t>ПРЕКРАЩЕНИЕ ДОГОВОРА</w:t>
      </w:r>
    </w:p>
    <w:p w14:paraId="4F7F1456"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Заказчик имеет право на немотивированный, безусловный досрочный отказ от Договора в одностороннем внесудебном порядке без каких-либо компенсационных выплат с предварительным уведомлением об этом Подрядчика. В указанном случае Договор прекращается по истечении 1 месяца с даты направления уведомления об отказе от Договора.</w:t>
      </w:r>
    </w:p>
    <w:p w14:paraId="4F7F1457"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Подрядчик обязуется в установленном Договором порядке предъявить к приемке результаты фактически выполненных Работ, а Заказчик обязуется принять и оплатить фактически выполненные без Недостатков Работы.</w:t>
      </w:r>
    </w:p>
    <w:p w14:paraId="4F7F1458"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Заказчик вправе в одностороннем внесудебном порядке отказаться от исполнения Договора без каких-либо компенсационных выплат путем направления Подрядчику соответствующего уведомления в случаях, предусмотренных Договором, а также в следующих случаях:</w:t>
      </w:r>
    </w:p>
    <w:p w14:paraId="4F7F1459" w14:textId="77777777" w:rsidR="00275CE1" w:rsidRPr="00275CE1" w:rsidRDefault="00275CE1" w:rsidP="00B90D9A">
      <w:pPr>
        <w:pStyle w:val="a4"/>
        <w:numPr>
          <w:ilvl w:val="2"/>
          <w:numId w:val="1"/>
        </w:numPr>
        <w:spacing w:after="160"/>
        <w:ind w:left="709" w:hanging="709"/>
        <w:contextualSpacing w:val="0"/>
        <w:jc w:val="both"/>
        <w:rPr>
          <w:sz w:val="20"/>
          <w:szCs w:val="20"/>
        </w:rPr>
      </w:pPr>
      <w:r w:rsidRPr="00275CE1">
        <w:rPr>
          <w:sz w:val="20"/>
          <w:szCs w:val="20"/>
        </w:rPr>
        <w:t>При существенном нарушении Договора, под которым понимается:</w:t>
      </w:r>
    </w:p>
    <w:p w14:paraId="4F7F145A" w14:textId="77777777" w:rsidR="00275CE1" w:rsidRPr="00275CE1" w:rsidRDefault="00275CE1" w:rsidP="00B90D9A">
      <w:pPr>
        <w:pStyle w:val="a4"/>
        <w:numPr>
          <w:ilvl w:val="3"/>
          <w:numId w:val="1"/>
        </w:numPr>
        <w:spacing w:after="160"/>
        <w:ind w:left="1560" w:hanging="851"/>
        <w:contextualSpacing w:val="0"/>
        <w:jc w:val="both"/>
        <w:rPr>
          <w:sz w:val="20"/>
          <w:szCs w:val="20"/>
        </w:rPr>
      </w:pPr>
      <w:r w:rsidRPr="00275CE1">
        <w:rPr>
          <w:sz w:val="20"/>
          <w:szCs w:val="20"/>
        </w:rPr>
        <w:t>Нарушение срока начала/промежуточного/выполнения Работ более чем на 10 (десять) рабочих дней;</w:t>
      </w:r>
    </w:p>
    <w:p w14:paraId="4F7F145B" w14:textId="77777777" w:rsidR="00275CE1" w:rsidRPr="00275CE1" w:rsidRDefault="00275CE1" w:rsidP="00B90D9A">
      <w:pPr>
        <w:pStyle w:val="a4"/>
        <w:numPr>
          <w:ilvl w:val="3"/>
          <w:numId w:val="1"/>
        </w:numPr>
        <w:spacing w:after="160"/>
        <w:ind w:left="1560" w:hanging="851"/>
        <w:contextualSpacing w:val="0"/>
        <w:jc w:val="both"/>
        <w:rPr>
          <w:sz w:val="20"/>
          <w:szCs w:val="20"/>
        </w:rPr>
      </w:pPr>
      <w:r w:rsidRPr="00275CE1">
        <w:rPr>
          <w:sz w:val="20"/>
          <w:szCs w:val="20"/>
        </w:rPr>
        <w:t>Несоответствие Подрядчика требованиям законодательства Российской Федерации для производства Работ (включая требования о наличии лицензии, аккредитации, сертификатов, свидетельств, допусков, иных разрешений, членстве в саморегулируемой организации и др.).</w:t>
      </w:r>
    </w:p>
    <w:p w14:paraId="4F7F145C" w14:textId="77777777" w:rsidR="00275CE1" w:rsidRPr="00275CE1" w:rsidRDefault="00275CE1" w:rsidP="00B90D9A">
      <w:pPr>
        <w:pStyle w:val="a4"/>
        <w:numPr>
          <w:ilvl w:val="3"/>
          <w:numId w:val="1"/>
        </w:numPr>
        <w:spacing w:after="160"/>
        <w:ind w:left="1560" w:hanging="851"/>
        <w:contextualSpacing w:val="0"/>
        <w:jc w:val="both"/>
        <w:rPr>
          <w:sz w:val="20"/>
          <w:szCs w:val="20"/>
        </w:rPr>
      </w:pPr>
      <w:r w:rsidRPr="00275CE1">
        <w:rPr>
          <w:sz w:val="20"/>
          <w:szCs w:val="20"/>
        </w:rPr>
        <w:t>Непредставление согласованной с Заказчиком банковской гарантии (если предоставление такой банковской гарантии предусмотрено Договором);</w:t>
      </w:r>
    </w:p>
    <w:p w14:paraId="4F7F145D" w14:textId="77777777" w:rsidR="00275CE1" w:rsidRPr="00275CE1" w:rsidRDefault="00275CE1" w:rsidP="00B90D9A">
      <w:pPr>
        <w:pStyle w:val="a4"/>
        <w:numPr>
          <w:ilvl w:val="3"/>
          <w:numId w:val="1"/>
        </w:numPr>
        <w:spacing w:after="160"/>
        <w:ind w:left="1560" w:hanging="851"/>
        <w:contextualSpacing w:val="0"/>
        <w:jc w:val="both"/>
        <w:rPr>
          <w:sz w:val="20"/>
          <w:szCs w:val="20"/>
        </w:rPr>
      </w:pPr>
      <w:r w:rsidRPr="00275CE1">
        <w:rPr>
          <w:sz w:val="20"/>
          <w:szCs w:val="20"/>
        </w:rPr>
        <w:lastRenderedPageBreak/>
        <w:t>Нарушение работниками Подрядчика/субподрядчика правил безопасности, что повлекло гибель или причинение тяжкого вреда здоровью либо угрозу их причинения;</w:t>
      </w:r>
    </w:p>
    <w:p w14:paraId="4F7F145E" w14:textId="77777777" w:rsidR="00275CE1" w:rsidRPr="00275CE1" w:rsidRDefault="00275CE1" w:rsidP="00B90D9A">
      <w:pPr>
        <w:pStyle w:val="a4"/>
        <w:numPr>
          <w:ilvl w:val="3"/>
          <w:numId w:val="1"/>
        </w:numPr>
        <w:spacing w:after="160"/>
        <w:ind w:left="1560" w:hanging="851"/>
        <w:contextualSpacing w:val="0"/>
        <w:jc w:val="both"/>
        <w:rPr>
          <w:sz w:val="20"/>
          <w:szCs w:val="20"/>
        </w:rPr>
      </w:pPr>
      <w:r w:rsidRPr="00275CE1">
        <w:rPr>
          <w:sz w:val="20"/>
          <w:szCs w:val="20"/>
        </w:rPr>
        <w:t>Появление на территории Объекта работника Подрядчика/субподрядчика в состоянии опьянения либо наличие у Заказчика обоснованных подозрений в данном обстоятельстве;</w:t>
      </w:r>
    </w:p>
    <w:p w14:paraId="4F7F145F" w14:textId="77777777" w:rsidR="00275CE1" w:rsidRPr="00275CE1" w:rsidRDefault="00275CE1" w:rsidP="00B90D9A">
      <w:pPr>
        <w:pStyle w:val="a4"/>
        <w:numPr>
          <w:ilvl w:val="3"/>
          <w:numId w:val="1"/>
        </w:numPr>
        <w:spacing w:after="160"/>
        <w:ind w:left="1560" w:hanging="851"/>
        <w:contextualSpacing w:val="0"/>
        <w:jc w:val="both"/>
        <w:rPr>
          <w:sz w:val="20"/>
          <w:szCs w:val="20"/>
        </w:rPr>
      </w:pPr>
      <w:r w:rsidRPr="00275CE1">
        <w:rPr>
          <w:sz w:val="20"/>
          <w:szCs w:val="20"/>
        </w:rPr>
        <w:t>Причинение Подрядчиком/субподрядчиком ущерба имуществу Заказчика или третьим лицам в размере 1 000 000 рублей или более;</w:t>
      </w:r>
    </w:p>
    <w:p w14:paraId="4F7F1460" w14:textId="77777777" w:rsidR="00275CE1" w:rsidRPr="00275CE1" w:rsidRDefault="00275CE1" w:rsidP="00B90D9A">
      <w:pPr>
        <w:pStyle w:val="a4"/>
        <w:numPr>
          <w:ilvl w:val="3"/>
          <w:numId w:val="1"/>
        </w:numPr>
        <w:spacing w:after="160"/>
        <w:ind w:left="1560" w:hanging="851"/>
        <w:contextualSpacing w:val="0"/>
        <w:jc w:val="both"/>
        <w:rPr>
          <w:sz w:val="20"/>
          <w:szCs w:val="20"/>
        </w:rPr>
      </w:pPr>
      <w:r w:rsidRPr="00275CE1">
        <w:rPr>
          <w:sz w:val="20"/>
          <w:szCs w:val="20"/>
        </w:rPr>
        <w:t>Нарушение Подрядчиком положений антикоррупцио</w:t>
      </w:r>
      <w:r w:rsidR="00BD0F31">
        <w:rPr>
          <w:sz w:val="20"/>
          <w:szCs w:val="20"/>
        </w:rPr>
        <w:t>нной оговорки либо заверения об </w:t>
      </w:r>
      <w:r w:rsidRPr="00275CE1">
        <w:rPr>
          <w:sz w:val="20"/>
          <w:szCs w:val="20"/>
        </w:rPr>
        <w:t xml:space="preserve">обстоятельствах, указанных в Дополнительных условиях (Приложение №10 </w:t>
      </w:r>
      <w:r w:rsidR="00BD0F31">
        <w:rPr>
          <w:sz w:val="20"/>
          <w:szCs w:val="20"/>
        </w:rPr>
        <w:br/>
      </w:r>
      <w:r w:rsidRPr="00275CE1">
        <w:rPr>
          <w:sz w:val="20"/>
          <w:szCs w:val="20"/>
        </w:rPr>
        <w:t>к Договору), или наличие у Заказчика обоснованных подозрений в их нарушении;</w:t>
      </w:r>
    </w:p>
    <w:p w14:paraId="4F7F1461" w14:textId="77777777" w:rsidR="00275CE1" w:rsidRPr="00275CE1" w:rsidRDefault="00275CE1" w:rsidP="00B90D9A">
      <w:pPr>
        <w:pStyle w:val="a4"/>
        <w:numPr>
          <w:ilvl w:val="3"/>
          <w:numId w:val="1"/>
        </w:numPr>
        <w:spacing w:after="160"/>
        <w:ind w:left="1560" w:hanging="851"/>
        <w:contextualSpacing w:val="0"/>
        <w:jc w:val="both"/>
        <w:rPr>
          <w:sz w:val="20"/>
          <w:szCs w:val="20"/>
        </w:rPr>
      </w:pPr>
      <w:r w:rsidRPr="00275CE1">
        <w:rPr>
          <w:sz w:val="20"/>
          <w:szCs w:val="20"/>
        </w:rPr>
        <w:t>Воспрепятствование представителям Заказчика, представителям государственных/ муниципальных органов в доступе на Объект;</w:t>
      </w:r>
    </w:p>
    <w:p w14:paraId="4F7F1462" w14:textId="77777777" w:rsidR="00275CE1" w:rsidRPr="00275CE1" w:rsidRDefault="00275CE1" w:rsidP="00B90D9A">
      <w:pPr>
        <w:pStyle w:val="a4"/>
        <w:numPr>
          <w:ilvl w:val="3"/>
          <w:numId w:val="1"/>
        </w:numPr>
        <w:spacing w:after="160"/>
        <w:ind w:left="1560" w:hanging="851"/>
        <w:contextualSpacing w:val="0"/>
        <w:jc w:val="both"/>
        <w:rPr>
          <w:sz w:val="20"/>
          <w:szCs w:val="20"/>
        </w:rPr>
      </w:pPr>
      <w:r w:rsidRPr="00275CE1">
        <w:rPr>
          <w:sz w:val="20"/>
          <w:szCs w:val="20"/>
        </w:rPr>
        <w:t>Отказ Подрядчика от устранения Недостатков, в том числе по мотиву несогласия Подрядчика с ними, или нарушение сроков устранения Недостатков.</w:t>
      </w:r>
    </w:p>
    <w:p w14:paraId="4F7F1463" w14:textId="77777777" w:rsidR="00275CE1" w:rsidRPr="00275CE1" w:rsidRDefault="00275CE1" w:rsidP="00B90D9A">
      <w:pPr>
        <w:pStyle w:val="a4"/>
        <w:numPr>
          <w:ilvl w:val="2"/>
          <w:numId w:val="1"/>
        </w:numPr>
        <w:spacing w:after="160"/>
        <w:ind w:left="709" w:hanging="709"/>
        <w:contextualSpacing w:val="0"/>
        <w:jc w:val="both"/>
        <w:rPr>
          <w:sz w:val="20"/>
          <w:szCs w:val="20"/>
        </w:rPr>
      </w:pPr>
      <w:r w:rsidRPr="00275CE1">
        <w:rPr>
          <w:sz w:val="20"/>
          <w:szCs w:val="20"/>
        </w:rPr>
        <w:t>Если вследствие допущенного Подрядчиком нарушения Заказчик утратил интерес к Договору.</w:t>
      </w:r>
    </w:p>
    <w:p w14:paraId="4F7F1464"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 xml:space="preserve">В случаях, указанных в пункте 15.3 Договора, Договор считается прекращенным в день получения Подрядчиком уведомления Заказчика об отказе от Договора, если </w:t>
      </w:r>
      <w:r w:rsidR="00BD0F31">
        <w:rPr>
          <w:sz w:val="20"/>
          <w:szCs w:val="20"/>
        </w:rPr>
        <w:t>более поздняя дата не указана в </w:t>
      </w:r>
      <w:r w:rsidRPr="00275CE1">
        <w:rPr>
          <w:sz w:val="20"/>
          <w:szCs w:val="20"/>
        </w:rPr>
        <w:t>уведомлении.</w:t>
      </w:r>
    </w:p>
    <w:p w14:paraId="4F7F1465" w14:textId="77777777" w:rsidR="00275CE1" w:rsidRPr="00275CE1" w:rsidRDefault="00275CE1" w:rsidP="00275CE1">
      <w:pPr>
        <w:pStyle w:val="a4"/>
        <w:keepNext/>
        <w:keepLines/>
        <w:numPr>
          <w:ilvl w:val="0"/>
          <w:numId w:val="1"/>
        </w:numPr>
        <w:spacing w:before="480" w:after="160"/>
        <w:ind w:left="0" w:hanging="357"/>
        <w:contextualSpacing w:val="0"/>
        <w:jc w:val="center"/>
        <w:outlineLvl w:val="0"/>
        <w:rPr>
          <w:b/>
          <w:sz w:val="20"/>
          <w:szCs w:val="20"/>
        </w:rPr>
      </w:pPr>
      <w:r w:rsidRPr="00275CE1">
        <w:rPr>
          <w:b/>
          <w:sz w:val="20"/>
          <w:szCs w:val="20"/>
        </w:rPr>
        <w:t>ЮРИДИЧЕСКИ ЗНАЧИМЫЕ СООБЩЕНИЯ</w:t>
      </w:r>
    </w:p>
    <w:p w14:paraId="4F7F1466"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 xml:space="preserve">Все юридически значимые сообщения (далее – Сообщения) Сторон между собой, в том числе, </w:t>
      </w:r>
      <w:r w:rsidR="00BD0F31">
        <w:rPr>
          <w:sz w:val="20"/>
          <w:szCs w:val="20"/>
        </w:rPr>
        <w:br/>
      </w:r>
      <w:r w:rsidRPr="00275CE1">
        <w:rPr>
          <w:sz w:val="20"/>
          <w:szCs w:val="20"/>
        </w:rPr>
        <w:t>но не ограничиваясь, заявления, извещения, уведомления, запросы, требования, претензии, согласия, согласования, совершаются в письменной форме (в том числе посредством электронной почты).</w:t>
      </w:r>
    </w:p>
    <w:p w14:paraId="4F7F1467"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 xml:space="preserve">Стороны признают юридическую силу переписки между адресами электронной почты с доменными именами Сторон (Заказчик: @pulkovo-airport.com (.ru), Подрядчик: </w:t>
      </w:r>
      <w:permStart w:id="1330453814" w:edGrp="everyone"/>
      <w:r w:rsidRPr="00275CE1">
        <w:rPr>
          <w:sz w:val="20"/>
          <w:szCs w:val="20"/>
        </w:rPr>
        <w:t>_____________</w:t>
      </w:r>
      <w:proofErr w:type="gramStart"/>
      <w:r w:rsidRPr="00275CE1">
        <w:rPr>
          <w:sz w:val="20"/>
          <w:szCs w:val="20"/>
        </w:rPr>
        <w:t>_</w:t>
      </w:r>
      <w:r w:rsidRPr="00F519A3">
        <w:rPr>
          <w:i/>
          <w:sz w:val="20"/>
          <w:szCs w:val="20"/>
        </w:rPr>
        <w:t>(</w:t>
      </w:r>
      <w:proofErr w:type="gramEnd"/>
      <w:r w:rsidRPr="00F519A3">
        <w:rPr>
          <w:i/>
          <w:sz w:val="20"/>
          <w:szCs w:val="20"/>
        </w:rPr>
        <w:t>примечание: если Подрядчик использует не корпоративную электронную почту, а, например, mail.ru, yandex.ru и т.д., то ставится прочерк)</w:t>
      </w:r>
      <w:permEnd w:id="1330453814"/>
      <w:r w:rsidRPr="00275CE1">
        <w:rPr>
          <w:sz w:val="20"/>
          <w:szCs w:val="20"/>
        </w:rPr>
        <w:t>), а также между адресами электронной почты, указанными в Договоре.</w:t>
      </w:r>
    </w:p>
    <w:p w14:paraId="4F7F1468"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Сообщения и документы, направленные с адресов, указанных в пункте 16.2 Договора, считаются равнозначными документам на бумажном носителе, подписанным</w:t>
      </w:r>
      <w:r w:rsidR="00BD0F31">
        <w:rPr>
          <w:sz w:val="20"/>
          <w:szCs w:val="20"/>
        </w:rPr>
        <w:t>и собственноручной подписью, за </w:t>
      </w:r>
      <w:r w:rsidRPr="00275CE1">
        <w:rPr>
          <w:sz w:val="20"/>
          <w:szCs w:val="20"/>
        </w:rPr>
        <w:t>исключением документов, указанных в пункте 16.4 Договора.</w:t>
      </w:r>
    </w:p>
    <w:p w14:paraId="4F7F1469"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Первичные учетные документы (УПД, счета-фактуры, счета, акты сдачи-пр</w:t>
      </w:r>
      <w:r w:rsidR="00BD0F31">
        <w:rPr>
          <w:sz w:val="20"/>
          <w:szCs w:val="20"/>
        </w:rPr>
        <w:t>иемки, и т.п.), направленные по </w:t>
      </w:r>
      <w:r w:rsidRPr="00275CE1">
        <w:rPr>
          <w:sz w:val="20"/>
          <w:szCs w:val="20"/>
        </w:rPr>
        <w:t>электронной почте, юридической силы не имеют и правовых последствий не влекут.</w:t>
      </w:r>
    </w:p>
    <w:p w14:paraId="4F7F146A"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Если иное не следует из Договора, Сообщения влекут для Стороны, которой они адресованы, правовые последствия с момента их доставки (получения, вручения) Стороне или ее представителю, работнику или иному лицу, явившемуся от вызываемой Стороны по адресу месту нахождения вызвавшей Стороны, при этом Сообщения считаются доставленными (полученными, врученными):</w:t>
      </w:r>
    </w:p>
    <w:p w14:paraId="4F7F146B" w14:textId="77777777" w:rsidR="00275CE1" w:rsidRPr="00275CE1" w:rsidRDefault="00B90D9A" w:rsidP="00B90D9A">
      <w:pPr>
        <w:pStyle w:val="a4"/>
        <w:numPr>
          <w:ilvl w:val="2"/>
          <w:numId w:val="1"/>
        </w:numPr>
        <w:spacing w:after="160"/>
        <w:ind w:left="709" w:hanging="709"/>
        <w:contextualSpacing w:val="0"/>
        <w:jc w:val="both"/>
        <w:rPr>
          <w:sz w:val="20"/>
          <w:szCs w:val="20"/>
        </w:rPr>
      </w:pPr>
      <w:r w:rsidRPr="00275CE1">
        <w:rPr>
          <w:sz w:val="20"/>
          <w:szCs w:val="20"/>
        </w:rPr>
        <w:t xml:space="preserve">При </w:t>
      </w:r>
      <w:r w:rsidR="00275CE1" w:rsidRPr="00275CE1">
        <w:rPr>
          <w:sz w:val="20"/>
          <w:szCs w:val="20"/>
        </w:rPr>
        <w:t xml:space="preserve">вручении Сообщения лично под расписку с подписью получателя, указанием его ФИО, служебного положения либо реквизитов уполномочивающего документа, даты получения и реквизитов Сообщения; </w:t>
      </w:r>
    </w:p>
    <w:p w14:paraId="4F7F146C" w14:textId="77777777" w:rsidR="00275CE1" w:rsidRPr="00275CE1" w:rsidRDefault="00B90D9A" w:rsidP="00B90D9A">
      <w:pPr>
        <w:pStyle w:val="a4"/>
        <w:numPr>
          <w:ilvl w:val="2"/>
          <w:numId w:val="1"/>
        </w:numPr>
        <w:spacing w:after="160"/>
        <w:ind w:left="709" w:hanging="709"/>
        <w:contextualSpacing w:val="0"/>
        <w:jc w:val="both"/>
        <w:rPr>
          <w:sz w:val="20"/>
          <w:szCs w:val="20"/>
        </w:rPr>
      </w:pPr>
      <w:r w:rsidRPr="00275CE1">
        <w:rPr>
          <w:sz w:val="20"/>
          <w:szCs w:val="20"/>
        </w:rPr>
        <w:t xml:space="preserve">По </w:t>
      </w:r>
      <w:r w:rsidR="00275CE1" w:rsidRPr="00275CE1">
        <w:rPr>
          <w:sz w:val="20"/>
          <w:szCs w:val="20"/>
        </w:rPr>
        <w:t>истечении 15 (пятнадцати) календарных дней с даты принятия почтового отправления, содержащего Сообщение, отделением почтовой связи;</w:t>
      </w:r>
    </w:p>
    <w:p w14:paraId="4F7F146D" w14:textId="77777777" w:rsidR="00275CE1" w:rsidRPr="00275CE1" w:rsidRDefault="00B90D9A" w:rsidP="00B90D9A">
      <w:pPr>
        <w:pStyle w:val="a4"/>
        <w:numPr>
          <w:ilvl w:val="2"/>
          <w:numId w:val="1"/>
        </w:numPr>
        <w:spacing w:after="160"/>
        <w:ind w:left="709" w:hanging="709"/>
        <w:contextualSpacing w:val="0"/>
        <w:jc w:val="both"/>
        <w:rPr>
          <w:sz w:val="20"/>
          <w:szCs w:val="20"/>
        </w:rPr>
      </w:pPr>
      <w:r w:rsidRPr="00275CE1">
        <w:rPr>
          <w:sz w:val="20"/>
          <w:szCs w:val="20"/>
        </w:rPr>
        <w:lastRenderedPageBreak/>
        <w:t xml:space="preserve">По </w:t>
      </w:r>
      <w:r w:rsidR="00275CE1" w:rsidRPr="00275CE1">
        <w:rPr>
          <w:sz w:val="20"/>
          <w:szCs w:val="20"/>
        </w:rPr>
        <w:t>факту отправки электронного письма с Сообщением на электронный адрес, указанный в пункте 16.2 Договора;</w:t>
      </w:r>
    </w:p>
    <w:p w14:paraId="4F7F146E" w14:textId="77777777" w:rsidR="00275CE1" w:rsidRPr="00275CE1" w:rsidRDefault="00B90D9A" w:rsidP="00B90D9A">
      <w:pPr>
        <w:pStyle w:val="a4"/>
        <w:numPr>
          <w:ilvl w:val="2"/>
          <w:numId w:val="1"/>
        </w:numPr>
        <w:spacing w:after="160"/>
        <w:ind w:left="709" w:hanging="709"/>
        <w:contextualSpacing w:val="0"/>
        <w:jc w:val="both"/>
        <w:rPr>
          <w:sz w:val="20"/>
          <w:szCs w:val="20"/>
        </w:rPr>
      </w:pPr>
      <w:r w:rsidRPr="00275CE1">
        <w:rPr>
          <w:sz w:val="20"/>
          <w:szCs w:val="20"/>
        </w:rPr>
        <w:t xml:space="preserve">По </w:t>
      </w:r>
      <w:r w:rsidR="00275CE1" w:rsidRPr="00275CE1">
        <w:rPr>
          <w:sz w:val="20"/>
          <w:szCs w:val="20"/>
        </w:rPr>
        <w:t>факту формирования протокола об успешной передаче электронного документа через систему электронного документооборота.</w:t>
      </w:r>
    </w:p>
    <w:p w14:paraId="4F7F146F"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Контактные данные Сторон по вопросам исполнения Договора:</w:t>
      </w:r>
    </w:p>
    <w:p w14:paraId="4F7F1470" w14:textId="77777777" w:rsidR="00275CE1" w:rsidRPr="00275CE1" w:rsidRDefault="00275CE1" w:rsidP="00275CE1">
      <w:pPr>
        <w:spacing w:after="160"/>
        <w:jc w:val="both"/>
        <w:rPr>
          <w:sz w:val="20"/>
          <w:szCs w:val="20"/>
        </w:rPr>
      </w:pPr>
      <w:permStart w:id="912263586" w:edGrp="everyone"/>
      <w:r w:rsidRPr="00275CE1">
        <w:rPr>
          <w:sz w:val="20"/>
          <w:szCs w:val="20"/>
        </w:rPr>
        <w:t>Подрядчик: ФИО, e-</w:t>
      </w:r>
      <w:proofErr w:type="spellStart"/>
      <w:r w:rsidRPr="00275CE1">
        <w:rPr>
          <w:sz w:val="20"/>
          <w:szCs w:val="20"/>
        </w:rPr>
        <w:t>mail</w:t>
      </w:r>
      <w:proofErr w:type="spellEnd"/>
      <w:r w:rsidRPr="00275CE1">
        <w:rPr>
          <w:sz w:val="20"/>
          <w:szCs w:val="20"/>
        </w:rPr>
        <w:t>, телефон.</w:t>
      </w:r>
    </w:p>
    <w:p w14:paraId="4F7F1471" w14:textId="77777777" w:rsidR="00275CE1" w:rsidRPr="00275CE1" w:rsidRDefault="00275CE1" w:rsidP="00275CE1">
      <w:pPr>
        <w:spacing w:after="160"/>
        <w:jc w:val="both"/>
        <w:rPr>
          <w:sz w:val="20"/>
          <w:szCs w:val="20"/>
        </w:rPr>
      </w:pPr>
      <w:r w:rsidRPr="00275CE1">
        <w:rPr>
          <w:sz w:val="20"/>
          <w:szCs w:val="20"/>
        </w:rPr>
        <w:t>Заказчик: ФИО, e-</w:t>
      </w:r>
      <w:proofErr w:type="spellStart"/>
      <w:r w:rsidRPr="00275CE1">
        <w:rPr>
          <w:sz w:val="20"/>
          <w:szCs w:val="20"/>
        </w:rPr>
        <w:t>mail</w:t>
      </w:r>
      <w:proofErr w:type="spellEnd"/>
      <w:r w:rsidRPr="00275CE1">
        <w:rPr>
          <w:sz w:val="20"/>
          <w:szCs w:val="20"/>
        </w:rPr>
        <w:t>, телефон.</w:t>
      </w:r>
    </w:p>
    <w:permEnd w:id="912263586"/>
    <w:p w14:paraId="4F7F1472" w14:textId="77777777" w:rsidR="00275CE1" w:rsidRPr="00275CE1" w:rsidRDefault="00275CE1" w:rsidP="00275CE1">
      <w:pPr>
        <w:pStyle w:val="a4"/>
        <w:keepNext/>
        <w:keepLines/>
        <w:numPr>
          <w:ilvl w:val="0"/>
          <w:numId w:val="1"/>
        </w:numPr>
        <w:spacing w:before="480" w:after="160"/>
        <w:ind w:left="0" w:hanging="357"/>
        <w:contextualSpacing w:val="0"/>
        <w:jc w:val="center"/>
        <w:outlineLvl w:val="0"/>
        <w:rPr>
          <w:b/>
          <w:sz w:val="20"/>
          <w:szCs w:val="20"/>
        </w:rPr>
      </w:pPr>
      <w:r w:rsidRPr="00275CE1">
        <w:rPr>
          <w:b/>
          <w:sz w:val="20"/>
          <w:szCs w:val="20"/>
        </w:rPr>
        <w:t>ЗАКЛЮЧИТЕЛЬНЫЕ ПОЛОЖЕНИЯ</w:t>
      </w:r>
    </w:p>
    <w:p w14:paraId="4F7F1473"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 xml:space="preserve">После подписания Договора все предыдущие письменные и устные соглашения, переписка, переговоры между Сторонами, относящиеся к предмету Договора, теряют силу. </w:t>
      </w:r>
    </w:p>
    <w:p w14:paraId="4F7F1474" w14:textId="77777777" w:rsidR="00275CE1" w:rsidRPr="00B90D9A" w:rsidRDefault="00275CE1" w:rsidP="00B90D9A">
      <w:pPr>
        <w:pStyle w:val="a4"/>
        <w:numPr>
          <w:ilvl w:val="1"/>
          <w:numId w:val="1"/>
        </w:numPr>
        <w:spacing w:after="160"/>
        <w:ind w:left="0" w:hanging="567"/>
        <w:contextualSpacing w:val="0"/>
        <w:jc w:val="both"/>
        <w:rPr>
          <w:sz w:val="20"/>
          <w:szCs w:val="20"/>
        </w:rPr>
      </w:pPr>
      <w:r w:rsidRPr="00B90D9A">
        <w:rPr>
          <w:sz w:val="20"/>
          <w:szCs w:val="20"/>
        </w:rPr>
        <w:t xml:space="preserve">Договор вступает в силу с даты, указанной в шапке Договора (дата </w:t>
      </w:r>
      <w:r w:rsidR="00BD0F31">
        <w:rPr>
          <w:sz w:val="20"/>
          <w:szCs w:val="20"/>
        </w:rPr>
        <w:t>на первой странице Договора под </w:t>
      </w:r>
      <w:r w:rsidRPr="00B90D9A">
        <w:rPr>
          <w:sz w:val="20"/>
          <w:szCs w:val="20"/>
        </w:rPr>
        <w:t>наименованием), и действует до полного исполнения Сторонами своих обязательств.</w:t>
      </w:r>
    </w:p>
    <w:p w14:paraId="4F7F1475" w14:textId="77777777" w:rsidR="00275CE1" w:rsidRPr="00B90D9A" w:rsidRDefault="00275CE1" w:rsidP="00B90D9A">
      <w:pPr>
        <w:pStyle w:val="a4"/>
        <w:numPr>
          <w:ilvl w:val="1"/>
          <w:numId w:val="1"/>
        </w:numPr>
        <w:spacing w:after="160"/>
        <w:ind w:left="0" w:hanging="567"/>
        <w:contextualSpacing w:val="0"/>
        <w:jc w:val="both"/>
        <w:rPr>
          <w:sz w:val="20"/>
          <w:szCs w:val="20"/>
        </w:rPr>
      </w:pPr>
      <w:r w:rsidRPr="00B90D9A">
        <w:rPr>
          <w:sz w:val="20"/>
          <w:szCs w:val="20"/>
        </w:rPr>
        <w:t>Дополнительные условия (Приложение №10 к Договору) являются ча</w:t>
      </w:r>
      <w:r w:rsidR="00BD0F31">
        <w:rPr>
          <w:sz w:val="20"/>
          <w:szCs w:val="20"/>
        </w:rPr>
        <w:t>стью Договора и обязательны для </w:t>
      </w:r>
      <w:r w:rsidRPr="00B90D9A">
        <w:rPr>
          <w:sz w:val="20"/>
          <w:szCs w:val="20"/>
        </w:rPr>
        <w:t>исполнения Сторонами.</w:t>
      </w:r>
    </w:p>
    <w:p w14:paraId="4F7F1476"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Все изменения и дополнения к Договору считаются действительными, если они оформлены в письменном виде и подписаны уполномоченными представителями Сторон.</w:t>
      </w:r>
    </w:p>
    <w:p w14:paraId="4F7F1477"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Сроки в Договоре обозначаются в календарных днях, если иное прямо не указано в Договоре.</w:t>
      </w:r>
    </w:p>
    <w:p w14:paraId="4F7F1478"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Все указанные в Договоре приложения, а также заключенные позже дополнительные соглашения являются его неотъемлемой частью.</w:t>
      </w:r>
    </w:p>
    <w:p w14:paraId="4F7F1479" w14:textId="77777777" w:rsidR="00275CE1" w:rsidRPr="00275CE1" w:rsidRDefault="00275CE1" w:rsidP="00B90D9A">
      <w:pPr>
        <w:pStyle w:val="a4"/>
        <w:numPr>
          <w:ilvl w:val="1"/>
          <w:numId w:val="1"/>
        </w:numPr>
        <w:spacing w:after="160"/>
        <w:ind w:left="0" w:hanging="567"/>
        <w:contextualSpacing w:val="0"/>
        <w:jc w:val="both"/>
        <w:rPr>
          <w:sz w:val="20"/>
          <w:szCs w:val="20"/>
        </w:rPr>
      </w:pPr>
      <w:r w:rsidRPr="00275CE1">
        <w:rPr>
          <w:sz w:val="20"/>
          <w:szCs w:val="20"/>
        </w:rPr>
        <w:t xml:space="preserve">В течение 5 (пяти) календарных дней с момента полного исполнения обязательств Сторон по Договору Стороны подписывают Акт, касающийся результатов исполнения (в том числе оплаты) договора, по форме Приложения №9 к Договору. </w:t>
      </w:r>
    </w:p>
    <w:p w14:paraId="4F7F147A" w14:textId="77777777" w:rsidR="00275CE1" w:rsidRPr="00275CE1" w:rsidRDefault="00275CE1" w:rsidP="00275CE1">
      <w:pPr>
        <w:pStyle w:val="a4"/>
        <w:keepNext/>
        <w:keepLines/>
        <w:numPr>
          <w:ilvl w:val="0"/>
          <w:numId w:val="1"/>
        </w:numPr>
        <w:spacing w:before="480" w:after="160"/>
        <w:ind w:left="0" w:hanging="357"/>
        <w:contextualSpacing w:val="0"/>
        <w:jc w:val="center"/>
        <w:outlineLvl w:val="0"/>
        <w:rPr>
          <w:b/>
          <w:sz w:val="20"/>
          <w:szCs w:val="20"/>
        </w:rPr>
      </w:pPr>
      <w:r w:rsidRPr="00275CE1">
        <w:rPr>
          <w:b/>
          <w:sz w:val="20"/>
          <w:szCs w:val="20"/>
        </w:rPr>
        <w:t>ПЕРЕЧЕНЬ ПРИЛОЖЕНИЙ</w:t>
      </w:r>
    </w:p>
    <w:p w14:paraId="4F7F147B" w14:textId="77777777" w:rsidR="00275CE1" w:rsidRPr="00275CE1" w:rsidRDefault="00275CE1" w:rsidP="00275CE1">
      <w:pPr>
        <w:spacing w:after="160"/>
        <w:jc w:val="both"/>
        <w:rPr>
          <w:sz w:val="20"/>
          <w:szCs w:val="20"/>
        </w:rPr>
      </w:pPr>
      <w:r w:rsidRPr="00275CE1">
        <w:rPr>
          <w:sz w:val="20"/>
          <w:szCs w:val="20"/>
        </w:rPr>
        <w:t>Приложение №1 – Техническое задание;</w:t>
      </w:r>
    </w:p>
    <w:p w14:paraId="4F7F147C" w14:textId="77777777" w:rsidR="00275CE1" w:rsidRPr="00275CE1" w:rsidRDefault="00275CE1" w:rsidP="00275CE1">
      <w:pPr>
        <w:spacing w:after="160"/>
        <w:jc w:val="both"/>
        <w:rPr>
          <w:sz w:val="20"/>
          <w:szCs w:val="20"/>
        </w:rPr>
      </w:pPr>
      <w:r w:rsidRPr="00275CE1">
        <w:rPr>
          <w:sz w:val="20"/>
          <w:szCs w:val="20"/>
        </w:rPr>
        <w:t xml:space="preserve">Приложение №2 – </w:t>
      </w:r>
      <w:permStart w:id="737098162" w:edGrp="everyone"/>
      <w:r w:rsidRPr="00275CE1">
        <w:rPr>
          <w:sz w:val="20"/>
          <w:szCs w:val="20"/>
        </w:rPr>
        <w:t>Смета (Расчет стоимости работ/Калькуляция)</w:t>
      </w:r>
      <w:permEnd w:id="737098162"/>
      <w:r w:rsidRPr="00275CE1">
        <w:rPr>
          <w:sz w:val="20"/>
          <w:szCs w:val="20"/>
        </w:rPr>
        <w:t>;</w:t>
      </w:r>
    </w:p>
    <w:p w14:paraId="4F7F147D" w14:textId="77777777" w:rsidR="00275CE1" w:rsidRPr="00275CE1" w:rsidRDefault="00275CE1" w:rsidP="00275CE1">
      <w:pPr>
        <w:spacing w:after="160"/>
        <w:jc w:val="both"/>
        <w:rPr>
          <w:sz w:val="20"/>
          <w:szCs w:val="20"/>
        </w:rPr>
      </w:pPr>
      <w:r w:rsidRPr="00275CE1">
        <w:rPr>
          <w:sz w:val="20"/>
          <w:szCs w:val="20"/>
        </w:rPr>
        <w:t>Приложение №3 – График оплаты;</w:t>
      </w:r>
    </w:p>
    <w:p w14:paraId="4F7F147E" w14:textId="77777777" w:rsidR="00275CE1" w:rsidRPr="00275CE1" w:rsidRDefault="00275CE1" w:rsidP="00275CE1">
      <w:pPr>
        <w:spacing w:after="160"/>
        <w:jc w:val="both"/>
        <w:rPr>
          <w:sz w:val="20"/>
          <w:szCs w:val="20"/>
        </w:rPr>
      </w:pPr>
      <w:r w:rsidRPr="00275CE1">
        <w:rPr>
          <w:sz w:val="20"/>
          <w:szCs w:val="20"/>
        </w:rPr>
        <w:t>Приложение №4 – Календарный план выполнения работ;</w:t>
      </w:r>
    </w:p>
    <w:p w14:paraId="4F7F147F" w14:textId="77777777" w:rsidR="00275CE1" w:rsidRPr="00275CE1" w:rsidRDefault="00275CE1" w:rsidP="00275CE1">
      <w:pPr>
        <w:spacing w:after="160"/>
        <w:jc w:val="both"/>
        <w:rPr>
          <w:sz w:val="20"/>
          <w:szCs w:val="20"/>
        </w:rPr>
      </w:pPr>
      <w:r w:rsidRPr="00275CE1">
        <w:rPr>
          <w:sz w:val="20"/>
          <w:szCs w:val="20"/>
        </w:rPr>
        <w:t>Приложение №5 – Форма Акта о завершении работ на Объекте;</w:t>
      </w:r>
    </w:p>
    <w:p w14:paraId="4F7F1480" w14:textId="77777777" w:rsidR="00275CE1" w:rsidRPr="00275CE1" w:rsidRDefault="00275CE1" w:rsidP="00275CE1">
      <w:pPr>
        <w:spacing w:after="160"/>
        <w:jc w:val="both"/>
        <w:rPr>
          <w:sz w:val="20"/>
          <w:szCs w:val="20"/>
        </w:rPr>
      </w:pPr>
      <w:r w:rsidRPr="00275CE1">
        <w:rPr>
          <w:sz w:val="20"/>
          <w:szCs w:val="20"/>
        </w:rPr>
        <w:t>Приложение №6 – Форма Акта выявленных недостатков;</w:t>
      </w:r>
    </w:p>
    <w:p w14:paraId="4F7F1481" w14:textId="77777777" w:rsidR="00275CE1" w:rsidRPr="00275CE1" w:rsidRDefault="00275CE1" w:rsidP="00275CE1">
      <w:pPr>
        <w:spacing w:after="160"/>
        <w:jc w:val="both"/>
        <w:rPr>
          <w:sz w:val="20"/>
          <w:szCs w:val="20"/>
        </w:rPr>
      </w:pPr>
      <w:r w:rsidRPr="00275CE1">
        <w:rPr>
          <w:sz w:val="20"/>
          <w:szCs w:val="20"/>
        </w:rPr>
        <w:t>Приложение №7 – Форма Рекламационного акта;</w:t>
      </w:r>
    </w:p>
    <w:p w14:paraId="4F7F1482" w14:textId="77777777" w:rsidR="00275CE1" w:rsidRPr="00275CE1" w:rsidRDefault="00275CE1" w:rsidP="00275CE1">
      <w:pPr>
        <w:spacing w:after="160"/>
        <w:jc w:val="both"/>
        <w:rPr>
          <w:sz w:val="20"/>
          <w:szCs w:val="20"/>
        </w:rPr>
      </w:pPr>
      <w:r w:rsidRPr="00275CE1">
        <w:rPr>
          <w:sz w:val="20"/>
          <w:szCs w:val="20"/>
        </w:rPr>
        <w:t>Приложение №8 – Форма Банковской гарантии;</w:t>
      </w:r>
    </w:p>
    <w:p w14:paraId="4F7F1483" w14:textId="77777777" w:rsidR="00275CE1" w:rsidRPr="00275CE1" w:rsidRDefault="00275CE1" w:rsidP="00275CE1">
      <w:pPr>
        <w:spacing w:after="160"/>
        <w:jc w:val="both"/>
        <w:rPr>
          <w:sz w:val="20"/>
          <w:szCs w:val="20"/>
        </w:rPr>
      </w:pPr>
      <w:r w:rsidRPr="00275CE1">
        <w:rPr>
          <w:sz w:val="20"/>
          <w:szCs w:val="20"/>
        </w:rPr>
        <w:t>Приложение №9 – Форма Акта, касающегося результатов исполнения (в том числе оплаты) Договора;</w:t>
      </w:r>
    </w:p>
    <w:p w14:paraId="4F7F1484" w14:textId="77777777" w:rsidR="00275CE1" w:rsidRDefault="00275CE1" w:rsidP="00275CE1">
      <w:pPr>
        <w:spacing w:after="160"/>
        <w:jc w:val="both"/>
        <w:rPr>
          <w:sz w:val="20"/>
          <w:szCs w:val="20"/>
        </w:rPr>
      </w:pPr>
      <w:r w:rsidRPr="00275CE1">
        <w:rPr>
          <w:sz w:val="20"/>
          <w:szCs w:val="20"/>
        </w:rPr>
        <w:t>Приложение №10 – Дополнительные условия.</w:t>
      </w:r>
    </w:p>
    <w:p w14:paraId="4F7F1485" w14:textId="77777777" w:rsidR="00B90D9A" w:rsidRPr="00B90D9A" w:rsidRDefault="00B90D9A" w:rsidP="00B90D9A">
      <w:pPr>
        <w:pStyle w:val="a4"/>
        <w:keepNext/>
        <w:keepLines/>
        <w:numPr>
          <w:ilvl w:val="0"/>
          <w:numId w:val="1"/>
        </w:numPr>
        <w:spacing w:before="480" w:after="160"/>
        <w:ind w:left="0" w:hanging="357"/>
        <w:contextualSpacing w:val="0"/>
        <w:jc w:val="center"/>
        <w:outlineLvl w:val="0"/>
        <w:rPr>
          <w:b/>
          <w:sz w:val="20"/>
          <w:szCs w:val="20"/>
        </w:rPr>
      </w:pPr>
      <w:r w:rsidRPr="00B90D9A">
        <w:rPr>
          <w:b/>
          <w:sz w:val="20"/>
          <w:szCs w:val="20"/>
        </w:rPr>
        <w:t>ЮРИДИЧЕСКИЕ АДРЕСА И РЕКВИЗИТЫ СТОРОН</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84"/>
        <w:gridCol w:w="2126"/>
        <w:gridCol w:w="2404"/>
      </w:tblGrid>
      <w:tr w:rsidR="00974122" w:rsidRPr="003924E0" w14:paraId="4F7F148A" w14:textId="77777777" w:rsidTr="002F546B">
        <w:tc>
          <w:tcPr>
            <w:tcW w:w="4531" w:type="dxa"/>
            <w:gridSpan w:val="2"/>
          </w:tcPr>
          <w:p w14:paraId="4F7F1486" w14:textId="77777777" w:rsidR="00974122" w:rsidRPr="003924E0" w:rsidRDefault="00974122" w:rsidP="007B1194">
            <w:pPr>
              <w:keepNext/>
              <w:ind w:left="-108"/>
              <w:jc w:val="both"/>
              <w:rPr>
                <w:b/>
                <w:sz w:val="20"/>
                <w:szCs w:val="20"/>
              </w:rPr>
            </w:pPr>
            <w:r w:rsidRPr="003924E0">
              <w:rPr>
                <w:b/>
                <w:sz w:val="20"/>
                <w:szCs w:val="20"/>
              </w:rPr>
              <w:t>Заказчик</w:t>
            </w:r>
          </w:p>
          <w:p w14:paraId="4F7F1487" w14:textId="77777777" w:rsidR="003924E0" w:rsidRPr="003924E0" w:rsidRDefault="003924E0" w:rsidP="007B1194">
            <w:pPr>
              <w:keepNext/>
              <w:ind w:left="-108"/>
              <w:jc w:val="both"/>
              <w:rPr>
                <w:b/>
                <w:sz w:val="20"/>
                <w:szCs w:val="20"/>
              </w:rPr>
            </w:pPr>
          </w:p>
        </w:tc>
        <w:tc>
          <w:tcPr>
            <w:tcW w:w="284" w:type="dxa"/>
          </w:tcPr>
          <w:p w14:paraId="4F7F1488" w14:textId="77777777" w:rsidR="00974122" w:rsidRPr="003924E0" w:rsidRDefault="00974122" w:rsidP="002F546B">
            <w:pPr>
              <w:keepNext/>
              <w:jc w:val="both"/>
              <w:rPr>
                <w:b/>
                <w:sz w:val="20"/>
                <w:szCs w:val="20"/>
              </w:rPr>
            </w:pPr>
          </w:p>
        </w:tc>
        <w:tc>
          <w:tcPr>
            <w:tcW w:w="4530" w:type="dxa"/>
            <w:gridSpan w:val="2"/>
          </w:tcPr>
          <w:p w14:paraId="4F7F1489" w14:textId="77777777" w:rsidR="00974122" w:rsidRPr="003924E0" w:rsidRDefault="00974122" w:rsidP="007B1194">
            <w:pPr>
              <w:keepNext/>
              <w:ind w:left="-103"/>
              <w:jc w:val="both"/>
              <w:rPr>
                <w:b/>
                <w:sz w:val="20"/>
                <w:szCs w:val="20"/>
              </w:rPr>
            </w:pPr>
            <w:r w:rsidRPr="003924E0">
              <w:rPr>
                <w:b/>
                <w:sz w:val="20"/>
                <w:szCs w:val="20"/>
              </w:rPr>
              <w:t>Подрядчик</w:t>
            </w:r>
          </w:p>
        </w:tc>
      </w:tr>
      <w:tr w:rsidR="003924E0" w14:paraId="4F7F149D" w14:textId="77777777" w:rsidTr="002F546B">
        <w:tc>
          <w:tcPr>
            <w:tcW w:w="4531" w:type="dxa"/>
            <w:gridSpan w:val="2"/>
          </w:tcPr>
          <w:p w14:paraId="4F7F148B" w14:textId="77777777" w:rsidR="003924E0" w:rsidRPr="00791BD7" w:rsidRDefault="003924E0" w:rsidP="007B1194">
            <w:pPr>
              <w:ind w:left="-108"/>
              <w:rPr>
                <w:b/>
                <w:sz w:val="20"/>
                <w:szCs w:val="20"/>
              </w:rPr>
            </w:pPr>
            <w:permStart w:id="1571625804" w:edGrp="everyone"/>
            <w:r w:rsidRPr="00791BD7">
              <w:rPr>
                <w:b/>
                <w:sz w:val="20"/>
                <w:szCs w:val="20"/>
              </w:rPr>
              <w:lastRenderedPageBreak/>
              <w:t>ООО «Воздушные Ворота Северной Столицы»</w:t>
            </w:r>
          </w:p>
          <w:p w14:paraId="4F7F148C" w14:textId="77777777" w:rsidR="003924E0" w:rsidRPr="003924E0" w:rsidRDefault="003924E0" w:rsidP="007B1194">
            <w:pPr>
              <w:ind w:left="-108"/>
              <w:rPr>
                <w:sz w:val="20"/>
                <w:szCs w:val="20"/>
              </w:rPr>
            </w:pPr>
            <w:r w:rsidRPr="003924E0">
              <w:rPr>
                <w:sz w:val="20"/>
                <w:szCs w:val="20"/>
              </w:rPr>
              <w:t>ИНН 7703590927</w:t>
            </w:r>
          </w:p>
          <w:p w14:paraId="4F7F148D" w14:textId="77777777" w:rsidR="003924E0" w:rsidRPr="003924E0" w:rsidRDefault="003924E0" w:rsidP="007B1194">
            <w:pPr>
              <w:ind w:left="-108"/>
              <w:rPr>
                <w:sz w:val="20"/>
                <w:szCs w:val="20"/>
              </w:rPr>
            </w:pPr>
            <w:r w:rsidRPr="003924E0">
              <w:rPr>
                <w:sz w:val="20"/>
                <w:szCs w:val="20"/>
              </w:rPr>
              <w:t>КПП 781001001/785150001</w:t>
            </w:r>
          </w:p>
          <w:p w14:paraId="4F7F148E" w14:textId="77777777" w:rsidR="003924E0" w:rsidRPr="003924E0" w:rsidRDefault="003924E0" w:rsidP="007B1194">
            <w:pPr>
              <w:ind w:left="-108"/>
              <w:rPr>
                <w:sz w:val="20"/>
                <w:szCs w:val="20"/>
              </w:rPr>
            </w:pPr>
            <w:r w:rsidRPr="003924E0">
              <w:rPr>
                <w:sz w:val="20"/>
                <w:szCs w:val="20"/>
              </w:rPr>
              <w:t>ОГРН 1067746535944</w:t>
            </w:r>
          </w:p>
          <w:p w14:paraId="4F7F148F" w14:textId="77777777" w:rsidR="003924E0" w:rsidRPr="003924E0" w:rsidRDefault="003924E0" w:rsidP="007B1194">
            <w:pPr>
              <w:ind w:left="-108"/>
              <w:rPr>
                <w:sz w:val="20"/>
                <w:szCs w:val="20"/>
              </w:rPr>
            </w:pPr>
            <w:r w:rsidRPr="003924E0">
              <w:rPr>
                <w:sz w:val="20"/>
                <w:szCs w:val="20"/>
              </w:rPr>
              <w:t>Местонахождение юридического лица, п</w:t>
            </w:r>
            <w:r>
              <w:rPr>
                <w:sz w:val="20"/>
                <w:szCs w:val="20"/>
              </w:rPr>
              <w:t>очтовый адрес: 196140, г. Санкт-</w:t>
            </w:r>
            <w:r w:rsidRPr="003924E0">
              <w:rPr>
                <w:sz w:val="20"/>
                <w:szCs w:val="20"/>
              </w:rPr>
              <w:t>Петербург, Пулковское шоссе д. 41, литера ЗИ</w:t>
            </w:r>
          </w:p>
          <w:p w14:paraId="4F7F1490" w14:textId="77777777" w:rsidR="003924E0" w:rsidRPr="003924E0" w:rsidRDefault="003924E0" w:rsidP="007B1194">
            <w:pPr>
              <w:ind w:left="-108"/>
              <w:rPr>
                <w:sz w:val="20"/>
                <w:szCs w:val="20"/>
              </w:rPr>
            </w:pPr>
            <w:r w:rsidRPr="003924E0">
              <w:rPr>
                <w:sz w:val="20"/>
                <w:szCs w:val="20"/>
              </w:rPr>
              <w:t>р/с: 40702810015000004412</w:t>
            </w:r>
          </w:p>
          <w:p w14:paraId="4F7F1491" w14:textId="77777777" w:rsidR="003924E0" w:rsidRPr="003924E0" w:rsidRDefault="003924E0" w:rsidP="007B1194">
            <w:pPr>
              <w:ind w:left="-108"/>
              <w:rPr>
                <w:sz w:val="20"/>
                <w:szCs w:val="20"/>
              </w:rPr>
            </w:pPr>
            <w:r w:rsidRPr="003924E0">
              <w:rPr>
                <w:sz w:val="20"/>
                <w:szCs w:val="20"/>
              </w:rPr>
              <w:t>Банк: Филиа</w:t>
            </w:r>
            <w:r w:rsidR="00BD0F31">
              <w:rPr>
                <w:sz w:val="20"/>
                <w:szCs w:val="20"/>
              </w:rPr>
              <w:t>л ОПЕРУ Банка ВТБ (ПАО) в Санкт-</w:t>
            </w:r>
            <w:r w:rsidRPr="003924E0">
              <w:rPr>
                <w:sz w:val="20"/>
                <w:szCs w:val="20"/>
              </w:rPr>
              <w:t>Петербурге</w:t>
            </w:r>
          </w:p>
          <w:p w14:paraId="4F7F1492" w14:textId="77777777" w:rsidR="003924E0" w:rsidRPr="003924E0" w:rsidRDefault="003924E0" w:rsidP="007B1194">
            <w:pPr>
              <w:ind w:left="-108"/>
              <w:rPr>
                <w:sz w:val="20"/>
                <w:szCs w:val="20"/>
              </w:rPr>
            </w:pPr>
            <w:r w:rsidRPr="003924E0">
              <w:rPr>
                <w:sz w:val="20"/>
                <w:szCs w:val="20"/>
              </w:rPr>
              <w:t>БИК 044030704</w:t>
            </w:r>
          </w:p>
          <w:p w14:paraId="4F7F1493" w14:textId="77777777" w:rsidR="003924E0" w:rsidRPr="003924E0" w:rsidRDefault="003924E0" w:rsidP="007B1194">
            <w:pPr>
              <w:ind w:left="-108"/>
              <w:rPr>
                <w:sz w:val="20"/>
                <w:szCs w:val="20"/>
              </w:rPr>
            </w:pPr>
            <w:r w:rsidRPr="003924E0">
              <w:rPr>
                <w:sz w:val="20"/>
                <w:szCs w:val="20"/>
              </w:rPr>
              <w:t>к/с</w:t>
            </w:r>
            <w:r>
              <w:rPr>
                <w:sz w:val="20"/>
                <w:szCs w:val="20"/>
              </w:rPr>
              <w:t>: 30101810200000000704 в Северо-</w:t>
            </w:r>
            <w:r w:rsidRPr="003924E0">
              <w:rPr>
                <w:sz w:val="20"/>
                <w:szCs w:val="20"/>
              </w:rPr>
              <w:t>Западном ГУ Банка России</w:t>
            </w:r>
          </w:p>
          <w:p w14:paraId="4F7F1494" w14:textId="77777777" w:rsidR="003924E0" w:rsidRDefault="003924E0" w:rsidP="007B1194">
            <w:pPr>
              <w:ind w:left="-108"/>
              <w:rPr>
                <w:sz w:val="20"/>
                <w:szCs w:val="20"/>
              </w:rPr>
            </w:pPr>
            <w:r w:rsidRPr="003924E0">
              <w:rPr>
                <w:sz w:val="20"/>
                <w:szCs w:val="20"/>
              </w:rPr>
              <w:t>office@pulkovo-airport.com</w:t>
            </w:r>
          </w:p>
          <w:permEnd w:id="1571625804"/>
          <w:p w14:paraId="4F7F1495" w14:textId="77777777" w:rsidR="003924E0" w:rsidRDefault="003924E0" w:rsidP="007B1194">
            <w:pPr>
              <w:ind w:left="-108"/>
              <w:rPr>
                <w:sz w:val="20"/>
                <w:szCs w:val="20"/>
              </w:rPr>
            </w:pPr>
          </w:p>
        </w:tc>
        <w:tc>
          <w:tcPr>
            <w:tcW w:w="284" w:type="dxa"/>
          </w:tcPr>
          <w:p w14:paraId="4F7F1496" w14:textId="77777777" w:rsidR="003924E0" w:rsidRDefault="003924E0" w:rsidP="003924E0">
            <w:pPr>
              <w:jc w:val="both"/>
              <w:rPr>
                <w:sz w:val="20"/>
                <w:szCs w:val="20"/>
              </w:rPr>
            </w:pPr>
          </w:p>
        </w:tc>
        <w:tc>
          <w:tcPr>
            <w:tcW w:w="4530" w:type="dxa"/>
            <w:gridSpan w:val="2"/>
          </w:tcPr>
          <w:p w14:paraId="4F7F1497" w14:textId="77777777" w:rsidR="00791BD7" w:rsidRDefault="00791BD7" w:rsidP="00791BD7">
            <w:pPr>
              <w:jc w:val="both"/>
              <w:rPr>
                <w:sz w:val="20"/>
                <w:szCs w:val="20"/>
              </w:rPr>
            </w:pPr>
            <w:permStart w:id="1623065361" w:edGrp="everyone"/>
            <w:r>
              <w:rPr>
                <w:sz w:val="20"/>
                <w:szCs w:val="20"/>
              </w:rPr>
              <w:t>Х</w:t>
            </w:r>
          </w:p>
          <w:p w14:paraId="4F7F1498" w14:textId="77777777" w:rsidR="00791BD7" w:rsidRDefault="00791BD7" w:rsidP="00791BD7">
            <w:pPr>
              <w:jc w:val="both"/>
              <w:rPr>
                <w:sz w:val="20"/>
                <w:szCs w:val="20"/>
              </w:rPr>
            </w:pPr>
          </w:p>
          <w:p w14:paraId="4F7F1499" w14:textId="77777777" w:rsidR="00791BD7" w:rsidRDefault="00791BD7" w:rsidP="00791BD7">
            <w:pPr>
              <w:jc w:val="both"/>
              <w:rPr>
                <w:sz w:val="20"/>
                <w:szCs w:val="20"/>
              </w:rPr>
            </w:pPr>
          </w:p>
          <w:p w14:paraId="4F7F149A" w14:textId="77777777" w:rsidR="00791BD7" w:rsidRDefault="00791BD7" w:rsidP="00791BD7">
            <w:pPr>
              <w:jc w:val="both"/>
              <w:rPr>
                <w:sz w:val="20"/>
                <w:szCs w:val="20"/>
              </w:rPr>
            </w:pPr>
          </w:p>
          <w:p w14:paraId="4F7F149B" w14:textId="77777777" w:rsidR="00791BD7" w:rsidRDefault="00791BD7" w:rsidP="00791BD7">
            <w:pPr>
              <w:jc w:val="both"/>
              <w:rPr>
                <w:sz w:val="20"/>
                <w:szCs w:val="20"/>
              </w:rPr>
            </w:pPr>
          </w:p>
          <w:permEnd w:id="1623065361"/>
          <w:p w14:paraId="4F7F149C" w14:textId="77777777" w:rsidR="00791BD7" w:rsidRDefault="00791BD7" w:rsidP="00791BD7">
            <w:pPr>
              <w:jc w:val="both"/>
              <w:rPr>
                <w:sz w:val="20"/>
                <w:szCs w:val="20"/>
              </w:rPr>
            </w:pPr>
          </w:p>
        </w:tc>
      </w:tr>
      <w:tr w:rsidR="003924E0" w14:paraId="4F7F14A3" w14:textId="77777777" w:rsidTr="002F546B">
        <w:tc>
          <w:tcPr>
            <w:tcW w:w="4531" w:type="dxa"/>
            <w:gridSpan w:val="2"/>
          </w:tcPr>
          <w:p w14:paraId="4F7F149E" w14:textId="77777777" w:rsidR="003924E0" w:rsidRDefault="003924E0" w:rsidP="002F546B">
            <w:pPr>
              <w:ind w:left="-108"/>
              <w:jc w:val="both"/>
              <w:rPr>
                <w:sz w:val="20"/>
                <w:szCs w:val="20"/>
              </w:rPr>
            </w:pPr>
            <w:permStart w:id="1194600431" w:edGrp="everyone"/>
            <w:r>
              <w:rPr>
                <w:sz w:val="20"/>
                <w:szCs w:val="20"/>
              </w:rPr>
              <w:t>Должность</w:t>
            </w:r>
          </w:p>
          <w:permEnd w:id="1194600431"/>
          <w:p w14:paraId="4F7F149F" w14:textId="77777777" w:rsidR="002F546B" w:rsidRDefault="002F546B" w:rsidP="003924E0">
            <w:pPr>
              <w:jc w:val="both"/>
              <w:rPr>
                <w:sz w:val="20"/>
                <w:szCs w:val="20"/>
              </w:rPr>
            </w:pPr>
          </w:p>
        </w:tc>
        <w:tc>
          <w:tcPr>
            <w:tcW w:w="284" w:type="dxa"/>
          </w:tcPr>
          <w:p w14:paraId="4F7F14A0" w14:textId="77777777" w:rsidR="003924E0" w:rsidRDefault="003924E0" w:rsidP="003924E0">
            <w:pPr>
              <w:jc w:val="both"/>
              <w:rPr>
                <w:sz w:val="20"/>
                <w:szCs w:val="20"/>
              </w:rPr>
            </w:pPr>
          </w:p>
        </w:tc>
        <w:tc>
          <w:tcPr>
            <w:tcW w:w="4530" w:type="dxa"/>
            <w:gridSpan w:val="2"/>
          </w:tcPr>
          <w:p w14:paraId="4F7F14A1" w14:textId="77777777" w:rsidR="003924E0" w:rsidRDefault="003924E0" w:rsidP="002F546B">
            <w:pPr>
              <w:ind w:left="-103"/>
              <w:jc w:val="both"/>
              <w:rPr>
                <w:sz w:val="20"/>
                <w:szCs w:val="20"/>
              </w:rPr>
            </w:pPr>
            <w:permStart w:id="1979211655" w:edGrp="everyone"/>
            <w:r>
              <w:rPr>
                <w:sz w:val="20"/>
                <w:szCs w:val="20"/>
              </w:rPr>
              <w:t>Должность</w:t>
            </w:r>
          </w:p>
          <w:permEnd w:id="1979211655"/>
          <w:p w14:paraId="4F7F14A2" w14:textId="77777777" w:rsidR="002F546B" w:rsidRDefault="002F546B" w:rsidP="003924E0">
            <w:pPr>
              <w:jc w:val="both"/>
              <w:rPr>
                <w:sz w:val="20"/>
                <w:szCs w:val="20"/>
              </w:rPr>
            </w:pPr>
          </w:p>
        </w:tc>
      </w:tr>
      <w:tr w:rsidR="003924E0" w14:paraId="4F7F14A9" w14:textId="77777777" w:rsidTr="002F546B">
        <w:tc>
          <w:tcPr>
            <w:tcW w:w="2263" w:type="dxa"/>
            <w:tcBorders>
              <w:bottom w:val="single" w:sz="4" w:space="0" w:color="auto"/>
            </w:tcBorders>
          </w:tcPr>
          <w:p w14:paraId="4F7F14A4" w14:textId="77777777" w:rsidR="003924E0" w:rsidRDefault="003924E0" w:rsidP="003924E0">
            <w:pPr>
              <w:jc w:val="both"/>
              <w:rPr>
                <w:sz w:val="20"/>
                <w:szCs w:val="20"/>
              </w:rPr>
            </w:pPr>
          </w:p>
        </w:tc>
        <w:tc>
          <w:tcPr>
            <w:tcW w:w="2268" w:type="dxa"/>
          </w:tcPr>
          <w:p w14:paraId="4F7F14A5" w14:textId="77777777" w:rsidR="003924E0" w:rsidRDefault="003924E0" w:rsidP="003924E0">
            <w:pPr>
              <w:jc w:val="both"/>
              <w:rPr>
                <w:sz w:val="20"/>
                <w:szCs w:val="20"/>
              </w:rPr>
            </w:pPr>
            <w:permStart w:id="1818389323" w:edGrp="everyone"/>
            <w:r>
              <w:rPr>
                <w:sz w:val="20"/>
                <w:szCs w:val="20"/>
              </w:rPr>
              <w:t>И.О. Фамилия</w:t>
            </w:r>
            <w:permEnd w:id="1818389323"/>
          </w:p>
        </w:tc>
        <w:tc>
          <w:tcPr>
            <w:tcW w:w="284" w:type="dxa"/>
          </w:tcPr>
          <w:p w14:paraId="4F7F14A6" w14:textId="77777777" w:rsidR="003924E0" w:rsidRDefault="003924E0" w:rsidP="003924E0">
            <w:pPr>
              <w:jc w:val="both"/>
              <w:rPr>
                <w:sz w:val="20"/>
                <w:szCs w:val="20"/>
              </w:rPr>
            </w:pPr>
          </w:p>
        </w:tc>
        <w:tc>
          <w:tcPr>
            <w:tcW w:w="2126" w:type="dxa"/>
            <w:tcBorders>
              <w:bottom w:val="single" w:sz="4" w:space="0" w:color="auto"/>
            </w:tcBorders>
          </w:tcPr>
          <w:p w14:paraId="4F7F14A7" w14:textId="77777777" w:rsidR="003924E0" w:rsidRDefault="003924E0" w:rsidP="003924E0">
            <w:pPr>
              <w:jc w:val="both"/>
              <w:rPr>
                <w:sz w:val="20"/>
                <w:szCs w:val="20"/>
              </w:rPr>
            </w:pPr>
          </w:p>
        </w:tc>
        <w:tc>
          <w:tcPr>
            <w:tcW w:w="2404" w:type="dxa"/>
          </w:tcPr>
          <w:p w14:paraId="4F7F14A8" w14:textId="77777777" w:rsidR="003924E0" w:rsidRDefault="003924E0" w:rsidP="003924E0">
            <w:pPr>
              <w:jc w:val="both"/>
              <w:rPr>
                <w:sz w:val="20"/>
                <w:szCs w:val="20"/>
              </w:rPr>
            </w:pPr>
            <w:permStart w:id="693847385" w:edGrp="everyone"/>
            <w:r>
              <w:rPr>
                <w:sz w:val="20"/>
                <w:szCs w:val="20"/>
              </w:rPr>
              <w:t>И.О. Фамилия</w:t>
            </w:r>
            <w:permEnd w:id="693847385"/>
          </w:p>
        </w:tc>
      </w:tr>
    </w:tbl>
    <w:p w14:paraId="4F7F14AA" w14:textId="77777777" w:rsidR="00B90D9A" w:rsidRDefault="00B90D9A" w:rsidP="00275CE1">
      <w:pPr>
        <w:spacing w:after="160"/>
        <w:jc w:val="both"/>
        <w:rPr>
          <w:sz w:val="20"/>
          <w:szCs w:val="20"/>
        </w:rPr>
      </w:pPr>
    </w:p>
    <w:p w14:paraId="4F7F14AB" w14:textId="77777777" w:rsidR="0013717D" w:rsidRDefault="0013717D" w:rsidP="00275CE1">
      <w:pPr>
        <w:spacing w:after="160"/>
        <w:jc w:val="both"/>
        <w:rPr>
          <w:sz w:val="20"/>
          <w:szCs w:val="20"/>
        </w:rPr>
        <w:sectPr w:rsidR="0013717D">
          <w:footerReference w:type="default" r:id="rId11"/>
          <w:pgSz w:w="11906" w:h="16838"/>
          <w:pgMar w:top="1134" w:right="850" w:bottom="1134" w:left="1701" w:header="708" w:footer="708" w:gutter="0"/>
          <w:cols w:space="708"/>
          <w:docGrid w:linePitch="360"/>
        </w:sectPr>
      </w:pPr>
    </w:p>
    <w:p w14:paraId="4F7F14AC" w14:textId="77777777" w:rsidR="0013717D" w:rsidRPr="005135E9" w:rsidRDefault="0013717D" w:rsidP="005135E9">
      <w:pPr>
        <w:pStyle w:val="1"/>
        <w:jc w:val="right"/>
        <w:rPr>
          <w:rFonts w:ascii="Times New Roman" w:hAnsi="Times New Roman" w:cs="Times New Roman"/>
          <w:color w:val="000000" w:themeColor="text1"/>
          <w:sz w:val="20"/>
          <w:szCs w:val="20"/>
        </w:rPr>
      </w:pPr>
      <w:r w:rsidRPr="005135E9">
        <w:rPr>
          <w:rFonts w:ascii="Times New Roman" w:hAnsi="Times New Roman" w:cs="Times New Roman"/>
          <w:color w:val="000000" w:themeColor="text1"/>
          <w:sz w:val="20"/>
          <w:szCs w:val="20"/>
        </w:rPr>
        <w:lastRenderedPageBreak/>
        <w:t>Приложение №1 – Техническое задание</w:t>
      </w:r>
    </w:p>
    <w:p w14:paraId="4F7F14AD" w14:textId="77777777" w:rsidR="0013717D" w:rsidRPr="0013717D" w:rsidRDefault="0013717D" w:rsidP="0013717D">
      <w:pPr>
        <w:jc w:val="right"/>
        <w:rPr>
          <w:sz w:val="20"/>
          <w:szCs w:val="20"/>
        </w:rPr>
      </w:pPr>
      <w:r w:rsidRPr="0013717D">
        <w:rPr>
          <w:sz w:val="20"/>
          <w:szCs w:val="20"/>
        </w:rPr>
        <w:t xml:space="preserve">к Договору подряда на выполнение </w:t>
      </w:r>
    </w:p>
    <w:p w14:paraId="4F7F14AE" w14:textId="77777777" w:rsidR="0013717D" w:rsidRPr="0013717D" w:rsidRDefault="0013717D" w:rsidP="0013717D">
      <w:pPr>
        <w:jc w:val="right"/>
        <w:rPr>
          <w:sz w:val="20"/>
          <w:szCs w:val="20"/>
        </w:rPr>
      </w:pPr>
      <w:r w:rsidRPr="0013717D">
        <w:rPr>
          <w:sz w:val="20"/>
          <w:szCs w:val="20"/>
        </w:rPr>
        <w:t>строительно-монтажных работ №</w:t>
      </w:r>
      <w:permStart w:id="1027100601" w:edGrp="everyone"/>
      <w:r w:rsidRPr="0013717D">
        <w:rPr>
          <w:sz w:val="20"/>
          <w:szCs w:val="20"/>
        </w:rPr>
        <w:t>______</w:t>
      </w:r>
    </w:p>
    <w:p w14:paraId="4F7F14AF" w14:textId="77777777" w:rsidR="0013717D" w:rsidRPr="0013717D" w:rsidRDefault="0013717D" w:rsidP="0013717D">
      <w:pPr>
        <w:jc w:val="right"/>
        <w:rPr>
          <w:sz w:val="20"/>
          <w:szCs w:val="20"/>
        </w:rPr>
      </w:pPr>
      <w:r w:rsidRPr="0013717D">
        <w:rPr>
          <w:sz w:val="20"/>
          <w:szCs w:val="20"/>
        </w:rPr>
        <w:t>от «___» ____ 20__</w:t>
      </w:r>
    </w:p>
    <w:permEnd w:id="1027100601"/>
    <w:p w14:paraId="4F7F14B0" w14:textId="77777777" w:rsidR="0013717D" w:rsidRPr="0013717D" w:rsidRDefault="0013717D" w:rsidP="0013717D">
      <w:pPr>
        <w:spacing w:after="160"/>
        <w:jc w:val="both"/>
        <w:rPr>
          <w:sz w:val="20"/>
          <w:szCs w:val="20"/>
        </w:rPr>
      </w:pPr>
    </w:p>
    <w:p w14:paraId="4F7F14B1" w14:textId="77777777" w:rsidR="0013717D" w:rsidRPr="0013717D" w:rsidRDefault="0013717D" w:rsidP="0013717D">
      <w:pPr>
        <w:spacing w:after="160"/>
        <w:jc w:val="center"/>
        <w:rPr>
          <w:b/>
          <w:sz w:val="20"/>
          <w:szCs w:val="20"/>
        </w:rPr>
      </w:pPr>
      <w:r w:rsidRPr="0013717D">
        <w:rPr>
          <w:b/>
          <w:sz w:val="20"/>
          <w:szCs w:val="20"/>
        </w:rPr>
        <w:t>ТЕХНИЧЕСКОЕ ЗАДАНИЕ</w:t>
      </w:r>
    </w:p>
    <w:p w14:paraId="0ECB6F7E" w14:textId="77777777" w:rsidR="00FA6470" w:rsidRPr="002E2F15" w:rsidRDefault="00FA6470" w:rsidP="00FA6470">
      <w:pPr>
        <w:jc w:val="center"/>
        <w:rPr>
          <w:color w:val="000000"/>
          <w:sz w:val="20"/>
          <w:szCs w:val="20"/>
        </w:rPr>
      </w:pPr>
      <w:permStart w:id="1617842690" w:edGrp="everyone"/>
      <w:r w:rsidRPr="002E2F15">
        <w:rPr>
          <w:color w:val="000000"/>
          <w:sz w:val="20"/>
          <w:szCs w:val="20"/>
        </w:rPr>
        <w:t>на выполнение строительно-монтажных работ по проекту</w:t>
      </w:r>
    </w:p>
    <w:p w14:paraId="2D80F6DD" w14:textId="77777777" w:rsidR="00FA6470" w:rsidRPr="002E2F15" w:rsidRDefault="00FA6470" w:rsidP="00FA6470">
      <w:pPr>
        <w:jc w:val="center"/>
        <w:rPr>
          <w:color w:val="000000"/>
          <w:sz w:val="20"/>
          <w:szCs w:val="20"/>
        </w:rPr>
      </w:pPr>
      <w:r w:rsidRPr="002E2F15">
        <w:rPr>
          <w:color w:val="000000"/>
          <w:sz w:val="20"/>
          <w:szCs w:val="20"/>
        </w:rPr>
        <w:t xml:space="preserve"> «Устройство склада противообледенительной жидкости АВК «Пулково-1 (3-я очередь)» с одновременным выполнением частичного объема работ силами Заказчика</w:t>
      </w:r>
    </w:p>
    <w:p w14:paraId="478B37B4" w14:textId="77777777" w:rsidR="00FA6470" w:rsidRDefault="00FA6470" w:rsidP="00FA6470">
      <w:pPr>
        <w:jc w:val="center"/>
        <w:rPr>
          <w:color w:val="000000"/>
          <w:sz w:val="22"/>
        </w:rPr>
      </w:pPr>
    </w:p>
    <w:p w14:paraId="42E4CFCE" w14:textId="77777777" w:rsidR="00FA6470" w:rsidRPr="0048277E" w:rsidRDefault="00FA6470" w:rsidP="00FA6470">
      <w:pPr>
        <w:rPr>
          <w:color w:val="000000"/>
          <w:sz w:val="22"/>
        </w:rPr>
      </w:pPr>
    </w:p>
    <w:p w14:paraId="5F04DC63" w14:textId="77777777" w:rsidR="00FA6470" w:rsidRPr="00107117" w:rsidRDefault="00FA6470" w:rsidP="00FA6470">
      <w:pPr>
        <w:jc w:val="center"/>
        <w:rPr>
          <w:color w:val="000000"/>
          <w:sz w:val="22"/>
        </w:rPr>
      </w:pPr>
    </w:p>
    <w:p w14:paraId="5887B7E7" w14:textId="77777777" w:rsidR="00FA6470" w:rsidRPr="00425FFB" w:rsidRDefault="00FA6470" w:rsidP="00FA6470">
      <w:pPr>
        <w:jc w:val="center"/>
        <w:rPr>
          <w:color w:val="000000"/>
          <w:sz w:val="20"/>
          <w:szCs w:val="20"/>
        </w:rPr>
      </w:pPr>
      <w:r w:rsidRPr="00425FFB">
        <w:rPr>
          <w:color w:val="000000"/>
          <w:sz w:val="20"/>
          <w:szCs w:val="20"/>
        </w:rPr>
        <w:t>СОДЕРЖАНИЕ</w:t>
      </w:r>
    </w:p>
    <w:p w14:paraId="69A6EF02" w14:textId="77777777" w:rsidR="00FA6470" w:rsidRPr="00107117" w:rsidRDefault="00FA6470" w:rsidP="00FA6470">
      <w:pPr>
        <w:rPr>
          <w:b/>
          <w:sz w:val="22"/>
        </w:rPr>
      </w:pPr>
    </w:p>
    <w:p w14:paraId="442C149D" w14:textId="77777777" w:rsidR="00FA6470" w:rsidRPr="00637123" w:rsidRDefault="00FA6470" w:rsidP="00FA6470">
      <w:pPr>
        <w:pStyle w:val="11"/>
        <w:rPr>
          <w:rFonts w:ascii="Calibri" w:hAnsi="Calibri"/>
          <w:sz w:val="20"/>
          <w:szCs w:val="20"/>
        </w:rPr>
      </w:pPr>
      <w:r w:rsidRPr="00425FFB">
        <w:rPr>
          <w:b/>
          <w:sz w:val="20"/>
          <w:szCs w:val="20"/>
        </w:rPr>
        <w:fldChar w:fldCharType="begin"/>
      </w:r>
      <w:r w:rsidRPr="00425FFB">
        <w:rPr>
          <w:b/>
          <w:sz w:val="20"/>
          <w:szCs w:val="20"/>
        </w:rPr>
        <w:instrText xml:space="preserve"> TOC \o "1-3" \h \z \u </w:instrText>
      </w:r>
      <w:r w:rsidRPr="00425FFB">
        <w:rPr>
          <w:b/>
          <w:sz w:val="20"/>
          <w:szCs w:val="20"/>
        </w:rPr>
        <w:fldChar w:fldCharType="separate"/>
      </w:r>
      <w:hyperlink w:anchor="_Toc211939307" w:history="1">
        <w:r w:rsidRPr="00425FFB">
          <w:rPr>
            <w:rStyle w:val="a9"/>
            <w:sz w:val="20"/>
            <w:szCs w:val="20"/>
          </w:rPr>
          <w:t>РАЗДЕЛ 1. НАИМЕНОВАНИЕ ВЫПОЛНЯЕМЫХ РАБОТ</w:t>
        </w:r>
        <w:r w:rsidRPr="00425FFB">
          <w:rPr>
            <w:webHidden/>
            <w:sz w:val="20"/>
            <w:szCs w:val="20"/>
          </w:rPr>
          <w:tab/>
        </w:r>
        <w:r w:rsidRPr="00425FFB">
          <w:rPr>
            <w:webHidden/>
            <w:sz w:val="20"/>
            <w:szCs w:val="20"/>
          </w:rPr>
          <w:fldChar w:fldCharType="begin"/>
        </w:r>
        <w:r w:rsidRPr="00425FFB">
          <w:rPr>
            <w:webHidden/>
            <w:sz w:val="20"/>
            <w:szCs w:val="20"/>
          </w:rPr>
          <w:instrText xml:space="preserve"> PAGEREF _Toc211939307 \h </w:instrText>
        </w:r>
        <w:r w:rsidRPr="00425FFB">
          <w:rPr>
            <w:webHidden/>
            <w:sz w:val="20"/>
            <w:szCs w:val="20"/>
          </w:rPr>
        </w:r>
        <w:r w:rsidRPr="00425FFB">
          <w:rPr>
            <w:webHidden/>
            <w:sz w:val="20"/>
            <w:szCs w:val="20"/>
          </w:rPr>
          <w:fldChar w:fldCharType="separate"/>
        </w:r>
        <w:r w:rsidRPr="00425FFB">
          <w:rPr>
            <w:webHidden/>
            <w:sz w:val="20"/>
            <w:szCs w:val="20"/>
          </w:rPr>
          <w:t>2</w:t>
        </w:r>
        <w:r w:rsidRPr="00425FFB">
          <w:rPr>
            <w:webHidden/>
            <w:sz w:val="20"/>
            <w:szCs w:val="20"/>
          </w:rPr>
          <w:fldChar w:fldCharType="end"/>
        </w:r>
      </w:hyperlink>
    </w:p>
    <w:p w14:paraId="6A1FB2A9" w14:textId="77777777" w:rsidR="00FA6470" w:rsidRPr="00637123" w:rsidRDefault="006B10A7" w:rsidP="00FA6470">
      <w:pPr>
        <w:pStyle w:val="11"/>
        <w:rPr>
          <w:rFonts w:ascii="Calibri" w:hAnsi="Calibri"/>
          <w:sz w:val="20"/>
          <w:szCs w:val="20"/>
        </w:rPr>
      </w:pPr>
      <w:hyperlink w:anchor="_Toc211939308" w:history="1">
        <w:r w:rsidR="00FA6470" w:rsidRPr="00425FFB">
          <w:rPr>
            <w:rStyle w:val="a9"/>
            <w:sz w:val="20"/>
            <w:szCs w:val="20"/>
          </w:rPr>
          <w:t>РАЗДЕЛ 2. ОБЩИЕ ПОЛОЖЕНИЯ</w:t>
        </w:r>
        <w:r w:rsidR="00FA6470" w:rsidRPr="00425FFB">
          <w:rPr>
            <w:webHidden/>
            <w:sz w:val="20"/>
            <w:szCs w:val="20"/>
          </w:rPr>
          <w:tab/>
        </w:r>
        <w:r w:rsidR="00FA6470" w:rsidRPr="00425FFB">
          <w:rPr>
            <w:webHidden/>
            <w:sz w:val="20"/>
            <w:szCs w:val="20"/>
          </w:rPr>
          <w:fldChar w:fldCharType="begin"/>
        </w:r>
        <w:r w:rsidR="00FA6470" w:rsidRPr="00425FFB">
          <w:rPr>
            <w:webHidden/>
            <w:sz w:val="20"/>
            <w:szCs w:val="20"/>
          </w:rPr>
          <w:instrText xml:space="preserve"> PAGEREF _Toc211939308 \h </w:instrText>
        </w:r>
        <w:r w:rsidR="00FA6470" w:rsidRPr="00425FFB">
          <w:rPr>
            <w:webHidden/>
            <w:sz w:val="20"/>
            <w:szCs w:val="20"/>
          </w:rPr>
        </w:r>
        <w:r w:rsidR="00FA6470" w:rsidRPr="00425FFB">
          <w:rPr>
            <w:webHidden/>
            <w:sz w:val="20"/>
            <w:szCs w:val="20"/>
          </w:rPr>
          <w:fldChar w:fldCharType="separate"/>
        </w:r>
        <w:r w:rsidR="00FA6470" w:rsidRPr="00425FFB">
          <w:rPr>
            <w:webHidden/>
            <w:sz w:val="20"/>
            <w:szCs w:val="20"/>
          </w:rPr>
          <w:t>2</w:t>
        </w:r>
        <w:r w:rsidR="00FA6470" w:rsidRPr="00425FFB">
          <w:rPr>
            <w:webHidden/>
            <w:sz w:val="20"/>
            <w:szCs w:val="20"/>
          </w:rPr>
          <w:fldChar w:fldCharType="end"/>
        </w:r>
      </w:hyperlink>
    </w:p>
    <w:p w14:paraId="5D15DF40" w14:textId="77777777" w:rsidR="00FA6470" w:rsidRPr="00637123" w:rsidRDefault="006B10A7" w:rsidP="00FA6470">
      <w:pPr>
        <w:pStyle w:val="21"/>
        <w:tabs>
          <w:tab w:val="right" w:leader="dot" w:pos="10026"/>
        </w:tabs>
        <w:rPr>
          <w:rFonts w:ascii="Calibri" w:hAnsi="Calibri"/>
          <w:noProof/>
          <w:sz w:val="20"/>
          <w:szCs w:val="20"/>
        </w:rPr>
      </w:pPr>
      <w:hyperlink w:anchor="_Toc211939309" w:history="1">
        <w:r w:rsidR="00FA6470" w:rsidRPr="00425FFB">
          <w:rPr>
            <w:rStyle w:val="a9"/>
            <w:noProof/>
            <w:sz w:val="20"/>
            <w:szCs w:val="20"/>
          </w:rPr>
          <w:t>Подраздел 2.1 Сведения о строительно-монтажных работах при строительстве, реконструкции и капитальном ремонте объектов</w:t>
        </w:r>
        <w:r w:rsidR="00FA6470" w:rsidRPr="00425FFB">
          <w:rPr>
            <w:noProof/>
            <w:webHidden/>
            <w:sz w:val="20"/>
            <w:szCs w:val="20"/>
          </w:rPr>
          <w:tab/>
        </w:r>
        <w:r w:rsidR="00FA6470" w:rsidRPr="00425FFB">
          <w:rPr>
            <w:noProof/>
            <w:webHidden/>
            <w:sz w:val="20"/>
            <w:szCs w:val="20"/>
          </w:rPr>
          <w:fldChar w:fldCharType="begin"/>
        </w:r>
        <w:r w:rsidR="00FA6470" w:rsidRPr="00425FFB">
          <w:rPr>
            <w:noProof/>
            <w:webHidden/>
            <w:sz w:val="20"/>
            <w:szCs w:val="20"/>
          </w:rPr>
          <w:instrText xml:space="preserve"> PAGEREF _Toc211939309 \h </w:instrText>
        </w:r>
        <w:r w:rsidR="00FA6470" w:rsidRPr="00425FFB">
          <w:rPr>
            <w:noProof/>
            <w:webHidden/>
            <w:sz w:val="20"/>
            <w:szCs w:val="20"/>
          </w:rPr>
        </w:r>
        <w:r w:rsidR="00FA6470" w:rsidRPr="00425FFB">
          <w:rPr>
            <w:noProof/>
            <w:webHidden/>
            <w:sz w:val="20"/>
            <w:szCs w:val="20"/>
          </w:rPr>
          <w:fldChar w:fldCharType="separate"/>
        </w:r>
        <w:r w:rsidR="00FA6470" w:rsidRPr="00425FFB">
          <w:rPr>
            <w:noProof/>
            <w:webHidden/>
            <w:sz w:val="20"/>
            <w:szCs w:val="20"/>
          </w:rPr>
          <w:t>2</w:t>
        </w:r>
        <w:r w:rsidR="00FA6470" w:rsidRPr="00425FFB">
          <w:rPr>
            <w:noProof/>
            <w:webHidden/>
            <w:sz w:val="20"/>
            <w:szCs w:val="20"/>
          </w:rPr>
          <w:fldChar w:fldCharType="end"/>
        </w:r>
      </w:hyperlink>
    </w:p>
    <w:p w14:paraId="2B227CA2" w14:textId="77777777" w:rsidR="00FA6470" w:rsidRPr="00637123" w:rsidRDefault="006B10A7" w:rsidP="00FA6470">
      <w:pPr>
        <w:pStyle w:val="21"/>
        <w:tabs>
          <w:tab w:val="right" w:leader="dot" w:pos="10026"/>
        </w:tabs>
        <w:rPr>
          <w:rFonts w:ascii="Calibri" w:hAnsi="Calibri"/>
          <w:noProof/>
          <w:sz w:val="20"/>
          <w:szCs w:val="20"/>
        </w:rPr>
      </w:pPr>
      <w:hyperlink w:anchor="_Toc211939310" w:history="1">
        <w:r w:rsidR="00FA6470" w:rsidRPr="00425FFB">
          <w:rPr>
            <w:rStyle w:val="a9"/>
            <w:noProof/>
            <w:sz w:val="20"/>
            <w:szCs w:val="20"/>
          </w:rPr>
          <w:t>Подраздел 2.2 Сведения о выполняемых работах</w:t>
        </w:r>
        <w:r w:rsidR="00FA6470" w:rsidRPr="00425FFB">
          <w:rPr>
            <w:noProof/>
            <w:webHidden/>
            <w:sz w:val="20"/>
            <w:szCs w:val="20"/>
          </w:rPr>
          <w:tab/>
        </w:r>
        <w:r w:rsidR="00FA6470" w:rsidRPr="00425FFB">
          <w:rPr>
            <w:noProof/>
            <w:webHidden/>
            <w:sz w:val="20"/>
            <w:szCs w:val="20"/>
          </w:rPr>
          <w:fldChar w:fldCharType="begin"/>
        </w:r>
        <w:r w:rsidR="00FA6470" w:rsidRPr="00425FFB">
          <w:rPr>
            <w:noProof/>
            <w:webHidden/>
            <w:sz w:val="20"/>
            <w:szCs w:val="20"/>
          </w:rPr>
          <w:instrText xml:space="preserve"> PAGEREF _Toc211939310 \h </w:instrText>
        </w:r>
        <w:r w:rsidR="00FA6470" w:rsidRPr="00425FFB">
          <w:rPr>
            <w:noProof/>
            <w:webHidden/>
            <w:sz w:val="20"/>
            <w:szCs w:val="20"/>
          </w:rPr>
        </w:r>
        <w:r w:rsidR="00FA6470" w:rsidRPr="00425FFB">
          <w:rPr>
            <w:noProof/>
            <w:webHidden/>
            <w:sz w:val="20"/>
            <w:szCs w:val="20"/>
          </w:rPr>
          <w:fldChar w:fldCharType="separate"/>
        </w:r>
        <w:r w:rsidR="00FA6470" w:rsidRPr="00425FFB">
          <w:rPr>
            <w:noProof/>
            <w:webHidden/>
            <w:sz w:val="20"/>
            <w:szCs w:val="20"/>
          </w:rPr>
          <w:t>2</w:t>
        </w:r>
        <w:r w:rsidR="00FA6470" w:rsidRPr="00425FFB">
          <w:rPr>
            <w:noProof/>
            <w:webHidden/>
            <w:sz w:val="20"/>
            <w:szCs w:val="20"/>
          </w:rPr>
          <w:fldChar w:fldCharType="end"/>
        </w:r>
      </w:hyperlink>
    </w:p>
    <w:p w14:paraId="65141948" w14:textId="77777777" w:rsidR="00FA6470" w:rsidRPr="00637123" w:rsidRDefault="006B10A7" w:rsidP="00FA6470">
      <w:pPr>
        <w:pStyle w:val="21"/>
        <w:tabs>
          <w:tab w:val="right" w:leader="dot" w:pos="10026"/>
        </w:tabs>
        <w:rPr>
          <w:rFonts w:ascii="Calibri" w:hAnsi="Calibri"/>
          <w:noProof/>
          <w:sz w:val="20"/>
          <w:szCs w:val="20"/>
        </w:rPr>
      </w:pPr>
      <w:hyperlink w:anchor="_Toc211939311" w:history="1">
        <w:r w:rsidR="00FA6470" w:rsidRPr="00425FFB">
          <w:rPr>
            <w:rStyle w:val="a9"/>
            <w:noProof/>
            <w:sz w:val="20"/>
            <w:szCs w:val="20"/>
          </w:rPr>
          <w:t>Подраздел 2.3 Сведения о месте выполнения работ</w:t>
        </w:r>
        <w:r w:rsidR="00FA6470" w:rsidRPr="00425FFB">
          <w:rPr>
            <w:noProof/>
            <w:webHidden/>
            <w:sz w:val="20"/>
            <w:szCs w:val="20"/>
          </w:rPr>
          <w:tab/>
        </w:r>
        <w:r w:rsidR="00FA6470" w:rsidRPr="00425FFB">
          <w:rPr>
            <w:noProof/>
            <w:webHidden/>
            <w:sz w:val="20"/>
            <w:szCs w:val="20"/>
          </w:rPr>
          <w:fldChar w:fldCharType="begin"/>
        </w:r>
        <w:r w:rsidR="00FA6470" w:rsidRPr="00425FFB">
          <w:rPr>
            <w:noProof/>
            <w:webHidden/>
            <w:sz w:val="20"/>
            <w:szCs w:val="20"/>
          </w:rPr>
          <w:instrText xml:space="preserve"> PAGEREF _Toc211939311 \h </w:instrText>
        </w:r>
        <w:r w:rsidR="00FA6470" w:rsidRPr="00425FFB">
          <w:rPr>
            <w:noProof/>
            <w:webHidden/>
            <w:sz w:val="20"/>
            <w:szCs w:val="20"/>
          </w:rPr>
        </w:r>
        <w:r w:rsidR="00FA6470" w:rsidRPr="00425FFB">
          <w:rPr>
            <w:noProof/>
            <w:webHidden/>
            <w:sz w:val="20"/>
            <w:szCs w:val="20"/>
          </w:rPr>
          <w:fldChar w:fldCharType="separate"/>
        </w:r>
        <w:r w:rsidR="00FA6470" w:rsidRPr="00425FFB">
          <w:rPr>
            <w:noProof/>
            <w:webHidden/>
            <w:sz w:val="20"/>
            <w:szCs w:val="20"/>
          </w:rPr>
          <w:t>2</w:t>
        </w:r>
        <w:r w:rsidR="00FA6470" w:rsidRPr="00425FFB">
          <w:rPr>
            <w:noProof/>
            <w:webHidden/>
            <w:sz w:val="20"/>
            <w:szCs w:val="20"/>
          </w:rPr>
          <w:fldChar w:fldCharType="end"/>
        </w:r>
      </w:hyperlink>
    </w:p>
    <w:p w14:paraId="4F1AD578" w14:textId="77777777" w:rsidR="00FA6470" w:rsidRPr="00637123" w:rsidRDefault="006B10A7" w:rsidP="00FA6470">
      <w:pPr>
        <w:pStyle w:val="21"/>
        <w:tabs>
          <w:tab w:val="right" w:leader="dot" w:pos="10026"/>
        </w:tabs>
        <w:rPr>
          <w:rFonts w:ascii="Calibri" w:hAnsi="Calibri"/>
          <w:noProof/>
          <w:sz w:val="20"/>
          <w:szCs w:val="20"/>
        </w:rPr>
      </w:pPr>
      <w:hyperlink w:anchor="_Toc211939312" w:history="1">
        <w:r w:rsidR="00FA6470" w:rsidRPr="00425FFB">
          <w:rPr>
            <w:rStyle w:val="a9"/>
            <w:noProof/>
            <w:sz w:val="20"/>
            <w:szCs w:val="20"/>
          </w:rPr>
          <w:t>Подраздел 2.4 Требования к разработке ППР</w:t>
        </w:r>
        <w:r w:rsidR="00FA6470" w:rsidRPr="00425FFB">
          <w:rPr>
            <w:noProof/>
            <w:webHidden/>
            <w:sz w:val="20"/>
            <w:szCs w:val="20"/>
          </w:rPr>
          <w:tab/>
        </w:r>
        <w:r w:rsidR="00FA6470" w:rsidRPr="00425FFB">
          <w:rPr>
            <w:noProof/>
            <w:webHidden/>
            <w:sz w:val="20"/>
            <w:szCs w:val="20"/>
          </w:rPr>
          <w:fldChar w:fldCharType="begin"/>
        </w:r>
        <w:r w:rsidR="00FA6470" w:rsidRPr="00425FFB">
          <w:rPr>
            <w:noProof/>
            <w:webHidden/>
            <w:sz w:val="20"/>
            <w:szCs w:val="20"/>
          </w:rPr>
          <w:instrText xml:space="preserve"> PAGEREF _Toc211939312 \h </w:instrText>
        </w:r>
        <w:r w:rsidR="00FA6470" w:rsidRPr="00425FFB">
          <w:rPr>
            <w:noProof/>
            <w:webHidden/>
            <w:sz w:val="20"/>
            <w:szCs w:val="20"/>
          </w:rPr>
        </w:r>
        <w:r w:rsidR="00FA6470" w:rsidRPr="00425FFB">
          <w:rPr>
            <w:noProof/>
            <w:webHidden/>
            <w:sz w:val="20"/>
            <w:szCs w:val="20"/>
          </w:rPr>
          <w:fldChar w:fldCharType="separate"/>
        </w:r>
        <w:r w:rsidR="00FA6470" w:rsidRPr="00425FFB">
          <w:rPr>
            <w:noProof/>
            <w:webHidden/>
            <w:sz w:val="20"/>
            <w:szCs w:val="20"/>
          </w:rPr>
          <w:t>2</w:t>
        </w:r>
        <w:r w:rsidR="00FA6470" w:rsidRPr="00425FFB">
          <w:rPr>
            <w:noProof/>
            <w:webHidden/>
            <w:sz w:val="20"/>
            <w:szCs w:val="20"/>
          </w:rPr>
          <w:fldChar w:fldCharType="end"/>
        </w:r>
      </w:hyperlink>
    </w:p>
    <w:p w14:paraId="537C2F2A" w14:textId="77777777" w:rsidR="00FA6470" w:rsidRPr="00637123" w:rsidRDefault="006B10A7" w:rsidP="00FA6470">
      <w:pPr>
        <w:pStyle w:val="11"/>
        <w:rPr>
          <w:rFonts w:ascii="Calibri" w:hAnsi="Calibri"/>
          <w:sz w:val="20"/>
          <w:szCs w:val="20"/>
        </w:rPr>
      </w:pPr>
      <w:hyperlink w:anchor="_Toc211939313" w:history="1">
        <w:r w:rsidR="00FA6470" w:rsidRPr="00425FFB">
          <w:rPr>
            <w:rStyle w:val="a9"/>
            <w:sz w:val="20"/>
            <w:szCs w:val="20"/>
          </w:rPr>
          <w:t>РАЗДЕЛ 3. ТРЕБОВАНИЯ К ТЕХНИЧЕСКИМ ХАРАКТЕРИСТИКАМ РАБОТ</w:t>
        </w:r>
        <w:r w:rsidR="00FA6470" w:rsidRPr="00425FFB">
          <w:rPr>
            <w:webHidden/>
            <w:sz w:val="20"/>
            <w:szCs w:val="20"/>
          </w:rPr>
          <w:tab/>
        </w:r>
        <w:r w:rsidR="00FA6470" w:rsidRPr="00425FFB">
          <w:rPr>
            <w:webHidden/>
            <w:sz w:val="20"/>
            <w:szCs w:val="20"/>
          </w:rPr>
          <w:fldChar w:fldCharType="begin"/>
        </w:r>
        <w:r w:rsidR="00FA6470" w:rsidRPr="00425FFB">
          <w:rPr>
            <w:webHidden/>
            <w:sz w:val="20"/>
            <w:szCs w:val="20"/>
          </w:rPr>
          <w:instrText xml:space="preserve"> PAGEREF _Toc211939313 \h </w:instrText>
        </w:r>
        <w:r w:rsidR="00FA6470" w:rsidRPr="00425FFB">
          <w:rPr>
            <w:webHidden/>
            <w:sz w:val="20"/>
            <w:szCs w:val="20"/>
          </w:rPr>
        </w:r>
        <w:r w:rsidR="00FA6470" w:rsidRPr="00425FFB">
          <w:rPr>
            <w:webHidden/>
            <w:sz w:val="20"/>
            <w:szCs w:val="20"/>
          </w:rPr>
          <w:fldChar w:fldCharType="separate"/>
        </w:r>
        <w:r w:rsidR="00FA6470" w:rsidRPr="00425FFB">
          <w:rPr>
            <w:webHidden/>
            <w:sz w:val="20"/>
            <w:szCs w:val="20"/>
          </w:rPr>
          <w:t>2</w:t>
        </w:r>
        <w:r w:rsidR="00FA6470" w:rsidRPr="00425FFB">
          <w:rPr>
            <w:webHidden/>
            <w:sz w:val="20"/>
            <w:szCs w:val="20"/>
          </w:rPr>
          <w:fldChar w:fldCharType="end"/>
        </w:r>
      </w:hyperlink>
    </w:p>
    <w:p w14:paraId="5E2A3E8A" w14:textId="77777777" w:rsidR="00FA6470" w:rsidRPr="00637123" w:rsidRDefault="006B10A7" w:rsidP="00FA6470">
      <w:pPr>
        <w:pStyle w:val="21"/>
        <w:tabs>
          <w:tab w:val="right" w:leader="dot" w:pos="10026"/>
        </w:tabs>
        <w:rPr>
          <w:rFonts w:ascii="Calibri" w:hAnsi="Calibri"/>
          <w:noProof/>
          <w:sz w:val="20"/>
          <w:szCs w:val="20"/>
        </w:rPr>
      </w:pPr>
      <w:hyperlink w:anchor="_Toc211939314" w:history="1">
        <w:r w:rsidR="00FA6470" w:rsidRPr="00425FFB">
          <w:rPr>
            <w:rStyle w:val="a9"/>
            <w:noProof/>
            <w:sz w:val="20"/>
            <w:szCs w:val="20"/>
          </w:rPr>
          <w:t>Подраздел 3.1 Технические требования при выполнении работ</w:t>
        </w:r>
        <w:r w:rsidR="00FA6470" w:rsidRPr="00425FFB">
          <w:rPr>
            <w:noProof/>
            <w:webHidden/>
            <w:sz w:val="20"/>
            <w:szCs w:val="20"/>
          </w:rPr>
          <w:tab/>
        </w:r>
        <w:r w:rsidR="00FA6470" w:rsidRPr="00425FFB">
          <w:rPr>
            <w:noProof/>
            <w:webHidden/>
            <w:sz w:val="20"/>
            <w:szCs w:val="20"/>
          </w:rPr>
          <w:fldChar w:fldCharType="begin"/>
        </w:r>
        <w:r w:rsidR="00FA6470" w:rsidRPr="00425FFB">
          <w:rPr>
            <w:noProof/>
            <w:webHidden/>
            <w:sz w:val="20"/>
            <w:szCs w:val="20"/>
          </w:rPr>
          <w:instrText xml:space="preserve"> PAGEREF _Toc211939314 \h </w:instrText>
        </w:r>
        <w:r w:rsidR="00FA6470" w:rsidRPr="00425FFB">
          <w:rPr>
            <w:noProof/>
            <w:webHidden/>
            <w:sz w:val="20"/>
            <w:szCs w:val="20"/>
          </w:rPr>
        </w:r>
        <w:r w:rsidR="00FA6470" w:rsidRPr="00425FFB">
          <w:rPr>
            <w:noProof/>
            <w:webHidden/>
            <w:sz w:val="20"/>
            <w:szCs w:val="20"/>
          </w:rPr>
          <w:fldChar w:fldCharType="separate"/>
        </w:r>
        <w:r w:rsidR="00FA6470" w:rsidRPr="00425FFB">
          <w:rPr>
            <w:noProof/>
            <w:webHidden/>
            <w:sz w:val="20"/>
            <w:szCs w:val="20"/>
          </w:rPr>
          <w:t>2</w:t>
        </w:r>
        <w:r w:rsidR="00FA6470" w:rsidRPr="00425FFB">
          <w:rPr>
            <w:noProof/>
            <w:webHidden/>
            <w:sz w:val="20"/>
            <w:szCs w:val="20"/>
          </w:rPr>
          <w:fldChar w:fldCharType="end"/>
        </w:r>
      </w:hyperlink>
    </w:p>
    <w:p w14:paraId="15AE1DA2" w14:textId="77777777" w:rsidR="00FA6470" w:rsidRPr="00637123" w:rsidRDefault="006B10A7" w:rsidP="00FA6470">
      <w:pPr>
        <w:pStyle w:val="11"/>
        <w:rPr>
          <w:rFonts w:ascii="Calibri" w:hAnsi="Calibri"/>
          <w:sz w:val="20"/>
          <w:szCs w:val="20"/>
        </w:rPr>
      </w:pPr>
      <w:hyperlink w:anchor="_Toc211939315" w:history="1">
        <w:r w:rsidR="00FA6470" w:rsidRPr="00425FFB">
          <w:rPr>
            <w:rStyle w:val="a9"/>
            <w:sz w:val="20"/>
            <w:szCs w:val="20"/>
          </w:rPr>
          <w:t>РАЗДЕЛ 4. ВЕДОМОСТЬ ФИЗИЧЕСКИХ ОБЪЕМОВ РАБОТ</w:t>
        </w:r>
        <w:r w:rsidR="00FA6470" w:rsidRPr="00425FFB">
          <w:rPr>
            <w:webHidden/>
            <w:sz w:val="20"/>
            <w:szCs w:val="20"/>
          </w:rPr>
          <w:tab/>
        </w:r>
        <w:r w:rsidR="00FA6470" w:rsidRPr="00425FFB">
          <w:rPr>
            <w:webHidden/>
            <w:sz w:val="20"/>
            <w:szCs w:val="20"/>
          </w:rPr>
          <w:fldChar w:fldCharType="begin"/>
        </w:r>
        <w:r w:rsidR="00FA6470" w:rsidRPr="00425FFB">
          <w:rPr>
            <w:webHidden/>
            <w:sz w:val="20"/>
            <w:szCs w:val="20"/>
          </w:rPr>
          <w:instrText xml:space="preserve"> PAGEREF _Toc211939315 \h </w:instrText>
        </w:r>
        <w:r w:rsidR="00FA6470" w:rsidRPr="00425FFB">
          <w:rPr>
            <w:webHidden/>
            <w:sz w:val="20"/>
            <w:szCs w:val="20"/>
          </w:rPr>
        </w:r>
        <w:r w:rsidR="00FA6470" w:rsidRPr="00425FFB">
          <w:rPr>
            <w:webHidden/>
            <w:sz w:val="20"/>
            <w:szCs w:val="20"/>
          </w:rPr>
          <w:fldChar w:fldCharType="separate"/>
        </w:r>
        <w:r w:rsidR="00FA6470" w:rsidRPr="00425FFB">
          <w:rPr>
            <w:webHidden/>
            <w:sz w:val="20"/>
            <w:szCs w:val="20"/>
          </w:rPr>
          <w:t>3</w:t>
        </w:r>
        <w:r w:rsidR="00FA6470" w:rsidRPr="00425FFB">
          <w:rPr>
            <w:webHidden/>
            <w:sz w:val="20"/>
            <w:szCs w:val="20"/>
          </w:rPr>
          <w:fldChar w:fldCharType="end"/>
        </w:r>
      </w:hyperlink>
    </w:p>
    <w:p w14:paraId="53B3A019" w14:textId="77777777" w:rsidR="00FA6470" w:rsidRPr="00637123" w:rsidRDefault="006B10A7" w:rsidP="00FA6470">
      <w:pPr>
        <w:pStyle w:val="11"/>
        <w:rPr>
          <w:rFonts w:ascii="Calibri" w:hAnsi="Calibri"/>
          <w:sz w:val="20"/>
          <w:szCs w:val="20"/>
        </w:rPr>
      </w:pPr>
      <w:hyperlink w:anchor="_Toc211939316" w:history="1">
        <w:r w:rsidR="00FA6470" w:rsidRPr="00425FFB">
          <w:rPr>
            <w:rStyle w:val="a9"/>
            <w:sz w:val="20"/>
            <w:szCs w:val="20"/>
          </w:rPr>
          <w:t>РАЗДЕЛ 5. ТРЕБОВАНИЯ К МАТЕРИАЛАМ И ОБОРУДОВАНИЮ, ПРИМЕНЯЕМЫМ ДЛЯ ВЫПОЛНЕНИЯ РАБОТ, В Т.Ч. ВЕДОМОСТЬ МАТЕРИАЛОВ</w:t>
        </w:r>
        <w:r w:rsidR="00FA6470" w:rsidRPr="00425FFB">
          <w:rPr>
            <w:webHidden/>
            <w:sz w:val="20"/>
            <w:szCs w:val="20"/>
          </w:rPr>
          <w:tab/>
        </w:r>
        <w:r w:rsidR="00FA6470" w:rsidRPr="00425FFB">
          <w:rPr>
            <w:webHidden/>
            <w:sz w:val="20"/>
            <w:szCs w:val="20"/>
          </w:rPr>
          <w:fldChar w:fldCharType="begin"/>
        </w:r>
        <w:r w:rsidR="00FA6470" w:rsidRPr="00425FFB">
          <w:rPr>
            <w:webHidden/>
            <w:sz w:val="20"/>
            <w:szCs w:val="20"/>
          </w:rPr>
          <w:instrText xml:space="preserve"> PAGEREF _Toc211939316 \h </w:instrText>
        </w:r>
        <w:r w:rsidR="00FA6470" w:rsidRPr="00425FFB">
          <w:rPr>
            <w:webHidden/>
            <w:sz w:val="20"/>
            <w:szCs w:val="20"/>
          </w:rPr>
        </w:r>
        <w:r w:rsidR="00FA6470" w:rsidRPr="00425FFB">
          <w:rPr>
            <w:webHidden/>
            <w:sz w:val="20"/>
            <w:szCs w:val="20"/>
          </w:rPr>
          <w:fldChar w:fldCharType="separate"/>
        </w:r>
        <w:r w:rsidR="00FA6470" w:rsidRPr="00425FFB">
          <w:rPr>
            <w:webHidden/>
            <w:sz w:val="20"/>
            <w:szCs w:val="20"/>
          </w:rPr>
          <w:t>3</w:t>
        </w:r>
        <w:r w:rsidR="00FA6470" w:rsidRPr="00425FFB">
          <w:rPr>
            <w:webHidden/>
            <w:sz w:val="20"/>
            <w:szCs w:val="20"/>
          </w:rPr>
          <w:fldChar w:fldCharType="end"/>
        </w:r>
      </w:hyperlink>
    </w:p>
    <w:p w14:paraId="2D11CD87" w14:textId="77777777" w:rsidR="00FA6470" w:rsidRPr="00637123" w:rsidRDefault="006B10A7" w:rsidP="00FA6470">
      <w:pPr>
        <w:pStyle w:val="11"/>
        <w:rPr>
          <w:rFonts w:ascii="Calibri" w:hAnsi="Calibri"/>
          <w:sz w:val="20"/>
          <w:szCs w:val="20"/>
        </w:rPr>
      </w:pPr>
      <w:hyperlink w:anchor="_Toc211939317" w:history="1">
        <w:r w:rsidR="00FA6470" w:rsidRPr="00425FFB">
          <w:rPr>
            <w:rStyle w:val="a9"/>
            <w:sz w:val="20"/>
            <w:szCs w:val="20"/>
          </w:rPr>
          <w:t>РАЗДЕЛ 6. ПЕРЕЧЕНЬ ИСХОДНОЙ ДОКУМЕНТАЦИИ</w:t>
        </w:r>
        <w:r w:rsidR="00FA6470" w:rsidRPr="00425FFB">
          <w:rPr>
            <w:webHidden/>
            <w:sz w:val="20"/>
            <w:szCs w:val="20"/>
          </w:rPr>
          <w:tab/>
        </w:r>
        <w:r w:rsidR="00FA6470" w:rsidRPr="00425FFB">
          <w:rPr>
            <w:webHidden/>
            <w:sz w:val="20"/>
            <w:szCs w:val="20"/>
          </w:rPr>
          <w:fldChar w:fldCharType="begin"/>
        </w:r>
        <w:r w:rsidR="00FA6470" w:rsidRPr="00425FFB">
          <w:rPr>
            <w:webHidden/>
            <w:sz w:val="20"/>
            <w:szCs w:val="20"/>
          </w:rPr>
          <w:instrText xml:space="preserve"> PAGEREF _Toc211939317 \h </w:instrText>
        </w:r>
        <w:r w:rsidR="00FA6470" w:rsidRPr="00425FFB">
          <w:rPr>
            <w:webHidden/>
            <w:sz w:val="20"/>
            <w:szCs w:val="20"/>
          </w:rPr>
        </w:r>
        <w:r w:rsidR="00FA6470" w:rsidRPr="00425FFB">
          <w:rPr>
            <w:webHidden/>
            <w:sz w:val="20"/>
            <w:szCs w:val="20"/>
          </w:rPr>
          <w:fldChar w:fldCharType="separate"/>
        </w:r>
        <w:r w:rsidR="00FA6470" w:rsidRPr="00425FFB">
          <w:rPr>
            <w:webHidden/>
            <w:sz w:val="20"/>
            <w:szCs w:val="20"/>
          </w:rPr>
          <w:t>3</w:t>
        </w:r>
        <w:r w:rsidR="00FA6470" w:rsidRPr="00425FFB">
          <w:rPr>
            <w:webHidden/>
            <w:sz w:val="20"/>
            <w:szCs w:val="20"/>
          </w:rPr>
          <w:fldChar w:fldCharType="end"/>
        </w:r>
      </w:hyperlink>
    </w:p>
    <w:p w14:paraId="1F0683D8" w14:textId="77777777" w:rsidR="00FA6470" w:rsidRPr="00637123" w:rsidRDefault="006B10A7" w:rsidP="00FA6470">
      <w:pPr>
        <w:pStyle w:val="11"/>
        <w:rPr>
          <w:rFonts w:ascii="Calibri" w:hAnsi="Calibri"/>
          <w:sz w:val="20"/>
          <w:szCs w:val="20"/>
        </w:rPr>
      </w:pPr>
      <w:hyperlink w:anchor="_Toc211939318" w:history="1">
        <w:r w:rsidR="00FA6470" w:rsidRPr="00425FFB">
          <w:rPr>
            <w:rStyle w:val="a9"/>
            <w:sz w:val="20"/>
            <w:szCs w:val="20"/>
          </w:rPr>
          <w:t>РАЗДЕЛ 7. ТРЕБОВАНИЯ И УСЛОВИЯ К РАЗРАБОТКЕ ПРИРОДООХРАННЫХ МЕР И МЕРОПРИЯТИЙ</w:t>
        </w:r>
        <w:r w:rsidR="00FA6470" w:rsidRPr="00425FFB">
          <w:rPr>
            <w:webHidden/>
            <w:sz w:val="20"/>
            <w:szCs w:val="20"/>
          </w:rPr>
          <w:tab/>
        </w:r>
        <w:r w:rsidR="00FA6470" w:rsidRPr="00425FFB">
          <w:rPr>
            <w:webHidden/>
            <w:sz w:val="20"/>
            <w:szCs w:val="20"/>
          </w:rPr>
          <w:fldChar w:fldCharType="begin"/>
        </w:r>
        <w:r w:rsidR="00FA6470" w:rsidRPr="00425FFB">
          <w:rPr>
            <w:webHidden/>
            <w:sz w:val="20"/>
            <w:szCs w:val="20"/>
          </w:rPr>
          <w:instrText xml:space="preserve"> PAGEREF _Toc211939318 \h </w:instrText>
        </w:r>
        <w:r w:rsidR="00FA6470" w:rsidRPr="00425FFB">
          <w:rPr>
            <w:webHidden/>
            <w:sz w:val="20"/>
            <w:szCs w:val="20"/>
          </w:rPr>
        </w:r>
        <w:r w:rsidR="00FA6470" w:rsidRPr="00425FFB">
          <w:rPr>
            <w:webHidden/>
            <w:sz w:val="20"/>
            <w:szCs w:val="20"/>
          </w:rPr>
          <w:fldChar w:fldCharType="separate"/>
        </w:r>
        <w:r w:rsidR="00FA6470" w:rsidRPr="00425FFB">
          <w:rPr>
            <w:webHidden/>
            <w:sz w:val="20"/>
            <w:szCs w:val="20"/>
          </w:rPr>
          <w:t>4</w:t>
        </w:r>
        <w:r w:rsidR="00FA6470" w:rsidRPr="00425FFB">
          <w:rPr>
            <w:webHidden/>
            <w:sz w:val="20"/>
            <w:szCs w:val="20"/>
          </w:rPr>
          <w:fldChar w:fldCharType="end"/>
        </w:r>
      </w:hyperlink>
    </w:p>
    <w:p w14:paraId="57FCBA1A" w14:textId="77777777" w:rsidR="00FA6470" w:rsidRPr="00637123" w:rsidRDefault="006B10A7" w:rsidP="00FA6470">
      <w:pPr>
        <w:pStyle w:val="11"/>
        <w:rPr>
          <w:rFonts w:ascii="Calibri" w:hAnsi="Calibri"/>
          <w:sz w:val="20"/>
          <w:szCs w:val="20"/>
        </w:rPr>
      </w:pPr>
      <w:hyperlink w:anchor="_Toc211939319" w:history="1">
        <w:r w:rsidR="00FA6470" w:rsidRPr="00425FFB">
          <w:rPr>
            <w:rStyle w:val="a9"/>
            <w:sz w:val="20"/>
            <w:szCs w:val="20"/>
          </w:rPr>
          <w:t>РАЗДЕЛ 8. СРОК (ИНТЕРВАЛ) ВЫПОЛНЕНИЯ РАБОТ</w:t>
        </w:r>
        <w:r w:rsidR="00FA6470" w:rsidRPr="00425FFB">
          <w:rPr>
            <w:webHidden/>
            <w:sz w:val="20"/>
            <w:szCs w:val="20"/>
          </w:rPr>
          <w:tab/>
        </w:r>
        <w:r w:rsidR="00FA6470" w:rsidRPr="00425FFB">
          <w:rPr>
            <w:webHidden/>
            <w:sz w:val="20"/>
            <w:szCs w:val="20"/>
          </w:rPr>
          <w:fldChar w:fldCharType="begin"/>
        </w:r>
        <w:r w:rsidR="00FA6470" w:rsidRPr="00425FFB">
          <w:rPr>
            <w:webHidden/>
            <w:sz w:val="20"/>
            <w:szCs w:val="20"/>
          </w:rPr>
          <w:instrText xml:space="preserve"> PAGEREF _Toc211939319 \h </w:instrText>
        </w:r>
        <w:r w:rsidR="00FA6470" w:rsidRPr="00425FFB">
          <w:rPr>
            <w:webHidden/>
            <w:sz w:val="20"/>
            <w:szCs w:val="20"/>
          </w:rPr>
        </w:r>
        <w:r w:rsidR="00FA6470" w:rsidRPr="00425FFB">
          <w:rPr>
            <w:webHidden/>
            <w:sz w:val="20"/>
            <w:szCs w:val="20"/>
          </w:rPr>
          <w:fldChar w:fldCharType="separate"/>
        </w:r>
        <w:r w:rsidR="00FA6470" w:rsidRPr="00425FFB">
          <w:rPr>
            <w:webHidden/>
            <w:sz w:val="20"/>
            <w:szCs w:val="20"/>
          </w:rPr>
          <w:t>4</w:t>
        </w:r>
        <w:r w:rsidR="00FA6470" w:rsidRPr="00425FFB">
          <w:rPr>
            <w:webHidden/>
            <w:sz w:val="20"/>
            <w:szCs w:val="20"/>
          </w:rPr>
          <w:fldChar w:fldCharType="end"/>
        </w:r>
      </w:hyperlink>
    </w:p>
    <w:p w14:paraId="157C5FF9" w14:textId="77777777" w:rsidR="00FA6470" w:rsidRPr="00637123" w:rsidRDefault="006B10A7" w:rsidP="00FA6470">
      <w:pPr>
        <w:pStyle w:val="11"/>
        <w:rPr>
          <w:rFonts w:ascii="Calibri" w:hAnsi="Calibri"/>
          <w:sz w:val="20"/>
          <w:szCs w:val="20"/>
        </w:rPr>
      </w:pPr>
      <w:hyperlink w:anchor="_Toc211939320" w:history="1">
        <w:r w:rsidR="00FA6470" w:rsidRPr="00425FFB">
          <w:rPr>
            <w:rStyle w:val="a9"/>
            <w:sz w:val="20"/>
            <w:szCs w:val="20"/>
          </w:rPr>
          <w:t>РАЗДЕЛ 9. ТРЕБОВАНИЯ К ОСОБЫМ УСЛОВИЯМ РАБОТ</w:t>
        </w:r>
        <w:r w:rsidR="00FA6470" w:rsidRPr="00425FFB">
          <w:rPr>
            <w:webHidden/>
            <w:sz w:val="20"/>
            <w:szCs w:val="20"/>
          </w:rPr>
          <w:tab/>
        </w:r>
        <w:r w:rsidR="00FA6470" w:rsidRPr="00425FFB">
          <w:rPr>
            <w:webHidden/>
            <w:sz w:val="20"/>
            <w:szCs w:val="20"/>
          </w:rPr>
          <w:fldChar w:fldCharType="begin"/>
        </w:r>
        <w:r w:rsidR="00FA6470" w:rsidRPr="00425FFB">
          <w:rPr>
            <w:webHidden/>
            <w:sz w:val="20"/>
            <w:szCs w:val="20"/>
          </w:rPr>
          <w:instrText xml:space="preserve"> PAGEREF _Toc211939320 \h </w:instrText>
        </w:r>
        <w:r w:rsidR="00FA6470" w:rsidRPr="00425FFB">
          <w:rPr>
            <w:webHidden/>
            <w:sz w:val="20"/>
            <w:szCs w:val="20"/>
          </w:rPr>
        </w:r>
        <w:r w:rsidR="00FA6470" w:rsidRPr="00425FFB">
          <w:rPr>
            <w:webHidden/>
            <w:sz w:val="20"/>
            <w:szCs w:val="20"/>
          </w:rPr>
          <w:fldChar w:fldCharType="separate"/>
        </w:r>
        <w:r w:rsidR="00FA6470" w:rsidRPr="00425FFB">
          <w:rPr>
            <w:webHidden/>
            <w:sz w:val="20"/>
            <w:szCs w:val="20"/>
          </w:rPr>
          <w:t>4</w:t>
        </w:r>
        <w:r w:rsidR="00FA6470" w:rsidRPr="00425FFB">
          <w:rPr>
            <w:webHidden/>
            <w:sz w:val="20"/>
            <w:szCs w:val="20"/>
          </w:rPr>
          <w:fldChar w:fldCharType="end"/>
        </w:r>
      </w:hyperlink>
    </w:p>
    <w:p w14:paraId="5F7A95D8" w14:textId="77777777" w:rsidR="00FA6470" w:rsidRPr="00637123" w:rsidRDefault="006B10A7" w:rsidP="00FA6470">
      <w:pPr>
        <w:pStyle w:val="11"/>
        <w:rPr>
          <w:rFonts w:ascii="Calibri" w:hAnsi="Calibri"/>
          <w:sz w:val="20"/>
          <w:szCs w:val="20"/>
        </w:rPr>
      </w:pPr>
      <w:hyperlink w:anchor="_Toc211939321" w:history="1">
        <w:r w:rsidR="00FA6470" w:rsidRPr="00425FFB">
          <w:rPr>
            <w:rStyle w:val="a9"/>
            <w:sz w:val="20"/>
            <w:szCs w:val="20"/>
          </w:rPr>
          <w:t>РАЗДЕЛ 10. ТРЕБОВАНИЯ К БЕЗОПАСНОСТИ ВЫПОЛНЯЕМЫХ РАБОТ</w:t>
        </w:r>
        <w:r w:rsidR="00FA6470" w:rsidRPr="00425FFB">
          <w:rPr>
            <w:webHidden/>
            <w:sz w:val="20"/>
            <w:szCs w:val="20"/>
          </w:rPr>
          <w:tab/>
        </w:r>
        <w:r w:rsidR="00FA6470" w:rsidRPr="00425FFB">
          <w:rPr>
            <w:webHidden/>
            <w:sz w:val="20"/>
            <w:szCs w:val="20"/>
          </w:rPr>
          <w:fldChar w:fldCharType="begin"/>
        </w:r>
        <w:r w:rsidR="00FA6470" w:rsidRPr="00425FFB">
          <w:rPr>
            <w:webHidden/>
            <w:sz w:val="20"/>
            <w:szCs w:val="20"/>
          </w:rPr>
          <w:instrText xml:space="preserve"> PAGEREF _Toc211939321 \h </w:instrText>
        </w:r>
        <w:r w:rsidR="00FA6470" w:rsidRPr="00425FFB">
          <w:rPr>
            <w:webHidden/>
            <w:sz w:val="20"/>
            <w:szCs w:val="20"/>
          </w:rPr>
        </w:r>
        <w:r w:rsidR="00FA6470" w:rsidRPr="00425FFB">
          <w:rPr>
            <w:webHidden/>
            <w:sz w:val="20"/>
            <w:szCs w:val="20"/>
          </w:rPr>
          <w:fldChar w:fldCharType="separate"/>
        </w:r>
        <w:r w:rsidR="00FA6470" w:rsidRPr="00425FFB">
          <w:rPr>
            <w:webHidden/>
            <w:sz w:val="20"/>
            <w:szCs w:val="20"/>
          </w:rPr>
          <w:t>4</w:t>
        </w:r>
        <w:r w:rsidR="00FA6470" w:rsidRPr="00425FFB">
          <w:rPr>
            <w:webHidden/>
            <w:sz w:val="20"/>
            <w:szCs w:val="20"/>
          </w:rPr>
          <w:fldChar w:fldCharType="end"/>
        </w:r>
      </w:hyperlink>
    </w:p>
    <w:p w14:paraId="7CD356C2" w14:textId="77777777" w:rsidR="00FA6470" w:rsidRPr="00637123" w:rsidRDefault="006B10A7" w:rsidP="00FA6470">
      <w:pPr>
        <w:pStyle w:val="11"/>
        <w:rPr>
          <w:rFonts w:ascii="Calibri" w:hAnsi="Calibri"/>
          <w:sz w:val="20"/>
          <w:szCs w:val="20"/>
        </w:rPr>
      </w:pPr>
      <w:hyperlink w:anchor="_Toc211939322" w:history="1">
        <w:r w:rsidR="00FA6470" w:rsidRPr="00425FFB">
          <w:rPr>
            <w:rStyle w:val="a9"/>
            <w:sz w:val="20"/>
            <w:szCs w:val="20"/>
          </w:rPr>
          <w:t>РАЗДЕЛ 11. ТРЕБОВАНИЯ К РЕЗУЛЬТАТАМ РАБОТ И ПОРЯДКУ ПРИЕМКИ</w:t>
        </w:r>
        <w:r w:rsidR="00FA6470" w:rsidRPr="00425FFB">
          <w:rPr>
            <w:webHidden/>
            <w:sz w:val="20"/>
            <w:szCs w:val="20"/>
          </w:rPr>
          <w:tab/>
        </w:r>
        <w:r w:rsidR="00FA6470" w:rsidRPr="00425FFB">
          <w:rPr>
            <w:webHidden/>
            <w:sz w:val="20"/>
            <w:szCs w:val="20"/>
          </w:rPr>
          <w:fldChar w:fldCharType="begin"/>
        </w:r>
        <w:r w:rsidR="00FA6470" w:rsidRPr="00425FFB">
          <w:rPr>
            <w:webHidden/>
            <w:sz w:val="20"/>
            <w:szCs w:val="20"/>
          </w:rPr>
          <w:instrText xml:space="preserve"> PAGEREF _Toc211939322 \h </w:instrText>
        </w:r>
        <w:r w:rsidR="00FA6470" w:rsidRPr="00425FFB">
          <w:rPr>
            <w:webHidden/>
            <w:sz w:val="20"/>
            <w:szCs w:val="20"/>
          </w:rPr>
        </w:r>
        <w:r w:rsidR="00FA6470" w:rsidRPr="00425FFB">
          <w:rPr>
            <w:webHidden/>
            <w:sz w:val="20"/>
            <w:szCs w:val="20"/>
          </w:rPr>
          <w:fldChar w:fldCharType="separate"/>
        </w:r>
        <w:r w:rsidR="00FA6470" w:rsidRPr="00425FFB">
          <w:rPr>
            <w:webHidden/>
            <w:sz w:val="20"/>
            <w:szCs w:val="20"/>
          </w:rPr>
          <w:t>5</w:t>
        </w:r>
        <w:r w:rsidR="00FA6470" w:rsidRPr="00425FFB">
          <w:rPr>
            <w:webHidden/>
            <w:sz w:val="20"/>
            <w:szCs w:val="20"/>
          </w:rPr>
          <w:fldChar w:fldCharType="end"/>
        </w:r>
      </w:hyperlink>
    </w:p>
    <w:p w14:paraId="52B441C4" w14:textId="77777777" w:rsidR="00FA6470" w:rsidRPr="005E4E21" w:rsidRDefault="00FA6470" w:rsidP="00FA6470">
      <w:pPr>
        <w:jc w:val="both"/>
        <w:rPr>
          <w:color w:val="000000"/>
          <w:sz w:val="22"/>
        </w:rPr>
      </w:pPr>
      <w:r w:rsidRPr="00425FFB">
        <w:rPr>
          <w:b/>
          <w:sz w:val="20"/>
          <w:szCs w:val="20"/>
        </w:rPr>
        <w:fldChar w:fldCharType="end"/>
      </w:r>
    </w:p>
    <w:p w14:paraId="64780591" w14:textId="77777777" w:rsidR="002F5B62" w:rsidRPr="002F5B62" w:rsidRDefault="00FA6470" w:rsidP="002F5B62">
      <w:pPr>
        <w:jc w:val="center"/>
        <w:rPr>
          <w:rFonts w:cs="Times New Roman"/>
          <w:b/>
          <w:sz w:val="20"/>
          <w:szCs w:val="20"/>
        </w:rPr>
      </w:pPr>
      <w:r w:rsidRPr="00BC26E4">
        <w:rPr>
          <w:color w:val="000000"/>
          <w:szCs w:val="24"/>
        </w:rPr>
        <w:br w:type="page"/>
      </w:r>
      <w:bookmarkStart w:id="2" w:name="_Toc211939307"/>
      <w:r w:rsidR="002F5B62" w:rsidRPr="002F5B62">
        <w:rPr>
          <w:rFonts w:cs="Times New Roman"/>
          <w:b/>
          <w:sz w:val="20"/>
          <w:szCs w:val="20"/>
        </w:rPr>
        <w:lastRenderedPageBreak/>
        <w:t>РАЗДЕЛ 1. НАИМЕНОВАНИЕ ВЫПОЛНЯЕМЫХ РАБОТ</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2F5B62" w:rsidRPr="002F5B62" w14:paraId="522AC3E6" w14:textId="77777777" w:rsidTr="002F5B62">
        <w:trPr>
          <w:trHeight w:val="744"/>
        </w:trPr>
        <w:tc>
          <w:tcPr>
            <w:tcW w:w="9747" w:type="dxa"/>
            <w:tcBorders>
              <w:top w:val="single" w:sz="4" w:space="0" w:color="auto"/>
              <w:left w:val="single" w:sz="4" w:space="0" w:color="auto"/>
              <w:bottom w:val="single" w:sz="4" w:space="0" w:color="auto"/>
              <w:right w:val="single" w:sz="4" w:space="0" w:color="auto"/>
            </w:tcBorders>
          </w:tcPr>
          <w:p w14:paraId="6B7A6969" w14:textId="77777777" w:rsidR="002F5B62" w:rsidRPr="002F5B62" w:rsidRDefault="002F5B62" w:rsidP="00182E8A">
            <w:pPr>
              <w:jc w:val="center"/>
              <w:rPr>
                <w:rFonts w:cs="Times New Roman"/>
                <w:color w:val="000000"/>
                <w:sz w:val="20"/>
                <w:szCs w:val="20"/>
              </w:rPr>
            </w:pPr>
            <w:r w:rsidRPr="002F5B62">
              <w:rPr>
                <w:rFonts w:cs="Times New Roman"/>
                <w:color w:val="000000"/>
                <w:sz w:val="20"/>
                <w:szCs w:val="20"/>
              </w:rPr>
              <w:t>Выполнение строительно-монтажных работ по проекту «Устройство склада противообледенительной жидкости АВК «Пулково-1 (3-я очередь)» с одновременным выполнением частичного объема работ силами Заказчика</w:t>
            </w:r>
          </w:p>
        </w:tc>
      </w:tr>
    </w:tbl>
    <w:p w14:paraId="4DAA37FA" w14:textId="77777777" w:rsidR="002F5B62" w:rsidRPr="002F5B62" w:rsidRDefault="002F5B62" w:rsidP="002F5B62">
      <w:pPr>
        <w:pStyle w:val="1"/>
        <w:ind w:left="568"/>
        <w:jc w:val="center"/>
        <w:rPr>
          <w:rFonts w:ascii="Times New Roman" w:hAnsi="Times New Roman" w:cs="Times New Roman"/>
          <w:b/>
          <w:color w:val="000000"/>
          <w:sz w:val="20"/>
          <w:szCs w:val="20"/>
        </w:rPr>
      </w:pPr>
      <w:bookmarkStart w:id="3" w:name="_Toc211939308"/>
      <w:r w:rsidRPr="002F5B62">
        <w:rPr>
          <w:rFonts w:ascii="Times New Roman" w:hAnsi="Times New Roman" w:cs="Times New Roman"/>
          <w:b/>
          <w:color w:val="000000"/>
          <w:sz w:val="20"/>
          <w:szCs w:val="20"/>
        </w:rPr>
        <w:t>РАЗДЕЛ 2. ОБЩИЕ ПОЛОЖЕНИЯ</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2F5B62" w:rsidRPr="002F5B62" w14:paraId="25D1DE6F" w14:textId="77777777" w:rsidTr="00182E8A">
        <w:tc>
          <w:tcPr>
            <w:tcW w:w="9747" w:type="dxa"/>
            <w:tcBorders>
              <w:top w:val="single" w:sz="4" w:space="0" w:color="auto"/>
              <w:left w:val="single" w:sz="4" w:space="0" w:color="auto"/>
              <w:bottom w:val="single" w:sz="4" w:space="0" w:color="auto"/>
              <w:right w:val="single" w:sz="4" w:space="0" w:color="auto"/>
            </w:tcBorders>
          </w:tcPr>
          <w:p w14:paraId="16326177" w14:textId="77777777" w:rsidR="002F5B62" w:rsidRPr="002F5B62" w:rsidRDefault="002F5B62" w:rsidP="00182E8A">
            <w:pPr>
              <w:pStyle w:val="2"/>
              <w:ind w:left="142"/>
              <w:jc w:val="center"/>
              <w:rPr>
                <w:rFonts w:ascii="Times New Roman" w:hAnsi="Times New Roman"/>
                <w:b w:val="0"/>
                <w:i w:val="0"/>
                <w:color w:val="000000" w:themeColor="text1"/>
                <w:sz w:val="20"/>
                <w:szCs w:val="20"/>
              </w:rPr>
            </w:pPr>
            <w:bookmarkStart w:id="4" w:name="_Toc211939309"/>
            <w:r w:rsidRPr="002F5B62">
              <w:rPr>
                <w:rFonts w:ascii="Times New Roman" w:hAnsi="Times New Roman"/>
                <w:b w:val="0"/>
                <w:i w:val="0"/>
                <w:color w:val="000000" w:themeColor="text1"/>
                <w:sz w:val="20"/>
                <w:szCs w:val="20"/>
              </w:rPr>
              <w:t>Подраздел 2.1 Сведения о строительно-монтажных работах при строительстве, реконструкции и капитальном ремонте объектов</w:t>
            </w:r>
            <w:bookmarkEnd w:id="4"/>
          </w:p>
        </w:tc>
      </w:tr>
      <w:tr w:rsidR="002F5B62" w:rsidRPr="002F5B62" w14:paraId="2649E320" w14:textId="77777777" w:rsidTr="00182E8A">
        <w:trPr>
          <w:trHeight w:val="1367"/>
        </w:trPr>
        <w:tc>
          <w:tcPr>
            <w:tcW w:w="9747" w:type="dxa"/>
            <w:tcBorders>
              <w:top w:val="single" w:sz="4" w:space="0" w:color="auto"/>
              <w:left w:val="single" w:sz="4" w:space="0" w:color="auto"/>
              <w:bottom w:val="single" w:sz="4" w:space="0" w:color="auto"/>
              <w:right w:val="single" w:sz="4" w:space="0" w:color="auto"/>
            </w:tcBorders>
          </w:tcPr>
          <w:p w14:paraId="7F4F17BF" w14:textId="77777777" w:rsidR="002F5B62" w:rsidRPr="002F5B62" w:rsidRDefault="002F5B62" w:rsidP="00182E8A">
            <w:pPr>
              <w:ind w:firstLine="340"/>
              <w:jc w:val="both"/>
              <w:rPr>
                <w:rFonts w:cs="Times New Roman"/>
                <w:bCs/>
                <w:color w:val="000000" w:themeColor="text1"/>
                <w:sz w:val="20"/>
                <w:szCs w:val="20"/>
              </w:rPr>
            </w:pPr>
          </w:p>
          <w:p w14:paraId="184EE8E9" w14:textId="77777777" w:rsidR="002F5B62" w:rsidRPr="002F5B62" w:rsidRDefault="002F5B62" w:rsidP="00182E8A">
            <w:pPr>
              <w:ind w:firstLine="340"/>
              <w:jc w:val="both"/>
              <w:rPr>
                <w:rFonts w:cs="Times New Roman"/>
                <w:color w:val="000000" w:themeColor="text1"/>
                <w:sz w:val="20"/>
                <w:szCs w:val="20"/>
              </w:rPr>
            </w:pPr>
            <w:r w:rsidRPr="002F5B62">
              <w:rPr>
                <w:rFonts w:cs="Times New Roman"/>
                <w:bCs/>
                <w:color w:val="000000" w:themeColor="text1"/>
                <w:sz w:val="20"/>
                <w:szCs w:val="20"/>
              </w:rPr>
              <w:t xml:space="preserve">Выполнение работ в соответствии с условиями Договора, требованиями </w:t>
            </w:r>
            <w:r w:rsidRPr="002F5B62">
              <w:rPr>
                <w:rFonts w:cs="Times New Roman"/>
                <w:color w:val="000000" w:themeColor="text1"/>
                <w:sz w:val="20"/>
                <w:szCs w:val="20"/>
              </w:rPr>
              <w:t>системы нормативных документов в строительстве</w:t>
            </w:r>
            <w:r w:rsidRPr="002F5B62">
              <w:rPr>
                <w:rFonts w:cs="Times New Roman"/>
                <w:bCs/>
                <w:color w:val="000000" w:themeColor="text1"/>
                <w:sz w:val="20"/>
                <w:szCs w:val="20"/>
              </w:rPr>
              <w:t xml:space="preserve">, требованиями </w:t>
            </w:r>
            <w:r w:rsidRPr="002F5B62">
              <w:rPr>
                <w:rFonts w:cs="Times New Roman"/>
                <w:color w:val="000000" w:themeColor="text1"/>
                <w:sz w:val="20"/>
                <w:szCs w:val="20"/>
              </w:rPr>
              <w:t>нормативных документов в области обеспечения пожарной безопасности, Федеральными авиационными правилами РФ, требованиями государственных контрольных органов и исполнительных органов государственной власти</w:t>
            </w:r>
          </w:p>
        </w:tc>
      </w:tr>
      <w:tr w:rsidR="002F5B62" w:rsidRPr="002F5B62" w14:paraId="05DF9297" w14:textId="77777777" w:rsidTr="00182E8A">
        <w:tc>
          <w:tcPr>
            <w:tcW w:w="9747" w:type="dxa"/>
            <w:tcBorders>
              <w:top w:val="single" w:sz="4" w:space="0" w:color="auto"/>
              <w:left w:val="single" w:sz="4" w:space="0" w:color="auto"/>
              <w:bottom w:val="single" w:sz="4" w:space="0" w:color="auto"/>
              <w:right w:val="single" w:sz="4" w:space="0" w:color="auto"/>
            </w:tcBorders>
          </w:tcPr>
          <w:p w14:paraId="7B9B0A1A" w14:textId="77777777" w:rsidR="002F5B62" w:rsidRPr="002F5B62" w:rsidRDefault="002F5B62" w:rsidP="00182E8A">
            <w:pPr>
              <w:pStyle w:val="2"/>
              <w:ind w:left="142"/>
              <w:jc w:val="center"/>
              <w:rPr>
                <w:rFonts w:ascii="Times New Roman" w:hAnsi="Times New Roman"/>
                <w:b w:val="0"/>
                <w:i w:val="0"/>
                <w:color w:val="000000" w:themeColor="text1"/>
                <w:sz w:val="20"/>
                <w:szCs w:val="20"/>
              </w:rPr>
            </w:pPr>
            <w:bookmarkStart w:id="5" w:name="_Toc211939310"/>
            <w:r w:rsidRPr="002F5B62">
              <w:rPr>
                <w:rFonts w:ascii="Times New Roman" w:hAnsi="Times New Roman"/>
                <w:b w:val="0"/>
                <w:i w:val="0"/>
                <w:color w:val="000000" w:themeColor="text1"/>
                <w:sz w:val="20"/>
                <w:szCs w:val="20"/>
              </w:rPr>
              <w:t>Подраздел 2.2 Сведения о выполняемых работах</w:t>
            </w:r>
            <w:bookmarkEnd w:id="5"/>
          </w:p>
        </w:tc>
      </w:tr>
      <w:tr w:rsidR="002F5B62" w:rsidRPr="002F5B62" w14:paraId="3C14C6F4" w14:textId="77777777" w:rsidTr="00182E8A">
        <w:trPr>
          <w:trHeight w:val="2116"/>
        </w:trPr>
        <w:tc>
          <w:tcPr>
            <w:tcW w:w="9747" w:type="dxa"/>
            <w:tcBorders>
              <w:top w:val="single" w:sz="4" w:space="0" w:color="auto"/>
              <w:left w:val="single" w:sz="4" w:space="0" w:color="auto"/>
              <w:bottom w:val="single" w:sz="4" w:space="0" w:color="auto"/>
              <w:right w:val="single" w:sz="4" w:space="0" w:color="auto"/>
            </w:tcBorders>
          </w:tcPr>
          <w:p w14:paraId="6D076A2B" w14:textId="77777777" w:rsidR="002F5B62" w:rsidRPr="002F5B62" w:rsidRDefault="002F5B62" w:rsidP="00182E8A">
            <w:pPr>
              <w:ind w:firstLine="284"/>
              <w:jc w:val="both"/>
              <w:rPr>
                <w:rFonts w:cs="Times New Roman"/>
                <w:color w:val="000000" w:themeColor="text1"/>
                <w:sz w:val="20"/>
                <w:szCs w:val="20"/>
              </w:rPr>
            </w:pPr>
          </w:p>
          <w:p w14:paraId="5080E01E" w14:textId="77777777" w:rsidR="002F5B62" w:rsidRPr="002F5B62" w:rsidRDefault="002F5B62" w:rsidP="00182E8A">
            <w:pPr>
              <w:ind w:firstLine="284"/>
              <w:jc w:val="both"/>
              <w:rPr>
                <w:rFonts w:cs="Times New Roman"/>
                <w:color w:val="000000" w:themeColor="text1"/>
                <w:sz w:val="20"/>
                <w:szCs w:val="20"/>
              </w:rPr>
            </w:pPr>
            <w:r w:rsidRPr="002F5B62">
              <w:rPr>
                <w:rFonts w:cs="Times New Roman"/>
                <w:color w:val="000000" w:themeColor="text1"/>
                <w:sz w:val="20"/>
                <w:szCs w:val="20"/>
              </w:rPr>
              <w:t>Проектом предусмотрено выполнение комплекса строительно-монтажных работ с целью расширения существующего склада для приема, хранения и выдачи (перекачки) противообледенительной жидкости (далее - ПОЖ), применяемой для обработки фюзеляжей и других элементов воздушных судов в составе:</w:t>
            </w:r>
          </w:p>
          <w:p w14:paraId="7B22B955" w14:textId="77777777" w:rsidR="002F5B62" w:rsidRPr="002F5B62" w:rsidRDefault="002F5B62" w:rsidP="00182E8A">
            <w:pPr>
              <w:ind w:firstLine="284"/>
              <w:jc w:val="both"/>
              <w:rPr>
                <w:rFonts w:cs="Times New Roman"/>
                <w:color w:val="000000" w:themeColor="text1"/>
                <w:sz w:val="20"/>
                <w:szCs w:val="20"/>
              </w:rPr>
            </w:pPr>
            <w:r w:rsidRPr="002F5B62">
              <w:rPr>
                <w:rFonts w:cs="Times New Roman"/>
                <w:color w:val="000000" w:themeColor="text1"/>
                <w:sz w:val="20"/>
                <w:szCs w:val="20"/>
              </w:rPr>
              <w:t>а) выполнение строительно-монтажных работ силами Подрядчика в составе:</w:t>
            </w:r>
          </w:p>
          <w:p w14:paraId="7E2CFB4B" w14:textId="77777777" w:rsidR="002F5B62" w:rsidRPr="002F5B62" w:rsidRDefault="002F5B62" w:rsidP="00182E8A">
            <w:pPr>
              <w:ind w:left="709"/>
              <w:jc w:val="both"/>
              <w:rPr>
                <w:rFonts w:cs="Times New Roman"/>
                <w:color w:val="000000" w:themeColor="text1"/>
                <w:sz w:val="20"/>
                <w:szCs w:val="20"/>
              </w:rPr>
            </w:pPr>
            <w:r w:rsidRPr="002F5B62">
              <w:rPr>
                <w:rFonts w:cs="Times New Roman"/>
                <w:color w:val="000000" w:themeColor="text1"/>
                <w:sz w:val="20"/>
                <w:szCs w:val="20"/>
              </w:rPr>
              <w:t>- строительство специализированной площадки с асфальтобетонным покрытием;</w:t>
            </w:r>
          </w:p>
          <w:p w14:paraId="1EB1718C" w14:textId="77777777" w:rsidR="002F5B62" w:rsidRPr="002F5B62" w:rsidRDefault="002F5B62" w:rsidP="00182E8A">
            <w:pPr>
              <w:ind w:left="709"/>
              <w:jc w:val="both"/>
              <w:rPr>
                <w:rFonts w:cs="Times New Roman"/>
                <w:color w:val="000000" w:themeColor="text1"/>
                <w:sz w:val="20"/>
                <w:szCs w:val="20"/>
              </w:rPr>
            </w:pPr>
            <w:r w:rsidRPr="002F5B62">
              <w:rPr>
                <w:rFonts w:cs="Times New Roman"/>
                <w:color w:val="000000" w:themeColor="text1"/>
                <w:sz w:val="20"/>
                <w:szCs w:val="20"/>
              </w:rPr>
              <w:t>- установка емкостей хранения ПОЖ - стальные горизонтальные резервуары (</w:t>
            </w:r>
            <w:r w:rsidRPr="002F5B62">
              <w:rPr>
                <w:rFonts w:cs="Times New Roman"/>
                <w:color w:val="000000" w:themeColor="text1"/>
                <w:sz w:val="20"/>
                <w:szCs w:val="20"/>
                <w:lang w:val="en-US"/>
              </w:rPr>
              <w:t>V</w:t>
            </w:r>
            <w:r w:rsidRPr="002F5B62">
              <w:rPr>
                <w:rFonts w:cs="Times New Roman"/>
                <w:color w:val="000000" w:themeColor="text1"/>
                <w:sz w:val="20"/>
                <w:szCs w:val="20"/>
              </w:rPr>
              <w:t xml:space="preserve">=25000л) в количестве 10 </w:t>
            </w:r>
            <w:proofErr w:type="spellStart"/>
            <w:r w:rsidRPr="002F5B62">
              <w:rPr>
                <w:rFonts w:cs="Times New Roman"/>
                <w:color w:val="000000" w:themeColor="text1"/>
                <w:sz w:val="20"/>
                <w:szCs w:val="20"/>
              </w:rPr>
              <w:t>шт</w:t>
            </w:r>
            <w:proofErr w:type="spellEnd"/>
            <w:r w:rsidRPr="002F5B62">
              <w:rPr>
                <w:rFonts w:cs="Times New Roman"/>
                <w:color w:val="000000" w:themeColor="text1"/>
                <w:sz w:val="20"/>
                <w:szCs w:val="20"/>
              </w:rPr>
              <w:t xml:space="preserve"> (поставка Заказчика);</w:t>
            </w:r>
          </w:p>
          <w:p w14:paraId="185DC0BC" w14:textId="77777777" w:rsidR="002F5B62" w:rsidRPr="002F5B62" w:rsidRDefault="002F5B62" w:rsidP="00182E8A">
            <w:pPr>
              <w:ind w:left="709"/>
              <w:jc w:val="both"/>
              <w:rPr>
                <w:rFonts w:cs="Times New Roman"/>
                <w:color w:val="000000" w:themeColor="text1"/>
                <w:sz w:val="20"/>
                <w:szCs w:val="20"/>
              </w:rPr>
            </w:pPr>
            <w:r w:rsidRPr="002F5B62">
              <w:rPr>
                <w:rFonts w:cs="Times New Roman"/>
                <w:color w:val="000000" w:themeColor="text1"/>
                <w:sz w:val="20"/>
                <w:szCs w:val="20"/>
              </w:rPr>
              <w:t>- устройство ограждения из блоков ФБС 24.3.6 и 9.3.6, в верхней части – металлическое ограждение 1,5 м, выполненное из сетки ЗD Риттер;</w:t>
            </w:r>
          </w:p>
          <w:p w14:paraId="5FB79A9A" w14:textId="77777777" w:rsidR="002F5B62" w:rsidRPr="002F5B62" w:rsidRDefault="002F5B62" w:rsidP="00182E8A">
            <w:pPr>
              <w:ind w:left="709"/>
              <w:jc w:val="both"/>
              <w:rPr>
                <w:rFonts w:cs="Times New Roman"/>
                <w:color w:val="000000" w:themeColor="text1"/>
                <w:sz w:val="20"/>
                <w:szCs w:val="20"/>
              </w:rPr>
            </w:pPr>
            <w:r w:rsidRPr="002F5B62">
              <w:rPr>
                <w:rFonts w:cs="Times New Roman"/>
                <w:color w:val="000000" w:themeColor="text1"/>
                <w:sz w:val="20"/>
                <w:szCs w:val="20"/>
              </w:rPr>
              <w:t>- устройство системы технологического трубопровода из металлических нержавеющих труб с установкой на них запорной арматуры;</w:t>
            </w:r>
          </w:p>
          <w:p w14:paraId="21B2E987" w14:textId="77777777" w:rsidR="002F5B62" w:rsidRPr="002F5B62" w:rsidRDefault="002F5B62" w:rsidP="00182E8A">
            <w:pPr>
              <w:ind w:left="709"/>
              <w:jc w:val="both"/>
              <w:rPr>
                <w:rFonts w:cs="Times New Roman"/>
                <w:color w:val="000000" w:themeColor="text1"/>
                <w:sz w:val="20"/>
                <w:szCs w:val="20"/>
              </w:rPr>
            </w:pPr>
            <w:r w:rsidRPr="002F5B62">
              <w:rPr>
                <w:rFonts w:cs="Times New Roman"/>
                <w:color w:val="000000" w:themeColor="text1"/>
                <w:sz w:val="20"/>
                <w:szCs w:val="20"/>
              </w:rPr>
              <w:t>- устройство системы ливневого водоотведения;</w:t>
            </w:r>
          </w:p>
          <w:p w14:paraId="67B5A2E0" w14:textId="77777777" w:rsidR="002F5B62" w:rsidRPr="002F5B62" w:rsidRDefault="002F5B62" w:rsidP="00182E8A">
            <w:pPr>
              <w:ind w:firstLine="284"/>
              <w:jc w:val="both"/>
              <w:rPr>
                <w:rFonts w:cs="Times New Roman"/>
                <w:color w:val="000000" w:themeColor="text1"/>
                <w:sz w:val="20"/>
                <w:szCs w:val="20"/>
              </w:rPr>
            </w:pPr>
            <w:r w:rsidRPr="002F5B62">
              <w:rPr>
                <w:rFonts w:cs="Times New Roman"/>
                <w:color w:val="000000" w:themeColor="text1"/>
                <w:sz w:val="20"/>
                <w:szCs w:val="20"/>
              </w:rPr>
              <w:t>б) выполнение функции организации и контроля за частью работ (в том числе подготовка комплекса исполнительной документации), выполняемого силами Заказчика в составе:</w:t>
            </w:r>
          </w:p>
          <w:p w14:paraId="3E366C7A" w14:textId="77777777" w:rsidR="002F5B62" w:rsidRPr="002F5B62" w:rsidRDefault="002F5B62" w:rsidP="00182E8A">
            <w:pPr>
              <w:ind w:left="709"/>
              <w:jc w:val="both"/>
              <w:rPr>
                <w:rFonts w:cs="Times New Roman"/>
                <w:color w:val="000000" w:themeColor="text1"/>
                <w:sz w:val="20"/>
                <w:szCs w:val="20"/>
              </w:rPr>
            </w:pPr>
            <w:r w:rsidRPr="002F5B62">
              <w:rPr>
                <w:rFonts w:cs="Times New Roman"/>
                <w:color w:val="000000" w:themeColor="text1"/>
                <w:sz w:val="20"/>
                <w:szCs w:val="20"/>
              </w:rPr>
              <w:t>- устройство системы электроснабжения и наружного электроосвещения (поставка Заказчика).</w:t>
            </w:r>
          </w:p>
          <w:p w14:paraId="48EC5CE3" w14:textId="77777777" w:rsidR="002F5B62" w:rsidRPr="002F5B62" w:rsidRDefault="002F5B62" w:rsidP="00182E8A">
            <w:pPr>
              <w:ind w:firstLine="284"/>
              <w:jc w:val="both"/>
              <w:rPr>
                <w:rFonts w:cs="Times New Roman"/>
                <w:color w:val="000000" w:themeColor="text1"/>
                <w:sz w:val="20"/>
                <w:szCs w:val="20"/>
              </w:rPr>
            </w:pPr>
            <w:r w:rsidRPr="002F5B62">
              <w:rPr>
                <w:rFonts w:cs="Times New Roman"/>
                <w:color w:val="000000" w:themeColor="text1"/>
                <w:sz w:val="20"/>
                <w:szCs w:val="20"/>
              </w:rPr>
              <w:t xml:space="preserve">в) использование при исполнении договора как своих материалов и оборудования, так и </w:t>
            </w:r>
            <w:proofErr w:type="gramStart"/>
            <w:r w:rsidRPr="002F5B62">
              <w:rPr>
                <w:rFonts w:cs="Times New Roman"/>
                <w:color w:val="000000" w:themeColor="text1"/>
                <w:sz w:val="20"/>
                <w:szCs w:val="20"/>
              </w:rPr>
              <w:t>материалов</w:t>
            </w:r>
            <w:proofErr w:type="gramEnd"/>
            <w:r w:rsidRPr="002F5B62">
              <w:rPr>
                <w:rFonts w:cs="Times New Roman"/>
                <w:color w:val="000000" w:themeColor="text1"/>
                <w:sz w:val="20"/>
                <w:szCs w:val="20"/>
              </w:rPr>
              <w:t xml:space="preserve"> и оборудования, предоставленных Заказчиком.</w:t>
            </w:r>
          </w:p>
          <w:p w14:paraId="2EB43EC4" w14:textId="77777777" w:rsidR="002F5B62" w:rsidRPr="002F5B62" w:rsidRDefault="002F5B62" w:rsidP="00182E8A">
            <w:pPr>
              <w:spacing w:before="240"/>
              <w:ind w:firstLine="284"/>
              <w:jc w:val="both"/>
              <w:rPr>
                <w:rFonts w:cs="Times New Roman"/>
                <w:color w:val="000000" w:themeColor="text1"/>
                <w:sz w:val="20"/>
                <w:szCs w:val="20"/>
              </w:rPr>
            </w:pPr>
            <w:r w:rsidRPr="002F5B62">
              <w:rPr>
                <w:rFonts w:cs="Times New Roman"/>
                <w:color w:val="000000" w:themeColor="text1"/>
                <w:sz w:val="20"/>
                <w:szCs w:val="20"/>
              </w:rPr>
              <w:t xml:space="preserve">Технологическая схема предусматривает интеграцию емкостей в общую систему хранения и подачи ПОЖ 1-ой и 2-ой очередей. </w:t>
            </w:r>
            <w:r w:rsidRPr="002F5B62">
              <w:rPr>
                <w:rStyle w:val="af"/>
                <w:rFonts w:cs="Times New Roman"/>
                <w:b w:val="0"/>
                <w:color w:val="000000" w:themeColor="text1"/>
                <w:sz w:val="20"/>
                <w:szCs w:val="20"/>
                <w:bdr w:val="single" w:sz="2" w:space="0" w:color="E5E7EB" w:frame="1"/>
                <w:shd w:val="clear" w:color="auto" w:fill="FFFFFF"/>
              </w:rPr>
              <w:t>Тип хранения:</w:t>
            </w:r>
            <w:r w:rsidRPr="002F5B62">
              <w:rPr>
                <w:rFonts w:cs="Times New Roman"/>
                <w:color w:val="000000" w:themeColor="text1"/>
                <w:sz w:val="20"/>
                <w:szCs w:val="20"/>
                <w:shd w:val="clear" w:color="auto" w:fill="FFFFFF"/>
              </w:rPr>
              <w:t xml:space="preserve"> </w:t>
            </w:r>
            <w:r w:rsidRPr="002F5B62">
              <w:rPr>
                <w:rStyle w:val="af"/>
                <w:rFonts w:cs="Times New Roman"/>
                <w:b w:val="0"/>
                <w:color w:val="000000" w:themeColor="text1"/>
                <w:sz w:val="20"/>
                <w:szCs w:val="20"/>
                <w:bdr w:val="single" w:sz="2" w:space="0" w:color="E5E7EB" w:frame="1"/>
                <w:shd w:val="clear" w:color="auto" w:fill="FFFFFF"/>
              </w:rPr>
              <w:t>Открытая площадка наземного хранения с обваловкой и системой сбора аварийных разливов.</w:t>
            </w:r>
          </w:p>
          <w:p w14:paraId="53D8B7EC" w14:textId="77777777" w:rsidR="002F5B62" w:rsidRPr="002F5B62" w:rsidRDefault="002F5B62" w:rsidP="00182E8A">
            <w:pPr>
              <w:spacing w:before="240"/>
              <w:ind w:firstLine="284"/>
              <w:jc w:val="both"/>
              <w:rPr>
                <w:rFonts w:cs="Times New Roman"/>
                <w:color w:val="000000" w:themeColor="text1"/>
                <w:sz w:val="20"/>
                <w:szCs w:val="20"/>
              </w:rPr>
            </w:pPr>
            <w:r w:rsidRPr="002F5B62">
              <w:rPr>
                <w:rFonts w:cs="Times New Roman"/>
                <w:color w:val="000000" w:themeColor="text1"/>
                <w:sz w:val="20"/>
                <w:szCs w:val="20"/>
              </w:rPr>
              <w:t>При реализации проекта предусмотреть выполнение мероприятий по обеспечению противопожарной безопасности объекта в полном соответствии с п. 7 раздела РД Пояснительная записка (шифр АПА 03-03/26-Р-ПЗ).</w:t>
            </w:r>
          </w:p>
        </w:tc>
      </w:tr>
      <w:tr w:rsidR="002F5B62" w:rsidRPr="002F5B62" w14:paraId="0F68CB8E" w14:textId="77777777" w:rsidTr="00182E8A">
        <w:trPr>
          <w:trHeight w:val="273"/>
        </w:trPr>
        <w:tc>
          <w:tcPr>
            <w:tcW w:w="9747" w:type="dxa"/>
            <w:tcBorders>
              <w:top w:val="single" w:sz="4" w:space="0" w:color="auto"/>
              <w:left w:val="single" w:sz="4" w:space="0" w:color="auto"/>
              <w:bottom w:val="single" w:sz="4" w:space="0" w:color="auto"/>
              <w:right w:val="single" w:sz="4" w:space="0" w:color="auto"/>
            </w:tcBorders>
          </w:tcPr>
          <w:p w14:paraId="04215FE7" w14:textId="77777777" w:rsidR="002F5B62" w:rsidRPr="002F5B62" w:rsidRDefault="002F5B62" w:rsidP="00182E8A">
            <w:pPr>
              <w:pStyle w:val="2"/>
              <w:ind w:left="142"/>
              <w:jc w:val="center"/>
              <w:rPr>
                <w:rFonts w:ascii="Times New Roman" w:hAnsi="Times New Roman"/>
                <w:b w:val="0"/>
                <w:i w:val="0"/>
                <w:color w:val="000000" w:themeColor="text1"/>
                <w:sz w:val="20"/>
                <w:szCs w:val="20"/>
              </w:rPr>
            </w:pPr>
            <w:bookmarkStart w:id="6" w:name="_Toc211939311"/>
            <w:r w:rsidRPr="002F5B62">
              <w:rPr>
                <w:rFonts w:ascii="Times New Roman" w:hAnsi="Times New Roman"/>
                <w:b w:val="0"/>
                <w:i w:val="0"/>
                <w:color w:val="000000" w:themeColor="text1"/>
                <w:sz w:val="20"/>
                <w:szCs w:val="20"/>
              </w:rPr>
              <w:t>Подраздел 2.3 Сведения о месте выполнения работ</w:t>
            </w:r>
            <w:bookmarkEnd w:id="6"/>
          </w:p>
        </w:tc>
      </w:tr>
      <w:tr w:rsidR="002F5B62" w:rsidRPr="002F5B62" w14:paraId="76BA5289" w14:textId="77777777" w:rsidTr="00182E8A">
        <w:trPr>
          <w:trHeight w:val="6218"/>
        </w:trPr>
        <w:tc>
          <w:tcPr>
            <w:tcW w:w="9747" w:type="dxa"/>
            <w:tcBorders>
              <w:top w:val="single" w:sz="4" w:space="0" w:color="auto"/>
              <w:left w:val="single" w:sz="4" w:space="0" w:color="auto"/>
              <w:bottom w:val="single" w:sz="4" w:space="0" w:color="auto"/>
              <w:right w:val="single" w:sz="4" w:space="0" w:color="auto"/>
            </w:tcBorders>
          </w:tcPr>
          <w:p w14:paraId="4255C7A0" w14:textId="77777777" w:rsidR="002F5B62" w:rsidRPr="002F5B62" w:rsidRDefault="002F5B62" w:rsidP="00182E8A">
            <w:pPr>
              <w:jc w:val="both"/>
              <w:rPr>
                <w:rFonts w:cs="Times New Roman"/>
                <w:color w:val="000000" w:themeColor="text1"/>
                <w:sz w:val="20"/>
                <w:szCs w:val="20"/>
              </w:rPr>
            </w:pPr>
          </w:p>
          <w:p w14:paraId="6FD81213" w14:textId="77777777" w:rsidR="002F5B62" w:rsidRPr="002F5B62" w:rsidRDefault="002F5B62" w:rsidP="00182E8A">
            <w:pPr>
              <w:jc w:val="center"/>
              <w:rPr>
                <w:rFonts w:cs="Times New Roman"/>
                <w:color w:val="000000" w:themeColor="text1"/>
                <w:sz w:val="20"/>
                <w:szCs w:val="20"/>
              </w:rPr>
            </w:pPr>
            <w:r w:rsidRPr="002F5B62">
              <w:rPr>
                <w:rFonts w:cs="Times New Roman"/>
                <w:color w:val="000000" w:themeColor="text1"/>
                <w:sz w:val="20"/>
                <w:szCs w:val="20"/>
              </w:rPr>
              <w:t>Объект расположен по адресу: г. Санкт-Петербург, Московский р-он, Пулковское шоссе, 41, литер ЗИ, АВК «Пулково-1», перрон №2, площадка около здания ИАС.</w:t>
            </w:r>
          </w:p>
          <w:p w14:paraId="4F3A51A5" w14:textId="77777777" w:rsidR="002F5B62" w:rsidRPr="002F5B62" w:rsidRDefault="002F5B62" w:rsidP="00182E8A">
            <w:pPr>
              <w:ind w:firstLine="709"/>
              <w:jc w:val="center"/>
              <w:rPr>
                <w:rFonts w:cs="Times New Roman"/>
                <w:color w:val="000000" w:themeColor="text1"/>
                <w:sz w:val="20"/>
                <w:szCs w:val="20"/>
              </w:rPr>
            </w:pPr>
          </w:p>
          <w:p w14:paraId="0B5B12C4" w14:textId="77777777" w:rsidR="002F5B62" w:rsidRPr="002F5B62" w:rsidRDefault="002F5B62" w:rsidP="00182E8A">
            <w:pPr>
              <w:ind w:firstLine="709"/>
              <w:jc w:val="center"/>
              <w:rPr>
                <w:rFonts w:cs="Times New Roman"/>
                <w:color w:val="000000" w:themeColor="text1"/>
                <w:sz w:val="20"/>
                <w:szCs w:val="20"/>
              </w:rPr>
            </w:pPr>
            <w:r w:rsidRPr="002F5B62">
              <w:rPr>
                <w:rFonts w:cs="Times New Roman"/>
                <w:color w:val="000000" w:themeColor="text1"/>
                <w:sz w:val="20"/>
                <w:szCs w:val="20"/>
              </w:rPr>
              <w:t>Рис. 1. План расположения склада ПОЖ</w:t>
            </w:r>
          </w:p>
          <w:p w14:paraId="3FEBAB4A" w14:textId="77777777" w:rsidR="002F5B62" w:rsidRPr="002F5B62" w:rsidRDefault="002F5B62" w:rsidP="00182E8A">
            <w:pPr>
              <w:ind w:firstLine="709"/>
              <w:jc w:val="both"/>
              <w:rPr>
                <w:rFonts w:cs="Times New Roman"/>
                <w:color w:val="000000" w:themeColor="text1"/>
                <w:sz w:val="20"/>
                <w:szCs w:val="20"/>
              </w:rPr>
            </w:pPr>
          </w:p>
          <w:p w14:paraId="4F1717AA" w14:textId="77777777" w:rsidR="002F5B62" w:rsidRPr="002F5B62" w:rsidRDefault="002F5B62" w:rsidP="00182E8A">
            <w:pPr>
              <w:ind w:firstLine="709"/>
              <w:jc w:val="both"/>
              <w:rPr>
                <w:rFonts w:cs="Times New Roman"/>
                <w:noProof/>
                <w:color w:val="000000" w:themeColor="text1"/>
                <w:sz w:val="20"/>
                <w:szCs w:val="20"/>
              </w:rPr>
            </w:pPr>
            <w:r w:rsidRPr="002F5B62">
              <w:rPr>
                <w:rFonts w:cs="Times New Roman"/>
                <w:noProof/>
                <w:color w:val="000000" w:themeColor="text1"/>
                <w:sz w:val="20"/>
                <w:szCs w:val="20"/>
                <w:lang w:eastAsia="ru-RU"/>
              </w:rPr>
              <w:drawing>
                <wp:inline distT="0" distB="0" distL="0" distR="0" wp14:anchorId="1A871C7F" wp14:editId="4C5D01B0">
                  <wp:extent cx="5117465" cy="4572000"/>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a:extLst>
                              <a:ext uri="{28A0092B-C50C-407E-A947-70E740481C1C}">
                                <a14:useLocalDpi xmlns:a14="http://schemas.microsoft.com/office/drawing/2010/main" val="0"/>
                              </a:ext>
                            </a:extLst>
                          </a:blip>
                          <a:srcRect l="64880" t="11943" r="14491" b="22545"/>
                          <a:stretch>
                            <a:fillRect/>
                          </a:stretch>
                        </pic:blipFill>
                        <pic:spPr bwMode="auto">
                          <a:xfrm>
                            <a:off x="0" y="0"/>
                            <a:ext cx="5117465" cy="4572000"/>
                          </a:xfrm>
                          <a:prstGeom prst="rect">
                            <a:avLst/>
                          </a:prstGeom>
                          <a:noFill/>
                          <a:ln>
                            <a:noFill/>
                          </a:ln>
                        </pic:spPr>
                      </pic:pic>
                    </a:graphicData>
                  </a:graphic>
                </wp:inline>
              </w:drawing>
            </w:r>
          </w:p>
          <w:p w14:paraId="43F3B02C" w14:textId="77777777" w:rsidR="002F5B62" w:rsidRPr="002F5B62" w:rsidRDefault="002F5B62" w:rsidP="00182E8A">
            <w:pPr>
              <w:ind w:firstLine="709"/>
              <w:jc w:val="both"/>
              <w:rPr>
                <w:rFonts w:cs="Times New Roman"/>
                <w:color w:val="000000" w:themeColor="text1"/>
                <w:sz w:val="20"/>
                <w:szCs w:val="20"/>
              </w:rPr>
            </w:pPr>
          </w:p>
        </w:tc>
      </w:tr>
      <w:tr w:rsidR="002F5B62" w:rsidRPr="002F5B62" w14:paraId="63B4C0FF" w14:textId="77777777" w:rsidTr="00182E8A">
        <w:tc>
          <w:tcPr>
            <w:tcW w:w="9747" w:type="dxa"/>
            <w:tcBorders>
              <w:top w:val="single" w:sz="4" w:space="0" w:color="auto"/>
              <w:left w:val="single" w:sz="4" w:space="0" w:color="auto"/>
              <w:bottom w:val="single" w:sz="4" w:space="0" w:color="auto"/>
              <w:right w:val="single" w:sz="4" w:space="0" w:color="auto"/>
            </w:tcBorders>
          </w:tcPr>
          <w:p w14:paraId="64FD47B4" w14:textId="77777777" w:rsidR="002F5B62" w:rsidRPr="002F5B62" w:rsidRDefault="002F5B62" w:rsidP="00182E8A">
            <w:pPr>
              <w:pStyle w:val="2"/>
              <w:ind w:left="142"/>
              <w:jc w:val="center"/>
              <w:rPr>
                <w:rFonts w:ascii="Times New Roman" w:hAnsi="Times New Roman"/>
                <w:b w:val="0"/>
                <w:i w:val="0"/>
                <w:color w:val="000000" w:themeColor="text1"/>
                <w:sz w:val="20"/>
                <w:szCs w:val="20"/>
              </w:rPr>
            </w:pPr>
            <w:bookmarkStart w:id="7" w:name="_Toc211939312"/>
            <w:r w:rsidRPr="002F5B62">
              <w:rPr>
                <w:rFonts w:ascii="Times New Roman" w:hAnsi="Times New Roman"/>
                <w:b w:val="0"/>
                <w:i w:val="0"/>
                <w:color w:val="000000" w:themeColor="text1"/>
                <w:sz w:val="20"/>
                <w:szCs w:val="20"/>
              </w:rPr>
              <w:t>Подраздел 2.4 Требования к разработке ППР</w:t>
            </w:r>
            <w:bookmarkEnd w:id="7"/>
          </w:p>
        </w:tc>
      </w:tr>
      <w:tr w:rsidR="002F5B62" w:rsidRPr="002F5B62" w14:paraId="356E3C13" w14:textId="77777777" w:rsidTr="00182E8A">
        <w:trPr>
          <w:trHeight w:val="3571"/>
        </w:trPr>
        <w:tc>
          <w:tcPr>
            <w:tcW w:w="9747" w:type="dxa"/>
            <w:tcBorders>
              <w:top w:val="single" w:sz="4" w:space="0" w:color="auto"/>
              <w:left w:val="single" w:sz="4" w:space="0" w:color="auto"/>
              <w:bottom w:val="single" w:sz="4" w:space="0" w:color="auto"/>
              <w:right w:val="single" w:sz="4" w:space="0" w:color="auto"/>
            </w:tcBorders>
          </w:tcPr>
          <w:p w14:paraId="285CD31A" w14:textId="77777777" w:rsidR="002F5B62" w:rsidRPr="002F5B62" w:rsidRDefault="002F5B62" w:rsidP="00182E8A">
            <w:pPr>
              <w:ind w:firstLine="709"/>
              <w:jc w:val="both"/>
              <w:rPr>
                <w:rFonts w:cs="Times New Roman"/>
                <w:color w:val="000000" w:themeColor="text1"/>
                <w:sz w:val="20"/>
                <w:szCs w:val="20"/>
              </w:rPr>
            </w:pPr>
          </w:p>
          <w:p w14:paraId="0C1B4578" w14:textId="77777777" w:rsidR="002F5B62" w:rsidRPr="002F5B62" w:rsidRDefault="002F5B62" w:rsidP="00182E8A">
            <w:pPr>
              <w:ind w:firstLine="709"/>
              <w:jc w:val="both"/>
              <w:rPr>
                <w:rFonts w:cs="Times New Roman"/>
                <w:color w:val="000000" w:themeColor="text1"/>
                <w:sz w:val="20"/>
                <w:szCs w:val="20"/>
              </w:rPr>
            </w:pPr>
            <w:r w:rsidRPr="002F5B62">
              <w:rPr>
                <w:rFonts w:cs="Times New Roman"/>
                <w:color w:val="000000" w:themeColor="text1"/>
                <w:sz w:val="20"/>
                <w:szCs w:val="20"/>
              </w:rPr>
              <w:t>Работы производить в соответствии с проектом производства работ (далее - ППР), разработанным Исполнителем и согласованным Заказчиком до начала производства работ, в срок, не позднее 2-х рабочих дней со дня получения в производство работ комплекта рабочей документации. В ППР Исполнитель учитывает все обстоятельства, в том числе, влияющие на соблюдение санитарных норм, соблюдение норм пожарной безопасности, охраны труда, экологической и авиационной безопасности, соблюдение требований действующих нормативных документов в области строительства.</w:t>
            </w:r>
          </w:p>
          <w:p w14:paraId="0D44C8D7" w14:textId="77777777" w:rsidR="002F5B62" w:rsidRPr="002F5B62" w:rsidRDefault="002F5B62" w:rsidP="00182E8A">
            <w:pPr>
              <w:ind w:firstLine="709"/>
              <w:jc w:val="both"/>
              <w:rPr>
                <w:rFonts w:cs="Times New Roman"/>
                <w:color w:val="000000" w:themeColor="text1"/>
                <w:sz w:val="20"/>
                <w:szCs w:val="20"/>
              </w:rPr>
            </w:pPr>
            <w:r w:rsidRPr="002F5B62">
              <w:rPr>
                <w:rFonts w:cs="Times New Roman"/>
                <w:color w:val="000000" w:themeColor="text1"/>
                <w:sz w:val="20"/>
                <w:szCs w:val="20"/>
              </w:rPr>
              <w:t>Проект производства работ должен включать в себя:</w:t>
            </w:r>
          </w:p>
          <w:p w14:paraId="22D99515" w14:textId="77777777" w:rsidR="002F5B62" w:rsidRPr="002F5B62" w:rsidRDefault="002F5B62" w:rsidP="002F5B62">
            <w:pPr>
              <w:pStyle w:val="aa"/>
              <w:numPr>
                <w:ilvl w:val="0"/>
                <w:numId w:val="21"/>
              </w:numPr>
              <w:rPr>
                <w:color w:val="000000" w:themeColor="text1"/>
                <w:sz w:val="20"/>
              </w:rPr>
            </w:pPr>
            <w:r w:rsidRPr="002F5B62">
              <w:rPr>
                <w:color w:val="000000" w:themeColor="text1"/>
                <w:sz w:val="20"/>
              </w:rPr>
              <w:t>календарный план производства работ по объекту;</w:t>
            </w:r>
          </w:p>
          <w:p w14:paraId="10390A38" w14:textId="77777777" w:rsidR="002F5B62" w:rsidRPr="002F5B62" w:rsidRDefault="002F5B62" w:rsidP="002F5B62">
            <w:pPr>
              <w:pStyle w:val="aa"/>
              <w:numPr>
                <w:ilvl w:val="0"/>
                <w:numId w:val="21"/>
              </w:numPr>
              <w:rPr>
                <w:color w:val="000000" w:themeColor="text1"/>
                <w:sz w:val="20"/>
              </w:rPr>
            </w:pPr>
            <w:r w:rsidRPr="002F5B62">
              <w:rPr>
                <w:color w:val="000000" w:themeColor="text1"/>
                <w:sz w:val="20"/>
              </w:rPr>
              <w:t>график поступления на объект строительных конструкций, изделий, материалов и оборудования;</w:t>
            </w:r>
          </w:p>
          <w:p w14:paraId="7749B3AC" w14:textId="77777777" w:rsidR="002F5B62" w:rsidRPr="002F5B62" w:rsidRDefault="002F5B62" w:rsidP="002F5B62">
            <w:pPr>
              <w:pStyle w:val="aa"/>
              <w:numPr>
                <w:ilvl w:val="0"/>
                <w:numId w:val="21"/>
              </w:numPr>
              <w:rPr>
                <w:color w:val="000000" w:themeColor="text1"/>
                <w:sz w:val="20"/>
              </w:rPr>
            </w:pPr>
            <w:r w:rsidRPr="002F5B62">
              <w:rPr>
                <w:color w:val="000000" w:themeColor="text1"/>
                <w:sz w:val="20"/>
              </w:rPr>
              <w:t>схемы размещения ограждения строительной площадки;</w:t>
            </w:r>
          </w:p>
          <w:p w14:paraId="617EC990" w14:textId="77777777" w:rsidR="002F5B62" w:rsidRPr="002F5B62" w:rsidRDefault="002F5B62" w:rsidP="002F5B62">
            <w:pPr>
              <w:pStyle w:val="aa"/>
              <w:numPr>
                <w:ilvl w:val="0"/>
                <w:numId w:val="22"/>
              </w:numPr>
              <w:rPr>
                <w:color w:val="000000" w:themeColor="text1"/>
                <w:sz w:val="20"/>
              </w:rPr>
            </w:pPr>
            <w:r w:rsidRPr="002F5B62">
              <w:rPr>
                <w:color w:val="000000" w:themeColor="text1"/>
                <w:sz w:val="20"/>
              </w:rPr>
              <w:t xml:space="preserve">мероприятия по обеспечению сохранности материалов, изделий, конструкций и оборудования на строительной площадке; </w:t>
            </w:r>
          </w:p>
          <w:p w14:paraId="580791B9" w14:textId="77777777" w:rsidR="002F5B62" w:rsidRPr="002F5B62" w:rsidRDefault="002F5B62" w:rsidP="002F5B62">
            <w:pPr>
              <w:pStyle w:val="aa"/>
              <w:numPr>
                <w:ilvl w:val="0"/>
                <w:numId w:val="22"/>
              </w:numPr>
              <w:rPr>
                <w:color w:val="000000" w:themeColor="text1"/>
                <w:sz w:val="20"/>
              </w:rPr>
            </w:pPr>
            <w:r w:rsidRPr="002F5B62">
              <w:rPr>
                <w:color w:val="000000" w:themeColor="text1"/>
                <w:sz w:val="20"/>
              </w:rPr>
              <w:t>мероприятия по охране труда и безопасности в строительстве.</w:t>
            </w:r>
          </w:p>
        </w:tc>
      </w:tr>
    </w:tbl>
    <w:p w14:paraId="610384E2" w14:textId="77777777" w:rsidR="002F5B62" w:rsidRPr="002F5B62" w:rsidRDefault="002F5B62" w:rsidP="002F5B62">
      <w:pPr>
        <w:pStyle w:val="1"/>
        <w:ind w:left="568"/>
        <w:jc w:val="center"/>
        <w:rPr>
          <w:rFonts w:ascii="Times New Roman" w:hAnsi="Times New Roman" w:cs="Times New Roman"/>
          <w:b/>
          <w:color w:val="000000" w:themeColor="text1"/>
          <w:sz w:val="20"/>
          <w:szCs w:val="20"/>
        </w:rPr>
      </w:pPr>
      <w:bookmarkStart w:id="8" w:name="_Toc211939313"/>
      <w:r w:rsidRPr="002F5B62">
        <w:rPr>
          <w:rFonts w:ascii="Times New Roman" w:hAnsi="Times New Roman" w:cs="Times New Roman"/>
          <w:b/>
          <w:color w:val="000000" w:themeColor="text1"/>
          <w:sz w:val="20"/>
          <w:szCs w:val="20"/>
        </w:rPr>
        <w:t>РАЗДЕЛ 3. ТРЕБОВАНИЯ К ТЕХНИЧЕСКИМ ХАРАКТЕРИСТИКАМ РАБОТ</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2F5B62" w:rsidRPr="002F5B62" w14:paraId="2E754117" w14:textId="77777777" w:rsidTr="00182E8A">
        <w:tc>
          <w:tcPr>
            <w:tcW w:w="9747" w:type="dxa"/>
            <w:tcBorders>
              <w:top w:val="single" w:sz="4" w:space="0" w:color="auto"/>
              <w:left w:val="single" w:sz="4" w:space="0" w:color="auto"/>
              <w:bottom w:val="single" w:sz="4" w:space="0" w:color="auto"/>
              <w:right w:val="single" w:sz="4" w:space="0" w:color="auto"/>
            </w:tcBorders>
          </w:tcPr>
          <w:p w14:paraId="5F0DC617" w14:textId="77777777" w:rsidR="002F5B62" w:rsidRPr="002F5B62" w:rsidRDefault="002F5B62" w:rsidP="00182E8A">
            <w:pPr>
              <w:pStyle w:val="2"/>
              <w:ind w:left="142"/>
              <w:jc w:val="center"/>
              <w:rPr>
                <w:rFonts w:ascii="Times New Roman" w:hAnsi="Times New Roman"/>
                <w:b w:val="0"/>
                <w:bCs w:val="0"/>
                <w:i w:val="0"/>
                <w:color w:val="000000" w:themeColor="text1"/>
                <w:sz w:val="20"/>
                <w:szCs w:val="20"/>
              </w:rPr>
            </w:pPr>
            <w:bookmarkStart w:id="9" w:name="_Toc211939314"/>
            <w:r w:rsidRPr="002F5B62">
              <w:rPr>
                <w:rFonts w:ascii="Times New Roman" w:hAnsi="Times New Roman"/>
                <w:b w:val="0"/>
                <w:bCs w:val="0"/>
                <w:i w:val="0"/>
                <w:color w:val="000000" w:themeColor="text1"/>
                <w:sz w:val="20"/>
                <w:szCs w:val="20"/>
              </w:rPr>
              <w:t>Подраздел 3.1 Технические требования при выполнении работ</w:t>
            </w:r>
            <w:bookmarkEnd w:id="9"/>
          </w:p>
        </w:tc>
      </w:tr>
      <w:tr w:rsidR="002F5B62" w:rsidRPr="002F5B62" w14:paraId="1280453F" w14:textId="77777777" w:rsidTr="00182E8A">
        <w:tc>
          <w:tcPr>
            <w:tcW w:w="9747" w:type="dxa"/>
            <w:tcBorders>
              <w:top w:val="single" w:sz="4" w:space="0" w:color="auto"/>
              <w:left w:val="single" w:sz="4" w:space="0" w:color="auto"/>
              <w:bottom w:val="single" w:sz="4" w:space="0" w:color="auto"/>
              <w:right w:val="single" w:sz="4" w:space="0" w:color="auto"/>
            </w:tcBorders>
          </w:tcPr>
          <w:p w14:paraId="634ED5F0" w14:textId="77777777" w:rsidR="002F5B62" w:rsidRPr="002F5B62" w:rsidRDefault="002F5B62" w:rsidP="00182E8A">
            <w:pPr>
              <w:tabs>
                <w:tab w:val="left" w:pos="567"/>
              </w:tabs>
              <w:ind w:right="33" w:firstLine="567"/>
              <w:jc w:val="both"/>
              <w:rPr>
                <w:rFonts w:cs="Times New Roman"/>
                <w:color w:val="000000" w:themeColor="text1"/>
                <w:sz w:val="20"/>
                <w:szCs w:val="20"/>
              </w:rPr>
            </w:pPr>
            <w:r w:rsidRPr="002F5B62">
              <w:rPr>
                <w:rFonts w:cs="Times New Roman"/>
                <w:color w:val="000000" w:themeColor="text1"/>
                <w:sz w:val="20"/>
                <w:szCs w:val="20"/>
              </w:rPr>
              <w:t>После согласования ППР и получения сканированных копий разрешающих документов Заказчиком, Заказчик передаёт Подрядчику площадку по акту приёма-передачи для выполнения подготовительных работ. В течение 5 (пяти) рабочих дней с даты передачи площадки по акту Подрядчик должен оборудовать ограждение площадки производства работ в соответствии с положениями «Требования к оформлению мест производства строительных работ» с размещением информационных щитов с Паспортом объекта, знаками безопасности и элементов навигации. Производство подготовительных работ отражается Подрядчиком в Общем журнал работ (далее – ОЖР) с ведением соответствующих записей.</w:t>
            </w:r>
          </w:p>
          <w:p w14:paraId="62723612" w14:textId="77777777" w:rsidR="002F5B62" w:rsidRPr="002F5B62" w:rsidRDefault="002F5B62" w:rsidP="00182E8A">
            <w:pPr>
              <w:tabs>
                <w:tab w:val="left" w:pos="567"/>
              </w:tabs>
              <w:ind w:right="33" w:firstLine="567"/>
              <w:jc w:val="both"/>
              <w:rPr>
                <w:rFonts w:cs="Times New Roman"/>
                <w:bCs/>
                <w:color w:val="000000" w:themeColor="text1"/>
                <w:sz w:val="20"/>
                <w:szCs w:val="20"/>
              </w:rPr>
            </w:pPr>
            <w:r w:rsidRPr="002F5B62">
              <w:rPr>
                <w:rFonts w:cs="Times New Roman"/>
                <w:color w:val="000000" w:themeColor="text1"/>
                <w:sz w:val="20"/>
                <w:szCs w:val="20"/>
              </w:rPr>
              <w:t>Разрешение на производство строительно-монтажных работ выдаёт Заказчик после приёмки подготовительных работ с отметкой в ОЖР и предоставления подрядной организацией комплекта документов согласно внутреннего регламента Заказчика. Разрешение оформляется путем подписания Акта-допуска.</w:t>
            </w:r>
          </w:p>
          <w:p w14:paraId="5291413B" w14:textId="77777777" w:rsidR="002F5B62" w:rsidRPr="002F5B62" w:rsidRDefault="002F5B62" w:rsidP="00182E8A">
            <w:pPr>
              <w:tabs>
                <w:tab w:val="left" w:pos="567"/>
              </w:tabs>
              <w:ind w:right="33" w:firstLine="567"/>
              <w:jc w:val="both"/>
              <w:rPr>
                <w:rFonts w:cs="Times New Roman"/>
                <w:color w:val="000000" w:themeColor="text1"/>
                <w:sz w:val="20"/>
                <w:szCs w:val="20"/>
              </w:rPr>
            </w:pPr>
            <w:r w:rsidRPr="002F5B62">
              <w:rPr>
                <w:rFonts w:cs="Times New Roman"/>
                <w:bCs/>
                <w:color w:val="000000" w:themeColor="text1"/>
                <w:sz w:val="20"/>
                <w:szCs w:val="20"/>
              </w:rPr>
              <w:t xml:space="preserve">При необходимости Подрядчик должен самостоятельно получить в установленном порядке Наряд-допуск на производство работ повышенной опасности (огневых работ) в Отделе пожарной профилактики Заказчика. </w:t>
            </w:r>
            <w:r w:rsidRPr="002F5B62">
              <w:rPr>
                <w:rFonts w:cs="Times New Roman"/>
                <w:color w:val="000000" w:themeColor="text1"/>
                <w:sz w:val="20"/>
                <w:szCs w:val="20"/>
              </w:rPr>
              <w:t>Выполнение работ повышенной опасности без оформления наряда-допуска без Разрешения ЗАПРЕЩЕНО.</w:t>
            </w:r>
          </w:p>
          <w:p w14:paraId="29805578" w14:textId="77777777" w:rsidR="002F5B62" w:rsidRPr="002F5B62" w:rsidRDefault="002F5B62" w:rsidP="00182E8A">
            <w:pPr>
              <w:spacing w:after="120"/>
              <w:ind w:right="33" w:firstLine="567"/>
              <w:jc w:val="both"/>
              <w:rPr>
                <w:rFonts w:eastAsia="Arial Unicode MS" w:cs="Times New Roman"/>
                <w:color w:val="000000" w:themeColor="text1"/>
                <w:sz w:val="20"/>
                <w:szCs w:val="20"/>
              </w:rPr>
            </w:pPr>
            <w:r w:rsidRPr="002F5B62">
              <w:rPr>
                <w:rFonts w:eastAsia="Arial Unicode MS" w:cs="Times New Roman"/>
                <w:color w:val="000000" w:themeColor="text1"/>
                <w:sz w:val="20"/>
                <w:szCs w:val="20"/>
              </w:rPr>
              <w:t xml:space="preserve">По всем вопросам, связанным с присоединением новых инженерных коммуникаций к существующим системам аэропорта, отключениям систем на время производства работ и контроле при запуске и пуско-наладочных работах, необходимо получать согласования с соответствующими отделами Службы </w:t>
            </w:r>
            <w:proofErr w:type="spellStart"/>
            <w:r w:rsidRPr="002F5B62">
              <w:rPr>
                <w:rFonts w:eastAsia="Arial Unicode MS" w:cs="Times New Roman"/>
                <w:color w:val="000000" w:themeColor="text1"/>
                <w:sz w:val="20"/>
                <w:szCs w:val="20"/>
              </w:rPr>
              <w:t>электросветотехнического</w:t>
            </w:r>
            <w:proofErr w:type="spellEnd"/>
            <w:r w:rsidRPr="002F5B62">
              <w:rPr>
                <w:rFonts w:eastAsia="Arial Unicode MS" w:cs="Times New Roman"/>
                <w:color w:val="000000" w:themeColor="text1"/>
                <w:sz w:val="20"/>
                <w:szCs w:val="20"/>
              </w:rPr>
              <w:t xml:space="preserve"> обеспечения полётов (далее – СЭСТОП), Службы теплотехнического и санитарно-технического обеспечения (далее – </w:t>
            </w:r>
            <w:proofErr w:type="spellStart"/>
            <w:r w:rsidRPr="002F5B62">
              <w:rPr>
                <w:rFonts w:eastAsia="Arial Unicode MS" w:cs="Times New Roman"/>
                <w:color w:val="000000" w:themeColor="text1"/>
                <w:sz w:val="20"/>
                <w:szCs w:val="20"/>
              </w:rPr>
              <w:t>СТиСТО</w:t>
            </w:r>
            <w:proofErr w:type="spellEnd"/>
            <w:r w:rsidRPr="002F5B62">
              <w:rPr>
                <w:rFonts w:eastAsia="Arial Unicode MS" w:cs="Times New Roman"/>
                <w:color w:val="000000" w:themeColor="text1"/>
                <w:sz w:val="20"/>
                <w:szCs w:val="20"/>
              </w:rPr>
              <w:t xml:space="preserve">), Дирекции по информационным технологиям (далее – ДИТ), Аэродромной службе аэропорта (далее – АС). Согласования оформляются официальными письмами и служебными записками, ответственный за коммуникацию – представитель Службы капитального строительства (далее – СКС). </w:t>
            </w:r>
          </w:p>
          <w:p w14:paraId="3B5B98B0" w14:textId="77777777" w:rsidR="002F5B62" w:rsidRPr="002F5B62" w:rsidRDefault="002F5B62" w:rsidP="00182E8A">
            <w:pPr>
              <w:ind w:firstLine="567"/>
              <w:jc w:val="both"/>
              <w:rPr>
                <w:rFonts w:cs="Times New Roman"/>
                <w:color w:val="000000" w:themeColor="text1"/>
                <w:sz w:val="20"/>
                <w:szCs w:val="20"/>
              </w:rPr>
            </w:pPr>
            <w:r w:rsidRPr="002F5B62">
              <w:rPr>
                <w:rFonts w:cs="Times New Roman"/>
                <w:color w:val="000000" w:themeColor="text1"/>
                <w:sz w:val="20"/>
                <w:szCs w:val="20"/>
              </w:rPr>
              <w:t>В соответствии с действующей процедурой контроля работников сторонних организаций и посетителей объектов каждая подрядная организация к моменту начала работ по договору должна предоставить следующие документы:</w:t>
            </w:r>
          </w:p>
          <w:p w14:paraId="43FD6557" w14:textId="77777777" w:rsidR="002F5B62" w:rsidRPr="002F5B62" w:rsidRDefault="002F5B62" w:rsidP="002F5B62">
            <w:pPr>
              <w:numPr>
                <w:ilvl w:val="0"/>
                <w:numId w:val="23"/>
              </w:numPr>
              <w:jc w:val="both"/>
              <w:rPr>
                <w:rFonts w:cs="Times New Roman"/>
                <w:color w:val="000000" w:themeColor="text1"/>
                <w:sz w:val="20"/>
                <w:szCs w:val="20"/>
              </w:rPr>
            </w:pPr>
            <w:r w:rsidRPr="002F5B62">
              <w:rPr>
                <w:rFonts w:cs="Times New Roman"/>
                <w:color w:val="000000" w:themeColor="text1"/>
                <w:sz w:val="20"/>
                <w:szCs w:val="20"/>
              </w:rPr>
              <w:t>Гарантийное письмо, оформленное на официальном бланке с логотипом компании на имя генерального директора ООО «Воздушные Ворота Северной Столицы», в котором будет указан период работ, наименование и номер договора, список работников, работающих на территории Общества с указанием должностей.</w:t>
            </w:r>
          </w:p>
          <w:p w14:paraId="6B25866E" w14:textId="77777777" w:rsidR="002F5B62" w:rsidRPr="002F5B62" w:rsidRDefault="002F5B62" w:rsidP="002F5B62">
            <w:pPr>
              <w:numPr>
                <w:ilvl w:val="0"/>
                <w:numId w:val="23"/>
              </w:numPr>
              <w:jc w:val="both"/>
              <w:rPr>
                <w:rFonts w:cs="Times New Roman"/>
                <w:color w:val="000000" w:themeColor="text1"/>
                <w:sz w:val="20"/>
                <w:szCs w:val="20"/>
              </w:rPr>
            </w:pPr>
            <w:r w:rsidRPr="002F5B62">
              <w:rPr>
                <w:rFonts w:cs="Times New Roman"/>
                <w:color w:val="000000" w:themeColor="text1"/>
                <w:sz w:val="20"/>
                <w:szCs w:val="20"/>
              </w:rPr>
              <w:t>Ведомость прохождения вводного инструктажа по охране труда (ОТ) всеми лицами, указанными в гарантийном письме.</w:t>
            </w:r>
          </w:p>
          <w:p w14:paraId="19A32346" w14:textId="77777777" w:rsidR="002F5B62" w:rsidRPr="002F5B62" w:rsidRDefault="002F5B62" w:rsidP="002F5B62">
            <w:pPr>
              <w:numPr>
                <w:ilvl w:val="0"/>
                <w:numId w:val="23"/>
              </w:numPr>
              <w:jc w:val="both"/>
              <w:rPr>
                <w:rFonts w:cs="Times New Roman"/>
                <w:color w:val="000000" w:themeColor="text1"/>
                <w:sz w:val="20"/>
                <w:szCs w:val="20"/>
              </w:rPr>
            </w:pPr>
            <w:r w:rsidRPr="002F5B62">
              <w:rPr>
                <w:rFonts w:cs="Times New Roman"/>
                <w:color w:val="000000" w:themeColor="text1"/>
                <w:sz w:val="20"/>
                <w:szCs w:val="20"/>
              </w:rPr>
              <w:t xml:space="preserve">Копии протоколов об обучении и проверке знаний по охране труда (ОТ) и пожарной безопасности (ПБ) в организации. </w:t>
            </w:r>
          </w:p>
          <w:p w14:paraId="228CEAE8" w14:textId="77777777" w:rsidR="002F5B62" w:rsidRPr="002F5B62" w:rsidRDefault="002F5B62" w:rsidP="002F5B62">
            <w:pPr>
              <w:numPr>
                <w:ilvl w:val="0"/>
                <w:numId w:val="23"/>
              </w:numPr>
              <w:jc w:val="both"/>
              <w:rPr>
                <w:rFonts w:cs="Times New Roman"/>
                <w:color w:val="000000" w:themeColor="text1"/>
                <w:sz w:val="20"/>
                <w:szCs w:val="20"/>
              </w:rPr>
            </w:pPr>
            <w:r w:rsidRPr="002F5B62">
              <w:rPr>
                <w:rFonts w:cs="Times New Roman"/>
                <w:color w:val="000000" w:themeColor="text1"/>
                <w:sz w:val="20"/>
                <w:szCs w:val="20"/>
              </w:rPr>
              <w:t xml:space="preserve">Копию удостоверений по ОТ и ПБ ответственного лица, назначенного приказом. </w:t>
            </w:r>
          </w:p>
          <w:p w14:paraId="131C7BC8" w14:textId="77777777" w:rsidR="002F5B62" w:rsidRPr="002F5B62" w:rsidRDefault="002F5B62" w:rsidP="002F5B62">
            <w:pPr>
              <w:numPr>
                <w:ilvl w:val="0"/>
                <w:numId w:val="23"/>
              </w:numPr>
              <w:jc w:val="both"/>
              <w:rPr>
                <w:rFonts w:cs="Times New Roman"/>
                <w:color w:val="000000" w:themeColor="text1"/>
                <w:sz w:val="20"/>
                <w:szCs w:val="20"/>
              </w:rPr>
            </w:pPr>
            <w:r w:rsidRPr="002F5B62">
              <w:rPr>
                <w:rFonts w:cs="Times New Roman"/>
                <w:color w:val="000000" w:themeColor="text1"/>
                <w:sz w:val="20"/>
                <w:szCs w:val="20"/>
              </w:rPr>
              <w:t xml:space="preserve">Копии приказов (пример текста во вложении): </w:t>
            </w:r>
          </w:p>
          <w:p w14:paraId="46C575A8" w14:textId="77777777" w:rsidR="002F5B62" w:rsidRPr="002F5B62" w:rsidRDefault="002F5B62" w:rsidP="002F5B62">
            <w:pPr>
              <w:numPr>
                <w:ilvl w:val="1"/>
                <w:numId w:val="24"/>
              </w:numPr>
              <w:jc w:val="both"/>
              <w:rPr>
                <w:rFonts w:cs="Times New Roman"/>
                <w:color w:val="000000" w:themeColor="text1"/>
                <w:sz w:val="20"/>
                <w:szCs w:val="20"/>
              </w:rPr>
            </w:pPr>
            <w:r w:rsidRPr="002F5B62">
              <w:rPr>
                <w:rFonts w:cs="Times New Roman"/>
                <w:color w:val="000000" w:themeColor="text1"/>
                <w:sz w:val="20"/>
                <w:szCs w:val="20"/>
              </w:rPr>
              <w:t xml:space="preserve">о назначении ответственных за организацию и осуществление работ по ОТ, промышленную безопасность, охрану окружающей среды; </w:t>
            </w:r>
          </w:p>
          <w:p w14:paraId="203F8B3F" w14:textId="77777777" w:rsidR="002F5B62" w:rsidRPr="002F5B62" w:rsidRDefault="002F5B62" w:rsidP="002F5B62">
            <w:pPr>
              <w:numPr>
                <w:ilvl w:val="1"/>
                <w:numId w:val="24"/>
              </w:numPr>
              <w:jc w:val="both"/>
              <w:rPr>
                <w:rFonts w:cs="Times New Roman"/>
                <w:color w:val="000000" w:themeColor="text1"/>
                <w:sz w:val="20"/>
                <w:szCs w:val="20"/>
              </w:rPr>
            </w:pPr>
            <w:r w:rsidRPr="002F5B62">
              <w:rPr>
                <w:rFonts w:cs="Times New Roman"/>
                <w:color w:val="000000" w:themeColor="text1"/>
                <w:sz w:val="20"/>
                <w:szCs w:val="20"/>
              </w:rPr>
              <w:t>назначение лиц, ответственных за безопасную эксплуатацию и исправное состояние оборудование и механизмов;</w:t>
            </w:r>
          </w:p>
          <w:p w14:paraId="40CDA1DD" w14:textId="77777777" w:rsidR="002F5B62" w:rsidRPr="002F5B62" w:rsidRDefault="002F5B62" w:rsidP="002F5B62">
            <w:pPr>
              <w:numPr>
                <w:ilvl w:val="1"/>
                <w:numId w:val="24"/>
              </w:numPr>
              <w:jc w:val="both"/>
              <w:rPr>
                <w:rFonts w:cs="Times New Roman"/>
                <w:color w:val="000000" w:themeColor="text1"/>
                <w:sz w:val="20"/>
                <w:szCs w:val="20"/>
              </w:rPr>
            </w:pPr>
            <w:r w:rsidRPr="002F5B62">
              <w:rPr>
                <w:rFonts w:cs="Times New Roman"/>
                <w:color w:val="000000" w:themeColor="text1"/>
                <w:sz w:val="20"/>
                <w:szCs w:val="20"/>
              </w:rPr>
              <w:t>о назначении ответственных за электробезопасность;</w:t>
            </w:r>
          </w:p>
          <w:p w14:paraId="2BC77B0C" w14:textId="77777777" w:rsidR="002F5B62" w:rsidRPr="002F5B62" w:rsidRDefault="002F5B62" w:rsidP="002F5B62">
            <w:pPr>
              <w:numPr>
                <w:ilvl w:val="1"/>
                <w:numId w:val="24"/>
              </w:numPr>
              <w:jc w:val="both"/>
              <w:rPr>
                <w:rFonts w:cs="Times New Roman"/>
                <w:color w:val="000000" w:themeColor="text1"/>
                <w:sz w:val="20"/>
                <w:szCs w:val="20"/>
              </w:rPr>
            </w:pPr>
            <w:r w:rsidRPr="002F5B62">
              <w:rPr>
                <w:rFonts w:cs="Times New Roman"/>
                <w:color w:val="000000" w:themeColor="text1"/>
                <w:sz w:val="20"/>
                <w:szCs w:val="20"/>
              </w:rPr>
              <w:t>о назначении ответственных за пожарную безопасность.</w:t>
            </w:r>
          </w:p>
          <w:p w14:paraId="1EC83415" w14:textId="77777777" w:rsidR="002F5B62" w:rsidRPr="002F5B62" w:rsidRDefault="002F5B62" w:rsidP="002F5B62">
            <w:pPr>
              <w:numPr>
                <w:ilvl w:val="1"/>
                <w:numId w:val="24"/>
              </w:numPr>
              <w:spacing w:after="120"/>
              <w:ind w:right="33" w:hanging="1014"/>
              <w:jc w:val="both"/>
              <w:rPr>
                <w:rFonts w:eastAsia="Arial Unicode MS" w:cs="Times New Roman"/>
                <w:color w:val="000000" w:themeColor="text1"/>
                <w:sz w:val="20"/>
                <w:szCs w:val="20"/>
              </w:rPr>
            </w:pPr>
            <w:r w:rsidRPr="002F5B62">
              <w:rPr>
                <w:rFonts w:eastAsia="Arial Unicode MS" w:cs="Times New Roman"/>
                <w:color w:val="000000" w:themeColor="text1"/>
                <w:sz w:val="20"/>
                <w:szCs w:val="20"/>
              </w:rPr>
              <w:t>Предварительный план согласования работ.</w:t>
            </w:r>
          </w:p>
          <w:p w14:paraId="0182D05E" w14:textId="77777777" w:rsidR="002F5B62" w:rsidRPr="002F5B62" w:rsidRDefault="002F5B62" w:rsidP="00182E8A">
            <w:pPr>
              <w:pStyle w:val="ac"/>
              <w:spacing w:after="120"/>
              <w:ind w:left="0" w:right="33" w:firstLine="567"/>
              <w:jc w:val="both"/>
              <w:rPr>
                <w:bCs/>
                <w:color w:val="000000" w:themeColor="text1"/>
                <w:sz w:val="20"/>
                <w:szCs w:val="20"/>
              </w:rPr>
            </w:pPr>
            <w:bookmarkStart w:id="10" w:name="_Toc117072819"/>
            <w:r w:rsidRPr="002F5B62">
              <w:rPr>
                <w:color w:val="000000" w:themeColor="text1"/>
                <w:sz w:val="20"/>
                <w:szCs w:val="20"/>
              </w:rPr>
              <w:t>Производство работ в условиях действующего предприятия. Пропускной режим. Оформление пропусков согласно прейскуранту Заказчика.</w:t>
            </w:r>
            <w:bookmarkEnd w:id="10"/>
            <w:r w:rsidRPr="002F5B62">
              <w:rPr>
                <w:color w:val="000000" w:themeColor="text1"/>
                <w:sz w:val="20"/>
                <w:szCs w:val="20"/>
              </w:rPr>
              <w:t xml:space="preserve"> Выдача разовых пропусков запрещена.</w:t>
            </w:r>
          </w:p>
        </w:tc>
      </w:tr>
    </w:tbl>
    <w:p w14:paraId="5DED43F9" w14:textId="77777777" w:rsidR="002F5B62" w:rsidRPr="002F5B62" w:rsidRDefault="002F5B62" w:rsidP="002F5B62">
      <w:pPr>
        <w:pStyle w:val="1"/>
        <w:ind w:left="568"/>
        <w:jc w:val="center"/>
        <w:rPr>
          <w:rFonts w:ascii="Times New Roman" w:hAnsi="Times New Roman" w:cs="Times New Roman"/>
          <w:b/>
          <w:color w:val="000000" w:themeColor="text1"/>
          <w:sz w:val="20"/>
          <w:szCs w:val="20"/>
        </w:rPr>
      </w:pPr>
      <w:bookmarkStart w:id="11" w:name="_Toc211939315"/>
      <w:r w:rsidRPr="002F5B62">
        <w:rPr>
          <w:rFonts w:ascii="Times New Roman" w:hAnsi="Times New Roman" w:cs="Times New Roman"/>
          <w:b/>
          <w:color w:val="000000" w:themeColor="text1"/>
          <w:sz w:val="20"/>
          <w:szCs w:val="20"/>
        </w:rPr>
        <w:t>РАЗДЕЛ 4. ВЕДОМОСТЬ ФИЗИЧЕСКИХ ОБЪЕМОВ РАБОТ</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47"/>
      </w:tblGrid>
      <w:tr w:rsidR="002F5B62" w:rsidRPr="002F5B62" w14:paraId="4858EA40" w14:textId="77777777" w:rsidTr="00182E8A">
        <w:trPr>
          <w:trHeight w:val="519"/>
        </w:trPr>
        <w:tc>
          <w:tcPr>
            <w:tcW w:w="9747" w:type="dxa"/>
            <w:tcBorders>
              <w:top w:val="single" w:sz="4" w:space="0" w:color="auto"/>
              <w:left w:val="single" w:sz="4" w:space="0" w:color="auto"/>
              <w:bottom w:val="single" w:sz="4" w:space="0" w:color="auto"/>
              <w:right w:val="single" w:sz="4" w:space="0" w:color="auto"/>
            </w:tcBorders>
          </w:tcPr>
          <w:p w14:paraId="725594BD" w14:textId="77777777" w:rsidR="002F5B62" w:rsidRPr="002F5B62" w:rsidRDefault="002F5B62" w:rsidP="00182E8A">
            <w:pPr>
              <w:ind w:firstLine="567"/>
              <w:jc w:val="both"/>
              <w:rPr>
                <w:rFonts w:cs="Times New Roman"/>
                <w:color w:val="000000" w:themeColor="text1"/>
                <w:sz w:val="20"/>
                <w:szCs w:val="20"/>
              </w:rPr>
            </w:pPr>
            <w:r w:rsidRPr="002F5B62">
              <w:rPr>
                <w:rFonts w:cs="Times New Roman"/>
                <w:color w:val="000000" w:themeColor="text1"/>
                <w:sz w:val="20"/>
                <w:szCs w:val="20"/>
              </w:rPr>
              <w:t>Приложение 1 к настоящему Техническому заданию. Ведомость объемов работ.</w:t>
            </w:r>
          </w:p>
          <w:p w14:paraId="583800C2" w14:textId="77777777" w:rsidR="002F5B62" w:rsidRPr="002F5B62" w:rsidRDefault="002F5B62" w:rsidP="00182E8A">
            <w:pPr>
              <w:ind w:firstLine="567"/>
              <w:rPr>
                <w:rFonts w:cs="Times New Roman"/>
                <w:color w:val="000000" w:themeColor="text1"/>
                <w:sz w:val="20"/>
                <w:szCs w:val="20"/>
              </w:rPr>
            </w:pPr>
            <w:r w:rsidRPr="002F5B62">
              <w:rPr>
                <w:rFonts w:cs="Times New Roman"/>
                <w:color w:val="000000" w:themeColor="text1"/>
                <w:sz w:val="20"/>
                <w:szCs w:val="20"/>
              </w:rPr>
              <w:t>Ведомость объемов работ* составлена в соответствии с рабочей документацией с шифром АПА 03-03/26-Р-ПЗ, ТХ, ТК, ЭС, КМ, КЖ, ПОС, разработанной ООО «Альянс Премиум Арена», имеющим членство в СРО «Ассоциация «Объединение проектировщиков «</w:t>
            </w:r>
            <w:proofErr w:type="spellStart"/>
            <w:r w:rsidRPr="002F5B62">
              <w:rPr>
                <w:rFonts w:cs="Times New Roman"/>
                <w:color w:val="000000" w:themeColor="text1"/>
                <w:sz w:val="20"/>
                <w:szCs w:val="20"/>
              </w:rPr>
              <w:t>УниверсалПроект</w:t>
            </w:r>
            <w:proofErr w:type="spellEnd"/>
            <w:r w:rsidRPr="002F5B62">
              <w:rPr>
                <w:rFonts w:cs="Times New Roman"/>
                <w:color w:val="000000" w:themeColor="text1"/>
                <w:sz w:val="20"/>
                <w:szCs w:val="20"/>
              </w:rPr>
              <w:t xml:space="preserve">», СРО-П-179-12122012: </w:t>
            </w:r>
            <w:proofErr w:type="spellStart"/>
            <w:r w:rsidRPr="002F5B62">
              <w:rPr>
                <w:rFonts w:cs="Times New Roman"/>
                <w:color w:val="000000" w:themeColor="text1"/>
                <w:sz w:val="20"/>
                <w:szCs w:val="20"/>
              </w:rPr>
              <w:t>рег.номер</w:t>
            </w:r>
            <w:proofErr w:type="spellEnd"/>
            <w:r w:rsidRPr="002F5B62">
              <w:rPr>
                <w:rFonts w:cs="Times New Roman"/>
                <w:color w:val="000000" w:themeColor="text1"/>
                <w:sz w:val="20"/>
                <w:szCs w:val="20"/>
              </w:rPr>
              <w:t xml:space="preserve"> П-179-007801282247-1475 от 04.02.2019г.</w:t>
            </w:r>
          </w:p>
          <w:p w14:paraId="7781F41B" w14:textId="77777777" w:rsidR="002F5B62" w:rsidRPr="002F5B62" w:rsidRDefault="002F5B62" w:rsidP="00182E8A">
            <w:pPr>
              <w:ind w:firstLine="567"/>
              <w:jc w:val="center"/>
              <w:rPr>
                <w:rFonts w:cs="Times New Roman"/>
                <w:color w:val="000000" w:themeColor="text1"/>
                <w:sz w:val="20"/>
                <w:szCs w:val="20"/>
              </w:rPr>
            </w:pPr>
          </w:p>
          <w:p w14:paraId="4F7EA3A6" w14:textId="77777777" w:rsidR="002F5B62" w:rsidRPr="002F5B62" w:rsidRDefault="002F5B62" w:rsidP="00182E8A">
            <w:pPr>
              <w:ind w:firstLine="567"/>
              <w:jc w:val="both"/>
              <w:rPr>
                <w:rFonts w:cs="Times New Roman"/>
                <w:color w:val="000000" w:themeColor="text1"/>
                <w:sz w:val="20"/>
                <w:szCs w:val="20"/>
              </w:rPr>
            </w:pPr>
            <w:r w:rsidRPr="002F5B62">
              <w:rPr>
                <w:rFonts w:cs="Times New Roman"/>
                <w:color w:val="000000" w:themeColor="text1"/>
                <w:sz w:val="20"/>
                <w:szCs w:val="20"/>
              </w:rPr>
              <w:t>*Учитывая, что данная ведомость физических объемов работ и переданный комплект рабочей документации носит исключительно справочный характер, Заказчик не несет какой-либо ответственности за точность и достоверность ее содержания, а Подрядчик не вправе требовать увеличения сроков выполнения работ, Стоимости Работ или компенсации в связи с обнаружением ошибок или неточностей, если иное не предусмотрено условиями договора.</w:t>
            </w:r>
          </w:p>
        </w:tc>
      </w:tr>
    </w:tbl>
    <w:p w14:paraId="4749AAF5" w14:textId="77777777" w:rsidR="002F5B62" w:rsidRPr="002F5B62" w:rsidRDefault="002F5B62" w:rsidP="002F5B62">
      <w:pPr>
        <w:pStyle w:val="1"/>
        <w:jc w:val="center"/>
        <w:rPr>
          <w:rFonts w:ascii="Times New Roman" w:hAnsi="Times New Roman" w:cs="Times New Roman"/>
          <w:b/>
          <w:bCs/>
          <w:color w:val="000000" w:themeColor="text1"/>
          <w:sz w:val="20"/>
          <w:szCs w:val="20"/>
        </w:rPr>
      </w:pPr>
      <w:bookmarkStart w:id="12" w:name="_Toc211939316"/>
      <w:r w:rsidRPr="002F5B62">
        <w:rPr>
          <w:rFonts w:ascii="Times New Roman" w:hAnsi="Times New Roman" w:cs="Times New Roman"/>
          <w:b/>
          <w:color w:val="000000" w:themeColor="text1"/>
          <w:sz w:val="20"/>
          <w:szCs w:val="20"/>
        </w:rPr>
        <w:t>РАЗДЕЛ 5. ТРЕБОВАНИЯ К МАТЕРИАЛАМ И ОБОРУДОВАНИЮ, ПРИМЕНЯЕМЫМ ДЛЯ ВЫПОЛНЕНИЯ РАБОТ, В Т.Ч. ВЕДОМОСТЬ МАТЕРИАЛОВ</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73"/>
      </w:tblGrid>
      <w:tr w:rsidR="002F5B62" w:rsidRPr="002F5B62" w14:paraId="41843B97" w14:textId="77777777" w:rsidTr="00182E8A">
        <w:trPr>
          <w:trHeight w:val="1850"/>
        </w:trPr>
        <w:tc>
          <w:tcPr>
            <w:tcW w:w="10173" w:type="dxa"/>
            <w:tcBorders>
              <w:top w:val="single" w:sz="4" w:space="0" w:color="auto"/>
              <w:left w:val="single" w:sz="4" w:space="0" w:color="auto"/>
              <w:bottom w:val="single" w:sz="4" w:space="0" w:color="auto"/>
              <w:right w:val="single" w:sz="4" w:space="0" w:color="auto"/>
            </w:tcBorders>
          </w:tcPr>
          <w:p w14:paraId="703054DD" w14:textId="77777777" w:rsidR="002F5B62" w:rsidRPr="002F5B62" w:rsidRDefault="002F5B62" w:rsidP="00182E8A">
            <w:pPr>
              <w:jc w:val="both"/>
              <w:rPr>
                <w:rFonts w:cs="Times New Roman"/>
                <w:color w:val="000000" w:themeColor="text1"/>
                <w:sz w:val="20"/>
                <w:szCs w:val="20"/>
              </w:rPr>
            </w:pPr>
          </w:p>
          <w:p w14:paraId="093496A7" w14:textId="77777777" w:rsidR="002F5B62" w:rsidRPr="002F5B62" w:rsidRDefault="002F5B62" w:rsidP="00182E8A">
            <w:pPr>
              <w:ind w:firstLine="709"/>
              <w:jc w:val="both"/>
              <w:rPr>
                <w:rFonts w:cs="Times New Roman"/>
                <w:color w:val="000000" w:themeColor="text1"/>
                <w:sz w:val="20"/>
                <w:szCs w:val="20"/>
              </w:rPr>
            </w:pPr>
            <w:r w:rsidRPr="002F5B62">
              <w:rPr>
                <w:rFonts w:cs="Times New Roman"/>
                <w:color w:val="000000" w:themeColor="text1"/>
                <w:sz w:val="20"/>
                <w:szCs w:val="20"/>
              </w:rPr>
              <w:t>Материалы, применяемые для производства работ – в соответствии с данным техническим заданием, предварительно согласовать с Заказчиком. При производстве работ подрядчик обязан иметь на месте работ и хранить вместе с общим журналом работ заверенные копии технических паспортов и сертификатов (документов качества) на все примененные и применяемые на текущий момент материалы. Все, без исключения, планируемые к использованию материалы, изделия, конструкции и оборудование должны соответствовать гигиеническим, противопожарным и санитарным нормам и требованиям и быть разрешены для использования на территории РФ.</w:t>
            </w:r>
          </w:p>
        </w:tc>
      </w:tr>
    </w:tbl>
    <w:p w14:paraId="08EEEF2B" w14:textId="77777777" w:rsidR="002F5B62" w:rsidRPr="002F5B62" w:rsidRDefault="002F5B62" w:rsidP="002F5B62">
      <w:pPr>
        <w:pStyle w:val="1"/>
        <w:ind w:left="568"/>
        <w:jc w:val="center"/>
        <w:rPr>
          <w:rFonts w:ascii="Times New Roman" w:hAnsi="Times New Roman" w:cs="Times New Roman"/>
          <w:b/>
          <w:bCs/>
          <w:color w:val="000000" w:themeColor="text1"/>
          <w:sz w:val="20"/>
          <w:szCs w:val="20"/>
        </w:rPr>
      </w:pPr>
      <w:bookmarkStart w:id="13" w:name="_Toc211939317"/>
      <w:r w:rsidRPr="002F5B62">
        <w:rPr>
          <w:rFonts w:ascii="Times New Roman" w:hAnsi="Times New Roman" w:cs="Times New Roman"/>
          <w:b/>
          <w:bCs/>
          <w:color w:val="000000" w:themeColor="text1"/>
          <w:sz w:val="20"/>
          <w:szCs w:val="20"/>
        </w:rPr>
        <w:t>РАЗДЕЛ 6. ПЕРЕЧЕНЬ ПЕРЕДАВАЕМОЙ РАБОЧЕЙ ДОКУМЕНТАЦИИ</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73"/>
      </w:tblGrid>
      <w:tr w:rsidR="002F5B62" w:rsidRPr="002F5B62" w14:paraId="0FCF52AE" w14:textId="77777777" w:rsidTr="00182E8A">
        <w:trPr>
          <w:trHeight w:val="433"/>
        </w:trPr>
        <w:tc>
          <w:tcPr>
            <w:tcW w:w="10173" w:type="dxa"/>
            <w:tcBorders>
              <w:top w:val="single" w:sz="4" w:space="0" w:color="auto"/>
              <w:left w:val="single" w:sz="4" w:space="0" w:color="auto"/>
              <w:bottom w:val="single" w:sz="4" w:space="0" w:color="auto"/>
              <w:right w:val="single" w:sz="4" w:space="0" w:color="auto"/>
            </w:tcBorders>
          </w:tcPr>
          <w:p w14:paraId="5159F9E5" w14:textId="77777777" w:rsidR="002F5B62" w:rsidRPr="002F5B62" w:rsidRDefault="002F5B62" w:rsidP="00182E8A">
            <w:pPr>
              <w:jc w:val="right"/>
              <w:rPr>
                <w:rFonts w:cs="Times New Roman"/>
                <w:color w:val="000000" w:themeColor="text1"/>
                <w:sz w:val="20"/>
                <w:szCs w:val="20"/>
              </w:rPr>
            </w:pPr>
            <w:r w:rsidRPr="002F5B62">
              <w:rPr>
                <w:rFonts w:cs="Times New Roman"/>
                <w:color w:val="000000" w:themeColor="text1"/>
                <w:sz w:val="20"/>
                <w:szCs w:val="20"/>
              </w:rPr>
              <w:t>Таблица 1</w:t>
            </w:r>
          </w:p>
          <w:p w14:paraId="03D4A5A7" w14:textId="77777777" w:rsidR="002F5B62" w:rsidRPr="002F5B62" w:rsidRDefault="002F5B62" w:rsidP="00182E8A">
            <w:pPr>
              <w:jc w:val="center"/>
              <w:rPr>
                <w:rFonts w:cs="Times New Roman"/>
                <w:color w:val="000000" w:themeColor="text1"/>
                <w:sz w:val="20"/>
                <w:szCs w:val="20"/>
              </w:rPr>
            </w:pPr>
            <w:r w:rsidRPr="002F5B62">
              <w:rPr>
                <w:rFonts w:cs="Times New Roman"/>
                <w:color w:val="000000" w:themeColor="text1"/>
                <w:sz w:val="20"/>
                <w:szCs w:val="20"/>
              </w:rPr>
              <w:t>Перечень передаваемой в производство работ рабочей документации:</w:t>
            </w:r>
          </w:p>
          <w:p w14:paraId="0FE3BAE2" w14:textId="77777777" w:rsidR="002F5B62" w:rsidRPr="002F5B62" w:rsidRDefault="002F5B62" w:rsidP="00182E8A">
            <w:pPr>
              <w:jc w:val="center"/>
              <w:rPr>
                <w:rFonts w:cs="Times New Roman"/>
                <w:color w:val="000000" w:themeColor="text1"/>
                <w:sz w:val="20"/>
                <w:szCs w:val="20"/>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3554"/>
              <w:gridCol w:w="5376"/>
            </w:tblGrid>
            <w:tr w:rsidR="002F5B62" w:rsidRPr="002F5B62" w14:paraId="121F9666" w14:textId="77777777" w:rsidTr="00182E8A">
              <w:tc>
                <w:tcPr>
                  <w:tcW w:w="846" w:type="dxa"/>
                  <w:tcBorders>
                    <w:top w:val="single" w:sz="4" w:space="0" w:color="auto"/>
                    <w:left w:val="single" w:sz="4" w:space="0" w:color="auto"/>
                    <w:bottom w:val="single" w:sz="4" w:space="0" w:color="auto"/>
                    <w:right w:val="single" w:sz="4" w:space="0" w:color="auto"/>
                  </w:tcBorders>
                  <w:vAlign w:val="center"/>
                </w:tcPr>
                <w:p w14:paraId="2E8520F5" w14:textId="77777777" w:rsidR="002F5B62" w:rsidRPr="002F5B62" w:rsidRDefault="002F5B62" w:rsidP="00182E8A">
                  <w:pPr>
                    <w:jc w:val="center"/>
                    <w:rPr>
                      <w:rFonts w:cs="Times New Roman"/>
                      <w:color w:val="000000" w:themeColor="text1"/>
                      <w:sz w:val="20"/>
                      <w:szCs w:val="20"/>
                    </w:rPr>
                  </w:pPr>
                  <w:r w:rsidRPr="002F5B62">
                    <w:rPr>
                      <w:rFonts w:cs="Times New Roman"/>
                      <w:color w:val="000000" w:themeColor="text1"/>
                      <w:sz w:val="20"/>
                      <w:szCs w:val="20"/>
                    </w:rPr>
                    <w:t>№ п/п</w:t>
                  </w:r>
                </w:p>
              </w:tc>
              <w:tc>
                <w:tcPr>
                  <w:tcW w:w="3554" w:type="dxa"/>
                  <w:tcBorders>
                    <w:top w:val="single" w:sz="4" w:space="0" w:color="auto"/>
                    <w:left w:val="single" w:sz="4" w:space="0" w:color="auto"/>
                    <w:bottom w:val="single" w:sz="4" w:space="0" w:color="auto"/>
                    <w:right w:val="single" w:sz="4" w:space="0" w:color="auto"/>
                  </w:tcBorders>
                  <w:vAlign w:val="center"/>
                </w:tcPr>
                <w:p w14:paraId="444E1AF7" w14:textId="77777777" w:rsidR="002F5B62" w:rsidRPr="002F5B62" w:rsidRDefault="002F5B62" w:rsidP="00182E8A">
                  <w:pPr>
                    <w:jc w:val="center"/>
                    <w:rPr>
                      <w:rFonts w:cs="Times New Roman"/>
                      <w:color w:val="000000" w:themeColor="text1"/>
                      <w:sz w:val="20"/>
                      <w:szCs w:val="20"/>
                    </w:rPr>
                  </w:pPr>
                  <w:r w:rsidRPr="002F5B62">
                    <w:rPr>
                      <w:rFonts w:cs="Times New Roman"/>
                      <w:color w:val="000000" w:themeColor="text1"/>
                      <w:sz w:val="20"/>
                      <w:szCs w:val="20"/>
                    </w:rPr>
                    <w:t>Обозначение</w:t>
                  </w:r>
                </w:p>
              </w:tc>
              <w:tc>
                <w:tcPr>
                  <w:tcW w:w="5376" w:type="dxa"/>
                  <w:tcBorders>
                    <w:top w:val="single" w:sz="4" w:space="0" w:color="auto"/>
                    <w:left w:val="single" w:sz="4" w:space="0" w:color="auto"/>
                    <w:bottom w:val="single" w:sz="4" w:space="0" w:color="auto"/>
                    <w:right w:val="single" w:sz="4" w:space="0" w:color="auto"/>
                  </w:tcBorders>
                  <w:vAlign w:val="center"/>
                </w:tcPr>
                <w:p w14:paraId="036D45E8" w14:textId="77777777" w:rsidR="002F5B62" w:rsidRPr="002F5B62" w:rsidRDefault="002F5B62" w:rsidP="00182E8A">
                  <w:pPr>
                    <w:jc w:val="center"/>
                    <w:rPr>
                      <w:rFonts w:cs="Times New Roman"/>
                      <w:color w:val="000000" w:themeColor="text1"/>
                      <w:sz w:val="20"/>
                      <w:szCs w:val="20"/>
                    </w:rPr>
                  </w:pPr>
                  <w:r w:rsidRPr="002F5B62">
                    <w:rPr>
                      <w:rFonts w:cs="Times New Roman"/>
                      <w:color w:val="000000" w:themeColor="text1"/>
                      <w:sz w:val="20"/>
                      <w:szCs w:val="20"/>
                    </w:rPr>
                    <w:t>Наименование</w:t>
                  </w:r>
                </w:p>
              </w:tc>
            </w:tr>
            <w:tr w:rsidR="002F5B62" w:rsidRPr="002F5B62" w14:paraId="7BB2203C" w14:textId="77777777" w:rsidTr="00182E8A">
              <w:tc>
                <w:tcPr>
                  <w:tcW w:w="846" w:type="dxa"/>
                  <w:tcBorders>
                    <w:top w:val="single" w:sz="4" w:space="0" w:color="auto"/>
                    <w:left w:val="single" w:sz="4" w:space="0" w:color="auto"/>
                    <w:bottom w:val="single" w:sz="4" w:space="0" w:color="auto"/>
                    <w:right w:val="single" w:sz="4" w:space="0" w:color="auto"/>
                  </w:tcBorders>
                  <w:vAlign w:val="center"/>
                </w:tcPr>
                <w:p w14:paraId="60D9749C" w14:textId="77777777" w:rsidR="002F5B62" w:rsidRPr="002F5B62" w:rsidRDefault="002F5B62" w:rsidP="002F5B62">
                  <w:pPr>
                    <w:numPr>
                      <w:ilvl w:val="0"/>
                      <w:numId w:val="20"/>
                    </w:numPr>
                    <w:tabs>
                      <w:tab w:val="left" w:pos="360"/>
                    </w:tabs>
                    <w:jc w:val="center"/>
                    <w:rPr>
                      <w:rFonts w:cs="Times New Roman"/>
                      <w:color w:val="000000" w:themeColor="text1"/>
                      <w:sz w:val="20"/>
                      <w:szCs w:val="20"/>
                    </w:rPr>
                  </w:pPr>
                </w:p>
              </w:tc>
              <w:tc>
                <w:tcPr>
                  <w:tcW w:w="3554" w:type="dxa"/>
                  <w:tcBorders>
                    <w:top w:val="single" w:sz="4" w:space="0" w:color="auto"/>
                    <w:left w:val="single" w:sz="4" w:space="0" w:color="auto"/>
                    <w:bottom w:val="single" w:sz="4" w:space="0" w:color="auto"/>
                    <w:right w:val="single" w:sz="4" w:space="0" w:color="auto"/>
                  </w:tcBorders>
                  <w:vAlign w:val="center"/>
                </w:tcPr>
                <w:p w14:paraId="115B6F4C" w14:textId="77777777" w:rsidR="002F5B62" w:rsidRPr="002F5B62" w:rsidRDefault="002F5B62" w:rsidP="00182E8A">
                  <w:pPr>
                    <w:jc w:val="center"/>
                    <w:rPr>
                      <w:rFonts w:cs="Times New Roman"/>
                      <w:color w:val="000000" w:themeColor="text1"/>
                      <w:sz w:val="20"/>
                      <w:szCs w:val="20"/>
                    </w:rPr>
                  </w:pPr>
                  <w:r w:rsidRPr="002F5B62">
                    <w:rPr>
                      <w:rFonts w:cs="Times New Roman"/>
                      <w:color w:val="000000" w:themeColor="text1"/>
                      <w:sz w:val="20"/>
                      <w:szCs w:val="20"/>
                    </w:rPr>
                    <w:t>АПА 03-03/26-Р-ПЗ</w:t>
                  </w:r>
                </w:p>
              </w:tc>
              <w:tc>
                <w:tcPr>
                  <w:tcW w:w="5376" w:type="dxa"/>
                  <w:tcBorders>
                    <w:top w:val="single" w:sz="4" w:space="0" w:color="auto"/>
                    <w:left w:val="single" w:sz="4" w:space="0" w:color="auto"/>
                    <w:bottom w:val="single" w:sz="4" w:space="0" w:color="auto"/>
                    <w:right w:val="single" w:sz="4" w:space="0" w:color="auto"/>
                  </w:tcBorders>
                  <w:vAlign w:val="center"/>
                </w:tcPr>
                <w:p w14:paraId="7BC97C4A" w14:textId="77777777" w:rsidR="002F5B62" w:rsidRPr="002F5B62" w:rsidRDefault="002F5B62" w:rsidP="00182E8A">
                  <w:pPr>
                    <w:rPr>
                      <w:rFonts w:cs="Times New Roman"/>
                      <w:color w:val="000000" w:themeColor="text1"/>
                      <w:sz w:val="20"/>
                      <w:szCs w:val="20"/>
                    </w:rPr>
                  </w:pPr>
                  <w:r w:rsidRPr="002F5B62">
                    <w:rPr>
                      <w:rFonts w:cs="Times New Roman"/>
                      <w:color w:val="000000" w:themeColor="text1"/>
                      <w:sz w:val="20"/>
                      <w:szCs w:val="20"/>
                    </w:rPr>
                    <w:t xml:space="preserve">Пояснительная записка </w:t>
                  </w:r>
                </w:p>
              </w:tc>
            </w:tr>
            <w:tr w:rsidR="002F5B62" w:rsidRPr="002F5B62" w14:paraId="3C566F9A" w14:textId="77777777" w:rsidTr="00182E8A">
              <w:tc>
                <w:tcPr>
                  <w:tcW w:w="846" w:type="dxa"/>
                  <w:tcBorders>
                    <w:top w:val="single" w:sz="4" w:space="0" w:color="auto"/>
                    <w:left w:val="single" w:sz="4" w:space="0" w:color="auto"/>
                    <w:bottom w:val="single" w:sz="4" w:space="0" w:color="auto"/>
                    <w:right w:val="single" w:sz="4" w:space="0" w:color="auto"/>
                  </w:tcBorders>
                  <w:vAlign w:val="center"/>
                </w:tcPr>
                <w:p w14:paraId="7B8B99A6" w14:textId="77777777" w:rsidR="002F5B62" w:rsidRPr="002F5B62" w:rsidRDefault="002F5B62" w:rsidP="002F5B62">
                  <w:pPr>
                    <w:numPr>
                      <w:ilvl w:val="0"/>
                      <w:numId w:val="20"/>
                    </w:numPr>
                    <w:tabs>
                      <w:tab w:val="left" w:pos="360"/>
                    </w:tabs>
                    <w:jc w:val="center"/>
                    <w:rPr>
                      <w:rFonts w:cs="Times New Roman"/>
                      <w:color w:val="000000" w:themeColor="text1"/>
                      <w:sz w:val="20"/>
                      <w:szCs w:val="20"/>
                    </w:rPr>
                  </w:pPr>
                </w:p>
              </w:tc>
              <w:tc>
                <w:tcPr>
                  <w:tcW w:w="3554" w:type="dxa"/>
                  <w:tcBorders>
                    <w:top w:val="single" w:sz="4" w:space="0" w:color="auto"/>
                    <w:left w:val="single" w:sz="4" w:space="0" w:color="auto"/>
                    <w:bottom w:val="single" w:sz="4" w:space="0" w:color="auto"/>
                    <w:right w:val="single" w:sz="4" w:space="0" w:color="auto"/>
                  </w:tcBorders>
                  <w:vAlign w:val="center"/>
                </w:tcPr>
                <w:p w14:paraId="35927F40" w14:textId="77777777" w:rsidR="002F5B62" w:rsidRPr="002F5B62" w:rsidRDefault="002F5B62" w:rsidP="00182E8A">
                  <w:pPr>
                    <w:jc w:val="center"/>
                    <w:rPr>
                      <w:rFonts w:cs="Times New Roman"/>
                      <w:color w:val="000000" w:themeColor="text1"/>
                      <w:sz w:val="20"/>
                      <w:szCs w:val="20"/>
                    </w:rPr>
                  </w:pPr>
                  <w:r w:rsidRPr="002F5B62">
                    <w:rPr>
                      <w:rFonts w:cs="Times New Roman"/>
                      <w:color w:val="000000" w:themeColor="text1"/>
                      <w:sz w:val="20"/>
                      <w:szCs w:val="20"/>
                    </w:rPr>
                    <w:t>АПА 03-03/26-Р-ТХ</w:t>
                  </w:r>
                </w:p>
              </w:tc>
              <w:tc>
                <w:tcPr>
                  <w:tcW w:w="5376" w:type="dxa"/>
                  <w:tcBorders>
                    <w:top w:val="single" w:sz="4" w:space="0" w:color="auto"/>
                    <w:left w:val="single" w:sz="4" w:space="0" w:color="auto"/>
                    <w:bottom w:val="single" w:sz="4" w:space="0" w:color="auto"/>
                    <w:right w:val="single" w:sz="4" w:space="0" w:color="auto"/>
                  </w:tcBorders>
                  <w:vAlign w:val="center"/>
                </w:tcPr>
                <w:p w14:paraId="50287D29" w14:textId="77777777" w:rsidR="002F5B62" w:rsidRPr="002F5B62" w:rsidRDefault="002F5B62" w:rsidP="00182E8A">
                  <w:pPr>
                    <w:rPr>
                      <w:rFonts w:cs="Times New Roman"/>
                      <w:color w:val="000000" w:themeColor="text1"/>
                      <w:sz w:val="20"/>
                      <w:szCs w:val="20"/>
                    </w:rPr>
                  </w:pPr>
                  <w:r w:rsidRPr="002F5B62">
                    <w:rPr>
                      <w:rFonts w:cs="Times New Roman"/>
                      <w:color w:val="000000" w:themeColor="text1"/>
                      <w:sz w:val="20"/>
                      <w:szCs w:val="20"/>
                    </w:rPr>
                    <w:t>Технологические решения</w:t>
                  </w:r>
                </w:p>
              </w:tc>
            </w:tr>
            <w:tr w:rsidR="002F5B62" w:rsidRPr="002F5B62" w14:paraId="5413F8ED" w14:textId="77777777" w:rsidTr="00182E8A">
              <w:tc>
                <w:tcPr>
                  <w:tcW w:w="846" w:type="dxa"/>
                  <w:tcBorders>
                    <w:top w:val="single" w:sz="4" w:space="0" w:color="auto"/>
                    <w:left w:val="single" w:sz="4" w:space="0" w:color="auto"/>
                    <w:bottom w:val="single" w:sz="4" w:space="0" w:color="auto"/>
                    <w:right w:val="single" w:sz="4" w:space="0" w:color="auto"/>
                  </w:tcBorders>
                  <w:vAlign w:val="center"/>
                </w:tcPr>
                <w:p w14:paraId="5B043B63" w14:textId="77777777" w:rsidR="002F5B62" w:rsidRPr="002F5B62" w:rsidRDefault="002F5B62" w:rsidP="002F5B62">
                  <w:pPr>
                    <w:numPr>
                      <w:ilvl w:val="0"/>
                      <w:numId w:val="20"/>
                    </w:numPr>
                    <w:tabs>
                      <w:tab w:val="left" w:pos="360"/>
                    </w:tabs>
                    <w:jc w:val="center"/>
                    <w:rPr>
                      <w:rFonts w:cs="Times New Roman"/>
                      <w:color w:val="000000" w:themeColor="text1"/>
                      <w:sz w:val="20"/>
                      <w:szCs w:val="20"/>
                    </w:rPr>
                  </w:pPr>
                </w:p>
              </w:tc>
              <w:tc>
                <w:tcPr>
                  <w:tcW w:w="3554" w:type="dxa"/>
                  <w:tcBorders>
                    <w:top w:val="single" w:sz="4" w:space="0" w:color="auto"/>
                    <w:left w:val="single" w:sz="4" w:space="0" w:color="auto"/>
                    <w:bottom w:val="single" w:sz="4" w:space="0" w:color="auto"/>
                    <w:right w:val="single" w:sz="4" w:space="0" w:color="auto"/>
                  </w:tcBorders>
                  <w:vAlign w:val="center"/>
                </w:tcPr>
                <w:p w14:paraId="4C673A01" w14:textId="77777777" w:rsidR="002F5B62" w:rsidRPr="002F5B62" w:rsidRDefault="002F5B62" w:rsidP="00182E8A">
                  <w:pPr>
                    <w:jc w:val="center"/>
                    <w:rPr>
                      <w:rFonts w:cs="Times New Roman"/>
                      <w:color w:val="000000" w:themeColor="text1"/>
                      <w:sz w:val="20"/>
                      <w:szCs w:val="20"/>
                    </w:rPr>
                  </w:pPr>
                  <w:r w:rsidRPr="002F5B62">
                    <w:rPr>
                      <w:rFonts w:cs="Times New Roman"/>
                      <w:color w:val="000000" w:themeColor="text1"/>
                      <w:sz w:val="20"/>
                      <w:szCs w:val="20"/>
                    </w:rPr>
                    <w:t>АПА 03-03/26-Р-ТК</w:t>
                  </w:r>
                </w:p>
              </w:tc>
              <w:tc>
                <w:tcPr>
                  <w:tcW w:w="5376" w:type="dxa"/>
                  <w:tcBorders>
                    <w:top w:val="single" w:sz="4" w:space="0" w:color="auto"/>
                    <w:left w:val="single" w:sz="4" w:space="0" w:color="auto"/>
                    <w:bottom w:val="single" w:sz="4" w:space="0" w:color="auto"/>
                    <w:right w:val="single" w:sz="4" w:space="0" w:color="auto"/>
                  </w:tcBorders>
                  <w:vAlign w:val="center"/>
                </w:tcPr>
                <w:p w14:paraId="2F290790" w14:textId="77777777" w:rsidR="002F5B62" w:rsidRPr="002F5B62" w:rsidRDefault="002F5B62" w:rsidP="00182E8A">
                  <w:pPr>
                    <w:rPr>
                      <w:rFonts w:cs="Times New Roman"/>
                      <w:color w:val="000000" w:themeColor="text1"/>
                      <w:sz w:val="20"/>
                      <w:szCs w:val="20"/>
                    </w:rPr>
                  </w:pPr>
                  <w:r w:rsidRPr="002F5B62">
                    <w:rPr>
                      <w:rFonts w:cs="Times New Roman"/>
                      <w:color w:val="000000" w:themeColor="text1"/>
                      <w:sz w:val="20"/>
                      <w:szCs w:val="20"/>
                    </w:rPr>
                    <w:t>Технологические коммуникации</w:t>
                  </w:r>
                </w:p>
              </w:tc>
            </w:tr>
            <w:tr w:rsidR="002F5B62" w:rsidRPr="002F5B62" w14:paraId="1A5EE282" w14:textId="77777777" w:rsidTr="00182E8A">
              <w:tc>
                <w:tcPr>
                  <w:tcW w:w="846" w:type="dxa"/>
                  <w:tcBorders>
                    <w:top w:val="single" w:sz="4" w:space="0" w:color="auto"/>
                    <w:left w:val="single" w:sz="4" w:space="0" w:color="auto"/>
                    <w:bottom w:val="single" w:sz="4" w:space="0" w:color="auto"/>
                    <w:right w:val="single" w:sz="4" w:space="0" w:color="auto"/>
                  </w:tcBorders>
                  <w:vAlign w:val="center"/>
                </w:tcPr>
                <w:p w14:paraId="1D417F3B" w14:textId="77777777" w:rsidR="002F5B62" w:rsidRPr="002F5B62" w:rsidRDefault="002F5B62" w:rsidP="002F5B62">
                  <w:pPr>
                    <w:numPr>
                      <w:ilvl w:val="0"/>
                      <w:numId w:val="20"/>
                    </w:numPr>
                    <w:tabs>
                      <w:tab w:val="left" w:pos="360"/>
                    </w:tabs>
                    <w:jc w:val="center"/>
                    <w:rPr>
                      <w:rFonts w:cs="Times New Roman"/>
                      <w:color w:val="000000" w:themeColor="text1"/>
                      <w:sz w:val="20"/>
                      <w:szCs w:val="20"/>
                    </w:rPr>
                  </w:pPr>
                </w:p>
              </w:tc>
              <w:tc>
                <w:tcPr>
                  <w:tcW w:w="3554" w:type="dxa"/>
                  <w:tcBorders>
                    <w:top w:val="single" w:sz="4" w:space="0" w:color="auto"/>
                    <w:left w:val="single" w:sz="4" w:space="0" w:color="auto"/>
                    <w:bottom w:val="single" w:sz="4" w:space="0" w:color="auto"/>
                    <w:right w:val="single" w:sz="4" w:space="0" w:color="auto"/>
                  </w:tcBorders>
                  <w:vAlign w:val="center"/>
                </w:tcPr>
                <w:p w14:paraId="74BAB9D2" w14:textId="77777777" w:rsidR="002F5B62" w:rsidRPr="002F5B62" w:rsidRDefault="002F5B62" w:rsidP="00182E8A">
                  <w:pPr>
                    <w:jc w:val="center"/>
                    <w:rPr>
                      <w:rFonts w:cs="Times New Roman"/>
                      <w:color w:val="000000" w:themeColor="text1"/>
                      <w:sz w:val="20"/>
                      <w:szCs w:val="20"/>
                    </w:rPr>
                  </w:pPr>
                  <w:r w:rsidRPr="002F5B62">
                    <w:rPr>
                      <w:rFonts w:cs="Times New Roman"/>
                      <w:color w:val="000000" w:themeColor="text1"/>
                      <w:sz w:val="20"/>
                      <w:szCs w:val="20"/>
                    </w:rPr>
                    <w:t>АПА 03-03/26-Р-ЭС</w:t>
                  </w:r>
                </w:p>
              </w:tc>
              <w:tc>
                <w:tcPr>
                  <w:tcW w:w="5376" w:type="dxa"/>
                  <w:tcBorders>
                    <w:top w:val="single" w:sz="4" w:space="0" w:color="auto"/>
                    <w:left w:val="single" w:sz="4" w:space="0" w:color="auto"/>
                    <w:bottom w:val="single" w:sz="4" w:space="0" w:color="auto"/>
                    <w:right w:val="single" w:sz="4" w:space="0" w:color="auto"/>
                  </w:tcBorders>
                  <w:vAlign w:val="center"/>
                </w:tcPr>
                <w:p w14:paraId="3A77A0C1" w14:textId="77777777" w:rsidR="002F5B62" w:rsidRPr="002F5B62" w:rsidRDefault="002F5B62" w:rsidP="00182E8A">
                  <w:pPr>
                    <w:rPr>
                      <w:rFonts w:cs="Times New Roman"/>
                      <w:color w:val="000000" w:themeColor="text1"/>
                      <w:sz w:val="20"/>
                      <w:szCs w:val="20"/>
                    </w:rPr>
                  </w:pPr>
                  <w:r w:rsidRPr="002F5B62">
                    <w:rPr>
                      <w:rFonts w:cs="Times New Roman"/>
                      <w:color w:val="000000" w:themeColor="text1"/>
                      <w:sz w:val="20"/>
                      <w:szCs w:val="20"/>
                    </w:rPr>
                    <w:t>Электроснабжение</w:t>
                  </w:r>
                </w:p>
              </w:tc>
            </w:tr>
            <w:tr w:rsidR="002F5B62" w:rsidRPr="002F5B62" w14:paraId="3DEC83ED" w14:textId="77777777" w:rsidTr="00182E8A">
              <w:tc>
                <w:tcPr>
                  <w:tcW w:w="846" w:type="dxa"/>
                  <w:tcBorders>
                    <w:top w:val="single" w:sz="4" w:space="0" w:color="auto"/>
                    <w:left w:val="single" w:sz="4" w:space="0" w:color="auto"/>
                    <w:bottom w:val="single" w:sz="4" w:space="0" w:color="auto"/>
                    <w:right w:val="single" w:sz="4" w:space="0" w:color="auto"/>
                  </w:tcBorders>
                  <w:vAlign w:val="center"/>
                </w:tcPr>
                <w:p w14:paraId="45245943" w14:textId="77777777" w:rsidR="002F5B62" w:rsidRPr="002F5B62" w:rsidRDefault="002F5B62" w:rsidP="002F5B62">
                  <w:pPr>
                    <w:numPr>
                      <w:ilvl w:val="0"/>
                      <w:numId w:val="20"/>
                    </w:numPr>
                    <w:tabs>
                      <w:tab w:val="left" w:pos="360"/>
                    </w:tabs>
                    <w:jc w:val="center"/>
                    <w:rPr>
                      <w:rFonts w:cs="Times New Roman"/>
                      <w:color w:val="000000" w:themeColor="text1"/>
                      <w:sz w:val="20"/>
                      <w:szCs w:val="20"/>
                    </w:rPr>
                  </w:pPr>
                </w:p>
              </w:tc>
              <w:tc>
                <w:tcPr>
                  <w:tcW w:w="3554" w:type="dxa"/>
                  <w:tcBorders>
                    <w:top w:val="single" w:sz="4" w:space="0" w:color="auto"/>
                    <w:left w:val="single" w:sz="4" w:space="0" w:color="auto"/>
                    <w:bottom w:val="single" w:sz="4" w:space="0" w:color="auto"/>
                    <w:right w:val="single" w:sz="4" w:space="0" w:color="auto"/>
                  </w:tcBorders>
                  <w:vAlign w:val="center"/>
                </w:tcPr>
                <w:p w14:paraId="1E81367C" w14:textId="77777777" w:rsidR="002F5B62" w:rsidRPr="002F5B62" w:rsidRDefault="002F5B62" w:rsidP="00182E8A">
                  <w:pPr>
                    <w:jc w:val="center"/>
                    <w:rPr>
                      <w:rFonts w:cs="Times New Roman"/>
                      <w:color w:val="000000" w:themeColor="text1"/>
                      <w:sz w:val="20"/>
                      <w:szCs w:val="20"/>
                    </w:rPr>
                  </w:pPr>
                  <w:r w:rsidRPr="002F5B62">
                    <w:rPr>
                      <w:rFonts w:cs="Times New Roman"/>
                      <w:color w:val="000000" w:themeColor="text1"/>
                      <w:sz w:val="20"/>
                      <w:szCs w:val="20"/>
                    </w:rPr>
                    <w:t>АПА 03-03/26-Р-КМ</w:t>
                  </w:r>
                </w:p>
              </w:tc>
              <w:tc>
                <w:tcPr>
                  <w:tcW w:w="5376" w:type="dxa"/>
                  <w:tcBorders>
                    <w:top w:val="single" w:sz="4" w:space="0" w:color="auto"/>
                    <w:left w:val="single" w:sz="4" w:space="0" w:color="auto"/>
                    <w:bottom w:val="single" w:sz="4" w:space="0" w:color="auto"/>
                    <w:right w:val="single" w:sz="4" w:space="0" w:color="auto"/>
                  </w:tcBorders>
                  <w:vAlign w:val="center"/>
                </w:tcPr>
                <w:p w14:paraId="5E13F009" w14:textId="77777777" w:rsidR="002F5B62" w:rsidRPr="002F5B62" w:rsidRDefault="002F5B62" w:rsidP="00182E8A">
                  <w:pPr>
                    <w:rPr>
                      <w:rFonts w:cs="Times New Roman"/>
                      <w:color w:val="000000" w:themeColor="text1"/>
                      <w:sz w:val="20"/>
                      <w:szCs w:val="20"/>
                    </w:rPr>
                  </w:pPr>
                  <w:r w:rsidRPr="002F5B62">
                    <w:rPr>
                      <w:rFonts w:cs="Times New Roman"/>
                      <w:color w:val="000000" w:themeColor="text1"/>
                      <w:sz w:val="20"/>
                      <w:szCs w:val="20"/>
                    </w:rPr>
                    <w:t>Конструкции металлические</w:t>
                  </w:r>
                </w:p>
              </w:tc>
            </w:tr>
            <w:tr w:rsidR="002F5B62" w:rsidRPr="002F5B62" w14:paraId="32E1F82E" w14:textId="77777777" w:rsidTr="00182E8A">
              <w:tc>
                <w:tcPr>
                  <w:tcW w:w="846" w:type="dxa"/>
                  <w:tcBorders>
                    <w:top w:val="single" w:sz="4" w:space="0" w:color="auto"/>
                    <w:left w:val="single" w:sz="4" w:space="0" w:color="auto"/>
                    <w:bottom w:val="single" w:sz="4" w:space="0" w:color="auto"/>
                    <w:right w:val="single" w:sz="4" w:space="0" w:color="auto"/>
                  </w:tcBorders>
                  <w:vAlign w:val="center"/>
                </w:tcPr>
                <w:p w14:paraId="358E0233" w14:textId="77777777" w:rsidR="002F5B62" w:rsidRPr="002F5B62" w:rsidRDefault="002F5B62" w:rsidP="002F5B62">
                  <w:pPr>
                    <w:numPr>
                      <w:ilvl w:val="0"/>
                      <w:numId w:val="20"/>
                    </w:numPr>
                    <w:tabs>
                      <w:tab w:val="left" w:pos="360"/>
                    </w:tabs>
                    <w:jc w:val="center"/>
                    <w:rPr>
                      <w:rFonts w:cs="Times New Roman"/>
                      <w:color w:val="000000" w:themeColor="text1"/>
                      <w:sz w:val="20"/>
                      <w:szCs w:val="20"/>
                    </w:rPr>
                  </w:pPr>
                </w:p>
              </w:tc>
              <w:tc>
                <w:tcPr>
                  <w:tcW w:w="3554" w:type="dxa"/>
                  <w:tcBorders>
                    <w:top w:val="single" w:sz="4" w:space="0" w:color="auto"/>
                    <w:left w:val="single" w:sz="4" w:space="0" w:color="auto"/>
                    <w:bottom w:val="single" w:sz="4" w:space="0" w:color="auto"/>
                    <w:right w:val="single" w:sz="4" w:space="0" w:color="auto"/>
                  </w:tcBorders>
                  <w:vAlign w:val="center"/>
                </w:tcPr>
                <w:p w14:paraId="23F735F8" w14:textId="77777777" w:rsidR="002F5B62" w:rsidRPr="002F5B62" w:rsidRDefault="002F5B62" w:rsidP="00182E8A">
                  <w:pPr>
                    <w:jc w:val="center"/>
                    <w:rPr>
                      <w:rFonts w:cs="Times New Roman"/>
                      <w:color w:val="000000" w:themeColor="text1"/>
                      <w:sz w:val="20"/>
                      <w:szCs w:val="20"/>
                    </w:rPr>
                  </w:pPr>
                  <w:r w:rsidRPr="002F5B62">
                    <w:rPr>
                      <w:rFonts w:cs="Times New Roman"/>
                      <w:color w:val="000000" w:themeColor="text1"/>
                      <w:sz w:val="20"/>
                      <w:szCs w:val="20"/>
                    </w:rPr>
                    <w:t>АПА 03-03/26-Р-КЖ</w:t>
                  </w:r>
                </w:p>
              </w:tc>
              <w:tc>
                <w:tcPr>
                  <w:tcW w:w="5376" w:type="dxa"/>
                  <w:tcBorders>
                    <w:top w:val="single" w:sz="4" w:space="0" w:color="auto"/>
                    <w:left w:val="single" w:sz="4" w:space="0" w:color="auto"/>
                    <w:bottom w:val="single" w:sz="4" w:space="0" w:color="auto"/>
                    <w:right w:val="single" w:sz="4" w:space="0" w:color="auto"/>
                  </w:tcBorders>
                  <w:vAlign w:val="center"/>
                </w:tcPr>
                <w:p w14:paraId="5DDE43F5" w14:textId="77777777" w:rsidR="002F5B62" w:rsidRPr="002F5B62" w:rsidRDefault="002F5B62" w:rsidP="00182E8A">
                  <w:pPr>
                    <w:rPr>
                      <w:rFonts w:cs="Times New Roman"/>
                      <w:color w:val="000000" w:themeColor="text1"/>
                      <w:sz w:val="20"/>
                      <w:szCs w:val="20"/>
                    </w:rPr>
                  </w:pPr>
                  <w:r w:rsidRPr="002F5B62">
                    <w:rPr>
                      <w:rFonts w:cs="Times New Roman"/>
                      <w:color w:val="000000" w:themeColor="text1"/>
                      <w:sz w:val="20"/>
                      <w:szCs w:val="20"/>
                    </w:rPr>
                    <w:t>Конструкции железобетонные</w:t>
                  </w:r>
                </w:p>
              </w:tc>
            </w:tr>
            <w:tr w:rsidR="002F5B62" w:rsidRPr="002F5B62" w14:paraId="5B01E47B" w14:textId="77777777" w:rsidTr="00182E8A">
              <w:tc>
                <w:tcPr>
                  <w:tcW w:w="846" w:type="dxa"/>
                  <w:tcBorders>
                    <w:top w:val="single" w:sz="4" w:space="0" w:color="auto"/>
                    <w:left w:val="single" w:sz="4" w:space="0" w:color="auto"/>
                    <w:bottom w:val="single" w:sz="4" w:space="0" w:color="auto"/>
                    <w:right w:val="single" w:sz="4" w:space="0" w:color="auto"/>
                  </w:tcBorders>
                  <w:vAlign w:val="center"/>
                </w:tcPr>
                <w:p w14:paraId="21FABEF3" w14:textId="77777777" w:rsidR="002F5B62" w:rsidRPr="002F5B62" w:rsidRDefault="002F5B62" w:rsidP="002F5B62">
                  <w:pPr>
                    <w:numPr>
                      <w:ilvl w:val="0"/>
                      <w:numId w:val="20"/>
                    </w:numPr>
                    <w:tabs>
                      <w:tab w:val="left" w:pos="360"/>
                    </w:tabs>
                    <w:jc w:val="center"/>
                    <w:rPr>
                      <w:rFonts w:cs="Times New Roman"/>
                      <w:color w:val="000000" w:themeColor="text1"/>
                      <w:sz w:val="20"/>
                      <w:szCs w:val="20"/>
                    </w:rPr>
                  </w:pPr>
                </w:p>
              </w:tc>
              <w:tc>
                <w:tcPr>
                  <w:tcW w:w="3554" w:type="dxa"/>
                  <w:tcBorders>
                    <w:top w:val="single" w:sz="4" w:space="0" w:color="auto"/>
                    <w:left w:val="single" w:sz="4" w:space="0" w:color="auto"/>
                    <w:bottom w:val="single" w:sz="4" w:space="0" w:color="auto"/>
                    <w:right w:val="single" w:sz="4" w:space="0" w:color="auto"/>
                  </w:tcBorders>
                  <w:vAlign w:val="center"/>
                </w:tcPr>
                <w:p w14:paraId="2B7C39A2" w14:textId="77777777" w:rsidR="002F5B62" w:rsidRPr="002F5B62" w:rsidRDefault="002F5B62" w:rsidP="00182E8A">
                  <w:pPr>
                    <w:jc w:val="center"/>
                    <w:rPr>
                      <w:rFonts w:cs="Times New Roman"/>
                      <w:color w:val="000000" w:themeColor="text1"/>
                      <w:sz w:val="20"/>
                      <w:szCs w:val="20"/>
                    </w:rPr>
                  </w:pPr>
                  <w:r w:rsidRPr="002F5B62">
                    <w:rPr>
                      <w:rFonts w:cs="Times New Roman"/>
                      <w:color w:val="000000" w:themeColor="text1"/>
                      <w:sz w:val="20"/>
                      <w:szCs w:val="20"/>
                    </w:rPr>
                    <w:t>АПА 03-03/26-Р-ПОС</w:t>
                  </w:r>
                </w:p>
              </w:tc>
              <w:tc>
                <w:tcPr>
                  <w:tcW w:w="5376" w:type="dxa"/>
                  <w:tcBorders>
                    <w:top w:val="single" w:sz="4" w:space="0" w:color="auto"/>
                    <w:left w:val="single" w:sz="4" w:space="0" w:color="auto"/>
                    <w:bottom w:val="single" w:sz="4" w:space="0" w:color="auto"/>
                    <w:right w:val="single" w:sz="4" w:space="0" w:color="auto"/>
                  </w:tcBorders>
                  <w:vAlign w:val="center"/>
                </w:tcPr>
                <w:p w14:paraId="57BBCF05" w14:textId="77777777" w:rsidR="002F5B62" w:rsidRPr="002F5B62" w:rsidRDefault="002F5B62" w:rsidP="00182E8A">
                  <w:pPr>
                    <w:rPr>
                      <w:rFonts w:cs="Times New Roman"/>
                      <w:color w:val="000000" w:themeColor="text1"/>
                      <w:sz w:val="20"/>
                      <w:szCs w:val="20"/>
                    </w:rPr>
                  </w:pPr>
                  <w:r w:rsidRPr="002F5B62">
                    <w:rPr>
                      <w:rFonts w:cs="Times New Roman"/>
                      <w:color w:val="000000" w:themeColor="text1"/>
                      <w:sz w:val="20"/>
                      <w:szCs w:val="20"/>
                    </w:rPr>
                    <w:t>Проект организации строительства</w:t>
                  </w:r>
                </w:p>
              </w:tc>
            </w:tr>
          </w:tbl>
          <w:p w14:paraId="72A73193" w14:textId="77777777" w:rsidR="002F5B62" w:rsidRPr="002F5B62" w:rsidRDefault="002F5B62" w:rsidP="00182E8A">
            <w:pPr>
              <w:rPr>
                <w:rFonts w:cs="Times New Roman"/>
                <w:color w:val="000000" w:themeColor="text1"/>
                <w:sz w:val="20"/>
                <w:szCs w:val="20"/>
              </w:rPr>
            </w:pPr>
          </w:p>
          <w:p w14:paraId="1325CE04" w14:textId="77777777" w:rsidR="002F5B62" w:rsidRPr="002F5B62" w:rsidRDefault="002F5B62" w:rsidP="00182E8A">
            <w:pPr>
              <w:ind w:firstLine="567"/>
              <w:rPr>
                <w:rFonts w:cs="Times New Roman"/>
                <w:color w:val="000000" w:themeColor="text1"/>
                <w:sz w:val="20"/>
                <w:szCs w:val="20"/>
              </w:rPr>
            </w:pPr>
            <w:r w:rsidRPr="002F5B62">
              <w:rPr>
                <w:rFonts w:cs="Times New Roman"/>
                <w:color w:val="000000" w:themeColor="text1"/>
                <w:sz w:val="20"/>
                <w:szCs w:val="20"/>
              </w:rPr>
              <w:t>Комплект рабочей документации разработан ООО «Альянс Премиум Арена», имеющим членство в СРО «Ассоциация «Объединение проектировщиков «</w:t>
            </w:r>
            <w:proofErr w:type="spellStart"/>
            <w:r w:rsidRPr="002F5B62">
              <w:rPr>
                <w:rFonts w:cs="Times New Roman"/>
                <w:color w:val="000000" w:themeColor="text1"/>
                <w:sz w:val="20"/>
                <w:szCs w:val="20"/>
              </w:rPr>
              <w:t>УниверсалПроект</w:t>
            </w:r>
            <w:proofErr w:type="spellEnd"/>
            <w:r w:rsidRPr="002F5B62">
              <w:rPr>
                <w:rFonts w:cs="Times New Roman"/>
                <w:color w:val="000000" w:themeColor="text1"/>
                <w:sz w:val="20"/>
                <w:szCs w:val="20"/>
              </w:rPr>
              <w:t xml:space="preserve">», СРО-П-179-12122012, </w:t>
            </w:r>
            <w:proofErr w:type="spellStart"/>
            <w:r w:rsidRPr="002F5B62">
              <w:rPr>
                <w:rFonts w:cs="Times New Roman"/>
                <w:color w:val="000000" w:themeColor="text1"/>
                <w:sz w:val="20"/>
                <w:szCs w:val="20"/>
              </w:rPr>
              <w:t>рег.номер</w:t>
            </w:r>
            <w:proofErr w:type="spellEnd"/>
            <w:r w:rsidRPr="002F5B62">
              <w:rPr>
                <w:rFonts w:cs="Times New Roman"/>
                <w:color w:val="000000" w:themeColor="text1"/>
                <w:sz w:val="20"/>
                <w:szCs w:val="20"/>
              </w:rPr>
              <w:t xml:space="preserve"> П-179-007801282247-1475 от 04.02.2019г.</w:t>
            </w:r>
          </w:p>
          <w:p w14:paraId="2C5D1B70" w14:textId="77777777" w:rsidR="002F5B62" w:rsidRPr="002F5B62" w:rsidRDefault="002F5B62" w:rsidP="00182E8A">
            <w:pPr>
              <w:ind w:right="-3" w:firstLine="709"/>
              <w:jc w:val="both"/>
              <w:rPr>
                <w:rFonts w:cs="Times New Roman"/>
                <w:color w:val="000000" w:themeColor="text1"/>
                <w:sz w:val="20"/>
                <w:szCs w:val="20"/>
              </w:rPr>
            </w:pPr>
            <w:r w:rsidRPr="002F5B62">
              <w:rPr>
                <w:rFonts w:cs="Times New Roman"/>
                <w:color w:val="000000" w:themeColor="text1"/>
                <w:sz w:val="20"/>
                <w:szCs w:val="20"/>
              </w:rPr>
              <w:t>Принимая участие в Конкурентных переговорах Подрядчик заверяет, что он ознакомился с вышеуказанной рабочей документацией, указанная рабочая документация соответствует действующему законодательству и позволяет обеспечить пригодность объекта строительства для его использования по целевому назначению.</w:t>
            </w:r>
          </w:p>
          <w:p w14:paraId="0AF26312" w14:textId="77777777" w:rsidR="002F5B62" w:rsidRPr="002F5B62" w:rsidRDefault="002F5B62" w:rsidP="00182E8A">
            <w:pPr>
              <w:ind w:firstLine="709"/>
              <w:jc w:val="both"/>
              <w:rPr>
                <w:rFonts w:cs="Times New Roman"/>
                <w:color w:val="000000" w:themeColor="text1"/>
                <w:sz w:val="20"/>
                <w:szCs w:val="20"/>
              </w:rPr>
            </w:pPr>
            <w:r w:rsidRPr="002F5B62">
              <w:rPr>
                <w:rFonts w:cs="Times New Roman"/>
                <w:color w:val="000000" w:themeColor="text1"/>
                <w:sz w:val="20"/>
                <w:szCs w:val="20"/>
              </w:rPr>
              <w:t>Учитывая, что передаваемая в производство работ рабочая документация носит исключительно справочный характер, Заказчик не несет какой-либо ответственности за точность и достоверность ее содержания, а Подрядчик не вправе требовать увеличения сроков выполнения работ, Стоимости Работ или компенсации в связи с обнаружением ошибок или неточностей, если иное не предусмотрено условиями договора.</w:t>
            </w:r>
          </w:p>
        </w:tc>
      </w:tr>
    </w:tbl>
    <w:p w14:paraId="1FA385F9" w14:textId="77777777" w:rsidR="002F5B62" w:rsidRPr="002F5B62" w:rsidRDefault="002F5B62" w:rsidP="002F5B62">
      <w:pPr>
        <w:pStyle w:val="1"/>
        <w:ind w:left="568"/>
        <w:jc w:val="center"/>
        <w:rPr>
          <w:rFonts w:ascii="Times New Roman" w:hAnsi="Times New Roman" w:cs="Times New Roman"/>
          <w:b/>
          <w:bCs/>
          <w:color w:val="000000" w:themeColor="text1"/>
          <w:sz w:val="20"/>
          <w:szCs w:val="20"/>
        </w:rPr>
      </w:pPr>
      <w:bookmarkStart w:id="14" w:name="_Toc211939319"/>
      <w:r w:rsidRPr="002F5B62">
        <w:rPr>
          <w:rFonts w:ascii="Times New Roman" w:hAnsi="Times New Roman" w:cs="Times New Roman"/>
          <w:b/>
          <w:color w:val="000000" w:themeColor="text1"/>
          <w:sz w:val="20"/>
          <w:szCs w:val="20"/>
        </w:rPr>
        <w:t>РАЗДЕЛ 7. СРОК (ИНТЕРВАЛ) ВЫПОЛНЕНИЯ РАБОТ</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2F5B62" w:rsidRPr="002F5B62" w14:paraId="66D7C20A" w14:textId="77777777" w:rsidTr="00182E8A">
        <w:tc>
          <w:tcPr>
            <w:tcW w:w="10173" w:type="dxa"/>
            <w:tcBorders>
              <w:top w:val="single" w:sz="4" w:space="0" w:color="auto"/>
              <w:left w:val="single" w:sz="4" w:space="0" w:color="auto"/>
              <w:bottom w:val="single" w:sz="4" w:space="0" w:color="auto"/>
              <w:right w:val="single" w:sz="4" w:space="0" w:color="auto"/>
            </w:tcBorders>
          </w:tcPr>
          <w:p w14:paraId="5F57741A" w14:textId="77777777" w:rsidR="002F5B62" w:rsidRPr="002F5B62" w:rsidRDefault="002F5B62" w:rsidP="00182E8A">
            <w:pPr>
              <w:ind w:right="-3"/>
              <w:jc w:val="both"/>
              <w:rPr>
                <w:rFonts w:cs="Times New Roman"/>
                <w:color w:val="000000" w:themeColor="text1"/>
                <w:sz w:val="20"/>
                <w:szCs w:val="20"/>
                <w:highlight w:val="yellow"/>
              </w:rPr>
            </w:pPr>
          </w:p>
          <w:p w14:paraId="390DF0B2" w14:textId="77777777" w:rsidR="002F5B62" w:rsidRPr="002F5B62" w:rsidRDefault="002F5B62" w:rsidP="00182E8A">
            <w:pPr>
              <w:ind w:right="-3"/>
              <w:jc w:val="both"/>
              <w:rPr>
                <w:rFonts w:cs="Times New Roman"/>
                <w:color w:val="000000" w:themeColor="text1"/>
                <w:sz w:val="20"/>
                <w:szCs w:val="20"/>
                <w:highlight w:val="yellow"/>
              </w:rPr>
            </w:pPr>
            <w:r w:rsidRPr="002F5B62">
              <w:rPr>
                <w:rFonts w:cs="Times New Roman"/>
                <w:color w:val="000000" w:themeColor="text1"/>
                <w:sz w:val="20"/>
                <w:szCs w:val="20"/>
              </w:rPr>
              <w:t>Срок выполнения работ – в соответствии с условиями договора, но не более 3-х месяцев с даты заключения договора, включая сроки получения пропусков.</w:t>
            </w:r>
          </w:p>
        </w:tc>
      </w:tr>
    </w:tbl>
    <w:p w14:paraId="7E3BF09E" w14:textId="77777777" w:rsidR="002F5B62" w:rsidRPr="002F5B62" w:rsidRDefault="002F5B62" w:rsidP="002F5B62">
      <w:pPr>
        <w:pStyle w:val="1"/>
        <w:ind w:left="568"/>
        <w:jc w:val="center"/>
        <w:rPr>
          <w:rFonts w:ascii="Times New Roman" w:hAnsi="Times New Roman" w:cs="Times New Roman"/>
          <w:b/>
          <w:color w:val="000000" w:themeColor="text1"/>
          <w:sz w:val="20"/>
          <w:szCs w:val="20"/>
        </w:rPr>
      </w:pPr>
      <w:bookmarkStart w:id="15" w:name="_Toc211939320"/>
      <w:r w:rsidRPr="002F5B62">
        <w:rPr>
          <w:rFonts w:ascii="Times New Roman" w:hAnsi="Times New Roman" w:cs="Times New Roman"/>
          <w:b/>
          <w:color w:val="000000" w:themeColor="text1"/>
          <w:sz w:val="20"/>
          <w:szCs w:val="20"/>
        </w:rPr>
        <w:t>РАЗДЕЛ 8. ТРЕБОВАНИЯ К ОСОБЫМ УСЛОВИЯМ РАБОТ</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2F5B62" w:rsidRPr="002F5B62" w14:paraId="25F992D6" w14:textId="77777777" w:rsidTr="00182E8A">
        <w:tc>
          <w:tcPr>
            <w:tcW w:w="10173" w:type="dxa"/>
            <w:tcBorders>
              <w:top w:val="single" w:sz="4" w:space="0" w:color="auto"/>
              <w:left w:val="single" w:sz="4" w:space="0" w:color="auto"/>
              <w:bottom w:val="single" w:sz="4" w:space="0" w:color="auto"/>
              <w:right w:val="single" w:sz="4" w:space="0" w:color="auto"/>
            </w:tcBorders>
          </w:tcPr>
          <w:p w14:paraId="5C8AC852" w14:textId="77777777" w:rsidR="002F5B62" w:rsidRPr="002F5B62" w:rsidRDefault="002F5B62" w:rsidP="00182E8A">
            <w:pPr>
              <w:ind w:right="-6" w:firstLine="709"/>
              <w:jc w:val="both"/>
              <w:rPr>
                <w:rFonts w:cs="Times New Roman"/>
                <w:color w:val="000000" w:themeColor="text1"/>
                <w:sz w:val="20"/>
                <w:szCs w:val="20"/>
              </w:rPr>
            </w:pPr>
            <w:r w:rsidRPr="002F5B62">
              <w:rPr>
                <w:rFonts w:cs="Times New Roman"/>
                <w:color w:val="000000" w:themeColor="text1"/>
                <w:sz w:val="20"/>
                <w:szCs w:val="20"/>
              </w:rPr>
              <w:t>Проведение работ на территории действующего предприятия.</w:t>
            </w:r>
          </w:p>
          <w:p w14:paraId="5333D36B" w14:textId="77777777" w:rsidR="002F5B62" w:rsidRPr="002F5B62" w:rsidRDefault="002F5B62" w:rsidP="00182E8A">
            <w:pPr>
              <w:ind w:right="-6" w:firstLine="709"/>
              <w:jc w:val="both"/>
              <w:rPr>
                <w:rFonts w:cs="Times New Roman"/>
                <w:color w:val="000000" w:themeColor="text1"/>
                <w:sz w:val="20"/>
                <w:szCs w:val="20"/>
              </w:rPr>
            </w:pPr>
            <w:r w:rsidRPr="002F5B62">
              <w:rPr>
                <w:rFonts w:cs="Times New Roman"/>
                <w:color w:val="000000" w:themeColor="text1"/>
                <w:sz w:val="20"/>
                <w:szCs w:val="20"/>
              </w:rPr>
              <w:t>Проведение работ на контролируемой территории.</w:t>
            </w:r>
          </w:p>
          <w:p w14:paraId="0642A3B7" w14:textId="77777777" w:rsidR="002F5B62" w:rsidRPr="002F5B62" w:rsidRDefault="002F5B62" w:rsidP="00182E8A">
            <w:pPr>
              <w:ind w:right="-6" w:firstLine="709"/>
              <w:jc w:val="both"/>
              <w:rPr>
                <w:rFonts w:cs="Times New Roman"/>
                <w:color w:val="000000" w:themeColor="text1"/>
                <w:sz w:val="20"/>
                <w:szCs w:val="20"/>
              </w:rPr>
            </w:pPr>
            <w:r w:rsidRPr="002F5B62">
              <w:rPr>
                <w:rFonts w:cs="Times New Roman"/>
                <w:color w:val="000000" w:themeColor="text1"/>
                <w:sz w:val="20"/>
                <w:szCs w:val="20"/>
              </w:rPr>
              <w:t xml:space="preserve">Допуск работников и (или) транспортных средств Подрядчика, а также привлекаемых третьих лиц (Субподрядных организаций) в зону транспортной безопасности аэропорта производится в соответствии с установленным пропускным и </w:t>
            </w:r>
            <w:proofErr w:type="spellStart"/>
            <w:r w:rsidRPr="002F5B62">
              <w:rPr>
                <w:rFonts w:cs="Times New Roman"/>
                <w:color w:val="000000" w:themeColor="text1"/>
                <w:sz w:val="20"/>
                <w:szCs w:val="20"/>
              </w:rPr>
              <w:t>внутриобъектовым</w:t>
            </w:r>
            <w:proofErr w:type="spellEnd"/>
            <w:r w:rsidRPr="002F5B62">
              <w:rPr>
                <w:rFonts w:cs="Times New Roman"/>
                <w:color w:val="000000" w:themeColor="text1"/>
                <w:sz w:val="20"/>
                <w:szCs w:val="20"/>
              </w:rPr>
              <w:t xml:space="preserve"> режимами. Ознакомиться с условиями пропускного и </w:t>
            </w:r>
            <w:proofErr w:type="spellStart"/>
            <w:r w:rsidRPr="002F5B62">
              <w:rPr>
                <w:rFonts w:cs="Times New Roman"/>
                <w:color w:val="000000" w:themeColor="text1"/>
                <w:sz w:val="20"/>
                <w:szCs w:val="20"/>
              </w:rPr>
              <w:t>внутриобъектового</w:t>
            </w:r>
            <w:proofErr w:type="spellEnd"/>
            <w:r w:rsidRPr="002F5B62">
              <w:rPr>
                <w:rFonts w:cs="Times New Roman"/>
                <w:color w:val="000000" w:themeColor="text1"/>
                <w:sz w:val="20"/>
                <w:szCs w:val="20"/>
              </w:rPr>
              <w:t xml:space="preserve"> режима, а также формами обращений на получение пропусков можно на официальном сайте Заказчика https://www.pulkovoairport.ru/partners/permits/ Расходы на изготовление пропусков в зону транспортной безопасности аэропорта для работников и (или) транспортных средств Подрядчика несёт Заказчик.</w:t>
            </w:r>
          </w:p>
          <w:p w14:paraId="458F4FEA" w14:textId="77777777" w:rsidR="002F5B62" w:rsidRPr="002F5B62" w:rsidRDefault="002F5B62" w:rsidP="00182E8A">
            <w:pPr>
              <w:ind w:right="-6" w:firstLine="709"/>
              <w:jc w:val="both"/>
              <w:rPr>
                <w:rFonts w:cs="Times New Roman"/>
                <w:color w:val="000000" w:themeColor="text1"/>
                <w:sz w:val="20"/>
                <w:szCs w:val="20"/>
              </w:rPr>
            </w:pPr>
          </w:p>
        </w:tc>
      </w:tr>
    </w:tbl>
    <w:p w14:paraId="7282D283" w14:textId="77777777" w:rsidR="002F5B62" w:rsidRPr="002F5B62" w:rsidRDefault="002F5B62" w:rsidP="002F5B62">
      <w:pPr>
        <w:pStyle w:val="1"/>
        <w:ind w:left="568"/>
        <w:jc w:val="center"/>
        <w:rPr>
          <w:rFonts w:ascii="Times New Roman" w:hAnsi="Times New Roman" w:cs="Times New Roman"/>
          <w:b/>
          <w:color w:val="000000" w:themeColor="text1"/>
          <w:sz w:val="20"/>
          <w:szCs w:val="20"/>
        </w:rPr>
      </w:pPr>
      <w:bookmarkStart w:id="16" w:name="_Toc211939321"/>
      <w:r w:rsidRPr="002F5B62">
        <w:rPr>
          <w:rFonts w:ascii="Times New Roman" w:hAnsi="Times New Roman" w:cs="Times New Roman"/>
          <w:b/>
          <w:color w:val="000000" w:themeColor="text1"/>
          <w:sz w:val="20"/>
          <w:szCs w:val="20"/>
        </w:rPr>
        <w:t>РАЗДЕЛ 9. ТРЕБОВАНИЯ К БЕЗОПАСНОСТИ ВЫПОЛНЯЕМЫХ РАБОТ</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2F5B62" w:rsidRPr="002F5B62" w14:paraId="56BDA11E" w14:textId="77777777" w:rsidTr="00182E8A">
        <w:tc>
          <w:tcPr>
            <w:tcW w:w="10173" w:type="dxa"/>
            <w:tcBorders>
              <w:top w:val="single" w:sz="4" w:space="0" w:color="auto"/>
              <w:left w:val="single" w:sz="4" w:space="0" w:color="auto"/>
              <w:bottom w:val="single" w:sz="4" w:space="0" w:color="auto"/>
              <w:right w:val="single" w:sz="4" w:space="0" w:color="auto"/>
            </w:tcBorders>
          </w:tcPr>
          <w:p w14:paraId="1FD2E354" w14:textId="77777777" w:rsidR="002F5B62" w:rsidRPr="002F5B62" w:rsidRDefault="002F5B62" w:rsidP="00182E8A">
            <w:pPr>
              <w:ind w:firstLine="709"/>
              <w:jc w:val="both"/>
              <w:rPr>
                <w:rFonts w:cs="Times New Roman"/>
                <w:color w:val="000000" w:themeColor="text1"/>
                <w:sz w:val="20"/>
                <w:szCs w:val="20"/>
              </w:rPr>
            </w:pPr>
            <w:r w:rsidRPr="002F5B62">
              <w:rPr>
                <w:rFonts w:cs="Times New Roman"/>
                <w:color w:val="000000" w:themeColor="text1"/>
                <w:sz w:val="20"/>
                <w:szCs w:val="20"/>
              </w:rPr>
              <w:t>Требования по обеспечению производства строительно-монтажных работ согласно действующему законодательству РФ, регламентирующему производство работ, которые оказывают влияние на безопасность объектов капитального строительства, в том числе:</w:t>
            </w:r>
          </w:p>
          <w:p w14:paraId="7867CB2E" w14:textId="77777777" w:rsidR="002F5B62" w:rsidRPr="002F5B62" w:rsidRDefault="002F5B62" w:rsidP="002F5B62">
            <w:pPr>
              <w:numPr>
                <w:ilvl w:val="0"/>
                <w:numId w:val="25"/>
              </w:numPr>
              <w:autoSpaceDE w:val="0"/>
              <w:autoSpaceDN w:val="0"/>
              <w:adjustRightInd w:val="0"/>
              <w:ind w:left="0" w:firstLine="709"/>
              <w:jc w:val="both"/>
              <w:rPr>
                <w:rFonts w:cs="Times New Roman"/>
                <w:color w:val="000000" w:themeColor="text1"/>
                <w:sz w:val="20"/>
                <w:szCs w:val="20"/>
              </w:rPr>
            </w:pPr>
            <w:r w:rsidRPr="002F5B62">
              <w:rPr>
                <w:rFonts w:cs="Times New Roman"/>
                <w:color w:val="000000" w:themeColor="text1"/>
                <w:sz w:val="20"/>
                <w:szCs w:val="20"/>
              </w:rPr>
              <w:t>Технический регламент о требованиях пожарной безопасности № 123-ФЗ от 22 июля 2008;</w:t>
            </w:r>
          </w:p>
          <w:p w14:paraId="40EA905B" w14:textId="77777777" w:rsidR="002F5B62" w:rsidRPr="002F5B62" w:rsidRDefault="002F5B62" w:rsidP="002F5B62">
            <w:pPr>
              <w:numPr>
                <w:ilvl w:val="0"/>
                <w:numId w:val="25"/>
              </w:numPr>
              <w:autoSpaceDE w:val="0"/>
              <w:autoSpaceDN w:val="0"/>
              <w:adjustRightInd w:val="0"/>
              <w:ind w:left="0" w:firstLine="709"/>
              <w:jc w:val="both"/>
              <w:rPr>
                <w:rFonts w:cs="Times New Roman"/>
                <w:color w:val="000000" w:themeColor="text1"/>
                <w:sz w:val="20"/>
                <w:szCs w:val="20"/>
              </w:rPr>
            </w:pPr>
            <w:r w:rsidRPr="002F5B62">
              <w:rPr>
                <w:rFonts w:cs="Times New Roman"/>
                <w:color w:val="000000" w:themeColor="text1"/>
                <w:sz w:val="20"/>
                <w:szCs w:val="20"/>
              </w:rPr>
              <w:t>Технический регламент о безопасности зданий и сооружений N 384-ФЗ от 30 декабря 2009 года;</w:t>
            </w:r>
          </w:p>
          <w:p w14:paraId="01B0DB96" w14:textId="77777777" w:rsidR="002F5B62" w:rsidRPr="002F5B62" w:rsidRDefault="002F5B62" w:rsidP="002F5B62">
            <w:pPr>
              <w:numPr>
                <w:ilvl w:val="0"/>
                <w:numId w:val="25"/>
              </w:numPr>
              <w:ind w:left="0" w:firstLine="709"/>
              <w:jc w:val="both"/>
              <w:rPr>
                <w:rFonts w:cs="Times New Roman"/>
                <w:color w:val="000000" w:themeColor="text1"/>
                <w:sz w:val="20"/>
                <w:szCs w:val="20"/>
              </w:rPr>
            </w:pPr>
            <w:r w:rsidRPr="002F5B62">
              <w:rPr>
                <w:rFonts w:cs="Times New Roman"/>
                <w:color w:val="000000" w:themeColor="text1"/>
                <w:sz w:val="20"/>
                <w:szCs w:val="20"/>
              </w:rPr>
              <w:t>СП 12-136-2002 Безопасность труда в строительстве. Решения по охране труда и промышленной безопасности в проектах организации строительства и проектах производства работ;</w:t>
            </w:r>
          </w:p>
          <w:p w14:paraId="78E4CBE0" w14:textId="77777777" w:rsidR="002F5B62" w:rsidRPr="002F5B62" w:rsidRDefault="002F5B62" w:rsidP="002F5B62">
            <w:pPr>
              <w:numPr>
                <w:ilvl w:val="0"/>
                <w:numId w:val="25"/>
              </w:numPr>
              <w:ind w:left="0" w:firstLine="709"/>
              <w:jc w:val="both"/>
              <w:rPr>
                <w:rFonts w:cs="Times New Roman"/>
                <w:color w:val="000000" w:themeColor="text1"/>
                <w:sz w:val="20"/>
                <w:szCs w:val="20"/>
              </w:rPr>
            </w:pPr>
            <w:r w:rsidRPr="002F5B62">
              <w:rPr>
                <w:rFonts w:cs="Times New Roman"/>
                <w:color w:val="000000" w:themeColor="text1"/>
                <w:sz w:val="20"/>
                <w:szCs w:val="20"/>
              </w:rPr>
              <w:t>Постановление Правительства от 16.09.2020 № 1479 «Об утверждении Правил противопожарного режима в Российской Федерации»;</w:t>
            </w:r>
          </w:p>
          <w:p w14:paraId="7C6E4E07" w14:textId="77777777" w:rsidR="002F5B62" w:rsidRPr="002F5B62" w:rsidRDefault="002F5B62" w:rsidP="00182E8A">
            <w:pPr>
              <w:ind w:firstLine="567"/>
              <w:jc w:val="both"/>
              <w:rPr>
                <w:rFonts w:cs="Times New Roman"/>
                <w:color w:val="000000" w:themeColor="text1"/>
                <w:sz w:val="20"/>
                <w:szCs w:val="20"/>
              </w:rPr>
            </w:pPr>
            <w:r w:rsidRPr="002F5B62">
              <w:rPr>
                <w:rFonts w:cs="Times New Roman"/>
                <w:color w:val="000000" w:themeColor="text1"/>
                <w:sz w:val="20"/>
                <w:szCs w:val="20"/>
              </w:rPr>
              <w:t>- СП 48.13330.2019 «Организация строительства» (</w:t>
            </w:r>
            <w:r w:rsidRPr="002F5B62">
              <w:rPr>
                <w:rFonts w:cs="Times New Roman"/>
                <w:bCs/>
                <w:color w:val="000000" w:themeColor="text1"/>
                <w:sz w:val="20"/>
                <w:szCs w:val="20"/>
              </w:rPr>
              <w:t>Актуализированная редакция СНиП 12-01-2004)</w:t>
            </w:r>
            <w:r w:rsidRPr="002F5B62">
              <w:rPr>
                <w:rFonts w:cs="Times New Roman"/>
                <w:color w:val="000000" w:themeColor="text1"/>
                <w:sz w:val="20"/>
                <w:szCs w:val="20"/>
              </w:rPr>
              <w:t>;</w:t>
            </w:r>
          </w:p>
          <w:p w14:paraId="2EB46AD7" w14:textId="77777777" w:rsidR="002F5B62" w:rsidRPr="002F5B62" w:rsidRDefault="002F5B62" w:rsidP="002F5B62">
            <w:pPr>
              <w:numPr>
                <w:ilvl w:val="0"/>
                <w:numId w:val="25"/>
              </w:numPr>
              <w:ind w:left="0" w:firstLine="709"/>
              <w:jc w:val="both"/>
              <w:rPr>
                <w:rFonts w:cs="Times New Roman"/>
                <w:color w:val="000000" w:themeColor="text1"/>
                <w:sz w:val="20"/>
                <w:szCs w:val="20"/>
              </w:rPr>
            </w:pPr>
            <w:r w:rsidRPr="002F5B62">
              <w:rPr>
                <w:rFonts w:cs="Times New Roman"/>
                <w:color w:val="000000" w:themeColor="text1"/>
                <w:sz w:val="20"/>
                <w:szCs w:val="20"/>
              </w:rPr>
              <w:t>Приказ Минтруда России от 11.12.2020 № 883н «Об утверждении Правил по охране труда при строительстве, реконструкции и ремонте»;</w:t>
            </w:r>
          </w:p>
          <w:p w14:paraId="5A737D2A" w14:textId="77777777" w:rsidR="002F5B62" w:rsidRPr="002F5B62" w:rsidRDefault="002F5B62" w:rsidP="002F5B62">
            <w:pPr>
              <w:numPr>
                <w:ilvl w:val="0"/>
                <w:numId w:val="25"/>
              </w:numPr>
              <w:ind w:left="0" w:firstLine="709"/>
              <w:jc w:val="both"/>
              <w:rPr>
                <w:rFonts w:cs="Times New Roman"/>
                <w:color w:val="000000" w:themeColor="text1"/>
                <w:sz w:val="20"/>
                <w:szCs w:val="20"/>
              </w:rPr>
            </w:pPr>
            <w:r w:rsidRPr="002F5B62">
              <w:rPr>
                <w:rFonts w:cs="Times New Roman"/>
                <w:color w:val="000000" w:themeColor="text1"/>
                <w:sz w:val="20"/>
                <w:szCs w:val="20"/>
              </w:rPr>
              <w:t>Правила по охране труда и другие нормативные правовые акты, содержащие государственные нормативные требования охраны труда при производстве строительных и строительно-монтажных работ;</w:t>
            </w:r>
          </w:p>
          <w:p w14:paraId="1B95A3E7" w14:textId="77777777" w:rsidR="002F5B62" w:rsidRPr="002F5B62" w:rsidRDefault="002F5B62" w:rsidP="002F5B62">
            <w:pPr>
              <w:numPr>
                <w:ilvl w:val="0"/>
                <w:numId w:val="25"/>
              </w:numPr>
              <w:ind w:left="0" w:firstLine="709"/>
              <w:jc w:val="both"/>
              <w:rPr>
                <w:rFonts w:cs="Times New Roman"/>
                <w:color w:val="000000" w:themeColor="text1"/>
                <w:sz w:val="20"/>
                <w:szCs w:val="20"/>
              </w:rPr>
            </w:pPr>
            <w:r w:rsidRPr="002F5B62">
              <w:rPr>
                <w:rFonts w:cs="Times New Roman"/>
                <w:color w:val="000000" w:themeColor="text1"/>
                <w:sz w:val="20"/>
                <w:szCs w:val="20"/>
              </w:rPr>
              <w:t>Процедура контроля работников зависимых работодателей и посетителей ООО «Воздушные Ворота Северной Столицы» П СОТ 173-2022</w:t>
            </w:r>
          </w:p>
        </w:tc>
      </w:tr>
    </w:tbl>
    <w:p w14:paraId="19BDC97C" w14:textId="0418EB4C" w:rsidR="002F5B62" w:rsidRPr="002F5B62" w:rsidRDefault="002F5B62" w:rsidP="002F5B62">
      <w:pPr>
        <w:pStyle w:val="1"/>
        <w:jc w:val="center"/>
        <w:rPr>
          <w:rFonts w:ascii="Times New Roman" w:hAnsi="Times New Roman" w:cs="Times New Roman"/>
          <w:b/>
          <w:color w:val="000000" w:themeColor="text1"/>
          <w:sz w:val="20"/>
          <w:szCs w:val="20"/>
        </w:rPr>
      </w:pPr>
      <w:bookmarkStart w:id="17" w:name="_Toc211939322"/>
      <w:r w:rsidRPr="002F5B62">
        <w:rPr>
          <w:rFonts w:ascii="Times New Roman" w:hAnsi="Times New Roman" w:cs="Times New Roman"/>
          <w:b/>
          <w:color w:val="000000" w:themeColor="text1"/>
          <w:sz w:val="20"/>
          <w:szCs w:val="20"/>
        </w:rPr>
        <w:t>РАЗДЕЛ 10. ТРЕБОВАНИЯ К РЕЗУЛЬТАТАМ РАБОТ И ПОРЯДКУ ПРИЕМКИ</w:t>
      </w:r>
      <w:bookmarkEnd w:id="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2F5B62" w:rsidRPr="002F5B62" w14:paraId="0B320F71" w14:textId="77777777" w:rsidTr="00182E8A">
        <w:tc>
          <w:tcPr>
            <w:tcW w:w="10173" w:type="dxa"/>
            <w:tcBorders>
              <w:top w:val="single" w:sz="4" w:space="0" w:color="auto"/>
              <w:left w:val="single" w:sz="4" w:space="0" w:color="auto"/>
              <w:bottom w:val="single" w:sz="4" w:space="0" w:color="auto"/>
              <w:right w:val="single" w:sz="4" w:space="0" w:color="auto"/>
            </w:tcBorders>
          </w:tcPr>
          <w:p w14:paraId="20E7638E" w14:textId="77777777" w:rsidR="002F5B62" w:rsidRPr="002F5B62" w:rsidRDefault="002F5B62" w:rsidP="00182E8A">
            <w:pPr>
              <w:pStyle w:val="4"/>
              <w:spacing w:before="0"/>
              <w:ind w:firstLine="426"/>
              <w:jc w:val="both"/>
              <w:rPr>
                <w:rFonts w:ascii="Times New Roman" w:hAnsi="Times New Roman"/>
                <w:b w:val="0"/>
                <w:color w:val="000000" w:themeColor="text1"/>
                <w:sz w:val="20"/>
                <w:szCs w:val="20"/>
              </w:rPr>
            </w:pPr>
            <w:r w:rsidRPr="002F5B62">
              <w:rPr>
                <w:rFonts w:ascii="Times New Roman" w:hAnsi="Times New Roman"/>
                <w:b w:val="0"/>
                <w:color w:val="000000" w:themeColor="text1"/>
                <w:sz w:val="20"/>
                <w:szCs w:val="20"/>
              </w:rPr>
              <w:t>Результатом выполненных работ должен стать:</w:t>
            </w:r>
          </w:p>
          <w:p w14:paraId="67E2F954" w14:textId="77777777" w:rsidR="002F5B62" w:rsidRPr="002F5B62" w:rsidRDefault="002F5B62" w:rsidP="002F5B62">
            <w:pPr>
              <w:pStyle w:val="4"/>
              <w:numPr>
                <w:ilvl w:val="0"/>
                <w:numId w:val="26"/>
              </w:numPr>
              <w:jc w:val="both"/>
              <w:rPr>
                <w:rFonts w:ascii="Times New Roman" w:hAnsi="Times New Roman"/>
                <w:b w:val="0"/>
                <w:color w:val="000000" w:themeColor="text1"/>
                <w:sz w:val="20"/>
                <w:szCs w:val="20"/>
              </w:rPr>
            </w:pPr>
            <w:r w:rsidRPr="002F5B62">
              <w:rPr>
                <w:rFonts w:ascii="Times New Roman" w:hAnsi="Times New Roman"/>
                <w:b w:val="0"/>
                <w:color w:val="000000" w:themeColor="text1"/>
                <w:sz w:val="20"/>
                <w:szCs w:val="20"/>
              </w:rPr>
              <w:t>Выполненный и принятый Заказчиком без дефектов, недостатков и замечаний комплекс строительно-монтажных работ по проекту «Устройство склада противообледенительной жидкости АВК «Пулково-1 (3-я очередь)», предназначенный для приема, хранения и выдачи (перекачки) противообледенительной жидкости (ПОЖ), применяемой для обработки фюзеляжей и других элементов воздушных судов аэропортового комплекса Пулково в соответствии в настоящим техническим заданием, переданной в производство работ рабочей документацией и условиями договора подряда;</w:t>
            </w:r>
          </w:p>
          <w:p w14:paraId="0983F4F2" w14:textId="77777777" w:rsidR="002F5B62" w:rsidRPr="002F5B62" w:rsidRDefault="002F5B62" w:rsidP="002F5B62">
            <w:pPr>
              <w:pStyle w:val="4"/>
              <w:numPr>
                <w:ilvl w:val="0"/>
                <w:numId w:val="26"/>
              </w:numPr>
              <w:jc w:val="both"/>
              <w:rPr>
                <w:rFonts w:ascii="Times New Roman" w:hAnsi="Times New Roman"/>
                <w:b w:val="0"/>
                <w:color w:val="000000" w:themeColor="text1"/>
                <w:sz w:val="20"/>
                <w:szCs w:val="20"/>
              </w:rPr>
            </w:pPr>
            <w:r w:rsidRPr="002F5B62">
              <w:rPr>
                <w:rFonts w:ascii="Times New Roman" w:hAnsi="Times New Roman"/>
                <w:b w:val="0"/>
                <w:color w:val="000000" w:themeColor="text1"/>
                <w:sz w:val="20"/>
                <w:szCs w:val="20"/>
              </w:rPr>
              <w:t>Комплекты исполнительной документации, в том числе отражающие работы, выполненные силами Заказчика, принятые Заказчиком без дефектов, недостатков и замечаний;</w:t>
            </w:r>
          </w:p>
          <w:p w14:paraId="26588AD5" w14:textId="77777777" w:rsidR="002F5B62" w:rsidRPr="002F5B62" w:rsidRDefault="002F5B62" w:rsidP="002F5B62">
            <w:pPr>
              <w:pStyle w:val="4"/>
              <w:numPr>
                <w:ilvl w:val="0"/>
                <w:numId w:val="26"/>
              </w:numPr>
              <w:jc w:val="both"/>
              <w:rPr>
                <w:rFonts w:ascii="Times New Roman" w:hAnsi="Times New Roman"/>
                <w:b w:val="0"/>
                <w:color w:val="000000" w:themeColor="text1"/>
                <w:sz w:val="20"/>
                <w:szCs w:val="20"/>
              </w:rPr>
            </w:pPr>
            <w:r w:rsidRPr="002F5B62">
              <w:rPr>
                <w:rFonts w:ascii="Times New Roman" w:hAnsi="Times New Roman"/>
                <w:b w:val="0"/>
                <w:color w:val="000000" w:themeColor="text1"/>
                <w:sz w:val="20"/>
                <w:szCs w:val="20"/>
              </w:rPr>
              <w:t>Приемо-сдаточные и пусконаладочные испытания инженерного оборудования с предоставлением отчетов испытаний, принятые Заказчиком без дефектов, недостатков и замечаний.</w:t>
            </w:r>
          </w:p>
          <w:p w14:paraId="2DD2D995" w14:textId="77777777" w:rsidR="002F5B62" w:rsidRPr="002F5B62" w:rsidRDefault="002F5B62" w:rsidP="00182E8A">
            <w:pPr>
              <w:pStyle w:val="4"/>
              <w:spacing w:before="0"/>
              <w:ind w:firstLine="426"/>
              <w:jc w:val="both"/>
              <w:rPr>
                <w:rFonts w:ascii="Times New Roman" w:hAnsi="Times New Roman"/>
                <w:b w:val="0"/>
                <w:color w:val="000000" w:themeColor="text1"/>
                <w:sz w:val="20"/>
                <w:szCs w:val="20"/>
              </w:rPr>
            </w:pPr>
            <w:r w:rsidRPr="002F5B62">
              <w:rPr>
                <w:rFonts w:ascii="Times New Roman" w:hAnsi="Times New Roman"/>
                <w:b w:val="0"/>
                <w:color w:val="000000" w:themeColor="text1"/>
                <w:sz w:val="20"/>
                <w:szCs w:val="20"/>
              </w:rPr>
              <w:t>При выполнении работ учесть:</w:t>
            </w:r>
          </w:p>
          <w:p w14:paraId="0CF1F88E" w14:textId="77777777" w:rsidR="002F5B62" w:rsidRPr="002F5B62" w:rsidRDefault="002F5B62" w:rsidP="00182E8A">
            <w:pPr>
              <w:pStyle w:val="4"/>
              <w:spacing w:before="0"/>
              <w:ind w:firstLine="426"/>
              <w:jc w:val="both"/>
              <w:rPr>
                <w:rFonts w:ascii="Times New Roman" w:hAnsi="Times New Roman"/>
                <w:b w:val="0"/>
                <w:color w:val="000000" w:themeColor="text1"/>
                <w:sz w:val="20"/>
                <w:szCs w:val="20"/>
              </w:rPr>
            </w:pPr>
            <w:r w:rsidRPr="002F5B62">
              <w:rPr>
                <w:rFonts w:ascii="Times New Roman" w:hAnsi="Times New Roman"/>
                <w:b w:val="0"/>
                <w:color w:val="000000" w:themeColor="text1"/>
                <w:sz w:val="20"/>
                <w:szCs w:val="20"/>
              </w:rPr>
              <w:t xml:space="preserve"> Не менее чем за три рабочих дня до сдачи-приемки выполненных работ Исполнитель передает Заказчику для ознакомления и подписания комплект Исполнительной документации (далее – ИД), подготовленной в соответствии с положениями Справочного пособия «Исполнительная документация в строительстве» (Санкт-Петербургское отделение Общероссийского общественного фонда «Центр качества строительства», Санкт-Петербург, 2011г.);</w:t>
            </w:r>
          </w:p>
          <w:p w14:paraId="39D927BE" w14:textId="77777777" w:rsidR="002F5B62" w:rsidRPr="002F5B62" w:rsidRDefault="002F5B62" w:rsidP="00182E8A">
            <w:pPr>
              <w:pStyle w:val="4"/>
              <w:ind w:firstLine="426"/>
              <w:jc w:val="both"/>
              <w:rPr>
                <w:rFonts w:ascii="Times New Roman" w:hAnsi="Times New Roman"/>
                <w:b w:val="0"/>
                <w:color w:val="000000" w:themeColor="text1"/>
                <w:sz w:val="20"/>
                <w:szCs w:val="20"/>
              </w:rPr>
            </w:pPr>
            <w:r w:rsidRPr="002F5B62">
              <w:rPr>
                <w:rFonts w:ascii="Times New Roman" w:hAnsi="Times New Roman"/>
                <w:b w:val="0"/>
                <w:color w:val="000000" w:themeColor="text1"/>
                <w:sz w:val="20"/>
                <w:szCs w:val="20"/>
              </w:rPr>
              <w:t xml:space="preserve">Акты по электромонтажным работам оформить согласно Инструкции по оформлению приемо-сдаточной документации </w:t>
            </w:r>
            <w:proofErr w:type="gramStart"/>
            <w:r w:rsidRPr="002F5B62">
              <w:rPr>
                <w:rFonts w:ascii="Times New Roman" w:hAnsi="Times New Roman"/>
                <w:b w:val="0"/>
                <w:color w:val="000000" w:themeColor="text1"/>
                <w:sz w:val="20"/>
                <w:szCs w:val="20"/>
              </w:rPr>
              <w:t>И</w:t>
            </w:r>
            <w:proofErr w:type="gramEnd"/>
            <w:r w:rsidRPr="002F5B62">
              <w:rPr>
                <w:rFonts w:ascii="Times New Roman" w:hAnsi="Times New Roman"/>
                <w:b w:val="0"/>
                <w:color w:val="000000" w:themeColor="text1"/>
                <w:sz w:val="20"/>
                <w:szCs w:val="20"/>
              </w:rPr>
              <w:t xml:space="preserve"> 1.13-07,</w:t>
            </w:r>
            <w:r w:rsidRPr="002F5B62">
              <w:rPr>
                <w:rFonts w:ascii="Times New Roman" w:hAnsi="Times New Roman"/>
                <w:b w:val="0"/>
                <w:sz w:val="20"/>
                <w:szCs w:val="20"/>
              </w:rPr>
              <w:t xml:space="preserve"> </w:t>
            </w:r>
            <w:r w:rsidRPr="002F5B62">
              <w:rPr>
                <w:rFonts w:ascii="Times New Roman" w:hAnsi="Times New Roman"/>
                <w:b w:val="0"/>
                <w:color w:val="000000" w:themeColor="text1"/>
                <w:sz w:val="20"/>
                <w:szCs w:val="20"/>
              </w:rPr>
              <w:t>утв. Ассоциацией «Росэлектромонтаж» 12.04.2007.</w:t>
            </w:r>
          </w:p>
          <w:p w14:paraId="5AD67ACA" w14:textId="77777777" w:rsidR="002F5B62" w:rsidRPr="002F5B62" w:rsidRDefault="002F5B62" w:rsidP="00182E8A">
            <w:pPr>
              <w:pStyle w:val="4"/>
              <w:spacing w:before="0"/>
              <w:ind w:firstLine="426"/>
              <w:jc w:val="both"/>
              <w:rPr>
                <w:rFonts w:ascii="Times New Roman" w:hAnsi="Times New Roman"/>
                <w:b w:val="0"/>
                <w:color w:val="000000" w:themeColor="text1"/>
                <w:sz w:val="20"/>
                <w:szCs w:val="20"/>
              </w:rPr>
            </w:pPr>
            <w:r w:rsidRPr="002F5B62">
              <w:rPr>
                <w:rFonts w:ascii="Times New Roman" w:hAnsi="Times New Roman"/>
                <w:b w:val="0"/>
                <w:color w:val="000000" w:themeColor="text1"/>
                <w:sz w:val="20"/>
                <w:szCs w:val="20"/>
              </w:rPr>
              <w:t>После получения согласования и подписания Заказчиком Исполнитель передает ИД в количестве:</w:t>
            </w:r>
          </w:p>
          <w:p w14:paraId="71317E42" w14:textId="77777777" w:rsidR="002F5B62" w:rsidRPr="002F5B62" w:rsidRDefault="002F5B62" w:rsidP="00182E8A">
            <w:pPr>
              <w:pStyle w:val="ac"/>
              <w:ind w:left="0" w:firstLine="426"/>
              <w:jc w:val="both"/>
              <w:rPr>
                <w:color w:val="000000" w:themeColor="text1"/>
                <w:sz w:val="20"/>
                <w:szCs w:val="20"/>
              </w:rPr>
            </w:pPr>
            <w:r w:rsidRPr="002F5B62">
              <w:rPr>
                <w:color w:val="000000" w:themeColor="text1"/>
                <w:sz w:val="20"/>
                <w:szCs w:val="20"/>
              </w:rPr>
              <w:t>на бумажном носителе – три оригинальных экземпляра (монтажных чертежей, приемо-сдаточных документов, действующие сертификаты соответствия, сертификаты пожарной безопасности и технические паспорта на все установленное оборудование);</w:t>
            </w:r>
          </w:p>
          <w:p w14:paraId="12C592E1" w14:textId="77777777" w:rsidR="002F5B62" w:rsidRPr="002F5B62" w:rsidRDefault="002F5B62" w:rsidP="00182E8A">
            <w:pPr>
              <w:pStyle w:val="ac"/>
              <w:ind w:left="0" w:firstLine="426"/>
              <w:jc w:val="both"/>
              <w:rPr>
                <w:color w:val="000000" w:themeColor="text1"/>
                <w:sz w:val="20"/>
                <w:szCs w:val="20"/>
              </w:rPr>
            </w:pPr>
            <w:r w:rsidRPr="002F5B62">
              <w:rPr>
                <w:color w:val="000000" w:themeColor="text1"/>
                <w:sz w:val="20"/>
                <w:szCs w:val="20"/>
              </w:rPr>
              <w:t>на электронном носителе – один экземпляр в формате *</w:t>
            </w:r>
            <w:proofErr w:type="spellStart"/>
            <w:r w:rsidRPr="002F5B62">
              <w:rPr>
                <w:color w:val="000000" w:themeColor="text1"/>
                <w:sz w:val="20"/>
                <w:szCs w:val="20"/>
              </w:rPr>
              <w:t>pdf</w:t>
            </w:r>
            <w:proofErr w:type="spellEnd"/>
            <w:r w:rsidRPr="002F5B62">
              <w:rPr>
                <w:color w:val="000000" w:themeColor="text1"/>
                <w:sz w:val="20"/>
                <w:szCs w:val="20"/>
              </w:rPr>
              <w:t>;</w:t>
            </w:r>
          </w:p>
          <w:p w14:paraId="40A0809A" w14:textId="77777777" w:rsidR="002F5B62" w:rsidRPr="002F5B62" w:rsidRDefault="002F5B62" w:rsidP="00182E8A">
            <w:pPr>
              <w:pStyle w:val="ac"/>
              <w:ind w:left="0" w:firstLine="426"/>
              <w:jc w:val="both"/>
              <w:rPr>
                <w:color w:val="000000" w:themeColor="text1"/>
                <w:sz w:val="20"/>
                <w:szCs w:val="20"/>
              </w:rPr>
            </w:pPr>
            <w:r w:rsidRPr="002F5B62">
              <w:rPr>
                <w:color w:val="000000" w:themeColor="text1"/>
                <w:sz w:val="20"/>
                <w:szCs w:val="20"/>
              </w:rPr>
              <w:t>на электронном носителе – один экземпляр в изменяемых форматах (*.</w:t>
            </w:r>
            <w:proofErr w:type="spellStart"/>
            <w:r w:rsidRPr="002F5B62">
              <w:rPr>
                <w:color w:val="000000" w:themeColor="text1"/>
                <w:sz w:val="20"/>
                <w:szCs w:val="20"/>
              </w:rPr>
              <w:t>doc</w:t>
            </w:r>
            <w:proofErr w:type="spellEnd"/>
            <w:r w:rsidRPr="002F5B62">
              <w:rPr>
                <w:color w:val="000000" w:themeColor="text1"/>
                <w:sz w:val="20"/>
                <w:szCs w:val="20"/>
              </w:rPr>
              <w:t>, *.</w:t>
            </w:r>
            <w:proofErr w:type="spellStart"/>
            <w:r w:rsidRPr="002F5B62">
              <w:rPr>
                <w:color w:val="000000" w:themeColor="text1"/>
                <w:sz w:val="20"/>
                <w:szCs w:val="20"/>
              </w:rPr>
              <w:t>xls</w:t>
            </w:r>
            <w:proofErr w:type="spellEnd"/>
            <w:r w:rsidRPr="002F5B62">
              <w:rPr>
                <w:color w:val="000000" w:themeColor="text1"/>
                <w:sz w:val="20"/>
                <w:szCs w:val="20"/>
              </w:rPr>
              <w:t>, *.</w:t>
            </w:r>
            <w:proofErr w:type="spellStart"/>
            <w:r w:rsidRPr="002F5B62">
              <w:rPr>
                <w:color w:val="000000" w:themeColor="text1"/>
                <w:sz w:val="20"/>
                <w:szCs w:val="20"/>
              </w:rPr>
              <w:t>dwg</w:t>
            </w:r>
            <w:proofErr w:type="spellEnd"/>
            <w:r w:rsidRPr="002F5B62">
              <w:rPr>
                <w:color w:val="000000" w:themeColor="text1"/>
                <w:sz w:val="20"/>
                <w:szCs w:val="20"/>
              </w:rPr>
              <w:t xml:space="preserve"> и т.п.) с правами редактирования.</w:t>
            </w:r>
          </w:p>
          <w:p w14:paraId="68727CFE" w14:textId="77777777" w:rsidR="002F5B62" w:rsidRPr="002F5B62" w:rsidRDefault="002F5B62" w:rsidP="00182E8A">
            <w:pPr>
              <w:pStyle w:val="ac"/>
              <w:ind w:left="0" w:firstLine="426"/>
              <w:jc w:val="both"/>
              <w:rPr>
                <w:bCs/>
                <w:color w:val="000000" w:themeColor="text1"/>
                <w:sz w:val="20"/>
                <w:szCs w:val="20"/>
              </w:rPr>
            </w:pPr>
          </w:p>
        </w:tc>
      </w:tr>
    </w:tbl>
    <w:p w14:paraId="4F7F14B4" w14:textId="77777777" w:rsidR="0013717D" w:rsidRDefault="0013717D" w:rsidP="00275CE1">
      <w:pPr>
        <w:spacing w:after="160"/>
        <w:jc w:val="both"/>
        <w:rPr>
          <w:sz w:val="20"/>
          <w:szCs w:val="20"/>
        </w:rPr>
      </w:pPr>
    </w:p>
    <w:p w14:paraId="4F7F14B5" w14:textId="77777777" w:rsidR="0013717D" w:rsidRDefault="0013717D" w:rsidP="00275CE1">
      <w:pPr>
        <w:spacing w:after="160"/>
        <w:jc w:val="both"/>
        <w:rPr>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84"/>
        <w:gridCol w:w="2126"/>
        <w:gridCol w:w="2404"/>
      </w:tblGrid>
      <w:tr w:rsidR="00C41498" w14:paraId="4F7F14BB" w14:textId="77777777" w:rsidTr="00470AC0">
        <w:tc>
          <w:tcPr>
            <w:tcW w:w="4531" w:type="dxa"/>
            <w:gridSpan w:val="2"/>
          </w:tcPr>
          <w:p w14:paraId="4F7F14B6" w14:textId="77777777" w:rsidR="00C41498" w:rsidRDefault="00C41498" w:rsidP="00470AC0">
            <w:pPr>
              <w:ind w:left="-108"/>
              <w:jc w:val="both"/>
              <w:rPr>
                <w:sz w:val="20"/>
                <w:szCs w:val="20"/>
              </w:rPr>
            </w:pPr>
            <w:permStart w:id="2011634899" w:edGrp="everyone"/>
            <w:permEnd w:id="1617842690"/>
            <w:r>
              <w:rPr>
                <w:sz w:val="20"/>
                <w:szCs w:val="20"/>
              </w:rPr>
              <w:t>Должность</w:t>
            </w:r>
          </w:p>
          <w:permEnd w:id="2011634899"/>
          <w:p w14:paraId="4F7F14B7" w14:textId="77777777" w:rsidR="00C41498" w:rsidRDefault="00C41498" w:rsidP="00470AC0">
            <w:pPr>
              <w:jc w:val="both"/>
              <w:rPr>
                <w:sz w:val="20"/>
                <w:szCs w:val="20"/>
              </w:rPr>
            </w:pPr>
          </w:p>
        </w:tc>
        <w:tc>
          <w:tcPr>
            <w:tcW w:w="284" w:type="dxa"/>
          </w:tcPr>
          <w:p w14:paraId="4F7F14B8" w14:textId="77777777" w:rsidR="00C41498" w:rsidRDefault="00C41498" w:rsidP="00470AC0">
            <w:pPr>
              <w:jc w:val="both"/>
              <w:rPr>
                <w:sz w:val="20"/>
                <w:szCs w:val="20"/>
              </w:rPr>
            </w:pPr>
          </w:p>
        </w:tc>
        <w:tc>
          <w:tcPr>
            <w:tcW w:w="4530" w:type="dxa"/>
            <w:gridSpan w:val="2"/>
          </w:tcPr>
          <w:p w14:paraId="4F7F14B9" w14:textId="77777777" w:rsidR="00C41498" w:rsidRDefault="00C41498" w:rsidP="00470AC0">
            <w:pPr>
              <w:ind w:left="-103"/>
              <w:jc w:val="both"/>
              <w:rPr>
                <w:sz w:val="20"/>
                <w:szCs w:val="20"/>
              </w:rPr>
            </w:pPr>
            <w:permStart w:id="38218247" w:edGrp="everyone"/>
            <w:r>
              <w:rPr>
                <w:sz w:val="20"/>
                <w:szCs w:val="20"/>
              </w:rPr>
              <w:t>Должность</w:t>
            </w:r>
          </w:p>
          <w:permEnd w:id="38218247"/>
          <w:p w14:paraId="4F7F14BA" w14:textId="77777777" w:rsidR="00C41498" w:rsidRDefault="00C41498" w:rsidP="00470AC0">
            <w:pPr>
              <w:jc w:val="both"/>
              <w:rPr>
                <w:sz w:val="20"/>
                <w:szCs w:val="20"/>
              </w:rPr>
            </w:pPr>
          </w:p>
        </w:tc>
      </w:tr>
      <w:tr w:rsidR="00C41498" w14:paraId="4F7F14C1" w14:textId="77777777" w:rsidTr="00470AC0">
        <w:tc>
          <w:tcPr>
            <w:tcW w:w="2263" w:type="dxa"/>
            <w:tcBorders>
              <w:bottom w:val="single" w:sz="4" w:space="0" w:color="auto"/>
            </w:tcBorders>
          </w:tcPr>
          <w:p w14:paraId="4F7F14BC" w14:textId="77777777" w:rsidR="00C41498" w:rsidRDefault="00C41498" w:rsidP="00470AC0">
            <w:pPr>
              <w:jc w:val="both"/>
              <w:rPr>
                <w:sz w:val="20"/>
                <w:szCs w:val="20"/>
              </w:rPr>
            </w:pPr>
          </w:p>
        </w:tc>
        <w:tc>
          <w:tcPr>
            <w:tcW w:w="2268" w:type="dxa"/>
          </w:tcPr>
          <w:p w14:paraId="4F7F14BD" w14:textId="77777777" w:rsidR="00C41498" w:rsidRDefault="00C41498" w:rsidP="00470AC0">
            <w:pPr>
              <w:jc w:val="both"/>
              <w:rPr>
                <w:sz w:val="20"/>
                <w:szCs w:val="20"/>
              </w:rPr>
            </w:pPr>
            <w:permStart w:id="1480198716" w:edGrp="everyone"/>
            <w:r>
              <w:rPr>
                <w:sz w:val="20"/>
                <w:szCs w:val="20"/>
              </w:rPr>
              <w:t>И.О. Фамилия</w:t>
            </w:r>
            <w:permEnd w:id="1480198716"/>
          </w:p>
        </w:tc>
        <w:tc>
          <w:tcPr>
            <w:tcW w:w="284" w:type="dxa"/>
          </w:tcPr>
          <w:p w14:paraId="4F7F14BE" w14:textId="77777777" w:rsidR="00C41498" w:rsidRDefault="00C41498" w:rsidP="00470AC0">
            <w:pPr>
              <w:jc w:val="both"/>
              <w:rPr>
                <w:sz w:val="20"/>
                <w:szCs w:val="20"/>
              </w:rPr>
            </w:pPr>
          </w:p>
        </w:tc>
        <w:tc>
          <w:tcPr>
            <w:tcW w:w="2126" w:type="dxa"/>
            <w:tcBorders>
              <w:bottom w:val="single" w:sz="4" w:space="0" w:color="auto"/>
            </w:tcBorders>
          </w:tcPr>
          <w:p w14:paraId="4F7F14BF" w14:textId="77777777" w:rsidR="00C41498" w:rsidRDefault="00C41498" w:rsidP="00470AC0">
            <w:pPr>
              <w:jc w:val="both"/>
              <w:rPr>
                <w:sz w:val="20"/>
                <w:szCs w:val="20"/>
              </w:rPr>
            </w:pPr>
          </w:p>
        </w:tc>
        <w:tc>
          <w:tcPr>
            <w:tcW w:w="2404" w:type="dxa"/>
          </w:tcPr>
          <w:p w14:paraId="4F7F14C0" w14:textId="77777777" w:rsidR="00C41498" w:rsidRDefault="00C41498" w:rsidP="00470AC0">
            <w:pPr>
              <w:jc w:val="both"/>
              <w:rPr>
                <w:sz w:val="20"/>
                <w:szCs w:val="20"/>
              </w:rPr>
            </w:pPr>
            <w:permStart w:id="1173583207" w:edGrp="everyone"/>
            <w:r>
              <w:rPr>
                <w:sz w:val="20"/>
                <w:szCs w:val="20"/>
              </w:rPr>
              <w:t>И.О. Фамилия</w:t>
            </w:r>
            <w:permEnd w:id="1173583207"/>
          </w:p>
        </w:tc>
      </w:tr>
    </w:tbl>
    <w:p w14:paraId="4F7F14C2" w14:textId="77777777" w:rsidR="0013717D" w:rsidRDefault="0013717D" w:rsidP="00275CE1">
      <w:pPr>
        <w:spacing w:after="160"/>
        <w:jc w:val="both"/>
        <w:rPr>
          <w:sz w:val="20"/>
          <w:szCs w:val="20"/>
        </w:rPr>
      </w:pPr>
    </w:p>
    <w:p w14:paraId="4F7F14C3" w14:textId="77777777" w:rsidR="0029020C" w:rsidRDefault="0029020C" w:rsidP="00275CE1">
      <w:pPr>
        <w:spacing w:after="160"/>
        <w:jc w:val="both"/>
        <w:rPr>
          <w:sz w:val="20"/>
          <w:szCs w:val="20"/>
        </w:rPr>
        <w:sectPr w:rsidR="0029020C">
          <w:pgSz w:w="11906" w:h="16838"/>
          <w:pgMar w:top="1134" w:right="850" w:bottom="1134" w:left="1701" w:header="708" w:footer="708" w:gutter="0"/>
          <w:cols w:space="708"/>
          <w:docGrid w:linePitch="360"/>
        </w:sectPr>
      </w:pPr>
    </w:p>
    <w:p w14:paraId="4F7F14C4" w14:textId="77777777" w:rsidR="0029020C" w:rsidRPr="0029020C" w:rsidRDefault="0029020C" w:rsidP="0029020C">
      <w:pPr>
        <w:pStyle w:val="1"/>
        <w:jc w:val="right"/>
        <w:rPr>
          <w:rFonts w:ascii="Times New Roman" w:hAnsi="Times New Roman" w:cs="Times New Roman"/>
          <w:color w:val="000000" w:themeColor="text1"/>
          <w:sz w:val="20"/>
          <w:szCs w:val="20"/>
        </w:rPr>
      </w:pPr>
      <w:r w:rsidRPr="0029020C">
        <w:rPr>
          <w:rFonts w:ascii="Times New Roman" w:hAnsi="Times New Roman" w:cs="Times New Roman"/>
          <w:color w:val="000000" w:themeColor="text1"/>
          <w:sz w:val="20"/>
          <w:szCs w:val="20"/>
        </w:rPr>
        <w:t xml:space="preserve">Приложение №2 – Смета </w:t>
      </w:r>
      <w:permStart w:id="1205091163" w:edGrp="everyone"/>
      <w:r w:rsidRPr="0029020C">
        <w:rPr>
          <w:rFonts w:ascii="Times New Roman" w:hAnsi="Times New Roman" w:cs="Times New Roman"/>
          <w:color w:val="000000" w:themeColor="text1"/>
          <w:sz w:val="20"/>
          <w:szCs w:val="20"/>
        </w:rPr>
        <w:t>(Расчет стоимости работ/Калькуляция)</w:t>
      </w:r>
      <w:permEnd w:id="1205091163"/>
    </w:p>
    <w:p w14:paraId="4F7F14C5" w14:textId="77777777" w:rsidR="0029020C" w:rsidRPr="0029020C" w:rsidRDefault="0029020C" w:rsidP="0029020C">
      <w:pPr>
        <w:jc w:val="right"/>
        <w:rPr>
          <w:sz w:val="20"/>
          <w:szCs w:val="20"/>
        </w:rPr>
      </w:pPr>
      <w:r w:rsidRPr="0029020C">
        <w:rPr>
          <w:sz w:val="20"/>
          <w:szCs w:val="20"/>
        </w:rPr>
        <w:t xml:space="preserve">к Договору подряда на выполнение </w:t>
      </w:r>
    </w:p>
    <w:p w14:paraId="4F7F14C6" w14:textId="77777777" w:rsidR="0029020C" w:rsidRPr="0029020C" w:rsidRDefault="0029020C" w:rsidP="0029020C">
      <w:pPr>
        <w:jc w:val="right"/>
        <w:rPr>
          <w:sz w:val="20"/>
          <w:szCs w:val="20"/>
        </w:rPr>
      </w:pPr>
      <w:r w:rsidRPr="0029020C">
        <w:rPr>
          <w:sz w:val="20"/>
          <w:szCs w:val="20"/>
        </w:rPr>
        <w:t>строительно-монтажных работ №</w:t>
      </w:r>
      <w:permStart w:id="1336170787" w:edGrp="everyone"/>
      <w:r w:rsidRPr="0029020C">
        <w:rPr>
          <w:sz w:val="20"/>
          <w:szCs w:val="20"/>
        </w:rPr>
        <w:t>______</w:t>
      </w:r>
    </w:p>
    <w:p w14:paraId="4F7F14C7" w14:textId="77777777" w:rsidR="0029020C" w:rsidRPr="0029020C" w:rsidRDefault="0029020C" w:rsidP="0029020C">
      <w:pPr>
        <w:jc w:val="right"/>
        <w:rPr>
          <w:sz w:val="20"/>
          <w:szCs w:val="20"/>
        </w:rPr>
      </w:pPr>
      <w:r w:rsidRPr="0029020C">
        <w:rPr>
          <w:sz w:val="20"/>
          <w:szCs w:val="20"/>
        </w:rPr>
        <w:t>от «___» ____ 20__</w:t>
      </w:r>
    </w:p>
    <w:permEnd w:id="1336170787"/>
    <w:p w14:paraId="4F7F14C8" w14:textId="77777777" w:rsidR="0029020C" w:rsidRPr="0029020C" w:rsidRDefault="0029020C" w:rsidP="0029020C">
      <w:pPr>
        <w:spacing w:after="160"/>
        <w:jc w:val="both"/>
        <w:rPr>
          <w:sz w:val="20"/>
          <w:szCs w:val="20"/>
        </w:rPr>
      </w:pPr>
    </w:p>
    <w:p w14:paraId="4F7F14C9" w14:textId="77777777" w:rsidR="0029020C" w:rsidRPr="0029020C" w:rsidRDefault="0029020C" w:rsidP="0029020C">
      <w:pPr>
        <w:spacing w:after="160"/>
        <w:jc w:val="center"/>
        <w:rPr>
          <w:b/>
          <w:sz w:val="20"/>
          <w:szCs w:val="20"/>
        </w:rPr>
      </w:pPr>
      <w:permStart w:id="809633739" w:edGrp="everyone"/>
      <w:r w:rsidRPr="0029020C">
        <w:rPr>
          <w:b/>
          <w:sz w:val="20"/>
          <w:szCs w:val="20"/>
        </w:rPr>
        <w:t>СМЕТА (РАСЧЕТ СТОИМОСТИ РАБОТ/КАЛЬКУЛЯЦИЯ)</w:t>
      </w:r>
    </w:p>
    <w:p w14:paraId="39F2C675" w14:textId="0A15E5C8" w:rsidR="00FA6470" w:rsidRPr="00FA6470" w:rsidRDefault="00FA6470" w:rsidP="00FA6470">
      <w:pPr>
        <w:jc w:val="center"/>
        <w:rPr>
          <w:color w:val="000000" w:themeColor="text1"/>
        </w:rPr>
      </w:pPr>
      <w:r w:rsidRPr="00FA6470">
        <w:rPr>
          <w:color w:val="000000" w:themeColor="text1"/>
        </w:rPr>
        <w:t xml:space="preserve">(заполняется в соответствии с </w:t>
      </w:r>
      <w:r w:rsidRPr="00FA6470">
        <w:rPr>
          <w:color w:val="000000" w:themeColor="text1"/>
          <w:lang w:val="en-US"/>
        </w:rPr>
        <w:t>Excel</w:t>
      </w:r>
      <w:r w:rsidRPr="00FA6470">
        <w:rPr>
          <w:color w:val="000000" w:themeColor="text1"/>
        </w:rPr>
        <w:t xml:space="preserve"> файлом</w:t>
      </w:r>
      <w:r w:rsidR="00D456B0">
        <w:rPr>
          <w:color w:val="000000" w:themeColor="text1"/>
        </w:rPr>
        <w:t xml:space="preserve"> </w:t>
      </w:r>
      <w:r w:rsidR="00013FEB" w:rsidRPr="00013FEB">
        <w:rPr>
          <w:color w:val="000000" w:themeColor="text1"/>
        </w:rPr>
        <w:t>“</w:t>
      </w:r>
      <w:r w:rsidR="00657F88">
        <w:rPr>
          <w:color w:val="000000" w:themeColor="text1"/>
        </w:rPr>
        <w:t>Разбивка стоимости</w:t>
      </w:r>
      <w:r w:rsidR="00013FEB" w:rsidRPr="00013FEB">
        <w:rPr>
          <w:color w:val="000000" w:themeColor="text1"/>
        </w:rPr>
        <w:t>”</w:t>
      </w:r>
      <w:r w:rsidRPr="00FA6470">
        <w:rPr>
          <w:color w:val="000000" w:themeColor="text1"/>
        </w:rPr>
        <w:t>)</w:t>
      </w:r>
    </w:p>
    <w:p w14:paraId="4F7F14CC" w14:textId="77777777" w:rsidR="0029020C" w:rsidRPr="0029020C" w:rsidRDefault="0029020C" w:rsidP="0029020C">
      <w:pPr>
        <w:spacing w:after="160"/>
        <w:jc w:val="both"/>
        <w:rPr>
          <w:sz w:val="20"/>
          <w:szCs w:val="20"/>
        </w:rPr>
      </w:pPr>
    </w:p>
    <w:p w14:paraId="4F7F14CD" w14:textId="77777777" w:rsidR="0029020C" w:rsidRPr="0029020C" w:rsidRDefault="0029020C" w:rsidP="0029020C">
      <w:pPr>
        <w:spacing w:after="160"/>
        <w:jc w:val="both"/>
        <w:rPr>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84"/>
        <w:gridCol w:w="2126"/>
        <w:gridCol w:w="2404"/>
      </w:tblGrid>
      <w:tr w:rsidR="0029020C" w14:paraId="4F7F14D3" w14:textId="77777777" w:rsidTr="00470AC0">
        <w:tc>
          <w:tcPr>
            <w:tcW w:w="4531" w:type="dxa"/>
            <w:gridSpan w:val="2"/>
          </w:tcPr>
          <w:p w14:paraId="4F7F14CE" w14:textId="77777777" w:rsidR="0029020C" w:rsidRDefault="0029020C" w:rsidP="00470AC0">
            <w:pPr>
              <w:ind w:left="-108"/>
              <w:jc w:val="both"/>
              <w:rPr>
                <w:sz w:val="20"/>
                <w:szCs w:val="20"/>
              </w:rPr>
            </w:pPr>
            <w:permStart w:id="444211115" w:edGrp="everyone"/>
            <w:permEnd w:id="809633739"/>
            <w:r>
              <w:rPr>
                <w:sz w:val="20"/>
                <w:szCs w:val="20"/>
              </w:rPr>
              <w:t>Должность</w:t>
            </w:r>
          </w:p>
          <w:permEnd w:id="444211115"/>
          <w:p w14:paraId="4F7F14CF" w14:textId="77777777" w:rsidR="0029020C" w:rsidRDefault="0029020C" w:rsidP="00470AC0">
            <w:pPr>
              <w:jc w:val="both"/>
              <w:rPr>
                <w:sz w:val="20"/>
                <w:szCs w:val="20"/>
              </w:rPr>
            </w:pPr>
          </w:p>
        </w:tc>
        <w:tc>
          <w:tcPr>
            <w:tcW w:w="284" w:type="dxa"/>
          </w:tcPr>
          <w:p w14:paraId="4F7F14D0" w14:textId="77777777" w:rsidR="0029020C" w:rsidRDefault="0029020C" w:rsidP="00470AC0">
            <w:pPr>
              <w:jc w:val="both"/>
              <w:rPr>
                <w:sz w:val="20"/>
                <w:szCs w:val="20"/>
              </w:rPr>
            </w:pPr>
          </w:p>
        </w:tc>
        <w:tc>
          <w:tcPr>
            <w:tcW w:w="4530" w:type="dxa"/>
            <w:gridSpan w:val="2"/>
          </w:tcPr>
          <w:p w14:paraId="4F7F14D1" w14:textId="77777777" w:rsidR="0029020C" w:rsidRDefault="0029020C" w:rsidP="00470AC0">
            <w:pPr>
              <w:ind w:left="-103"/>
              <w:jc w:val="both"/>
              <w:rPr>
                <w:sz w:val="20"/>
                <w:szCs w:val="20"/>
              </w:rPr>
            </w:pPr>
            <w:permStart w:id="2038397839" w:edGrp="everyone"/>
            <w:r>
              <w:rPr>
                <w:sz w:val="20"/>
                <w:szCs w:val="20"/>
              </w:rPr>
              <w:t>Должность</w:t>
            </w:r>
          </w:p>
          <w:permEnd w:id="2038397839"/>
          <w:p w14:paraId="4F7F14D2" w14:textId="77777777" w:rsidR="0029020C" w:rsidRDefault="0029020C" w:rsidP="00470AC0">
            <w:pPr>
              <w:jc w:val="both"/>
              <w:rPr>
                <w:sz w:val="20"/>
                <w:szCs w:val="20"/>
              </w:rPr>
            </w:pPr>
          </w:p>
        </w:tc>
      </w:tr>
      <w:tr w:rsidR="0029020C" w14:paraId="4F7F14D9" w14:textId="77777777" w:rsidTr="00470AC0">
        <w:tc>
          <w:tcPr>
            <w:tcW w:w="2263" w:type="dxa"/>
            <w:tcBorders>
              <w:bottom w:val="single" w:sz="4" w:space="0" w:color="auto"/>
            </w:tcBorders>
          </w:tcPr>
          <w:p w14:paraId="4F7F14D4" w14:textId="77777777" w:rsidR="0029020C" w:rsidRDefault="0029020C" w:rsidP="00470AC0">
            <w:pPr>
              <w:jc w:val="both"/>
              <w:rPr>
                <w:sz w:val="20"/>
                <w:szCs w:val="20"/>
              </w:rPr>
            </w:pPr>
          </w:p>
        </w:tc>
        <w:tc>
          <w:tcPr>
            <w:tcW w:w="2268" w:type="dxa"/>
          </w:tcPr>
          <w:p w14:paraId="4F7F14D5" w14:textId="77777777" w:rsidR="0029020C" w:rsidRDefault="0029020C" w:rsidP="00470AC0">
            <w:pPr>
              <w:jc w:val="both"/>
              <w:rPr>
                <w:sz w:val="20"/>
                <w:szCs w:val="20"/>
              </w:rPr>
            </w:pPr>
            <w:permStart w:id="441343643" w:edGrp="everyone"/>
            <w:r>
              <w:rPr>
                <w:sz w:val="20"/>
                <w:szCs w:val="20"/>
              </w:rPr>
              <w:t>И.О. Фамилия</w:t>
            </w:r>
            <w:permEnd w:id="441343643"/>
          </w:p>
        </w:tc>
        <w:tc>
          <w:tcPr>
            <w:tcW w:w="284" w:type="dxa"/>
          </w:tcPr>
          <w:p w14:paraId="4F7F14D6" w14:textId="77777777" w:rsidR="0029020C" w:rsidRDefault="0029020C" w:rsidP="00470AC0">
            <w:pPr>
              <w:jc w:val="both"/>
              <w:rPr>
                <w:sz w:val="20"/>
                <w:szCs w:val="20"/>
              </w:rPr>
            </w:pPr>
          </w:p>
        </w:tc>
        <w:tc>
          <w:tcPr>
            <w:tcW w:w="2126" w:type="dxa"/>
            <w:tcBorders>
              <w:bottom w:val="single" w:sz="4" w:space="0" w:color="auto"/>
            </w:tcBorders>
          </w:tcPr>
          <w:p w14:paraId="4F7F14D7" w14:textId="77777777" w:rsidR="0029020C" w:rsidRDefault="0029020C" w:rsidP="00470AC0">
            <w:pPr>
              <w:jc w:val="both"/>
              <w:rPr>
                <w:sz w:val="20"/>
                <w:szCs w:val="20"/>
              </w:rPr>
            </w:pPr>
          </w:p>
        </w:tc>
        <w:tc>
          <w:tcPr>
            <w:tcW w:w="2404" w:type="dxa"/>
          </w:tcPr>
          <w:p w14:paraId="4F7F14D8" w14:textId="77777777" w:rsidR="0029020C" w:rsidRDefault="0029020C" w:rsidP="00470AC0">
            <w:pPr>
              <w:jc w:val="both"/>
              <w:rPr>
                <w:sz w:val="20"/>
                <w:szCs w:val="20"/>
              </w:rPr>
            </w:pPr>
            <w:permStart w:id="410671196" w:edGrp="everyone"/>
            <w:r>
              <w:rPr>
                <w:sz w:val="20"/>
                <w:szCs w:val="20"/>
              </w:rPr>
              <w:t>И.О. Фамилия</w:t>
            </w:r>
            <w:permEnd w:id="410671196"/>
          </w:p>
        </w:tc>
      </w:tr>
    </w:tbl>
    <w:p w14:paraId="4F7F14DA" w14:textId="77777777" w:rsidR="0029020C" w:rsidRDefault="0029020C" w:rsidP="00275CE1">
      <w:pPr>
        <w:spacing w:after="160"/>
        <w:jc w:val="both"/>
        <w:rPr>
          <w:sz w:val="20"/>
          <w:szCs w:val="20"/>
        </w:rPr>
        <w:sectPr w:rsidR="0029020C">
          <w:pgSz w:w="11906" w:h="16838"/>
          <w:pgMar w:top="1134" w:right="850" w:bottom="1134" w:left="1701" w:header="708" w:footer="708" w:gutter="0"/>
          <w:cols w:space="708"/>
          <w:docGrid w:linePitch="360"/>
        </w:sectPr>
      </w:pPr>
    </w:p>
    <w:p w14:paraId="4F7F14DB" w14:textId="77777777" w:rsidR="00394C45" w:rsidRPr="00394C45" w:rsidRDefault="00394C45" w:rsidP="00394C45">
      <w:pPr>
        <w:pStyle w:val="1"/>
        <w:jc w:val="right"/>
        <w:rPr>
          <w:rFonts w:ascii="Times New Roman" w:hAnsi="Times New Roman" w:cs="Times New Roman"/>
          <w:color w:val="000000" w:themeColor="text1"/>
          <w:sz w:val="20"/>
          <w:szCs w:val="20"/>
        </w:rPr>
      </w:pPr>
      <w:r w:rsidRPr="00394C45">
        <w:rPr>
          <w:rFonts w:ascii="Times New Roman" w:hAnsi="Times New Roman" w:cs="Times New Roman"/>
          <w:color w:val="000000" w:themeColor="text1"/>
          <w:sz w:val="20"/>
          <w:szCs w:val="20"/>
        </w:rPr>
        <w:t>Приложение №3 – График оплаты</w:t>
      </w:r>
    </w:p>
    <w:p w14:paraId="4F7F14DC" w14:textId="77777777" w:rsidR="00394C45" w:rsidRPr="00394C45" w:rsidRDefault="00394C45" w:rsidP="00394C45">
      <w:pPr>
        <w:jc w:val="right"/>
        <w:rPr>
          <w:sz w:val="20"/>
          <w:szCs w:val="20"/>
        </w:rPr>
      </w:pPr>
      <w:r w:rsidRPr="00394C45">
        <w:rPr>
          <w:sz w:val="20"/>
          <w:szCs w:val="20"/>
        </w:rPr>
        <w:t xml:space="preserve">к Договору подряда на выполнение </w:t>
      </w:r>
    </w:p>
    <w:p w14:paraId="4F7F14DD" w14:textId="77777777" w:rsidR="00394C45" w:rsidRPr="00394C45" w:rsidRDefault="00394C45" w:rsidP="00394C45">
      <w:pPr>
        <w:jc w:val="right"/>
        <w:rPr>
          <w:sz w:val="20"/>
          <w:szCs w:val="20"/>
        </w:rPr>
      </w:pPr>
      <w:r w:rsidRPr="00394C45">
        <w:rPr>
          <w:sz w:val="20"/>
          <w:szCs w:val="20"/>
        </w:rPr>
        <w:t>строительно-монтажных работ №</w:t>
      </w:r>
      <w:permStart w:id="1687831368" w:edGrp="everyone"/>
      <w:r w:rsidRPr="00394C45">
        <w:rPr>
          <w:sz w:val="20"/>
          <w:szCs w:val="20"/>
        </w:rPr>
        <w:t>______</w:t>
      </w:r>
    </w:p>
    <w:p w14:paraId="4F7F14DE" w14:textId="77777777" w:rsidR="00394C45" w:rsidRPr="00394C45" w:rsidRDefault="00394C45" w:rsidP="00394C45">
      <w:pPr>
        <w:jc w:val="right"/>
        <w:rPr>
          <w:sz w:val="20"/>
          <w:szCs w:val="20"/>
        </w:rPr>
      </w:pPr>
      <w:r w:rsidRPr="00394C45">
        <w:rPr>
          <w:sz w:val="20"/>
          <w:szCs w:val="20"/>
        </w:rPr>
        <w:t>от «___» ____ 20__</w:t>
      </w:r>
    </w:p>
    <w:permEnd w:id="1687831368"/>
    <w:p w14:paraId="4F7F14DF" w14:textId="77777777" w:rsidR="00394C45" w:rsidRPr="00394C45" w:rsidRDefault="00394C45" w:rsidP="00394C45">
      <w:pPr>
        <w:spacing w:after="160"/>
        <w:jc w:val="both"/>
        <w:rPr>
          <w:sz w:val="20"/>
          <w:szCs w:val="20"/>
        </w:rPr>
      </w:pPr>
    </w:p>
    <w:p w14:paraId="4F7F14E0" w14:textId="77777777" w:rsidR="00394C45" w:rsidRPr="00394C45" w:rsidRDefault="00394C45" w:rsidP="00394C45">
      <w:pPr>
        <w:spacing w:after="160"/>
        <w:jc w:val="both"/>
        <w:rPr>
          <w:sz w:val="20"/>
          <w:szCs w:val="20"/>
        </w:rPr>
      </w:pPr>
    </w:p>
    <w:p w14:paraId="4F7F14E1" w14:textId="77777777" w:rsidR="00394C45" w:rsidRPr="00394C45" w:rsidRDefault="00394C45" w:rsidP="00394C45">
      <w:pPr>
        <w:spacing w:after="160"/>
        <w:jc w:val="center"/>
        <w:rPr>
          <w:b/>
          <w:sz w:val="20"/>
          <w:szCs w:val="20"/>
        </w:rPr>
      </w:pPr>
      <w:r w:rsidRPr="00394C45">
        <w:rPr>
          <w:b/>
          <w:sz w:val="20"/>
          <w:szCs w:val="20"/>
        </w:rPr>
        <w:t>ГРАФИК ОПЛАТЫ</w:t>
      </w:r>
    </w:p>
    <w:p w14:paraId="4F7F14E3" w14:textId="4FAC42D8" w:rsidR="00394C45" w:rsidRPr="00394C45" w:rsidRDefault="00394C45" w:rsidP="00394C45">
      <w:pPr>
        <w:spacing w:after="160"/>
        <w:jc w:val="both"/>
        <w:rPr>
          <w:sz w:val="20"/>
          <w:szCs w:val="20"/>
        </w:rPr>
      </w:pPr>
      <w:bookmarkStart w:id="18" w:name="_GoBack"/>
      <w:bookmarkEnd w:id="18"/>
      <w:permStart w:id="208941085" w:edGrp="everyone"/>
      <w:r w:rsidRPr="00394C45">
        <w:rPr>
          <w:sz w:val="20"/>
          <w:szCs w:val="20"/>
        </w:rPr>
        <w:t>Постоплата:</w:t>
      </w:r>
    </w:p>
    <w:p w14:paraId="4F7F14E5" w14:textId="27AA9BA8" w:rsidR="00394C45" w:rsidRPr="00394C45" w:rsidRDefault="00394C45" w:rsidP="00394C45">
      <w:pPr>
        <w:spacing w:after="160"/>
        <w:jc w:val="both"/>
        <w:rPr>
          <w:sz w:val="20"/>
          <w:szCs w:val="20"/>
        </w:rPr>
      </w:pPr>
      <w:r w:rsidRPr="00394C45">
        <w:rPr>
          <w:sz w:val="20"/>
          <w:szCs w:val="20"/>
        </w:rPr>
        <w:t xml:space="preserve">Оплата за выполненные Работы производится Заказчиком в течение </w:t>
      </w:r>
      <w:r w:rsidR="00445875">
        <w:rPr>
          <w:sz w:val="20"/>
          <w:szCs w:val="20"/>
        </w:rPr>
        <w:t>30</w:t>
      </w:r>
      <w:r w:rsidRPr="00394C45">
        <w:rPr>
          <w:sz w:val="20"/>
          <w:szCs w:val="20"/>
        </w:rPr>
        <w:t xml:space="preserve"> календарных/рабочих дней после подписания Сторонами акта о приёмке выполненных работ (КС-2), справки о стоимости выполненных работ и затрат (КС-3) и акта о завершении работ на Объекте по форме Приложения №5 к Договору, а также предоставления Подрядчиком счета на оплату.</w:t>
      </w:r>
    </w:p>
    <w:permEnd w:id="208941085"/>
    <w:p w14:paraId="4F7F150D" w14:textId="77777777" w:rsidR="007E41CB" w:rsidRDefault="007E41CB" w:rsidP="00275CE1">
      <w:pPr>
        <w:spacing w:after="160"/>
        <w:jc w:val="both"/>
        <w:rPr>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84"/>
        <w:gridCol w:w="2126"/>
        <w:gridCol w:w="2404"/>
      </w:tblGrid>
      <w:tr w:rsidR="00680AEE" w14:paraId="4F7F1513" w14:textId="77777777" w:rsidTr="00470AC0">
        <w:tc>
          <w:tcPr>
            <w:tcW w:w="4531" w:type="dxa"/>
            <w:gridSpan w:val="2"/>
          </w:tcPr>
          <w:p w14:paraId="4F7F150E" w14:textId="77777777" w:rsidR="00680AEE" w:rsidRDefault="00680AEE" w:rsidP="00470AC0">
            <w:pPr>
              <w:ind w:left="-108"/>
              <w:jc w:val="both"/>
              <w:rPr>
                <w:sz w:val="20"/>
                <w:szCs w:val="20"/>
              </w:rPr>
            </w:pPr>
            <w:permStart w:id="1825267473" w:edGrp="everyone"/>
            <w:r>
              <w:rPr>
                <w:sz w:val="20"/>
                <w:szCs w:val="20"/>
              </w:rPr>
              <w:t>Должность</w:t>
            </w:r>
          </w:p>
          <w:permEnd w:id="1825267473"/>
          <w:p w14:paraId="4F7F150F" w14:textId="77777777" w:rsidR="00680AEE" w:rsidRDefault="00680AEE" w:rsidP="00470AC0">
            <w:pPr>
              <w:jc w:val="both"/>
              <w:rPr>
                <w:sz w:val="20"/>
                <w:szCs w:val="20"/>
              </w:rPr>
            </w:pPr>
          </w:p>
        </w:tc>
        <w:tc>
          <w:tcPr>
            <w:tcW w:w="284" w:type="dxa"/>
          </w:tcPr>
          <w:p w14:paraId="4F7F1510" w14:textId="77777777" w:rsidR="00680AEE" w:rsidRDefault="00680AEE" w:rsidP="00470AC0">
            <w:pPr>
              <w:jc w:val="both"/>
              <w:rPr>
                <w:sz w:val="20"/>
                <w:szCs w:val="20"/>
              </w:rPr>
            </w:pPr>
          </w:p>
        </w:tc>
        <w:tc>
          <w:tcPr>
            <w:tcW w:w="4530" w:type="dxa"/>
            <w:gridSpan w:val="2"/>
          </w:tcPr>
          <w:p w14:paraId="4F7F1511" w14:textId="77777777" w:rsidR="00680AEE" w:rsidRDefault="00680AEE" w:rsidP="00470AC0">
            <w:pPr>
              <w:ind w:left="-103"/>
              <w:jc w:val="both"/>
              <w:rPr>
                <w:sz w:val="20"/>
                <w:szCs w:val="20"/>
              </w:rPr>
            </w:pPr>
            <w:permStart w:id="2102553813" w:edGrp="everyone"/>
            <w:r>
              <w:rPr>
                <w:sz w:val="20"/>
                <w:szCs w:val="20"/>
              </w:rPr>
              <w:t>Должность</w:t>
            </w:r>
          </w:p>
          <w:permEnd w:id="2102553813"/>
          <w:p w14:paraId="4F7F1512" w14:textId="77777777" w:rsidR="00680AEE" w:rsidRDefault="00680AEE" w:rsidP="00470AC0">
            <w:pPr>
              <w:jc w:val="both"/>
              <w:rPr>
                <w:sz w:val="20"/>
                <w:szCs w:val="20"/>
              </w:rPr>
            </w:pPr>
          </w:p>
        </w:tc>
      </w:tr>
      <w:tr w:rsidR="00680AEE" w14:paraId="4F7F1519" w14:textId="77777777" w:rsidTr="00470AC0">
        <w:tc>
          <w:tcPr>
            <w:tcW w:w="2263" w:type="dxa"/>
            <w:tcBorders>
              <w:bottom w:val="single" w:sz="4" w:space="0" w:color="auto"/>
            </w:tcBorders>
          </w:tcPr>
          <w:p w14:paraId="4F7F1514" w14:textId="77777777" w:rsidR="00680AEE" w:rsidRDefault="00680AEE" w:rsidP="00470AC0">
            <w:pPr>
              <w:jc w:val="both"/>
              <w:rPr>
                <w:sz w:val="20"/>
                <w:szCs w:val="20"/>
              </w:rPr>
            </w:pPr>
          </w:p>
        </w:tc>
        <w:tc>
          <w:tcPr>
            <w:tcW w:w="2268" w:type="dxa"/>
          </w:tcPr>
          <w:p w14:paraId="4F7F1515" w14:textId="77777777" w:rsidR="00680AEE" w:rsidRDefault="00680AEE" w:rsidP="00470AC0">
            <w:pPr>
              <w:jc w:val="both"/>
              <w:rPr>
                <w:sz w:val="20"/>
                <w:szCs w:val="20"/>
              </w:rPr>
            </w:pPr>
            <w:permStart w:id="717622593" w:edGrp="everyone"/>
            <w:r>
              <w:rPr>
                <w:sz w:val="20"/>
                <w:szCs w:val="20"/>
              </w:rPr>
              <w:t>И.О. Фамилия</w:t>
            </w:r>
            <w:permEnd w:id="717622593"/>
          </w:p>
        </w:tc>
        <w:tc>
          <w:tcPr>
            <w:tcW w:w="284" w:type="dxa"/>
          </w:tcPr>
          <w:p w14:paraId="4F7F1516" w14:textId="77777777" w:rsidR="00680AEE" w:rsidRDefault="00680AEE" w:rsidP="00470AC0">
            <w:pPr>
              <w:jc w:val="both"/>
              <w:rPr>
                <w:sz w:val="20"/>
                <w:szCs w:val="20"/>
              </w:rPr>
            </w:pPr>
          </w:p>
        </w:tc>
        <w:tc>
          <w:tcPr>
            <w:tcW w:w="2126" w:type="dxa"/>
            <w:tcBorders>
              <w:bottom w:val="single" w:sz="4" w:space="0" w:color="auto"/>
            </w:tcBorders>
          </w:tcPr>
          <w:p w14:paraId="4F7F1517" w14:textId="77777777" w:rsidR="00680AEE" w:rsidRDefault="00680AEE" w:rsidP="00470AC0">
            <w:pPr>
              <w:jc w:val="both"/>
              <w:rPr>
                <w:sz w:val="20"/>
                <w:szCs w:val="20"/>
              </w:rPr>
            </w:pPr>
          </w:p>
        </w:tc>
        <w:tc>
          <w:tcPr>
            <w:tcW w:w="2404" w:type="dxa"/>
          </w:tcPr>
          <w:p w14:paraId="4F7F1518" w14:textId="77777777" w:rsidR="00680AEE" w:rsidRDefault="00680AEE" w:rsidP="00470AC0">
            <w:pPr>
              <w:jc w:val="both"/>
              <w:rPr>
                <w:sz w:val="20"/>
                <w:szCs w:val="20"/>
              </w:rPr>
            </w:pPr>
            <w:permStart w:id="1731868177" w:edGrp="everyone"/>
            <w:r>
              <w:rPr>
                <w:sz w:val="20"/>
                <w:szCs w:val="20"/>
              </w:rPr>
              <w:t>И.О. Фамилия</w:t>
            </w:r>
            <w:permEnd w:id="1731868177"/>
          </w:p>
        </w:tc>
      </w:tr>
    </w:tbl>
    <w:p w14:paraId="4F7F151A" w14:textId="77777777" w:rsidR="00680AEE" w:rsidRDefault="00680AEE" w:rsidP="00275CE1">
      <w:pPr>
        <w:spacing w:after="160"/>
        <w:jc w:val="both"/>
        <w:rPr>
          <w:sz w:val="20"/>
          <w:szCs w:val="20"/>
        </w:rPr>
        <w:sectPr w:rsidR="00680AEE">
          <w:pgSz w:w="11906" w:h="16838"/>
          <w:pgMar w:top="1134" w:right="850" w:bottom="1134" w:left="1701" w:header="708" w:footer="708" w:gutter="0"/>
          <w:cols w:space="708"/>
          <w:docGrid w:linePitch="360"/>
        </w:sectPr>
      </w:pPr>
    </w:p>
    <w:p w14:paraId="4F7F151B" w14:textId="77777777" w:rsidR="00680AEE" w:rsidRPr="00680AEE" w:rsidRDefault="00680AEE" w:rsidP="00680AEE">
      <w:pPr>
        <w:pStyle w:val="1"/>
        <w:jc w:val="right"/>
        <w:rPr>
          <w:rFonts w:ascii="Times New Roman" w:hAnsi="Times New Roman" w:cs="Times New Roman"/>
          <w:color w:val="000000" w:themeColor="text1"/>
          <w:sz w:val="20"/>
          <w:szCs w:val="20"/>
        </w:rPr>
      </w:pPr>
      <w:r w:rsidRPr="00680AEE">
        <w:rPr>
          <w:rFonts w:ascii="Times New Roman" w:hAnsi="Times New Roman" w:cs="Times New Roman"/>
          <w:color w:val="000000" w:themeColor="text1"/>
          <w:sz w:val="20"/>
          <w:szCs w:val="20"/>
        </w:rPr>
        <w:t>Приложение №4 – Форма Календарного плана выполнения работ</w:t>
      </w:r>
    </w:p>
    <w:p w14:paraId="4F7F151C" w14:textId="77777777" w:rsidR="00680AEE" w:rsidRPr="00680AEE" w:rsidRDefault="00680AEE" w:rsidP="00680AEE">
      <w:pPr>
        <w:jc w:val="right"/>
        <w:rPr>
          <w:sz w:val="20"/>
          <w:szCs w:val="20"/>
        </w:rPr>
      </w:pPr>
      <w:r w:rsidRPr="00680AEE">
        <w:rPr>
          <w:sz w:val="20"/>
          <w:szCs w:val="20"/>
        </w:rPr>
        <w:t xml:space="preserve">к Договору подряда на выполнение </w:t>
      </w:r>
    </w:p>
    <w:p w14:paraId="4F7F151D" w14:textId="77777777" w:rsidR="00680AEE" w:rsidRPr="00680AEE" w:rsidRDefault="00680AEE" w:rsidP="00680AEE">
      <w:pPr>
        <w:jc w:val="right"/>
        <w:rPr>
          <w:sz w:val="20"/>
          <w:szCs w:val="20"/>
        </w:rPr>
      </w:pPr>
      <w:r w:rsidRPr="00680AEE">
        <w:rPr>
          <w:sz w:val="20"/>
          <w:szCs w:val="20"/>
        </w:rPr>
        <w:t>строительно-монтажных работ №</w:t>
      </w:r>
      <w:permStart w:id="1755604951" w:edGrp="everyone"/>
      <w:r w:rsidRPr="00680AEE">
        <w:rPr>
          <w:sz w:val="20"/>
          <w:szCs w:val="20"/>
        </w:rPr>
        <w:t>______</w:t>
      </w:r>
    </w:p>
    <w:p w14:paraId="4F7F151E" w14:textId="77777777" w:rsidR="00680AEE" w:rsidRPr="00680AEE" w:rsidRDefault="00680AEE" w:rsidP="00680AEE">
      <w:pPr>
        <w:jc w:val="right"/>
        <w:rPr>
          <w:sz w:val="20"/>
          <w:szCs w:val="20"/>
        </w:rPr>
      </w:pPr>
      <w:r w:rsidRPr="00680AEE">
        <w:rPr>
          <w:sz w:val="20"/>
          <w:szCs w:val="20"/>
        </w:rPr>
        <w:t>от «___» ____ 20__</w:t>
      </w:r>
    </w:p>
    <w:permEnd w:id="1755604951"/>
    <w:p w14:paraId="4F7F151F" w14:textId="77777777" w:rsidR="00680AEE" w:rsidRPr="00680AEE" w:rsidRDefault="00680AEE" w:rsidP="00680AEE">
      <w:pPr>
        <w:spacing w:after="160"/>
        <w:jc w:val="both"/>
        <w:rPr>
          <w:sz w:val="20"/>
          <w:szCs w:val="20"/>
        </w:rPr>
      </w:pPr>
    </w:p>
    <w:p w14:paraId="4F7F1520" w14:textId="77777777" w:rsidR="00680AEE" w:rsidRPr="00680AEE" w:rsidRDefault="00680AEE" w:rsidP="00680AEE">
      <w:pPr>
        <w:spacing w:after="160"/>
        <w:jc w:val="center"/>
        <w:rPr>
          <w:b/>
          <w:sz w:val="20"/>
          <w:szCs w:val="20"/>
        </w:rPr>
      </w:pPr>
      <w:r w:rsidRPr="00680AEE">
        <w:rPr>
          <w:b/>
          <w:sz w:val="20"/>
          <w:szCs w:val="20"/>
        </w:rPr>
        <w:t>КАЛЕНДАРНЫЙ ПЛАН ВЫПОЛНЕНИЯ РАБОТ</w:t>
      </w:r>
    </w:p>
    <w:tbl>
      <w:tblPr>
        <w:tblStyle w:val="a3"/>
        <w:tblW w:w="14589" w:type="dxa"/>
        <w:tblLook w:val="04A0" w:firstRow="1" w:lastRow="0" w:firstColumn="1" w:lastColumn="0" w:noHBand="0" w:noVBand="1"/>
      </w:tblPr>
      <w:tblGrid>
        <w:gridCol w:w="6374"/>
        <w:gridCol w:w="2977"/>
        <w:gridCol w:w="2551"/>
        <w:gridCol w:w="2687"/>
      </w:tblGrid>
      <w:tr w:rsidR="000F7691" w:rsidRPr="000F7691" w14:paraId="4F7F1526" w14:textId="77777777" w:rsidTr="000F7691">
        <w:trPr>
          <w:trHeight w:val="1072"/>
        </w:trPr>
        <w:tc>
          <w:tcPr>
            <w:tcW w:w="6374" w:type="dxa"/>
            <w:shd w:val="clear" w:color="auto" w:fill="BDD6EE" w:themeFill="accent1" w:themeFillTint="66"/>
          </w:tcPr>
          <w:p w14:paraId="4F7F1521" w14:textId="77777777" w:rsidR="000F7691" w:rsidRPr="000F7691" w:rsidRDefault="000F7691" w:rsidP="000F7691">
            <w:pPr>
              <w:rPr>
                <w:b/>
              </w:rPr>
            </w:pPr>
            <w:permStart w:id="1025978045" w:edGrp="everyone" w:colFirst="0" w:colLast="0"/>
            <w:permStart w:id="684675528" w:edGrp="everyone" w:colFirst="1" w:colLast="1"/>
            <w:permStart w:id="1141524559" w:edGrp="everyone" w:colFirst="2" w:colLast="2"/>
            <w:permStart w:id="459438221" w:edGrp="everyone" w:colFirst="3" w:colLast="3"/>
            <w:r w:rsidRPr="000F7691">
              <w:rPr>
                <w:b/>
              </w:rPr>
              <w:t>Задача</w:t>
            </w:r>
          </w:p>
        </w:tc>
        <w:tc>
          <w:tcPr>
            <w:tcW w:w="2977" w:type="dxa"/>
            <w:shd w:val="clear" w:color="auto" w:fill="BDD6EE" w:themeFill="accent1" w:themeFillTint="66"/>
          </w:tcPr>
          <w:p w14:paraId="4F7F1522" w14:textId="77777777" w:rsidR="000F7691" w:rsidRPr="000F7691" w:rsidRDefault="000F7691" w:rsidP="000F7691">
            <w:pPr>
              <w:rPr>
                <w:b/>
              </w:rPr>
            </w:pPr>
            <w:r w:rsidRPr="000F7691">
              <w:rPr>
                <w:b/>
              </w:rPr>
              <w:t xml:space="preserve">Ресурсы </w:t>
            </w:r>
          </w:p>
          <w:p w14:paraId="4F7F1523" w14:textId="77777777" w:rsidR="000F7691" w:rsidRPr="000F7691" w:rsidRDefault="000F7691" w:rsidP="000F7691">
            <w:pPr>
              <w:rPr>
                <w:b/>
              </w:rPr>
            </w:pPr>
            <w:r w:rsidRPr="000F7691">
              <w:rPr>
                <w:b/>
              </w:rPr>
              <w:t>(кол-во ИТР, рабочих, спецтехники)</w:t>
            </w:r>
          </w:p>
        </w:tc>
        <w:tc>
          <w:tcPr>
            <w:tcW w:w="2551" w:type="dxa"/>
            <w:shd w:val="clear" w:color="auto" w:fill="BDD6EE" w:themeFill="accent1" w:themeFillTint="66"/>
          </w:tcPr>
          <w:p w14:paraId="4F7F1524" w14:textId="77777777" w:rsidR="000F7691" w:rsidRPr="000F7691" w:rsidRDefault="000F7691" w:rsidP="000F7691">
            <w:pPr>
              <w:rPr>
                <w:b/>
              </w:rPr>
            </w:pPr>
            <w:r w:rsidRPr="000F7691">
              <w:rPr>
                <w:b/>
              </w:rPr>
              <w:t>Дата начала Этапа</w:t>
            </w:r>
          </w:p>
        </w:tc>
        <w:tc>
          <w:tcPr>
            <w:tcW w:w="2687" w:type="dxa"/>
            <w:shd w:val="clear" w:color="auto" w:fill="BDD6EE" w:themeFill="accent1" w:themeFillTint="66"/>
          </w:tcPr>
          <w:p w14:paraId="4F7F1525" w14:textId="77777777" w:rsidR="000F7691" w:rsidRPr="000F7691" w:rsidRDefault="000F7691" w:rsidP="000F7691">
            <w:pPr>
              <w:rPr>
                <w:b/>
              </w:rPr>
            </w:pPr>
            <w:r w:rsidRPr="000F7691">
              <w:rPr>
                <w:b/>
              </w:rPr>
              <w:t>Дата завершения Этапа</w:t>
            </w:r>
          </w:p>
        </w:tc>
      </w:tr>
      <w:tr w:rsidR="000F7691" w14:paraId="4F7F152B" w14:textId="77777777" w:rsidTr="000F7691">
        <w:tc>
          <w:tcPr>
            <w:tcW w:w="6374" w:type="dxa"/>
            <w:shd w:val="clear" w:color="auto" w:fill="BDD6EE" w:themeFill="accent1" w:themeFillTint="66"/>
          </w:tcPr>
          <w:p w14:paraId="4F7F1527" w14:textId="77777777" w:rsidR="000F7691" w:rsidRDefault="000F7691" w:rsidP="000F7691">
            <w:pPr>
              <w:spacing w:before="120"/>
              <w:jc w:val="both"/>
              <w:rPr>
                <w:sz w:val="20"/>
                <w:szCs w:val="20"/>
              </w:rPr>
            </w:pPr>
            <w:permStart w:id="756690827" w:edGrp="everyone" w:colFirst="0" w:colLast="0"/>
            <w:permStart w:id="91097168" w:edGrp="everyone" w:colFirst="1" w:colLast="1"/>
            <w:permStart w:id="456485551" w:edGrp="everyone" w:colFirst="2" w:colLast="2"/>
            <w:permStart w:id="1822321773" w:edGrp="everyone" w:colFirst="3" w:colLast="3"/>
            <w:permEnd w:id="1025978045"/>
            <w:permEnd w:id="684675528"/>
            <w:permEnd w:id="1141524559"/>
            <w:permEnd w:id="459438221"/>
            <w:r w:rsidRPr="000F7691">
              <w:rPr>
                <w:sz w:val="20"/>
                <w:szCs w:val="20"/>
              </w:rPr>
              <w:t>ЭТАП 0. Подготовительные работы</w:t>
            </w:r>
          </w:p>
        </w:tc>
        <w:tc>
          <w:tcPr>
            <w:tcW w:w="2977" w:type="dxa"/>
          </w:tcPr>
          <w:p w14:paraId="4F7F1528" w14:textId="77777777" w:rsidR="000F7691" w:rsidRDefault="000F7691" w:rsidP="000F7691">
            <w:pPr>
              <w:spacing w:before="120"/>
              <w:jc w:val="both"/>
              <w:rPr>
                <w:sz w:val="20"/>
                <w:szCs w:val="20"/>
              </w:rPr>
            </w:pPr>
          </w:p>
        </w:tc>
        <w:tc>
          <w:tcPr>
            <w:tcW w:w="2551" w:type="dxa"/>
          </w:tcPr>
          <w:p w14:paraId="4F7F1529" w14:textId="77777777" w:rsidR="000F7691" w:rsidRDefault="000F7691" w:rsidP="000F7691">
            <w:pPr>
              <w:spacing w:before="120"/>
              <w:jc w:val="both"/>
              <w:rPr>
                <w:sz w:val="20"/>
                <w:szCs w:val="20"/>
              </w:rPr>
            </w:pPr>
          </w:p>
        </w:tc>
        <w:tc>
          <w:tcPr>
            <w:tcW w:w="2687" w:type="dxa"/>
          </w:tcPr>
          <w:p w14:paraId="4F7F152A" w14:textId="77777777" w:rsidR="000F7691" w:rsidRDefault="000F7691" w:rsidP="000F7691">
            <w:pPr>
              <w:spacing w:before="120"/>
              <w:jc w:val="both"/>
              <w:rPr>
                <w:sz w:val="20"/>
                <w:szCs w:val="20"/>
              </w:rPr>
            </w:pPr>
          </w:p>
        </w:tc>
      </w:tr>
      <w:tr w:rsidR="000F7691" w14:paraId="4F7F1530" w14:textId="77777777" w:rsidTr="000F7691">
        <w:tc>
          <w:tcPr>
            <w:tcW w:w="6374" w:type="dxa"/>
            <w:shd w:val="clear" w:color="auto" w:fill="BDD6EE" w:themeFill="accent1" w:themeFillTint="66"/>
          </w:tcPr>
          <w:p w14:paraId="4F7F152C" w14:textId="77777777" w:rsidR="000F7691" w:rsidRDefault="000F7691" w:rsidP="000F7691">
            <w:pPr>
              <w:spacing w:before="120"/>
              <w:jc w:val="both"/>
              <w:rPr>
                <w:sz w:val="20"/>
                <w:szCs w:val="20"/>
              </w:rPr>
            </w:pPr>
            <w:permStart w:id="1722165449" w:edGrp="everyone" w:colFirst="0" w:colLast="0"/>
            <w:permStart w:id="1989430483" w:edGrp="everyone" w:colFirst="1" w:colLast="1"/>
            <w:permStart w:id="211971699" w:edGrp="everyone" w:colFirst="2" w:colLast="2"/>
            <w:permStart w:id="593054205" w:edGrp="everyone" w:colFirst="3" w:colLast="3"/>
            <w:permEnd w:id="756690827"/>
            <w:permEnd w:id="91097168"/>
            <w:permEnd w:id="456485551"/>
            <w:permEnd w:id="1822321773"/>
            <w:r w:rsidRPr="000F7691">
              <w:rPr>
                <w:sz w:val="20"/>
                <w:szCs w:val="20"/>
              </w:rPr>
              <w:t>Направление запросов на получение разрешительных документов</w:t>
            </w:r>
          </w:p>
        </w:tc>
        <w:tc>
          <w:tcPr>
            <w:tcW w:w="2977" w:type="dxa"/>
          </w:tcPr>
          <w:p w14:paraId="4F7F152D" w14:textId="77777777" w:rsidR="000F7691" w:rsidRDefault="000F7691" w:rsidP="000F7691">
            <w:pPr>
              <w:spacing w:before="120"/>
              <w:jc w:val="both"/>
              <w:rPr>
                <w:sz w:val="20"/>
                <w:szCs w:val="20"/>
              </w:rPr>
            </w:pPr>
          </w:p>
        </w:tc>
        <w:tc>
          <w:tcPr>
            <w:tcW w:w="2551" w:type="dxa"/>
          </w:tcPr>
          <w:p w14:paraId="4F7F152E" w14:textId="77777777" w:rsidR="000F7691" w:rsidRDefault="000F7691" w:rsidP="000F7691">
            <w:pPr>
              <w:spacing w:before="120"/>
              <w:jc w:val="both"/>
              <w:rPr>
                <w:sz w:val="20"/>
                <w:szCs w:val="20"/>
              </w:rPr>
            </w:pPr>
          </w:p>
        </w:tc>
        <w:tc>
          <w:tcPr>
            <w:tcW w:w="2687" w:type="dxa"/>
          </w:tcPr>
          <w:p w14:paraId="4F7F152F" w14:textId="77777777" w:rsidR="000F7691" w:rsidRDefault="000F7691" w:rsidP="000F7691">
            <w:pPr>
              <w:spacing w:before="120"/>
              <w:jc w:val="both"/>
              <w:rPr>
                <w:sz w:val="20"/>
                <w:szCs w:val="20"/>
              </w:rPr>
            </w:pPr>
          </w:p>
        </w:tc>
      </w:tr>
      <w:tr w:rsidR="000F7691" w14:paraId="4F7F1535" w14:textId="77777777" w:rsidTr="000F7691">
        <w:tc>
          <w:tcPr>
            <w:tcW w:w="6374" w:type="dxa"/>
            <w:shd w:val="clear" w:color="auto" w:fill="BDD6EE" w:themeFill="accent1" w:themeFillTint="66"/>
          </w:tcPr>
          <w:p w14:paraId="4F7F1531" w14:textId="77777777" w:rsidR="000F7691" w:rsidRDefault="000F7691" w:rsidP="000F7691">
            <w:pPr>
              <w:spacing w:before="120"/>
              <w:jc w:val="both"/>
              <w:rPr>
                <w:sz w:val="20"/>
                <w:szCs w:val="20"/>
              </w:rPr>
            </w:pPr>
            <w:permStart w:id="48121039" w:edGrp="everyone" w:colFirst="0" w:colLast="0"/>
            <w:permStart w:id="291386484" w:edGrp="everyone" w:colFirst="1" w:colLast="1"/>
            <w:permStart w:id="863570054" w:edGrp="everyone" w:colFirst="2" w:colLast="2"/>
            <w:permStart w:id="1308973637" w:edGrp="everyone" w:colFirst="3" w:colLast="3"/>
            <w:permEnd w:id="1722165449"/>
            <w:permEnd w:id="1989430483"/>
            <w:permEnd w:id="211971699"/>
            <w:permEnd w:id="593054205"/>
            <w:r w:rsidRPr="000F7691">
              <w:rPr>
                <w:sz w:val="20"/>
                <w:szCs w:val="20"/>
              </w:rPr>
              <w:t>Прием-передача строительной площадки</w:t>
            </w:r>
          </w:p>
        </w:tc>
        <w:tc>
          <w:tcPr>
            <w:tcW w:w="2977" w:type="dxa"/>
          </w:tcPr>
          <w:p w14:paraId="4F7F1532" w14:textId="77777777" w:rsidR="000F7691" w:rsidRDefault="000F7691" w:rsidP="000F7691">
            <w:pPr>
              <w:spacing w:before="120"/>
              <w:jc w:val="both"/>
              <w:rPr>
                <w:sz w:val="20"/>
                <w:szCs w:val="20"/>
              </w:rPr>
            </w:pPr>
          </w:p>
        </w:tc>
        <w:tc>
          <w:tcPr>
            <w:tcW w:w="2551" w:type="dxa"/>
          </w:tcPr>
          <w:p w14:paraId="4F7F1533" w14:textId="77777777" w:rsidR="000F7691" w:rsidRDefault="000F7691" w:rsidP="000F7691">
            <w:pPr>
              <w:spacing w:before="120"/>
              <w:jc w:val="both"/>
              <w:rPr>
                <w:sz w:val="20"/>
                <w:szCs w:val="20"/>
              </w:rPr>
            </w:pPr>
          </w:p>
        </w:tc>
        <w:tc>
          <w:tcPr>
            <w:tcW w:w="2687" w:type="dxa"/>
          </w:tcPr>
          <w:p w14:paraId="4F7F1534" w14:textId="77777777" w:rsidR="000F7691" w:rsidRDefault="000F7691" w:rsidP="000F7691">
            <w:pPr>
              <w:spacing w:before="120"/>
              <w:jc w:val="both"/>
              <w:rPr>
                <w:sz w:val="20"/>
                <w:szCs w:val="20"/>
              </w:rPr>
            </w:pPr>
          </w:p>
        </w:tc>
      </w:tr>
      <w:tr w:rsidR="000F7691" w14:paraId="4F7F153A" w14:textId="77777777" w:rsidTr="000F7691">
        <w:tc>
          <w:tcPr>
            <w:tcW w:w="6374" w:type="dxa"/>
            <w:shd w:val="clear" w:color="auto" w:fill="BDD6EE" w:themeFill="accent1" w:themeFillTint="66"/>
          </w:tcPr>
          <w:p w14:paraId="4F7F1536" w14:textId="77777777" w:rsidR="000F7691" w:rsidRDefault="000F7691" w:rsidP="000F7691">
            <w:pPr>
              <w:spacing w:before="120"/>
              <w:jc w:val="both"/>
              <w:rPr>
                <w:sz w:val="20"/>
                <w:szCs w:val="20"/>
              </w:rPr>
            </w:pPr>
            <w:permStart w:id="1223517892" w:edGrp="everyone" w:colFirst="0" w:colLast="0"/>
            <w:permStart w:id="2102098127" w:edGrp="everyone" w:colFirst="1" w:colLast="1"/>
            <w:permStart w:id="120093917" w:edGrp="everyone" w:colFirst="2" w:colLast="2"/>
            <w:permStart w:id="1208757305" w:edGrp="everyone" w:colFirst="3" w:colLast="3"/>
            <w:permEnd w:id="48121039"/>
            <w:permEnd w:id="291386484"/>
            <w:permEnd w:id="863570054"/>
            <w:permEnd w:id="1308973637"/>
            <w:r w:rsidRPr="000F7691">
              <w:rPr>
                <w:sz w:val="20"/>
                <w:szCs w:val="20"/>
              </w:rPr>
              <w:t>Получение комплекта РД в производство работ</w:t>
            </w:r>
          </w:p>
        </w:tc>
        <w:tc>
          <w:tcPr>
            <w:tcW w:w="2977" w:type="dxa"/>
          </w:tcPr>
          <w:p w14:paraId="4F7F1537" w14:textId="77777777" w:rsidR="000F7691" w:rsidRDefault="000F7691" w:rsidP="000F7691">
            <w:pPr>
              <w:spacing w:before="120"/>
              <w:jc w:val="both"/>
              <w:rPr>
                <w:sz w:val="20"/>
                <w:szCs w:val="20"/>
              </w:rPr>
            </w:pPr>
          </w:p>
        </w:tc>
        <w:tc>
          <w:tcPr>
            <w:tcW w:w="2551" w:type="dxa"/>
          </w:tcPr>
          <w:p w14:paraId="4F7F1538" w14:textId="77777777" w:rsidR="000F7691" w:rsidRDefault="000F7691" w:rsidP="000F7691">
            <w:pPr>
              <w:spacing w:before="120"/>
              <w:jc w:val="both"/>
              <w:rPr>
                <w:sz w:val="20"/>
                <w:szCs w:val="20"/>
              </w:rPr>
            </w:pPr>
          </w:p>
        </w:tc>
        <w:tc>
          <w:tcPr>
            <w:tcW w:w="2687" w:type="dxa"/>
          </w:tcPr>
          <w:p w14:paraId="4F7F1539" w14:textId="77777777" w:rsidR="000F7691" w:rsidRDefault="000F7691" w:rsidP="000F7691">
            <w:pPr>
              <w:spacing w:before="120"/>
              <w:jc w:val="both"/>
              <w:rPr>
                <w:sz w:val="20"/>
                <w:szCs w:val="20"/>
              </w:rPr>
            </w:pPr>
          </w:p>
        </w:tc>
      </w:tr>
      <w:tr w:rsidR="000F7691" w14:paraId="4F7F153F" w14:textId="77777777" w:rsidTr="000F7691">
        <w:tc>
          <w:tcPr>
            <w:tcW w:w="6374" w:type="dxa"/>
            <w:shd w:val="clear" w:color="auto" w:fill="BDD6EE" w:themeFill="accent1" w:themeFillTint="66"/>
          </w:tcPr>
          <w:p w14:paraId="4F7F153B" w14:textId="77777777" w:rsidR="000F7691" w:rsidRDefault="000F7691" w:rsidP="000F7691">
            <w:pPr>
              <w:spacing w:before="120"/>
              <w:jc w:val="both"/>
              <w:rPr>
                <w:sz w:val="20"/>
                <w:szCs w:val="20"/>
              </w:rPr>
            </w:pPr>
            <w:permStart w:id="898120024" w:edGrp="everyone" w:colFirst="0" w:colLast="0"/>
            <w:permStart w:id="1489458744" w:edGrp="everyone" w:colFirst="1" w:colLast="1"/>
            <w:permStart w:id="230165884" w:edGrp="everyone" w:colFirst="2" w:colLast="2"/>
            <w:permStart w:id="765226025" w:edGrp="everyone" w:colFirst="3" w:colLast="3"/>
            <w:permEnd w:id="1223517892"/>
            <w:permEnd w:id="2102098127"/>
            <w:permEnd w:id="120093917"/>
            <w:permEnd w:id="1208757305"/>
            <w:r w:rsidRPr="000F7691">
              <w:rPr>
                <w:sz w:val="20"/>
                <w:szCs w:val="20"/>
              </w:rPr>
              <w:t>Получение допусков на выполнения работ</w:t>
            </w:r>
          </w:p>
        </w:tc>
        <w:tc>
          <w:tcPr>
            <w:tcW w:w="2977" w:type="dxa"/>
          </w:tcPr>
          <w:p w14:paraId="4F7F153C" w14:textId="77777777" w:rsidR="000F7691" w:rsidRDefault="000F7691" w:rsidP="000F7691">
            <w:pPr>
              <w:spacing w:before="120"/>
              <w:jc w:val="both"/>
              <w:rPr>
                <w:sz w:val="20"/>
                <w:szCs w:val="20"/>
              </w:rPr>
            </w:pPr>
          </w:p>
        </w:tc>
        <w:tc>
          <w:tcPr>
            <w:tcW w:w="2551" w:type="dxa"/>
          </w:tcPr>
          <w:p w14:paraId="4F7F153D" w14:textId="77777777" w:rsidR="000F7691" w:rsidRDefault="000F7691" w:rsidP="000F7691">
            <w:pPr>
              <w:spacing w:before="120"/>
              <w:jc w:val="both"/>
              <w:rPr>
                <w:sz w:val="20"/>
                <w:szCs w:val="20"/>
              </w:rPr>
            </w:pPr>
          </w:p>
        </w:tc>
        <w:tc>
          <w:tcPr>
            <w:tcW w:w="2687" w:type="dxa"/>
          </w:tcPr>
          <w:p w14:paraId="4F7F153E" w14:textId="77777777" w:rsidR="000F7691" w:rsidRDefault="000F7691" w:rsidP="000F7691">
            <w:pPr>
              <w:spacing w:before="120"/>
              <w:jc w:val="both"/>
              <w:rPr>
                <w:sz w:val="20"/>
                <w:szCs w:val="20"/>
              </w:rPr>
            </w:pPr>
          </w:p>
        </w:tc>
      </w:tr>
      <w:tr w:rsidR="000F7691" w14:paraId="4F7F1544" w14:textId="77777777" w:rsidTr="000F7691">
        <w:tc>
          <w:tcPr>
            <w:tcW w:w="6374" w:type="dxa"/>
            <w:shd w:val="clear" w:color="auto" w:fill="BDD6EE" w:themeFill="accent1" w:themeFillTint="66"/>
          </w:tcPr>
          <w:p w14:paraId="4F7F1540" w14:textId="77777777" w:rsidR="000F7691" w:rsidRDefault="000F7691" w:rsidP="000F7691">
            <w:pPr>
              <w:spacing w:before="120"/>
              <w:jc w:val="both"/>
              <w:rPr>
                <w:sz w:val="20"/>
                <w:szCs w:val="20"/>
              </w:rPr>
            </w:pPr>
            <w:permStart w:id="1619360401" w:edGrp="everyone" w:colFirst="0" w:colLast="0"/>
            <w:permStart w:id="1901733712" w:edGrp="everyone" w:colFirst="1" w:colLast="1"/>
            <w:permStart w:id="1835029178" w:edGrp="everyone" w:colFirst="2" w:colLast="2"/>
            <w:permStart w:id="385894982" w:edGrp="everyone" w:colFirst="3" w:colLast="3"/>
            <w:permEnd w:id="898120024"/>
            <w:permEnd w:id="1489458744"/>
            <w:permEnd w:id="230165884"/>
            <w:permEnd w:id="765226025"/>
            <w:r w:rsidRPr="000F7691">
              <w:rPr>
                <w:sz w:val="20"/>
                <w:szCs w:val="20"/>
              </w:rPr>
              <w:t>Мобилизация/получение пропусков/завоз материалов</w:t>
            </w:r>
          </w:p>
        </w:tc>
        <w:tc>
          <w:tcPr>
            <w:tcW w:w="2977" w:type="dxa"/>
          </w:tcPr>
          <w:p w14:paraId="4F7F1541" w14:textId="77777777" w:rsidR="000F7691" w:rsidRDefault="000F7691" w:rsidP="000F7691">
            <w:pPr>
              <w:spacing w:before="120"/>
              <w:jc w:val="both"/>
              <w:rPr>
                <w:sz w:val="20"/>
                <w:szCs w:val="20"/>
              </w:rPr>
            </w:pPr>
          </w:p>
        </w:tc>
        <w:tc>
          <w:tcPr>
            <w:tcW w:w="2551" w:type="dxa"/>
          </w:tcPr>
          <w:p w14:paraId="4F7F1542" w14:textId="77777777" w:rsidR="000F7691" w:rsidRDefault="000F7691" w:rsidP="000F7691">
            <w:pPr>
              <w:spacing w:before="120"/>
              <w:jc w:val="both"/>
              <w:rPr>
                <w:sz w:val="20"/>
                <w:szCs w:val="20"/>
              </w:rPr>
            </w:pPr>
          </w:p>
        </w:tc>
        <w:tc>
          <w:tcPr>
            <w:tcW w:w="2687" w:type="dxa"/>
          </w:tcPr>
          <w:p w14:paraId="4F7F1543" w14:textId="77777777" w:rsidR="000F7691" w:rsidRDefault="000F7691" w:rsidP="000F7691">
            <w:pPr>
              <w:spacing w:before="120"/>
              <w:jc w:val="both"/>
              <w:rPr>
                <w:sz w:val="20"/>
                <w:szCs w:val="20"/>
              </w:rPr>
            </w:pPr>
          </w:p>
        </w:tc>
      </w:tr>
      <w:tr w:rsidR="000F7691" w14:paraId="4F7F1549" w14:textId="77777777" w:rsidTr="000F7691">
        <w:tc>
          <w:tcPr>
            <w:tcW w:w="6374" w:type="dxa"/>
            <w:shd w:val="clear" w:color="auto" w:fill="BDD6EE" w:themeFill="accent1" w:themeFillTint="66"/>
          </w:tcPr>
          <w:p w14:paraId="4F7F1545" w14:textId="77777777" w:rsidR="000F7691" w:rsidRDefault="000F7691" w:rsidP="000F7691">
            <w:pPr>
              <w:spacing w:before="120"/>
              <w:jc w:val="both"/>
              <w:rPr>
                <w:sz w:val="20"/>
                <w:szCs w:val="20"/>
              </w:rPr>
            </w:pPr>
            <w:permStart w:id="1230965014" w:edGrp="everyone" w:colFirst="0" w:colLast="0"/>
            <w:permStart w:id="420771131" w:edGrp="everyone" w:colFirst="1" w:colLast="1"/>
            <w:permStart w:id="297360099" w:edGrp="everyone" w:colFirst="2" w:colLast="2"/>
            <w:permStart w:id="20517728" w:edGrp="everyone" w:colFirst="3" w:colLast="3"/>
            <w:permEnd w:id="1619360401"/>
            <w:permEnd w:id="1901733712"/>
            <w:permEnd w:id="1835029178"/>
            <w:permEnd w:id="385894982"/>
            <w:r w:rsidRPr="000F7691">
              <w:rPr>
                <w:sz w:val="20"/>
                <w:szCs w:val="20"/>
              </w:rPr>
              <w:t>ЭТАП 1. Демонтажные работы</w:t>
            </w:r>
          </w:p>
        </w:tc>
        <w:tc>
          <w:tcPr>
            <w:tcW w:w="2977" w:type="dxa"/>
          </w:tcPr>
          <w:p w14:paraId="4F7F1546" w14:textId="77777777" w:rsidR="000F7691" w:rsidRDefault="000F7691" w:rsidP="000F7691">
            <w:pPr>
              <w:spacing w:before="120"/>
              <w:jc w:val="both"/>
              <w:rPr>
                <w:sz w:val="20"/>
                <w:szCs w:val="20"/>
              </w:rPr>
            </w:pPr>
          </w:p>
        </w:tc>
        <w:tc>
          <w:tcPr>
            <w:tcW w:w="2551" w:type="dxa"/>
          </w:tcPr>
          <w:p w14:paraId="4F7F1547" w14:textId="77777777" w:rsidR="000F7691" w:rsidRDefault="000F7691" w:rsidP="000F7691">
            <w:pPr>
              <w:spacing w:before="120"/>
              <w:jc w:val="both"/>
              <w:rPr>
                <w:sz w:val="20"/>
                <w:szCs w:val="20"/>
              </w:rPr>
            </w:pPr>
          </w:p>
        </w:tc>
        <w:tc>
          <w:tcPr>
            <w:tcW w:w="2687" w:type="dxa"/>
          </w:tcPr>
          <w:p w14:paraId="4F7F1548" w14:textId="77777777" w:rsidR="000F7691" w:rsidRDefault="000F7691" w:rsidP="000F7691">
            <w:pPr>
              <w:spacing w:before="120"/>
              <w:jc w:val="both"/>
              <w:rPr>
                <w:sz w:val="20"/>
                <w:szCs w:val="20"/>
              </w:rPr>
            </w:pPr>
          </w:p>
        </w:tc>
      </w:tr>
      <w:tr w:rsidR="000F7691" w14:paraId="4F7F154E" w14:textId="77777777" w:rsidTr="000F7691">
        <w:tc>
          <w:tcPr>
            <w:tcW w:w="6374" w:type="dxa"/>
            <w:shd w:val="clear" w:color="auto" w:fill="BDD6EE" w:themeFill="accent1" w:themeFillTint="66"/>
          </w:tcPr>
          <w:p w14:paraId="4F7F154A" w14:textId="77777777" w:rsidR="000F7691" w:rsidRPr="000F7691" w:rsidRDefault="000F7691" w:rsidP="000F7691">
            <w:pPr>
              <w:spacing w:before="120"/>
              <w:jc w:val="both"/>
              <w:rPr>
                <w:i/>
                <w:sz w:val="20"/>
                <w:szCs w:val="20"/>
              </w:rPr>
            </w:pPr>
            <w:permStart w:id="450761472" w:edGrp="everyone" w:colFirst="0" w:colLast="0"/>
            <w:permStart w:id="489779374" w:edGrp="everyone" w:colFirst="1" w:colLast="1"/>
            <w:permStart w:id="308552002" w:edGrp="everyone" w:colFirst="2" w:colLast="2"/>
            <w:permStart w:id="444934663" w:edGrp="everyone" w:colFirst="3" w:colLast="3"/>
            <w:permEnd w:id="1230965014"/>
            <w:permEnd w:id="420771131"/>
            <w:permEnd w:id="297360099"/>
            <w:permEnd w:id="20517728"/>
            <w:r w:rsidRPr="000F7691">
              <w:rPr>
                <w:i/>
                <w:sz w:val="20"/>
                <w:szCs w:val="20"/>
              </w:rPr>
              <w:t>Указать виды работ</w:t>
            </w:r>
          </w:p>
        </w:tc>
        <w:tc>
          <w:tcPr>
            <w:tcW w:w="2977" w:type="dxa"/>
          </w:tcPr>
          <w:p w14:paraId="4F7F154B" w14:textId="77777777" w:rsidR="000F7691" w:rsidRDefault="000F7691" w:rsidP="000F7691">
            <w:pPr>
              <w:spacing w:before="120"/>
              <w:jc w:val="both"/>
              <w:rPr>
                <w:sz w:val="20"/>
                <w:szCs w:val="20"/>
              </w:rPr>
            </w:pPr>
          </w:p>
        </w:tc>
        <w:tc>
          <w:tcPr>
            <w:tcW w:w="2551" w:type="dxa"/>
          </w:tcPr>
          <w:p w14:paraId="4F7F154C" w14:textId="77777777" w:rsidR="000F7691" w:rsidRDefault="000F7691" w:rsidP="000F7691">
            <w:pPr>
              <w:spacing w:before="120"/>
              <w:jc w:val="both"/>
              <w:rPr>
                <w:sz w:val="20"/>
                <w:szCs w:val="20"/>
              </w:rPr>
            </w:pPr>
          </w:p>
        </w:tc>
        <w:tc>
          <w:tcPr>
            <w:tcW w:w="2687" w:type="dxa"/>
          </w:tcPr>
          <w:p w14:paraId="4F7F154D" w14:textId="77777777" w:rsidR="000F7691" w:rsidRDefault="000F7691" w:rsidP="000F7691">
            <w:pPr>
              <w:spacing w:before="120"/>
              <w:jc w:val="both"/>
              <w:rPr>
                <w:sz w:val="20"/>
                <w:szCs w:val="20"/>
              </w:rPr>
            </w:pPr>
          </w:p>
        </w:tc>
      </w:tr>
      <w:tr w:rsidR="000F7691" w14:paraId="4F7F1553" w14:textId="77777777" w:rsidTr="000F7691">
        <w:tc>
          <w:tcPr>
            <w:tcW w:w="6374" w:type="dxa"/>
            <w:shd w:val="clear" w:color="auto" w:fill="BDD6EE" w:themeFill="accent1" w:themeFillTint="66"/>
          </w:tcPr>
          <w:p w14:paraId="4F7F154F" w14:textId="77777777" w:rsidR="000F7691" w:rsidRPr="000F7691" w:rsidRDefault="000F7691" w:rsidP="000F7691">
            <w:pPr>
              <w:spacing w:before="120"/>
              <w:jc w:val="both"/>
              <w:rPr>
                <w:sz w:val="20"/>
                <w:szCs w:val="20"/>
              </w:rPr>
            </w:pPr>
            <w:permStart w:id="181801157" w:edGrp="everyone" w:colFirst="0" w:colLast="0"/>
            <w:permStart w:id="263811947" w:edGrp="everyone" w:colFirst="1" w:colLast="1"/>
            <w:permStart w:id="968650387" w:edGrp="everyone" w:colFirst="2" w:colLast="2"/>
            <w:permStart w:id="173674106" w:edGrp="everyone" w:colFirst="3" w:colLast="3"/>
            <w:permEnd w:id="450761472"/>
            <w:permEnd w:id="489779374"/>
            <w:permEnd w:id="308552002"/>
            <w:permEnd w:id="444934663"/>
            <w:r w:rsidRPr="000F7691">
              <w:rPr>
                <w:sz w:val="20"/>
                <w:szCs w:val="20"/>
              </w:rPr>
              <w:t>ЭТАП 2. Общестроительные работы</w:t>
            </w:r>
          </w:p>
        </w:tc>
        <w:tc>
          <w:tcPr>
            <w:tcW w:w="2977" w:type="dxa"/>
          </w:tcPr>
          <w:p w14:paraId="4F7F1550" w14:textId="77777777" w:rsidR="000F7691" w:rsidRDefault="000F7691" w:rsidP="000F7691">
            <w:pPr>
              <w:spacing w:before="120"/>
              <w:jc w:val="both"/>
              <w:rPr>
                <w:sz w:val="20"/>
                <w:szCs w:val="20"/>
              </w:rPr>
            </w:pPr>
          </w:p>
        </w:tc>
        <w:tc>
          <w:tcPr>
            <w:tcW w:w="2551" w:type="dxa"/>
          </w:tcPr>
          <w:p w14:paraId="4F7F1551" w14:textId="77777777" w:rsidR="000F7691" w:rsidRDefault="000F7691" w:rsidP="000F7691">
            <w:pPr>
              <w:spacing w:before="120"/>
              <w:jc w:val="both"/>
              <w:rPr>
                <w:sz w:val="20"/>
                <w:szCs w:val="20"/>
              </w:rPr>
            </w:pPr>
          </w:p>
        </w:tc>
        <w:tc>
          <w:tcPr>
            <w:tcW w:w="2687" w:type="dxa"/>
          </w:tcPr>
          <w:p w14:paraId="4F7F1552" w14:textId="77777777" w:rsidR="000F7691" w:rsidRDefault="000F7691" w:rsidP="000F7691">
            <w:pPr>
              <w:spacing w:before="120"/>
              <w:jc w:val="both"/>
              <w:rPr>
                <w:sz w:val="20"/>
                <w:szCs w:val="20"/>
              </w:rPr>
            </w:pPr>
          </w:p>
        </w:tc>
      </w:tr>
      <w:tr w:rsidR="000F7691" w14:paraId="4F7F1558" w14:textId="77777777" w:rsidTr="000F7691">
        <w:tc>
          <w:tcPr>
            <w:tcW w:w="6374" w:type="dxa"/>
            <w:shd w:val="clear" w:color="auto" w:fill="BDD6EE" w:themeFill="accent1" w:themeFillTint="66"/>
          </w:tcPr>
          <w:p w14:paraId="4F7F1554" w14:textId="77777777" w:rsidR="000F7691" w:rsidRPr="000F7691" w:rsidRDefault="000F7691" w:rsidP="000F7691">
            <w:pPr>
              <w:spacing w:before="120"/>
              <w:jc w:val="both"/>
              <w:rPr>
                <w:i/>
                <w:sz w:val="20"/>
                <w:szCs w:val="20"/>
              </w:rPr>
            </w:pPr>
            <w:permStart w:id="190401817" w:edGrp="everyone" w:colFirst="0" w:colLast="0"/>
            <w:permStart w:id="797866516" w:edGrp="everyone" w:colFirst="1" w:colLast="1"/>
            <w:permStart w:id="1576084073" w:edGrp="everyone" w:colFirst="2" w:colLast="2"/>
            <w:permStart w:id="1165308215" w:edGrp="everyone" w:colFirst="3" w:colLast="3"/>
            <w:permEnd w:id="181801157"/>
            <w:permEnd w:id="263811947"/>
            <w:permEnd w:id="968650387"/>
            <w:permEnd w:id="173674106"/>
            <w:r w:rsidRPr="000F7691">
              <w:rPr>
                <w:i/>
                <w:sz w:val="20"/>
                <w:szCs w:val="20"/>
              </w:rPr>
              <w:t>Указать виды работ</w:t>
            </w:r>
          </w:p>
        </w:tc>
        <w:tc>
          <w:tcPr>
            <w:tcW w:w="2977" w:type="dxa"/>
          </w:tcPr>
          <w:p w14:paraId="4F7F1555" w14:textId="77777777" w:rsidR="000F7691" w:rsidRDefault="000F7691" w:rsidP="000F7691">
            <w:pPr>
              <w:spacing w:before="120"/>
              <w:jc w:val="both"/>
              <w:rPr>
                <w:sz w:val="20"/>
                <w:szCs w:val="20"/>
              </w:rPr>
            </w:pPr>
          </w:p>
        </w:tc>
        <w:tc>
          <w:tcPr>
            <w:tcW w:w="2551" w:type="dxa"/>
          </w:tcPr>
          <w:p w14:paraId="4F7F1556" w14:textId="77777777" w:rsidR="000F7691" w:rsidRDefault="000F7691" w:rsidP="000F7691">
            <w:pPr>
              <w:spacing w:before="120"/>
              <w:jc w:val="both"/>
              <w:rPr>
                <w:sz w:val="20"/>
                <w:szCs w:val="20"/>
              </w:rPr>
            </w:pPr>
          </w:p>
        </w:tc>
        <w:tc>
          <w:tcPr>
            <w:tcW w:w="2687" w:type="dxa"/>
          </w:tcPr>
          <w:p w14:paraId="4F7F1557" w14:textId="77777777" w:rsidR="000F7691" w:rsidRDefault="000F7691" w:rsidP="000F7691">
            <w:pPr>
              <w:spacing w:before="120"/>
              <w:jc w:val="both"/>
              <w:rPr>
                <w:sz w:val="20"/>
                <w:szCs w:val="20"/>
              </w:rPr>
            </w:pPr>
          </w:p>
        </w:tc>
      </w:tr>
      <w:tr w:rsidR="000F7691" w14:paraId="4F7F155D" w14:textId="77777777" w:rsidTr="000F7691">
        <w:tc>
          <w:tcPr>
            <w:tcW w:w="6374" w:type="dxa"/>
            <w:shd w:val="clear" w:color="auto" w:fill="BDD6EE" w:themeFill="accent1" w:themeFillTint="66"/>
          </w:tcPr>
          <w:p w14:paraId="4F7F1559" w14:textId="77777777" w:rsidR="000F7691" w:rsidRPr="000F7691" w:rsidRDefault="000F7691" w:rsidP="000F7691">
            <w:pPr>
              <w:spacing w:before="120"/>
              <w:jc w:val="both"/>
              <w:rPr>
                <w:sz w:val="20"/>
                <w:szCs w:val="20"/>
              </w:rPr>
            </w:pPr>
            <w:permStart w:id="1540117231" w:edGrp="everyone" w:colFirst="0" w:colLast="0"/>
            <w:permStart w:id="330133401" w:edGrp="everyone" w:colFirst="1" w:colLast="1"/>
            <w:permStart w:id="1516339093" w:edGrp="everyone" w:colFirst="2" w:colLast="2"/>
            <w:permStart w:id="452334883" w:edGrp="everyone" w:colFirst="3" w:colLast="3"/>
            <w:permEnd w:id="190401817"/>
            <w:permEnd w:id="797866516"/>
            <w:permEnd w:id="1576084073"/>
            <w:permEnd w:id="1165308215"/>
            <w:r w:rsidRPr="000F7691">
              <w:rPr>
                <w:sz w:val="20"/>
                <w:szCs w:val="20"/>
              </w:rPr>
              <w:t>ЭТАП 3. Прокладка кабельных/инженерных коммуникаций</w:t>
            </w:r>
          </w:p>
        </w:tc>
        <w:tc>
          <w:tcPr>
            <w:tcW w:w="2977" w:type="dxa"/>
          </w:tcPr>
          <w:p w14:paraId="4F7F155A" w14:textId="77777777" w:rsidR="000F7691" w:rsidRDefault="000F7691" w:rsidP="000F7691">
            <w:pPr>
              <w:spacing w:before="120"/>
              <w:jc w:val="both"/>
              <w:rPr>
                <w:sz w:val="20"/>
                <w:szCs w:val="20"/>
              </w:rPr>
            </w:pPr>
          </w:p>
        </w:tc>
        <w:tc>
          <w:tcPr>
            <w:tcW w:w="2551" w:type="dxa"/>
          </w:tcPr>
          <w:p w14:paraId="4F7F155B" w14:textId="77777777" w:rsidR="000F7691" w:rsidRDefault="000F7691" w:rsidP="000F7691">
            <w:pPr>
              <w:spacing w:before="120"/>
              <w:jc w:val="both"/>
              <w:rPr>
                <w:sz w:val="20"/>
                <w:szCs w:val="20"/>
              </w:rPr>
            </w:pPr>
          </w:p>
        </w:tc>
        <w:tc>
          <w:tcPr>
            <w:tcW w:w="2687" w:type="dxa"/>
          </w:tcPr>
          <w:p w14:paraId="4F7F155C" w14:textId="77777777" w:rsidR="000F7691" w:rsidRDefault="000F7691" w:rsidP="000F7691">
            <w:pPr>
              <w:spacing w:before="120"/>
              <w:jc w:val="both"/>
              <w:rPr>
                <w:sz w:val="20"/>
                <w:szCs w:val="20"/>
              </w:rPr>
            </w:pPr>
          </w:p>
        </w:tc>
      </w:tr>
      <w:tr w:rsidR="000F7691" w14:paraId="4F7F1562" w14:textId="77777777" w:rsidTr="000F7691">
        <w:tc>
          <w:tcPr>
            <w:tcW w:w="6374" w:type="dxa"/>
            <w:shd w:val="clear" w:color="auto" w:fill="BDD6EE" w:themeFill="accent1" w:themeFillTint="66"/>
          </w:tcPr>
          <w:p w14:paraId="4F7F155E" w14:textId="77777777" w:rsidR="000F7691" w:rsidRPr="000F7691" w:rsidRDefault="000F7691" w:rsidP="000F7691">
            <w:pPr>
              <w:spacing w:before="120"/>
              <w:jc w:val="both"/>
              <w:rPr>
                <w:i/>
                <w:sz w:val="20"/>
                <w:szCs w:val="20"/>
              </w:rPr>
            </w:pPr>
            <w:permStart w:id="789714328" w:edGrp="everyone" w:colFirst="0" w:colLast="0"/>
            <w:permStart w:id="1577808502" w:edGrp="everyone" w:colFirst="1" w:colLast="1"/>
            <w:permStart w:id="809244797" w:edGrp="everyone" w:colFirst="2" w:colLast="2"/>
            <w:permStart w:id="1846551186" w:edGrp="everyone" w:colFirst="3" w:colLast="3"/>
            <w:permEnd w:id="1540117231"/>
            <w:permEnd w:id="330133401"/>
            <w:permEnd w:id="1516339093"/>
            <w:permEnd w:id="452334883"/>
            <w:r w:rsidRPr="000F7691">
              <w:rPr>
                <w:i/>
                <w:sz w:val="20"/>
                <w:szCs w:val="20"/>
              </w:rPr>
              <w:t>Указать виды работ</w:t>
            </w:r>
          </w:p>
        </w:tc>
        <w:tc>
          <w:tcPr>
            <w:tcW w:w="2977" w:type="dxa"/>
          </w:tcPr>
          <w:p w14:paraId="4F7F155F" w14:textId="77777777" w:rsidR="000F7691" w:rsidRDefault="000F7691" w:rsidP="000F7691">
            <w:pPr>
              <w:spacing w:before="120"/>
              <w:jc w:val="both"/>
              <w:rPr>
                <w:sz w:val="20"/>
                <w:szCs w:val="20"/>
              </w:rPr>
            </w:pPr>
          </w:p>
        </w:tc>
        <w:tc>
          <w:tcPr>
            <w:tcW w:w="2551" w:type="dxa"/>
          </w:tcPr>
          <w:p w14:paraId="4F7F1560" w14:textId="77777777" w:rsidR="000F7691" w:rsidRDefault="000F7691" w:rsidP="000F7691">
            <w:pPr>
              <w:spacing w:before="120"/>
              <w:jc w:val="both"/>
              <w:rPr>
                <w:sz w:val="20"/>
                <w:szCs w:val="20"/>
              </w:rPr>
            </w:pPr>
          </w:p>
        </w:tc>
        <w:tc>
          <w:tcPr>
            <w:tcW w:w="2687" w:type="dxa"/>
          </w:tcPr>
          <w:p w14:paraId="4F7F1561" w14:textId="77777777" w:rsidR="000F7691" w:rsidRDefault="000F7691" w:rsidP="000F7691">
            <w:pPr>
              <w:spacing w:before="120"/>
              <w:jc w:val="both"/>
              <w:rPr>
                <w:sz w:val="20"/>
                <w:szCs w:val="20"/>
              </w:rPr>
            </w:pPr>
          </w:p>
        </w:tc>
      </w:tr>
    </w:tbl>
    <w:p w14:paraId="4F7F1563" w14:textId="77777777" w:rsidR="00680AEE" w:rsidRDefault="00680AEE" w:rsidP="00680AEE">
      <w:pPr>
        <w:spacing w:after="160"/>
        <w:jc w:val="both"/>
        <w:rPr>
          <w:sz w:val="20"/>
          <w:szCs w:val="20"/>
        </w:rPr>
      </w:pPr>
      <w:permStart w:id="1532043584" w:edGrp="everyone"/>
      <w:permEnd w:id="789714328"/>
      <w:permEnd w:id="1577808502"/>
      <w:permEnd w:id="809244797"/>
      <w:permEnd w:id="1846551186"/>
      <w:permEnd w:id="1532043584"/>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5392"/>
        <w:gridCol w:w="2126"/>
        <w:gridCol w:w="2404"/>
      </w:tblGrid>
      <w:tr w:rsidR="000F7691" w14:paraId="4F7F1569" w14:textId="77777777" w:rsidTr="00470AC0">
        <w:tc>
          <w:tcPr>
            <w:tcW w:w="4531" w:type="dxa"/>
            <w:gridSpan w:val="2"/>
          </w:tcPr>
          <w:p w14:paraId="4F7F1564" w14:textId="77777777" w:rsidR="000F7691" w:rsidRDefault="000F7691" w:rsidP="00470AC0">
            <w:pPr>
              <w:ind w:left="-108"/>
              <w:jc w:val="both"/>
              <w:rPr>
                <w:sz w:val="20"/>
                <w:szCs w:val="20"/>
              </w:rPr>
            </w:pPr>
            <w:permStart w:id="2020503135" w:edGrp="everyone"/>
            <w:r>
              <w:rPr>
                <w:sz w:val="20"/>
                <w:szCs w:val="20"/>
              </w:rPr>
              <w:t>Должность</w:t>
            </w:r>
          </w:p>
          <w:permEnd w:id="2020503135"/>
          <w:p w14:paraId="4F7F1565" w14:textId="77777777" w:rsidR="000F7691" w:rsidRDefault="000F7691" w:rsidP="00470AC0">
            <w:pPr>
              <w:jc w:val="both"/>
              <w:rPr>
                <w:sz w:val="20"/>
                <w:szCs w:val="20"/>
              </w:rPr>
            </w:pPr>
          </w:p>
        </w:tc>
        <w:tc>
          <w:tcPr>
            <w:tcW w:w="5392" w:type="dxa"/>
          </w:tcPr>
          <w:p w14:paraId="4F7F1566" w14:textId="77777777" w:rsidR="000F7691" w:rsidRDefault="000F7691" w:rsidP="00470AC0">
            <w:pPr>
              <w:jc w:val="both"/>
              <w:rPr>
                <w:sz w:val="20"/>
                <w:szCs w:val="20"/>
              </w:rPr>
            </w:pPr>
          </w:p>
        </w:tc>
        <w:tc>
          <w:tcPr>
            <w:tcW w:w="4530" w:type="dxa"/>
            <w:gridSpan w:val="2"/>
          </w:tcPr>
          <w:p w14:paraId="4F7F1567" w14:textId="77777777" w:rsidR="000F7691" w:rsidRDefault="000F7691" w:rsidP="00470AC0">
            <w:pPr>
              <w:ind w:left="-103"/>
              <w:jc w:val="both"/>
              <w:rPr>
                <w:sz w:val="20"/>
                <w:szCs w:val="20"/>
              </w:rPr>
            </w:pPr>
            <w:permStart w:id="1687117091" w:edGrp="everyone"/>
            <w:r>
              <w:rPr>
                <w:sz w:val="20"/>
                <w:szCs w:val="20"/>
              </w:rPr>
              <w:t>Должность</w:t>
            </w:r>
          </w:p>
          <w:permEnd w:id="1687117091"/>
          <w:p w14:paraId="4F7F1568" w14:textId="77777777" w:rsidR="000F7691" w:rsidRDefault="000F7691" w:rsidP="00470AC0">
            <w:pPr>
              <w:jc w:val="both"/>
              <w:rPr>
                <w:sz w:val="20"/>
                <w:szCs w:val="20"/>
              </w:rPr>
            </w:pPr>
          </w:p>
        </w:tc>
      </w:tr>
      <w:tr w:rsidR="000F7691" w14:paraId="4F7F156F" w14:textId="77777777" w:rsidTr="00470AC0">
        <w:tc>
          <w:tcPr>
            <w:tcW w:w="2263" w:type="dxa"/>
            <w:tcBorders>
              <w:bottom w:val="single" w:sz="4" w:space="0" w:color="auto"/>
            </w:tcBorders>
          </w:tcPr>
          <w:p w14:paraId="4F7F156A" w14:textId="77777777" w:rsidR="000F7691" w:rsidRDefault="000F7691" w:rsidP="00470AC0">
            <w:pPr>
              <w:jc w:val="both"/>
              <w:rPr>
                <w:sz w:val="20"/>
                <w:szCs w:val="20"/>
              </w:rPr>
            </w:pPr>
          </w:p>
        </w:tc>
        <w:tc>
          <w:tcPr>
            <w:tcW w:w="2268" w:type="dxa"/>
          </w:tcPr>
          <w:p w14:paraId="4F7F156B" w14:textId="77777777" w:rsidR="000F7691" w:rsidRDefault="000F7691" w:rsidP="00470AC0">
            <w:pPr>
              <w:jc w:val="both"/>
              <w:rPr>
                <w:sz w:val="20"/>
                <w:szCs w:val="20"/>
              </w:rPr>
            </w:pPr>
            <w:permStart w:id="1123253661" w:edGrp="everyone"/>
            <w:r>
              <w:rPr>
                <w:sz w:val="20"/>
                <w:szCs w:val="20"/>
              </w:rPr>
              <w:t>И.О. Фамилия</w:t>
            </w:r>
            <w:permEnd w:id="1123253661"/>
          </w:p>
        </w:tc>
        <w:tc>
          <w:tcPr>
            <w:tcW w:w="5392" w:type="dxa"/>
          </w:tcPr>
          <w:p w14:paraId="4F7F156C" w14:textId="77777777" w:rsidR="000F7691" w:rsidRDefault="000F7691" w:rsidP="00470AC0">
            <w:pPr>
              <w:jc w:val="both"/>
              <w:rPr>
                <w:sz w:val="20"/>
                <w:szCs w:val="20"/>
              </w:rPr>
            </w:pPr>
          </w:p>
        </w:tc>
        <w:tc>
          <w:tcPr>
            <w:tcW w:w="2126" w:type="dxa"/>
            <w:tcBorders>
              <w:bottom w:val="single" w:sz="4" w:space="0" w:color="auto"/>
            </w:tcBorders>
          </w:tcPr>
          <w:p w14:paraId="4F7F156D" w14:textId="77777777" w:rsidR="000F7691" w:rsidRDefault="000F7691" w:rsidP="00470AC0">
            <w:pPr>
              <w:jc w:val="both"/>
              <w:rPr>
                <w:sz w:val="20"/>
                <w:szCs w:val="20"/>
              </w:rPr>
            </w:pPr>
          </w:p>
        </w:tc>
        <w:tc>
          <w:tcPr>
            <w:tcW w:w="2404" w:type="dxa"/>
          </w:tcPr>
          <w:p w14:paraId="4F7F156E" w14:textId="77777777" w:rsidR="000F7691" w:rsidRDefault="000F7691" w:rsidP="00470AC0">
            <w:pPr>
              <w:jc w:val="both"/>
              <w:rPr>
                <w:sz w:val="20"/>
                <w:szCs w:val="20"/>
              </w:rPr>
            </w:pPr>
            <w:permStart w:id="373495772" w:edGrp="everyone"/>
            <w:r>
              <w:rPr>
                <w:sz w:val="20"/>
                <w:szCs w:val="20"/>
              </w:rPr>
              <w:t>И.О. Фамилия</w:t>
            </w:r>
            <w:permEnd w:id="373495772"/>
          </w:p>
        </w:tc>
      </w:tr>
    </w:tbl>
    <w:p w14:paraId="4F7F1570" w14:textId="77777777" w:rsidR="000F7691" w:rsidRDefault="000F7691" w:rsidP="00680AEE">
      <w:pPr>
        <w:spacing w:after="160"/>
        <w:jc w:val="both"/>
        <w:rPr>
          <w:sz w:val="20"/>
          <w:szCs w:val="20"/>
        </w:rPr>
      </w:pPr>
    </w:p>
    <w:p w14:paraId="4F7F1571" w14:textId="77777777" w:rsidR="000F7691" w:rsidRDefault="000F7691" w:rsidP="00680AEE">
      <w:pPr>
        <w:spacing w:after="160"/>
        <w:jc w:val="both"/>
        <w:rPr>
          <w:sz w:val="20"/>
          <w:szCs w:val="20"/>
        </w:rPr>
        <w:sectPr w:rsidR="000F7691" w:rsidSect="000F7691">
          <w:pgSz w:w="16838" w:h="11906" w:orient="landscape"/>
          <w:pgMar w:top="851" w:right="1134" w:bottom="850" w:left="1134" w:header="708" w:footer="708" w:gutter="0"/>
          <w:cols w:space="708"/>
          <w:docGrid w:linePitch="360"/>
        </w:sectPr>
      </w:pPr>
    </w:p>
    <w:p w14:paraId="4F7F1572" w14:textId="77777777" w:rsidR="007A5692" w:rsidRPr="007A5692" w:rsidRDefault="007A5692" w:rsidP="007A5692">
      <w:pPr>
        <w:pStyle w:val="1"/>
        <w:jc w:val="right"/>
        <w:rPr>
          <w:rFonts w:ascii="Times New Roman" w:hAnsi="Times New Roman" w:cs="Times New Roman"/>
          <w:color w:val="000000" w:themeColor="text1"/>
          <w:sz w:val="20"/>
          <w:szCs w:val="20"/>
        </w:rPr>
      </w:pPr>
      <w:r w:rsidRPr="007A5692">
        <w:rPr>
          <w:rFonts w:ascii="Times New Roman" w:hAnsi="Times New Roman" w:cs="Times New Roman"/>
          <w:color w:val="000000" w:themeColor="text1"/>
          <w:sz w:val="20"/>
          <w:szCs w:val="20"/>
        </w:rPr>
        <w:t>Приложение №5 – Форма Акта</w:t>
      </w:r>
    </w:p>
    <w:p w14:paraId="4F7F1573" w14:textId="77777777" w:rsidR="007A5692" w:rsidRPr="007A5692" w:rsidRDefault="007A5692" w:rsidP="007A5692">
      <w:pPr>
        <w:jc w:val="right"/>
        <w:rPr>
          <w:sz w:val="20"/>
          <w:szCs w:val="20"/>
        </w:rPr>
      </w:pPr>
      <w:r w:rsidRPr="007A5692">
        <w:rPr>
          <w:sz w:val="20"/>
          <w:szCs w:val="20"/>
        </w:rPr>
        <w:t>завершения работ на Объекте</w:t>
      </w:r>
    </w:p>
    <w:p w14:paraId="4F7F1574" w14:textId="77777777" w:rsidR="007A5692" w:rsidRPr="007A5692" w:rsidRDefault="007A5692" w:rsidP="007A5692">
      <w:pPr>
        <w:jc w:val="right"/>
        <w:rPr>
          <w:sz w:val="20"/>
          <w:szCs w:val="20"/>
        </w:rPr>
      </w:pPr>
      <w:r w:rsidRPr="007A5692">
        <w:rPr>
          <w:sz w:val="20"/>
          <w:szCs w:val="20"/>
        </w:rPr>
        <w:t xml:space="preserve">к Договору подряда на выполнение </w:t>
      </w:r>
    </w:p>
    <w:p w14:paraId="4F7F1575" w14:textId="77777777" w:rsidR="007A5692" w:rsidRPr="007A5692" w:rsidRDefault="007A5692" w:rsidP="007A5692">
      <w:pPr>
        <w:jc w:val="right"/>
        <w:rPr>
          <w:sz w:val="20"/>
          <w:szCs w:val="20"/>
        </w:rPr>
      </w:pPr>
      <w:r w:rsidRPr="007A5692">
        <w:rPr>
          <w:sz w:val="20"/>
          <w:szCs w:val="20"/>
        </w:rPr>
        <w:t>строительно-монтажных работ №</w:t>
      </w:r>
      <w:permStart w:id="1629572006" w:edGrp="everyone"/>
      <w:r w:rsidRPr="007A5692">
        <w:rPr>
          <w:sz w:val="20"/>
          <w:szCs w:val="20"/>
        </w:rPr>
        <w:t>______</w:t>
      </w:r>
    </w:p>
    <w:p w14:paraId="4F7F1576" w14:textId="77777777" w:rsidR="00680AEE" w:rsidRDefault="007A5692" w:rsidP="007A5692">
      <w:pPr>
        <w:jc w:val="right"/>
        <w:rPr>
          <w:sz w:val="20"/>
          <w:szCs w:val="20"/>
        </w:rPr>
      </w:pPr>
      <w:r w:rsidRPr="007A5692">
        <w:rPr>
          <w:sz w:val="20"/>
          <w:szCs w:val="20"/>
        </w:rPr>
        <w:t>от «___» ____ 20__</w:t>
      </w:r>
    </w:p>
    <w:permEnd w:id="1629572006"/>
    <w:p w14:paraId="4F7F1577" w14:textId="77777777" w:rsidR="007A5692" w:rsidRDefault="007A5692" w:rsidP="007A5692">
      <w:pPr>
        <w:spacing w:after="160"/>
        <w:jc w:val="both"/>
        <w:rPr>
          <w:sz w:val="20"/>
          <w:szCs w:val="20"/>
        </w:rPr>
      </w:pPr>
    </w:p>
    <w:p w14:paraId="4F7F1578" w14:textId="77777777" w:rsidR="007A5692" w:rsidRDefault="007A5692" w:rsidP="007A5692">
      <w:pPr>
        <w:pBdr>
          <w:bottom w:val="single" w:sz="6" w:space="1" w:color="auto"/>
        </w:pBdr>
        <w:spacing w:after="160"/>
        <w:jc w:val="center"/>
        <w:rPr>
          <w:b/>
          <w:sz w:val="20"/>
          <w:szCs w:val="20"/>
        </w:rPr>
      </w:pPr>
      <w:r w:rsidRPr="007A5692">
        <w:rPr>
          <w:b/>
          <w:sz w:val="20"/>
          <w:szCs w:val="20"/>
        </w:rPr>
        <w:t>ФОРМА</w:t>
      </w:r>
    </w:p>
    <w:p w14:paraId="4F7F1579" w14:textId="77777777" w:rsidR="007A5692" w:rsidRPr="007A5692" w:rsidRDefault="007A5692" w:rsidP="007A5692">
      <w:pPr>
        <w:pBdr>
          <w:bottom w:val="single" w:sz="6" w:space="1" w:color="auto"/>
        </w:pBdr>
        <w:spacing w:after="160"/>
        <w:jc w:val="center"/>
        <w:rPr>
          <w:b/>
          <w:sz w:val="20"/>
          <w:szCs w:val="20"/>
        </w:rPr>
      </w:pPr>
    </w:p>
    <w:p w14:paraId="4F7F157A" w14:textId="77777777" w:rsidR="007A5692" w:rsidRPr="007A5692" w:rsidRDefault="007A5692" w:rsidP="007A5692">
      <w:pPr>
        <w:spacing w:after="160"/>
        <w:jc w:val="both"/>
        <w:rPr>
          <w:sz w:val="20"/>
          <w:szCs w:val="20"/>
        </w:rPr>
      </w:pPr>
    </w:p>
    <w:p w14:paraId="4F7F157B" w14:textId="77777777" w:rsidR="007A5692" w:rsidRPr="007A5692" w:rsidRDefault="007A5692" w:rsidP="007A5692">
      <w:pPr>
        <w:spacing w:after="160"/>
        <w:jc w:val="center"/>
        <w:rPr>
          <w:b/>
          <w:sz w:val="20"/>
          <w:szCs w:val="20"/>
        </w:rPr>
      </w:pPr>
      <w:r w:rsidRPr="007A5692">
        <w:rPr>
          <w:b/>
          <w:sz w:val="20"/>
          <w:szCs w:val="20"/>
        </w:rPr>
        <w:t>АКТ О ЗАВЕРШЕНИИ РАБОТ НА ОБЪЕКТЕ</w:t>
      </w:r>
    </w:p>
    <w:p w14:paraId="4F7F157C" w14:textId="77777777" w:rsidR="007A5692" w:rsidRPr="007A5692" w:rsidRDefault="007A5692" w:rsidP="007A5692">
      <w:pPr>
        <w:spacing w:after="160"/>
        <w:jc w:val="right"/>
        <w:rPr>
          <w:sz w:val="20"/>
          <w:szCs w:val="20"/>
        </w:rPr>
      </w:pPr>
      <w:permStart w:id="1033662669" w:edGrp="everyone"/>
      <w:r w:rsidRPr="007A5692">
        <w:rPr>
          <w:sz w:val="20"/>
          <w:szCs w:val="20"/>
        </w:rPr>
        <w:t>№ (если есть) ДАТА</w:t>
      </w:r>
    </w:p>
    <w:p w14:paraId="4F7F157D" w14:textId="77777777" w:rsidR="007A5692" w:rsidRPr="007A5692" w:rsidRDefault="007A5692" w:rsidP="007A5692">
      <w:pPr>
        <w:spacing w:after="160"/>
        <w:jc w:val="both"/>
        <w:rPr>
          <w:sz w:val="20"/>
          <w:szCs w:val="20"/>
        </w:rPr>
      </w:pPr>
      <w:r w:rsidRPr="007A5692">
        <w:rPr>
          <w:sz w:val="20"/>
          <w:szCs w:val="20"/>
        </w:rPr>
        <w:t xml:space="preserve">Данным актом Стороны подтверждают, что Работы по Договору подряда на выполнение строительно-монтажных работ № _______ от «____» _____________20___года на выполнение ______________ выполнены полностью. </w:t>
      </w:r>
    </w:p>
    <w:p w14:paraId="4F7F157E" w14:textId="77777777" w:rsidR="007A5692" w:rsidRPr="007A5692" w:rsidRDefault="007A5692" w:rsidP="007A5692">
      <w:pPr>
        <w:spacing w:after="160"/>
        <w:jc w:val="both"/>
        <w:rPr>
          <w:sz w:val="20"/>
          <w:szCs w:val="20"/>
        </w:rPr>
      </w:pPr>
      <w:r w:rsidRPr="007A5692">
        <w:rPr>
          <w:sz w:val="20"/>
          <w:szCs w:val="20"/>
        </w:rPr>
        <w:t>Работы проводились в соответствии с разрешением №______от________</w:t>
      </w:r>
    </w:p>
    <w:p w14:paraId="4F7F157F" w14:textId="77777777" w:rsidR="007A5692" w:rsidRPr="007A5692" w:rsidRDefault="007A5692" w:rsidP="007A5692">
      <w:pPr>
        <w:spacing w:after="160"/>
        <w:jc w:val="both"/>
        <w:rPr>
          <w:sz w:val="20"/>
          <w:szCs w:val="20"/>
        </w:rPr>
      </w:pPr>
      <w:r w:rsidRPr="007A5692">
        <w:rPr>
          <w:sz w:val="20"/>
          <w:szCs w:val="20"/>
        </w:rPr>
        <w:t>Заказчик претензий по качеству и объему выполненных Работ не имеет.</w:t>
      </w:r>
    </w:p>
    <w:p w14:paraId="4F7F1580" w14:textId="77777777" w:rsidR="007A5692" w:rsidRPr="007A5692" w:rsidRDefault="007A5692" w:rsidP="007A5692">
      <w:pPr>
        <w:spacing w:after="160"/>
        <w:jc w:val="both"/>
        <w:rPr>
          <w:sz w:val="20"/>
          <w:szCs w:val="20"/>
        </w:rPr>
      </w:pPr>
      <w:r w:rsidRPr="007A5692">
        <w:rPr>
          <w:sz w:val="20"/>
          <w:szCs w:val="20"/>
        </w:rPr>
        <w:t>Работы осуществлены в сроки:</w:t>
      </w:r>
    </w:p>
    <w:p w14:paraId="4F7F1581" w14:textId="77777777" w:rsidR="007A5692" w:rsidRPr="007A5692" w:rsidRDefault="007A5692" w:rsidP="007A5692">
      <w:pPr>
        <w:spacing w:after="160"/>
        <w:jc w:val="both"/>
        <w:rPr>
          <w:sz w:val="20"/>
          <w:szCs w:val="20"/>
        </w:rPr>
      </w:pPr>
      <w:r w:rsidRPr="007A5692">
        <w:rPr>
          <w:sz w:val="20"/>
          <w:szCs w:val="20"/>
        </w:rPr>
        <w:t xml:space="preserve">Начало выполнения </w:t>
      </w:r>
      <w:proofErr w:type="gramStart"/>
      <w:r w:rsidRPr="007A5692">
        <w:rPr>
          <w:sz w:val="20"/>
          <w:szCs w:val="20"/>
        </w:rPr>
        <w:t>Работ:_</w:t>
      </w:r>
      <w:proofErr w:type="gramEnd"/>
      <w:r w:rsidRPr="007A5692">
        <w:rPr>
          <w:sz w:val="20"/>
          <w:szCs w:val="20"/>
        </w:rPr>
        <w:t>___________.</w:t>
      </w:r>
    </w:p>
    <w:p w14:paraId="4F7F1582" w14:textId="77777777" w:rsidR="007A5692" w:rsidRPr="007A5692" w:rsidRDefault="007A5692" w:rsidP="007A5692">
      <w:pPr>
        <w:spacing w:after="160"/>
        <w:jc w:val="both"/>
        <w:rPr>
          <w:sz w:val="20"/>
          <w:szCs w:val="20"/>
        </w:rPr>
      </w:pPr>
      <w:r w:rsidRPr="007A5692">
        <w:rPr>
          <w:sz w:val="20"/>
          <w:szCs w:val="20"/>
        </w:rPr>
        <w:t xml:space="preserve">Окончание выполнения </w:t>
      </w:r>
      <w:proofErr w:type="gramStart"/>
      <w:r w:rsidRPr="007A5692">
        <w:rPr>
          <w:sz w:val="20"/>
          <w:szCs w:val="20"/>
        </w:rPr>
        <w:t>Работ:_</w:t>
      </w:r>
      <w:proofErr w:type="gramEnd"/>
      <w:r w:rsidRPr="007A5692">
        <w:rPr>
          <w:sz w:val="20"/>
          <w:szCs w:val="20"/>
        </w:rPr>
        <w:t>_______________.</w:t>
      </w:r>
    </w:p>
    <w:p w14:paraId="4F7F1583" w14:textId="77777777" w:rsidR="007A5692" w:rsidRPr="007A5692" w:rsidRDefault="007A5692" w:rsidP="007A5692">
      <w:pPr>
        <w:spacing w:after="160"/>
        <w:jc w:val="both"/>
        <w:rPr>
          <w:sz w:val="20"/>
          <w:szCs w:val="20"/>
        </w:rPr>
      </w:pPr>
      <w:r w:rsidRPr="007A5692">
        <w:rPr>
          <w:sz w:val="20"/>
          <w:szCs w:val="20"/>
        </w:rPr>
        <w:t>Подрядчик вернул Объект в убранном и очищенном от временных зданий и сооружений, остатков материалов, тары/упаковки, грунта, строительного мусора и иных отходов, образовавшихся в ходе выполнения Работ, состоянии.</w:t>
      </w:r>
    </w:p>
    <w:p w14:paraId="4F7F1584" w14:textId="77777777" w:rsidR="007A5692" w:rsidRPr="007A5692" w:rsidRDefault="007A5692" w:rsidP="007A5692">
      <w:pPr>
        <w:spacing w:after="160"/>
        <w:jc w:val="both"/>
        <w:rPr>
          <w:sz w:val="20"/>
          <w:szCs w:val="20"/>
        </w:rPr>
      </w:pPr>
      <w:r w:rsidRPr="007A5692">
        <w:rPr>
          <w:sz w:val="20"/>
          <w:szCs w:val="20"/>
        </w:rPr>
        <w:t>Дата предоставления корректно оформленного в соответствии с условиями Договора пакета документов: __________</w:t>
      </w:r>
    </w:p>
    <w:p w14:paraId="4F7F1585" w14:textId="77777777" w:rsidR="007A5692" w:rsidRPr="007A5692" w:rsidRDefault="007A5692" w:rsidP="007A5692">
      <w:pPr>
        <w:spacing w:after="160"/>
        <w:jc w:val="both"/>
        <w:rPr>
          <w:sz w:val="20"/>
          <w:szCs w:val="20"/>
        </w:rPr>
      </w:pPr>
      <w:r w:rsidRPr="007A5692">
        <w:rPr>
          <w:sz w:val="20"/>
          <w:szCs w:val="20"/>
        </w:rPr>
        <w:t>Общая стоимость Работ, выполненных Подрядчиком, составляет _____ (___) рублей ___ копеек, без учета НДС (______) в размере ____ рубля ___копеек. Итого с учетом НДС ______________.</w:t>
      </w:r>
    </w:p>
    <w:p w14:paraId="4F7F1586" w14:textId="77777777" w:rsidR="007A5692" w:rsidRPr="007A5692" w:rsidRDefault="007A5692" w:rsidP="007A5692">
      <w:pPr>
        <w:spacing w:after="160"/>
        <w:jc w:val="both"/>
        <w:rPr>
          <w:sz w:val="20"/>
          <w:szCs w:val="20"/>
        </w:rPr>
      </w:pPr>
    </w:p>
    <w:p w14:paraId="4F7F1587" w14:textId="77777777" w:rsidR="007A5692" w:rsidRPr="007A5692" w:rsidRDefault="007A5692" w:rsidP="007A5692">
      <w:pPr>
        <w:spacing w:after="160"/>
        <w:jc w:val="both"/>
        <w:rPr>
          <w:sz w:val="20"/>
          <w:szCs w:val="20"/>
        </w:rPr>
      </w:pPr>
      <w:r w:rsidRPr="007A5692">
        <w:rPr>
          <w:sz w:val="20"/>
          <w:szCs w:val="20"/>
        </w:rPr>
        <w:t>При подписании настоящего Акта Подрядчик признает, что были допущены следующие нарушения:</w:t>
      </w:r>
    </w:p>
    <w:p w14:paraId="4F7F1588" w14:textId="77777777" w:rsidR="007A5692" w:rsidRPr="007A5692" w:rsidRDefault="007A5692" w:rsidP="007A5692">
      <w:pPr>
        <w:spacing w:after="160"/>
        <w:jc w:val="both"/>
        <w:rPr>
          <w:sz w:val="20"/>
          <w:szCs w:val="20"/>
        </w:rPr>
      </w:pPr>
      <w:r w:rsidRPr="007A5692">
        <w:rPr>
          <w:sz w:val="20"/>
          <w:szCs w:val="20"/>
        </w:rPr>
        <w:t>Нарушение сроков выполнения отдельных работ, установленных Календарным планом выполнения работ составляет ____ дней;</w:t>
      </w:r>
    </w:p>
    <w:p w14:paraId="4F7F1589" w14:textId="77777777" w:rsidR="007A5692" w:rsidRPr="007A5692" w:rsidRDefault="007A5692" w:rsidP="007A5692">
      <w:pPr>
        <w:spacing w:after="160"/>
        <w:jc w:val="both"/>
        <w:rPr>
          <w:sz w:val="20"/>
          <w:szCs w:val="20"/>
        </w:rPr>
      </w:pPr>
      <w:r w:rsidRPr="007A5692">
        <w:rPr>
          <w:sz w:val="20"/>
          <w:szCs w:val="20"/>
        </w:rPr>
        <w:t>Нарушение сроков устранения недостатков составляет _____ дней;</w:t>
      </w:r>
    </w:p>
    <w:p w14:paraId="4F7F158A" w14:textId="77777777" w:rsidR="007A5692" w:rsidRPr="007A5692" w:rsidRDefault="007A5692" w:rsidP="007A5692">
      <w:pPr>
        <w:spacing w:after="160"/>
        <w:jc w:val="both"/>
        <w:rPr>
          <w:sz w:val="20"/>
          <w:szCs w:val="20"/>
        </w:rPr>
      </w:pPr>
      <w:r w:rsidRPr="007A5692">
        <w:rPr>
          <w:sz w:val="20"/>
          <w:szCs w:val="20"/>
        </w:rPr>
        <w:t>Нарушение сроков предоставления документов составляет_____ дней;</w:t>
      </w:r>
    </w:p>
    <w:p w14:paraId="4F7F158B" w14:textId="77777777" w:rsidR="007A5692" w:rsidRPr="007A5692" w:rsidRDefault="007A5692" w:rsidP="007A5692">
      <w:pPr>
        <w:spacing w:after="160"/>
        <w:jc w:val="both"/>
        <w:rPr>
          <w:sz w:val="20"/>
          <w:szCs w:val="20"/>
        </w:rPr>
      </w:pPr>
      <w:r w:rsidRPr="007A5692">
        <w:rPr>
          <w:sz w:val="20"/>
          <w:szCs w:val="20"/>
        </w:rPr>
        <w:t xml:space="preserve">Нарушение сроков, установленных в уведомлении, предписании или требовании </w:t>
      </w:r>
      <w:proofErr w:type="gramStart"/>
      <w:r w:rsidRPr="007A5692">
        <w:rPr>
          <w:sz w:val="20"/>
          <w:szCs w:val="20"/>
        </w:rPr>
        <w:t>уполномоченных  органов</w:t>
      </w:r>
      <w:proofErr w:type="gramEnd"/>
      <w:r w:rsidRPr="007A5692">
        <w:rPr>
          <w:sz w:val="20"/>
          <w:szCs w:val="20"/>
        </w:rPr>
        <w:t xml:space="preserve"> и лиц составляет_______ дней;</w:t>
      </w:r>
    </w:p>
    <w:p w14:paraId="4F7F158C" w14:textId="77777777" w:rsidR="007A5692" w:rsidRPr="00A91F58" w:rsidRDefault="007A5692" w:rsidP="007A5692">
      <w:pPr>
        <w:spacing w:after="160"/>
        <w:jc w:val="both"/>
        <w:rPr>
          <w:sz w:val="20"/>
          <w:szCs w:val="20"/>
        </w:rPr>
      </w:pPr>
      <w:r w:rsidRPr="007A5692">
        <w:rPr>
          <w:sz w:val="20"/>
          <w:szCs w:val="20"/>
        </w:rPr>
        <w:t xml:space="preserve">Иные нарушения обязательств по Договору </w:t>
      </w:r>
      <w:r w:rsidRPr="00A91F58">
        <w:rPr>
          <w:i/>
          <w:sz w:val="20"/>
          <w:szCs w:val="20"/>
        </w:rPr>
        <w:t>(указываются при наличии со ссылками на пункты Договора)</w:t>
      </w:r>
      <w:r w:rsidR="00A91F58">
        <w:rPr>
          <w:sz w:val="20"/>
          <w:szCs w:val="20"/>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A91F58" w14:paraId="4F7F158E" w14:textId="77777777" w:rsidTr="00A91F58">
        <w:tc>
          <w:tcPr>
            <w:tcW w:w="9345" w:type="dxa"/>
            <w:tcBorders>
              <w:bottom w:val="single" w:sz="4" w:space="0" w:color="auto"/>
            </w:tcBorders>
          </w:tcPr>
          <w:p w14:paraId="4F7F158D" w14:textId="77777777" w:rsidR="00A91F58" w:rsidRDefault="00A91F58" w:rsidP="007A5692">
            <w:pPr>
              <w:spacing w:after="160"/>
              <w:jc w:val="both"/>
              <w:rPr>
                <w:sz w:val="20"/>
                <w:szCs w:val="20"/>
              </w:rPr>
            </w:pPr>
          </w:p>
        </w:tc>
      </w:tr>
      <w:tr w:rsidR="00A91F58" w14:paraId="4F7F1590" w14:textId="77777777" w:rsidTr="00A91F58">
        <w:tc>
          <w:tcPr>
            <w:tcW w:w="9345" w:type="dxa"/>
            <w:tcBorders>
              <w:top w:val="single" w:sz="4" w:space="0" w:color="auto"/>
              <w:bottom w:val="single" w:sz="4" w:space="0" w:color="auto"/>
            </w:tcBorders>
          </w:tcPr>
          <w:p w14:paraId="4F7F158F" w14:textId="77777777" w:rsidR="00A91F58" w:rsidRDefault="00A91F58" w:rsidP="007A5692">
            <w:pPr>
              <w:spacing w:after="160"/>
              <w:jc w:val="both"/>
              <w:rPr>
                <w:sz w:val="20"/>
                <w:szCs w:val="20"/>
              </w:rPr>
            </w:pPr>
          </w:p>
        </w:tc>
      </w:tr>
      <w:tr w:rsidR="00A91F58" w14:paraId="4F7F1592" w14:textId="77777777" w:rsidTr="00A91F58">
        <w:tc>
          <w:tcPr>
            <w:tcW w:w="9345" w:type="dxa"/>
            <w:tcBorders>
              <w:top w:val="single" w:sz="4" w:space="0" w:color="auto"/>
              <w:bottom w:val="single" w:sz="4" w:space="0" w:color="auto"/>
            </w:tcBorders>
          </w:tcPr>
          <w:p w14:paraId="4F7F1591" w14:textId="77777777" w:rsidR="00A91F58" w:rsidRDefault="00A91F58" w:rsidP="007A5692">
            <w:pPr>
              <w:spacing w:after="160"/>
              <w:jc w:val="both"/>
              <w:rPr>
                <w:sz w:val="20"/>
                <w:szCs w:val="20"/>
              </w:rPr>
            </w:pPr>
          </w:p>
        </w:tc>
      </w:tr>
      <w:tr w:rsidR="00A91F58" w14:paraId="4F7F1594" w14:textId="77777777" w:rsidTr="00A91F58">
        <w:tc>
          <w:tcPr>
            <w:tcW w:w="9345" w:type="dxa"/>
            <w:tcBorders>
              <w:top w:val="single" w:sz="4" w:space="0" w:color="auto"/>
              <w:bottom w:val="single" w:sz="4" w:space="0" w:color="auto"/>
            </w:tcBorders>
          </w:tcPr>
          <w:p w14:paraId="4F7F1593" w14:textId="77777777" w:rsidR="00A91F58" w:rsidRDefault="00A91F58" w:rsidP="007A5692">
            <w:pPr>
              <w:spacing w:after="160"/>
              <w:jc w:val="both"/>
              <w:rPr>
                <w:sz w:val="20"/>
                <w:szCs w:val="20"/>
              </w:rPr>
            </w:pPr>
          </w:p>
        </w:tc>
      </w:tr>
      <w:tr w:rsidR="00A91F58" w14:paraId="4F7F1596" w14:textId="77777777" w:rsidTr="00A91F58">
        <w:tc>
          <w:tcPr>
            <w:tcW w:w="9345" w:type="dxa"/>
            <w:tcBorders>
              <w:top w:val="single" w:sz="4" w:space="0" w:color="auto"/>
              <w:bottom w:val="single" w:sz="4" w:space="0" w:color="auto"/>
            </w:tcBorders>
          </w:tcPr>
          <w:p w14:paraId="4F7F1595" w14:textId="77777777" w:rsidR="00A91F58" w:rsidRDefault="00A91F58" w:rsidP="007A5692">
            <w:pPr>
              <w:spacing w:after="160"/>
              <w:jc w:val="both"/>
              <w:rPr>
                <w:sz w:val="20"/>
                <w:szCs w:val="20"/>
              </w:rPr>
            </w:pPr>
          </w:p>
        </w:tc>
      </w:tr>
    </w:tbl>
    <w:p w14:paraId="4F7F1597" w14:textId="77777777" w:rsidR="007A5692" w:rsidRDefault="007A5692" w:rsidP="007A5692">
      <w:pPr>
        <w:spacing w:after="160"/>
        <w:jc w:val="both"/>
        <w:rPr>
          <w:sz w:val="20"/>
          <w:szCs w:val="20"/>
        </w:rPr>
      </w:pPr>
    </w:p>
    <w:p w14:paraId="4F7F1598" w14:textId="77777777" w:rsidR="007A5692" w:rsidRDefault="007A5692" w:rsidP="007A5692">
      <w:pPr>
        <w:spacing w:after="160"/>
        <w:jc w:val="both"/>
        <w:rPr>
          <w:sz w:val="20"/>
          <w:szCs w:val="20"/>
        </w:rPr>
      </w:pPr>
      <w:r w:rsidRPr="007A5692">
        <w:rPr>
          <w:sz w:val="20"/>
          <w:szCs w:val="20"/>
        </w:rPr>
        <w:t>Подписание Заказчиком настоящего Акта без замечаний, не лишает Заказчика права в дальнейшем предъявлять возражения по объему, стоимости и качеству Работ.</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84"/>
        <w:gridCol w:w="2126"/>
        <w:gridCol w:w="2404"/>
      </w:tblGrid>
      <w:tr w:rsidR="00572681" w14:paraId="4F7F159E" w14:textId="77777777" w:rsidTr="00794177">
        <w:tc>
          <w:tcPr>
            <w:tcW w:w="4531" w:type="dxa"/>
            <w:gridSpan w:val="2"/>
          </w:tcPr>
          <w:p w14:paraId="4F7F1599" w14:textId="77777777" w:rsidR="00572681" w:rsidRDefault="00572681" w:rsidP="00794177">
            <w:pPr>
              <w:ind w:left="-108"/>
              <w:jc w:val="both"/>
              <w:rPr>
                <w:sz w:val="20"/>
                <w:szCs w:val="20"/>
              </w:rPr>
            </w:pPr>
            <w:permStart w:id="1846102293" w:edGrp="everyone"/>
            <w:permEnd w:id="1033662669"/>
            <w:r>
              <w:rPr>
                <w:sz w:val="20"/>
                <w:szCs w:val="20"/>
              </w:rPr>
              <w:t>Должность</w:t>
            </w:r>
          </w:p>
          <w:permEnd w:id="1846102293"/>
          <w:p w14:paraId="4F7F159A" w14:textId="77777777" w:rsidR="00572681" w:rsidRDefault="00572681" w:rsidP="00794177">
            <w:pPr>
              <w:jc w:val="both"/>
              <w:rPr>
                <w:sz w:val="20"/>
                <w:szCs w:val="20"/>
              </w:rPr>
            </w:pPr>
          </w:p>
        </w:tc>
        <w:tc>
          <w:tcPr>
            <w:tcW w:w="284" w:type="dxa"/>
          </w:tcPr>
          <w:p w14:paraId="4F7F159B" w14:textId="77777777" w:rsidR="00572681" w:rsidRDefault="00572681" w:rsidP="00794177">
            <w:pPr>
              <w:jc w:val="both"/>
              <w:rPr>
                <w:sz w:val="20"/>
                <w:szCs w:val="20"/>
              </w:rPr>
            </w:pPr>
          </w:p>
        </w:tc>
        <w:tc>
          <w:tcPr>
            <w:tcW w:w="4530" w:type="dxa"/>
            <w:gridSpan w:val="2"/>
          </w:tcPr>
          <w:p w14:paraId="4F7F159C" w14:textId="77777777" w:rsidR="00572681" w:rsidRDefault="00572681" w:rsidP="00794177">
            <w:pPr>
              <w:ind w:left="-103"/>
              <w:jc w:val="both"/>
              <w:rPr>
                <w:sz w:val="20"/>
                <w:szCs w:val="20"/>
              </w:rPr>
            </w:pPr>
            <w:permStart w:id="1222388937" w:edGrp="everyone"/>
            <w:r>
              <w:rPr>
                <w:sz w:val="20"/>
                <w:szCs w:val="20"/>
              </w:rPr>
              <w:t>Должность</w:t>
            </w:r>
          </w:p>
          <w:permEnd w:id="1222388937"/>
          <w:p w14:paraId="4F7F159D" w14:textId="77777777" w:rsidR="00572681" w:rsidRDefault="00572681" w:rsidP="00794177">
            <w:pPr>
              <w:jc w:val="both"/>
              <w:rPr>
                <w:sz w:val="20"/>
                <w:szCs w:val="20"/>
              </w:rPr>
            </w:pPr>
          </w:p>
        </w:tc>
      </w:tr>
      <w:tr w:rsidR="00572681" w14:paraId="4F7F15A4" w14:textId="77777777" w:rsidTr="00794177">
        <w:tc>
          <w:tcPr>
            <w:tcW w:w="2263" w:type="dxa"/>
            <w:tcBorders>
              <w:bottom w:val="single" w:sz="4" w:space="0" w:color="auto"/>
            </w:tcBorders>
          </w:tcPr>
          <w:p w14:paraId="4F7F159F" w14:textId="77777777" w:rsidR="00572681" w:rsidRDefault="00572681" w:rsidP="00794177">
            <w:pPr>
              <w:jc w:val="both"/>
              <w:rPr>
                <w:sz w:val="20"/>
                <w:szCs w:val="20"/>
              </w:rPr>
            </w:pPr>
          </w:p>
        </w:tc>
        <w:tc>
          <w:tcPr>
            <w:tcW w:w="2268" w:type="dxa"/>
          </w:tcPr>
          <w:p w14:paraId="4F7F15A0" w14:textId="77777777" w:rsidR="00572681" w:rsidRDefault="00572681" w:rsidP="00794177">
            <w:pPr>
              <w:jc w:val="both"/>
              <w:rPr>
                <w:sz w:val="20"/>
                <w:szCs w:val="20"/>
              </w:rPr>
            </w:pPr>
            <w:permStart w:id="1613916489" w:edGrp="everyone"/>
            <w:r>
              <w:rPr>
                <w:sz w:val="20"/>
                <w:szCs w:val="20"/>
              </w:rPr>
              <w:t>И.О. Фамилия</w:t>
            </w:r>
            <w:permEnd w:id="1613916489"/>
          </w:p>
        </w:tc>
        <w:tc>
          <w:tcPr>
            <w:tcW w:w="284" w:type="dxa"/>
          </w:tcPr>
          <w:p w14:paraId="4F7F15A1" w14:textId="77777777" w:rsidR="00572681" w:rsidRDefault="00572681" w:rsidP="00794177">
            <w:pPr>
              <w:jc w:val="both"/>
              <w:rPr>
                <w:sz w:val="20"/>
                <w:szCs w:val="20"/>
              </w:rPr>
            </w:pPr>
          </w:p>
        </w:tc>
        <w:tc>
          <w:tcPr>
            <w:tcW w:w="2126" w:type="dxa"/>
            <w:tcBorders>
              <w:bottom w:val="single" w:sz="4" w:space="0" w:color="auto"/>
            </w:tcBorders>
          </w:tcPr>
          <w:p w14:paraId="4F7F15A2" w14:textId="77777777" w:rsidR="00572681" w:rsidRDefault="00572681" w:rsidP="00794177">
            <w:pPr>
              <w:jc w:val="both"/>
              <w:rPr>
                <w:sz w:val="20"/>
                <w:szCs w:val="20"/>
              </w:rPr>
            </w:pPr>
          </w:p>
        </w:tc>
        <w:tc>
          <w:tcPr>
            <w:tcW w:w="2404" w:type="dxa"/>
          </w:tcPr>
          <w:p w14:paraId="4F7F15A3" w14:textId="77777777" w:rsidR="00572681" w:rsidRDefault="00572681" w:rsidP="00794177">
            <w:pPr>
              <w:jc w:val="both"/>
              <w:rPr>
                <w:sz w:val="20"/>
                <w:szCs w:val="20"/>
              </w:rPr>
            </w:pPr>
            <w:permStart w:id="913715360" w:edGrp="everyone"/>
            <w:r>
              <w:rPr>
                <w:sz w:val="20"/>
                <w:szCs w:val="20"/>
              </w:rPr>
              <w:t>И.О. Фамилия</w:t>
            </w:r>
            <w:permEnd w:id="913715360"/>
          </w:p>
        </w:tc>
      </w:tr>
    </w:tbl>
    <w:p w14:paraId="4F7F15A5" w14:textId="77777777" w:rsidR="00A753DC" w:rsidRDefault="00A753DC" w:rsidP="007A5692">
      <w:pPr>
        <w:spacing w:after="160"/>
        <w:jc w:val="both"/>
        <w:rPr>
          <w:sz w:val="20"/>
          <w:szCs w:val="20"/>
        </w:rPr>
      </w:pPr>
    </w:p>
    <w:p w14:paraId="4F7F15A6" w14:textId="77777777" w:rsidR="00572681" w:rsidRDefault="00572681" w:rsidP="007A5692">
      <w:pPr>
        <w:pBdr>
          <w:bottom w:val="single" w:sz="6" w:space="1" w:color="auto"/>
        </w:pBdr>
        <w:spacing w:after="160"/>
        <w:jc w:val="both"/>
        <w:rPr>
          <w:sz w:val="20"/>
          <w:szCs w:val="20"/>
        </w:rPr>
      </w:pPr>
    </w:p>
    <w:p w14:paraId="4F7F15A7" w14:textId="77777777" w:rsidR="00A753DC" w:rsidRDefault="00A753DC" w:rsidP="007A5692">
      <w:pPr>
        <w:spacing w:after="160"/>
        <w:jc w:val="both"/>
        <w:rPr>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84"/>
        <w:gridCol w:w="2126"/>
        <w:gridCol w:w="2404"/>
      </w:tblGrid>
      <w:tr w:rsidR="00471D5E" w14:paraId="4F7F15AD" w14:textId="77777777" w:rsidTr="00470AC0">
        <w:tc>
          <w:tcPr>
            <w:tcW w:w="4531" w:type="dxa"/>
            <w:gridSpan w:val="2"/>
          </w:tcPr>
          <w:p w14:paraId="4F7F15A8" w14:textId="77777777" w:rsidR="00471D5E" w:rsidRDefault="00471D5E" w:rsidP="00470AC0">
            <w:pPr>
              <w:ind w:left="-108"/>
              <w:jc w:val="both"/>
              <w:rPr>
                <w:sz w:val="20"/>
                <w:szCs w:val="20"/>
              </w:rPr>
            </w:pPr>
            <w:permStart w:id="1107695845" w:edGrp="everyone"/>
            <w:r>
              <w:rPr>
                <w:sz w:val="20"/>
                <w:szCs w:val="20"/>
              </w:rPr>
              <w:t>Должность</w:t>
            </w:r>
          </w:p>
          <w:permEnd w:id="1107695845"/>
          <w:p w14:paraId="4F7F15A9" w14:textId="77777777" w:rsidR="00471D5E" w:rsidRDefault="00471D5E" w:rsidP="00470AC0">
            <w:pPr>
              <w:jc w:val="both"/>
              <w:rPr>
                <w:sz w:val="20"/>
                <w:szCs w:val="20"/>
              </w:rPr>
            </w:pPr>
          </w:p>
        </w:tc>
        <w:tc>
          <w:tcPr>
            <w:tcW w:w="284" w:type="dxa"/>
          </w:tcPr>
          <w:p w14:paraId="4F7F15AA" w14:textId="77777777" w:rsidR="00471D5E" w:rsidRDefault="00471D5E" w:rsidP="00470AC0">
            <w:pPr>
              <w:jc w:val="both"/>
              <w:rPr>
                <w:sz w:val="20"/>
                <w:szCs w:val="20"/>
              </w:rPr>
            </w:pPr>
          </w:p>
        </w:tc>
        <w:tc>
          <w:tcPr>
            <w:tcW w:w="4530" w:type="dxa"/>
            <w:gridSpan w:val="2"/>
          </w:tcPr>
          <w:p w14:paraId="4F7F15AB" w14:textId="77777777" w:rsidR="00471D5E" w:rsidRDefault="00471D5E" w:rsidP="00470AC0">
            <w:pPr>
              <w:ind w:left="-103"/>
              <w:jc w:val="both"/>
              <w:rPr>
                <w:sz w:val="20"/>
                <w:szCs w:val="20"/>
              </w:rPr>
            </w:pPr>
            <w:permStart w:id="398922486" w:edGrp="everyone"/>
            <w:r>
              <w:rPr>
                <w:sz w:val="20"/>
                <w:szCs w:val="20"/>
              </w:rPr>
              <w:t>Должность</w:t>
            </w:r>
          </w:p>
          <w:permEnd w:id="398922486"/>
          <w:p w14:paraId="4F7F15AC" w14:textId="77777777" w:rsidR="00471D5E" w:rsidRDefault="00471D5E" w:rsidP="00470AC0">
            <w:pPr>
              <w:jc w:val="both"/>
              <w:rPr>
                <w:sz w:val="20"/>
                <w:szCs w:val="20"/>
              </w:rPr>
            </w:pPr>
          </w:p>
        </w:tc>
      </w:tr>
      <w:tr w:rsidR="00471D5E" w14:paraId="4F7F15B3" w14:textId="77777777" w:rsidTr="00470AC0">
        <w:tc>
          <w:tcPr>
            <w:tcW w:w="2263" w:type="dxa"/>
            <w:tcBorders>
              <w:bottom w:val="single" w:sz="4" w:space="0" w:color="auto"/>
            </w:tcBorders>
          </w:tcPr>
          <w:p w14:paraId="4F7F15AE" w14:textId="77777777" w:rsidR="00471D5E" w:rsidRDefault="00471D5E" w:rsidP="00470AC0">
            <w:pPr>
              <w:jc w:val="both"/>
              <w:rPr>
                <w:sz w:val="20"/>
                <w:szCs w:val="20"/>
              </w:rPr>
            </w:pPr>
          </w:p>
        </w:tc>
        <w:tc>
          <w:tcPr>
            <w:tcW w:w="2268" w:type="dxa"/>
          </w:tcPr>
          <w:p w14:paraId="4F7F15AF" w14:textId="77777777" w:rsidR="00471D5E" w:rsidRDefault="00471D5E" w:rsidP="00470AC0">
            <w:pPr>
              <w:jc w:val="both"/>
              <w:rPr>
                <w:sz w:val="20"/>
                <w:szCs w:val="20"/>
              </w:rPr>
            </w:pPr>
            <w:permStart w:id="499214630" w:edGrp="everyone"/>
            <w:r>
              <w:rPr>
                <w:sz w:val="20"/>
                <w:szCs w:val="20"/>
              </w:rPr>
              <w:t>И.О. Фамилия</w:t>
            </w:r>
            <w:permEnd w:id="499214630"/>
          </w:p>
        </w:tc>
        <w:tc>
          <w:tcPr>
            <w:tcW w:w="284" w:type="dxa"/>
          </w:tcPr>
          <w:p w14:paraId="4F7F15B0" w14:textId="77777777" w:rsidR="00471D5E" w:rsidRDefault="00471D5E" w:rsidP="00470AC0">
            <w:pPr>
              <w:jc w:val="both"/>
              <w:rPr>
                <w:sz w:val="20"/>
                <w:szCs w:val="20"/>
              </w:rPr>
            </w:pPr>
          </w:p>
        </w:tc>
        <w:tc>
          <w:tcPr>
            <w:tcW w:w="2126" w:type="dxa"/>
            <w:tcBorders>
              <w:bottom w:val="single" w:sz="4" w:space="0" w:color="auto"/>
            </w:tcBorders>
          </w:tcPr>
          <w:p w14:paraId="4F7F15B1" w14:textId="77777777" w:rsidR="00471D5E" w:rsidRDefault="00471D5E" w:rsidP="00470AC0">
            <w:pPr>
              <w:jc w:val="both"/>
              <w:rPr>
                <w:sz w:val="20"/>
                <w:szCs w:val="20"/>
              </w:rPr>
            </w:pPr>
          </w:p>
        </w:tc>
        <w:tc>
          <w:tcPr>
            <w:tcW w:w="2404" w:type="dxa"/>
          </w:tcPr>
          <w:p w14:paraId="4F7F15B2" w14:textId="77777777" w:rsidR="00471D5E" w:rsidRDefault="00471D5E" w:rsidP="00470AC0">
            <w:pPr>
              <w:jc w:val="both"/>
              <w:rPr>
                <w:sz w:val="20"/>
                <w:szCs w:val="20"/>
              </w:rPr>
            </w:pPr>
            <w:permStart w:id="119290500" w:edGrp="everyone"/>
            <w:r>
              <w:rPr>
                <w:sz w:val="20"/>
                <w:szCs w:val="20"/>
              </w:rPr>
              <w:t>И.О. Фамилия</w:t>
            </w:r>
            <w:permEnd w:id="119290500"/>
          </w:p>
        </w:tc>
      </w:tr>
    </w:tbl>
    <w:p w14:paraId="4F7F15B4" w14:textId="77777777" w:rsidR="007A5692" w:rsidRDefault="007A5692" w:rsidP="007A5692">
      <w:pPr>
        <w:spacing w:after="160"/>
        <w:jc w:val="both"/>
        <w:rPr>
          <w:sz w:val="20"/>
          <w:szCs w:val="20"/>
        </w:rPr>
      </w:pPr>
    </w:p>
    <w:p w14:paraId="4F7F15B5" w14:textId="77777777" w:rsidR="00471D5E" w:rsidRDefault="00471D5E" w:rsidP="007A5692">
      <w:pPr>
        <w:spacing w:after="160"/>
        <w:jc w:val="both"/>
        <w:rPr>
          <w:sz w:val="20"/>
          <w:szCs w:val="20"/>
        </w:rPr>
        <w:sectPr w:rsidR="00471D5E">
          <w:pgSz w:w="11906" w:h="16838"/>
          <w:pgMar w:top="1134" w:right="850" w:bottom="1134" w:left="1701" w:header="708" w:footer="708" w:gutter="0"/>
          <w:cols w:space="708"/>
          <w:docGrid w:linePitch="360"/>
        </w:sectPr>
      </w:pPr>
    </w:p>
    <w:p w14:paraId="4F7F15B6" w14:textId="77777777" w:rsidR="00471D5E" w:rsidRPr="00471D5E" w:rsidRDefault="00471D5E" w:rsidP="00471D5E">
      <w:pPr>
        <w:pStyle w:val="1"/>
        <w:jc w:val="right"/>
        <w:rPr>
          <w:rFonts w:ascii="Times New Roman" w:hAnsi="Times New Roman" w:cs="Times New Roman"/>
          <w:color w:val="000000" w:themeColor="text1"/>
          <w:sz w:val="20"/>
          <w:szCs w:val="20"/>
        </w:rPr>
      </w:pPr>
      <w:r w:rsidRPr="00471D5E">
        <w:rPr>
          <w:rFonts w:ascii="Times New Roman" w:hAnsi="Times New Roman" w:cs="Times New Roman"/>
          <w:color w:val="000000" w:themeColor="text1"/>
          <w:sz w:val="20"/>
          <w:szCs w:val="20"/>
        </w:rPr>
        <w:t>Приложение №6 – Форма Акта</w:t>
      </w:r>
    </w:p>
    <w:p w14:paraId="4F7F15B7" w14:textId="77777777" w:rsidR="00471D5E" w:rsidRPr="00471D5E" w:rsidRDefault="00471D5E" w:rsidP="00471D5E">
      <w:pPr>
        <w:jc w:val="right"/>
        <w:rPr>
          <w:sz w:val="20"/>
          <w:szCs w:val="20"/>
        </w:rPr>
      </w:pPr>
      <w:r w:rsidRPr="00471D5E">
        <w:rPr>
          <w:sz w:val="20"/>
          <w:szCs w:val="20"/>
        </w:rPr>
        <w:t>выявленных недостатков</w:t>
      </w:r>
    </w:p>
    <w:p w14:paraId="4F7F15B8" w14:textId="77777777" w:rsidR="00471D5E" w:rsidRPr="00471D5E" w:rsidRDefault="00471D5E" w:rsidP="00471D5E">
      <w:pPr>
        <w:jc w:val="right"/>
        <w:rPr>
          <w:sz w:val="20"/>
          <w:szCs w:val="20"/>
        </w:rPr>
      </w:pPr>
      <w:r w:rsidRPr="00471D5E">
        <w:rPr>
          <w:sz w:val="20"/>
          <w:szCs w:val="20"/>
        </w:rPr>
        <w:t xml:space="preserve">к Договору подряда на выполнение </w:t>
      </w:r>
    </w:p>
    <w:p w14:paraId="4F7F15B9" w14:textId="77777777" w:rsidR="00471D5E" w:rsidRPr="00471D5E" w:rsidRDefault="00471D5E" w:rsidP="00471D5E">
      <w:pPr>
        <w:jc w:val="right"/>
        <w:rPr>
          <w:sz w:val="20"/>
          <w:szCs w:val="20"/>
        </w:rPr>
      </w:pPr>
      <w:r w:rsidRPr="00471D5E">
        <w:rPr>
          <w:sz w:val="20"/>
          <w:szCs w:val="20"/>
        </w:rPr>
        <w:t>строительно-монтажных работ №</w:t>
      </w:r>
      <w:permStart w:id="1332245089" w:edGrp="everyone"/>
      <w:r w:rsidRPr="00471D5E">
        <w:rPr>
          <w:sz w:val="20"/>
          <w:szCs w:val="20"/>
        </w:rPr>
        <w:t>______</w:t>
      </w:r>
    </w:p>
    <w:p w14:paraId="4F7F15BA" w14:textId="77777777" w:rsidR="00471D5E" w:rsidRPr="00471D5E" w:rsidRDefault="00471D5E" w:rsidP="00471D5E">
      <w:pPr>
        <w:jc w:val="right"/>
        <w:rPr>
          <w:sz w:val="20"/>
          <w:szCs w:val="20"/>
        </w:rPr>
      </w:pPr>
      <w:r w:rsidRPr="00471D5E">
        <w:rPr>
          <w:sz w:val="20"/>
          <w:szCs w:val="20"/>
        </w:rPr>
        <w:t>от «___» ____ 20__</w:t>
      </w:r>
    </w:p>
    <w:permEnd w:id="1332245089"/>
    <w:p w14:paraId="4F7F15BB" w14:textId="77777777" w:rsidR="00471D5E" w:rsidRPr="00471D5E" w:rsidRDefault="00471D5E" w:rsidP="00471D5E">
      <w:pPr>
        <w:spacing w:after="160"/>
        <w:jc w:val="both"/>
        <w:rPr>
          <w:sz w:val="20"/>
          <w:szCs w:val="20"/>
        </w:rPr>
      </w:pPr>
    </w:p>
    <w:p w14:paraId="4F7F15BC" w14:textId="77777777" w:rsidR="00471D5E" w:rsidRDefault="00471D5E" w:rsidP="00471D5E">
      <w:pPr>
        <w:pBdr>
          <w:bottom w:val="single" w:sz="6" w:space="1" w:color="auto"/>
        </w:pBdr>
        <w:spacing w:after="160"/>
        <w:jc w:val="center"/>
        <w:rPr>
          <w:b/>
          <w:sz w:val="20"/>
          <w:szCs w:val="20"/>
        </w:rPr>
      </w:pPr>
      <w:r w:rsidRPr="00471D5E">
        <w:rPr>
          <w:b/>
          <w:sz w:val="20"/>
          <w:szCs w:val="20"/>
        </w:rPr>
        <w:t>ФОРМА</w:t>
      </w:r>
    </w:p>
    <w:p w14:paraId="4F7F15BD" w14:textId="77777777" w:rsidR="00471D5E" w:rsidRPr="00471D5E" w:rsidRDefault="00471D5E" w:rsidP="00471D5E">
      <w:pPr>
        <w:pBdr>
          <w:bottom w:val="single" w:sz="6" w:space="1" w:color="auto"/>
        </w:pBdr>
        <w:spacing w:after="160"/>
        <w:jc w:val="center"/>
        <w:rPr>
          <w:b/>
          <w:sz w:val="20"/>
          <w:szCs w:val="20"/>
        </w:rPr>
      </w:pPr>
    </w:p>
    <w:p w14:paraId="4F7F15BE" w14:textId="77777777" w:rsidR="00471D5E" w:rsidRPr="00471D5E" w:rsidRDefault="00471D5E" w:rsidP="00471D5E">
      <w:pPr>
        <w:spacing w:after="160"/>
        <w:jc w:val="both"/>
        <w:rPr>
          <w:sz w:val="20"/>
          <w:szCs w:val="20"/>
        </w:rPr>
      </w:pPr>
    </w:p>
    <w:p w14:paraId="4F7F15BF" w14:textId="77777777" w:rsidR="00471D5E" w:rsidRPr="00471D5E" w:rsidRDefault="00471D5E" w:rsidP="00471D5E">
      <w:pPr>
        <w:spacing w:after="160"/>
        <w:jc w:val="center"/>
        <w:rPr>
          <w:b/>
          <w:sz w:val="20"/>
          <w:szCs w:val="20"/>
        </w:rPr>
      </w:pPr>
      <w:r w:rsidRPr="00471D5E">
        <w:rPr>
          <w:b/>
          <w:sz w:val="20"/>
          <w:szCs w:val="20"/>
        </w:rPr>
        <w:t>АКТ ВЫЯВЛЕННЫХ НЕДОСТАТКОВ</w:t>
      </w:r>
    </w:p>
    <w:p w14:paraId="4F7F15C0" w14:textId="77777777" w:rsidR="00471D5E" w:rsidRPr="00471D5E" w:rsidRDefault="00471D5E" w:rsidP="00471D5E">
      <w:pPr>
        <w:spacing w:after="160"/>
        <w:jc w:val="both"/>
        <w:rPr>
          <w:sz w:val="20"/>
          <w:szCs w:val="20"/>
        </w:rPr>
      </w:pPr>
    </w:p>
    <w:p w14:paraId="4F7F15C1" w14:textId="77777777" w:rsidR="00471D5E" w:rsidRPr="00471D5E" w:rsidRDefault="00471D5E" w:rsidP="00471D5E">
      <w:pPr>
        <w:spacing w:after="160"/>
        <w:jc w:val="right"/>
        <w:rPr>
          <w:sz w:val="20"/>
          <w:szCs w:val="20"/>
        </w:rPr>
      </w:pPr>
      <w:permStart w:id="2035357042" w:edGrp="everyone"/>
      <w:r w:rsidRPr="00471D5E">
        <w:rPr>
          <w:sz w:val="20"/>
          <w:szCs w:val="20"/>
        </w:rPr>
        <w:t>№ (если есть) ДАТА</w:t>
      </w:r>
    </w:p>
    <w:p w14:paraId="4F7F15C2" w14:textId="77777777" w:rsidR="007A5692" w:rsidRDefault="00471D5E" w:rsidP="00471D5E">
      <w:pPr>
        <w:spacing w:after="160"/>
        <w:jc w:val="both"/>
        <w:rPr>
          <w:sz w:val="20"/>
          <w:szCs w:val="20"/>
        </w:rPr>
      </w:pPr>
      <w:r w:rsidRPr="00471D5E">
        <w:rPr>
          <w:sz w:val="20"/>
          <w:szCs w:val="20"/>
        </w:rPr>
        <w:t>Данным актом Стороны фиксируют, что в процессе приемки Работ по Договору: «__________________________________________________________________» №______ от «____» _____________20_____ года Приемочной комиссией выявлены следующие Недостатки:</w:t>
      </w:r>
    </w:p>
    <w:tbl>
      <w:tblPr>
        <w:tblStyle w:val="a3"/>
        <w:tblW w:w="0" w:type="auto"/>
        <w:tblLook w:val="04A0" w:firstRow="1" w:lastRow="0" w:firstColumn="1" w:lastColumn="0" w:noHBand="0" w:noVBand="1"/>
      </w:tblPr>
      <w:tblGrid>
        <w:gridCol w:w="503"/>
        <w:gridCol w:w="3320"/>
        <w:gridCol w:w="3543"/>
        <w:gridCol w:w="1979"/>
      </w:tblGrid>
      <w:tr w:rsidR="00471D5E" w:rsidRPr="00471D5E" w14:paraId="4F7F15C7" w14:textId="77777777" w:rsidTr="00471D5E">
        <w:tc>
          <w:tcPr>
            <w:tcW w:w="503" w:type="dxa"/>
          </w:tcPr>
          <w:p w14:paraId="4F7F15C3" w14:textId="77777777" w:rsidR="00471D5E" w:rsidRPr="00471D5E" w:rsidRDefault="00471D5E" w:rsidP="00F1708B">
            <w:pPr>
              <w:spacing w:after="160"/>
              <w:rPr>
                <w:b/>
                <w:sz w:val="20"/>
                <w:szCs w:val="20"/>
              </w:rPr>
            </w:pPr>
            <w:r w:rsidRPr="00471D5E">
              <w:rPr>
                <w:b/>
                <w:sz w:val="20"/>
                <w:szCs w:val="20"/>
              </w:rPr>
              <w:t>№ п/п</w:t>
            </w:r>
          </w:p>
        </w:tc>
        <w:tc>
          <w:tcPr>
            <w:tcW w:w="3320" w:type="dxa"/>
          </w:tcPr>
          <w:p w14:paraId="4F7F15C4" w14:textId="77777777" w:rsidR="00471D5E" w:rsidRPr="00471D5E" w:rsidRDefault="00471D5E" w:rsidP="00F1708B">
            <w:pPr>
              <w:spacing w:after="160"/>
              <w:rPr>
                <w:b/>
                <w:sz w:val="20"/>
                <w:szCs w:val="20"/>
              </w:rPr>
            </w:pPr>
            <w:r w:rsidRPr="00471D5E">
              <w:rPr>
                <w:b/>
                <w:sz w:val="20"/>
                <w:szCs w:val="20"/>
              </w:rPr>
              <w:t>Описание Недостатков</w:t>
            </w:r>
          </w:p>
        </w:tc>
        <w:tc>
          <w:tcPr>
            <w:tcW w:w="3543" w:type="dxa"/>
          </w:tcPr>
          <w:p w14:paraId="4F7F15C5" w14:textId="77777777" w:rsidR="00471D5E" w:rsidRPr="00471D5E" w:rsidRDefault="00471D5E" w:rsidP="00F1708B">
            <w:pPr>
              <w:spacing w:after="160"/>
              <w:rPr>
                <w:b/>
                <w:sz w:val="20"/>
                <w:szCs w:val="20"/>
              </w:rPr>
            </w:pPr>
            <w:r w:rsidRPr="00471D5E">
              <w:rPr>
                <w:b/>
                <w:sz w:val="20"/>
                <w:szCs w:val="20"/>
              </w:rPr>
              <w:t>Необходимые мероприятия по устранению</w:t>
            </w:r>
          </w:p>
        </w:tc>
        <w:tc>
          <w:tcPr>
            <w:tcW w:w="1979" w:type="dxa"/>
          </w:tcPr>
          <w:p w14:paraId="4F7F15C6" w14:textId="77777777" w:rsidR="00471D5E" w:rsidRPr="00471D5E" w:rsidRDefault="00471D5E" w:rsidP="00F1708B">
            <w:pPr>
              <w:spacing w:after="160"/>
              <w:rPr>
                <w:b/>
                <w:sz w:val="20"/>
                <w:szCs w:val="20"/>
              </w:rPr>
            </w:pPr>
            <w:r w:rsidRPr="00471D5E">
              <w:rPr>
                <w:b/>
                <w:sz w:val="20"/>
                <w:szCs w:val="20"/>
              </w:rPr>
              <w:t>Срок устранения</w:t>
            </w:r>
          </w:p>
        </w:tc>
      </w:tr>
      <w:tr w:rsidR="00471D5E" w14:paraId="4F7F15CC" w14:textId="77777777" w:rsidTr="00471D5E">
        <w:tc>
          <w:tcPr>
            <w:tcW w:w="503" w:type="dxa"/>
          </w:tcPr>
          <w:p w14:paraId="4F7F15C8" w14:textId="77777777" w:rsidR="00471D5E" w:rsidRDefault="00471D5E" w:rsidP="00F1708B">
            <w:pPr>
              <w:spacing w:after="160"/>
              <w:rPr>
                <w:sz w:val="20"/>
                <w:szCs w:val="20"/>
              </w:rPr>
            </w:pPr>
          </w:p>
        </w:tc>
        <w:tc>
          <w:tcPr>
            <w:tcW w:w="3320" w:type="dxa"/>
          </w:tcPr>
          <w:p w14:paraId="4F7F15C9" w14:textId="77777777" w:rsidR="00471D5E" w:rsidRDefault="00471D5E" w:rsidP="00F1708B">
            <w:pPr>
              <w:spacing w:after="160"/>
              <w:rPr>
                <w:sz w:val="20"/>
                <w:szCs w:val="20"/>
              </w:rPr>
            </w:pPr>
          </w:p>
        </w:tc>
        <w:tc>
          <w:tcPr>
            <w:tcW w:w="3543" w:type="dxa"/>
          </w:tcPr>
          <w:p w14:paraId="4F7F15CA" w14:textId="77777777" w:rsidR="00471D5E" w:rsidRDefault="00471D5E" w:rsidP="00F1708B">
            <w:pPr>
              <w:spacing w:after="160"/>
              <w:rPr>
                <w:sz w:val="20"/>
                <w:szCs w:val="20"/>
              </w:rPr>
            </w:pPr>
          </w:p>
        </w:tc>
        <w:tc>
          <w:tcPr>
            <w:tcW w:w="1979" w:type="dxa"/>
          </w:tcPr>
          <w:p w14:paraId="4F7F15CB" w14:textId="77777777" w:rsidR="00471D5E" w:rsidRDefault="00471D5E" w:rsidP="00F1708B">
            <w:pPr>
              <w:spacing w:after="160"/>
              <w:rPr>
                <w:sz w:val="20"/>
                <w:szCs w:val="20"/>
              </w:rPr>
            </w:pPr>
          </w:p>
        </w:tc>
      </w:tr>
      <w:tr w:rsidR="00471D5E" w14:paraId="4F7F15D1" w14:textId="77777777" w:rsidTr="00471D5E">
        <w:tc>
          <w:tcPr>
            <w:tcW w:w="503" w:type="dxa"/>
          </w:tcPr>
          <w:p w14:paraId="4F7F15CD" w14:textId="77777777" w:rsidR="00471D5E" w:rsidRDefault="00471D5E" w:rsidP="00F1708B">
            <w:pPr>
              <w:spacing w:after="160"/>
              <w:rPr>
                <w:sz w:val="20"/>
                <w:szCs w:val="20"/>
              </w:rPr>
            </w:pPr>
          </w:p>
        </w:tc>
        <w:tc>
          <w:tcPr>
            <w:tcW w:w="3320" w:type="dxa"/>
          </w:tcPr>
          <w:p w14:paraId="4F7F15CE" w14:textId="77777777" w:rsidR="00471D5E" w:rsidRDefault="00471D5E" w:rsidP="00F1708B">
            <w:pPr>
              <w:spacing w:after="160"/>
              <w:rPr>
                <w:sz w:val="20"/>
                <w:szCs w:val="20"/>
              </w:rPr>
            </w:pPr>
          </w:p>
        </w:tc>
        <w:tc>
          <w:tcPr>
            <w:tcW w:w="3543" w:type="dxa"/>
          </w:tcPr>
          <w:p w14:paraId="4F7F15CF" w14:textId="77777777" w:rsidR="00471D5E" w:rsidRDefault="00471D5E" w:rsidP="00F1708B">
            <w:pPr>
              <w:spacing w:after="160"/>
              <w:rPr>
                <w:sz w:val="20"/>
                <w:szCs w:val="20"/>
              </w:rPr>
            </w:pPr>
          </w:p>
        </w:tc>
        <w:tc>
          <w:tcPr>
            <w:tcW w:w="1979" w:type="dxa"/>
          </w:tcPr>
          <w:p w14:paraId="4F7F15D0" w14:textId="77777777" w:rsidR="00471D5E" w:rsidRDefault="00471D5E" w:rsidP="00F1708B">
            <w:pPr>
              <w:spacing w:after="160"/>
              <w:rPr>
                <w:sz w:val="20"/>
                <w:szCs w:val="20"/>
              </w:rPr>
            </w:pPr>
          </w:p>
        </w:tc>
      </w:tr>
      <w:tr w:rsidR="00471D5E" w14:paraId="4F7F15D6" w14:textId="77777777" w:rsidTr="00471D5E">
        <w:tc>
          <w:tcPr>
            <w:tcW w:w="503" w:type="dxa"/>
          </w:tcPr>
          <w:p w14:paraId="4F7F15D2" w14:textId="77777777" w:rsidR="00471D5E" w:rsidRDefault="00471D5E" w:rsidP="00F1708B">
            <w:pPr>
              <w:spacing w:after="160"/>
              <w:rPr>
                <w:sz w:val="20"/>
                <w:szCs w:val="20"/>
              </w:rPr>
            </w:pPr>
          </w:p>
        </w:tc>
        <w:tc>
          <w:tcPr>
            <w:tcW w:w="3320" w:type="dxa"/>
          </w:tcPr>
          <w:p w14:paraId="4F7F15D3" w14:textId="77777777" w:rsidR="00471D5E" w:rsidRDefault="00471D5E" w:rsidP="00F1708B">
            <w:pPr>
              <w:spacing w:after="160"/>
              <w:rPr>
                <w:sz w:val="20"/>
                <w:szCs w:val="20"/>
              </w:rPr>
            </w:pPr>
          </w:p>
        </w:tc>
        <w:tc>
          <w:tcPr>
            <w:tcW w:w="3543" w:type="dxa"/>
          </w:tcPr>
          <w:p w14:paraId="4F7F15D4" w14:textId="77777777" w:rsidR="00471D5E" w:rsidRDefault="00471D5E" w:rsidP="00F1708B">
            <w:pPr>
              <w:spacing w:after="160"/>
              <w:rPr>
                <w:sz w:val="20"/>
                <w:szCs w:val="20"/>
              </w:rPr>
            </w:pPr>
          </w:p>
        </w:tc>
        <w:tc>
          <w:tcPr>
            <w:tcW w:w="1979" w:type="dxa"/>
          </w:tcPr>
          <w:p w14:paraId="4F7F15D5" w14:textId="77777777" w:rsidR="00471D5E" w:rsidRDefault="00471D5E" w:rsidP="00F1708B">
            <w:pPr>
              <w:spacing w:after="160"/>
              <w:rPr>
                <w:sz w:val="20"/>
                <w:szCs w:val="20"/>
              </w:rPr>
            </w:pPr>
          </w:p>
        </w:tc>
      </w:tr>
      <w:tr w:rsidR="00471D5E" w14:paraId="4F7F15DB" w14:textId="77777777" w:rsidTr="00471D5E">
        <w:tc>
          <w:tcPr>
            <w:tcW w:w="503" w:type="dxa"/>
          </w:tcPr>
          <w:p w14:paraId="4F7F15D7" w14:textId="77777777" w:rsidR="00471D5E" w:rsidRDefault="00471D5E" w:rsidP="00F1708B">
            <w:pPr>
              <w:spacing w:after="160"/>
              <w:rPr>
                <w:sz w:val="20"/>
                <w:szCs w:val="20"/>
              </w:rPr>
            </w:pPr>
          </w:p>
        </w:tc>
        <w:tc>
          <w:tcPr>
            <w:tcW w:w="3320" w:type="dxa"/>
          </w:tcPr>
          <w:p w14:paraId="4F7F15D8" w14:textId="77777777" w:rsidR="00471D5E" w:rsidRDefault="00471D5E" w:rsidP="00F1708B">
            <w:pPr>
              <w:spacing w:after="160"/>
              <w:rPr>
                <w:sz w:val="20"/>
                <w:szCs w:val="20"/>
              </w:rPr>
            </w:pPr>
          </w:p>
        </w:tc>
        <w:tc>
          <w:tcPr>
            <w:tcW w:w="3543" w:type="dxa"/>
          </w:tcPr>
          <w:p w14:paraId="4F7F15D9" w14:textId="77777777" w:rsidR="00471D5E" w:rsidRDefault="00471D5E" w:rsidP="00F1708B">
            <w:pPr>
              <w:spacing w:after="160"/>
              <w:rPr>
                <w:sz w:val="20"/>
                <w:szCs w:val="20"/>
              </w:rPr>
            </w:pPr>
          </w:p>
        </w:tc>
        <w:tc>
          <w:tcPr>
            <w:tcW w:w="1979" w:type="dxa"/>
          </w:tcPr>
          <w:p w14:paraId="4F7F15DA" w14:textId="77777777" w:rsidR="00471D5E" w:rsidRDefault="00471D5E" w:rsidP="00F1708B">
            <w:pPr>
              <w:spacing w:after="160"/>
              <w:rPr>
                <w:sz w:val="20"/>
                <w:szCs w:val="20"/>
              </w:rPr>
            </w:pPr>
          </w:p>
        </w:tc>
      </w:tr>
      <w:tr w:rsidR="00471D5E" w14:paraId="4F7F15E0" w14:textId="77777777" w:rsidTr="00471D5E">
        <w:tc>
          <w:tcPr>
            <w:tcW w:w="503" w:type="dxa"/>
          </w:tcPr>
          <w:p w14:paraId="4F7F15DC" w14:textId="77777777" w:rsidR="00471D5E" w:rsidRDefault="00471D5E" w:rsidP="00F1708B">
            <w:pPr>
              <w:spacing w:after="160"/>
              <w:rPr>
                <w:sz w:val="20"/>
                <w:szCs w:val="20"/>
              </w:rPr>
            </w:pPr>
          </w:p>
        </w:tc>
        <w:tc>
          <w:tcPr>
            <w:tcW w:w="3320" w:type="dxa"/>
          </w:tcPr>
          <w:p w14:paraId="4F7F15DD" w14:textId="77777777" w:rsidR="00471D5E" w:rsidRDefault="00471D5E" w:rsidP="00F1708B">
            <w:pPr>
              <w:spacing w:after="160"/>
              <w:rPr>
                <w:sz w:val="20"/>
                <w:szCs w:val="20"/>
              </w:rPr>
            </w:pPr>
          </w:p>
        </w:tc>
        <w:tc>
          <w:tcPr>
            <w:tcW w:w="3543" w:type="dxa"/>
          </w:tcPr>
          <w:p w14:paraId="4F7F15DE" w14:textId="77777777" w:rsidR="00471D5E" w:rsidRDefault="00471D5E" w:rsidP="00F1708B">
            <w:pPr>
              <w:spacing w:after="160"/>
              <w:rPr>
                <w:sz w:val="20"/>
                <w:szCs w:val="20"/>
              </w:rPr>
            </w:pPr>
          </w:p>
        </w:tc>
        <w:tc>
          <w:tcPr>
            <w:tcW w:w="1979" w:type="dxa"/>
          </w:tcPr>
          <w:p w14:paraId="4F7F15DF" w14:textId="77777777" w:rsidR="00471D5E" w:rsidRDefault="00471D5E" w:rsidP="00F1708B">
            <w:pPr>
              <w:spacing w:after="160"/>
              <w:rPr>
                <w:sz w:val="20"/>
                <w:szCs w:val="20"/>
              </w:rPr>
            </w:pPr>
          </w:p>
        </w:tc>
      </w:tr>
    </w:tbl>
    <w:p w14:paraId="4F7F15E1" w14:textId="77777777" w:rsidR="00471D5E" w:rsidRDefault="00471D5E" w:rsidP="00471D5E">
      <w:pPr>
        <w:spacing w:after="160"/>
        <w:jc w:val="both"/>
        <w:rPr>
          <w:sz w:val="20"/>
          <w:szCs w:val="20"/>
        </w:rPr>
      </w:pPr>
    </w:p>
    <w:permEnd w:id="2035357042"/>
    <w:p w14:paraId="4F7F15E2" w14:textId="77777777" w:rsidR="00471D5E" w:rsidRDefault="00471D5E" w:rsidP="00471D5E">
      <w:pPr>
        <w:spacing w:after="160"/>
        <w:jc w:val="both"/>
        <w:rPr>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84"/>
        <w:gridCol w:w="2126"/>
        <w:gridCol w:w="2404"/>
      </w:tblGrid>
      <w:tr w:rsidR="00471D5E" w14:paraId="4F7F15E8" w14:textId="77777777" w:rsidTr="00470AC0">
        <w:tc>
          <w:tcPr>
            <w:tcW w:w="4531" w:type="dxa"/>
            <w:gridSpan w:val="2"/>
          </w:tcPr>
          <w:p w14:paraId="4F7F15E3" w14:textId="77777777" w:rsidR="00471D5E" w:rsidRDefault="00471D5E" w:rsidP="00470AC0">
            <w:pPr>
              <w:ind w:left="-108"/>
              <w:jc w:val="both"/>
              <w:rPr>
                <w:sz w:val="20"/>
                <w:szCs w:val="20"/>
              </w:rPr>
            </w:pPr>
            <w:permStart w:id="482372408" w:edGrp="everyone"/>
            <w:r>
              <w:rPr>
                <w:sz w:val="20"/>
                <w:szCs w:val="20"/>
              </w:rPr>
              <w:t>Должность</w:t>
            </w:r>
          </w:p>
          <w:permEnd w:id="482372408"/>
          <w:p w14:paraId="4F7F15E4" w14:textId="77777777" w:rsidR="00471D5E" w:rsidRDefault="00471D5E" w:rsidP="00470AC0">
            <w:pPr>
              <w:jc w:val="both"/>
              <w:rPr>
                <w:sz w:val="20"/>
                <w:szCs w:val="20"/>
              </w:rPr>
            </w:pPr>
          </w:p>
        </w:tc>
        <w:tc>
          <w:tcPr>
            <w:tcW w:w="284" w:type="dxa"/>
          </w:tcPr>
          <w:p w14:paraId="4F7F15E5" w14:textId="77777777" w:rsidR="00471D5E" w:rsidRDefault="00471D5E" w:rsidP="00470AC0">
            <w:pPr>
              <w:jc w:val="both"/>
              <w:rPr>
                <w:sz w:val="20"/>
                <w:szCs w:val="20"/>
              </w:rPr>
            </w:pPr>
          </w:p>
        </w:tc>
        <w:tc>
          <w:tcPr>
            <w:tcW w:w="4530" w:type="dxa"/>
            <w:gridSpan w:val="2"/>
          </w:tcPr>
          <w:p w14:paraId="4F7F15E6" w14:textId="77777777" w:rsidR="00471D5E" w:rsidRDefault="00471D5E" w:rsidP="00470AC0">
            <w:pPr>
              <w:ind w:left="-103"/>
              <w:jc w:val="both"/>
              <w:rPr>
                <w:sz w:val="20"/>
                <w:szCs w:val="20"/>
              </w:rPr>
            </w:pPr>
            <w:permStart w:id="382089002" w:edGrp="everyone"/>
            <w:r>
              <w:rPr>
                <w:sz w:val="20"/>
                <w:szCs w:val="20"/>
              </w:rPr>
              <w:t>Должность</w:t>
            </w:r>
            <w:permEnd w:id="382089002"/>
          </w:p>
          <w:p w14:paraId="4F7F15E7" w14:textId="77777777" w:rsidR="00471D5E" w:rsidRDefault="00471D5E" w:rsidP="00470AC0">
            <w:pPr>
              <w:jc w:val="both"/>
              <w:rPr>
                <w:sz w:val="20"/>
                <w:szCs w:val="20"/>
              </w:rPr>
            </w:pPr>
          </w:p>
        </w:tc>
      </w:tr>
      <w:tr w:rsidR="00471D5E" w14:paraId="4F7F15EE" w14:textId="77777777" w:rsidTr="00470AC0">
        <w:tc>
          <w:tcPr>
            <w:tcW w:w="2263" w:type="dxa"/>
            <w:tcBorders>
              <w:bottom w:val="single" w:sz="4" w:space="0" w:color="auto"/>
            </w:tcBorders>
          </w:tcPr>
          <w:p w14:paraId="4F7F15E9" w14:textId="77777777" w:rsidR="00471D5E" w:rsidRDefault="00471D5E" w:rsidP="00470AC0">
            <w:pPr>
              <w:jc w:val="both"/>
              <w:rPr>
                <w:sz w:val="20"/>
                <w:szCs w:val="20"/>
              </w:rPr>
            </w:pPr>
            <w:permStart w:id="1888704493" w:edGrp="everyone" w:colFirst="4" w:colLast="4"/>
          </w:p>
        </w:tc>
        <w:tc>
          <w:tcPr>
            <w:tcW w:w="2268" w:type="dxa"/>
          </w:tcPr>
          <w:p w14:paraId="4F7F15EA" w14:textId="77777777" w:rsidR="00471D5E" w:rsidRDefault="00471D5E" w:rsidP="00470AC0">
            <w:pPr>
              <w:jc w:val="both"/>
              <w:rPr>
                <w:sz w:val="20"/>
                <w:szCs w:val="20"/>
              </w:rPr>
            </w:pPr>
            <w:permStart w:id="902917325" w:edGrp="everyone"/>
            <w:r>
              <w:rPr>
                <w:sz w:val="20"/>
                <w:szCs w:val="20"/>
              </w:rPr>
              <w:t>И.О. Фамилия</w:t>
            </w:r>
            <w:permEnd w:id="902917325"/>
          </w:p>
        </w:tc>
        <w:tc>
          <w:tcPr>
            <w:tcW w:w="284" w:type="dxa"/>
          </w:tcPr>
          <w:p w14:paraId="4F7F15EB" w14:textId="77777777" w:rsidR="00471D5E" w:rsidRDefault="00471D5E" w:rsidP="00470AC0">
            <w:pPr>
              <w:jc w:val="both"/>
              <w:rPr>
                <w:sz w:val="20"/>
                <w:szCs w:val="20"/>
              </w:rPr>
            </w:pPr>
          </w:p>
        </w:tc>
        <w:tc>
          <w:tcPr>
            <w:tcW w:w="2126" w:type="dxa"/>
            <w:tcBorders>
              <w:bottom w:val="single" w:sz="4" w:space="0" w:color="auto"/>
            </w:tcBorders>
          </w:tcPr>
          <w:p w14:paraId="4F7F15EC" w14:textId="77777777" w:rsidR="00471D5E" w:rsidRDefault="00471D5E" w:rsidP="00470AC0">
            <w:pPr>
              <w:jc w:val="both"/>
              <w:rPr>
                <w:sz w:val="20"/>
                <w:szCs w:val="20"/>
              </w:rPr>
            </w:pPr>
          </w:p>
        </w:tc>
        <w:tc>
          <w:tcPr>
            <w:tcW w:w="2404" w:type="dxa"/>
          </w:tcPr>
          <w:p w14:paraId="4F7F15ED" w14:textId="77777777" w:rsidR="00471D5E" w:rsidRDefault="00471D5E" w:rsidP="00470AC0">
            <w:pPr>
              <w:jc w:val="both"/>
              <w:rPr>
                <w:sz w:val="20"/>
                <w:szCs w:val="20"/>
              </w:rPr>
            </w:pPr>
            <w:r>
              <w:rPr>
                <w:sz w:val="20"/>
                <w:szCs w:val="20"/>
              </w:rPr>
              <w:t>И.О. Фамилия</w:t>
            </w:r>
          </w:p>
        </w:tc>
      </w:tr>
      <w:permEnd w:id="1888704493"/>
    </w:tbl>
    <w:p w14:paraId="4F7F15EF" w14:textId="77777777" w:rsidR="00471D5E" w:rsidRDefault="00471D5E" w:rsidP="00471D5E">
      <w:pPr>
        <w:pBdr>
          <w:bottom w:val="single" w:sz="6" w:space="1" w:color="auto"/>
        </w:pBdr>
        <w:spacing w:after="160"/>
        <w:jc w:val="both"/>
        <w:rPr>
          <w:sz w:val="20"/>
          <w:szCs w:val="20"/>
        </w:rPr>
      </w:pPr>
    </w:p>
    <w:p w14:paraId="4F7F15F0" w14:textId="77777777" w:rsidR="00471D5E" w:rsidRDefault="00471D5E" w:rsidP="00471D5E">
      <w:pPr>
        <w:spacing w:after="160"/>
        <w:jc w:val="both"/>
        <w:rPr>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84"/>
        <w:gridCol w:w="2126"/>
        <w:gridCol w:w="2404"/>
      </w:tblGrid>
      <w:tr w:rsidR="00471D5E" w14:paraId="4F7F15F6" w14:textId="77777777" w:rsidTr="00470AC0">
        <w:tc>
          <w:tcPr>
            <w:tcW w:w="4531" w:type="dxa"/>
            <w:gridSpan w:val="2"/>
          </w:tcPr>
          <w:p w14:paraId="4F7F15F1" w14:textId="77777777" w:rsidR="00471D5E" w:rsidRDefault="00471D5E" w:rsidP="00470AC0">
            <w:pPr>
              <w:ind w:left="-108"/>
              <w:jc w:val="both"/>
              <w:rPr>
                <w:sz w:val="20"/>
                <w:szCs w:val="20"/>
              </w:rPr>
            </w:pPr>
            <w:permStart w:id="1474232448" w:edGrp="everyone"/>
            <w:r>
              <w:rPr>
                <w:sz w:val="20"/>
                <w:szCs w:val="20"/>
              </w:rPr>
              <w:t>Должность</w:t>
            </w:r>
          </w:p>
          <w:permEnd w:id="1474232448"/>
          <w:p w14:paraId="4F7F15F2" w14:textId="77777777" w:rsidR="00471D5E" w:rsidRDefault="00471D5E" w:rsidP="00470AC0">
            <w:pPr>
              <w:jc w:val="both"/>
              <w:rPr>
                <w:sz w:val="20"/>
                <w:szCs w:val="20"/>
              </w:rPr>
            </w:pPr>
          </w:p>
        </w:tc>
        <w:tc>
          <w:tcPr>
            <w:tcW w:w="284" w:type="dxa"/>
          </w:tcPr>
          <w:p w14:paraId="4F7F15F3" w14:textId="77777777" w:rsidR="00471D5E" w:rsidRDefault="00471D5E" w:rsidP="00470AC0">
            <w:pPr>
              <w:jc w:val="both"/>
              <w:rPr>
                <w:sz w:val="20"/>
                <w:szCs w:val="20"/>
              </w:rPr>
            </w:pPr>
          </w:p>
        </w:tc>
        <w:tc>
          <w:tcPr>
            <w:tcW w:w="4530" w:type="dxa"/>
            <w:gridSpan w:val="2"/>
          </w:tcPr>
          <w:p w14:paraId="4F7F15F4" w14:textId="77777777" w:rsidR="00471D5E" w:rsidRDefault="00471D5E" w:rsidP="00470AC0">
            <w:pPr>
              <w:ind w:left="-103"/>
              <w:jc w:val="both"/>
              <w:rPr>
                <w:sz w:val="20"/>
                <w:szCs w:val="20"/>
              </w:rPr>
            </w:pPr>
            <w:permStart w:id="1476087438" w:edGrp="everyone"/>
            <w:r>
              <w:rPr>
                <w:sz w:val="20"/>
                <w:szCs w:val="20"/>
              </w:rPr>
              <w:t>Должность</w:t>
            </w:r>
          </w:p>
          <w:permEnd w:id="1476087438"/>
          <w:p w14:paraId="4F7F15F5" w14:textId="77777777" w:rsidR="00471D5E" w:rsidRDefault="00471D5E" w:rsidP="00470AC0">
            <w:pPr>
              <w:jc w:val="both"/>
              <w:rPr>
                <w:sz w:val="20"/>
                <w:szCs w:val="20"/>
              </w:rPr>
            </w:pPr>
          </w:p>
        </w:tc>
      </w:tr>
      <w:tr w:rsidR="00471D5E" w14:paraId="4F7F15FC" w14:textId="77777777" w:rsidTr="00470AC0">
        <w:tc>
          <w:tcPr>
            <w:tcW w:w="2263" w:type="dxa"/>
            <w:tcBorders>
              <w:bottom w:val="single" w:sz="4" w:space="0" w:color="auto"/>
            </w:tcBorders>
          </w:tcPr>
          <w:p w14:paraId="4F7F15F7" w14:textId="77777777" w:rsidR="00471D5E" w:rsidRDefault="00471D5E" w:rsidP="00470AC0">
            <w:pPr>
              <w:jc w:val="both"/>
              <w:rPr>
                <w:sz w:val="20"/>
                <w:szCs w:val="20"/>
              </w:rPr>
            </w:pPr>
          </w:p>
        </w:tc>
        <w:tc>
          <w:tcPr>
            <w:tcW w:w="2268" w:type="dxa"/>
          </w:tcPr>
          <w:p w14:paraId="4F7F15F8" w14:textId="77777777" w:rsidR="00471D5E" w:rsidRDefault="00471D5E" w:rsidP="00470AC0">
            <w:pPr>
              <w:jc w:val="both"/>
              <w:rPr>
                <w:sz w:val="20"/>
                <w:szCs w:val="20"/>
              </w:rPr>
            </w:pPr>
            <w:permStart w:id="1661539254" w:edGrp="everyone"/>
            <w:r>
              <w:rPr>
                <w:sz w:val="20"/>
                <w:szCs w:val="20"/>
              </w:rPr>
              <w:t>И.О. Фамилия</w:t>
            </w:r>
            <w:permEnd w:id="1661539254"/>
          </w:p>
        </w:tc>
        <w:tc>
          <w:tcPr>
            <w:tcW w:w="284" w:type="dxa"/>
          </w:tcPr>
          <w:p w14:paraId="4F7F15F9" w14:textId="77777777" w:rsidR="00471D5E" w:rsidRDefault="00471D5E" w:rsidP="00470AC0">
            <w:pPr>
              <w:jc w:val="both"/>
              <w:rPr>
                <w:sz w:val="20"/>
                <w:szCs w:val="20"/>
              </w:rPr>
            </w:pPr>
          </w:p>
        </w:tc>
        <w:tc>
          <w:tcPr>
            <w:tcW w:w="2126" w:type="dxa"/>
            <w:tcBorders>
              <w:bottom w:val="single" w:sz="4" w:space="0" w:color="auto"/>
            </w:tcBorders>
          </w:tcPr>
          <w:p w14:paraId="4F7F15FA" w14:textId="77777777" w:rsidR="00471D5E" w:rsidRDefault="00471D5E" w:rsidP="00470AC0">
            <w:pPr>
              <w:jc w:val="both"/>
              <w:rPr>
                <w:sz w:val="20"/>
                <w:szCs w:val="20"/>
              </w:rPr>
            </w:pPr>
          </w:p>
        </w:tc>
        <w:tc>
          <w:tcPr>
            <w:tcW w:w="2404" w:type="dxa"/>
          </w:tcPr>
          <w:p w14:paraId="4F7F15FB" w14:textId="77777777" w:rsidR="00471D5E" w:rsidRDefault="00471D5E" w:rsidP="00470AC0">
            <w:pPr>
              <w:jc w:val="both"/>
              <w:rPr>
                <w:sz w:val="20"/>
                <w:szCs w:val="20"/>
              </w:rPr>
            </w:pPr>
            <w:permStart w:id="241772970" w:edGrp="everyone"/>
            <w:r>
              <w:rPr>
                <w:sz w:val="20"/>
                <w:szCs w:val="20"/>
              </w:rPr>
              <w:t>И.О. Фамилия</w:t>
            </w:r>
            <w:permEnd w:id="241772970"/>
          </w:p>
        </w:tc>
      </w:tr>
    </w:tbl>
    <w:p w14:paraId="4F7F15FD" w14:textId="77777777" w:rsidR="00471D5E" w:rsidRDefault="00471D5E" w:rsidP="00471D5E">
      <w:pPr>
        <w:spacing w:after="160"/>
        <w:jc w:val="both"/>
        <w:rPr>
          <w:sz w:val="20"/>
          <w:szCs w:val="20"/>
        </w:rPr>
      </w:pPr>
    </w:p>
    <w:p w14:paraId="4F7F15FE" w14:textId="77777777" w:rsidR="000B7EE6" w:rsidRDefault="000B7EE6" w:rsidP="00471D5E">
      <w:pPr>
        <w:spacing w:after="160"/>
        <w:jc w:val="both"/>
        <w:rPr>
          <w:sz w:val="20"/>
          <w:szCs w:val="20"/>
        </w:rPr>
        <w:sectPr w:rsidR="000B7EE6">
          <w:pgSz w:w="11906" w:h="16838"/>
          <w:pgMar w:top="1134" w:right="850" w:bottom="1134" w:left="1701" w:header="708" w:footer="708" w:gutter="0"/>
          <w:cols w:space="708"/>
          <w:docGrid w:linePitch="360"/>
        </w:sectPr>
      </w:pPr>
    </w:p>
    <w:p w14:paraId="4F7F15FF" w14:textId="77777777" w:rsidR="000B7EE6" w:rsidRPr="000B7EE6" w:rsidRDefault="000B7EE6" w:rsidP="000B7EE6">
      <w:pPr>
        <w:pStyle w:val="1"/>
        <w:jc w:val="right"/>
        <w:rPr>
          <w:rFonts w:ascii="Times New Roman" w:hAnsi="Times New Roman" w:cs="Times New Roman"/>
          <w:color w:val="000000" w:themeColor="text1"/>
          <w:sz w:val="20"/>
          <w:szCs w:val="20"/>
        </w:rPr>
      </w:pPr>
      <w:r w:rsidRPr="000B7EE6">
        <w:rPr>
          <w:rFonts w:ascii="Times New Roman" w:hAnsi="Times New Roman" w:cs="Times New Roman"/>
          <w:color w:val="000000" w:themeColor="text1"/>
          <w:sz w:val="20"/>
          <w:szCs w:val="20"/>
        </w:rPr>
        <w:t>Приложение №7 – Форма Рекламационного акта</w:t>
      </w:r>
    </w:p>
    <w:p w14:paraId="4F7F1600" w14:textId="77777777" w:rsidR="000B7EE6" w:rsidRPr="000B7EE6" w:rsidRDefault="000B7EE6" w:rsidP="000B7EE6">
      <w:pPr>
        <w:jc w:val="right"/>
        <w:rPr>
          <w:sz w:val="20"/>
          <w:szCs w:val="20"/>
        </w:rPr>
      </w:pPr>
      <w:r w:rsidRPr="000B7EE6">
        <w:rPr>
          <w:sz w:val="20"/>
          <w:szCs w:val="20"/>
        </w:rPr>
        <w:t xml:space="preserve">к Договору подряда на выполнение </w:t>
      </w:r>
    </w:p>
    <w:p w14:paraId="4F7F1601" w14:textId="77777777" w:rsidR="000B7EE6" w:rsidRPr="000B7EE6" w:rsidRDefault="000B7EE6" w:rsidP="000B7EE6">
      <w:pPr>
        <w:jc w:val="right"/>
        <w:rPr>
          <w:sz w:val="20"/>
          <w:szCs w:val="20"/>
        </w:rPr>
      </w:pPr>
      <w:r w:rsidRPr="000B7EE6">
        <w:rPr>
          <w:sz w:val="20"/>
          <w:szCs w:val="20"/>
        </w:rPr>
        <w:t>строительно-монтажных работ №</w:t>
      </w:r>
      <w:permStart w:id="1642927487" w:edGrp="everyone"/>
      <w:r w:rsidRPr="000B7EE6">
        <w:rPr>
          <w:sz w:val="20"/>
          <w:szCs w:val="20"/>
        </w:rPr>
        <w:t>______</w:t>
      </w:r>
    </w:p>
    <w:p w14:paraId="4F7F1602" w14:textId="77777777" w:rsidR="000B7EE6" w:rsidRPr="000B7EE6" w:rsidRDefault="000B7EE6" w:rsidP="000B7EE6">
      <w:pPr>
        <w:jc w:val="right"/>
        <w:rPr>
          <w:sz w:val="20"/>
          <w:szCs w:val="20"/>
        </w:rPr>
      </w:pPr>
      <w:r w:rsidRPr="000B7EE6">
        <w:rPr>
          <w:sz w:val="20"/>
          <w:szCs w:val="20"/>
        </w:rPr>
        <w:t>от «___» ____ 20__</w:t>
      </w:r>
    </w:p>
    <w:permEnd w:id="1642927487"/>
    <w:p w14:paraId="4F7F1603" w14:textId="77777777" w:rsidR="000B7EE6" w:rsidRPr="000B7EE6" w:rsidRDefault="000B7EE6" w:rsidP="000B7EE6">
      <w:pPr>
        <w:spacing w:after="160"/>
        <w:jc w:val="both"/>
        <w:rPr>
          <w:sz w:val="20"/>
          <w:szCs w:val="20"/>
        </w:rPr>
      </w:pPr>
    </w:p>
    <w:p w14:paraId="4F7F1604" w14:textId="77777777" w:rsidR="000B7EE6" w:rsidRPr="000B7EE6" w:rsidRDefault="000B7EE6" w:rsidP="000B7EE6">
      <w:pPr>
        <w:spacing w:after="160"/>
        <w:jc w:val="center"/>
        <w:rPr>
          <w:b/>
          <w:sz w:val="20"/>
          <w:szCs w:val="20"/>
        </w:rPr>
      </w:pPr>
      <w:r w:rsidRPr="000B7EE6">
        <w:rPr>
          <w:b/>
          <w:sz w:val="20"/>
          <w:szCs w:val="20"/>
        </w:rPr>
        <w:t>ФОРМА</w:t>
      </w:r>
    </w:p>
    <w:p w14:paraId="4F7F1605" w14:textId="77777777" w:rsidR="000B7EE6" w:rsidRDefault="000B7EE6" w:rsidP="000B7EE6">
      <w:pPr>
        <w:pBdr>
          <w:bottom w:val="single" w:sz="6" w:space="1" w:color="auto"/>
        </w:pBdr>
        <w:spacing w:after="160"/>
        <w:jc w:val="center"/>
        <w:rPr>
          <w:b/>
          <w:sz w:val="20"/>
          <w:szCs w:val="20"/>
        </w:rPr>
      </w:pPr>
    </w:p>
    <w:p w14:paraId="4F7F1606" w14:textId="77777777" w:rsidR="000B7EE6" w:rsidRPr="000B7EE6" w:rsidRDefault="000B7EE6" w:rsidP="000B7EE6">
      <w:pPr>
        <w:spacing w:after="160"/>
        <w:jc w:val="center"/>
        <w:rPr>
          <w:b/>
          <w:sz w:val="20"/>
          <w:szCs w:val="20"/>
        </w:rPr>
      </w:pPr>
    </w:p>
    <w:p w14:paraId="4F7F1607" w14:textId="77777777" w:rsidR="000B7EE6" w:rsidRPr="000B7EE6" w:rsidRDefault="000B7EE6" w:rsidP="000B7EE6">
      <w:pPr>
        <w:spacing w:after="160"/>
        <w:jc w:val="center"/>
        <w:rPr>
          <w:b/>
          <w:sz w:val="20"/>
          <w:szCs w:val="20"/>
        </w:rPr>
      </w:pPr>
      <w:r w:rsidRPr="000B7EE6">
        <w:rPr>
          <w:b/>
          <w:sz w:val="20"/>
          <w:szCs w:val="20"/>
        </w:rPr>
        <w:t>РЕКЛАМАЦИОННЫЙ АКТ</w:t>
      </w:r>
    </w:p>
    <w:p w14:paraId="4F7F1608" w14:textId="77777777" w:rsidR="000B7EE6" w:rsidRPr="000B7EE6" w:rsidRDefault="000B7EE6" w:rsidP="000B7EE6">
      <w:pPr>
        <w:spacing w:after="160"/>
        <w:jc w:val="right"/>
        <w:rPr>
          <w:sz w:val="20"/>
          <w:szCs w:val="20"/>
        </w:rPr>
      </w:pPr>
      <w:permStart w:id="1880885621" w:edGrp="everyone"/>
      <w:r w:rsidRPr="000B7EE6">
        <w:rPr>
          <w:sz w:val="20"/>
          <w:szCs w:val="20"/>
        </w:rPr>
        <w:t>№ (если есть) ДАТА</w:t>
      </w:r>
    </w:p>
    <w:p w14:paraId="4F7F1609" w14:textId="77777777" w:rsidR="00471D5E" w:rsidRDefault="000B7EE6" w:rsidP="000B7EE6">
      <w:pPr>
        <w:spacing w:after="160"/>
        <w:jc w:val="both"/>
        <w:rPr>
          <w:sz w:val="20"/>
          <w:szCs w:val="20"/>
        </w:rPr>
      </w:pPr>
      <w:r w:rsidRPr="000B7EE6">
        <w:rPr>
          <w:sz w:val="20"/>
          <w:szCs w:val="20"/>
        </w:rPr>
        <w:t>Данным актом Стороны фиксируют, что в течение гарантийного срока по Договору: «__________________________________________________________________» №______ от «____» _____________20____ года Сторонами выявлены следующие Недостатки:</w:t>
      </w:r>
    </w:p>
    <w:tbl>
      <w:tblPr>
        <w:tblStyle w:val="a3"/>
        <w:tblW w:w="15021" w:type="dxa"/>
        <w:tblLook w:val="04A0" w:firstRow="1" w:lastRow="0" w:firstColumn="1" w:lastColumn="0" w:noHBand="0" w:noVBand="1"/>
      </w:tblPr>
      <w:tblGrid>
        <w:gridCol w:w="503"/>
        <w:gridCol w:w="2753"/>
        <w:gridCol w:w="2409"/>
        <w:gridCol w:w="1985"/>
        <w:gridCol w:w="2551"/>
        <w:gridCol w:w="2977"/>
        <w:gridCol w:w="1843"/>
      </w:tblGrid>
      <w:tr w:rsidR="00FE005A" w:rsidRPr="00471D5E" w14:paraId="4F7F1611" w14:textId="77777777" w:rsidTr="00FE005A">
        <w:tc>
          <w:tcPr>
            <w:tcW w:w="503" w:type="dxa"/>
          </w:tcPr>
          <w:p w14:paraId="4F7F160A" w14:textId="77777777" w:rsidR="00F1708B" w:rsidRPr="00471D5E" w:rsidRDefault="00F1708B" w:rsidP="00F1708B">
            <w:pPr>
              <w:spacing w:after="160"/>
              <w:rPr>
                <w:b/>
                <w:sz w:val="20"/>
                <w:szCs w:val="20"/>
              </w:rPr>
            </w:pPr>
            <w:r w:rsidRPr="00471D5E">
              <w:rPr>
                <w:b/>
                <w:sz w:val="20"/>
                <w:szCs w:val="20"/>
              </w:rPr>
              <w:t>№ п/п</w:t>
            </w:r>
          </w:p>
        </w:tc>
        <w:tc>
          <w:tcPr>
            <w:tcW w:w="2753" w:type="dxa"/>
          </w:tcPr>
          <w:p w14:paraId="4F7F160B" w14:textId="77777777" w:rsidR="00F1708B" w:rsidRPr="00471D5E" w:rsidRDefault="00F1708B" w:rsidP="00F1708B">
            <w:pPr>
              <w:spacing w:after="160"/>
              <w:rPr>
                <w:b/>
                <w:sz w:val="20"/>
                <w:szCs w:val="20"/>
              </w:rPr>
            </w:pPr>
            <w:r>
              <w:rPr>
                <w:b/>
                <w:sz w:val="20"/>
                <w:szCs w:val="20"/>
              </w:rPr>
              <w:t>Наименование выполненных работ</w:t>
            </w:r>
          </w:p>
        </w:tc>
        <w:tc>
          <w:tcPr>
            <w:tcW w:w="2409" w:type="dxa"/>
          </w:tcPr>
          <w:p w14:paraId="4F7F160C" w14:textId="77777777" w:rsidR="00F1708B" w:rsidRPr="00471D5E" w:rsidRDefault="00F1708B" w:rsidP="00F1708B">
            <w:pPr>
              <w:spacing w:after="160"/>
              <w:rPr>
                <w:b/>
                <w:sz w:val="20"/>
                <w:szCs w:val="20"/>
              </w:rPr>
            </w:pPr>
            <w:r>
              <w:rPr>
                <w:b/>
                <w:sz w:val="20"/>
                <w:szCs w:val="20"/>
              </w:rPr>
              <w:t>Стоимость выполненных работ</w:t>
            </w:r>
          </w:p>
        </w:tc>
        <w:tc>
          <w:tcPr>
            <w:tcW w:w="1985" w:type="dxa"/>
          </w:tcPr>
          <w:p w14:paraId="4F7F160D" w14:textId="77777777" w:rsidR="00F1708B" w:rsidRPr="00471D5E" w:rsidRDefault="00F1708B" w:rsidP="00F1708B">
            <w:pPr>
              <w:spacing w:after="160"/>
              <w:rPr>
                <w:b/>
                <w:sz w:val="20"/>
                <w:szCs w:val="20"/>
              </w:rPr>
            </w:pPr>
            <w:r>
              <w:rPr>
                <w:b/>
                <w:sz w:val="20"/>
                <w:szCs w:val="20"/>
              </w:rPr>
              <w:t>Обнаруженные дефекты</w:t>
            </w:r>
          </w:p>
        </w:tc>
        <w:tc>
          <w:tcPr>
            <w:tcW w:w="2551" w:type="dxa"/>
          </w:tcPr>
          <w:p w14:paraId="4F7F160E" w14:textId="77777777" w:rsidR="00F1708B" w:rsidRDefault="00F1708B" w:rsidP="00F1708B">
            <w:pPr>
              <w:spacing w:after="160"/>
              <w:rPr>
                <w:b/>
                <w:sz w:val="20"/>
                <w:szCs w:val="20"/>
              </w:rPr>
            </w:pPr>
            <w:r>
              <w:rPr>
                <w:b/>
                <w:sz w:val="20"/>
                <w:szCs w:val="20"/>
              </w:rPr>
              <w:t>Причина возникновения дефектов</w:t>
            </w:r>
          </w:p>
        </w:tc>
        <w:tc>
          <w:tcPr>
            <w:tcW w:w="2977" w:type="dxa"/>
          </w:tcPr>
          <w:p w14:paraId="4F7F160F" w14:textId="77777777" w:rsidR="00F1708B" w:rsidRDefault="00F1708B" w:rsidP="00F1708B">
            <w:pPr>
              <w:spacing w:after="160"/>
              <w:rPr>
                <w:b/>
                <w:sz w:val="20"/>
                <w:szCs w:val="20"/>
              </w:rPr>
            </w:pPr>
            <w:r>
              <w:rPr>
                <w:b/>
                <w:sz w:val="20"/>
                <w:szCs w:val="20"/>
              </w:rPr>
              <w:t>Мероприятия по устранению выявленных дефектов</w:t>
            </w:r>
          </w:p>
        </w:tc>
        <w:tc>
          <w:tcPr>
            <w:tcW w:w="1843" w:type="dxa"/>
          </w:tcPr>
          <w:p w14:paraId="4F7F1610" w14:textId="77777777" w:rsidR="00F1708B" w:rsidRDefault="00F1708B" w:rsidP="00F1708B">
            <w:pPr>
              <w:spacing w:after="160"/>
              <w:rPr>
                <w:b/>
                <w:sz w:val="20"/>
                <w:szCs w:val="20"/>
              </w:rPr>
            </w:pPr>
            <w:r>
              <w:rPr>
                <w:b/>
                <w:sz w:val="20"/>
                <w:szCs w:val="20"/>
              </w:rPr>
              <w:t>Срок устранения</w:t>
            </w:r>
          </w:p>
        </w:tc>
      </w:tr>
      <w:tr w:rsidR="00FE005A" w14:paraId="4F7F1619" w14:textId="77777777" w:rsidTr="00FE005A">
        <w:tc>
          <w:tcPr>
            <w:tcW w:w="503" w:type="dxa"/>
          </w:tcPr>
          <w:p w14:paraId="4F7F1612" w14:textId="77777777" w:rsidR="00F1708B" w:rsidRDefault="00F1708B" w:rsidP="00F1708B">
            <w:pPr>
              <w:spacing w:after="160"/>
              <w:rPr>
                <w:sz w:val="20"/>
                <w:szCs w:val="20"/>
              </w:rPr>
            </w:pPr>
          </w:p>
        </w:tc>
        <w:tc>
          <w:tcPr>
            <w:tcW w:w="2753" w:type="dxa"/>
          </w:tcPr>
          <w:p w14:paraId="4F7F1613" w14:textId="77777777" w:rsidR="00F1708B" w:rsidRDefault="00F1708B" w:rsidP="00F1708B">
            <w:pPr>
              <w:spacing w:after="160"/>
              <w:rPr>
                <w:sz w:val="20"/>
                <w:szCs w:val="20"/>
              </w:rPr>
            </w:pPr>
          </w:p>
        </w:tc>
        <w:tc>
          <w:tcPr>
            <w:tcW w:w="2409" w:type="dxa"/>
          </w:tcPr>
          <w:p w14:paraId="4F7F1614" w14:textId="77777777" w:rsidR="00F1708B" w:rsidRDefault="00F1708B" w:rsidP="00F1708B">
            <w:pPr>
              <w:spacing w:after="160"/>
              <w:rPr>
                <w:sz w:val="20"/>
                <w:szCs w:val="20"/>
              </w:rPr>
            </w:pPr>
          </w:p>
        </w:tc>
        <w:tc>
          <w:tcPr>
            <w:tcW w:w="1985" w:type="dxa"/>
          </w:tcPr>
          <w:p w14:paraId="4F7F1615" w14:textId="77777777" w:rsidR="00F1708B" w:rsidRDefault="00F1708B" w:rsidP="00F1708B">
            <w:pPr>
              <w:spacing w:after="160"/>
              <w:rPr>
                <w:sz w:val="20"/>
                <w:szCs w:val="20"/>
              </w:rPr>
            </w:pPr>
          </w:p>
        </w:tc>
        <w:tc>
          <w:tcPr>
            <w:tcW w:w="2551" w:type="dxa"/>
          </w:tcPr>
          <w:p w14:paraId="4F7F1616" w14:textId="77777777" w:rsidR="00F1708B" w:rsidRDefault="00F1708B" w:rsidP="00F1708B">
            <w:pPr>
              <w:spacing w:after="160"/>
              <w:rPr>
                <w:sz w:val="20"/>
                <w:szCs w:val="20"/>
              </w:rPr>
            </w:pPr>
          </w:p>
        </w:tc>
        <w:tc>
          <w:tcPr>
            <w:tcW w:w="2977" w:type="dxa"/>
          </w:tcPr>
          <w:p w14:paraId="4F7F1617" w14:textId="77777777" w:rsidR="00F1708B" w:rsidRDefault="00F1708B" w:rsidP="00F1708B">
            <w:pPr>
              <w:spacing w:after="160"/>
              <w:rPr>
                <w:sz w:val="20"/>
                <w:szCs w:val="20"/>
              </w:rPr>
            </w:pPr>
          </w:p>
        </w:tc>
        <w:tc>
          <w:tcPr>
            <w:tcW w:w="1843" w:type="dxa"/>
          </w:tcPr>
          <w:p w14:paraId="4F7F1618" w14:textId="77777777" w:rsidR="00F1708B" w:rsidRDefault="00F1708B" w:rsidP="00F1708B">
            <w:pPr>
              <w:spacing w:after="160"/>
              <w:rPr>
                <w:sz w:val="20"/>
                <w:szCs w:val="20"/>
              </w:rPr>
            </w:pPr>
          </w:p>
        </w:tc>
      </w:tr>
      <w:tr w:rsidR="00FE005A" w14:paraId="4F7F1621" w14:textId="77777777" w:rsidTr="00FE005A">
        <w:tc>
          <w:tcPr>
            <w:tcW w:w="503" w:type="dxa"/>
          </w:tcPr>
          <w:p w14:paraId="4F7F161A" w14:textId="77777777" w:rsidR="00F1708B" w:rsidRDefault="00F1708B" w:rsidP="00F1708B">
            <w:pPr>
              <w:spacing w:after="160"/>
              <w:rPr>
                <w:sz w:val="20"/>
                <w:szCs w:val="20"/>
              </w:rPr>
            </w:pPr>
          </w:p>
        </w:tc>
        <w:tc>
          <w:tcPr>
            <w:tcW w:w="2753" w:type="dxa"/>
          </w:tcPr>
          <w:p w14:paraId="4F7F161B" w14:textId="77777777" w:rsidR="00F1708B" w:rsidRDefault="00F1708B" w:rsidP="00F1708B">
            <w:pPr>
              <w:spacing w:after="160"/>
              <w:rPr>
                <w:sz w:val="20"/>
                <w:szCs w:val="20"/>
              </w:rPr>
            </w:pPr>
          </w:p>
        </w:tc>
        <w:tc>
          <w:tcPr>
            <w:tcW w:w="2409" w:type="dxa"/>
          </w:tcPr>
          <w:p w14:paraId="4F7F161C" w14:textId="77777777" w:rsidR="00F1708B" w:rsidRDefault="00F1708B" w:rsidP="00F1708B">
            <w:pPr>
              <w:spacing w:after="160"/>
              <w:rPr>
                <w:sz w:val="20"/>
                <w:szCs w:val="20"/>
              </w:rPr>
            </w:pPr>
          </w:p>
        </w:tc>
        <w:tc>
          <w:tcPr>
            <w:tcW w:w="1985" w:type="dxa"/>
          </w:tcPr>
          <w:p w14:paraId="4F7F161D" w14:textId="77777777" w:rsidR="00F1708B" w:rsidRDefault="00F1708B" w:rsidP="00F1708B">
            <w:pPr>
              <w:spacing w:after="160"/>
              <w:rPr>
                <w:sz w:val="20"/>
                <w:szCs w:val="20"/>
              </w:rPr>
            </w:pPr>
          </w:p>
        </w:tc>
        <w:tc>
          <w:tcPr>
            <w:tcW w:w="2551" w:type="dxa"/>
          </w:tcPr>
          <w:p w14:paraId="4F7F161E" w14:textId="77777777" w:rsidR="00F1708B" w:rsidRDefault="00F1708B" w:rsidP="00F1708B">
            <w:pPr>
              <w:spacing w:after="160"/>
              <w:rPr>
                <w:sz w:val="20"/>
                <w:szCs w:val="20"/>
              </w:rPr>
            </w:pPr>
          </w:p>
        </w:tc>
        <w:tc>
          <w:tcPr>
            <w:tcW w:w="2977" w:type="dxa"/>
          </w:tcPr>
          <w:p w14:paraId="4F7F161F" w14:textId="77777777" w:rsidR="00F1708B" w:rsidRDefault="00F1708B" w:rsidP="00F1708B">
            <w:pPr>
              <w:spacing w:after="160"/>
              <w:rPr>
                <w:sz w:val="20"/>
                <w:szCs w:val="20"/>
              </w:rPr>
            </w:pPr>
          </w:p>
        </w:tc>
        <w:tc>
          <w:tcPr>
            <w:tcW w:w="1843" w:type="dxa"/>
          </w:tcPr>
          <w:p w14:paraId="4F7F1620" w14:textId="77777777" w:rsidR="00F1708B" w:rsidRDefault="00F1708B" w:rsidP="00F1708B">
            <w:pPr>
              <w:spacing w:after="160"/>
              <w:rPr>
                <w:sz w:val="20"/>
                <w:szCs w:val="20"/>
              </w:rPr>
            </w:pPr>
          </w:p>
        </w:tc>
      </w:tr>
      <w:tr w:rsidR="00FE005A" w14:paraId="4F7F1629" w14:textId="77777777" w:rsidTr="00FE005A">
        <w:tc>
          <w:tcPr>
            <w:tcW w:w="503" w:type="dxa"/>
          </w:tcPr>
          <w:p w14:paraId="4F7F1622" w14:textId="77777777" w:rsidR="00F1708B" w:rsidRDefault="00F1708B" w:rsidP="00F1708B">
            <w:pPr>
              <w:spacing w:after="160"/>
              <w:rPr>
                <w:sz w:val="20"/>
                <w:szCs w:val="20"/>
              </w:rPr>
            </w:pPr>
          </w:p>
        </w:tc>
        <w:tc>
          <w:tcPr>
            <w:tcW w:w="2753" w:type="dxa"/>
          </w:tcPr>
          <w:p w14:paraId="4F7F1623" w14:textId="77777777" w:rsidR="00F1708B" w:rsidRDefault="00F1708B" w:rsidP="00F1708B">
            <w:pPr>
              <w:spacing w:after="160"/>
              <w:rPr>
                <w:sz w:val="20"/>
                <w:szCs w:val="20"/>
              </w:rPr>
            </w:pPr>
          </w:p>
        </w:tc>
        <w:tc>
          <w:tcPr>
            <w:tcW w:w="2409" w:type="dxa"/>
          </w:tcPr>
          <w:p w14:paraId="4F7F1624" w14:textId="77777777" w:rsidR="00F1708B" w:rsidRDefault="00F1708B" w:rsidP="00F1708B">
            <w:pPr>
              <w:spacing w:after="160"/>
              <w:rPr>
                <w:sz w:val="20"/>
                <w:szCs w:val="20"/>
              </w:rPr>
            </w:pPr>
          </w:p>
        </w:tc>
        <w:tc>
          <w:tcPr>
            <w:tcW w:w="1985" w:type="dxa"/>
          </w:tcPr>
          <w:p w14:paraId="4F7F1625" w14:textId="77777777" w:rsidR="00F1708B" w:rsidRDefault="00F1708B" w:rsidP="00F1708B">
            <w:pPr>
              <w:spacing w:after="160"/>
              <w:rPr>
                <w:sz w:val="20"/>
                <w:szCs w:val="20"/>
              </w:rPr>
            </w:pPr>
          </w:p>
        </w:tc>
        <w:tc>
          <w:tcPr>
            <w:tcW w:w="2551" w:type="dxa"/>
          </w:tcPr>
          <w:p w14:paraId="4F7F1626" w14:textId="77777777" w:rsidR="00F1708B" w:rsidRDefault="00F1708B" w:rsidP="00F1708B">
            <w:pPr>
              <w:spacing w:after="160"/>
              <w:rPr>
                <w:sz w:val="20"/>
                <w:szCs w:val="20"/>
              </w:rPr>
            </w:pPr>
          </w:p>
        </w:tc>
        <w:tc>
          <w:tcPr>
            <w:tcW w:w="2977" w:type="dxa"/>
          </w:tcPr>
          <w:p w14:paraId="4F7F1627" w14:textId="77777777" w:rsidR="00F1708B" w:rsidRDefault="00F1708B" w:rsidP="00F1708B">
            <w:pPr>
              <w:spacing w:after="160"/>
              <w:rPr>
                <w:sz w:val="20"/>
                <w:szCs w:val="20"/>
              </w:rPr>
            </w:pPr>
          </w:p>
        </w:tc>
        <w:tc>
          <w:tcPr>
            <w:tcW w:w="1843" w:type="dxa"/>
          </w:tcPr>
          <w:p w14:paraId="4F7F1628" w14:textId="77777777" w:rsidR="00F1708B" w:rsidRDefault="00F1708B" w:rsidP="00F1708B">
            <w:pPr>
              <w:spacing w:after="160"/>
              <w:rPr>
                <w:sz w:val="20"/>
                <w:szCs w:val="20"/>
              </w:rPr>
            </w:pPr>
          </w:p>
        </w:tc>
      </w:tr>
      <w:tr w:rsidR="00FE005A" w14:paraId="4F7F1631" w14:textId="77777777" w:rsidTr="00FE005A">
        <w:tc>
          <w:tcPr>
            <w:tcW w:w="503" w:type="dxa"/>
          </w:tcPr>
          <w:p w14:paraId="4F7F162A" w14:textId="77777777" w:rsidR="00F1708B" w:rsidRDefault="00F1708B" w:rsidP="00F1708B">
            <w:pPr>
              <w:spacing w:after="160"/>
              <w:rPr>
                <w:sz w:val="20"/>
                <w:szCs w:val="20"/>
              </w:rPr>
            </w:pPr>
          </w:p>
        </w:tc>
        <w:tc>
          <w:tcPr>
            <w:tcW w:w="2753" w:type="dxa"/>
          </w:tcPr>
          <w:p w14:paraId="4F7F162B" w14:textId="77777777" w:rsidR="00F1708B" w:rsidRDefault="00F1708B" w:rsidP="00F1708B">
            <w:pPr>
              <w:spacing w:after="160"/>
              <w:rPr>
                <w:sz w:val="20"/>
                <w:szCs w:val="20"/>
              </w:rPr>
            </w:pPr>
          </w:p>
        </w:tc>
        <w:tc>
          <w:tcPr>
            <w:tcW w:w="2409" w:type="dxa"/>
          </w:tcPr>
          <w:p w14:paraId="4F7F162C" w14:textId="77777777" w:rsidR="00F1708B" w:rsidRDefault="00F1708B" w:rsidP="00F1708B">
            <w:pPr>
              <w:spacing w:after="160"/>
              <w:rPr>
                <w:sz w:val="20"/>
                <w:szCs w:val="20"/>
              </w:rPr>
            </w:pPr>
          </w:p>
        </w:tc>
        <w:tc>
          <w:tcPr>
            <w:tcW w:w="1985" w:type="dxa"/>
          </w:tcPr>
          <w:p w14:paraId="4F7F162D" w14:textId="77777777" w:rsidR="00F1708B" w:rsidRDefault="00F1708B" w:rsidP="00F1708B">
            <w:pPr>
              <w:spacing w:after="160"/>
              <w:rPr>
                <w:sz w:val="20"/>
                <w:szCs w:val="20"/>
              </w:rPr>
            </w:pPr>
          </w:p>
        </w:tc>
        <w:tc>
          <w:tcPr>
            <w:tcW w:w="2551" w:type="dxa"/>
          </w:tcPr>
          <w:p w14:paraId="4F7F162E" w14:textId="77777777" w:rsidR="00F1708B" w:rsidRDefault="00F1708B" w:rsidP="00F1708B">
            <w:pPr>
              <w:spacing w:after="160"/>
              <w:rPr>
                <w:sz w:val="20"/>
                <w:szCs w:val="20"/>
              </w:rPr>
            </w:pPr>
          </w:p>
        </w:tc>
        <w:tc>
          <w:tcPr>
            <w:tcW w:w="2977" w:type="dxa"/>
          </w:tcPr>
          <w:p w14:paraId="4F7F162F" w14:textId="77777777" w:rsidR="00F1708B" w:rsidRDefault="00F1708B" w:rsidP="00F1708B">
            <w:pPr>
              <w:spacing w:after="160"/>
              <w:rPr>
                <w:sz w:val="20"/>
                <w:szCs w:val="20"/>
              </w:rPr>
            </w:pPr>
          </w:p>
        </w:tc>
        <w:tc>
          <w:tcPr>
            <w:tcW w:w="1843" w:type="dxa"/>
          </w:tcPr>
          <w:p w14:paraId="4F7F1630" w14:textId="77777777" w:rsidR="00F1708B" w:rsidRDefault="00F1708B" w:rsidP="00F1708B">
            <w:pPr>
              <w:spacing w:after="160"/>
              <w:rPr>
                <w:sz w:val="20"/>
                <w:szCs w:val="20"/>
              </w:rPr>
            </w:pPr>
          </w:p>
        </w:tc>
      </w:tr>
      <w:tr w:rsidR="00FE005A" w14:paraId="4F7F1639" w14:textId="77777777" w:rsidTr="00FE005A">
        <w:tc>
          <w:tcPr>
            <w:tcW w:w="503" w:type="dxa"/>
          </w:tcPr>
          <w:p w14:paraId="4F7F1632" w14:textId="77777777" w:rsidR="00F1708B" w:rsidRDefault="00F1708B" w:rsidP="00F1708B">
            <w:pPr>
              <w:spacing w:after="160"/>
              <w:rPr>
                <w:sz w:val="20"/>
                <w:szCs w:val="20"/>
              </w:rPr>
            </w:pPr>
          </w:p>
        </w:tc>
        <w:tc>
          <w:tcPr>
            <w:tcW w:w="2753" w:type="dxa"/>
          </w:tcPr>
          <w:p w14:paraId="4F7F1633" w14:textId="77777777" w:rsidR="00F1708B" w:rsidRDefault="00F1708B" w:rsidP="00F1708B">
            <w:pPr>
              <w:spacing w:after="160"/>
              <w:rPr>
                <w:sz w:val="20"/>
                <w:szCs w:val="20"/>
              </w:rPr>
            </w:pPr>
          </w:p>
        </w:tc>
        <w:tc>
          <w:tcPr>
            <w:tcW w:w="2409" w:type="dxa"/>
          </w:tcPr>
          <w:p w14:paraId="4F7F1634" w14:textId="77777777" w:rsidR="00F1708B" w:rsidRDefault="00F1708B" w:rsidP="00F1708B">
            <w:pPr>
              <w:spacing w:after="160"/>
              <w:rPr>
                <w:sz w:val="20"/>
                <w:szCs w:val="20"/>
              </w:rPr>
            </w:pPr>
          </w:p>
        </w:tc>
        <w:tc>
          <w:tcPr>
            <w:tcW w:w="1985" w:type="dxa"/>
          </w:tcPr>
          <w:p w14:paraId="4F7F1635" w14:textId="77777777" w:rsidR="00F1708B" w:rsidRDefault="00F1708B" w:rsidP="00F1708B">
            <w:pPr>
              <w:spacing w:after="160"/>
              <w:rPr>
                <w:sz w:val="20"/>
                <w:szCs w:val="20"/>
              </w:rPr>
            </w:pPr>
          </w:p>
        </w:tc>
        <w:tc>
          <w:tcPr>
            <w:tcW w:w="2551" w:type="dxa"/>
          </w:tcPr>
          <w:p w14:paraId="4F7F1636" w14:textId="77777777" w:rsidR="00F1708B" w:rsidRDefault="00F1708B" w:rsidP="00F1708B">
            <w:pPr>
              <w:spacing w:after="160"/>
              <w:rPr>
                <w:sz w:val="20"/>
                <w:szCs w:val="20"/>
              </w:rPr>
            </w:pPr>
          </w:p>
        </w:tc>
        <w:tc>
          <w:tcPr>
            <w:tcW w:w="2977" w:type="dxa"/>
          </w:tcPr>
          <w:p w14:paraId="4F7F1637" w14:textId="77777777" w:rsidR="00F1708B" w:rsidRDefault="00F1708B" w:rsidP="00F1708B">
            <w:pPr>
              <w:spacing w:after="160"/>
              <w:rPr>
                <w:sz w:val="20"/>
                <w:szCs w:val="20"/>
              </w:rPr>
            </w:pPr>
          </w:p>
        </w:tc>
        <w:tc>
          <w:tcPr>
            <w:tcW w:w="1843" w:type="dxa"/>
          </w:tcPr>
          <w:p w14:paraId="4F7F1638" w14:textId="77777777" w:rsidR="00F1708B" w:rsidRDefault="00F1708B" w:rsidP="00F1708B">
            <w:pPr>
              <w:spacing w:after="160"/>
              <w:rPr>
                <w:sz w:val="20"/>
                <w:szCs w:val="20"/>
              </w:rPr>
            </w:pPr>
          </w:p>
        </w:tc>
      </w:tr>
    </w:tbl>
    <w:p w14:paraId="4F7F163A" w14:textId="77777777" w:rsidR="000B7EE6" w:rsidRDefault="000B7EE6" w:rsidP="000B7EE6">
      <w:pPr>
        <w:spacing w:after="160"/>
        <w:jc w:val="both"/>
        <w:rPr>
          <w:sz w:val="20"/>
          <w:szCs w:val="20"/>
        </w:rPr>
      </w:pPr>
    </w:p>
    <w:p w14:paraId="4F7F163B" w14:textId="77777777" w:rsidR="00F1708B" w:rsidRDefault="00F1708B" w:rsidP="00F1708B">
      <w:pPr>
        <w:spacing w:after="160"/>
        <w:jc w:val="both"/>
        <w:rPr>
          <w:sz w:val="20"/>
          <w:szCs w:val="20"/>
        </w:rPr>
      </w:pPr>
      <w:r w:rsidRPr="00F1708B">
        <w:rPr>
          <w:sz w:val="20"/>
          <w:szCs w:val="20"/>
        </w:rPr>
        <w:t>Дополнительная информация (при наличии): ____________________________________________________.</w:t>
      </w:r>
    </w:p>
    <w:permEnd w:id="1880885621"/>
    <w:p w14:paraId="4F7F163C" w14:textId="77777777" w:rsidR="00F1708B" w:rsidRDefault="00F1708B" w:rsidP="00F1708B">
      <w:pPr>
        <w:spacing w:after="160"/>
        <w:jc w:val="both"/>
        <w:rPr>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5392"/>
        <w:gridCol w:w="2126"/>
        <w:gridCol w:w="2404"/>
      </w:tblGrid>
      <w:tr w:rsidR="00470AC0" w14:paraId="4F7F1642" w14:textId="77777777" w:rsidTr="00470AC0">
        <w:tc>
          <w:tcPr>
            <w:tcW w:w="4531" w:type="dxa"/>
            <w:gridSpan w:val="2"/>
          </w:tcPr>
          <w:p w14:paraId="4F7F163D" w14:textId="77777777" w:rsidR="00470AC0" w:rsidRDefault="00470AC0" w:rsidP="00470AC0">
            <w:pPr>
              <w:ind w:left="-108"/>
              <w:jc w:val="both"/>
              <w:rPr>
                <w:sz w:val="20"/>
                <w:szCs w:val="20"/>
              </w:rPr>
            </w:pPr>
            <w:permStart w:id="1023552352" w:edGrp="everyone"/>
            <w:r>
              <w:rPr>
                <w:sz w:val="20"/>
                <w:szCs w:val="20"/>
              </w:rPr>
              <w:t>Должность</w:t>
            </w:r>
          </w:p>
          <w:permEnd w:id="1023552352"/>
          <w:p w14:paraId="4F7F163E" w14:textId="77777777" w:rsidR="00470AC0" w:rsidRDefault="00470AC0" w:rsidP="00470AC0">
            <w:pPr>
              <w:jc w:val="both"/>
              <w:rPr>
                <w:sz w:val="20"/>
                <w:szCs w:val="20"/>
              </w:rPr>
            </w:pPr>
          </w:p>
        </w:tc>
        <w:tc>
          <w:tcPr>
            <w:tcW w:w="5392" w:type="dxa"/>
          </w:tcPr>
          <w:p w14:paraId="4F7F163F" w14:textId="77777777" w:rsidR="00470AC0" w:rsidRDefault="00470AC0" w:rsidP="00470AC0">
            <w:pPr>
              <w:jc w:val="both"/>
              <w:rPr>
                <w:sz w:val="20"/>
                <w:szCs w:val="20"/>
              </w:rPr>
            </w:pPr>
          </w:p>
        </w:tc>
        <w:tc>
          <w:tcPr>
            <w:tcW w:w="4530" w:type="dxa"/>
            <w:gridSpan w:val="2"/>
          </w:tcPr>
          <w:p w14:paraId="4F7F1640" w14:textId="77777777" w:rsidR="00470AC0" w:rsidRDefault="00470AC0" w:rsidP="00470AC0">
            <w:pPr>
              <w:ind w:left="-103"/>
              <w:jc w:val="both"/>
              <w:rPr>
                <w:sz w:val="20"/>
                <w:szCs w:val="20"/>
              </w:rPr>
            </w:pPr>
            <w:permStart w:id="1785739386" w:edGrp="everyone"/>
            <w:r>
              <w:rPr>
                <w:sz w:val="20"/>
                <w:szCs w:val="20"/>
              </w:rPr>
              <w:t>Должность</w:t>
            </w:r>
            <w:permEnd w:id="1785739386"/>
          </w:p>
          <w:p w14:paraId="4F7F1641" w14:textId="77777777" w:rsidR="00470AC0" w:rsidRDefault="00470AC0" w:rsidP="00470AC0">
            <w:pPr>
              <w:jc w:val="both"/>
              <w:rPr>
                <w:sz w:val="20"/>
                <w:szCs w:val="20"/>
              </w:rPr>
            </w:pPr>
          </w:p>
        </w:tc>
      </w:tr>
      <w:tr w:rsidR="00470AC0" w14:paraId="4F7F1648" w14:textId="77777777" w:rsidTr="00470AC0">
        <w:tc>
          <w:tcPr>
            <w:tcW w:w="2263" w:type="dxa"/>
            <w:tcBorders>
              <w:bottom w:val="single" w:sz="4" w:space="0" w:color="auto"/>
            </w:tcBorders>
          </w:tcPr>
          <w:p w14:paraId="4F7F1643" w14:textId="77777777" w:rsidR="00470AC0" w:rsidRDefault="00470AC0" w:rsidP="00470AC0">
            <w:pPr>
              <w:jc w:val="both"/>
              <w:rPr>
                <w:sz w:val="20"/>
                <w:szCs w:val="20"/>
              </w:rPr>
            </w:pPr>
            <w:permStart w:id="1485057005" w:edGrp="everyone" w:colFirst="4" w:colLast="4"/>
            <w:permStart w:id="417334752" w:edGrp="everyone" w:colFirst="1" w:colLast="1"/>
          </w:p>
        </w:tc>
        <w:tc>
          <w:tcPr>
            <w:tcW w:w="2268" w:type="dxa"/>
          </w:tcPr>
          <w:p w14:paraId="4F7F1644" w14:textId="77777777" w:rsidR="00470AC0" w:rsidRDefault="00470AC0" w:rsidP="00470AC0">
            <w:pPr>
              <w:jc w:val="both"/>
              <w:rPr>
                <w:sz w:val="20"/>
                <w:szCs w:val="20"/>
              </w:rPr>
            </w:pPr>
            <w:r>
              <w:rPr>
                <w:sz w:val="20"/>
                <w:szCs w:val="20"/>
              </w:rPr>
              <w:t>И.О. Фамилия</w:t>
            </w:r>
          </w:p>
        </w:tc>
        <w:tc>
          <w:tcPr>
            <w:tcW w:w="5392" w:type="dxa"/>
          </w:tcPr>
          <w:p w14:paraId="4F7F1645" w14:textId="77777777" w:rsidR="00470AC0" w:rsidRDefault="00470AC0" w:rsidP="00470AC0">
            <w:pPr>
              <w:jc w:val="both"/>
              <w:rPr>
                <w:sz w:val="20"/>
                <w:szCs w:val="20"/>
              </w:rPr>
            </w:pPr>
          </w:p>
        </w:tc>
        <w:tc>
          <w:tcPr>
            <w:tcW w:w="2126" w:type="dxa"/>
            <w:tcBorders>
              <w:bottom w:val="single" w:sz="4" w:space="0" w:color="auto"/>
            </w:tcBorders>
          </w:tcPr>
          <w:p w14:paraId="4F7F1646" w14:textId="77777777" w:rsidR="00470AC0" w:rsidRDefault="00470AC0" w:rsidP="00470AC0">
            <w:pPr>
              <w:jc w:val="both"/>
              <w:rPr>
                <w:sz w:val="20"/>
                <w:szCs w:val="20"/>
              </w:rPr>
            </w:pPr>
          </w:p>
        </w:tc>
        <w:tc>
          <w:tcPr>
            <w:tcW w:w="2404" w:type="dxa"/>
          </w:tcPr>
          <w:p w14:paraId="4F7F1647" w14:textId="77777777" w:rsidR="00470AC0" w:rsidRDefault="00470AC0" w:rsidP="00470AC0">
            <w:pPr>
              <w:jc w:val="both"/>
              <w:rPr>
                <w:sz w:val="20"/>
                <w:szCs w:val="20"/>
              </w:rPr>
            </w:pPr>
            <w:r>
              <w:rPr>
                <w:sz w:val="20"/>
                <w:szCs w:val="20"/>
              </w:rPr>
              <w:t>И.О. Фамилия</w:t>
            </w:r>
          </w:p>
        </w:tc>
      </w:tr>
      <w:permEnd w:id="1485057005"/>
      <w:permEnd w:id="417334752"/>
    </w:tbl>
    <w:p w14:paraId="4F7F1649" w14:textId="77777777" w:rsidR="00F1708B" w:rsidRDefault="00F1708B" w:rsidP="00F1708B">
      <w:pPr>
        <w:pBdr>
          <w:bottom w:val="single" w:sz="6" w:space="1" w:color="auto"/>
        </w:pBdr>
        <w:spacing w:after="160"/>
        <w:jc w:val="both"/>
        <w:rPr>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5392"/>
        <w:gridCol w:w="2126"/>
        <w:gridCol w:w="2404"/>
      </w:tblGrid>
      <w:tr w:rsidR="00470AC0" w14:paraId="4F7F164F" w14:textId="77777777" w:rsidTr="00470AC0">
        <w:tc>
          <w:tcPr>
            <w:tcW w:w="4531" w:type="dxa"/>
            <w:gridSpan w:val="2"/>
          </w:tcPr>
          <w:p w14:paraId="4F7F164A" w14:textId="77777777" w:rsidR="00470AC0" w:rsidRDefault="00470AC0" w:rsidP="00470AC0">
            <w:pPr>
              <w:ind w:left="-108"/>
              <w:jc w:val="both"/>
              <w:rPr>
                <w:sz w:val="20"/>
                <w:szCs w:val="20"/>
              </w:rPr>
            </w:pPr>
            <w:permStart w:id="807042928" w:edGrp="everyone"/>
            <w:r>
              <w:rPr>
                <w:sz w:val="20"/>
                <w:szCs w:val="20"/>
              </w:rPr>
              <w:t>Должность</w:t>
            </w:r>
            <w:permEnd w:id="807042928"/>
          </w:p>
          <w:p w14:paraId="4F7F164B" w14:textId="77777777" w:rsidR="00470AC0" w:rsidRDefault="00470AC0" w:rsidP="00470AC0">
            <w:pPr>
              <w:jc w:val="both"/>
              <w:rPr>
                <w:sz w:val="20"/>
                <w:szCs w:val="20"/>
              </w:rPr>
            </w:pPr>
          </w:p>
        </w:tc>
        <w:tc>
          <w:tcPr>
            <w:tcW w:w="5392" w:type="dxa"/>
          </w:tcPr>
          <w:p w14:paraId="4F7F164C" w14:textId="77777777" w:rsidR="00470AC0" w:rsidRDefault="00470AC0" w:rsidP="00470AC0">
            <w:pPr>
              <w:jc w:val="both"/>
              <w:rPr>
                <w:sz w:val="20"/>
                <w:szCs w:val="20"/>
              </w:rPr>
            </w:pPr>
          </w:p>
        </w:tc>
        <w:tc>
          <w:tcPr>
            <w:tcW w:w="4530" w:type="dxa"/>
            <w:gridSpan w:val="2"/>
          </w:tcPr>
          <w:p w14:paraId="4F7F164D" w14:textId="77777777" w:rsidR="00470AC0" w:rsidRDefault="00470AC0" w:rsidP="00470AC0">
            <w:pPr>
              <w:ind w:left="-103"/>
              <w:jc w:val="both"/>
              <w:rPr>
                <w:sz w:val="20"/>
                <w:szCs w:val="20"/>
              </w:rPr>
            </w:pPr>
            <w:permStart w:id="1070540036" w:edGrp="everyone"/>
            <w:r>
              <w:rPr>
                <w:sz w:val="20"/>
                <w:szCs w:val="20"/>
              </w:rPr>
              <w:t>Должность</w:t>
            </w:r>
          </w:p>
          <w:permEnd w:id="1070540036"/>
          <w:p w14:paraId="4F7F164E" w14:textId="77777777" w:rsidR="00470AC0" w:rsidRDefault="00470AC0" w:rsidP="00470AC0">
            <w:pPr>
              <w:jc w:val="both"/>
              <w:rPr>
                <w:sz w:val="20"/>
                <w:szCs w:val="20"/>
              </w:rPr>
            </w:pPr>
          </w:p>
        </w:tc>
      </w:tr>
      <w:tr w:rsidR="00470AC0" w14:paraId="4F7F1655" w14:textId="77777777" w:rsidTr="00470AC0">
        <w:tc>
          <w:tcPr>
            <w:tcW w:w="2263" w:type="dxa"/>
            <w:tcBorders>
              <w:bottom w:val="single" w:sz="4" w:space="0" w:color="auto"/>
            </w:tcBorders>
          </w:tcPr>
          <w:p w14:paraId="4F7F1650" w14:textId="77777777" w:rsidR="00470AC0" w:rsidRDefault="00470AC0" w:rsidP="00470AC0">
            <w:pPr>
              <w:jc w:val="both"/>
              <w:rPr>
                <w:sz w:val="20"/>
                <w:szCs w:val="20"/>
              </w:rPr>
            </w:pPr>
            <w:permStart w:id="348989088" w:edGrp="everyone" w:colFirst="4" w:colLast="4"/>
            <w:permStart w:id="57622148" w:edGrp="everyone" w:colFirst="1" w:colLast="1"/>
          </w:p>
        </w:tc>
        <w:tc>
          <w:tcPr>
            <w:tcW w:w="2268" w:type="dxa"/>
          </w:tcPr>
          <w:p w14:paraId="4F7F1651" w14:textId="77777777" w:rsidR="00470AC0" w:rsidRDefault="00470AC0" w:rsidP="00470AC0">
            <w:pPr>
              <w:jc w:val="both"/>
              <w:rPr>
                <w:sz w:val="20"/>
                <w:szCs w:val="20"/>
              </w:rPr>
            </w:pPr>
            <w:r>
              <w:rPr>
                <w:sz w:val="20"/>
                <w:szCs w:val="20"/>
              </w:rPr>
              <w:t>И.О. Фамилия</w:t>
            </w:r>
          </w:p>
        </w:tc>
        <w:tc>
          <w:tcPr>
            <w:tcW w:w="5392" w:type="dxa"/>
          </w:tcPr>
          <w:p w14:paraId="4F7F1652" w14:textId="77777777" w:rsidR="00470AC0" w:rsidRDefault="00470AC0" w:rsidP="00470AC0">
            <w:pPr>
              <w:jc w:val="both"/>
              <w:rPr>
                <w:sz w:val="20"/>
                <w:szCs w:val="20"/>
              </w:rPr>
            </w:pPr>
          </w:p>
        </w:tc>
        <w:tc>
          <w:tcPr>
            <w:tcW w:w="2126" w:type="dxa"/>
            <w:tcBorders>
              <w:bottom w:val="single" w:sz="4" w:space="0" w:color="auto"/>
            </w:tcBorders>
          </w:tcPr>
          <w:p w14:paraId="4F7F1653" w14:textId="77777777" w:rsidR="00470AC0" w:rsidRDefault="00470AC0" w:rsidP="00470AC0">
            <w:pPr>
              <w:jc w:val="both"/>
              <w:rPr>
                <w:sz w:val="20"/>
                <w:szCs w:val="20"/>
              </w:rPr>
            </w:pPr>
          </w:p>
        </w:tc>
        <w:tc>
          <w:tcPr>
            <w:tcW w:w="2404" w:type="dxa"/>
          </w:tcPr>
          <w:p w14:paraId="4F7F1654" w14:textId="77777777" w:rsidR="00470AC0" w:rsidRDefault="00470AC0" w:rsidP="00470AC0">
            <w:pPr>
              <w:jc w:val="both"/>
              <w:rPr>
                <w:sz w:val="20"/>
                <w:szCs w:val="20"/>
              </w:rPr>
            </w:pPr>
            <w:r>
              <w:rPr>
                <w:sz w:val="20"/>
                <w:szCs w:val="20"/>
              </w:rPr>
              <w:t>И.О. Фамилия</w:t>
            </w:r>
          </w:p>
        </w:tc>
      </w:tr>
      <w:permEnd w:id="348989088"/>
      <w:permEnd w:id="57622148"/>
    </w:tbl>
    <w:p w14:paraId="4F7F1656" w14:textId="77777777" w:rsidR="000B7EE6" w:rsidRDefault="000B7EE6" w:rsidP="000B7EE6">
      <w:pPr>
        <w:spacing w:after="160"/>
        <w:jc w:val="both"/>
        <w:rPr>
          <w:sz w:val="20"/>
          <w:szCs w:val="20"/>
        </w:rPr>
      </w:pPr>
    </w:p>
    <w:p w14:paraId="4F7F1657" w14:textId="77777777" w:rsidR="00F1708B" w:rsidRDefault="00F1708B" w:rsidP="000B7EE6">
      <w:pPr>
        <w:spacing w:after="160"/>
        <w:jc w:val="both"/>
        <w:rPr>
          <w:sz w:val="20"/>
          <w:szCs w:val="20"/>
        </w:rPr>
        <w:sectPr w:rsidR="00F1708B" w:rsidSect="00FE005A">
          <w:pgSz w:w="16838" w:h="11906" w:orient="landscape"/>
          <w:pgMar w:top="709" w:right="678" w:bottom="850" w:left="1134" w:header="708" w:footer="708" w:gutter="0"/>
          <w:cols w:space="708"/>
          <w:docGrid w:linePitch="360"/>
        </w:sectPr>
      </w:pPr>
    </w:p>
    <w:p w14:paraId="4F7F1658" w14:textId="77777777" w:rsidR="00470AC0" w:rsidRPr="0074003C" w:rsidRDefault="00470AC0" w:rsidP="0074003C">
      <w:pPr>
        <w:pStyle w:val="1"/>
        <w:jc w:val="right"/>
        <w:rPr>
          <w:rFonts w:ascii="Times New Roman" w:hAnsi="Times New Roman" w:cs="Times New Roman"/>
          <w:color w:val="000000" w:themeColor="text1"/>
          <w:sz w:val="20"/>
          <w:szCs w:val="20"/>
        </w:rPr>
      </w:pPr>
      <w:r w:rsidRPr="0074003C">
        <w:rPr>
          <w:rFonts w:ascii="Times New Roman" w:hAnsi="Times New Roman" w:cs="Times New Roman"/>
          <w:color w:val="000000" w:themeColor="text1"/>
          <w:sz w:val="20"/>
          <w:szCs w:val="20"/>
        </w:rPr>
        <w:t>Приложение №8 – Форма банковской гарантии</w:t>
      </w:r>
    </w:p>
    <w:p w14:paraId="4F7F1659" w14:textId="77777777" w:rsidR="00470AC0" w:rsidRPr="00470AC0" w:rsidRDefault="00470AC0" w:rsidP="0074003C">
      <w:pPr>
        <w:jc w:val="right"/>
        <w:rPr>
          <w:sz w:val="20"/>
          <w:szCs w:val="20"/>
        </w:rPr>
      </w:pPr>
      <w:r w:rsidRPr="00470AC0">
        <w:rPr>
          <w:sz w:val="20"/>
          <w:szCs w:val="20"/>
        </w:rPr>
        <w:t xml:space="preserve">к Договору подряда на выполнение </w:t>
      </w:r>
    </w:p>
    <w:p w14:paraId="4F7F165A" w14:textId="77777777" w:rsidR="00470AC0" w:rsidRPr="00470AC0" w:rsidRDefault="00470AC0" w:rsidP="0074003C">
      <w:pPr>
        <w:jc w:val="right"/>
        <w:rPr>
          <w:sz w:val="20"/>
          <w:szCs w:val="20"/>
        </w:rPr>
      </w:pPr>
      <w:r w:rsidRPr="00470AC0">
        <w:rPr>
          <w:sz w:val="20"/>
          <w:szCs w:val="20"/>
        </w:rPr>
        <w:t>строительно-монтажных работ №</w:t>
      </w:r>
      <w:permStart w:id="2072865031" w:edGrp="everyone"/>
      <w:r w:rsidRPr="00470AC0">
        <w:rPr>
          <w:sz w:val="20"/>
          <w:szCs w:val="20"/>
        </w:rPr>
        <w:t>______</w:t>
      </w:r>
    </w:p>
    <w:p w14:paraId="4F7F165B" w14:textId="77777777" w:rsidR="00470AC0" w:rsidRPr="00470AC0" w:rsidRDefault="00470AC0" w:rsidP="0074003C">
      <w:pPr>
        <w:jc w:val="right"/>
        <w:rPr>
          <w:sz w:val="20"/>
          <w:szCs w:val="20"/>
        </w:rPr>
      </w:pPr>
      <w:r w:rsidRPr="00470AC0">
        <w:rPr>
          <w:sz w:val="20"/>
          <w:szCs w:val="20"/>
        </w:rPr>
        <w:t>от «___» ____ 20__</w:t>
      </w:r>
    </w:p>
    <w:permEnd w:id="2072865031"/>
    <w:p w14:paraId="4F7F165C" w14:textId="77777777" w:rsidR="00470AC0" w:rsidRPr="00470AC0" w:rsidRDefault="00470AC0" w:rsidP="00470AC0">
      <w:pPr>
        <w:spacing w:after="160"/>
        <w:jc w:val="both"/>
        <w:rPr>
          <w:sz w:val="20"/>
          <w:szCs w:val="20"/>
        </w:rPr>
      </w:pPr>
    </w:p>
    <w:p w14:paraId="4F7F165D" w14:textId="77777777" w:rsidR="00470AC0" w:rsidRPr="00470AC0" w:rsidRDefault="00470AC0" w:rsidP="00470AC0">
      <w:pPr>
        <w:spacing w:after="160"/>
        <w:jc w:val="both"/>
        <w:rPr>
          <w:sz w:val="20"/>
          <w:szCs w:val="20"/>
        </w:rPr>
      </w:pPr>
    </w:p>
    <w:p w14:paraId="4F7F165E" w14:textId="77777777" w:rsidR="000B7EE6" w:rsidRPr="0074003C" w:rsidRDefault="00470AC0" w:rsidP="0074003C">
      <w:pPr>
        <w:spacing w:after="160"/>
        <w:jc w:val="center"/>
        <w:rPr>
          <w:b/>
          <w:sz w:val="20"/>
          <w:szCs w:val="20"/>
        </w:rPr>
      </w:pPr>
      <w:r w:rsidRPr="0074003C">
        <w:rPr>
          <w:b/>
          <w:sz w:val="20"/>
          <w:szCs w:val="20"/>
        </w:rPr>
        <w:t>ФОРМА</w:t>
      </w:r>
    </w:p>
    <w:p w14:paraId="4F7F165F" w14:textId="77777777" w:rsidR="0074003C" w:rsidRDefault="0074003C" w:rsidP="00470AC0">
      <w:pPr>
        <w:pBdr>
          <w:bottom w:val="single" w:sz="6" w:space="1" w:color="auto"/>
        </w:pBdr>
        <w:spacing w:after="160"/>
        <w:jc w:val="both"/>
        <w:rPr>
          <w:sz w:val="20"/>
          <w:szCs w:val="20"/>
        </w:rPr>
      </w:pPr>
    </w:p>
    <w:p w14:paraId="4F7F1660" w14:textId="77777777" w:rsidR="0074003C" w:rsidRPr="0074003C" w:rsidRDefault="0074003C" w:rsidP="0074003C">
      <w:pPr>
        <w:spacing w:after="160"/>
        <w:jc w:val="center"/>
        <w:rPr>
          <w:b/>
          <w:sz w:val="20"/>
          <w:szCs w:val="20"/>
        </w:rPr>
      </w:pPr>
      <w:r w:rsidRPr="0074003C">
        <w:rPr>
          <w:b/>
          <w:sz w:val="20"/>
          <w:szCs w:val="20"/>
        </w:rPr>
        <w:t>БАНКОВСКАЯ ГАРАНТИЯ</w:t>
      </w:r>
    </w:p>
    <w:p w14:paraId="4F7F1661" w14:textId="77777777" w:rsidR="0074003C" w:rsidRDefault="0074003C" w:rsidP="00470AC0">
      <w:pPr>
        <w:spacing w:after="160"/>
        <w:jc w:val="both"/>
        <w:rPr>
          <w:sz w:val="20"/>
          <w:szCs w:val="20"/>
        </w:rPr>
      </w:pPr>
      <w:permStart w:id="1919562918" w:edGrp="everyone"/>
    </w:p>
    <w:p w14:paraId="4F7F1662" w14:textId="77777777" w:rsidR="0074003C" w:rsidRPr="0074003C" w:rsidRDefault="0074003C" w:rsidP="00470AC0">
      <w:pPr>
        <w:spacing w:after="160"/>
        <w:jc w:val="both"/>
        <w:rPr>
          <w:sz w:val="20"/>
          <w:szCs w:val="20"/>
        </w:rPr>
      </w:pPr>
      <w:r>
        <w:rPr>
          <w:sz w:val="20"/>
          <w:szCs w:val="20"/>
        </w:rPr>
        <w:t xml:space="preserve">Примечание: </w:t>
      </w:r>
      <w:r w:rsidRPr="0074003C">
        <w:rPr>
          <w:sz w:val="20"/>
          <w:szCs w:val="20"/>
        </w:rPr>
        <w:t>Используется форма банковской гарантии, утвержденная ДП ФО 572-2025 «Работа с банковскими гарантиями»</w:t>
      </w:r>
    </w:p>
    <w:p w14:paraId="4F7F1663" w14:textId="77777777" w:rsidR="0074003C" w:rsidRDefault="0074003C" w:rsidP="00470AC0">
      <w:pPr>
        <w:pBdr>
          <w:bottom w:val="single" w:sz="6" w:space="1" w:color="auto"/>
        </w:pBdr>
        <w:spacing w:after="160"/>
        <w:jc w:val="both"/>
        <w:rPr>
          <w:sz w:val="20"/>
          <w:szCs w:val="20"/>
        </w:rPr>
      </w:pPr>
    </w:p>
    <w:permEnd w:id="1919562918"/>
    <w:p w14:paraId="4F7F1664" w14:textId="77777777" w:rsidR="0074003C" w:rsidRDefault="0074003C" w:rsidP="00470AC0">
      <w:pPr>
        <w:pBdr>
          <w:bottom w:val="single" w:sz="6" w:space="1" w:color="auto"/>
        </w:pBdr>
        <w:spacing w:after="160"/>
        <w:jc w:val="both"/>
        <w:rPr>
          <w:sz w:val="20"/>
          <w:szCs w:val="20"/>
        </w:rPr>
      </w:pPr>
    </w:p>
    <w:p w14:paraId="4F7F1665" w14:textId="77777777" w:rsidR="0074003C" w:rsidRDefault="0074003C" w:rsidP="00470AC0">
      <w:pPr>
        <w:pBdr>
          <w:bottom w:val="single" w:sz="6" w:space="1" w:color="auto"/>
        </w:pBdr>
        <w:spacing w:after="160"/>
        <w:jc w:val="both"/>
        <w:rPr>
          <w:sz w:val="20"/>
          <w:szCs w:val="20"/>
        </w:rPr>
      </w:pPr>
    </w:p>
    <w:p w14:paraId="4F7F1666" w14:textId="77777777" w:rsidR="0074003C" w:rsidRDefault="0074003C" w:rsidP="00470AC0">
      <w:pPr>
        <w:pBdr>
          <w:bottom w:val="single" w:sz="6" w:space="1" w:color="auto"/>
        </w:pBdr>
        <w:spacing w:after="160"/>
        <w:jc w:val="both"/>
        <w:rPr>
          <w:sz w:val="20"/>
          <w:szCs w:val="20"/>
        </w:rPr>
      </w:pPr>
    </w:p>
    <w:p w14:paraId="4F7F1667" w14:textId="77777777" w:rsidR="0074003C" w:rsidRDefault="0074003C" w:rsidP="00470AC0">
      <w:pPr>
        <w:pBdr>
          <w:bottom w:val="single" w:sz="6" w:space="1" w:color="auto"/>
        </w:pBdr>
        <w:spacing w:after="160"/>
        <w:jc w:val="both"/>
        <w:rPr>
          <w:sz w:val="20"/>
          <w:szCs w:val="20"/>
        </w:rPr>
      </w:pPr>
    </w:p>
    <w:p w14:paraId="4F7F1668" w14:textId="77777777" w:rsidR="0074003C" w:rsidRDefault="0074003C" w:rsidP="00470AC0">
      <w:pPr>
        <w:pBdr>
          <w:bottom w:val="single" w:sz="6" w:space="1" w:color="auto"/>
        </w:pBdr>
        <w:spacing w:after="160"/>
        <w:jc w:val="both"/>
        <w:rPr>
          <w:sz w:val="20"/>
          <w:szCs w:val="20"/>
        </w:rPr>
      </w:pPr>
    </w:p>
    <w:p w14:paraId="4F7F1669" w14:textId="77777777" w:rsidR="0074003C" w:rsidRDefault="0074003C" w:rsidP="00470AC0">
      <w:pPr>
        <w:pBdr>
          <w:bottom w:val="single" w:sz="6" w:space="1" w:color="auto"/>
        </w:pBdr>
        <w:spacing w:after="160"/>
        <w:jc w:val="both"/>
        <w:rPr>
          <w:sz w:val="20"/>
          <w:szCs w:val="20"/>
        </w:rPr>
      </w:pPr>
    </w:p>
    <w:p w14:paraId="4F7F166A" w14:textId="77777777" w:rsidR="0074003C" w:rsidRDefault="0074003C" w:rsidP="00470AC0">
      <w:pPr>
        <w:pBdr>
          <w:bottom w:val="single" w:sz="6" w:space="1" w:color="auto"/>
        </w:pBdr>
        <w:spacing w:after="160"/>
        <w:jc w:val="both"/>
        <w:rPr>
          <w:sz w:val="20"/>
          <w:szCs w:val="20"/>
        </w:rPr>
      </w:pPr>
    </w:p>
    <w:p w14:paraId="4F7F166B" w14:textId="77777777" w:rsidR="0074003C" w:rsidRDefault="0074003C" w:rsidP="00470AC0">
      <w:pPr>
        <w:spacing w:after="160"/>
        <w:jc w:val="both"/>
        <w:rPr>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84"/>
        <w:gridCol w:w="2126"/>
        <w:gridCol w:w="2404"/>
      </w:tblGrid>
      <w:tr w:rsidR="0074003C" w14:paraId="4F7F1671" w14:textId="77777777" w:rsidTr="00794177">
        <w:tc>
          <w:tcPr>
            <w:tcW w:w="4531" w:type="dxa"/>
            <w:gridSpan w:val="2"/>
          </w:tcPr>
          <w:p w14:paraId="4F7F166C" w14:textId="77777777" w:rsidR="0074003C" w:rsidRDefault="0074003C" w:rsidP="00794177">
            <w:pPr>
              <w:ind w:left="-108"/>
              <w:jc w:val="both"/>
              <w:rPr>
                <w:sz w:val="20"/>
                <w:szCs w:val="20"/>
              </w:rPr>
            </w:pPr>
            <w:permStart w:id="1897665546" w:edGrp="everyone"/>
            <w:r>
              <w:rPr>
                <w:sz w:val="20"/>
                <w:szCs w:val="20"/>
              </w:rPr>
              <w:t>Должность</w:t>
            </w:r>
          </w:p>
          <w:permEnd w:id="1897665546"/>
          <w:p w14:paraId="4F7F166D" w14:textId="77777777" w:rsidR="0074003C" w:rsidRDefault="0074003C" w:rsidP="00794177">
            <w:pPr>
              <w:jc w:val="both"/>
              <w:rPr>
                <w:sz w:val="20"/>
                <w:szCs w:val="20"/>
              </w:rPr>
            </w:pPr>
          </w:p>
        </w:tc>
        <w:tc>
          <w:tcPr>
            <w:tcW w:w="284" w:type="dxa"/>
          </w:tcPr>
          <w:p w14:paraId="4F7F166E" w14:textId="77777777" w:rsidR="0074003C" w:rsidRDefault="0074003C" w:rsidP="00794177">
            <w:pPr>
              <w:jc w:val="both"/>
              <w:rPr>
                <w:sz w:val="20"/>
                <w:szCs w:val="20"/>
              </w:rPr>
            </w:pPr>
          </w:p>
        </w:tc>
        <w:tc>
          <w:tcPr>
            <w:tcW w:w="4530" w:type="dxa"/>
            <w:gridSpan w:val="2"/>
          </w:tcPr>
          <w:p w14:paraId="4F7F166F" w14:textId="77777777" w:rsidR="0074003C" w:rsidRDefault="0074003C" w:rsidP="00794177">
            <w:pPr>
              <w:ind w:left="-103"/>
              <w:jc w:val="both"/>
              <w:rPr>
                <w:sz w:val="20"/>
                <w:szCs w:val="20"/>
              </w:rPr>
            </w:pPr>
            <w:permStart w:id="1200362441" w:edGrp="everyone"/>
            <w:r>
              <w:rPr>
                <w:sz w:val="20"/>
                <w:szCs w:val="20"/>
              </w:rPr>
              <w:t>Должность</w:t>
            </w:r>
            <w:permEnd w:id="1200362441"/>
          </w:p>
          <w:p w14:paraId="4F7F1670" w14:textId="77777777" w:rsidR="0074003C" w:rsidRDefault="0074003C" w:rsidP="00794177">
            <w:pPr>
              <w:jc w:val="both"/>
              <w:rPr>
                <w:sz w:val="20"/>
                <w:szCs w:val="20"/>
              </w:rPr>
            </w:pPr>
          </w:p>
        </w:tc>
      </w:tr>
      <w:tr w:rsidR="0074003C" w14:paraId="4F7F1677" w14:textId="77777777" w:rsidTr="00794177">
        <w:tc>
          <w:tcPr>
            <w:tcW w:w="2263" w:type="dxa"/>
            <w:tcBorders>
              <w:bottom w:val="single" w:sz="4" w:space="0" w:color="auto"/>
            </w:tcBorders>
          </w:tcPr>
          <w:p w14:paraId="4F7F1672" w14:textId="77777777" w:rsidR="0074003C" w:rsidRDefault="0074003C" w:rsidP="00794177">
            <w:pPr>
              <w:jc w:val="both"/>
              <w:rPr>
                <w:sz w:val="20"/>
                <w:szCs w:val="20"/>
              </w:rPr>
            </w:pPr>
          </w:p>
        </w:tc>
        <w:tc>
          <w:tcPr>
            <w:tcW w:w="2268" w:type="dxa"/>
          </w:tcPr>
          <w:p w14:paraId="4F7F1673" w14:textId="77777777" w:rsidR="0074003C" w:rsidRDefault="0074003C" w:rsidP="00794177">
            <w:pPr>
              <w:jc w:val="both"/>
              <w:rPr>
                <w:sz w:val="20"/>
                <w:szCs w:val="20"/>
              </w:rPr>
            </w:pPr>
            <w:permStart w:id="1703509326" w:edGrp="everyone"/>
            <w:r>
              <w:rPr>
                <w:sz w:val="20"/>
                <w:szCs w:val="20"/>
              </w:rPr>
              <w:t>И.О. Фамилия</w:t>
            </w:r>
            <w:permEnd w:id="1703509326"/>
          </w:p>
        </w:tc>
        <w:tc>
          <w:tcPr>
            <w:tcW w:w="284" w:type="dxa"/>
          </w:tcPr>
          <w:p w14:paraId="4F7F1674" w14:textId="77777777" w:rsidR="0074003C" w:rsidRDefault="0074003C" w:rsidP="00794177">
            <w:pPr>
              <w:jc w:val="both"/>
              <w:rPr>
                <w:sz w:val="20"/>
                <w:szCs w:val="20"/>
              </w:rPr>
            </w:pPr>
          </w:p>
        </w:tc>
        <w:tc>
          <w:tcPr>
            <w:tcW w:w="2126" w:type="dxa"/>
            <w:tcBorders>
              <w:bottom w:val="single" w:sz="4" w:space="0" w:color="auto"/>
            </w:tcBorders>
          </w:tcPr>
          <w:p w14:paraId="4F7F1675" w14:textId="77777777" w:rsidR="0074003C" w:rsidRDefault="0074003C" w:rsidP="00794177">
            <w:pPr>
              <w:jc w:val="both"/>
              <w:rPr>
                <w:sz w:val="20"/>
                <w:szCs w:val="20"/>
              </w:rPr>
            </w:pPr>
          </w:p>
        </w:tc>
        <w:tc>
          <w:tcPr>
            <w:tcW w:w="2404" w:type="dxa"/>
          </w:tcPr>
          <w:p w14:paraId="4F7F1676" w14:textId="77777777" w:rsidR="0074003C" w:rsidRDefault="0074003C" w:rsidP="00794177">
            <w:pPr>
              <w:jc w:val="both"/>
              <w:rPr>
                <w:sz w:val="20"/>
                <w:szCs w:val="20"/>
              </w:rPr>
            </w:pPr>
            <w:permStart w:id="1785927573" w:edGrp="everyone"/>
            <w:r>
              <w:rPr>
                <w:sz w:val="20"/>
                <w:szCs w:val="20"/>
              </w:rPr>
              <w:t>И.О. Фамилия</w:t>
            </w:r>
            <w:permEnd w:id="1785927573"/>
          </w:p>
        </w:tc>
      </w:tr>
    </w:tbl>
    <w:p w14:paraId="4F7F1678" w14:textId="77777777" w:rsidR="0074003C" w:rsidRDefault="0074003C" w:rsidP="00470AC0">
      <w:pPr>
        <w:spacing w:after="160"/>
        <w:jc w:val="both"/>
        <w:rPr>
          <w:sz w:val="20"/>
          <w:szCs w:val="20"/>
        </w:rPr>
      </w:pPr>
    </w:p>
    <w:p w14:paraId="4F7F1679" w14:textId="77777777" w:rsidR="0074003C" w:rsidRDefault="0074003C" w:rsidP="00470AC0">
      <w:pPr>
        <w:spacing w:after="160"/>
        <w:jc w:val="both"/>
        <w:rPr>
          <w:sz w:val="20"/>
          <w:szCs w:val="20"/>
        </w:rPr>
        <w:sectPr w:rsidR="0074003C">
          <w:pgSz w:w="11906" w:h="16838"/>
          <w:pgMar w:top="1134" w:right="850" w:bottom="1134" w:left="1701" w:header="708" w:footer="708" w:gutter="0"/>
          <w:cols w:space="708"/>
          <w:docGrid w:linePitch="360"/>
        </w:sectPr>
      </w:pPr>
    </w:p>
    <w:p w14:paraId="4F7F167A" w14:textId="77777777" w:rsidR="0074003C" w:rsidRPr="00A966E6" w:rsidRDefault="0074003C" w:rsidP="00A966E6">
      <w:pPr>
        <w:pStyle w:val="1"/>
        <w:jc w:val="right"/>
        <w:rPr>
          <w:rFonts w:ascii="Times New Roman" w:hAnsi="Times New Roman" w:cs="Times New Roman"/>
          <w:color w:val="000000" w:themeColor="text1"/>
          <w:sz w:val="20"/>
          <w:szCs w:val="20"/>
        </w:rPr>
      </w:pPr>
      <w:r w:rsidRPr="00A966E6">
        <w:rPr>
          <w:rFonts w:ascii="Times New Roman" w:hAnsi="Times New Roman" w:cs="Times New Roman"/>
          <w:color w:val="000000" w:themeColor="text1"/>
          <w:sz w:val="20"/>
          <w:szCs w:val="20"/>
        </w:rPr>
        <w:t xml:space="preserve">Приложение №9 – Форма Акта, касающегося результатов </w:t>
      </w:r>
    </w:p>
    <w:p w14:paraId="4F7F167B" w14:textId="77777777" w:rsidR="0074003C" w:rsidRPr="0074003C" w:rsidRDefault="0074003C" w:rsidP="00A966E6">
      <w:pPr>
        <w:jc w:val="right"/>
        <w:rPr>
          <w:sz w:val="20"/>
          <w:szCs w:val="20"/>
        </w:rPr>
      </w:pPr>
      <w:r w:rsidRPr="0074003C">
        <w:rPr>
          <w:sz w:val="20"/>
          <w:szCs w:val="20"/>
        </w:rPr>
        <w:t>исполнения (в том числе оплаты) Договора</w:t>
      </w:r>
    </w:p>
    <w:p w14:paraId="4F7F167C" w14:textId="77777777" w:rsidR="0074003C" w:rsidRPr="0074003C" w:rsidRDefault="0074003C" w:rsidP="00A966E6">
      <w:pPr>
        <w:jc w:val="right"/>
        <w:rPr>
          <w:sz w:val="20"/>
          <w:szCs w:val="20"/>
        </w:rPr>
      </w:pPr>
      <w:r w:rsidRPr="0074003C">
        <w:rPr>
          <w:sz w:val="20"/>
          <w:szCs w:val="20"/>
        </w:rPr>
        <w:t xml:space="preserve">к Договору подряда на выполнение </w:t>
      </w:r>
    </w:p>
    <w:p w14:paraId="4F7F167D" w14:textId="77777777" w:rsidR="0074003C" w:rsidRPr="0074003C" w:rsidRDefault="0074003C" w:rsidP="00A966E6">
      <w:pPr>
        <w:jc w:val="right"/>
        <w:rPr>
          <w:sz w:val="20"/>
          <w:szCs w:val="20"/>
        </w:rPr>
      </w:pPr>
      <w:r w:rsidRPr="0074003C">
        <w:rPr>
          <w:sz w:val="20"/>
          <w:szCs w:val="20"/>
        </w:rPr>
        <w:t>строительно-монтажных работ №</w:t>
      </w:r>
      <w:permStart w:id="137303311" w:edGrp="everyone"/>
      <w:r w:rsidRPr="0074003C">
        <w:rPr>
          <w:sz w:val="20"/>
          <w:szCs w:val="20"/>
        </w:rPr>
        <w:t>______</w:t>
      </w:r>
    </w:p>
    <w:p w14:paraId="4F7F167E" w14:textId="77777777" w:rsidR="0074003C" w:rsidRPr="0074003C" w:rsidRDefault="0074003C" w:rsidP="00A966E6">
      <w:pPr>
        <w:jc w:val="right"/>
        <w:rPr>
          <w:sz w:val="20"/>
          <w:szCs w:val="20"/>
        </w:rPr>
      </w:pPr>
      <w:r w:rsidRPr="0074003C">
        <w:rPr>
          <w:sz w:val="20"/>
          <w:szCs w:val="20"/>
        </w:rPr>
        <w:t>от «___» ____ 20__</w:t>
      </w:r>
    </w:p>
    <w:permEnd w:id="137303311"/>
    <w:p w14:paraId="4F7F167F" w14:textId="77777777" w:rsidR="0074003C" w:rsidRPr="0074003C" w:rsidRDefault="0074003C" w:rsidP="0074003C">
      <w:pPr>
        <w:spacing w:after="160"/>
        <w:jc w:val="both"/>
        <w:rPr>
          <w:sz w:val="20"/>
          <w:szCs w:val="20"/>
        </w:rPr>
      </w:pPr>
    </w:p>
    <w:p w14:paraId="4F7F1680" w14:textId="77777777" w:rsidR="0074003C" w:rsidRDefault="0074003C" w:rsidP="00A966E6">
      <w:pPr>
        <w:pBdr>
          <w:bottom w:val="single" w:sz="6" w:space="1" w:color="auto"/>
        </w:pBdr>
        <w:spacing w:after="160"/>
        <w:jc w:val="center"/>
        <w:rPr>
          <w:b/>
          <w:sz w:val="20"/>
          <w:szCs w:val="20"/>
        </w:rPr>
      </w:pPr>
      <w:r w:rsidRPr="00A966E6">
        <w:rPr>
          <w:b/>
          <w:sz w:val="20"/>
          <w:szCs w:val="20"/>
        </w:rPr>
        <w:t>ФОРМА</w:t>
      </w:r>
    </w:p>
    <w:p w14:paraId="4F7F1681" w14:textId="77777777" w:rsidR="00A966E6" w:rsidRPr="00A966E6" w:rsidRDefault="00A966E6" w:rsidP="00A966E6">
      <w:pPr>
        <w:pBdr>
          <w:bottom w:val="single" w:sz="6" w:space="1" w:color="auto"/>
        </w:pBdr>
        <w:spacing w:after="160"/>
        <w:jc w:val="center"/>
        <w:rPr>
          <w:b/>
          <w:sz w:val="20"/>
          <w:szCs w:val="20"/>
        </w:rPr>
      </w:pPr>
    </w:p>
    <w:p w14:paraId="4F7F1682" w14:textId="77777777" w:rsidR="00A966E6" w:rsidRPr="0074003C" w:rsidRDefault="00A966E6" w:rsidP="0074003C">
      <w:pPr>
        <w:spacing w:after="160"/>
        <w:jc w:val="both"/>
        <w:rPr>
          <w:sz w:val="20"/>
          <w:szCs w:val="20"/>
        </w:rPr>
      </w:pPr>
    </w:p>
    <w:p w14:paraId="4F7F1683" w14:textId="77777777" w:rsidR="0074003C" w:rsidRPr="00A966E6" w:rsidRDefault="0074003C" w:rsidP="00A966E6">
      <w:pPr>
        <w:spacing w:after="160"/>
        <w:jc w:val="center"/>
        <w:rPr>
          <w:b/>
          <w:sz w:val="20"/>
          <w:szCs w:val="20"/>
        </w:rPr>
      </w:pPr>
      <w:r w:rsidRPr="00A966E6">
        <w:rPr>
          <w:b/>
          <w:sz w:val="20"/>
          <w:szCs w:val="20"/>
        </w:rPr>
        <w:t xml:space="preserve">АКТ, КАСАЮЩИЙСЯ РЕЗУЛЬТАТОВ ИСПОЛНЕНИЯ </w:t>
      </w:r>
      <w:r w:rsidR="00A966E6">
        <w:rPr>
          <w:b/>
          <w:sz w:val="20"/>
          <w:szCs w:val="20"/>
        </w:rPr>
        <w:br/>
      </w:r>
      <w:r w:rsidRPr="00A966E6">
        <w:rPr>
          <w:b/>
          <w:sz w:val="20"/>
          <w:szCs w:val="20"/>
        </w:rPr>
        <w:t>(В ТОМ ЧИСЛЕ ОПЛАТЫ) ДОГОВОРА</w:t>
      </w:r>
    </w:p>
    <w:tbl>
      <w:tblPr>
        <w:tblStyle w:val="a3"/>
        <w:tblW w:w="15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660"/>
      </w:tblGrid>
      <w:tr w:rsidR="00973FDA" w14:paraId="4F7F1686" w14:textId="77777777" w:rsidTr="00973FDA">
        <w:tc>
          <w:tcPr>
            <w:tcW w:w="7508" w:type="dxa"/>
          </w:tcPr>
          <w:p w14:paraId="4F7F1684" w14:textId="77777777" w:rsidR="00973FDA" w:rsidRDefault="00BD0F31" w:rsidP="00973FDA">
            <w:pPr>
              <w:spacing w:after="160"/>
              <w:ind w:left="-108"/>
              <w:jc w:val="both"/>
              <w:rPr>
                <w:sz w:val="20"/>
                <w:szCs w:val="20"/>
              </w:rPr>
            </w:pPr>
            <w:permStart w:id="1898393965" w:edGrp="everyone"/>
            <w:r>
              <w:rPr>
                <w:sz w:val="20"/>
                <w:szCs w:val="20"/>
              </w:rPr>
              <w:t>Санкт-Петербур</w:t>
            </w:r>
            <w:r w:rsidR="00973FDA" w:rsidRPr="0074003C">
              <w:rPr>
                <w:sz w:val="20"/>
                <w:szCs w:val="20"/>
              </w:rPr>
              <w:t>г</w:t>
            </w:r>
          </w:p>
        </w:tc>
        <w:tc>
          <w:tcPr>
            <w:tcW w:w="7660" w:type="dxa"/>
          </w:tcPr>
          <w:p w14:paraId="4F7F1685" w14:textId="77777777" w:rsidR="00973FDA" w:rsidRDefault="00973FDA" w:rsidP="00973FDA">
            <w:pPr>
              <w:spacing w:after="160"/>
              <w:jc w:val="right"/>
              <w:rPr>
                <w:sz w:val="20"/>
                <w:szCs w:val="20"/>
              </w:rPr>
            </w:pPr>
            <w:r w:rsidRPr="0074003C">
              <w:rPr>
                <w:sz w:val="20"/>
                <w:szCs w:val="20"/>
              </w:rPr>
              <w:t>ДД.ММ.ГГГГ</w:t>
            </w:r>
          </w:p>
        </w:tc>
      </w:tr>
    </w:tbl>
    <w:p w14:paraId="4F7F1687" w14:textId="77777777" w:rsidR="0074003C" w:rsidRDefault="0074003C" w:rsidP="0074003C">
      <w:pPr>
        <w:spacing w:after="160"/>
        <w:jc w:val="both"/>
        <w:rPr>
          <w:sz w:val="20"/>
          <w:szCs w:val="20"/>
        </w:rPr>
      </w:pPr>
      <w:r w:rsidRPr="0074003C">
        <w:rPr>
          <w:sz w:val="20"/>
          <w:szCs w:val="20"/>
        </w:rPr>
        <w:t>ООО «Воздушные Ворота Северной Столицы» и __________________________ подтверждают, что в целях исполнения постановления Правительства Российской Федерации от 31.10.2014 №1132, а также в соответствии с Положением о закупке ООО «Воздушные Ворота Северной Столицы» (пункт 4.9), опубликованным в единой информационной системе: www.zakupki.gov, обязательства по Договору № _____ от «_____» ____________20__ исполнены обеими Сторонами в полном объеме:</w:t>
      </w:r>
    </w:p>
    <w:p w14:paraId="4F7F1688" w14:textId="77777777" w:rsidR="0074003C" w:rsidRDefault="0074003C" w:rsidP="00470AC0">
      <w:pPr>
        <w:spacing w:after="160"/>
        <w:jc w:val="both"/>
        <w:rPr>
          <w:sz w:val="20"/>
          <w:szCs w:val="20"/>
        </w:rPr>
      </w:pPr>
    </w:p>
    <w:tbl>
      <w:tblPr>
        <w:tblStyle w:val="a3"/>
        <w:tblW w:w="15026" w:type="dxa"/>
        <w:tblInd w:w="-5" w:type="dxa"/>
        <w:tblLook w:val="04A0" w:firstRow="1" w:lastRow="0" w:firstColumn="1" w:lastColumn="0" w:noHBand="0" w:noVBand="1"/>
      </w:tblPr>
      <w:tblGrid>
        <w:gridCol w:w="1168"/>
        <w:gridCol w:w="1095"/>
        <w:gridCol w:w="73"/>
        <w:gridCol w:w="1168"/>
        <w:gridCol w:w="1027"/>
        <w:gridCol w:w="2977"/>
        <w:gridCol w:w="1168"/>
        <w:gridCol w:w="1168"/>
        <w:gridCol w:w="79"/>
        <w:gridCol w:w="1089"/>
        <w:gridCol w:w="1037"/>
        <w:gridCol w:w="2404"/>
        <w:gridCol w:w="573"/>
      </w:tblGrid>
      <w:tr w:rsidR="00A966E6" w14:paraId="4F7F168B" w14:textId="77777777" w:rsidTr="00973FDA">
        <w:tc>
          <w:tcPr>
            <w:tcW w:w="7508" w:type="dxa"/>
            <w:gridSpan w:val="6"/>
            <w:vAlign w:val="center"/>
          </w:tcPr>
          <w:p w14:paraId="4F7F1689" w14:textId="77777777" w:rsidR="00A966E6" w:rsidRDefault="00A966E6" w:rsidP="00973FDA">
            <w:pPr>
              <w:spacing w:after="160"/>
              <w:jc w:val="center"/>
              <w:rPr>
                <w:sz w:val="20"/>
                <w:szCs w:val="20"/>
              </w:rPr>
            </w:pPr>
            <w:r w:rsidRPr="00A966E6">
              <w:rPr>
                <w:sz w:val="20"/>
                <w:szCs w:val="20"/>
              </w:rPr>
              <w:t>Документы об исполнении Подрядчиком обязательств по Договору</w:t>
            </w:r>
          </w:p>
        </w:tc>
        <w:tc>
          <w:tcPr>
            <w:tcW w:w="7513" w:type="dxa"/>
            <w:gridSpan w:val="7"/>
            <w:vAlign w:val="center"/>
          </w:tcPr>
          <w:p w14:paraId="4F7F168A" w14:textId="77777777" w:rsidR="00A966E6" w:rsidRDefault="00A966E6" w:rsidP="00973FDA">
            <w:pPr>
              <w:spacing w:after="160"/>
              <w:jc w:val="center"/>
              <w:rPr>
                <w:sz w:val="20"/>
                <w:szCs w:val="20"/>
              </w:rPr>
            </w:pPr>
            <w:r w:rsidRPr="00A966E6">
              <w:rPr>
                <w:sz w:val="20"/>
                <w:szCs w:val="20"/>
              </w:rPr>
              <w:t>Документы об исполнении Заказчиком обязательств по Договору</w:t>
            </w:r>
          </w:p>
        </w:tc>
      </w:tr>
      <w:tr w:rsidR="00973FDA" w14:paraId="4F7F1694" w14:textId="77777777" w:rsidTr="00973FDA">
        <w:tc>
          <w:tcPr>
            <w:tcW w:w="1168" w:type="dxa"/>
            <w:vAlign w:val="center"/>
          </w:tcPr>
          <w:p w14:paraId="4F7F168C" w14:textId="77777777" w:rsidR="00973FDA" w:rsidRDefault="00973FDA" w:rsidP="00973FDA">
            <w:pPr>
              <w:spacing w:after="160"/>
              <w:jc w:val="center"/>
              <w:rPr>
                <w:sz w:val="20"/>
                <w:szCs w:val="20"/>
              </w:rPr>
            </w:pPr>
            <w:r>
              <w:rPr>
                <w:sz w:val="20"/>
                <w:szCs w:val="20"/>
              </w:rPr>
              <w:t>№</w:t>
            </w:r>
          </w:p>
        </w:tc>
        <w:tc>
          <w:tcPr>
            <w:tcW w:w="1168" w:type="dxa"/>
            <w:gridSpan w:val="2"/>
            <w:vAlign w:val="center"/>
          </w:tcPr>
          <w:p w14:paraId="4F7F168D" w14:textId="77777777" w:rsidR="00973FDA" w:rsidRDefault="00973FDA" w:rsidP="00973FDA">
            <w:pPr>
              <w:spacing w:after="160"/>
              <w:jc w:val="center"/>
              <w:rPr>
                <w:sz w:val="20"/>
                <w:szCs w:val="20"/>
              </w:rPr>
            </w:pPr>
            <w:r w:rsidRPr="00973FDA">
              <w:rPr>
                <w:sz w:val="20"/>
                <w:szCs w:val="20"/>
              </w:rPr>
              <w:t>Номер документа</w:t>
            </w:r>
          </w:p>
        </w:tc>
        <w:tc>
          <w:tcPr>
            <w:tcW w:w="1168" w:type="dxa"/>
            <w:vAlign w:val="center"/>
          </w:tcPr>
          <w:p w14:paraId="4F7F168E" w14:textId="77777777" w:rsidR="00973FDA" w:rsidRDefault="00973FDA" w:rsidP="00973FDA">
            <w:pPr>
              <w:spacing w:after="160"/>
              <w:jc w:val="center"/>
              <w:rPr>
                <w:sz w:val="20"/>
                <w:szCs w:val="20"/>
              </w:rPr>
            </w:pPr>
            <w:r w:rsidRPr="00973FDA">
              <w:rPr>
                <w:sz w:val="20"/>
                <w:szCs w:val="20"/>
              </w:rPr>
              <w:t>Дата документа</w:t>
            </w:r>
          </w:p>
        </w:tc>
        <w:tc>
          <w:tcPr>
            <w:tcW w:w="4004" w:type="dxa"/>
            <w:gridSpan w:val="2"/>
            <w:vAlign w:val="center"/>
          </w:tcPr>
          <w:p w14:paraId="4F7F168F" w14:textId="77777777" w:rsidR="00973FDA" w:rsidRDefault="00973FDA" w:rsidP="00973FDA">
            <w:pPr>
              <w:spacing w:after="160"/>
              <w:jc w:val="center"/>
              <w:rPr>
                <w:sz w:val="20"/>
                <w:szCs w:val="20"/>
              </w:rPr>
            </w:pPr>
            <w:r w:rsidRPr="00973FDA">
              <w:rPr>
                <w:sz w:val="20"/>
                <w:szCs w:val="20"/>
              </w:rPr>
              <w:t>Сумма документа, руб. с уч. НДС</w:t>
            </w:r>
          </w:p>
        </w:tc>
        <w:tc>
          <w:tcPr>
            <w:tcW w:w="1168" w:type="dxa"/>
            <w:vAlign w:val="center"/>
          </w:tcPr>
          <w:p w14:paraId="4F7F1690" w14:textId="77777777" w:rsidR="00973FDA" w:rsidRDefault="00973FDA" w:rsidP="00973FDA">
            <w:pPr>
              <w:spacing w:after="160"/>
              <w:jc w:val="center"/>
              <w:rPr>
                <w:sz w:val="20"/>
                <w:szCs w:val="20"/>
              </w:rPr>
            </w:pPr>
            <w:r>
              <w:rPr>
                <w:sz w:val="20"/>
                <w:szCs w:val="20"/>
              </w:rPr>
              <w:t>№</w:t>
            </w:r>
          </w:p>
        </w:tc>
        <w:tc>
          <w:tcPr>
            <w:tcW w:w="1168" w:type="dxa"/>
            <w:vAlign w:val="center"/>
          </w:tcPr>
          <w:p w14:paraId="4F7F1691" w14:textId="77777777" w:rsidR="00973FDA" w:rsidRDefault="00973FDA" w:rsidP="00973FDA">
            <w:pPr>
              <w:spacing w:after="160"/>
              <w:jc w:val="center"/>
              <w:rPr>
                <w:sz w:val="20"/>
                <w:szCs w:val="20"/>
              </w:rPr>
            </w:pPr>
            <w:r w:rsidRPr="00973FDA">
              <w:rPr>
                <w:sz w:val="20"/>
                <w:szCs w:val="20"/>
              </w:rPr>
              <w:t>Номер документа</w:t>
            </w:r>
          </w:p>
        </w:tc>
        <w:tc>
          <w:tcPr>
            <w:tcW w:w="1168" w:type="dxa"/>
            <w:gridSpan w:val="2"/>
            <w:vAlign w:val="center"/>
          </w:tcPr>
          <w:p w14:paraId="4F7F1692" w14:textId="77777777" w:rsidR="00973FDA" w:rsidRDefault="00973FDA" w:rsidP="00973FDA">
            <w:pPr>
              <w:spacing w:after="160"/>
              <w:jc w:val="center"/>
              <w:rPr>
                <w:sz w:val="20"/>
                <w:szCs w:val="20"/>
              </w:rPr>
            </w:pPr>
            <w:r w:rsidRPr="00973FDA">
              <w:rPr>
                <w:sz w:val="20"/>
                <w:szCs w:val="20"/>
              </w:rPr>
              <w:t>Дата документа</w:t>
            </w:r>
          </w:p>
        </w:tc>
        <w:tc>
          <w:tcPr>
            <w:tcW w:w="4009" w:type="dxa"/>
            <w:gridSpan w:val="3"/>
            <w:vAlign w:val="center"/>
          </w:tcPr>
          <w:p w14:paraId="4F7F1693" w14:textId="77777777" w:rsidR="00973FDA" w:rsidRDefault="00973FDA" w:rsidP="00973FDA">
            <w:pPr>
              <w:spacing w:after="160"/>
              <w:jc w:val="center"/>
              <w:rPr>
                <w:sz w:val="20"/>
                <w:szCs w:val="20"/>
              </w:rPr>
            </w:pPr>
            <w:r w:rsidRPr="00973FDA">
              <w:rPr>
                <w:sz w:val="20"/>
                <w:szCs w:val="20"/>
              </w:rPr>
              <w:t>Сумма документа, руб. с уч. НДС</w:t>
            </w:r>
          </w:p>
        </w:tc>
      </w:tr>
      <w:tr w:rsidR="00973FDA" w14:paraId="4F7F169D" w14:textId="77777777" w:rsidTr="00973FDA">
        <w:tc>
          <w:tcPr>
            <w:tcW w:w="1168" w:type="dxa"/>
          </w:tcPr>
          <w:p w14:paraId="4F7F1695" w14:textId="77777777" w:rsidR="00973FDA" w:rsidRDefault="00973FDA" w:rsidP="00973FDA">
            <w:pPr>
              <w:spacing w:after="160"/>
              <w:rPr>
                <w:sz w:val="20"/>
                <w:szCs w:val="20"/>
              </w:rPr>
            </w:pPr>
          </w:p>
        </w:tc>
        <w:tc>
          <w:tcPr>
            <w:tcW w:w="1168" w:type="dxa"/>
            <w:gridSpan w:val="2"/>
          </w:tcPr>
          <w:p w14:paraId="4F7F1696" w14:textId="77777777" w:rsidR="00973FDA" w:rsidRDefault="00973FDA" w:rsidP="00973FDA">
            <w:pPr>
              <w:spacing w:after="160"/>
              <w:rPr>
                <w:sz w:val="20"/>
                <w:szCs w:val="20"/>
              </w:rPr>
            </w:pPr>
          </w:p>
        </w:tc>
        <w:tc>
          <w:tcPr>
            <w:tcW w:w="1168" w:type="dxa"/>
          </w:tcPr>
          <w:p w14:paraId="4F7F1697" w14:textId="77777777" w:rsidR="00973FDA" w:rsidRDefault="00973FDA" w:rsidP="00973FDA">
            <w:pPr>
              <w:spacing w:after="160"/>
              <w:rPr>
                <w:sz w:val="20"/>
                <w:szCs w:val="20"/>
              </w:rPr>
            </w:pPr>
          </w:p>
        </w:tc>
        <w:tc>
          <w:tcPr>
            <w:tcW w:w="4004" w:type="dxa"/>
            <w:gridSpan w:val="2"/>
          </w:tcPr>
          <w:p w14:paraId="4F7F1698" w14:textId="77777777" w:rsidR="00973FDA" w:rsidRDefault="00973FDA" w:rsidP="00973FDA">
            <w:pPr>
              <w:spacing w:after="160"/>
              <w:rPr>
                <w:sz w:val="20"/>
                <w:szCs w:val="20"/>
              </w:rPr>
            </w:pPr>
          </w:p>
        </w:tc>
        <w:tc>
          <w:tcPr>
            <w:tcW w:w="1168" w:type="dxa"/>
          </w:tcPr>
          <w:p w14:paraId="4F7F1699" w14:textId="77777777" w:rsidR="00973FDA" w:rsidRDefault="00973FDA" w:rsidP="00973FDA">
            <w:pPr>
              <w:spacing w:after="160"/>
              <w:rPr>
                <w:sz w:val="20"/>
                <w:szCs w:val="20"/>
              </w:rPr>
            </w:pPr>
          </w:p>
        </w:tc>
        <w:tc>
          <w:tcPr>
            <w:tcW w:w="1168" w:type="dxa"/>
          </w:tcPr>
          <w:p w14:paraId="4F7F169A" w14:textId="77777777" w:rsidR="00973FDA" w:rsidRDefault="00973FDA" w:rsidP="00973FDA">
            <w:pPr>
              <w:spacing w:after="160"/>
              <w:rPr>
                <w:sz w:val="20"/>
                <w:szCs w:val="20"/>
              </w:rPr>
            </w:pPr>
          </w:p>
        </w:tc>
        <w:tc>
          <w:tcPr>
            <w:tcW w:w="1168" w:type="dxa"/>
            <w:gridSpan w:val="2"/>
          </w:tcPr>
          <w:p w14:paraId="4F7F169B" w14:textId="77777777" w:rsidR="00973FDA" w:rsidRDefault="00973FDA" w:rsidP="00973FDA">
            <w:pPr>
              <w:spacing w:after="160"/>
              <w:rPr>
                <w:sz w:val="20"/>
                <w:szCs w:val="20"/>
              </w:rPr>
            </w:pPr>
          </w:p>
        </w:tc>
        <w:tc>
          <w:tcPr>
            <w:tcW w:w="4009" w:type="dxa"/>
            <w:gridSpan w:val="3"/>
          </w:tcPr>
          <w:p w14:paraId="4F7F169C" w14:textId="77777777" w:rsidR="00973FDA" w:rsidRDefault="00973FDA" w:rsidP="00973FDA">
            <w:pPr>
              <w:spacing w:after="160"/>
              <w:rPr>
                <w:sz w:val="20"/>
                <w:szCs w:val="20"/>
              </w:rPr>
            </w:pPr>
          </w:p>
        </w:tc>
      </w:tr>
      <w:tr w:rsidR="00973FDA" w14:paraId="4F7F16A6" w14:textId="77777777" w:rsidTr="00973FDA">
        <w:tc>
          <w:tcPr>
            <w:tcW w:w="1168" w:type="dxa"/>
          </w:tcPr>
          <w:p w14:paraId="4F7F169E" w14:textId="77777777" w:rsidR="00973FDA" w:rsidRDefault="00973FDA" w:rsidP="00973FDA">
            <w:pPr>
              <w:spacing w:after="160"/>
              <w:rPr>
                <w:sz w:val="20"/>
                <w:szCs w:val="20"/>
              </w:rPr>
            </w:pPr>
          </w:p>
        </w:tc>
        <w:tc>
          <w:tcPr>
            <w:tcW w:w="1168" w:type="dxa"/>
            <w:gridSpan w:val="2"/>
          </w:tcPr>
          <w:p w14:paraId="4F7F169F" w14:textId="77777777" w:rsidR="00973FDA" w:rsidRDefault="00973FDA" w:rsidP="00973FDA">
            <w:pPr>
              <w:spacing w:after="160"/>
              <w:rPr>
                <w:sz w:val="20"/>
                <w:szCs w:val="20"/>
              </w:rPr>
            </w:pPr>
          </w:p>
        </w:tc>
        <w:tc>
          <w:tcPr>
            <w:tcW w:w="1168" w:type="dxa"/>
          </w:tcPr>
          <w:p w14:paraId="4F7F16A0" w14:textId="77777777" w:rsidR="00973FDA" w:rsidRDefault="00973FDA" w:rsidP="00973FDA">
            <w:pPr>
              <w:spacing w:after="160"/>
              <w:rPr>
                <w:sz w:val="20"/>
                <w:szCs w:val="20"/>
              </w:rPr>
            </w:pPr>
          </w:p>
        </w:tc>
        <w:tc>
          <w:tcPr>
            <w:tcW w:w="4004" w:type="dxa"/>
            <w:gridSpan w:val="2"/>
          </w:tcPr>
          <w:p w14:paraId="4F7F16A1" w14:textId="77777777" w:rsidR="00973FDA" w:rsidRDefault="00973FDA" w:rsidP="00973FDA">
            <w:pPr>
              <w:spacing w:after="160"/>
              <w:rPr>
                <w:sz w:val="20"/>
                <w:szCs w:val="20"/>
              </w:rPr>
            </w:pPr>
          </w:p>
        </w:tc>
        <w:tc>
          <w:tcPr>
            <w:tcW w:w="1168" w:type="dxa"/>
          </w:tcPr>
          <w:p w14:paraId="4F7F16A2" w14:textId="77777777" w:rsidR="00973FDA" w:rsidRDefault="00973FDA" w:rsidP="00973FDA">
            <w:pPr>
              <w:spacing w:after="160"/>
              <w:rPr>
                <w:sz w:val="20"/>
                <w:szCs w:val="20"/>
              </w:rPr>
            </w:pPr>
          </w:p>
        </w:tc>
        <w:tc>
          <w:tcPr>
            <w:tcW w:w="1168" w:type="dxa"/>
          </w:tcPr>
          <w:p w14:paraId="4F7F16A3" w14:textId="77777777" w:rsidR="00973FDA" w:rsidRDefault="00973FDA" w:rsidP="00973FDA">
            <w:pPr>
              <w:spacing w:after="160"/>
              <w:rPr>
                <w:sz w:val="20"/>
                <w:szCs w:val="20"/>
              </w:rPr>
            </w:pPr>
          </w:p>
        </w:tc>
        <w:tc>
          <w:tcPr>
            <w:tcW w:w="1168" w:type="dxa"/>
            <w:gridSpan w:val="2"/>
          </w:tcPr>
          <w:p w14:paraId="4F7F16A4" w14:textId="77777777" w:rsidR="00973FDA" w:rsidRDefault="00973FDA" w:rsidP="00973FDA">
            <w:pPr>
              <w:spacing w:after="160"/>
              <w:rPr>
                <w:sz w:val="20"/>
                <w:szCs w:val="20"/>
              </w:rPr>
            </w:pPr>
          </w:p>
        </w:tc>
        <w:tc>
          <w:tcPr>
            <w:tcW w:w="4009" w:type="dxa"/>
            <w:gridSpan w:val="3"/>
          </w:tcPr>
          <w:p w14:paraId="4F7F16A5" w14:textId="77777777" w:rsidR="00973FDA" w:rsidRDefault="00973FDA" w:rsidP="00973FDA">
            <w:pPr>
              <w:spacing w:after="160"/>
              <w:rPr>
                <w:sz w:val="20"/>
                <w:szCs w:val="20"/>
              </w:rPr>
            </w:pPr>
          </w:p>
        </w:tc>
      </w:tr>
      <w:tr w:rsidR="00973FDA" w14:paraId="4F7F16AF" w14:textId="77777777" w:rsidTr="00973FDA">
        <w:tc>
          <w:tcPr>
            <w:tcW w:w="1168" w:type="dxa"/>
          </w:tcPr>
          <w:p w14:paraId="4F7F16A7" w14:textId="77777777" w:rsidR="00973FDA" w:rsidRDefault="00973FDA" w:rsidP="00973FDA">
            <w:pPr>
              <w:spacing w:after="160"/>
              <w:rPr>
                <w:sz w:val="20"/>
                <w:szCs w:val="20"/>
              </w:rPr>
            </w:pPr>
          </w:p>
        </w:tc>
        <w:tc>
          <w:tcPr>
            <w:tcW w:w="1168" w:type="dxa"/>
            <w:gridSpan w:val="2"/>
          </w:tcPr>
          <w:p w14:paraId="4F7F16A8" w14:textId="77777777" w:rsidR="00973FDA" w:rsidRDefault="00973FDA" w:rsidP="00973FDA">
            <w:pPr>
              <w:spacing w:after="160"/>
              <w:rPr>
                <w:sz w:val="20"/>
                <w:szCs w:val="20"/>
              </w:rPr>
            </w:pPr>
          </w:p>
        </w:tc>
        <w:tc>
          <w:tcPr>
            <w:tcW w:w="1168" w:type="dxa"/>
          </w:tcPr>
          <w:p w14:paraId="4F7F16A9" w14:textId="77777777" w:rsidR="00973FDA" w:rsidRDefault="00973FDA" w:rsidP="00973FDA">
            <w:pPr>
              <w:spacing w:after="160"/>
              <w:rPr>
                <w:sz w:val="20"/>
                <w:szCs w:val="20"/>
              </w:rPr>
            </w:pPr>
          </w:p>
        </w:tc>
        <w:tc>
          <w:tcPr>
            <w:tcW w:w="4004" w:type="dxa"/>
            <w:gridSpan w:val="2"/>
          </w:tcPr>
          <w:p w14:paraId="4F7F16AA" w14:textId="77777777" w:rsidR="00973FDA" w:rsidRDefault="00973FDA" w:rsidP="00973FDA">
            <w:pPr>
              <w:spacing w:after="160"/>
              <w:rPr>
                <w:sz w:val="20"/>
                <w:szCs w:val="20"/>
              </w:rPr>
            </w:pPr>
          </w:p>
        </w:tc>
        <w:tc>
          <w:tcPr>
            <w:tcW w:w="1168" w:type="dxa"/>
          </w:tcPr>
          <w:p w14:paraId="4F7F16AB" w14:textId="77777777" w:rsidR="00973FDA" w:rsidRDefault="00973FDA" w:rsidP="00973FDA">
            <w:pPr>
              <w:spacing w:after="160"/>
              <w:rPr>
                <w:sz w:val="20"/>
                <w:szCs w:val="20"/>
              </w:rPr>
            </w:pPr>
          </w:p>
        </w:tc>
        <w:tc>
          <w:tcPr>
            <w:tcW w:w="1168" w:type="dxa"/>
          </w:tcPr>
          <w:p w14:paraId="4F7F16AC" w14:textId="77777777" w:rsidR="00973FDA" w:rsidRDefault="00973FDA" w:rsidP="00973FDA">
            <w:pPr>
              <w:spacing w:after="160"/>
              <w:rPr>
                <w:sz w:val="20"/>
                <w:szCs w:val="20"/>
              </w:rPr>
            </w:pPr>
          </w:p>
        </w:tc>
        <w:tc>
          <w:tcPr>
            <w:tcW w:w="1168" w:type="dxa"/>
            <w:gridSpan w:val="2"/>
          </w:tcPr>
          <w:p w14:paraId="4F7F16AD" w14:textId="77777777" w:rsidR="00973FDA" w:rsidRDefault="00973FDA" w:rsidP="00973FDA">
            <w:pPr>
              <w:spacing w:after="160"/>
              <w:rPr>
                <w:sz w:val="20"/>
                <w:szCs w:val="20"/>
              </w:rPr>
            </w:pPr>
          </w:p>
        </w:tc>
        <w:tc>
          <w:tcPr>
            <w:tcW w:w="4009" w:type="dxa"/>
            <w:gridSpan w:val="3"/>
          </w:tcPr>
          <w:p w14:paraId="4F7F16AE" w14:textId="77777777" w:rsidR="00973FDA" w:rsidRDefault="00973FDA" w:rsidP="00973FDA">
            <w:pPr>
              <w:spacing w:after="160"/>
              <w:rPr>
                <w:sz w:val="20"/>
                <w:szCs w:val="20"/>
              </w:rPr>
            </w:pPr>
          </w:p>
        </w:tc>
      </w:tr>
      <w:tr w:rsidR="00973FDA" w14:paraId="4F7F16B8" w14:textId="77777777" w:rsidTr="00973FDA">
        <w:tc>
          <w:tcPr>
            <w:tcW w:w="1168" w:type="dxa"/>
          </w:tcPr>
          <w:p w14:paraId="4F7F16B0" w14:textId="77777777" w:rsidR="00973FDA" w:rsidRDefault="00973FDA" w:rsidP="00973FDA">
            <w:pPr>
              <w:spacing w:after="160"/>
              <w:rPr>
                <w:sz w:val="20"/>
                <w:szCs w:val="20"/>
              </w:rPr>
            </w:pPr>
          </w:p>
        </w:tc>
        <w:tc>
          <w:tcPr>
            <w:tcW w:w="1168" w:type="dxa"/>
            <w:gridSpan w:val="2"/>
          </w:tcPr>
          <w:p w14:paraId="4F7F16B1" w14:textId="77777777" w:rsidR="00973FDA" w:rsidRDefault="00973FDA" w:rsidP="00973FDA">
            <w:pPr>
              <w:spacing w:after="160"/>
              <w:rPr>
                <w:sz w:val="20"/>
                <w:szCs w:val="20"/>
              </w:rPr>
            </w:pPr>
          </w:p>
        </w:tc>
        <w:tc>
          <w:tcPr>
            <w:tcW w:w="1168" w:type="dxa"/>
          </w:tcPr>
          <w:p w14:paraId="4F7F16B2" w14:textId="77777777" w:rsidR="00973FDA" w:rsidRDefault="00973FDA" w:rsidP="00973FDA">
            <w:pPr>
              <w:spacing w:after="160"/>
              <w:rPr>
                <w:sz w:val="20"/>
                <w:szCs w:val="20"/>
              </w:rPr>
            </w:pPr>
          </w:p>
        </w:tc>
        <w:tc>
          <w:tcPr>
            <w:tcW w:w="4004" w:type="dxa"/>
            <w:gridSpan w:val="2"/>
          </w:tcPr>
          <w:p w14:paraId="4F7F16B3" w14:textId="77777777" w:rsidR="00973FDA" w:rsidRDefault="00973FDA" w:rsidP="00973FDA">
            <w:pPr>
              <w:spacing w:after="160"/>
              <w:rPr>
                <w:sz w:val="20"/>
                <w:szCs w:val="20"/>
              </w:rPr>
            </w:pPr>
          </w:p>
        </w:tc>
        <w:tc>
          <w:tcPr>
            <w:tcW w:w="1168" w:type="dxa"/>
          </w:tcPr>
          <w:p w14:paraId="4F7F16B4" w14:textId="77777777" w:rsidR="00973FDA" w:rsidRDefault="00973FDA" w:rsidP="00973FDA">
            <w:pPr>
              <w:spacing w:after="160"/>
              <w:rPr>
                <w:sz w:val="20"/>
                <w:szCs w:val="20"/>
              </w:rPr>
            </w:pPr>
          </w:p>
        </w:tc>
        <w:tc>
          <w:tcPr>
            <w:tcW w:w="1168" w:type="dxa"/>
          </w:tcPr>
          <w:p w14:paraId="4F7F16B5" w14:textId="77777777" w:rsidR="00973FDA" w:rsidRDefault="00973FDA" w:rsidP="00973FDA">
            <w:pPr>
              <w:spacing w:after="160"/>
              <w:rPr>
                <w:sz w:val="20"/>
                <w:szCs w:val="20"/>
              </w:rPr>
            </w:pPr>
          </w:p>
        </w:tc>
        <w:tc>
          <w:tcPr>
            <w:tcW w:w="1168" w:type="dxa"/>
            <w:gridSpan w:val="2"/>
          </w:tcPr>
          <w:p w14:paraId="4F7F16B6" w14:textId="77777777" w:rsidR="00973FDA" w:rsidRDefault="00973FDA" w:rsidP="00973FDA">
            <w:pPr>
              <w:spacing w:after="160"/>
              <w:rPr>
                <w:sz w:val="20"/>
                <w:szCs w:val="20"/>
              </w:rPr>
            </w:pPr>
          </w:p>
        </w:tc>
        <w:tc>
          <w:tcPr>
            <w:tcW w:w="4009" w:type="dxa"/>
            <w:gridSpan w:val="3"/>
          </w:tcPr>
          <w:p w14:paraId="4F7F16B7" w14:textId="77777777" w:rsidR="00973FDA" w:rsidRDefault="00973FDA" w:rsidP="00973FDA">
            <w:pPr>
              <w:spacing w:after="160"/>
              <w:rPr>
                <w:sz w:val="20"/>
                <w:szCs w:val="20"/>
              </w:rPr>
            </w:pPr>
          </w:p>
        </w:tc>
      </w:tr>
      <w:tr w:rsidR="00973FDA" w14:paraId="4F7F16BD" w14:textId="77777777" w:rsidTr="00973FDA">
        <w:tc>
          <w:tcPr>
            <w:tcW w:w="3504" w:type="dxa"/>
            <w:gridSpan w:val="4"/>
          </w:tcPr>
          <w:p w14:paraId="4F7F16B9" w14:textId="77777777" w:rsidR="00973FDA" w:rsidRDefault="00973FDA" w:rsidP="00973FDA">
            <w:pPr>
              <w:spacing w:after="160"/>
              <w:rPr>
                <w:sz w:val="20"/>
                <w:szCs w:val="20"/>
              </w:rPr>
            </w:pPr>
            <w:r>
              <w:rPr>
                <w:sz w:val="20"/>
                <w:szCs w:val="20"/>
              </w:rPr>
              <w:t>Итого выполнено по Договору:</w:t>
            </w:r>
          </w:p>
        </w:tc>
        <w:tc>
          <w:tcPr>
            <w:tcW w:w="4004" w:type="dxa"/>
            <w:gridSpan w:val="2"/>
          </w:tcPr>
          <w:p w14:paraId="4F7F16BA" w14:textId="77777777" w:rsidR="00973FDA" w:rsidRDefault="00973FDA" w:rsidP="00973FDA">
            <w:pPr>
              <w:spacing w:after="160"/>
              <w:rPr>
                <w:sz w:val="20"/>
                <w:szCs w:val="20"/>
              </w:rPr>
            </w:pPr>
          </w:p>
        </w:tc>
        <w:tc>
          <w:tcPr>
            <w:tcW w:w="3504" w:type="dxa"/>
            <w:gridSpan w:val="4"/>
          </w:tcPr>
          <w:p w14:paraId="4F7F16BB" w14:textId="77777777" w:rsidR="00973FDA" w:rsidRDefault="00973FDA" w:rsidP="00973FDA">
            <w:pPr>
              <w:spacing w:after="160"/>
              <w:rPr>
                <w:sz w:val="20"/>
                <w:szCs w:val="20"/>
              </w:rPr>
            </w:pPr>
            <w:r>
              <w:rPr>
                <w:sz w:val="20"/>
                <w:szCs w:val="20"/>
              </w:rPr>
              <w:t>Итого оплачено по Договору:</w:t>
            </w:r>
          </w:p>
        </w:tc>
        <w:tc>
          <w:tcPr>
            <w:tcW w:w="4009" w:type="dxa"/>
            <w:gridSpan w:val="3"/>
          </w:tcPr>
          <w:p w14:paraId="4F7F16BC" w14:textId="77777777" w:rsidR="00973FDA" w:rsidRDefault="00973FDA" w:rsidP="00973FDA">
            <w:pPr>
              <w:spacing w:after="160"/>
              <w:rPr>
                <w:sz w:val="20"/>
                <w:szCs w:val="20"/>
              </w:rPr>
            </w:pPr>
          </w:p>
        </w:tc>
      </w:tr>
      <w:tr w:rsidR="00973FDA" w14:paraId="4F7F16C3" w14:textId="77777777" w:rsidTr="00973FD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573" w:type="dxa"/>
        </w:trPr>
        <w:tc>
          <w:tcPr>
            <w:tcW w:w="4531" w:type="dxa"/>
            <w:gridSpan w:val="5"/>
          </w:tcPr>
          <w:p w14:paraId="4F7F16BE" w14:textId="77777777" w:rsidR="00973FDA" w:rsidRDefault="00973FDA" w:rsidP="00794177">
            <w:pPr>
              <w:ind w:left="-108"/>
              <w:jc w:val="both"/>
              <w:rPr>
                <w:sz w:val="20"/>
                <w:szCs w:val="20"/>
              </w:rPr>
            </w:pPr>
            <w:permStart w:id="276967230" w:edGrp="everyone"/>
            <w:permEnd w:id="1898393965"/>
            <w:r>
              <w:rPr>
                <w:sz w:val="20"/>
                <w:szCs w:val="20"/>
              </w:rPr>
              <w:t>Должность</w:t>
            </w:r>
            <w:permEnd w:id="276967230"/>
          </w:p>
          <w:p w14:paraId="4F7F16BF" w14:textId="77777777" w:rsidR="00973FDA" w:rsidRDefault="00973FDA" w:rsidP="00794177">
            <w:pPr>
              <w:jc w:val="both"/>
              <w:rPr>
                <w:sz w:val="20"/>
                <w:szCs w:val="20"/>
              </w:rPr>
            </w:pPr>
          </w:p>
        </w:tc>
        <w:tc>
          <w:tcPr>
            <w:tcW w:w="5392" w:type="dxa"/>
            <w:gridSpan w:val="4"/>
          </w:tcPr>
          <w:p w14:paraId="4F7F16C0" w14:textId="77777777" w:rsidR="00973FDA" w:rsidRDefault="00973FDA" w:rsidP="00794177">
            <w:pPr>
              <w:jc w:val="both"/>
              <w:rPr>
                <w:sz w:val="20"/>
                <w:szCs w:val="20"/>
              </w:rPr>
            </w:pPr>
          </w:p>
        </w:tc>
        <w:tc>
          <w:tcPr>
            <w:tcW w:w="4530" w:type="dxa"/>
            <w:gridSpan w:val="3"/>
          </w:tcPr>
          <w:p w14:paraId="4F7F16C1" w14:textId="77777777" w:rsidR="00973FDA" w:rsidRDefault="00973FDA" w:rsidP="00794177">
            <w:pPr>
              <w:ind w:left="-103"/>
              <w:jc w:val="both"/>
              <w:rPr>
                <w:sz w:val="20"/>
                <w:szCs w:val="20"/>
              </w:rPr>
            </w:pPr>
            <w:permStart w:id="320043426" w:edGrp="everyone"/>
            <w:r>
              <w:rPr>
                <w:sz w:val="20"/>
                <w:szCs w:val="20"/>
              </w:rPr>
              <w:t>Должность</w:t>
            </w:r>
            <w:permEnd w:id="320043426"/>
          </w:p>
          <w:p w14:paraId="4F7F16C2" w14:textId="77777777" w:rsidR="00973FDA" w:rsidRDefault="00973FDA" w:rsidP="00794177">
            <w:pPr>
              <w:jc w:val="both"/>
              <w:rPr>
                <w:sz w:val="20"/>
                <w:szCs w:val="20"/>
              </w:rPr>
            </w:pPr>
          </w:p>
        </w:tc>
      </w:tr>
      <w:tr w:rsidR="00973FDA" w14:paraId="4F7F16C9" w14:textId="77777777" w:rsidTr="00973FD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573" w:type="dxa"/>
        </w:trPr>
        <w:tc>
          <w:tcPr>
            <w:tcW w:w="2263" w:type="dxa"/>
            <w:gridSpan w:val="2"/>
            <w:tcBorders>
              <w:bottom w:val="single" w:sz="4" w:space="0" w:color="auto"/>
            </w:tcBorders>
          </w:tcPr>
          <w:p w14:paraId="4F7F16C4" w14:textId="77777777" w:rsidR="00973FDA" w:rsidRDefault="00973FDA" w:rsidP="00794177">
            <w:pPr>
              <w:jc w:val="both"/>
              <w:rPr>
                <w:sz w:val="20"/>
                <w:szCs w:val="20"/>
              </w:rPr>
            </w:pPr>
          </w:p>
        </w:tc>
        <w:tc>
          <w:tcPr>
            <w:tcW w:w="2268" w:type="dxa"/>
            <w:gridSpan w:val="3"/>
          </w:tcPr>
          <w:p w14:paraId="4F7F16C5" w14:textId="77777777" w:rsidR="00973FDA" w:rsidRDefault="00973FDA" w:rsidP="00794177">
            <w:pPr>
              <w:jc w:val="both"/>
              <w:rPr>
                <w:sz w:val="20"/>
                <w:szCs w:val="20"/>
              </w:rPr>
            </w:pPr>
            <w:permStart w:id="1556243337" w:edGrp="everyone"/>
            <w:r>
              <w:rPr>
                <w:sz w:val="20"/>
                <w:szCs w:val="20"/>
              </w:rPr>
              <w:t>И.О. Фамилия</w:t>
            </w:r>
            <w:permEnd w:id="1556243337"/>
          </w:p>
        </w:tc>
        <w:tc>
          <w:tcPr>
            <w:tcW w:w="5392" w:type="dxa"/>
            <w:gridSpan w:val="4"/>
          </w:tcPr>
          <w:p w14:paraId="4F7F16C6" w14:textId="77777777" w:rsidR="00973FDA" w:rsidRDefault="00973FDA" w:rsidP="00794177">
            <w:pPr>
              <w:jc w:val="both"/>
              <w:rPr>
                <w:sz w:val="20"/>
                <w:szCs w:val="20"/>
              </w:rPr>
            </w:pPr>
          </w:p>
        </w:tc>
        <w:tc>
          <w:tcPr>
            <w:tcW w:w="2126" w:type="dxa"/>
            <w:gridSpan w:val="2"/>
            <w:tcBorders>
              <w:bottom w:val="single" w:sz="4" w:space="0" w:color="auto"/>
            </w:tcBorders>
          </w:tcPr>
          <w:p w14:paraId="4F7F16C7" w14:textId="77777777" w:rsidR="00973FDA" w:rsidRDefault="00973FDA" w:rsidP="00794177">
            <w:pPr>
              <w:jc w:val="both"/>
              <w:rPr>
                <w:sz w:val="20"/>
                <w:szCs w:val="20"/>
              </w:rPr>
            </w:pPr>
          </w:p>
        </w:tc>
        <w:tc>
          <w:tcPr>
            <w:tcW w:w="2404" w:type="dxa"/>
          </w:tcPr>
          <w:p w14:paraId="4F7F16C8" w14:textId="77777777" w:rsidR="00973FDA" w:rsidRDefault="00973FDA" w:rsidP="00794177">
            <w:pPr>
              <w:jc w:val="both"/>
              <w:rPr>
                <w:sz w:val="20"/>
                <w:szCs w:val="20"/>
              </w:rPr>
            </w:pPr>
            <w:permStart w:id="1689205178" w:edGrp="everyone"/>
            <w:r>
              <w:rPr>
                <w:sz w:val="20"/>
                <w:szCs w:val="20"/>
              </w:rPr>
              <w:t>И.О. Фамилия</w:t>
            </w:r>
            <w:permEnd w:id="1689205178"/>
          </w:p>
        </w:tc>
      </w:tr>
    </w:tbl>
    <w:p w14:paraId="4F7F16CA" w14:textId="77777777" w:rsidR="00973FDA" w:rsidRDefault="00973FDA" w:rsidP="00973FDA">
      <w:pPr>
        <w:pBdr>
          <w:bottom w:val="single" w:sz="6" w:space="1" w:color="auto"/>
        </w:pBdr>
        <w:spacing w:after="160"/>
        <w:jc w:val="both"/>
        <w:rPr>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5392"/>
        <w:gridCol w:w="2126"/>
        <w:gridCol w:w="2404"/>
      </w:tblGrid>
      <w:tr w:rsidR="00973FDA" w14:paraId="4F7F16D0" w14:textId="77777777" w:rsidTr="00794177">
        <w:tc>
          <w:tcPr>
            <w:tcW w:w="4531" w:type="dxa"/>
            <w:gridSpan w:val="2"/>
          </w:tcPr>
          <w:p w14:paraId="4F7F16CB" w14:textId="77777777" w:rsidR="00973FDA" w:rsidRDefault="00973FDA" w:rsidP="00794177">
            <w:pPr>
              <w:ind w:left="-108"/>
              <w:jc w:val="both"/>
              <w:rPr>
                <w:sz w:val="20"/>
                <w:szCs w:val="20"/>
              </w:rPr>
            </w:pPr>
            <w:permStart w:id="1077102868" w:edGrp="everyone"/>
            <w:r>
              <w:rPr>
                <w:sz w:val="20"/>
                <w:szCs w:val="20"/>
              </w:rPr>
              <w:t>Должность</w:t>
            </w:r>
            <w:permEnd w:id="1077102868"/>
          </w:p>
          <w:p w14:paraId="4F7F16CC" w14:textId="77777777" w:rsidR="00973FDA" w:rsidRDefault="00973FDA" w:rsidP="00794177">
            <w:pPr>
              <w:jc w:val="both"/>
              <w:rPr>
                <w:sz w:val="20"/>
                <w:szCs w:val="20"/>
              </w:rPr>
            </w:pPr>
          </w:p>
        </w:tc>
        <w:tc>
          <w:tcPr>
            <w:tcW w:w="5392" w:type="dxa"/>
          </w:tcPr>
          <w:p w14:paraId="4F7F16CD" w14:textId="77777777" w:rsidR="00973FDA" w:rsidRDefault="00973FDA" w:rsidP="00794177">
            <w:pPr>
              <w:jc w:val="both"/>
              <w:rPr>
                <w:sz w:val="20"/>
                <w:szCs w:val="20"/>
              </w:rPr>
            </w:pPr>
          </w:p>
        </w:tc>
        <w:tc>
          <w:tcPr>
            <w:tcW w:w="4530" w:type="dxa"/>
            <w:gridSpan w:val="2"/>
          </w:tcPr>
          <w:p w14:paraId="4F7F16CE" w14:textId="77777777" w:rsidR="00973FDA" w:rsidRDefault="00973FDA" w:rsidP="00794177">
            <w:pPr>
              <w:ind w:left="-103"/>
              <w:jc w:val="both"/>
              <w:rPr>
                <w:sz w:val="20"/>
                <w:szCs w:val="20"/>
              </w:rPr>
            </w:pPr>
            <w:permStart w:id="58536445" w:edGrp="everyone"/>
            <w:r>
              <w:rPr>
                <w:sz w:val="20"/>
                <w:szCs w:val="20"/>
              </w:rPr>
              <w:t>Должность</w:t>
            </w:r>
            <w:permEnd w:id="58536445"/>
          </w:p>
          <w:p w14:paraId="4F7F16CF" w14:textId="77777777" w:rsidR="00973FDA" w:rsidRDefault="00973FDA" w:rsidP="00794177">
            <w:pPr>
              <w:jc w:val="both"/>
              <w:rPr>
                <w:sz w:val="20"/>
                <w:szCs w:val="20"/>
              </w:rPr>
            </w:pPr>
          </w:p>
        </w:tc>
      </w:tr>
      <w:tr w:rsidR="00973FDA" w14:paraId="4F7F16D6" w14:textId="77777777" w:rsidTr="00794177">
        <w:tc>
          <w:tcPr>
            <w:tcW w:w="2263" w:type="dxa"/>
            <w:tcBorders>
              <w:bottom w:val="single" w:sz="4" w:space="0" w:color="auto"/>
            </w:tcBorders>
          </w:tcPr>
          <w:p w14:paraId="4F7F16D1" w14:textId="77777777" w:rsidR="00973FDA" w:rsidRDefault="00973FDA" w:rsidP="00794177">
            <w:pPr>
              <w:jc w:val="both"/>
              <w:rPr>
                <w:sz w:val="20"/>
                <w:szCs w:val="20"/>
              </w:rPr>
            </w:pPr>
          </w:p>
        </w:tc>
        <w:tc>
          <w:tcPr>
            <w:tcW w:w="2268" w:type="dxa"/>
          </w:tcPr>
          <w:p w14:paraId="4F7F16D2" w14:textId="77777777" w:rsidR="00973FDA" w:rsidRDefault="00973FDA" w:rsidP="00794177">
            <w:pPr>
              <w:jc w:val="both"/>
              <w:rPr>
                <w:sz w:val="20"/>
                <w:szCs w:val="20"/>
              </w:rPr>
            </w:pPr>
            <w:permStart w:id="1663111311" w:edGrp="everyone"/>
            <w:r>
              <w:rPr>
                <w:sz w:val="20"/>
                <w:szCs w:val="20"/>
              </w:rPr>
              <w:t>И.О. Фамилия</w:t>
            </w:r>
            <w:permEnd w:id="1663111311"/>
          </w:p>
        </w:tc>
        <w:tc>
          <w:tcPr>
            <w:tcW w:w="5392" w:type="dxa"/>
          </w:tcPr>
          <w:p w14:paraId="4F7F16D3" w14:textId="77777777" w:rsidR="00973FDA" w:rsidRDefault="00973FDA" w:rsidP="00794177">
            <w:pPr>
              <w:jc w:val="both"/>
              <w:rPr>
                <w:sz w:val="20"/>
                <w:szCs w:val="20"/>
              </w:rPr>
            </w:pPr>
          </w:p>
        </w:tc>
        <w:tc>
          <w:tcPr>
            <w:tcW w:w="2126" w:type="dxa"/>
            <w:tcBorders>
              <w:bottom w:val="single" w:sz="4" w:space="0" w:color="auto"/>
            </w:tcBorders>
          </w:tcPr>
          <w:p w14:paraId="4F7F16D4" w14:textId="77777777" w:rsidR="00973FDA" w:rsidRDefault="00973FDA" w:rsidP="00794177">
            <w:pPr>
              <w:jc w:val="both"/>
              <w:rPr>
                <w:sz w:val="20"/>
                <w:szCs w:val="20"/>
              </w:rPr>
            </w:pPr>
          </w:p>
        </w:tc>
        <w:tc>
          <w:tcPr>
            <w:tcW w:w="2404" w:type="dxa"/>
          </w:tcPr>
          <w:p w14:paraId="4F7F16D5" w14:textId="77777777" w:rsidR="00973FDA" w:rsidRDefault="00973FDA" w:rsidP="00794177">
            <w:pPr>
              <w:jc w:val="both"/>
              <w:rPr>
                <w:sz w:val="20"/>
                <w:szCs w:val="20"/>
              </w:rPr>
            </w:pPr>
            <w:permStart w:id="1167144808" w:edGrp="everyone"/>
            <w:r>
              <w:rPr>
                <w:sz w:val="20"/>
                <w:szCs w:val="20"/>
              </w:rPr>
              <w:t>И.О. Фамилия</w:t>
            </w:r>
            <w:permEnd w:id="1167144808"/>
          </w:p>
        </w:tc>
      </w:tr>
    </w:tbl>
    <w:p w14:paraId="4F7F16D7" w14:textId="77777777" w:rsidR="0074003C" w:rsidRDefault="0074003C" w:rsidP="00470AC0">
      <w:pPr>
        <w:spacing w:after="160"/>
        <w:jc w:val="both"/>
        <w:rPr>
          <w:sz w:val="20"/>
          <w:szCs w:val="20"/>
        </w:rPr>
        <w:sectPr w:rsidR="0074003C" w:rsidSect="00A966E6">
          <w:pgSz w:w="16838" w:h="11906" w:orient="landscape"/>
          <w:pgMar w:top="709" w:right="678" w:bottom="850" w:left="1134" w:header="708" w:footer="708" w:gutter="0"/>
          <w:cols w:space="708"/>
          <w:docGrid w:linePitch="360"/>
        </w:sectPr>
      </w:pPr>
    </w:p>
    <w:p w14:paraId="4F7F16D8" w14:textId="77777777" w:rsidR="00973FDA" w:rsidRPr="00411672" w:rsidRDefault="00973FDA" w:rsidP="00411672">
      <w:pPr>
        <w:pStyle w:val="1"/>
        <w:jc w:val="right"/>
        <w:rPr>
          <w:rFonts w:ascii="Times New Roman" w:hAnsi="Times New Roman" w:cs="Times New Roman"/>
          <w:color w:val="000000" w:themeColor="text1"/>
          <w:sz w:val="20"/>
          <w:szCs w:val="20"/>
        </w:rPr>
      </w:pPr>
      <w:r w:rsidRPr="00411672">
        <w:rPr>
          <w:rFonts w:ascii="Times New Roman" w:hAnsi="Times New Roman" w:cs="Times New Roman"/>
          <w:color w:val="000000" w:themeColor="text1"/>
          <w:sz w:val="20"/>
          <w:szCs w:val="20"/>
        </w:rPr>
        <w:t>Приложение №10 – Дополнительные условия</w:t>
      </w:r>
    </w:p>
    <w:p w14:paraId="4F7F16D9" w14:textId="77777777" w:rsidR="00973FDA" w:rsidRPr="00973FDA" w:rsidRDefault="00973FDA" w:rsidP="00411672">
      <w:pPr>
        <w:jc w:val="right"/>
        <w:rPr>
          <w:sz w:val="20"/>
          <w:szCs w:val="20"/>
        </w:rPr>
      </w:pPr>
      <w:r w:rsidRPr="00973FDA">
        <w:rPr>
          <w:sz w:val="20"/>
          <w:szCs w:val="20"/>
        </w:rPr>
        <w:t xml:space="preserve">к Договору подряда на выполнение </w:t>
      </w:r>
    </w:p>
    <w:p w14:paraId="4F7F16DA" w14:textId="77777777" w:rsidR="00973FDA" w:rsidRPr="00973FDA" w:rsidRDefault="00973FDA" w:rsidP="00411672">
      <w:pPr>
        <w:jc w:val="right"/>
        <w:rPr>
          <w:sz w:val="20"/>
          <w:szCs w:val="20"/>
        </w:rPr>
      </w:pPr>
      <w:r w:rsidRPr="00973FDA">
        <w:rPr>
          <w:sz w:val="20"/>
          <w:szCs w:val="20"/>
        </w:rPr>
        <w:t>строительно-монтажных работ №</w:t>
      </w:r>
      <w:permStart w:id="1986887264" w:edGrp="everyone"/>
      <w:r w:rsidRPr="00973FDA">
        <w:rPr>
          <w:sz w:val="20"/>
          <w:szCs w:val="20"/>
        </w:rPr>
        <w:t>______</w:t>
      </w:r>
    </w:p>
    <w:p w14:paraId="4F7F16DB" w14:textId="77777777" w:rsidR="00973FDA" w:rsidRPr="00973FDA" w:rsidRDefault="00973FDA" w:rsidP="00411672">
      <w:pPr>
        <w:jc w:val="right"/>
        <w:rPr>
          <w:sz w:val="20"/>
          <w:szCs w:val="20"/>
        </w:rPr>
      </w:pPr>
      <w:r w:rsidRPr="00973FDA">
        <w:rPr>
          <w:sz w:val="20"/>
          <w:szCs w:val="20"/>
        </w:rPr>
        <w:t>от «___» ____ 20__</w:t>
      </w:r>
    </w:p>
    <w:permEnd w:id="1986887264"/>
    <w:p w14:paraId="4F7F16DC" w14:textId="77777777" w:rsidR="00973FDA" w:rsidRPr="00973FDA" w:rsidRDefault="00973FDA" w:rsidP="00973FDA">
      <w:pPr>
        <w:spacing w:after="160"/>
        <w:jc w:val="both"/>
        <w:rPr>
          <w:sz w:val="20"/>
          <w:szCs w:val="20"/>
        </w:rPr>
      </w:pPr>
    </w:p>
    <w:p w14:paraId="4F7F16DD" w14:textId="77777777" w:rsidR="00973FDA" w:rsidRPr="00411672" w:rsidRDefault="00973FDA" w:rsidP="00411672">
      <w:pPr>
        <w:spacing w:after="160"/>
        <w:jc w:val="center"/>
        <w:rPr>
          <w:b/>
          <w:sz w:val="20"/>
          <w:szCs w:val="20"/>
        </w:rPr>
      </w:pPr>
      <w:r w:rsidRPr="00411672">
        <w:rPr>
          <w:b/>
          <w:sz w:val="20"/>
          <w:szCs w:val="20"/>
        </w:rPr>
        <w:t>ДОПОЛНИТЕЛЬНЫЕ УСЛОВИЯ</w:t>
      </w:r>
    </w:p>
    <w:p w14:paraId="4F7F16DE" w14:textId="77777777" w:rsidR="0074003C" w:rsidRPr="00625706" w:rsidRDefault="00973FDA" w:rsidP="00625706">
      <w:pPr>
        <w:pStyle w:val="a4"/>
        <w:numPr>
          <w:ilvl w:val="0"/>
          <w:numId w:val="19"/>
        </w:numPr>
        <w:spacing w:before="360" w:after="160"/>
        <w:ind w:left="0" w:hanging="357"/>
        <w:contextualSpacing w:val="0"/>
        <w:jc w:val="center"/>
        <w:outlineLvl w:val="1"/>
        <w:rPr>
          <w:b/>
          <w:sz w:val="20"/>
          <w:szCs w:val="20"/>
        </w:rPr>
      </w:pPr>
      <w:r w:rsidRPr="00625706">
        <w:rPr>
          <w:b/>
          <w:sz w:val="20"/>
          <w:szCs w:val="20"/>
        </w:rPr>
        <w:t>КОНФИДЕНЦИАЛЬНОСТЬ</w:t>
      </w:r>
    </w:p>
    <w:p w14:paraId="4F7F16DF"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Каждая из Сторон согласилась считать текст Договора, а также весь объем информации, переданной или передаваемой Сторонами друг другу при заключении Договора и в ходе исполнения обязательств, возникающих из Договора, конфиденциальной информацией.</w:t>
      </w:r>
    </w:p>
    <w:p w14:paraId="4F7F16E0"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Информация, требование к публикации, которой предписаны законодате</w:t>
      </w:r>
      <w:r w:rsidR="00BD0F31">
        <w:rPr>
          <w:sz w:val="20"/>
          <w:szCs w:val="20"/>
        </w:rPr>
        <w:t>льством Российской Федерации, а </w:t>
      </w:r>
      <w:r w:rsidRPr="00625706">
        <w:rPr>
          <w:sz w:val="20"/>
          <w:szCs w:val="20"/>
        </w:rPr>
        <w:t>также хотя и относящаяся к Договору, но являющаяся общеизвестной, не является конфиденциальной.</w:t>
      </w:r>
    </w:p>
    <w:p w14:paraId="4F7F16E1"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Каждая из Сторон принимает на себя обязательство в пределах срока действ</w:t>
      </w:r>
      <w:r w:rsidR="00BD0F31">
        <w:rPr>
          <w:sz w:val="20"/>
          <w:szCs w:val="20"/>
        </w:rPr>
        <w:t>ия Договора и в течение 3 лет с </w:t>
      </w:r>
      <w:r w:rsidRPr="00625706">
        <w:rPr>
          <w:sz w:val="20"/>
          <w:szCs w:val="20"/>
        </w:rPr>
        <w:t>даты его прекращения никакими способами не разглашать (кроме случаев наличия у третьих лиц соответствующих полномочий в силу прямого указания закона, ответов на запросы аудиторов Сторон, либо случаев, когда другая Сторона в письменной форме даст согласие на предоставление конфиденциальной информации третьим лицам) конфиденциальную информацию другой Стороны.</w:t>
      </w:r>
    </w:p>
    <w:p w14:paraId="4F7F16E2"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Сторона, нарушившая свои обязательства, указанные в настоящем разделе, принимает на себя обязательство возместить другой Стороне весь нанесенный таким нарушением и документально подтвержденный ущерб.</w:t>
      </w:r>
    </w:p>
    <w:p w14:paraId="4F7F16E3" w14:textId="77777777" w:rsidR="00625706" w:rsidRPr="00625706" w:rsidRDefault="00625706" w:rsidP="00625706">
      <w:pPr>
        <w:pStyle w:val="a4"/>
        <w:numPr>
          <w:ilvl w:val="0"/>
          <w:numId w:val="19"/>
        </w:numPr>
        <w:spacing w:before="360" w:after="160"/>
        <w:ind w:left="0" w:hanging="357"/>
        <w:contextualSpacing w:val="0"/>
        <w:jc w:val="center"/>
        <w:outlineLvl w:val="1"/>
        <w:rPr>
          <w:b/>
          <w:sz w:val="20"/>
          <w:szCs w:val="20"/>
        </w:rPr>
      </w:pPr>
      <w:r w:rsidRPr="00625706">
        <w:rPr>
          <w:b/>
          <w:sz w:val="20"/>
          <w:szCs w:val="20"/>
        </w:rPr>
        <w:t>АНТИКОРРУПЦИОННАЯ ОГОВОРКА</w:t>
      </w:r>
    </w:p>
    <w:p w14:paraId="4F7F16E4"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Стороны признают и подтверждают, что каждая из них проводит</w:t>
      </w:r>
      <w:r w:rsidR="00BD0F31">
        <w:rPr>
          <w:sz w:val="20"/>
          <w:szCs w:val="20"/>
        </w:rPr>
        <w:t xml:space="preserve"> политику полной нетерпимости к </w:t>
      </w:r>
      <w:r w:rsidRPr="00625706">
        <w:rPr>
          <w:sz w:val="20"/>
          <w:szCs w:val="20"/>
        </w:rPr>
        <w:t>взяточничеству и коррупции, предполагающую полный запрет коррупционных действий и совершения выплат за содействие, а равно выплат, целью которых является уп</w:t>
      </w:r>
      <w:r w:rsidR="00BD0F31">
        <w:rPr>
          <w:sz w:val="20"/>
          <w:szCs w:val="20"/>
        </w:rPr>
        <w:t>рощение формальностей в связи с </w:t>
      </w:r>
      <w:r w:rsidRPr="00625706">
        <w:rPr>
          <w:sz w:val="20"/>
          <w:szCs w:val="20"/>
        </w:rPr>
        <w:t>хозяйственной деятельностью, обеспечение более быстрого решения тех или иных вопросов. Стороны руководствуются в своей деятельности применимым законодательством и разработ</w:t>
      </w:r>
      <w:r w:rsidR="0014179B">
        <w:rPr>
          <w:sz w:val="20"/>
          <w:szCs w:val="20"/>
        </w:rPr>
        <w:t>анными на его основе политиками</w:t>
      </w:r>
      <w:r w:rsidRPr="00625706">
        <w:rPr>
          <w:sz w:val="20"/>
          <w:szCs w:val="20"/>
        </w:rPr>
        <w:t xml:space="preserve"> и процедурами, направленными на борьбу со взяточничеством и коммерческим подкупом.</w:t>
      </w:r>
    </w:p>
    <w:p w14:paraId="4F7F16E5"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Стороны гарантируют, что ни они, ни их работники не будут предлагать, предоставлять, давать или давать согласие на предоставление каких-либо коррупционных выплат (денежных средств или ценных подарков) любым лицам (включая, помимо прочего, частных лиц, коммерческие организации и должностных лиц государственных органов и организаций), а также не будут добиваться получения, принимать или соглашаться принять от какого-либо лица, прямо или косвенно, какие–либо коррупционные выплаты (денежные средства или ценные подарки).</w:t>
      </w:r>
    </w:p>
    <w:p w14:paraId="4F7F16E6"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В случае возникновения у одной из Сторон подозрений, что произошло или может произойти нарушение каких-либо положений настоящего раздела соответствующая Сторона обязуется уведомить об этом другую Сторону в письменной форме по адресу электронной почты, указанному в Договоре.</w:t>
      </w:r>
    </w:p>
    <w:p w14:paraId="4F7F16E7"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В письменном уведомлении Сторона должна сослаться на факты или предоставить материалы, подтверждающие или дающие основание предполагать, что произошло или может произойти нарушение каких-либо положений настоящего раздела другой Стороной, ее аффилированными лицами, работниками или посредниками.</w:t>
      </w:r>
    </w:p>
    <w:p w14:paraId="4F7F16E8" w14:textId="77777777" w:rsidR="00625706" w:rsidRPr="00625706" w:rsidRDefault="00625706" w:rsidP="00625706">
      <w:pPr>
        <w:pStyle w:val="a4"/>
        <w:numPr>
          <w:ilvl w:val="0"/>
          <w:numId w:val="19"/>
        </w:numPr>
        <w:spacing w:before="360" w:after="160"/>
        <w:ind w:left="0" w:hanging="357"/>
        <w:contextualSpacing w:val="0"/>
        <w:jc w:val="center"/>
        <w:outlineLvl w:val="1"/>
        <w:rPr>
          <w:b/>
          <w:sz w:val="20"/>
          <w:szCs w:val="20"/>
        </w:rPr>
      </w:pPr>
      <w:r w:rsidRPr="00625706">
        <w:rPr>
          <w:b/>
          <w:sz w:val="20"/>
          <w:szCs w:val="20"/>
        </w:rPr>
        <w:t>ОБСТОЯТЕЛЬСТВА НЕПРЕОДОЛИМОЙ СИЛЫ</w:t>
      </w:r>
    </w:p>
    <w:p w14:paraId="4F7F16E9"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Стороны освобождаются от ответственности за частичное или полн</w:t>
      </w:r>
      <w:r w:rsidR="00BD0F31">
        <w:rPr>
          <w:sz w:val="20"/>
          <w:szCs w:val="20"/>
        </w:rPr>
        <w:t>ое неисполнение обязательств по </w:t>
      </w:r>
      <w:r w:rsidRPr="00625706">
        <w:rPr>
          <w:sz w:val="20"/>
          <w:szCs w:val="20"/>
        </w:rPr>
        <w:t>Договору, если оно явилось следствием обстоятельств непреодолимой силы, которые возникли после заключения Договора, таких как, например, включая, но не ограничиваясь, наводнение, землетрясение, эпидемии, война, эмбарго, забастовки и, если эти обстоятельства непосредственно повлияли на исполнение Договора в назначенный срок. Срок исполнения обязательств по Договору отодвигается соразмерно времени, в течение которого действовали такие обстоятельства и их последствия.</w:t>
      </w:r>
    </w:p>
    <w:p w14:paraId="4F7F16EA"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В случае неисполнения договорных обязательств вследствие обстоятельств непреодолимой силы соответствующая Сторона обязана в письменной форме известить другую Сторону о наступлении или прекращении вышеуказанных обстоятельств, о характере, виде, предполагаемой продолжительности действия непреодолимой силы, а также о том, выполнению каких именно обязательств по Договору она</w:t>
      </w:r>
      <w:r w:rsidR="00BD0F31">
        <w:rPr>
          <w:sz w:val="20"/>
          <w:szCs w:val="20"/>
        </w:rPr>
        <w:t> </w:t>
      </w:r>
      <w:r w:rsidRPr="00625706">
        <w:rPr>
          <w:sz w:val="20"/>
          <w:szCs w:val="20"/>
        </w:rPr>
        <w:t>препятствует, не позднее 10 рабочих дней с момента их наступления или прекращения с предоставлением доказательств наступления указанных обстоятельств и их непосредственного влияния на невозможность надлежащего исполнения Стороной, которая ссылается на возникновение указанных обстоятельств, обязательств по Договору.</w:t>
      </w:r>
    </w:p>
    <w:p w14:paraId="4F7F16EB"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При этом Сторона, ссылающаяся на обстоятельства непреодолимой силы, должна предпринять все зависящие от нее меры, направленные на надлежащее исполнение ранее принятых обязательств.</w:t>
      </w:r>
    </w:p>
    <w:p w14:paraId="4F7F16EC"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Неизвещение или несвоевременное извещение об обстоятельствах непреодолимой силы, а равно непредставление доказательств наступления и влияния указанных обстоятельств, на которые ссылается Сторона, на непосредственное исполнение Стороной своих обязательств по Договору, лишает соответствующую Сторону права ссылаться на них как на основание освобождения от ответственности.</w:t>
      </w:r>
    </w:p>
    <w:p w14:paraId="4F7F16ED"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Надлежащим доказательством наличия указанных выше обстоятельств и их продолжительности будут служить свидетельства соответствующих уполномоченных органов, иные официальные документы, подтверждающие наступление обстоятельств непреодолимой силы.</w:t>
      </w:r>
    </w:p>
    <w:p w14:paraId="4F7F16EE"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Если обстоятельства непреодолимой силы, надлежаще подтвержденные документально, будут длиться более 3 месяцев непрерывно, Стороны проведут переговоры о возможности исполнения Договора и внесения в него изменений.</w:t>
      </w:r>
    </w:p>
    <w:p w14:paraId="4F7F16EF"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При выявлении нарушения требований пожарной безопасности, создающего угрозу возникновения пожара и (или) безопасности людей, Служба ПАСОП Заказчика имеет право приостановить полностью или частично работу Подрядчика, проведение им отдельных видов работ. Такая приостановка не является обстоятельствами непреодолимой силы и не является основанием для увеличения срока выполнения Работ.</w:t>
      </w:r>
    </w:p>
    <w:p w14:paraId="4F7F16F0" w14:textId="77777777" w:rsidR="00625706" w:rsidRPr="00625706" w:rsidRDefault="00625706" w:rsidP="00625706">
      <w:pPr>
        <w:pStyle w:val="a4"/>
        <w:numPr>
          <w:ilvl w:val="0"/>
          <w:numId w:val="19"/>
        </w:numPr>
        <w:spacing w:before="360" w:after="160"/>
        <w:ind w:left="0" w:hanging="357"/>
        <w:contextualSpacing w:val="0"/>
        <w:jc w:val="center"/>
        <w:outlineLvl w:val="1"/>
        <w:rPr>
          <w:b/>
          <w:sz w:val="20"/>
          <w:szCs w:val="20"/>
        </w:rPr>
      </w:pPr>
      <w:r w:rsidRPr="00625706">
        <w:rPr>
          <w:b/>
          <w:sz w:val="20"/>
          <w:szCs w:val="20"/>
        </w:rPr>
        <w:t>ЗАВЕРЕНИЕ ОБ ОБСТОЯТЕЛЬСТВАХ</w:t>
      </w:r>
    </w:p>
    <w:p w14:paraId="4F7F16F1"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Заключив Договор, Стороны, в соответствии со статьей 406.1 и статьей 431.2 Гражданского кодекса Российской Федерации, безусловно заверяют и гарантируют следующее.</w:t>
      </w:r>
    </w:p>
    <w:p w14:paraId="4F7F16F2"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Стороны созданы и осуществляют деятельность в полном соответствии с законодательством Российской Федерации и учредительными документами Сторон.</w:t>
      </w:r>
    </w:p>
    <w:p w14:paraId="4F7F16F3"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 xml:space="preserve">Каждая Сторона своевременно и в полном объеме выполняет все установленные действующим налоговым законодательством Российской Федерации обязанности добросовестного налогоплательщика, не является должником по платежам, подлежащим уплате в бюджеты бюджетной системы Российской Федерации. </w:t>
      </w:r>
    </w:p>
    <w:p w14:paraId="4F7F16F4"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Каждая Сторона вправе в любое время в течение срока действия Дог</w:t>
      </w:r>
      <w:r w:rsidR="00BD0F31">
        <w:rPr>
          <w:sz w:val="20"/>
          <w:szCs w:val="20"/>
        </w:rPr>
        <w:t>овора, но не чаще одного раза в </w:t>
      </w:r>
      <w:r w:rsidRPr="00625706">
        <w:rPr>
          <w:sz w:val="20"/>
          <w:szCs w:val="20"/>
        </w:rPr>
        <w:t>квартал обратиться к другой Стороне за документальным подтверждением данной гарантии и получить такое подтверждение не позднее 10 рабочих дней с даты получения обращения.</w:t>
      </w:r>
    </w:p>
    <w:p w14:paraId="4F7F16F5"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 xml:space="preserve">Каждая из Сторон будет активно взаимодействовать и сотрудничать с представителями другой Стороны, а также представителями контролирующих государственных органов (в том числе, </w:t>
      </w:r>
      <w:r w:rsidR="00BD0F31">
        <w:rPr>
          <w:sz w:val="20"/>
          <w:szCs w:val="20"/>
        </w:rPr>
        <w:br/>
      </w:r>
      <w:r w:rsidRPr="00625706">
        <w:rPr>
          <w:sz w:val="20"/>
          <w:szCs w:val="20"/>
        </w:rPr>
        <w:t>но, не ограничиваясь, налоговыми органами) по всем вопросам,</w:t>
      </w:r>
      <w:r w:rsidR="00BD0F31">
        <w:rPr>
          <w:sz w:val="20"/>
          <w:szCs w:val="20"/>
        </w:rPr>
        <w:t xml:space="preserve"> прямо или косвенно связанным с </w:t>
      </w:r>
      <w:r w:rsidRPr="00625706">
        <w:rPr>
          <w:sz w:val="20"/>
          <w:szCs w:val="20"/>
        </w:rPr>
        <w:t>фактом и правомерностью уплаты налогов, включая, но, не ограничиваясь, налога на добавленную стоимость и налога на прибыль организаций.</w:t>
      </w:r>
    </w:p>
    <w:p w14:paraId="4F7F16F6"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Стороны не находятся в стадии ликвидации и (или) реорганизации. В отношении Сторон не введена процедура банкротства и Стороны не предвидят возникновение существенных судебных споров или процедур банкротства.</w:t>
      </w:r>
    </w:p>
    <w:p w14:paraId="4F7F16F7"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Представитель, действующий от имени Стороны, надлежащим образом уполномочен на заключение и исполнение Договора.</w:t>
      </w:r>
    </w:p>
    <w:p w14:paraId="4F7F16F8"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Заключение и исполнение Сторонами условий Договора не является нарушением законодательства Российской Федерации, нарушением положений учредительных документов Стороны по Договору или условий любого договора, стороной которого она является.</w:t>
      </w:r>
    </w:p>
    <w:p w14:paraId="4F7F16F9"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Заключение Договора осуществлено Сторонами с соблюдением требований внутренних учредительных, регламентных, нормативных и иных документов соответствующей Стороны и действующего законодательства Российской Федерации об одобрении сделок.</w:t>
      </w:r>
    </w:p>
    <w:p w14:paraId="4F7F16FA"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Стороны располагают полномочиями, финансовыми, денежными, материальными и трудовыми ресурсами, а также прочими условиями, необходимыми для заключения Договора и исполнения всех обязательств по Договору. Исполнение Договора не влечет за собой нарушение или неисполнение положений каких-либо иных договоров, соглашений, судебных запретов или постановлений, обязательных для Стороны.</w:t>
      </w:r>
    </w:p>
    <w:p w14:paraId="4F7F16FB"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Стороны имеют все необходимые согласия, согласования, лицензии или разрешения государственных и иных уполномоченных органов, в том числе, но, не ограничиваясь, арендодателей, собственников для принятия и исполнения Сторонами обязательств по Договору или осуществления иной деятельности, результаты которой оказывают влияние на его исполнение.</w:t>
      </w:r>
    </w:p>
    <w:p w14:paraId="4F7F16FC"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Стороны признают, что заверения и гарантии, предусмотренные Договором, являются существенными условиями для Сторон. В случае ненадлежащего исполнения либо неисполнения условий и требований, указанных в настоящем разделе, Сторона, которая при заключении Договора либо до или после его заключения дала другой Стороне недостоверные заверения об обстоятельствах, имеющих значение для заключения Договора, его исполнения или прекращения, обязана возместить другой Стороне по ее требованию документально подтвержденные убытки, причиненные недостоверностью таких заверений. При этом Сторона, полагавшаяся на недостоверные заверения контрагента, имеющие для нее существенное значение, наряду с требованием о возмещении убытков или взыскании неустойки также вправе в одностороннем вн</w:t>
      </w:r>
      <w:r w:rsidR="00BD0F31">
        <w:rPr>
          <w:sz w:val="20"/>
          <w:szCs w:val="20"/>
        </w:rPr>
        <w:t>есудебном порядке отказаться от </w:t>
      </w:r>
      <w:r w:rsidRPr="00625706">
        <w:rPr>
          <w:sz w:val="20"/>
          <w:szCs w:val="20"/>
        </w:rPr>
        <w:t>исполнения Договора.</w:t>
      </w:r>
    </w:p>
    <w:p w14:paraId="4F7F16FD"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В случае неисполнения Стороной настоящих гарантийных обязательст</w:t>
      </w:r>
      <w:r w:rsidR="00BD0F31">
        <w:rPr>
          <w:sz w:val="20"/>
          <w:szCs w:val="20"/>
        </w:rPr>
        <w:t>в и заверений (в том числе, но, </w:t>
      </w:r>
      <w:r w:rsidRPr="00625706">
        <w:rPr>
          <w:sz w:val="20"/>
          <w:szCs w:val="20"/>
        </w:rPr>
        <w:t>не ограничиваясь, в случае уклонения Стороны от уплаты налоговых платежей, пошлин, сборов) такая Сторона обязана возместить другой Стороне имущественные потери другой Стороны, как то: уплаченные другой Стороной суммы доначислений налогов, а также пени, штрафы, неустойки, наложенные государственными органами (в том числе, но, не огран</w:t>
      </w:r>
      <w:r w:rsidR="00BD0F31">
        <w:rPr>
          <w:sz w:val="20"/>
          <w:szCs w:val="20"/>
        </w:rPr>
        <w:t>ичиваясь, налоговыми) в связи с </w:t>
      </w:r>
      <w:r w:rsidRPr="00625706">
        <w:rPr>
          <w:sz w:val="20"/>
          <w:szCs w:val="20"/>
        </w:rPr>
        <w:t>предъявлением к другой Стороне исков и (или) претензий, и (или) требований по данному обстоятельству, а также компенсировать иные документально подтвержденные убытки, понесенные другой Стороной.</w:t>
      </w:r>
    </w:p>
    <w:p w14:paraId="4F7F16FE"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В случае если Договор будет признан незаключенным, недействительным либо будет досрочно расторгнут одной Стороной по причине нарушения другой Стороной настоящих гарантий и заверений, то Сторона – инициатор расторжения Договора вправе требовать от другой С</w:t>
      </w:r>
      <w:r w:rsidR="00BD0F31">
        <w:rPr>
          <w:sz w:val="20"/>
          <w:szCs w:val="20"/>
        </w:rPr>
        <w:t>тороны, а </w:t>
      </w:r>
      <w:r w:rsidRPr="00625706">
        <w:rPr>
          <w:sz w:val="20"/>
          <w:szCs w:val="20"/>
        </w:rPr>
        <w:t>вторая Сторона обязана в течение 10 рабочих дней с момента получения соответствующего требования от первой Стороны возместить последней документально подтвержденные убытки, включая, но, не ограничиваясь, перечисленные в пункте 4.1.12 настоящих гарантий и заверений.</w:t>
      </w:r>
    </w:p>
    <w:p w14:paraId="4F7F16FF"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 xml:space="preserve">В случае невозможности предоставления Стороной каких-либо документов, предусмотренных настоящими гарантиями и заверениями, по запросу другой Стороны, такая Сторона обязуется направить письменный мотивированный ответ другой Стороне с отказом в предоставлении запрашиваемых документов не позднее 10 рабочих дней с даты получения соответствующего запроса. За последствия отказа в предоставлении документов и информации, необходимых для оценки благонадежности партнера (контрагента), в соответствии с действующим законодательством Российской Федерации, ответственность возлагается на Сторону, не предоставившую документы. </w:t>
      </w:r>
    </w:p>
    <w:p w14:paraId="4F7F1700"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До подписания Договора его текст изучен Стороной, она пон</w:t>
      </w:r>
      <w:r w:rsidR="00BD0F31">
        <w:rPr>
          <w:sz w:val="20"/>
          <w:szCs w:val="20"/>
        </w:rPr>
        <w:t>имает значение и смысл всех его </w:t>
      </w:r>
      <w:r w:rsidRPr="00625706">
        <w:rPr>
          <w:sz w:val="20"/>
          <w:szCs w:val="20"/>
        </w:rPr>
        <w:t>положений, включая условия о порядке применения и о размере ответственности, наступающей за неисполнение/ненадлежащее исполнение своих обязательств, и, действуя своей волей и в своих интересах, полностью признает и безусловно принимает все его условия, в том числе о размере пеней и штрафов.</w:t>
      </w:r>
    </w:p>
    <w:p w14:paraId="4F7F1701"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Сторона, которая дала недостоверные заверения об обстоятельствах, обяза</w:t>
      </w:r>
      <w:r w:rsidR="00BD0F31">
        <w:rPr>
          <w:sz w:val="20"/>
          <w:szCs w:val="20"/>
        </w:rPr>
        <w:t>на возместить другой Стороне по </w:t>
      </w:r>
      <w:r w:rsidRPr="00625706">
        <w:rPr>
          <w:sz w:val="20"/>
          <w:szCs w:val="20"/>
        </w:rPr>
        <w:t>ее требованию убытки, причиненные недостоверностью таких заверений.</w:t>
      </w:r>
    </w:p>
    <w:p w14:paraId="4F7F1702" w14:textId="77777777" w:rsidR="00625706" w:rsidRPr="00625706" w:rsidRDefault="00625706" w:rsidP="00625706">
      <w:pPr>
        <w:pStyle w:val="a4"/>
        <w:numPr>
          <w:ilvl w:val="0"/>
          <w:numId w:val="19"/>
        </w:numPr>
        <w:spacing w:before="360" w:after="160"/>
        <w:ind w:left="0" w:hanging="357"/>
        <w:contextualSpacing w:val="0"/>
        <w:jc w:val="center"/>
        <w:outlineLvl w:val="1"/>
        <w:rPr>
          <w:b/>
          <w:sz w:val="20"/>
          <w:szCs w:val="20"/>
        </w:rPr>
      </w:pPr>
      <w:r w:rsidRPr="00625706">
        <w:rPr>
          <w:b/>
          <w:sz w:val="20"/>
          <w:szCs w:val="20"/>
        </w:rPr>
        <w:t>ВОЗМЕЩЕНИЕ ПОТЕРЬ</w:t>
      </w:r>
    </w:p>
    <w:p w14:paraId="4F7F1703"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В рамках Договора Подрядчик принимает на себя обязанность возместить в соответствии со статьей 406.1 ГК РФ по требованию Заказчика имущественные потери Заказчика, не связанны</w:t>
      </w:r>
      <w:r w:rsidR="00BD0F31">
        <w:rPr>
          <w:sz w:val="20"/>
          <w:szCs w:val="20"/>
        </w:rPr>
        <w:t>е с нарушением обязательств, но </w:t>
      </w:r>
      <w:r w:rsidRPr="00625706">
        <w:rPr>
          <w:sz w:val="20"/>
          <w:szCs w:val="20"/>
        </w:rPr>
        <w:t>возникшие в связи с:</w:t>
      </w:r>
    </w:p>
    <w:p w14:paraId="4F7F1704"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 xml:space="preserve">Прекращением Договора полностью или в любой части (расторжение, </w:t>
      </w:r>
      <w:r w:rsidR="00BD0F31">
        <w:rPr>
          <w:sz w:val="20"/>
          <w:szCs w:val="20"/>
        </w:rPr>
        <w:t>односторонний отказ и пр.) по </w:t>
      </w:r>
      <w:r w:rsidRPr="00625706">
        <w:rPr>
          <w:sz w:val="20"/>
          <w:szCs w:val="20"/>
        </w:rPr>
        <w:t>инициативе и (или) в результате действий (бездействия) Подрядчика;</w:t>
      </w:r>
    </w:p>
    <w:p w14:paraId="4F7F1705"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Возникновением обстоятельств, при которых Заказчик не имеет возможности исполнять обязательства из Договора (в том числе, но не исключительно, запрет распоряжения имуществом, арест денежных средств, находящихся на банковском счете и пр.);</w:t>
      </w:r>
    </w:p>
    <w:p w14:paraId="4F7F1706"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 xml:space="preserve">Возникновением иных обстоятельств, находящихся </w:t>
      </w:r>
      <w:r w:rsidR="00BD0F31">
        <w:rPr>
          <w:sz w:val="20"/>
          <w:szCs w:val="20"/>
        </w:rPr>
        <w:t>в причинно-следственной связи с </w:t>
      </w:r>
      <w:r w:rsidRPr="00625706">
        <w:rPr>
          <w:sz w:val="20"/>
          <w:szCs w:val="20"/>
        </w:rPr>
        <w:t>имущественными потерями Заказчика.</w:t>
      </w:r>
    </w:p>
    <w:p w14:paraId="4F7F1707"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Подрядчик осуществляет возмещение потерь Заказчика в следующих размерах:</w:t>
      </w:r>
    </w:p>
    <w:p w14:paraId="4F7F1708"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 xml:space="preserve">В размере разницы между ценой Договора и ценой аналогичного договора, заключенного Заказчиком с другим подрядчиком по причине неисполнения Договора Подрядчиком. </w:t>
      </w:r>
    </w:p>
    <w:p w14:paraId="4F7F1709"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В отсутствие такого аналогичного договора, имущественные потери Заказчика признаются равными разнице между ценой Договора и наименьшей ценой, зафиксированной не менее чем в 2 (двух) коммерческих предложениях участников рынка, предложивших Заказчику аналогичный товар/работу/услугу.</w:t>
      </w:r>
    </w:p>
    <w:p w14:paraId="4F7F170A"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В случае наступления обстоятельств, упомянутых в настоящем разделе, Заказчик направляет Подрядчику письменное уведомление с приложением доказательств, обосновывающих возникновение имущественных потерь. В течение 5 рабочих дней с момента получения указанного уведомления Подрядчик производит оплату суммы, определенной по правилам вышеуказанного пункта, на счет Заказчика.</w:t>
      </w:r>
    </w:p>
    <w:p w14:paraId="4F7F170B" w14:textId="77777777" w:rsidR="00625706" w:rsidRPr="00625706" w:rsidRDefault="00625706" w:rsidP="00625706">
      <w:pPr>
        <w:pStyle w:val="a4"/>
        <w:numPr>
          <w:ilvl w:val="0"/>
          <w:numId w:val="19"/>
        </w:numPr>
        <w:spacing w:before="360" w:after="160"/>
        <w:ind w:left="0" w:hanging="357"/>
        <w:contextualSpacing w:val="0"/>
        <w:jc w:val="center"/>
        <w:outlineLvl w:val="1"/>
        <w:rPr>
          <w:b/>
          <w:sz w:val="20"/>
          <w:szCs w:val="20"/>
        </w:rPr>
      </w:pPr>
      <w:r w:rsidRPr="00625706">
        <w:rPr>
          <w:b/>
          <w:sz w:val="20"/>
          <w:szCs w:val="20"/>
        </w:rPr>
        <w:t>ПОРЯДОК ДОПУСКА В ЗОНУ ТРАНСПОРТНОЙ БЕЗОПАСНОСТИ</w:t>
      </w:r>
    </w:p>
    <w:p w14:paraId="4F7F170C" w14:textId="77777777" w:rsidR="00625706" w:rsidRPr="00625706" w:rsidRDefault="00625706" w:rsidP="00625706">
      <w:pPr>
        <w:pStyle w:val="a4"/>
        <w:numPr>
          <w:ilvl w:val="1"/>
          <w:numId w:val="19"/>
        </w:numPr>
        <w:spacing w:after="160"/>
        <w:ind w:left="0" w:hanging="709"/>
        <w:contextualSpacing w:val="0"/>
        <w:jc w:val="both"/>
        <w:rPr>
          <w:sz w:val="20"/>
          <w:szCs w:val="20"/>
        </w:rPr>
      </w:pPr>
      <w:r w:rsidRPr="00625706">
        <w:rPr>
          <w:sz w:val="20"/>
          <w:szCs w:val="20"/>
        </w:rPr>
        <w:t xml:space="preserve">В случае выполнения Работ в зоне транспортной безопасности (по тексту договора – ЗТБ) Подрядчик обязан оформить пропуска для работников и (или) транспортных средств, привлекаемых им для выполнения Работ. </w:t>
      </w:r>
    </w:p>
    <w:p w14:paraId="4F7F170D"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Для оформления пропусков Подрядчик:</w:t>
      </w:r>
    </w:p>
    <w:p w14:paraId="4F7F170E" w14:textId="77777777" w:rsidR="00625706" w:rsidRPr="00625706" w:rsidRDefault="00625706" w:rsidP="0014179B">
      <w:pPr>
        <w:pStyle w:val="a4"/>
        <w:numPr>
          <w:ilvl w:val="3"/>
          <w:numId w:val="19"/>
        </w:numPr>
        <w:spacing w:after="160"/>
        <w:ind w:left="1418" w:hanging="709"/>
        <w:contextualSpacing w:val="0"/>
        <w:jc w:val="both"/>
        <w:rPr>
          <w:sz w:val="20"/>
          <w:szCs w:val="20"/>
        </w:rPr>
      </w:pPr>
      <w:r w:rsidRPr="00625706">
        <w:rPr>
          <w:sz w:val="20"/>
          <w:szCs w:val="20"/>
        </w:rPr>
        <w:t>В течение 2 рабочих дней с даты заключения Договора предоставляет Заказчику документы, предусмотренные Документированной процедурой «Инструкция по пропускному и внутриобъектовому режиму на объекте транспортной инфраструктуры аэропорт Санкт-Петербург (Пулково)» ДП ДАБ 587 (по тексту Договора – ДП ДАБ 587) в отношении всех работников и (или) транспортных средств Подрядчика, которым необходим доступ в ЗТБ.</w:t>
      </w:r>
    </w:p>
    <w:p w14:paraId="4F7F170F" w14:textId="77777777" w:rsidR="00625706" w:rsidRPr="00625706" w:rsidRDefault="00625706" w:rsidP="0014179B">
      <w:pPr>
        <w:pStyle w:val="a4"/>
        <w:numPr>
          <w:ilvl w:val="3"/>
          <w:numId w:val="19"/>
        </w:numPr>
        <w:spacing w:after="160"/>
        <w:ind w:left="1418" w:hanging="709"/>
        <w:contextualSpacing w:val="0"/>
        <w:jc w:val="both"/>
        <w:rPr>
          <w:sz w:val="20"/>
          <w:szCs w:val="20"/>
        </w:rPr>
      </w:pPr>
      <w:r w:rsidRPr="00625706">
        <w:rPr>
          <w:sz w:val="20"/>
          <w:szCs w:val="20"/>
        </w:rPr>
        <w:t>Согласовывает с Заказчиком количество, виды и сроки действия пропусков.</w:t>
      </w:r>
    </w:p>
    <w:p w14:paraId="4F7F1710" w14:textId="77777777" w:rsidR="00625706" w:rsidRPr="00625706" w:rsidRDefault="00625706" w:rsidP="0014179B">
      <w:pPr>
        <w:pStyle w:val="a4"/>
        <w:numPr>
          <w:ilvl w:val="3"/>
          <w:numId w:val="19"/>
        </w:numPr>
        <w:spacing w:after="160"/>
        <w:ind w:left="1418" w:hanging="709"/>
        <w:contextualSpacing w:val="0"/>
        <w:jc w:val="both"/>
        <w:rPr>
          <w:sz w:val="20"/>
          <w:szCs w:val="20"/>
        </w:rPr>
      </w:pPr>
      <w:r w:rsidRPr="00625706">
        <w:rPr>
          <w:sz w:val="20"/>
          <w:szCs w:val="20"/>
        </w:rPr>
        <w:t>Предоставляет копию полиса страхования ответс</w:t>
      </w:r>
      <w:r w:rsidR="000B1C45">
        <w:rPr>
          <w:sz w:val="20"/>
          <w:szCs w:val="20"/>
        </w:rPr>
        <w:t>твенности и других документов в </w:t>
      </w:r>
      <w:r w:rsidRPr="00625706">
        <w:rPr>
          <w:sz w:val="20"/>
          <w:szCs w:val="20"/>
        </w:rPr>
        <w:t>соответствии с ДП ДАБ 587.</w:t>
      </w:r>
    </w:p>
    <w:p w14:paraId="4F7F1711"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Для целей настоящего раздела Стороны договорились считать «транспортными средствами» любые автомототранспортные средства, тракторы, самоходные дорож</w:t>
      </w:r>
      <w:r w:rsidR="00BD0F31">
        <w:rPr>
          <w:sz w:val="20"/>
          <w:szCs w:val="20"/>
        </w:rPr>
        <w:t>но-строительные и иные машины с </w:t>
      </w:r>
      <w:r w:rsidRPr="00625706">
        <w:rPr>
          <w:sz w:val="20"/>
          <w:szCs w:val="20"/>
        </w:rPr>
        <w:t>рабочим объемом двигателя внутреннего сгорания более 50 куб. см или максимальной мощностью электродвигателя более 4 кВт, а также прицепов к ним.</w:t>
      </w:r>
    </w:p>
    <w:p w14:paraId="4F7F1712"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Расходы на изготовление пропусков в ЗТБ для работников и (или) транспортных средств Подрядчика несет Заказчик.</w:t>
      </w:r>
    </w:p>
    <w:p w14:paraId="4F7F1713"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Подрядчик обязан допускать к управлению транспортными средствами только водителей, прошедших обучение правилам движения в соответствии с Документированной процедурой Заказчика «Организация движения спецтранспорта и средств механизации на аэродроме «Санкт-Петербург» (Пулково)» ДП СООДП 528 (далее – ДП СООДП 528).</w:t>
      </w:r>
    </w:p>
    <w:p w14:paraId="4F7F1714" w14:textId="77777777" w:rsidR="00625706" w:rsidRPr="00625706" w:rsidRDefault="00625706" w:rsidP="00625706">
      <w:pPr>
        <w:pStyle w:val="a4"/>
        <w:numPr>
          <w:ilvl w:val="2"/>
          <w:numId w:val="19"/>
        </w:numPr>
        <w:spacing w:after="160"/>
        <w:ind w:left="709" w:hanging="709"/>
        <w:contextualSpacing w:val="0"/>
        <w:jc w:val="both"/>
        <w:rPr>
          <w:sz w:val="20"/>
          <w:szCs w:val="20"/>
        </w:rPr>
      </w:pPr>
      <w:r w:rsidRPr="00625706">
        <w:rPr>
          <w:sz w:val="20"/>
          <w:szCs w:val="20"/>
        </w:rPr>
        <w:t>Актуальная редакция ДП СООДП 528 и основные положения ДП ДАБ 587 размещены на сайте Заказчика в сети «Интернет» по адресу: https://pulkovoairport.ru/partners/permits/.</w:t>
      </w:r>
    </w:p>
    <w:p w14:paraId="4F7F1715" w14:textId="77777777" w:rsidR="0074003C" w:rsidRDefault="00625706" w:rsidP="00625706">
      <w:pPr>
        <w:pStyle w:val="a4"/>
        <w:numPr>
          <w:ilvl w:val="1"/>
          <w:numId w:val="19"/>
        </w:numPr>
        <w:spacing w:after="160"/>
        <w:ind w:left="0" w:hanging="709"/>
        <w:contextualSpacing w:val="0"/>
        <w:jc w:val="both"/>
        <w:rPr>
          <w:sz w:val="20"/>
          <w:szCs w:val="20"/>
        </w:rPr>
      </w:pPr>
      <w:r w:rsidRPr="00625706">
        <w:rPr>
          <w:sz w:val="20"/>
          <w:szCs w:val="20"/>
        </w:rPr>
        <w:t>Примерный срок согласования пропуска с государственными органами составляет 60 календарных дней. Указанный срок учтен в сроке выполнения Работ. Срок выполнения Работ не отодвигается соразмерно сроку получения пропусков.</w:t>
      </w:r>
    </w:p>
    <w:p w14:paraId="4F7F1716" w14:textId="77777777" w:rsidR="00625706" w:rsidRDefault="00625706" w:rsidP="00625706">
      <w:pPr>
        <w:spacing w:after="160"/>
        <w:jc w:val="both"/>
        <w:rPr>
          <w:sz w:val="20"/>
          <w:szCs w:val="20"/>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8"/>
        <w:gridCol w:w="284"/>
        <w:gridCol w:w="2126"/>
        <w:gridCol w:w="2404"/>
      </w:tblGrid>
      <w:tr w:rsidR="00625706" w14:paraId="4F7F171C" w14:textId="77777777" w:rsidTr="00794177">
        <w:tc>
          <w:tcPr>
            <w:tcW w:w="4531" w:type="dxa"/>
            <w:gridSpan w:val="2"/>
          </w:tcPr>
          <w:p w14:paraId="4F7F1717" w14:textId="77777777" w:rsidR="00625706" w:rsidRDefault="00625706" w:rsidP="00794177">
            <w:pPr>
              <w:ind w:left="-108"/>
              <w:jc w:val="both"/>
              <w:rPr>
                <w:sz w:val="20"/>
                <w:szCs w:val="20"/>
              </w:rPr>
            </w:pPr>
            <w:permStart w:id="97458203" w:edGrp="everyone"/>
            <w:r>
              <w:rPr>
                <w:sz w:val="20"/>
                <w:szCs w:val="20"/>
              </w:rPr>
              <w:t>Должность</w:t>
            </w:r>
          </w:p>
          <w:permEnd w:id="97458203"/>
          <w:p w14:paraId="4F7F1718" w14:textId="77777777" w:rsidR="00625706" w:rsidRDefault="00625706" w:rsidP="00794177">
            <w:pPr>
              <w:jc w:val="both"/>
              <w:rPr>
                <w:sz w:val="20"/>
                <w:szCs w:val="20"/>
              </w:rPr>
            </w:pPr>
          </w:p>
        </w:tc>
        <w:tc>
          <w:tcPr>
            <w:tcW w:w="284" w:type="dxa"/>
          </w:tcPr>
          <w:p w14:paraId="4F7F1719" w14:textId="77777777" w:rsidR="00625706" w:rsidRDefault="00625706" w:rsidP="00794177">
            <w:pPr>
              <w:jc w:val="both"/>
              <w:rPr>
                <w:sz w:val="20"/>
                <w:szCs w:val="20"/>
              </w:rPr>
            </w:pPr>
          </w:p>
        </w:tc>
        <w:tc>
          <w:tcPr>
            <w:tcW w:w="4530" w:type="dxa"/>
            <w:gridSpan w:val="2"/>
          </w:tcPr>
          <w:p w14:paraId="4F7F171A" w14:textId="77777777" w:rsidR="00625706" w:rsidRDefault="00625706" w:rsidP="00794177">
            <w:pPr>
              <w:ind w:left="-103"/>
              <w:jc w:val="both"/>
              <w:rPr>
                <w:sz w:val="20"/>
                <w:szCs w:val="20"/>
              </w:rPr>
            </w:pPr>
            <w:permStart w:id="238426196" w:edGrp="everyone"/>
            <w:r>
              <w:rPr>
                <w:sz w:val="20"/>
                <w:szCs w:val="20"/>
              </w:rPr>
              <w:t>Должность</w:t>
            </w:r>
            <w:permEnd w:id="238426196"/>
          </w:p>
          <w:p w14:paraId="4F7F171B" w14:textId="77777777" w:rsidR="00625706" w:rsidRDefault="00625706" w:rsidP="00794177">
            <w:pPr>
              <w:jc w:val="both"/>
              <w:rPr>
                <w:sz w:val="20"/>
                <w:szCs w:val="20"/>
              </w:rPr>
            </w:pPr>
          </w:p>
        </w:tc>
      </w:tr>
      <w:tr w:rsidR="00625706" w14:paraId="4F7F1722" w14:textId="77777777" w:rsidTr="00794177">
        <w:tc>
          <w:tcPr>
            <w:tcW w:w="2263" w:type="dxa"/>
            <w:tcBorders>
              <w:bottom w:val="single" w:sz="4" w:space="0" w:color="auto"/>
            </w:tcBorders>
          </w:tcPr>
          <w:p w14:paraId="4F7F171D" w14:textId="77777777" w:rsidR="00625706" w:rsidRDefault="00625706" w:rsidP="00794177">
            <w:pPr>
              <w:jc w:val="both"/>
              <w:rPr>
                <w:sz w:val="20"/>
                <w:szCs w:val="20"/>
              </w:rPr>
            </w:pPr>
          </w:p>
        </w:tc>
        <w:tc>
          <w:tcPr>
            <w:tcW w:w="2268" w:type="dxa"/>
          </w:tcPr>
          <w:p w14:paraId="4F7F171E" w14:textId="77777777" w:rsidR="00625706" w:rsidRDefault="00625706" w:rsidP="00794177">
            <w:pPr>
              <w:jc w:val="both"/>
              <w:rPr>
                <w:sz w:val="20"/>
                <w:szCs w:val="20"/>
              </w:rPr>
            </w:pPr>
            <w:permStart w:id="588145854" w:edGrp="everyone"/>
            <w:r>
              <w:rPr>
                <w:sz w:val="20"/>
                <w:szCs w:val="20"/>
              </w:rPr>
              <w:t>И.О. Фамилия</w:t>
            </w:r>
            <w:permEnd w:id="588145854"/>
          </w:p>
        </w:tc>
        <w:tc>
          <w:tcPr>
            <w:tcW w:w="284" w:type="dxa"/>
          </w:tcPr>
          <w:p w14:paraId="4F7F171F" w14:textId="77777777" w:rsidR="00625706" w:rsidRDefault="00625706" w:rsidP="00794177">
            <w:pPr>
              <w:jc w:val="both"/>
              <w:rPr>
                <w:sz w:val="20"/>
                <w:szCs w:val="20"/>
              </w:rPr>
            </w:pPr>
          </w:p>
        </w:tc>
        <w:tc>
          <w:tcPr>
            <w:tcW w:w="2126" w:type="dxa"/>
            <w:tcBorders>
              <w:bottom w:val="single" w:sz="4" w:space="0" w:color="auto"/>
            </w:tcBorders>
          </w:tcPr>
          <w:p w14:paraId="4F7F1720" w14:textId="77777777" w:rsidR="00625706" w:rsidRDefault="00625706" w:rsidP="00794177">
            <w:pPr>
              <w:jc w:val="both"/>
              <w:rPr>
                <w:sz w:val="20"/>
                <w:szCs w:val="20"/>
              </w:rPr>
            </w:pPr>
          </w:p>
        </w:tc>
        <w:tc>
          <w:tcPr>
            <w:tcW w:w="2404" w:type="dxa"/>
          </w:tcPr>
          <w:p w14:paraId="4F7F1721" w14:textId="77777777" w:rsidR="00625706" w:rsidRDefault="00625706" w:rsidP="00794177">
            <w:pPr>
              <w:jc w:val="both"/>
              <w:rPr>
                <w:sz w:val="20"/>
                <w:szCs w:val="20"/>
              </w:rPr>
            </w:pPr>
            <w:permStart w:id="1751646817" w:edGrp="everyone"/>
            <w:r>
              <w:rPr>
                <w:sz w:val="20"/>
                <w:szCs w:val="20"/>
              </w:rPr>
              <w:t>И.О. Фамилия</w:t>
            </w:r>
            <w:permEnd w:id="1751646817"/>
          </w:p>
        </w:tc>
      </w:tr>
    </w:tbl>
    <w:p w14:paraId="4F7F1723" w14:textId="77777777" w:rsidR="00625706" w:rsidRPr="00275CE1" w:rsidRDefault="00625706" w:rsidP="00625706">
      <w:pPr>
        <w:spacing w:after="160"/>
        <w:jc w:val="both"/>
        <w:rPr>
          <w:sz w:val="20"/>
          <w:szCs w:val="20"/>
        </w:rPr>
      </w:pPr>
    </w:p>
    <w:sectPr w:rsidR="00625706" w:rsidRPr="00275CE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7F1726" w14:textId="77777777" w:rsidR="00572632" w:rsidRDefault="00572632" w:rsidP="008A484C">
      <w:r>
        <w:separator/>
      </w:r>
    </w:p>
  </w:endnote>
  <w:endnote w:type="continuationSeparator" w:id="0">
    <w:p w14:paraId="4F7F1727" w14:textId="77777777" w:rsidR="00572632" w:rsidRDefault="00572632" w:rsidP="008A4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0"/>
      </w:rPr>
      <w:id w:val="-1709940599"/>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4F7F1728" w14:textId="77777777" w:rsidR="00470AC0" w:rsidRPr="008A484C" w:rsidRDefault="00470AC0">
            <w:pPr>
              <w:pStyle w:val="a7"/>
              <w:jc w:val="right"/>
              <w:rPr>
                <w:sz w:val="20"/>
              </w:rPr>
            </w:pPr>
            <w:r w:rsidRPr="008A484C">
              <w:rPr>
                <w:bCs/>
                <w:sz w:val="20"/>
                <w:szCs w:val="24"/>
              </w:rPr>
              <w:fldChar w:fldCharType="begin"/>
            </w:r>
            <w:r w:rsidRPr="008A484C">
              <w:rPr>
                <w:bCs/>
                <w:sz w:val="20"/>
              </w:rPr>
              <w:instrText>PAGE</w:instrText>
            </w:r>
            <w:r w:rsidRPr="008A484C">
              <w:rPr>
                <w:bCs/>
                <w:sz w:val="20"/>
                <w:szCs w:val="24"/>
              </w:rPr>
              <w:fldChar w:fldCharType="separate"/>
            </w:r>
            <w:r w:rsidR="006B10A7">
              <w:rPr>
                <w:bCs/>
                <w:noProof/>
                <w:sz w:val="20"/>
              </w:rPr>
              <w:t>30</w:t>
            </w:r>
            <w:r w:rsidRPr="008A484C">
              <w:rPr>
                <w:bCs/>
                <w:sz w:val="20"/>
                <w:szCs w:val="24"/>
              </w:rPr>
              <w:fldChar w:fldCharType="end"/>
            </w:r>
            <w:r w:rsidRPr="008A484C">
              <w:rPr>
                <w:sz w:val="20"/>
              </w:rPr>
              <w:t xml:space="preserve"> из </w:t>
            </w:r>
            <w:r w:rsidRPr="008A484C">
              <w:rPr>
                <w:bCs/>
                <w:sz w:val="20"/>
                <w:szCs w:val="24"/>
              </w:rPr>
              <w:fldChar w:fldCharType="begin"/>
            </w:r>
            <w:r w:rsidRPr="008A484C">
              <w:rPr>
                <w:bCs/>
                <w:sz w:val="20"/>
              </w:rPr>
              <w:instrText>NUMPAGES</w:instrText>
            </w:r>
            <w:r w:rsidRPr="008A484C">
              <w:rPr>
                <w:bCs/>
                <w:sz w:val="20"/>
                <w:szCs w:val="24"/>
              </w:rPr>
              <w:fldChar w:fldCharType="separate"/>
            </w:r>
            <w:r w:rsidR="006B10A7">
              <w:rPr>
                <w:bCs/>
                <w:noProof/>
                <w:sz w:val="20"/>
              </w:rPr>
              <w:t>40</w:t>
            </w:r>
            <w:r w:rsidRPr="008A484C">
              <w:rPr>
                <w:bCs/>
                <w:sz w:val="20"/>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7F1724" w14:textId="77777777" w:rsidR="00572632" w:rsidRDefault="00572632" w:rsidP="008A484C">
      <w:r>
        <w:separator/>
      </w:r>
    </w:p>
  </w:footnote>
  <w:footnote w:type="continuationSeparator" w:id="0">
    <w:p w14:paraId="4F7F1725" w14:textId="77777777" w:rsidR="00572632" w:rsidRDefault="00572632" w:rsidP="008A484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377AE"/>
    <w:multiLevelType w:val="hybridMultilevel"/>
    <w:tmpl w:val="40126CB4"/>
    <w:lvl w:ilvl="0" w:tplc="33743F8C">
      <w:start w:val="1"/>
      <w:numFmt w:val="russianLower"/>
      <w:lvlText w:val="%1)"/>
      <w:lvlJc w:val="left"/>
      <w:pPr>
        <w:ind w:left="720" w:hanging="360"/>
      </w:pPr>
      <w:rPr>
        <w:rFonts w:hint="default"/>
      </w:rPr>
    </w:lvl>
    <w:lvl w:ilvl="1" w:tplc="C4AC7298">
      <w:start w:val="1"/>
      <w:numFmt w:val="lowerLetter"/>
      <w:lvlText w:val="%2)"/>
      <w:lvlJc w:val="left"/>
      <w:pPr>
        <w:ind w:left="1785" w:hanging="705"/>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DD6AEC"/>
    <w:multiLevelType w:val="hybridMultilevel"/>
    <w:tmpl w:val="78E0CB0C"/>
    <w:lvl w:ilvl="0" w:tplc="936C037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8165591"/>
    <w:multiLevelType w:val="hybridMultilevel"/>
    <w:tmpl w:val="DEC85D06"/>
    <w:lvl w:ilvl="0" w:tplc="478E69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0C17525"/>
    <w:multiLevelType w:val="hybridMultilevel"/>
    <w:tmpl w:val="B3ECDA5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 w15:restartNumberingAfterBreak="0">
    <w:nsid w:val="15AD4DF4"/>
    <w:multiLevelType w:val="hybridMultilevel"/>
    <w:tmpl w:val="A3A0AD82"/>
    <w:lvl w:ilvl="0" w:tplc="478E69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C371112"/>
    <w:multiLevelType w:val="hybridMultilevel"/>
    <w:tmpl w:val="03F07540"/>
    <w:lvl w:ilvl="0" w:tplc="478E69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4B457A2"/>
    <w:multiLevelType w:val="hybridMultilevel"/>
    <w:tmpl w:val="63181BBC"/>
    <w:lvl w:ilvl="0" w:tplc="B94046A0">
      <w:start w:val="1"/>
      <w:numFmt w:val="russianLower"/>
      <w:lvlText w:val="%1)"/>
      <w:lvlJc w:val="left"/>
      <w:pPr>
        <w:ind w:left="720" w:hanging="360"/>
      </w:pPr>
      <w:rPr>
        <w:rFonts w:ascii="Times New Roman" w:hAnsi="Times New Roman" w:hint="default"/>
        <w:sz w:val="24"/>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73543A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A0E220A"/>
    <w:multiLevelType w:val="hybridMultilevel"/>
    <w:tmpl w:val="15860182"/>
    <w:lvl w:ilvl="0" w:tplc="478E69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A6408B1"/>
    <w:multiLevelType w:val="hybridMultilevel"/>
    <w:tmpl w:val="3092C554"/>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0" w15:restartNumberingAfterBreak="0">
    <w:nsid w:val="2B440381"/>
    <w:multiLevelType w:val="hybridMultilevel"/>
    <w:tmpl w:val="41F6095C"/>
    <w:lvl w:ilvl="0" w:tplc="478E69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CFC6BE4"/>
    <w:multiLevelType w:val="hybridMultilevel"/>
    <w:tmpl w:val="31005236"/>
    <w:lvl w:ilvl="0" w:tplc="2DA0CFAA">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18B6900"/>
    <w:multiLevelType w:val="hybridMultilevel"/>
    <w:tmpl w:val="F4FE730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42A50D0"/>
    <w:multiLevelType w:val="multilevel"/>
    <w:tmpl w:val="1CBE17D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2C2059"/>
    <w:multiLevelType w:val="hybridMultilevel"/>
    <w:tmpl w:val="42528DD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486216F8"/>
    <w:multiLevelType w:val="hybridMultilevel"/>
    <w:tmpl w:val="9F423148"/>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D6D11F9"/>
    <w:multiLevelType w:val="hybridMultilevel"/>
    <w:tmpl w:val="C330A0E2"/>
    <w:lvl w:ilvl="0" w:tplc="B94046A0">
      <w:start w:val="1"/>
      <w:numFmt w:val="russianLower"/>
      <w:lvlText w:val="%1)"/>
      <w:lvlJc w:val="left"/>
      <w:pPr>
        <w:ind w:left="720" w:hanging="360"/>
      </w:pPr>
      <w:rPr>
        <w:rFonts w:ascii="Times New Roman" w:hAnsi="Times New Roman" w:hint="default"/>
        <w:sz w:val="24"/>
      </w:rPr>
    </w:lvl>
    <w:lvl w:ilvl="1" w:tplc="55E22B70">
      <w:start w:val="1"/>
      <w:numFmt w:val="russianLower"/>
      <w:lvlText w:val="%2)"/>
      <w:lvlJc w:val="left"/>
      <w:pPr>
        <w:ind w:left="1440" w:hanging="360"/>
      </w:pPr>
      <w:rPr>
        <w:rFonts w:ascii="Times New Roman" w:hAnsi="Times New Roman" w:hint="default"/>
        <w:sz w:val="20"/>
        <w:szCs w:val="20"/>
      </w:rPr>
    </w:lvl>
    <w:lvl w:ilvl="2" w:tplc="A0F6AD3A">
      <w:start w:val="1"/>
      <w:numFmt w:val="decimal"/>
      <w:lvlText w:val="%3."/>
      <w:lvlJc w:val="left"/>
      <w:pPr>
        <w:ind w:left="2685" w:hanging="705"/>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1851F5C"/>
    <w:multiLevelType w:val="hybridMultilevel"/>
    <w:tmpl w:val="95A08ED4"/>
    <w:lvl w:ilvl="0" w:tplc="478E69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2D629A8"/>
    <w:multiLevelType w:val="hybridMultilevel"/>
    <w:tmpl w:val="80025568"/>
    <w:lvl w:ilvl="0" w:tplc="478E69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50731EE"/>
    <w:multiLevelType w:val="hybridMultilevel"/>
    <w:tmpl w:val="6EF080B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0" w15:restartNumberingAfterBreak="0">
    <w:nsid w:val="58895281"/>
    <w:multiLevelType w:val="multilevel"/>
    <w:tmpl w:val="C58898A2"/>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B6D00B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707680"/>
    <w:multiLevelType w:val="hybridMultilevel"/>
    <w:tmpl w:val="9FA2A0D4"/>
    <w:lvl w:ilvl="0" w:tplc="478E69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7850ACB"/>
    <w:multiLevelType w:val="hybridMultilevel"/>
    <w:tmpl w:val="66509B7E"/>
    <w:lvl w:ilvl="0" w:tplc="478E69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A8C3059"/>
    <w:multiLevelType w:val="hybridMultilevel"/>
    <w:tmpl w:val="13783A7E"/>
    <w:lvl w:ilvl="0" w:tplc="478E69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E17158A"/>
    <w:multiLevelType w:val="hybridMultilevel"/>
    <w:tmpl w:val="E7F060EC"/>
    <w:lvl w:ilvl="0" w:tplc="478E69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1"/>
  </w:num>
  <w:num w:numId="2">
    <w:abstractNumId w:val="11"/>
  </w:num>
  <w:num w:numId="3">
    <w:abstractNumId w:val="23"/>
  </w:num>
  <w:num w:numId="4">
    <w:abstractNumId w:val="20"/>
  </w:num>
  <w:num w:numId="5">
    <w:abstractNumId w:val="0"/>
  </w:num>
  <w:num w:numId="6">
    <w:abstractNumId w:val="17"/>
  </w:num>
  <w:num w:numId="7">
    <w:abstractNumId w:val="10"/>
  </w:num>
  <w:num w:numId="8">
    <w:abstractNumId w:val="18"/>
  </w:num>
  <w:num w:numId="9">
    <w:abstractNumId w:val="25"/>
  </w:num>
  <w:num w:numId="10">
    <w:abstractNumId w:val="5"/>
  </w:num>
  <w:num w:numId="11">
    <w:abstractNumId w:val="4"/>
  </w:num>
  <w:num w:numId="12">
    <w:abstractNumId w:val="13"/>
  </w:num>
  <w:num w:numId="13">
    <w:abstractNumId w:val="2"/>
  </w:num>
  <w:num w:numId="14">
    <w:abstractNumId w:val="22"/>
  </w:num>
  <w:num w:numId="15">
    <w:abstractNumId w:val="24"/>
  </w:num>
  <w:num w:numId="16">
    <w:abstractNumId w:val="6"/>
  </w:num>
  <w:num w:numId="17">
    <w:abstractNumId w:val="16"/>
  </w:num>
  <w:num w:numId="18">
    <w:abstractNumId w:val="8"/>
  </w:num>
  <w:num w:numId="19">
    <w:abstractNumId w:val="7"/>
  </w:num>
  <w:num w:numId="20">
    <w:abstractNumId w:val="14"/>
  </w:num>
  <w:num w:numId="21">
    <w:abstractNumId w:val="9"/>
  </w:num>
  <w:num w:numId="22">
    <w:abstractNumId w:val="19"/>
  </w:num>
  <w:num w:numId="23">
    <w:abstractNumId w:val="12"/>
  </w:num>
  <w:num w:numId="24">
    <w:abstractNumId w:val="15"/>
  </w:num>
  <w:num w:numId="25">
    <w:abstractNumId w:val="1"/>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proofState w:spelling="clean" w:grammar="clean"/>
  <w:documentProtection w:edit="readOnly" w:enforcement="1" w:cryptProviderType="rsaAES" w:cryptAlgorithmClass="hash" w:cryptAlgorithmType="typeAny" w:cryptAlgorithmSid="14" w:cryptSpinCount="100000" w:hash="LhLsDcjMH73pkoNnb9iX/D6fV2Sph+uckde3Jxa+9lqrhtrdQXhFeyVkdmKCx2ElAMKH6wPPRwB3notMBaeo2Q==" w:salt="USsu5ks1xJ4RjcxdUKuLDA=="/>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118"/>
    <w:rsid w:val="00000F04"/>
    <w:rsid w:val="000056E4"/>
    <w:rsid w:val="00013FEB"/>
    <w:rsid w:val="000B1C45"/>
    <w:rsid w:val="000B7EE6"/>
    <w:rsid w:val="000F48E5"/>
    <w:rsid w:val="000F7691"/>
    <w:rsid w:val="00101BA7"/>
    <w:rsid w:val="0010340C"/>
    <w:rsid w:val="00127DD1"/>
    <w:rsid w:val="00130DBD"/>
    <w:rsid w:val="0013717D"/>
    <w:rsid w:val="0014179B"/>
    <w:rsid w:val="001B084C"/>
    <w:rsid w:val="002615EB"/>
    <w:rsid w:val="00267D58"/>
    <w:rsid w:val="00275CE1"/>
    <w:rsid w:val="0027718A"/>
    <w:rsid w:val="0029020C"/>
    <w:rsid w:val="00290F89"/>
    <w:rsid w:val="002F546B"/>
    <w:rsid w:val="002F5B62"/>
    <w:rsid w:val="00336217"/>
    <w:rsid w:val="00355B06"/>
    <w:rsid w:val="003907FA"/>
    <w:rsid w:val="003924E0"/>
    <w:rsid w:val="00394C45"/>
    <w:rsid w:val="003B1DDE"/>
    <w:rsid w:val="00400984"/>
    <w:rsid w:val="0040643C"/>
    <w:rsid w:val="00411672"/>
    <w:rsid w:val="00445875"/>
    <w:rsid w:val="00470AC0"/>
    <w:rsid w:val="00471D5E"/>
    <w:rsid w:val="004903E1"/>
    <w:rsid w:val="004D2282"/>
    <w:rsid w:val="004E5087"/>
    <w:rsid w:val="00500C46"/>
    <w:rsid w:val="005135E9"/>
    <w:rsid w:val="00520A7F"/>
    <w:rsid w:val="00551C37"/>
    <w:rsid w:val="00566C08"/>
    <w:rsid w:val="00572632"/>
    <w:rsid w:val="00572681"/>
    <w:rsid w:val="00595018"/>
    <w:rsid w:val="005A306A"/>
    <w:rsid w:val="005B2C21"/>
    <w:rsid w:val="005C19CC"/>
    <w:rsid w:val="005D1DB6"/>
    <w:rsid w:val="005F5030"/>
    <w:rsid w:val="00616E95"/>
    <w:rsid w:val="00625706"/>
    <w:rsid w:val="00657F88"/>
    <w:rsid w:val="00675B55"/>
    <w:rsid w:val="00677671"/>
    <w:rsid w:val="00680AEE"/>
    <w:rsid w:val="006A0AD2"/>
    <w:rsid w:val="006B0EF9"/>
    <w:rsid w:val="006B10A7"/>
    <w:rsid w:val="006F5DBB"/>
    <w:rsid w:val="006F76E9"/>
    <w:rsid w:val="0073714B"/>
    <w:rsid w:val="00737A9C"/>
    <w:rsid w:val="0074003C"/>
    <w:rsid w:val="00781579"/>
    <w:rsid w:val="00791BD7"/>
    <w:rsid w:val="007A5692"/>
    <w:rsid w:val="007B1194"/>
    <w:rsid w:val="007B32C6"/>
    <w:rsid w:val="007E41CB"/>
    <w:rsid w:val="00800964"/>
    <w:rsid w:val="00827B32"/>
    <w:rsid w:val="00834C02"/>
    <w:rsid w:val="00843118"/>
    <w:rsid w:val="00870F53"/>
    <w:rsid w:val="008813A0"/>
    <w:rsid w:val="00892E8A"/>
    <w:rsid w:val="008962BF"/>
    <w:rsid w:val="008A484C"/>
    <w:rsid w:val="008E73AD"/>
    <w:rsid w:val="00943C19"/>
    <w:rsid w:val="00973FDA"/>
    <w:rsid w:val="00974122"/>
    <w:rsid w:val="009A418D"/>
    <w:rsid w:val="009B0F2A"/>
    <w:rsid w:val="009F24B2"/>
    <w:rsid w:val="009F3ED0"/>
    <w:rsid w:val="00A53CD1"/>
    <w:rsid w:val="00A753DC"/>
    <w:rsid w:val="00A90591"/>
    <w:rsid w:val="00A91F58"/>
    <w:rsid w:val="00A966E6"/>
    <w:rsid w:val="00AA3903"/>
    <w:rsid w:val="00B50805"/>
    <w:rsid w:val="00B51FD8"/>
    <w:rsid w:val="00B63408"/>
    <w:rsid w:val="00B80D73"/>
    <w:rsid w:val="00B90D9A"/>
    <w:rsid w:val="00BD0F31"/>
    <w:rsid w:val="00BD52C0"/>
    <w:rsid w:val="00C41498"/>
    <w:rsid w:val="00CF34A3"/>
    <w:rsid w:val="00CF36DF"/>
    <w:rsid w:val="00D456B0"/>
    <w:rsid w:val="00DE3323"/>
    <w:rsid w:val="00DE7DFD"/>
    <w:rsid w:val="00E352A2"/>
    <w:rsid w:val="00E54763"/>
    <w:rsid w:val="00E60952"/>
    <w:rsid w:val="00E82C35"/>
    <w:rsid w:val="00EA13A4"/>
    <w:rsid w:val="00EB3522"/>
    <w:rsid w:val="00EE22AE"/>
    <w:rsid w:val="00F1708B"/>
    <w:rsid w:val="00F32CBB"/>
    <w:rsid w:val="00F519A3"/>
    <w:rsid w:val="00F62441"/>
    <w:rsid w:val="00FA6470"/>
    <w:rsid w:val="00FB32B4"/>
    <w:rsid w:val="00FE00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F131A"/>
  <w15:chartTrackingRefBased/>
  <w15:docId w15:val="{569AA7EF-E8CA-419F-AE2E-BB7117C71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ru-RU" w:eastAsia="en-US" w:bidi="ar-SA"/>
      </w:rPr>
    </w:rPrDefault>
    <w:pPrDefault>
      <w:pPr>
        <w:spacing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72681"/>
    <w:pPr>
      <w:spacing w:after="0"/>
      <w:jc w:val="left"/>
    </w:pPr>
  </w:style>
  <w:style w:type="paragraph" w:styleId="1">
    <w:name w:val="heading 1"/>
    <w:basedOn w:val="a"/>
    <w:next w:val="a"/>
    <w:link w:val="10"/>
    <w:uiPriority w:val="9"/>
    <w:qFormat/>
    <w:rsid w:val="005135E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nhideWhenUsed/>
    <w:qFormat/>
    <w:rsid w:val="00FA6470"/>
    <w:pPr>
      <w:keepNext/>
      <w:spacing w:before="240" w:after="60"/>
      <w:outlineLvl w:val="1"/>
    </w:pPr>
    <w:rPr>
      <w:rFonts w:ascii="Calibri Light" w:eastAsia="Times New Roman" w:hAnsi="Calibri Light" w:cs="Times New Roman"/>
      <w:b/>
      <w:bCs/>
      <w:i/>
      <w:iCs/>
      <w:sz w:val="28"/>
      <w:szCs w:val="28"/>
      <w:lang w:eastAsia="ru-RU"/>
    </w:rPr>
  </w:style>
  <w:style w:type="paragraph" w:styleId="4">
    <w:name w:val="heading 4"/>
    <w:basedOn w:val="a"/>
    <w:next w:val="a"/>
    <w:link w:val="40"/>
    <w:semiHidden/>
    <w:unhideWhenUsed/>
    <w:qFormat/>
    <w:rsid w:val="00FA6470"/>
    <w:pPr>
      <w:keepNext/>
      <w:spacing w:before="240" w:after="60"/>
      <w:outlineLvl w:val="3"/>
    </w:pPr>
    <w:rPr>
      <w:rFonts w:ascii="Calibri" w:eastAsia="Times New Roman" w:hAnsi="Calibri" w:cs="Times New Roman"/>
      <w:b/>
      <w:b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4311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843118"/>
    <w:pPr>
      <w:ind w:left="720"/>
      <w:contextualSpacing/>
    </w:pPr>
  </w:style>
  <w:style w:type="paragraph" w:styleId="a5">
    <w:name w:val="header"/>
    <w:basedOn w:val="a"/>
    <w:link w:val="a6"/>
    <w:uiPriority w:val="99"/>
    <w:unhideWhenUsed/>
    <w:rsid w:val="008A484C"/>
    <w:pPr>
      <w:tabs>
        <w:tab w:val="center" w:pos="4677"/>
        <w:tab w:val="right" w:pos="9355"/>
      </w:tabs>
    </w:pPr>
  </w:style>
  <w:style w:type="character" w:customStyle="1" w:styleId="a6">
    <w:name w:val="Верхний колонтитул Знак"/>
    <w:basedOn w:val="a0"/>
    <w:link w:val="a5"/>
    <w:uiPriority w:val="99"/>
    <w:rsid w:val="008A484C"/>
  </w:style>
  <w:style w:type="paragraph" w:styleId="a7">
    <w:name w:val="footer"/>
    <w:basedOn w:val="a"/>
    <w:link w:val="a8"/>
    <w:uiPriority w:val="99"/>
    <w:unhideWhenUsed/>
    <w:rsid w:val="008A484C"/>
    <w:pPr>
      <w:tabs>
        <w:tab w:val="center" w:pos="4677"/>
        <w:tab w:val="right" w:pos="9355"/>
      </w:tabs>
    </w:pPr>
  </w:style>
  <w:style w:type="character" w:customStyle="1" w:styleId="a8">
    <w:name w:val="Нижний колонтитул Знак"/>
    <w:basedOn w:val="a0"/>
    <w:link w:val="a7"/>
    <w:uiPriority w:val="99"/>
    <w:rsid w:val="008A484C"/>
  </w:style>
  <w:style w:type="character" w:styleId="a9">
    <w:name w:val="Hyperlink"/>
    <w:basedOn w:val="a0"/>
    <w:uiPriority w:val="99"/>
    <w:unhideWhenUsed/>
    <w:rsid w:val="003924E0"/>
    <w:rPr>
      <w:color w:val="0563C1" w:themeColor="hyperlink"/>
      <w:u w:val="single"/>
    </w:rPr>
  </w:style>
  <w:style w:type="character" w:customStyle="1" w:styleId="10">
    <w:name w:val="Заголовок 1 Знак"/>
    <w:basedOn w:val="a0"/>
    <w:link w:val="1"/>
    <w:uiPriority w:val="9"/>
    <w:rsid w:val="005135E9"/>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rsid w:val="00FA6470"/>
    <w:rPr>
      <w:rFonts w:ascii="Calibri Light" w:eastAsia="Times New Roman" w:hAnsi="Calibri Light" w:cs="Times New Roman"/>
      <w:b/>
      <w:bCs/>
      <w:i/>
      <w:iCs/>
      <w:sz w:val="28"/>
      <w:szCs w:val="28"/>
      <w:lang w:eastAsia="ru-RU"/>
    </w:rPr>
  </w:style>
  <w:style w:type="character" w:customStyle="1" w:styleId="40">
    <w:name w:val="Заголовок 4 Знак"/>
    <w:basedOn w:val="a0"/>
    <w:link w:val="4"/>
    <w:semiHidden/>
    <w:rsid w:val="00FA6470"/>
    <w:rPr>
      <w:rFonts w:ascii="Calibri" w:eastAsia="Times New Roman" w:hAnsi="Calibri" w:cs="Times New Roman"/>
      <w:b/>
      <w:bCs/>
      <w:sz w:val="28"/>
      <w:szCs w:val="28"/>
      <w:lang w:eastAsia="ru-RU"/>
    </w:rPr>
  </w:style>
  <w:style w:type="paragraph" w:styleId="aa">
    <w:name w:val="Body Text Indent"/>
    <w:basedOn w:val="a"/>
    <w:link w:val="ab"/>
    <w:unhideWhenUsed/>
    <w:rsid w:val="00FA6470"/>
    <w:pPr>
      <w:widowControl w:val="0"/>
      <w:shd w:val="clear" w:color="auto" w:fill="FFFFFF"/>
      <w:autoSpaceDE w:val="0"/>
      <w:autoSpaceDN w:val="0"/>
      <w:adjustRightInd w:val="0"/>
      <w:ind w:firstLine="284"/>
      <w:jc w:val="both"/>
    </w:pPr>
    <w:rPr>
      <w:rFonts w:eastAsia="Times New Roman" w:cs="Times New Roman"/>
      <w:szCs w:val="20"/>
      <w:lang w:eastAsia="ru-RU"/>
    </w:rPr>
  </w:style>
  <w:style w:type="character" w:customStyle="1" w:styleId="ab">
    <w:name w:val="Основной текст с отступом Знак"/>
    <w:basedOn w:val="a0"/>
    <w:link w:val="aa"/>
    <w:rsid w:val="00FA6470"/>
    <w:rPr>
      <w:rFonts w:eastAsia="Times New Roman" w:cs="Times New Roman"/>
      <w:szCs w:val="20"/>
      <w:shd w:val="clear" w:color="auto" w:fill="FFFFFF"/>
      <w:lang w:eastAsia="ru-RU"/>
    </w:rPr>
  </w:style>
  <w:style w:type="paragraph" w:styleId="11">
    <w:name w:val="toc 1"/>
    <w:basedOn w:val="a"/>
    <w:next w:val="a"/>
    <w:autoRedefine/>
    <w:uiPriority w:val="39"/>
    <w:rsid w:val="00FA6470"/>
    <w:pPr>
      <w:tabs>
        <w:tab w:val="left" w:pos="567"/>
        <w:tab w:val="right" w:leader="dot" w:pos="9344"/>
      </w:tabs>
      <w:spacing w:line="300" w:lineRule="exact"/>
      <w:ind w:left="567" w:hanging="567"/>
    </w:pPr>
    <w:rPr>
      <w:rFonts w:eastAsia="Times New Roman" w:cs="Times New Roman"/>
      <w:noProof/>
      <w:szCs w:val="24"/>
      <w:lang w:eastAsia="ru-RU"/>
    </w:rPr>
  </w:style>
  <w:style w:type="paragraph" w:styleId="21">
    <w:name w:val="toc 2"/>
    <w:basedOn w:val="a"/>
    <w:next w:val="a"/>
    <w:autoRedefine/>
    <w:uiPriority w:val="39"/>
    <w:rsid w:val="00FA6470"/>
    <w:pPr>
      <w:ind w:left="280"/>
    </w:pPr>
    <w:rPr>
      <w:rFonts w:eastAsia="Times New Roman" w:cs="Times New Roman"/>
      <w:sz w:val="28"/>
      <w:szCs w:val="28"/>
      <w:lang w:eastAsia="ru-RU"/>
    </w:rPr>
  </w:style>
  <w:style w:type="paragraph" w:customStyle="1" w:styleId="ac">
    <w:name w:val="Текст таблицы ТЗ"/>
    <w:basedOn w:val="ad"/>
    <w:link w:val="ae"/>
    <w:qFormat/>
    <w:rsid w:val="00FA6470"/>
    <w:pPr>
      <w:ind w:left="284"/>
    </w:pPr>
    <w:rPr>
      <w:rFonts w:eastAsia="Arial Unicode MS" w:cs="Times New Roman"/>
      <w:szCs w:val="24"/>
      <w:lang w:eastAsia="ru-RU"/>
    </w:rPr>
  </w:style>
  <w:style w:type="character" w:customStyle="1" w:styleId="ae">
    <w:name w:val="Текст таблицы ТЗ Знак"/>
    <w:link w:val="ac"/>
    <w:rsid w:val="00FA6470"/>
    <w:rPr>
      <w:rFonts w:eastAsia="Arial Unicode MS" w:cs="Times New Roman"/>
      <w:szCs w:val="24"/>
      <w:lang w:eastAsia="ru-RU"/>
    </w:rPr>
  </w:style>
  <w:style w:type="character" w:styleId="af">
    <w:name w:val="Strong"/>
    <w:uiPriority w:val="22"/>
    <w:qFormat/>
    <w:rsid w:val="00FA6470"/>
    <w:rPr>
      <w:b/>
      <w:bCs/>
    </w:rPr>
  </w:style>
  <w:style w:type="paragraph" w:styleId="ad">
    <w:name w:val="No Spacing"/>
    <w:uiPriority w:val="1"/>
    <w:qFormat/>
    <w:rsid w:val="00FA6470"/>
    <w:pPr>
      <w:spacing w:after="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BB34A49A281EAA4BACB915E437164080" ma:contentTypeVersion="0" ma:contentTypeDescription="Создание документа." ma:contentTypeScope="" ma:versionID="b11eca7c04ce089d66e2044f71d3a8a8">
  <xsd:schema xmlns:xsd="http://www.w3.org/2001/XMLSchema" xmlns:xs="http://www.w3.org/2001/XMLSchema" xmlns:p="http://schemas.microsoft.com/office/2006/metadata/properties" targetNamespace="http://schemas.microsoft.com/office/2006/metadata/properties" ma:root="true" ma:fieldsID="d5a4484ff9349d0dff9310ee573360c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E8063-D97B-4D5A-8A5A-7B8F7401CDBF}">
  <ds:schemaRefs>
    <ds:schemaRef ds:uri="http://schemas.microsoft.com/sharepoint/v3/contenttype/forms"/>
  </ds:schemaRefs>
</ds:datastoreItem>
</file>

<file path=customXml/itemProps2.xml><?xml version="1.0" encoding="utf-8"?>
<ds:datastoreItem xmlns:ds="http://schemas.openxmlformats.org/officeDocument/2006/customXml" ds:itemID="{5389C6FD-33D9-4764-B5AC-65694270412A}">
  <ds:schemaRefs>
    <ds:schemaRef ds:uri="http://schemas.microsoft.com/office/infopath/2007/PartnerControls"/>
    <ds:schemaRef ds:uri="http://purl.org/dc/dcmitype/"/>
    <ds:schemaRef ds:uri="http://www.w3.org/XML/1998/namespace"/>
    <ds:schemaRef ds:uri="http://purl.org/dc/elements/1.1/"/>
    <ds:schemaRef ds:uri="http://schemas.microsoft.com/office/2006/documentManagement/types"/>
    <ds:schemaRef ds:uri="http://schemas.openxmlformats.org/package/2006/metadata/core-propertie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3C85F83F-8847-4A17-BE85-13F213FFF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345F0C3-2294-4AB8-BF26-281FCAE06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40</Pages>
  <Words>17228</Words>
  <Characters>98200</Characters>
  <Application>Microsoft Office Word</Application>
  <DocSecurity>8</DocSecurity>
  <Lines>818</Lines>
  <Paragraphs>230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V. Davydov</dc:creator>
  <cp:keywords/>
  <dc:description/>
  <cp:lastModifiedBy>Alyona A. Chernova</cp:lastModifiedBy>
  <cp:revision>9</cp:revision>
  <dcterms:created xsi:type="dcterms:W3CDTF">2026-07-08T09:12:00Z</dcterms:created>
  <dcterms:modified xsi:type="dcterms:W3CDTF">2026-08-26T10:37:00Z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0x010100BB34A49A281EAA4BACB915E437164080</vt:lpwstr>
  </property>
</Properties>
</file>