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B8B7FE" w14:textId="77777777" w:rsidR="00E71761" w:rsidRPr="00E71761" w:rsidRDefault="00E71761" w:rsidP="00E71761">
      <w:pPr>
        <w:jc w:val="right"/>
        <w:rPr>
          <w:rFonts w:ascii="Times New Roman" w:hAnsi="Times New Roman" w:cs="Times New Roman"/>
          <w:i/>
          <w:color w:val="000000" w:themeColor="text1"/>
          <w:sz w:val="28"/>
          <w:szCs w:val="28"/>
        </w:rPr>
      </w:pPr>
      <w:bookmarkStart w:id="0" w:name="_Toc376103850"/>
      <w:bookmarkStart w:id="1" w:name="_Toc376103946"/>
      <w:bookmarkStart w:id="2" w:name="_Toc376104103"/>
      <w:bookmarkStart w:id="3" w:name="_Toc376104229"/>
      <w:bookmarkStart w:id="4" w:name="_Toc376104377"/>
      <w:bookmarkStart w:id="5" w:name="_Toc376104455"/>
      <w:r w:rsidRPr="00E71761">
        <w:rPr>
          <w:rFonts w:ascii="Times New Roman" w:hAnsi="Times New Roman" w:cs="Times New Roman"/>
          <w:i/>
          <w:color w:val="000000" w:themeColor="text1"/>
          <w:sz w:val="28"/>
          <w:szCs w:val="28"/>
        </w:rPr>
        <w:t>УТВЕРЖДАЮ</w:t>
      </w:r>
    </w:p>
    <w:p w14:paraId="31774246" w14:textId="77777777" w:rsidR="00E71761" w:rsidRPr="00E71761" w:rsidRDefault="00E71761" w:rsidP="00E71761">
      <w:pPr>
        <w:jc w:val="right"/>
        <w:rPr>
          <w:rFonts w:ascii="Times New Roman" w:hAnsi="Times New Roman" w:cs="Times New Roman"/>
          <w:i/>
          <w:color w:val="000000" w:themeColor="text1"/>
          <w:sz w:val="28"/>
          <w:szCs w:val="28"/>
        </w:rPr>
      </w:pPr>
      <w:r w:rsidRPr="00E71761">
        <w:rPr>
          <w:rFonts w:ascii="Times New Roman" w:hAnsi="Times New Roman" w:cs="Times New Roman"/>
          <w:i/>
          <w:color w:val="000000" w:themeColor="text1"/>
          <w:sz w:val="28"/>
          <w:szCs w:val="28"/>
        </w:rPr>
        <w:t xml:space="preserve"> </w:t>
      </w:r>
      <w:proofErr w:type="gramStart"/>
      <w:r w:rsidRPr="00E71761">
        <w:rPr>
          <w:rFonts w:ascii="Times New Roman" w:hAnsi="Times New Roman" w:cs="Times New Roman"/>
          <w:i/>
          <w:color w:val="000000" w:themeColor="text1"/>
          <w:sz w:val="28"/>
          <w:szCs w:val="28"/>
        </w:rPr>
        <w:t>И .</w:t>
      </w:r>
      <w:proofErr w:type="gramEnd"/>
      <w:r w:rsidRPr="00E71761">
        <w:rPr>
          <w:rFonts w:ascii="Times New Roman" w:hAnsi="Times New Roman" w:cs="Times New Roman"/>
          <w:i/>
          <w:color w:val="000000" w:themeColor="text1"/>
          <w:sz w:val="28"/>
          <w:szCs w:val="28"/>
        </w:rPr>
        <w:t>о. генерального директора</w:t>
      </w:r>
    </w:p>
    <w:p w14:paraId="47363758" w14:textId="77777777" w:rsidR="00E71761" w:rsidRPr="00E71761" w:rsidRDefault="00E71761" w:rsidP="00E71761">
      <w:pPr>
        <w:jc w:val="right"/>
        <w:rPr>
          <w:rFonts w:ascii="Times New Roman" w:hAnsi="Times New Roman" w:cs="Times New Roman"/>
          <w:i/>
          <w:color w:val="000000" w:themeColor="text1"/>
          <w:sz w:val="28"/>
          <w:szCs w:val="28"/>
        </w:rPr>
      </w:pPr>
      <w:r w:rsidRPr="00E71761">
        <w:rPr>
          <w:rFonts w:ascii="Times New Roman" w:hAnsi="Times New Roman" w:cs="Times New Roman"/>
          <w:i/>
          <w:color w:val="000000" w:themeColor="text1"/>
          <w:sz w:val="28"/>
          <w:szCs w:val="28"/>
        </w:rPr>
        <w:t>АО «КРМО»</w:t>
      </w:r>
    </w:p>
    <w:p w14:paraId="05F6027D" w14:textId="77777777" w:rsidR="00E71761" w:rsidRPr="00E71761" w:rsidRDefault="00E71761" w:rsidP="00E71761">
      <w:pPr>
        <w:jc w:val="right"/>
        <w:rPr>
          <w:rFonts w:ascii="Times New Roman" w:hAnsi="Times New Roman" w:cs="Times New Roman"/>
          <w:i/>
          <w:color w:val="000000" w:themeColor="text1"/>
          <w:sz w:val="28"/>
          <w:szCs w:val="28"/>
        </w:rPr>
      </w:pPr>
      <w:r w:rsidRPr="00E71761">
        <w:rPr>
          <w:rFonts w:ascii="Times New Roman" w:hAnsi="Times New Roman" w:cs="Times New Roman"/>
          <w:i/>
          <w:color w:val="000000" w:themeColor="text1"/>
          <w:sz w:val="28"/>
          <w:szCs w:val="28"/>
        </w:rPr>
        <w:t>_________________ Е.В. Круглов</w:t>
      </w:r>
    </w:p>
    <w:p w14:paraId="3C384A06" w14:textId="416B3A91" w:rsidR="009302A6" w:rsidRPr="00896147" w:rsidRDefault="00E71761" w:rsidP="00E71761">
      <w:pPr>
        <w:jc w:val="right"/>
        <w:rPr>
          <w:rFonts w:ascii="Times New Roman" w:hAnsi="Times New Roman" w:cs="Times New Roman"/>
          <w:b/>
          <w:color w:val="000000" w:themeColor="text1"/>
          <w:sz w:val="32"/>
          <w:szCs w:val="32"/>
        </w:rPr>
      </w:pPr>
      <w:r w:rsidRPr="00E71761">
        <w:rPr>
          <w:rFonts w:ascii="Times New Roman" w:hAnsi="Times New Roman" w:cs="Times New Roman"/>
          <w:i/>
          <w:color w:val="000000" w:themeColor="text1"/>
          <w:sz w:val="28"/>
          <w:szCs w:val="28"/>
        </w:rPr>
        <w:t xml:space="preserve"> «_____» _________________ 202</w:t>
      </w:r>
      <w:r w:rsidR="002142A0">
        <w:rPr>
          <w:rFonts w:ascii="Times New Roman" w:hAnsi="Times New Roman" w:cs="Times New Roman"/>
          <w:i/>
          <w:color w:val="000000" w:themeColor="text1"/>
          <w:sz w:val="28"/>
          <w:szCs w:val="28"/>
        </w:rPr>
        <w:t>6</w:t>
      </w:r>
      <w:r w:rsidRPr="00E71761">
        <w:rPr>
          <w:rFonts w:ascii="Times New Roman" w:hAnsi="Times New Roman" w:cs="Times New Roman"/>
          <w:i/>
          <w:color w:val="000000" w:themeColor="text1"/>
          <w:sz w:val="28"/>
          <w:szCs w:val="28"/>
        </w:rPr>
        <w:t xml:space="preserve"> г.</w:t>
      </w:r>
    </w:p>
    <w:p w14:paraId="567C94AE" w14:textId="77777777" w:rsidR="009302A6" w:rsidRPr="00896147" w:rsidRDefault="009302A6" w:rsidP="009302A6">
      <w:pPr>
        <w:jc w:val="center"/>
        <w:rPr>
          <w:rFonts w:ascii="Times New Roman" w:hAnsi="Times New Roman" w:cs="Times New Roman"/>
          <w:b/>
          <w:color w:val="000000" w:themeColor="text1"/>
          <w:sz w:val="32"/>
          <w:szCs w:val="32"/>
        </w:rPr>
      </w:pPr>
    </w:p>
    <w:p w14:paraId="0460C283" w14:textId="77777777" w:rsidR="009302A6" w:rsidRPr="00896147" w:rsidRDefault="009302A6" w:rsidP="009302A6">
      <w:pPr>
        <w:jc w:val="center"/>
        <w:rPr>
          <w:rFonts w:ascii="Times New Roman" w:hAnsi="Times New Roman" w:cs="Times New Roman"/>
          <w:b/>
          <w:color w:val="000000" w:themeColor="text1"/>
          <w:sz w:val="32"/>
          <w:szCs w:val="32"/>
        </w:rPr>
      </w:pPr>
    </w:p>
    <w:p w14:paraId="0F12D344" w14:textId="77777777" w:rsidR="009302A6" w:rsidRPr="00896147" w:rsidRDefault="009302A6" w:rsidP="009302A6">
      <w:pPr>
        <w:jc w:val="center"/>
        <w:rPr>
          <w:rFonts w:ascii="Times New Roman" w:hAnsi="Times New Roman" w:cs="Times New Roman"/>
          <w:b/>
          <w:color w:val="000000" w:themeColor="text1"/>
          <w:sz w:val="32"/>
          <w:szCs w:val="32"/>
        </w:rPr>
      </w:pPr>
    </w:p>
    <w:p w14:paraId="603F899B" w14:textId="77777777" w:rsidR="009302A6" w:rsidRPr="00896147" w:rsidRDefault="009302A6" w:rsidP="009302A6">
      <w:pPr>
        <w:jc w:val="center"/>
        <w:rPr>
          <w:rFonts w:ascii="Times New Roman" w:hAnsi="Times New Roman" w:cs="Times New Roman"/>
          <w:b/>
          <w:color w:val="000000" w:themeColor="text1"/>
          <w:sz w:val="32"/>
          <w:szCs w:val="32"/>
        </w:rPr>
      </w:pPr>
    </w:p>
    <w:p w14:paraId="008ED81A" w14:textId="77777777" w:rsidR="009302A6" w:rsidRPr="00896147" w:rsidRDefault="009302A6" w:rsidP="009302A6">
      <w:pPr>
        <w:jc w:val="center"/>
        <w:rPr>
          <w:rFonts w:ascii="Times New Roman" w:hAnsi="Times New Roman" w:cs="Times New Roman"/>
          <w:b/>
          <w:color w:val="000000" w:themeColor="text1"/>
          <w:sz w:val="32"/>
          <w:szCs w:val="32"/>
        </w:rPr>
      </w:pPr>
    </w:p>
    <w:p w14:paraId="03051A4B" w14:textId="77777777" w:rsidR="009302A6" w:rsidRPr="00896147" w:rsidRDefault="009302A6" w:rsidP="009302A6">
      <w:pPr>
        <w:jc w:val="center"/>
        <w:rPr>
          <w:rFonts w:ascii="Times New Roman" w:hAnsi="Times New Roman" w:cs="Times New Roman"/>
          <w:b/>
          <w:color w:val="000000" w:themeColor="text1"/>
          <w:sz w:val="32"/>
          <w:szCs w:val="32"/>
        </w:rPr>
      </w:pPr>
    </w:p>
    <w:p w14:paraId="75CE4F3D" w14:textId="77777777" w:rsidR="009302A6" w:rsidRPr="00896147" w:rsidRDefault="009302A6" w:rsidP="009302A6">
      <w:pPr>
        <w:jc w:val="center"/>
        <w:rPr>
          <w:rFonts w:ascii="Times New Roman" w:hAnsi="Times New Roman" w:cs="Times New Roman"/>
          <w:b/>
          <w:color w:val="000000" w:themeColor="text1"/>
          <w:sz w:val="32"/>
          <w:szCs w:val="32"/>
        </w:rPr>
      </w:pPr>
    </w:p>
    <w:p w14:paraId="06C2D202" w14:textId="77777777" w:rsidR="009302A6" w:rsidRPr="00896147" w:rsidRDefault="009302A6" w:rsidP="009302A6">
      <w:pPr>
        <w:jc w:val="center"/>
        <w:rPr>
          <w:rFonts w:ascii="Times New Roman" w:hAnsi="Times New Roman" w:cs="Times New Roman"/>
          <w:b/>
          <w:color w:val="000000" w:themeColor="text1"/>
          <w:sz w:val="32"/>
          <w:szCs w:val="32"/>
        </w:rPr>
      </w:pPr>
      <w:r w:rsidRPr="00896147">
        <w:rPr>
          <w:rFonts w:ascii="Times New Roman" w:hAnsi="Times New Roman" w:cs="Times New Roman"/>
          <w:b/>
          <w:color w:val="000000" w:themeColor="text1"/>
          <w:sz w:val="32"/>
          <w:szCs w:val="32"/>
        </w:rPr>
        <w:t>КОНКУРСНАЯ ДОКУМЕНТАЦИ</w:t>
      </w:r>
      <w:bookmarkEnd w:id="0"/>
      <w:bookmarkEnd w:id="1"/>
      <w:bookmarkEnd w:id="2"/>
      <w:bookmarkEnd w:id="3"/>
      <w:bookmarkEnd w:id="4"/>
      <w:bookmarkEnd w:id="5"/>
      <w:r w:rsidRPr="00896147">
        <w:rPr>
          <w:rFonts w:ascii="Times New Roman" w:hAnsi="Times New Roman" w:cs="Times New Roman"/>
          <w:b/>
          <w:color w:val="000000" w:themeColor="text1"/>
          <w:sz w:val="32"/>
          <w:szCs w:val="32"/>
        </w:rPr>
        <w:t xml:space="preserve">Я </w:t>
      </w:r>
    </w:p>
    <w:p w14:paraId="7AFF3ECF" w14:textId="169110D4" w:rsidR="009302A6" w:rsidRDefault="009302A6" w:rsidP="009302A6">
      <w:pPr>
        <w:jc w:val="center"/>
        <w:rPr>
          <w:rFonts w:ascii="Times New Roman" w:hAnsi="Times New Roman" w:cs="Times New Roman"/>
          <w:b/>
          <w:color w:val="000000" w:themeColor="text1"/>
        </w:rPr>
      </w:pPr>
    </w:p>
    <w:p w14:paraId="563F56E0" w14:textId="7117FD74" w:rsidR="00AC0C23" w:rsidRPr="00AC0C23" w:rsidRDefault="00AC0C23" w:rsidP="009302A6">
      <w:pPr>
        <w:jc w:val="center"/>
        <w:rPr>
          <w:rFonts w:ascii="Times New Roman" w:hAnsi="Times New Roman" w:cs="Times New Roman"/>
          <w:bCs/>
          <w:color w:val="000000" w:themeColor="text1"/>
          <w:sz w:val="26"/>
          <w:szCs w:val="26"/>
        </w:rPr>
      </w:pPr>
      <w:r w:rsidRPr="00AC0C23">
        <w:rPr>
          <w:rFonts w:ascii="Times New Roman" w:hAnsi="Times New Roman" w:cs="Times New Roman"/>
          <w:bCs/>
          <w:color w:val="000000" w:themeColor="text1"/>
          <w:sz w:val="26"/>
          <w:szCs w:val="26"/>
        </w:rPr>
        <w:t>Конкурс в электронной форме, участниками которого могут быть только субъекты малого и среднего предпринимательства, на право заключения договора на</w:t>
      </w:r>
      <w:r>
        <w:rPr>
          <w:rFonts w:ascii="Times New Roman" w:hAnsi="Times New Roman" w:cs="Times New Roman"/>
          <w:bCs/>
          <w:color w:val="000000" w:themeColor="text1"/>
          <w:sz w:val="26"/>
          <w:szCs w:val="26"/>
        </w:rPr>
        <w:t>:</w:t>
      </w:r>
    </w:p>
    <w:p w14:paraId="490B5479" w14:textId="058B0536" w:rsidR="009302A6" w:rsidRPr="00896147" w:rsidRDefault="00704FB1" w:rsidP="009302A6">
      <w:pPr>
        <w:jc w:val="center"/>
        <w:rPr>
          <w:rFonts w:ascii="Times New Roman" w:hAnsi="Times New Roman" w:cs="Times New Roman"/>
          <w:color w:val="000000" w:themeColor="text1"/>
          <w:sz w:val="28"/>
          <w:szCs w:val="28"/>
          <w:u w:val="single"/>
        </w:rPr>
      </w:pPr>
      <w:r w:rsidRPr="00704FB1">
        <w:rPr>
          <w:rFonts w:ascii="Times New Roman" w:eastAsia="Calibri" w:hAnsi="Times New Roman"/>
          <w:sz w:val="26"/>
          <w:szCs w:val="26"/>
        </w:rPr>
        <w:t>Оказание услуг по охране объектов и территории, принадлежащих АО «Корпорация развития Московской области», расположенных в границах индустриального парка «</w:t>
      </w:r>
      <w:proofErr w:type="spellStart"/>
      <w:r w:rsidRPr="00704FB1">
        <w:rPr>
          <w:rFonts w:ascii="Times New Roman" w:eastAsia="Calibri" w:hAnsi="Times New Roman"/>
          <w:sz w:val="26"/>
          <w:szCs w:val="26"/>
        </w:rPr>
        <w:t>Есипово</w:t>
      </w:r>
      <w:proofErr w:type="spellEnd"/>
      <w:r w:rsidRPr="00704FB1">
        <w:rPr>
          <w:rFonts w:ascii="Times New Roman" w:eastAsia="Calibri" w:hAnsi="Times New Roman"/>
          <w:sz w:val="26"/>
          <w:szCs w:val="26"/>
        </w:rPr>
        <w:t>»</w:t>
      </w:r>
    </w:p>
    <w:p w14:paraId="52B46F89" w14:textId="77777777" w:rsidR="009302A6" w:rsidRPr="00896147" w:rsidRDefault="009302A6" w:rsidP="009302A6">
      <w:pPr>
        <w:pStyle w:val="25"/>
        <w:shd w:val="clear" w:color="auto" w:fill="auto"/>
        <w:spacing w:after="0" w:line="240" w:lineRule="auto"/>
        <w:ind w:left="120"/>
        <w:jc w:val="center"/>
        <w:rPr>
          <w:i/>
          <w:color w:val="000000" w:themeColor="text1"/>
          <w:sz w:val="28"/>
          <w:szCs w:val="28"/>
          <w:vertAlign w:val="superscript"/>
        </w:rPr>
      </w:pPr>
      <w:r w:rsidRPr="00896147">
        <w:rPr>
          <w:i/>
          <w:color w:val="000000" w:themeColor="text1"/>
          <w:sz w:val="28"/>
          <w:szCs w:val="28"/>
          <w:vertAlign w:val="superscript"/>
        </w:rPr>
        <w:t xml:space="preserve"> (указать предмет закупки (договора))</w:t>
      </w:r>
    </w:p>
    <w:p w14:paraId="6F27C2D8" w14:textId="77777777" w:rsidR="009302A6" w:rsidRPr="00896147" w:rsidRDefault="009302A6" w:rsidP="009302A6">
      <w:pPr>
        <w:pStyle w:val="25"/>
        <w:shd w:val="clear" w:color="auto" w:fill="auto"/>
        <w:spacing w:after="0" w:line="240" w:lineRule="auto"/>
        <w:rPr>
          <w:color w:val="000000" w:themeColor="text1"/>
          <w:sz w:val="28"/>
          <w:szCs w:val="28"/>
        </w:rPr>
      </w:pPr>
    </w:p>
    <w:p w14:paraId="636ABDC5" w14:textId="63FF3780" w:rsidR="009302A6" w:rsidRPr="00896147" w:rsidRDefault="009302A6" w:rsidP="009302A6">
      <w:pPr>
        <w:pStyle w:val="25"/>
        <w:shd w:val="clear" w:color="auto" w:fill="auto"/>
        <w:spacing w:after="0" w:line="240" w:lineRule="auto"/>
        <w:jc w:val="center"/>
        <w:rPr>
          <w:b/>
          <w:color w:val="000000" w:themeColor="text1"/>
          <w:sz w:val="28"/>
          <w:szCs w:val="28"/>
        </w:rPr>
      </w:pPr>
      <w:r w:rsidRPr="00896147">
        <w:rPr>
          <w:b/>
          <w:color w:val="000000" w:themeColor="text1"/>
          <w:sz w:val="28"/>
          <w:szCs w:val="28"/>
        </w:rPr>
        <w:t xml:space="preserve">№ </w:t>
      </w:r>
      <w:r w:rsidR="00BC4B59">
        <w:rPr>
          <w:b/>
          <w:color w:val="000000" w:themeColor="text1"/>
          <w:sz w:val="28"/>
          <w:szCs w:val="28"/>
        </w:rPr>
        <w:t>2</w:t>
      </w:r>
      <w:r w:rsidR="00704FB1">
        <w:rPr>
          <w:b/>
          <w:color w:val="000000" w:themeColor="text1"/>
          <w:sz w:val="28"/>
          <w:szCs w:val="28"/>
        </w:rPr>
        <w:t>6</w:t>
      </w:r>
      <w:r w:rsidRPr="00896147">
        <w:rPr>
          <w:b/>
          <w:color w:val="000000" w:themeColor="text1"/>
          <w:sz w:val="28"/>
          <w:szCs w:val="28"/>
        </w:rPr>
        <w:t xml:space="preserve"> ЭК/202</w:t>
      </w:r>
      <w:r w:rsidR="002142A0">
        <w:rPr>
          <w:b/>
          <w:color w:val="000000" w:themeColor="text1"/>
          <w:sz w:val="28"/>
          <w:szCs w:val="28"/>
        </w:rPr>
        <w:t>6</w:t>
      </w:r>
    </w:p>
    <w:p w14:paraId="2645292D" w14:textId="77777777" w:rsidR="009302A6" w:rsidRPr="00896147" w:rsidRDefault="009302A6" w:rsidP="009302A6">
      <w:pPr>
        <w:pStyle w:val="25"/>
        <w:shd w:val="clear" w:color="auto" w:fill="auto"/>
        <w:spacing w:after="0" w:line="240" w:lineRule="auto"/>
        <w:rPr>
          <w:color w:val="000000" w:themeColor="text1"/>
          <w:sz w:val="28"/>
          <w:szCs w:val="28"/>
        </w:rPr>
      </w:pPr>
    </w:p>
    <w:p w14:paraId="46495E2B" w14:textId="77777777" w:rsidR="009302A6" w:rsidRPr="00896147" w:rsidRDefault="009302A6" w:rsidP="009302A6">
      <w:pPr>
        <w:pStyle w:val="25"/>
        <w:shd w:val="clear" w:color="auto" w:fill="auto"/>
        <w:spacing w:after="0" w:line="240" w:lineRule="auto"/>
        <w:rPr>
          <w:color w:val="000000" w:themeColor="text1"/>
          <w:sz w:val="28"/>
          <w:szCs w:val="28"/>
        </w:rPr>
      </w:pPr>
    </w:p>
    <w:p w14:paraId="1E7F07B0" w14:textId="0A56AD8D" w:rsidR="00840167" w:rsidRDefault="00840167" w:rsidP="009302A6">
      <w:pPr>
        <w:pStyle w:val="25"/>
        <w:shd w:val="clear" w:color="auto" w:fill="auto"/>
        <w:spacing w:after="0" w:line="240" w:lineRule="auto"/>
        <w:rPr>
          <w:color w:val="000000" w:themeColor="text1"/>
          <w:sz w:val="28"/>
          <w:szCs w:val="28"/>
        </w:rPr>
      </w:pPr>
    </w:p>
    <w:p w14:paraId="3A4CC00E" w14:textId="39D74926" w:rsidR="00840167" w:rsidRDefault="00840167" w:rsidP="009302A6">
      <w:pPr>
        <w:pStyle w:val="25"/>
        <w:shd w:val="clear" w:color="auto" w:fill="auto"/>
        <w:spacing w:after="0" w:line="240" w:lineRule="auto"/>
        <w:rPr>
          <w:color w:val="000000" w:themeColor="text1"/>
          <w:sz w:val="28"/>
          <w:szCs w:val="28"/>
        </w:rPr>
      </w:pPr>
    </w:p>
    <w:p w14:paraId="131E1B70" w14:textId="050F48FF" w:rsidR="00C03228" w:rsidRDefault="00C03228" w:rsidP="009302A6">
      <w:pPr>
        <w:pStyle w:val="25"/>
        <w:shd w:val="clear" w:color="auto" w:fill="auto"/>
        <w:spacing w:after="0" w:line="240" w:lineRule="auto"/>
        <w:rPr>
          <w:color w:val="000000" w:themeColor="text1"/>
          <w:sz w:val="28"/>
          <w:szCs w:val="28"/>
        </w:rPr>
      </w:pPr>
    </w:p>
    <w:p w14:paraId="54ADE5AD" w14:textId="2E511309" w:rsidR="00C03228" w:rsidRDefault="00C03228" w:rsidP="009302A6">
      <w:pPr>
        <w:pStyle w:val="25"/>
        <w:shd w:val="clear" w:color="auto" w:fill="auto"/>
        <w:spacing w:after="0" w:line="240" w:lineRule="auto"/>
        <w:rPr>
          <w:color w:val="000000" w:themeColor="text1"/>
          <w:sz w:val="28"/>
          <w:szCs w:val="28"/>
        </w:rPr>
      </w:pPr>
    </w:p>
    <w:p w14:paraId="77541D67" w14:textId="70F8F027" w:rsidR="00C03228" w:rsidRDefault="00C03228" w:rsidP="009302A6">
      <w:pPr>
        <w:pStyle w:val="25"/>
        <w:shd w:val="clear" w:color="auto" w:fill="auto"/>
        <w:spacing w:after="0" w:line="240" w:lineRule="auto"/>
        <w:rPr>
          <w:color w:val="000000" w:themeColor="text1"/>
          <w:sz w:val="28"/>
          <w:szCs w:val="28"/>
        </w:rPr>
      </w:pPr>
    </w:p>
    <w:p w14:paraId="1921EC33" w14:textId="456F26E3" w:rsidR="00C03228" w:rsidRDefault="00C03228" w:rsidP="009302A6">
      <w:pPr>
        <w:pStyle w:val="25"/>
        <w:shd w:val="clear" w:color="auto" w:fill="auto"/>
        <w:spacing w:after="0" w:line="240" w:lineRule="auto"/>
        <w:rPr>
          <w:color w:val="000000" w:themeColor="text1"/>
          <w:sz w:val="28"/>
          <w:szCs w:val="28"/>
        </w:rPr>
      </w:pPr>
    </w:p>
    <w:p w14:paraId="54339B72" w14:textId="5ADF3B1B" w:rsidR="00C03228" w:rsidRDefault="00C03228" w:rsidP="009302A6">
      <w:pPr>
        <w:pStyle w:val="25"/>
        <w:shd w:val="clear" w:color="auto" w:fill="auto"/>
        <w:spacing w:after="0" w:line="240" w:lineRule="auto"/>
        <w:rPr>
          <w:color w:val="000000" w:themeColor="text1"/>
          <w:sz w:val="28"/>
          <w:szCs w:val="28"/>
        </w:rPr>
      </w:pPr>
    </w:p>
    <w:p w14:paraId="40EB5AB8" w14:textId="20040B81" w:rsidR="00C03228" w:rsidRDefault="00C03228" w:rsidP="009302A6">
      <w:pPr>
        <w:pStyle w:val="25"/>
        <w:shd w:val="clear" w:color="auto" w:fill="auto"/>
        <w:spacing w:after="0" w:line="240" w:lineRule="auto"/>
        <w:rPr>
          <w:color w:val="000000" w:themeColor="text1"/>
          <w:sz w:val="28"/>
          <w:szCs w:val="28"/>
        </w:rPr>
      </w:pPr>
    </w:p>
    <w:p w14:paraId="563A125A" w14:textId="711C3B25" w:rsidR="00C03228" w:rsidRDefault="00C03228" w:rsidP="009302A6">
      <w:pPr>
        <w:pStyle w:val="25"/>
        <w:shd w:val="clear" w:color="auto" w:fill="auto"/>
        <w:spacing w:after="0" w:line="240" w:lineRule="auto"/>
        <w:rPr>
          <w:color w:val="000000" w:themeColor="text1"/>
          <w:sz w:val="28"/>
          <w:szCs w:val="28"/>
        </w:rPr>
      </w:pPr>
    </w:p>
    <w:p w14:paraId="6315F120" w14:textId="5BD04E09" w:rsidR="00704FB1" w:rsidRDefault="00704FB1" w:rsidP="009302A6">
      <w:pPr>
        <w:pStyle w:val="25"/>
        <w:shd w:val="clear" w:color="auto" w:fill="auto"/>
        <w:spacing w:after="0" w:line="240" w:lineRule="auto"/>
        <w:rPr>
          <w:color w:val="000000" w:themeColor="text1"/>
          <w:sz w:val="28"/>
          <w:szCs w:val="28"/>
        </w:rPr>
      </w:pPr>
    </w:p>
    <w:p w14:paraId="614EA14F" w14:textId="208F3F13" w:rsidR="00704FB1" w:rsidRDefault="00704FB1" w:rsidP="009302A6">
      <w:pPr>
        <w:pStyle w:val="25"/>
        <w:shd w:val="clear" w:color="auto" w:fill="auto"/>
        <w:spacing w:after="0" w:line="240" w:lineRule="auto"/>
        <w:rPr>
          <w:color w:val="000000" w:themeColor="text1"/>
          <w:sz w:val="28"/>
          <w:szCs w:val="28"/>
        </w:rPr>
      </w:pPr>
    </w:p>
    <w:p w14:paraId="32737A8B" w14:textId="1330FAA5" w:rsidR="00704FB1" w:rsidRDefault="00704FB1" w:rsidP="009302A6">
      <w:pPr>
        <w:pStyle w:val="25"/>
        <w:shd w:val="clear" w:color="auto" w:fill="auto"/>
        <w:spacing w:after="0" w:line="240" w:lineRule="auto"/>
        <w:rPr>
          <w:color w:val="000000" w:themeColor="text1"/>
          <w:sz w:val="28"/>
          <w:szCs w:val="28"/>
        </w:rPr>
      </w:pPr>
    </w:p>
    <w:p w14:paraId="590C3EBE" w14:textId="77777777" w:rsidR="00704FB1" w:rsidRDefault="00704FB1" w:rsidP="009302A6">
      <w:pPr>
        <w:pStyle w:val="25"/>
        <w:shd w:val="clear" w:color="auto" w:fill="auto"/>
        <w:spacing w:after="0" w:line="240" w:lineRule="auto"/>
        <w:rPr>
          <w:color w:val="000000" w:themeColor="text1"/>
          <w:sz w:val="28"/>
          <w:szCs w:val="28"/>
        </w:rPr>
      </w:pPr>
    </w:p>
    <w:p w14:paraId="6027591C" w14:textId="77777777" w:rsidR="00C03228" w:rsidRDefault="00C03228" w:rsidP="009302A6">
      <w:pPr>
        <w:pStyle w:val="25"/>
        <w:shd w:val="clear" w:color="auto" w:fill="auto"/>
        <w:spacing w:after="0" w:line="240" w:lineRule="auto"/>
        <w:rPr>
          <w:color w:val="000000" w:themeColor="text1"/>
          <w:sz w:val="28"/>
          <w:szCs w:val="28"/>
        </w:rPr>
      </w:pPr>
    </w:p>
    <w:p w14:paraId="448AC185" w14:textId="77777777" w:rsidR="007D6F2B" w:rsidRPr="00896147" w:rsidRDefault="007D6F2B" w:rsidP="009302A6">
      <w:pPr>
        <w:pStyle w:val="25"/>
        <w:shd w:val="clear" w:color="auto" w:fill="auto"/>
        <w:spacing w:after="0" w:line="240" w:lineRule="auto"/>
        <w:rPr>
          <w:color w:val="000000" w:themeColor="text1"/>
          <w:sz w:val="28"/>
          <w:szCs w:val="28"/>
        </w:rPr>
      </w:pPr>
    </w:p>
    <w:p w14:paraId="19F6080A" w14:textId="77777777" w:rsidR="009302A6" w:rsidRPr="00896147" w:rsidRDefault="009302A6" w:rsidP="009302A6">
      <w:pPr>
        <w:pStyle w:val="25"/>
        <w:shd w:val="clear" w:color="auto" w:fill="auto"/>
        <w:spacing w:after="0" w:line="240" w:lineRule="auto"/>
        <w:rPr>
          <w:color w:val="000000" w:themeColor="text1"/>
          <w:sz w:val="28"/>
          <w:szCs w:val="28"/>
        </w:rPr>
      </w:pPr>
    </w:p>
    <w:p w14:paraId="0E9F16C4" w14:textId="77777777" w:rsidR="009302A6" w:rsidRPr="00896147" w:rsidRDefault="009302A6" w:rsidP="009302A6">
      <w:pPr>
        <w:pStyle w:val="25"/>
        <w:shd w:val="clear" w:color="auto" w:fill="auto"/>
        <w:spacing w:after="0" w:line="240" w:lineRule="auto"/>
        <w:rPr>
          <w:color w:val="000000" w:themeColor="text1"/>
          <w:sz w:val="28"/>
          <w:szCs w:val="28"/>
        </w:rPr>
      </w:pPr>
    </w:p>
    <w:p w14:paraId="08391A59" w14:textId="77777777" w:rsidR="009302A6" w:rsidRPr="00896147" w:rsidRDefault="009302A6" w:rsidP="009302A6">
      <w:pPr>
        <w:pStyle w:val="25"/>
        <w:shd w:val="clear" w:color="auto" w:fill="auto"/>
        <w:spacing w:after="0" w:line="240" w:lineRule="auto"/>
        <w:rPr>
          <w:color w:val="000000" w:themeColor="text1"/>
          <w:sz w:val="28"/>
          <w:szCs w:val="28"/>
        </w:rPr>
      </w:pPr>
    </w:p>
    <w:p w14:paraId="11B48434" w14:textId="5C4044F4" w:rsidR="009302A6" w:rsidRDefault="009302A6" w:rsidP="009302A6">
      <w:pPr>
        <w:pStyle w:val="25"/>
        <w:shd w:val="clear" w:color="auto" w:fill="auto"/>
        <w:spacing w:after="0" w:line="240" w:lineRule="auto"/>
        <w:ind w:left="120"/>
        <w:jc w:val="center"/>
        <w:rPr>
          <w:color w:val="000000" w:themeColor="text1"/>
          <w:sz w:val="28"/>
          <w:szCs w:val="28"/>
        </w:rPr>
      </w:pPr>
      <w:r w:rsidRPr="00896147">
        <w:rPr>
          <w:color w:val="000000" w:themeColor="text1"/>
          <w:sz w:val="28"/>
          <w:szCs w:val="28"/>
        </w:rPr>
        <w:t>Московская область, 202</w:t>
      </w:r>
      <w:r w:rsidR="002142A0">
        <w:rPr>
          <w:color w:val="000000" w:themeColor="text1"/>
          <w:sz w:val="28"/>
          <w:szCs w:val="28"/>
        </w:rPr>
        <w:t>6</w:t>
      </w:r>
    </w:p>
    <w:p w14:paraId="1E2BFA69" w14:textId="1832496A" w:rsidR="005C6479" w:rsidRDefault="005C6479">
      <w:pPr>
        <w:rPr>
          <w:rFonts w:ascii="Times New Roman" w:hAnsi="Times New Roman" w:cs="Times New Roman"/>
          <w:color w:val="000000" w:themeColor="text1"/>
          <w:sz w:val="28"/>
          <w:szCs w:val="28"/>
          <w:vertAlign w:val="superscript"/>
        </w:rPr>
      </w:pPr>
      <w:r>
        <w:rPr>
          <w:color w:val="000000" w:themeColor="text1"/>
          <w:sz w:val="28"/>
          <w:szCs w:val="28"/>
          <w:vertAlign w:val="superscript"/>
        </w:rPr>
        <w:br w:type="page"/>
      </w:r>
    </w:p>
    <w:p w14:paraId="5C3734FB" w14:textId="77777777" w:rsidR="005C6479" w:rsidRPr="00896147" w:rsidRDefault="005C6479" w:rsidP="009302A6">
      <w:pPr>
        <w:pStyle w:val="25"/>
        <w:shd w:val="clear" w:color="auto" w:fill="auto"/>
        <w:spacing w:after="0" w:line="240" w:lineRule="auto"/>
        <w:ind w:left="120"/>
        <w:jc w:val="center"/>
        <w:rPr>
          <w:color w:val="000000" w:themeColor="text1"/>
          <w:sz w:val="28"/>
          <w:szCs w:val="28"/>
          <w:vertAlign w:val="superscript"/>
        </w:rPr>
      </w:pPr>
    </w:p>
    <w:p w14:paraId="4046FC14" w14:textId="77777777" w:rsidR="00962A8C" w:rsidRDefault="00962A8C" w:rsidP="00962A8C">
      <w:pPr>
        <w:pStyle w:val="1"/>
        <w:numPr>
          <w:ilvl w:val="0"/>
          <w:numId w:val="21"/>
        </w:numPr>
        <w:tabs>
          <w:tab w:val="left" w:pos="2835"/>
        </w:tabs>
        <w:suppressAutoHyphens/>
        <w:ind w:left="567" w:hanging="567"/>
        <w:rPr>
          <w:color w:val="00000A"/>
        </w:rPr>
      </w:pPr>
      <w:bookmarkStart w:id="6" w:name="_Toc31975019"/>
      <w:r>
        <w:rPr>
          <w:color w:val="00000A"/>
        </w:rPr>
        <w:t>ОБЩИЕ ПОЛОЖЕНИЯ</w:t>
      </w:r>
    </w:p>
    <w:p w14:paraId="7E4150B8" w14:textId="77777777" w:rsidR="00962A8C" w:rsidRDefault="00962A8C" w:rsidP="00962A8C">
      <w:pPr>
        <w:pStyle w:val="af9"/>
        <w:numPr>
          <w:ilvl w:val="3"/>
          <w:numId w:val="21"/>
        </w:numPr>
        <w:spacing w:before="240" w:after="60"/>
        <w:ind w:left="567" w:hanging="567"/>
        <w:jc w:val="center"/>
        <w:outlineLvl w:val="1"/>
        <w:rPr>
          <w:b/>
          <w:color w:val="00000A"/>
          <w:sz w:val="28"/>
        </w:rPr>
      </w:pPr>
      <w:r>
        <w:rPr>
          <w:b/>
          <w:color w:val="00000A"/>
          <w:sz w:val="28"/>
        </w:rPr>
        <w:t>Законодательное регулирование</w:t>
      </w:r>
    </w:p>
    <w:p w14:paraId="2AC2B1A9" w14:textId="77777777" w:rsidR="00962A8C" w:rsidRDefault="00962A8C" w:rsidP="00962A8C">
      <w:pPr>
        <w:ind w:firstLine="567"/>
        <w:jc w:val="both"/>
        <w:rPr>
          <w:rFonts w:ascii="Times New Roman" w:eastAsia="Times New Roman" w:hAnsi="Times New Roman" w:cs="Times New Roman"/>
          <w:bCs/>
          <w:color w:val="000000" w:themeColor="text1"/>
          <w:kern w:val="32"/>
          <w:sz w:val="28"/>
          <w:szCs w:val="28"/>
        </w:rPr>
      </w:pPr>
      <w:r>
        <w:rPr>
          <w:rFonts w:ascii="Times New Roman" w:eastAsia="Times New Roman" w:hAnsi="Times New Roman" w:cs="Times New Roman"/>
          <w:bCs/>
          <w:color w:val="000000" w:themeColor="text1"/>
          <w:kern w:val="32"/>
          <w:sz w:val="28"/>
          <w:szCs w:val="28"/>
        </w:rPr>
        <w:t>1.1. Настоящая конкурсная документация о конкурсе в электронной форме  (далее - документация), подготовлена на основе положений Конституции Российской Федерации, Гражданского кодекса Российской Федерации, в соответствии с Федеральным законом от 18.07.2011 № 223-ФЗ «О закупках товаров, работ, услуг отдельными видами юридических лиц» (далее – Закон № 223-ФЗ), Федеральным законом от 26.07.2006 № 135-ФЗ «О защите конкуренции», постановления Правительства Российской Федерации от 11.12.2014 № 1352 «Об особенностях участия субъектов малого и среднего предпринимательства в закупках товаров, работ, услуг отдельными видами юридических лиц», другими федеральными законами и иными нормативными правовыми актами Российской Федерации, правовыми актами Московской области (далее – законодательство о закупках), Положением о закупке заказчика (далее – Положение о закупке), принятым, утвержденным и размещенным в Единой информационной системе в сфере закупок (далее – Единая информационная система), в целях обеспечения гласности и прозрачности закупки, создания условий для своевременного и полного удовлетворения потребностей заказчика в товарах, работах, услугах.</w:t>
      </w:r>
    </w:p>
    <w:p w14:paraId="0A265BF7" w14:textId="77777777" w:rsidR="00962A8C" w:rsidRDefault="00962A8C" w:rsidP="00962A8C">
      <w:pPr>
        <w:pStyle w:val="7"/>
        <w:shd w:val="clear" w:color="auto" w:fill="auto"/>
        <w:spacing w:before="0" w:line="240" w:lineRule="auto"/>
        <w:ind w:right="23" w:firstLine="567"/>
        <w:jc w:val="both"/>
        <w:rPr>
          <w:rFonts w:eastAsia="Times New Roman"/>
          <w:bCs/>
          <w:color w:val="000000" w:themeColor="text1"/>
          <w:kern w:val="32"/>
          <w:sz w:val="28"/>
          <w:szCs w:val="28"/>
        </w:rPr>
      </w:pPr>
      <w:r>
        <w:rPr>
          <w:rFonts w:eastAsia="Times New Roman"/>
          <w:bCs/>
          <w:color w:val="000000" w:themeColor="text1"/>
          <w:kern w:val="32"/>
          <w:sz w:val="28"/>
          <w:szCs w:val="28"/>
        </w:rPr>
        <w:t xml:space="preserve">В части, прямо не урегулированной законодательством Российской Федерации, проведение </w:t>
      </w:r>
      <w:r>
        <w:rPr>
          <w:sz w:val="28"/>
          <w:szCs w:val="28"/>
        </w:rPr>
        <w:t>конкурс</w:t>
      </w:r>
      <w:r>
        <w:rPr>
          <w:rFonts w:eastAsia="Times New Roman"/>
          <w:bCs/>
          <w:color w:val="000000" w:themeColor="text1"/>
          <w:kern w:val="32"/>
          <w:sz w:val="28"/>
          <w:szCs w:val="28"/>
        </w:rPr>
        <w:t>а в электронной форме</w:t>
      </w:r>
      <w:r>
        <w:rPr>
          <w:color w:val="000000" w:themeColor="text1"/>
          <w:sz w:val="28"/>
          <w:szCs w:val="28"/>
        </w:rPr>
        <w:t xml:space="preserve"> (далее — конкурс в электронной форме, конкурс),</w:t>
      </w:r>
      <w:r>
        <w:rPr>
          <w:rFonts w:eastAsia="Times New Roman"/>
          <w:bCs/>
          <w:color w:val="000000" w:themeColor="text1"/>
          <w:kern w:val="32"/>
          <w:sz w:val="28"/>
          <w:szCs w:val="28"/>
        </w:rPr>
        <w:t xml:space="preserve"> на право заключить договор регулируется документацией.</w:t>
      </w:r>
    </w:p>
    <w:p w14:paraId="7CA2D5B7" w14:textId="77777777" w:rsidR="00962A8C" w:rsidRDefault="00962A8C" w:rsidP="00962A8C">
      <w:pPr>
        <w:pStyle w:val="20"/>
        <w:numPr>
          <w:ilvl w:val="0"/>
          <w:numId w:val="22"/>
        </w:numPr>
        <w:suppressAutoHyphens/>
        <w:ind w:left="567" w:hanging="567"/>
        <w:rPr>
          <w:color w:val="00000A"/>
          <w:shd w:val="clear" w:color="auto" w:fill="FFFFFF" w:themeFill="background1"/>
        </w:rPr>
      </w:pPr>
      <w:r>
        <w:rPr>
          <w:color w:val="00000A"/>
          <w:shd w:val="clear" w:color="auto" w:fill="FFFFFF" w:themeFill="background1"/>
        </w:rPr>
        <w:t>Заказчик, специализированная организация, оператор электронной площадки</w:t>
      </w:r>
    </w:p>
    <w:p w14:paraId="0DEDB629" w14:textId="77777777" w:rsidR="00962A8C" w:rsidRDefault="00962A8C" w:rsidP="00962A8C">
      <w:pPr>
        <w:pStyle w:val="7"/>
        <w:numPr>
          <w:ilvl w:val="1"/>
          <w:numId w:val="22"/>
        </w:numPr>
        <w:shd w:val="clear" w:color="auto" w:fill="auto"/>
        <w:tabs>
          <w:tab w:val="left" w:pos="1134"/>
          <w:tab w:val="left" w:pos="1276"/>
        </w:tabs>
        <w:suppressAutoHyphens/>
        <w:spacing w:before="0" w:line="240" w:lineRule="auto"/>
        <w:ind w:left="0" w:firstLine="567"/>
        <w:jc w:val="both"/>
        <w:rPr>
          <w:sz w:val="28"/>
          <w:szCs w:val="24"/>
        </w:rPr>
      </w:pPr>
      <w:r>
        <w:rPr>
          <w:sz w:val="28"/>
          <w:szCs w:val="24"/>
        </w:rPr>
        <w:t>Заказчик, указанный в части VIII «ИНФОРМАЦИОННАЯ КАРТА КОНКУРСА В ЭЛЕКТРОННОЙ ФОРМЕ» документации (далее – Заказчик), проводит конкурс в электронной форме, в соответствии с положениями документации.</w:t>
      </w:r>
    </w:p>
    <w:p w14:paraId="7371ECED" w14:textId="77777777" w:rsidR="00962A8C" w:rsidRDefault="00962A8C" w:rsidP="00962A8C">
      <w:pPr>
        <w:pStyle w:val="7"/>
        <w:numPr>
          <w:ilvl w:val="1"/>
          <w:numId w:val="22"/>
        </w:numPr>
        <w:shd w:val="clear" w:color="auto" w:fill="auto"/>
        <w:tabs>
          <w:tab w:val="left" w:pos="1134"/>
          <w:tab w:val="left" w:pos="1276"/>
        </w:tabs>
        <w:suppressAutoHyphens/>
        <w:spacing w:before="0" w:line="240" w:lineRule="auto"/>
        <w:ind w:left="0" w:firstLine="567"/>
        <w:jc w:val="both"/>
        <w:rPr>
          <w:sz w:val="28"/>
          <w:szCs w:val="24"/>
        </w:rPr>
      </w:pPr>
      <w:r>
        <w:rPr>
          <w:sz w:val="28"/>
          <w:szCs w:val="24"/>
        </w:rPr>
        <w:t>Специализированная организация, привлеченная Заказчиком на основании договора и указанная в части VIII «ИНФОРМАЦИОННАЯ КАРТА КОНКУРСА В ЭЛЕКТРОННОЙ ФОРМЕ» документации, выполняет отдельные функции по организации и (или) проведению конкурсов в электронной форме, определенных в указанном договоре в соответствии с пунктом 12.1 раздела 12 Положения о закупке.</w:t>
      </w:r>
    </w:p>
    <w:p w14:paraId="749B3C7A" w14:textId="77777777" w:rsidR="00962A8C" w:rsidRDefault="00962A8C" w:rsidP="00962A8C">
      <w:pPr>
        <w:pStyle w:val="7"/>
        <w:numPr>
          <w:ilvl w:val="1"/>
          <w:numId w:val="22"/>
        </w:numPr>
        <w:shd w:val="clear" w:color="auto" w:fill="auto"/>
        <w:tabs>
          <w:tab w:val="left" w:pos="1134"/>
          <w:tab w:val="left" w:pos="1276"/>
        </w:tabs>
        <w:suppressAutoHyphens/>
        <w:spacing w:before="0" w:line="240" w:lineRule="auto"/>
        <w:ind w:left="0" w:right="23" w:firstLine="567"/>
        <w:jc w:val="both"/>
        <w:rPr>
          <w:sz w:val="28"/>
          <w:szCs w:val="24"/>
        </w:rPr>
      </w:pPr>
      <w:r>
        <w:rPr>
          <w:sz w:val="28"/>
          <w:szCs w:val="24"/>
        </w:rPr>
        <w:t>Оператор электронной площадки, указанный в части VIII «ИНФОРМАЦИОННАЯ КАРТА КОНКУРСА В ЭЛЕКТРОННОЙ ФОРМЕ» документации, обеспечивает проведение конкурса в электронной форме на электронной площадке в информационно-телекоммуникационной сети «Интернет» в порядке, установленном Положением о закупке.</w:t>
      </w:r>
    </w:p>
    <w:p w14:paraId="026C023F" w14:textId="77777777" w:rsidR="00962A8C" w:rsidRDefault="00962A8C" w:rsidP="00962A8C">
      <w:pPr>
        <w:pStyle w:val="20"/>
        <w:numPr>
          <w:ilvl w:val="0"/>
          <w:numId w:val="22"/>
        </w:numPr>
        <w:suppressAutoHyphens/>
        <w:ind w:left="567" w:hanging="567"/>
        <w:rPr>
          <w:color w:val="00000A"/>
          <w:shd w:val="clear" w:color="auto" w:fill="FFFFFF" w:themeFill="background1"/>
        </w:rPr>
      </w:pPr>
      <w:r>
        <w:rPr>
          <w:color w:val="00000A"/>
          <w:shd w:val="clear" w:color="auto" w:fill="FFFFFF" w:themeFill="background1"/>
        </w:rPr>
        <w:t>Информационное обеспечение конкурса в электронной форме</w:t>
      </w:r>
    </w:p>
    <w:p w14:paraId="049EC9FC" w14:textId="77777777" w:rsidR="00962A8C" w:rsidRDefault="00962A8C" w:rsidP="00962A8C">
      <w:pPr>
        <w:pStyle w:val="7"/>
        <w:numPr>
          <w:ilvl w:val="1"/>
          <w:numId w:val="22"/>
        </w:numPr>
        <w:shd w:val="clear" w:color="auto" w:fill="auto"/>
        <w:tabs>
          <w:tab w:val="left" w:pos="1134"/>
        </w:tabs>
        <w:spacing w:before="0" w:line="240" w:lineRule="auto"/>
        <w:ind w:left="0" w:firstLine="567"/>
        <w:jc w:val="both"/>
        <w:rPr>
          <w:color w:val="000000" w:themeColor="text1"/>
          <w:sz w:val="28"/>
          <w:szCs w:val="28"/>
        </w:rPr>
      </w:pPr>
      <w:r>
        <w:rPr>
          <w:color w:val="00000A"/>
          <w:sz w:val="28"/>
          <w:szCs w:val="24"/>
        </w:rPr>
        <w:t xml:space="preserve">Информация, подлежащая размещению в </w:t>
      </w:r>
      <w:r>
        <w:rPr>
          <w:color w:val="00000A"/>
          <w:sz w:val="28"/>
        </w:rPr>
        <w:t>Е</w:t>
      </w:r>
      <w:r>
        <w:rPr>
          <w:color w:val="00000A"/>
          <w:sz w:val="28"/>
          <w:szCs w:val="24"/>
        </w:rPr>
        <w:t xml:space="preserve">диной информационной системе, размещается в ней средствами Единой автоматизированной системы управления закупками Московской области (далее </w:t>
      </w:r>
      <w:proofErr w:type="gramStart"/>
      <w:r>
        <w:rPr>
          <w:color w:val="00000A"/>
          <w:sz w:val="28"/>
          <w:szCs w:val="24"/>
        </w:rPr>
        <w:t>-  ЕАСУЗ</w:t>
      </w:r>
      <w:proofErr w:type="gramEnd"/>
      <w:r>
        <w:rPr>
          <w:color w:val="00000A"/>
          <w:sz w:val="28"/>
          <w:szCs w:val="24"/>
        </w:rPr>
        <w:t>)</w:t>
      </w:r>
      <w:r>
        <w:rPr>
          <w:color w:val="00000A"/>
          <w:sz w:val="28"/>
        </w:rPr>
        <w:t>,</w:t>
      </w:r>
      <w:r>
        <w:rPr>
          <w:color w:val="000000" w:themeColor="text1"/>
          <w:sz w:val="28"/>
          <w:szCs w:val="28"/>
        </w:rPr>
        <w:t xml:space="preserve"> если иное прямо не установлено Законом № 223-ФЗ.</w:t>
      </w:r>
    </w:p>
    <w:p w14:paraId="5AB78AA2" w14:textId="77777777" w:rsidR="00962A8C" w:rsidRDefault="00962A8C" w:rsidP="00962A8C">
      <w:pPr>
        <w:numPr>
          <w:ilvl w:val="1"/>
          <w:numId w:val="22"/>
        </w:numPr>
        <w:tabs>
          <w:tab w:val="left" w:pos="1134"/>
        </w:tabs>
        <w:suppressAutoHyphens/>
        <w:ind w:left="0"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Заказчик при проведении конкурса в электронной форме размещает в Единой информационной системе извещение о проведении конкурса в электронной форме (далее – извещение) в следующие сроки: </w:t>
      </w:r>
    </w:p>
    <w:p w14:paraId="4E4E61A0" w14:textId="77777777" w:rsidR="00962A8C" w:rsidRDefault="00962A8C" w:rsidP="00962A8C">
      <w:pPr>
        <w:tabs>
          <w:tab w:val="left" w:pos="1134"/>
        </w:tabs>
        <w:suppressAutoHyphens/>
        <w:jc w:val="both"/>
        <w:rPr>
          <w:rFonts w:ascii="Times New Roman" w:hAnsi="Times New Roman" w:cs="Times New Roman"/>
          <w:sz w:val="28"/>
          <w:szCs w:val="28"/>
        </w:rPr>
      </w:pPr>
      <w:r>
        <w:rPr>
          <w:rFonts w:ascii="Times New Roman" w:hAnsi="Times New Roman" w:cs="Times New Roman"/>
          <w:sz w:val="28"/>
          <w:szCs w:val="28"/>
        </w:rPr>
        <w:tab/>
        <w:t>не менее чем за 7 дней до даты окончания срока подачи заявок на участие в таком конкурсе в случае, если начальная (максимальная) цена договора не превышает 30 млн. рублей;</w:t>
      </w:r>
    </w:p>
    <w:p w14:paraId="3004208D" w14:textId="77777777" w:rsidR="00962A8C" w:rsidRDefault="00962A8C" w:rsidP="00962A8C">
      <w:pPr>
        <w:tabs>
          <w:tab w:val="left" w:pos="1134"/>
        </w:tabs>
        <w:suppressAutoHyphens/>
        <w:jc w:val="both"/>
        <w:rPr>
          <w:rFonts w:ascii="Times New Roman" w:hAnsi="Times New Roman" w:cs="Times New Roman"/>
          <w:color w:val="00000A"/>
          <w:sz w:val="28"/>
        </w:rPr>
      </w:pPr>
      <w:r>
        <w:rPr>
          <w:rFonts w:ascii="Times New Roman" w:hAnsi="Times New Roman" w:cs="Times New Roman"/>
          <w:sz w:val="28"/>
          <w:szCs w:val="28"/>
        </w:rPr>
        <w:tab/>
        <w:t>не менее чем за 15 дней до даты окончания срока подачи заявок на участие в таком конкурсе в случае, если начальная (максимальная) цена договора превышает 30 млн. рублей.</w:t>
      </w:r>
    </w:p>
    <w:p w14:paraId="29618A81"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xml:space="preserve">3.3. Обмен информацией, связанной с проведением конкурса в электронной форме между участником конкурса в электронной форме, Заказчиком (специализированной организацией), оператором электронной площадки осуществляется на электронной площадке в форме электронных документов. </w:t>
      </w:r>
    </w:p>
    <w:p w14:paraId="1E0B4311" w14:textId="77777777" w:rsidR="00962A8C" w:rsidRDefault="00962A8C" w:rsidP="00962A8C">
      <w:pPr>
        <w:pStyle w:val="7"/>
        <w:shd w:val="clear" w:color="auto" w:fill="auto"/>
        <w:tabs>
          <w:tab w:val="left" w:pos="1134"/>
        </w:tabs>
        <w:spacing w:before="0" w:line="240" w:lineRule="auto"/>
        <w:ind w:right="20" w:firstLine="567"/>
        <w:jc w:val="both"/>
        <w:rPr>
          <w:color w:val="000000" w:themeColor="text1"/>
          <w:sz w:val="28"/>
          <w:szCs w:val="28"/>
        </w:rPr>
      </w:pPr>
      <w:r>
        <w:rPr>
          <w:color w:val="000000" w:themeColor="text1"/>
          <w:sz w:val="28"/>
          <w:szCs w:val="28"/>
        </w:rPr>
        <w:t xml:space="preserve">3.4. Электронные документы участника </w:t>
      </w:r>
      <w:r>
        <w:rPr>
          <w:sz w:val="28"/>
          <w:szCs w:val="28"/>
        </w:rPr>
        <w:t>конкурса в электронной форме</w:t>
      </w:r>
      <w:r>
        <w:rPr>
          <w:color w:val="000000" w:themeColor="text1"/>
          <w:sz w:val="28"/>
          <w:szCs w:val="28"/>
        </w:rPr>
        <w:t xml:space="preserve">, Заказчика (специализированной организации), оператора электронной площадки должны быть подписаны усиленной квалифицированной электронной подписью (далее – усиленная электронная подпись) лица, имеющего право действовать от имени соответственно участника </w:t>
      </w:r>
      <w:r>
        <w:rPr>
          <w:sz w:val="28"/>
          <w:szCs w:val="28"/>
        </w:rPr>
        <w:t>конкурса в электронной форме</w:t>
      </w:r>
      <w:r>
        <w:rPr>
          <w:color w:val="000000" w:themeColor="text1"/>
          <w:sz w:val="28"/>
          <w:szCs w:val="28"/>
        </w:rPr>
        <w:t>, Заказчика (специализированной организации), оператора электронной площадки.</w:t>
      </w:r>
    </w:p>
    <w:p w14:paraId="3118B29A" w14:textId="77777777" w:rsidR="00962A8C" w:rsidRDefault="00962A8C" w:rsidP="00962A8C">
      <w:pPr>
        <w:pStyle w:val="20"/>
        <w:shd w:val="clear" w:color="auto" w:fill="FFFFFF" w:themeFill="background1"/>
        <w:ind w:left="567" w:hanging="567"/>
        <w:rPr>
          <w:color w:val="00000A"/>
          <w:shd w:val="clear" w:color="auto" w:fill="FFFFFF" w:themeFill="background1"/>
        </w:rPr>
      </w:pPr>
      <w:r>
        <w:rPr>
          <w:color w:val="00000A"/>
          <w:shd w:val="clear" w:color="auto" w:fill="FFFFFF" w:themeFill="background1"/>
        </w:rPr>
        <w:t>4.</w:t>
      </w:r>
      <w:r>
        <w:rPr>
          <w:color w:val="00000A"/>
          <w:shd w:val="clear" w:color="auto" w:fill="FFFFFF" w:themeFill="background1"/>
        </w:rPr>
        <w:tab/>
        <w:t xml:space="preserve">Участники </w:t>
      </w:r>
      <w:r>
        <w:t>конкурс</w:t>
      </w:r>
      <w:r>
        <w:rPr>
          <w:color w:val="00000A"/>
          <w:shd w:val="clear" w:color="auto" w:fill="FFFFFF" w:themeFill="background1"/>
        </w:rPr>
        <w:t>а в электронной форме</w:t>
      </w:r>
    </w:p>
    <w:p w14:paraId="1B88861B" w14:textId="77777777" w:rsidR="00962A8C" w:rsidRDefault="00962A8C" w:rsidP="00962A8C">
      <w:pPr>
        <w:pStyle w:val="ConsPlusNormal"/>
        <w:tabs>
          <w:tab w:val="left" w:pos="1134"/>
        </w:tabs>
        <w:ind w:firstLine="567"/>
        <w:jc w:val="both"/>
        <w:rPr>
          <w:rFonts w:ascii="Times New Roman" w:eastAsia="Arial Unicode MS" w:hAnsi="Times New Roman" w:cs="Times New Roman"/>
          <w:sz w:val="28"/>
          <w:szCs w:val="24"/>
        </w:rPr>
      </w:pPr>
      <w:r>
        <w:rPr>
          <w:rFonts w:ascii="Times New Roman" w:eastAsia="Arial Unicode MS" w:hAnsi="Times New Roman" w:cs="Times New Roman"/>
          <w:sz w:val="28"/>
          <w:szCs w:val="24"/>
        </w:rPr>
        <w:t>4.1.</w:t>
      </w:r>
      <w:r>
        <w:rPr>
          <w:rFonts w:ascii="Times New Roman" w:eastAsia="Arial Unicode MS" w:hAnsi="Times New Roman" w:cs="Times New Roman"/>
          <w:sz w:val="28"/>
          <w:szCs w:val="24"/>
        </w:rPr>
        <w:tab/>
      </w:r>
      <w:r>
        <w:rPr>
          <w:rFonts w:ascii="Times New Roman" w:hAnsi="Times New Roman" w:cs="Times New Roman"/>
          <w:sz w:val="28"/>
        </w:rPr>
        <w:t xml:space="preserve">В </w:t>
      </w:r>
      <w:r>
        <w:rPr>
          <w:rFonts w:ascii="Times New Roman" w:hAnsi="Times New Roman" w:cs="Times New Roman"/>
          <w:sz w:val="28"/>
          <w:szCs w:val="28"/>
        </w:rPr>
        <w:t>конкурс</w:t>
      </w:r>
      <w:r>
        <w:rPr>
          <w:rFonts w:ascii="Times New Roman" w:hAnsi="Times New Roman" w:cs="Times New Roman"/>
          <w:sz w:val="28"/>
        </w:rPr>
        <w:t>е в электронной форме может принять участие юридическое лицо или индивидуальный предприниматель, отнесенные в соответствии с требованиями Федерального закона от 24.07.2007 № 209-ФЗ «</w:t>
      </w:r>
      <w:r>
        <w:rPr>
          <w:rFonts w:ascii="Times New Roman" w:hAnsi="Times New Roman" w:cs="Times New Roman"/>
          <w:sz w:val="28"/>
          <w:szCs w:val="28"/>
        </w:rPr>
        <w:t>О развитии малого и среднего предпринимательства в Российской Федерации»</w:t>
      </w:r>
      <w:r>
        <w:rPr>
          <w:rFonts w:ascii="Times New Roman" w:hAnsi="Times New Roman" w:cs="Times New Roman"/>
          <w:sz w:val="28"/>
        </w:rPr>
        <w:t xml:space="preserve"> (далее – Закон № 209-ФЗ) к субъектам малого и среднего предпринимательства, или несколько юридических лиц или </w:t>
      </w:r>
      <w:r>
        <w:rPr>
          <w:rFonts w:ascii="Times New Roman" w:hAnsi="Times New Roman" w:cs="Times New Roman"/>
          <w:sz w:val="28"/>
          <w:szCs w:val="28"/>
        </w:rPr>
        <w:t xml:space="preserve">индивидуальных предпринимателей, </w:t>
      </w:r>
      <w:r>
        <w:rPr>
          <w:rFonts w:ascii="Times New Roman" w:hAnsi="Times New Roman" w:cs="Times New Roman"/>
          <w:sz w:val="28"/>
        </w:rPr>
        <w:t xml:space="preserve">выступающих на стороне одного участника закупки, каждый из которых в соответствии с требованиями Закона № 209-ФЗ является </w:t>
      </w:r>
      <w:r>
        <w:rPr>
          <w:rFonts w:ascii="Times New Roman" w:hAnsi="Times New Roman" w:cs="Times New Roman"/>
          <w:sz w:val="28"/>
          <w:szCs w:val="28"/>
        </w:rPr>
        <w:t xml:space="preserve">субъектом малого и среднего предпринимательства, либо физическое лицо или несколько физических лиц, </w:t>
      </w:r>
      <w:r>
        <w:rPr>
          <w:rFonts w:ascii="Times New Roman" w:hAnsi="Times New Roman" w:cs="Times New Roman"/>
          <w:sz w:val="28"/>
        </w:rPr>
        <w:t>выступающих на стороне одного участника закупки,</w:t>
      </w:r>
      <w:r>
        <w:rPr>
          <w:rFonts w:ascii="Times New Roman" w:hAnsi="Times New Roman" w:cs="Times New Roman"/>
          <w:sz w:val="28"/>
          <w:szCs w:val="28"/>
        </w:rPr>
        <w:t xml:space="preserve"> не являющихся индивидуальными предпринимателями и применяющих специальный налоговый режим «Налог на профессиональный доход», </w:t>
      </w:r>
      <w:r>
        <w:rPr>
          <w:rFonts w:ascii="Times New Roman" w:hAnsi="Times New Roman" w:cs="Times New Roman"/>
          <w:sz w:val="28"/>
        </w:rPr>
        <w:t>каждый из которых применяет указанный режим</w:t>
      </w:r>
      <w:r>
        <w:rPr>
          <w:rFonts w:ascii="Times New Roman" w:hAnsi="Times New Roman" w:cs="Times New Roman"/>
          <w:sz w:val="28"/>
          <w:szCs w:val="28"/>
        </w:rPr>
        <w:t xml:space="preserve"> (далее совместно именуемые – субъекты малого и среднего предпринимательства), получившее (-</w:t>
      </w:r>
      <w:proofErr w:type="spellStart"/>
      <w:r>
        <w:rPr>
          <w:rFonts w:ascii="Times New Roman" w:hAnsi="Times New Roman" w:cs="Times New Roman"/>
          <w:sz w:val="28"/>
          <w:szCs w:val="28"/>
        </w:rPr>
        <w:t>ие</w:t>
      </w:r>
      <w:proofErr w:type="spellEnd"/>
      <w:r>
        <w:rPr>
          <w:rFonts w:ascii="Times New Roman" w:hAnsi="Times New Roman" w:cs="Times New Roman"/>
          <w:sz w:val="28"/>
          <w:szCs w:val="28"/>
        </w:rPr>
        <w:t>) аккредитацию на электронной площадке</w:t>
      </w:r>
      <w:r>
        <w:rPr>
          <w:rFonts w:ascii="Times New Roman" w:eastAsia="Arial Unicode MS" w:hAnsi="Times New Roman" w:cs="Times New Roman"/>
          <w:sz w:val="28"/>
          <w:szCs w:val="24"/>
        </w:rPr>
        <w:t>.</w:t>
      </w:r>
    </w:p>
    <w:p w14:paraId="5F8D6A36" w14:textId="77777777" w:rsidR="00962A8C" w:rsidRDefault="00962A8C" w:rsidP="00962A8C">
      <w:pPr>
        <w:pStyle w:val="7"/>
        <w:shd w:val="clear" w:color="auto" w:fill="auto"/>
        <w:tabs>
          <w:tab w:val="left" w:pos="1134"/>
        </w:tabs>
        <w:spacing w:before="0" w:line="240" w:lineRule="auto"/>
        <w:ind w:firstLine="567"/>
        <w:jc w:val="both"/>
        <w:rPr>
          <w:sz w:val="28"/>
          <w:szCs w:val="24"/>
        </w:rPr>
      </w:pPr>
      <w:r>
        <w:rPr>
          <w:sz w:val="28"/>
          <w:szCs w:val="24"/>
        </w:rPr>
        <w:t>4.2.</w:t>
      </w:r>
      <w:r>
        <w:rPr>
          <w:sz w:val="28"/>
          <w:szCs w:val="24"/>
        </w:rPr>
        <w:tab/>
        <w:t xml:space="preserve">Участник </w:t>
      </w:r>
      <w:r>
        <w:rPr>
          <w:sz w:val="28"/>
          <w:szCs w:val="28"/>
        </w:rPr>
        <w:t>конкурс</w:t>
      </w:r>
      <w:r>
        <w:rPr>
          <w:sz w:val="28"/>
          <w:szCs w:val="24"/>
        </w:rPr>
        <w:t>а в электронной форме должен соответствовать обязательным требованиям, установленным в части VIII «ИНФОРМАЦИОННАЯ КАРТА КОНКУРСА В ЭЛЕКТРОННОЙ ФОРМЕ» документации.</w:t>
      </w:r>
    </w:p>
    <w:p w14:paraId="4F30807E" w14:textId="77777777" w:rsidR="00962A8C" w:rsidRDefault="00962A8C" w:rsidP="00962A8C">
      <w:pPr>
        <w:pStyle w:val="7"/>
        <w:shd w:val="clear" w:color="auto" w:fill="auto"/>
        <w:tabs>
          <w:tab w:val="left" w:pos="1134"/>
        </w:tabs>
        <w:spacing w:before="0" w:line="240" w:lineRule="auto"/>
        <w:ind w:firstLine="567"/>
        <w:jc w:val="both"/>
        <w:rPr>
          <w:sz w:val="28"/>
          <w:szCs w:val="28"/>
        </w:rPr>
      </w:pPr>
      <w:r>
        <w:rPr>
          <w:sz w:val="28"/>
          <w:szCs w:val="24"/>
        </w:rPr>
        <w:t xml:space="preserve">4.3. </w:t>
      </w:r>
      <w:r>
        <w:rPr>
          <w:sz w:val="28"/>
          <w:szCs w:val="28"/>
        </w:rPr>
        <w:t xml:space="preserve">Дополнительно </w:t>
      </w:r>
      <w:r>
        <w:rPr>
          <w:sz w:val="28"/>
          <w:szCs w:val="24"/>
        </w:rPr>
        <w:t xml:space="preserve">в части VIII «ИНФОРМАЦИОННАЯ КАРТА КОНКУРСА В ЭЛЕКТРОННОЙ ФОРМЕ» документации </w:t>
      </w:r>
      <w:r>
        <w:rPr>
          <w:sz w:val="28"/>
          <w:szCs w:val="28"/>
        </w:rPr>
        <w:t xml:space="preserve">к участникам закупки может быть установлено требование об отсутствии сведений об участнике закупки в реестре недобросовестных поставщиков (подрядчиков, исполнителей), предусмотренном </w:t>
      </w:r>
      <w:hyperlink r:id="rId8" w:history="1">
        <w:r>
          <w:rPr>
            <w:rStyle w:val="a3"/>
            <w:sz w:val="28"/>
            <w:szCs w:val="28"/>
          </w:rPr>
          <w:t>статьей 5</w:t>
        </w:r>
      </w:hyperlink>
      <w:r>
        <w:rPr>
          <w:sz w:val="28"/>
          <w:szCs w:val="28"/>
        </w:rPr>
        <w:t xml:space="preserve"> Закона № 223-ФЗ и (или) в реестре недобросовестных поставщиков (подрядчиков, исполнителей),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Закон № 44-ФЗ).</w:t>
      </w:r>
    </w:p>
    <w:p w14:paraId="12BE4AAD" w14:textId="77777777" w:rsidR="00962A8C" w:rsidRDefault="00962A8C" w:rsidP="00962A8C">
      <w:pPr>
        <w:pStyle w:val="20"/>
        <w:numPr>
          <w:ilvl w:val="0"/>
          <w:numId w:val="23"/>
        </w:numPr>
        <w:suppressAutoHyphens/>
        <w:ind w:left="0" w:firstLine="567"/>
        <w:rPr>
          <w:color w:val="00000A"/>
          <w:shd w:val="clear" w:color="auto" w:fill="00FF00"/>
        </w:rPr>
      </w:pPr>
      <w:r>
        <w:rPr>
          <w:color w:val="00000A"/>
          <w:shd w:val="clear" w:color="auto" w:fill="FFFFFF" w:themeFill="background1"/>
        </w:rPr>
        <w:lastRenderedPageBreak/>
        <w:t xml:space="preserve">Расходы на участие в </w:t>
      </w:r>
      <w:r>
        <w:t xml:space="preserve">конкурсе в электронной форме </w:t>
      </w:r>
    </w:p>
    <w:p w14:paraId="29438DB7" w14:textId="77777777" w:rsidR="00962A8C" w:rsidRDefault="00962A8C" w:rsidP="00962A8C">
      <w:pPr>
        <w:pStyle w:val="7"/>
        <w:numPr>
          <w:ilvl w:val="1"/>
          <w:numId w:val="23"/>
        </w:numPr>
        <w:shd w:val="clear" w:color="auto" w:fill="auto"/>
        <w:tabs>
          <w:tab w:val="left" w:pos="1134"/>
        </w:tabs>
        <w:suppressAutoHyphens/>
        <w:spacing w:before="0" w:line="240" w:lineRule="auto"/>
        <w:ind w:left="0" w:right="57" w:firstLine="567"/>
        <w:jc w:val="both"/>
        <w:rPr>
          <w:rFonts w:eastAsia="Times New Roman"/>
          <w:sz w:val="28"/>
          <w:szCs w:val="28"/>
        </w:rPr>
      </w:pPr>
      <w:r>
        <w:rPr>
          <w:rFonts w:eastAsia="Times New Roman"/>
          <w:sz w:val="28"/>
          <w:szCs w:val="28"/>
        </w:rPr>
        <w:t xml:space="preserve">Участник </w:t>
      </w:r>
      <w:r>
        <w:rPr>
          <w:sz w:val="28"/>
          <w:szCs w:val="28"/>
        </w:rPr>
        <w:t>конкурса в электронной форме</w:t>
      </w:r>
      <w:r>
        <w:rPr>
          <w:rFonts w:eastAsia="Times New Roman"/>
          <w:sz w:val="28"/>
          <w:szCs w:val="28"/>
        </w:rPr>
        <w:t xml:space="preserve"> несет все расходы, связанные с подготовкой, подачей заявки на участие в </w:t>
      </w:r>
      <w:r>
        <w:rPr>
          <w:sz w:val="28"/>
          <w:szCs w:val="28"/>
        </w:rPr>
        <w:t xml:space="preserve">конкурсе в электронной форме </w:t>
      </w:r>
      <w:r>
        <w:rPr>
          <w:rFonts w:eastAsia="Times New Roman"/>
          <w:sz w:val="28"/>
          <w:szCs w:val="28"/>
        </w:rPr>
        <w:t>и заключением договора.</w:t>
      </w:r>
    </w:p>
    <w:p w14:paraId="1FA0682B" w14:textId="77777777" w:rsidR="00962A8C" w:rsidRDefault="00962A8C" w:rsidP="00962A8C">
      <w:pPr>
        <w:pStyle w:val="7"/>
        <w:numPr>
          <w:ilvl w:val="1"/>
          <w:numId w:val="23"/>
        </w:numPr>
        <w:shd w:val="clear" w:color="auto" w:fill="auto"/>
        <w:tabs>
          <w:tab w:val="left" w:pos="1134"/>
        </w:tabs>
        <w:suppressAutoHyphens/>
        <w:spacing w:before="0" w:line="240" w:lineRule="auto"/>
        <w:ind w:left="0" w:right="57" w:firstLine="567"/>
        <w:jc w:val="both"/>
        <w:rPr>
          <w:rFonts w:eastAsia="Times New Roman"/>
          <w:sz w:val="28"/>
          <w:szCs w:val="28"/>
        </w:rPr>
      </w:pPr>
      <w:r>
        <w:rPr>
          <w:rFonts w:eastAsia="Times New Roman"/>
          <w:sz w:val="28"/>
          <w:szCs w:val="28"/>
        </w:rPr>
        <w:t xml:space="preserve">Заказчик (специализированная организация) не имеет обязательств в связи с такими расходами, за исключением случаев, прямо предусмотренных законодательством Российской Федерации. </w:t>
      </w:r>
    </w:p>
    <w:p w14:paraId="67C9066C" w14:textId="77777777" w:rsidR="00962A8C" w:rsidRDefault="00962A8C" w:rsidP="00962A8C">
      <w:pPr>
        <w:pStyle w:val="20"/>
        <w:numPr>
          <w:ilvl w:val="0"/>
          <w:numId w:val="23"/>
        </w:numPr>
        <w:suppressAutoHyphens/>
        <w:ind w:left="567" w:hanging="567"/>
        <w:rPr>
          <w:color w:val="00000A"/>
          <w:shd w:val="clear" w:color="auto" w:fill="00FF00"/>
        </w:rPr>
      </w:pPr>
      <w:r>
        <w:rPr>
          <w:color w:val="00000A"/>
          <w:shd w:val="clear" w:color="auto" w:fill="FFFFFF" w:themeFill="background1"/>
        </w:rPr>
        <w:t xml:space="preserve">Отмена </w:t>
      </w:r>
      <w:r>
        <w:t>конкурс</w:t>
      </w:r>
      <w:r>
        <w:rPr>
          <w:color w:val="00000A"/>
          <w:shd w:val="clear" w:color="auto" w:fill="FFFFFF" w:themeFill="background1"/>
        </w:rPr>
        <w:t>а в электронной форме</w:t>
      </w:r>
    </w:p>
    <w:p w14:paraId="26083E0B" w14:textId="77777777" w:rsidR="00962A8C" w:rsidRDefault="00962A8C" w:rsidP="00962A8C">
      <w:pPr>
        <w:pStyle w:val="ConsPlusNormal"/>
        <w:numPr>
          <w:ilvl w:val="1"/>
          <w:numId w:val="23"/>
        </w:numPr>
        <w:suppressAutoHyphens/>
        <w:autoSpaceDE/>
        <w:adjustRightInd/>
        <w:ind w:left="0" w:firstLine="567"/>
        <w:jc w:val="both"/>
        <w:rPr>
          <w:rFonts w:ascii="Times New Roman" w:hAnsi="Times New Roman" w:cs="Times New Roman"/>
          <w:sz w:val="28"/>
          <w:szCs w:val="28"/>
        </w:rPr>
      </w:pPr>
      <w:r>
        <w:rPr>
          <w:rFonts w:ascii="Times New Roman" w:hAnsi="Times New Roman" w:cs="Times New Roman"/>
          <w:sz w:val="28"/>
          <w:szCs w:val="28"/>
        </w:rPr>
        <w:t xml:space="preserve"> Заказчик вправе отменить конкурс в электронной форме по одному и более предмету закупки (лоту) до наступления даты и времени окончания срока подачи заявок на участие в конкурсе в электронной </w:t>
      </w:r>
      <w:proofErr w:type="gramStart"/>
      <w:r>
        <w:rPr>
          <w:rFonts w:ascii="Times New Roman" w:hAnsi="Times New Roman" w:cs="Times New Roman"/>
          <w:sz w:val="28"/>
          <w:szCs w:val="28"/>
        </w:rPr>
        <w:t>форме .</w:t>
      </w:r>
      <w:proofErr w:type="gramEnd"/>
    </w:p>
    <w:p w14:paraId="2540F98D" w14:textId="77777777" w:rsidR="00962A8C" w:rsidRDefault="00962A8C" w:rsidP="00962A8C">
      <w:pPr>
        <w:pStyle w:val="ConsPlusNormal"/>
        <w:numPr>
          <w:ilvl w:val="1"/>
          <w:numId w:val="23"/>
        </w:numPr>
        <w:suppressAutoHyphens/>
        <w:autoSpaceDE/>
        <w:adjustRightInd/>
        <w:ind w:left="0" w:firstLine="567"/>
        <w:jc w:val="both"/>
        <w:rPr>
          <w:rFonts w:ascii="Times New Roman" w:hAnsi="Times New Roman" w:cs="Times New Roman"/>
          <w:sz w:val="28"/>
          <w:szCs w:val="28"/>
        </w:rPr>
      </w:pPr>
      <w:r>
        <w:rPr>
          <w:rFonts w:ascii="Times New Roman" w:hAnsi="Times New Roman" w:cs="Times New Roman"/>
          <w:sz w:val="28"/>
          <w:szCs w:val="28"/>
        </w:rPr>
        <w:t>Решение об отмене конкурса в электронной форме размещается в Единой информационной системе в день принятия этого решения.</w:t>
      </w:r>
    </w:p>
    <w:p w14:paraId="48B249A0" w14:textId="77777777" w:rsidR="00962A8C" w:rsidRDefault="00962A8C" w:rsidP="00962A8C">
      <w:pPr>
        <w:pStyle w:val="ConsPlusNormal"/>
        <w:numPr>
          <w:ilvl w:val="1"/>
          <w:numId w:val="23"/>
        </w:numPr>
        <w:suppressAutoHyphens/>
        <w:autoSpaceDE/>
        <w:adjustRightInd/>
        <w:ind w:left="0" w:firstLine="567"/>
        <w:jc w:val="both"/>
        <w:rPr>
          <w:rFonts w:ascii="Times New Roman" w:hAnsi="Times New Roman" w:cs="Times New Roman"/>
          <w:sz w:val="28"/>
          <w:szCs w:val="28"/>
        </w:rPr>
      </w:pPr>
      <w:r>
        <w:rPr>
          <w:rFonts w:ascii="Times New Roman" w:hAnsi="Times New Roman" w:cs="Times New Roman"/>
          <w:sz w:val="28"/>
          <w:szCs w:val="28"/>
        </w:rPr>
        <w:t xml:space="preserve"> В течение одного часа с момента размещения в Единой информационной системе решения об отмене конкурса в электронной форме оператор электронной площадки размещает указанную информацию на электронной площадке, направляет уведомления об отмене конкурса в электронной форме всем участникам такого конкурса, подавшим заявки на участие в нем.</w:t>
      </w:r>
    </w:p>
    <w:p w14:paraId="7ABF49D3" w14:textId="77777777" w:rsidR="00962A8C" w:rsidRDefault="00962A8C" w:rsidP="00962A8C">
      <w:pPr>
        <w:pStyle w:val="ConsPlusNormal"/>
        <w:numPr>
          <w:ilvl w:val="1"/>
          <w:numId w:val="23"/>
        </w:numPr>
        <w:suppressAutoHyphens/>
        <w:autoSpaceDE/>
        <w:adjustRightInd/>
        <w:ind w:left="0" w:firstLine="567"/>
        <w:jc w:val="both"/>
        <w:rPr>
          <w:rFonts w:ascii="Times New Roman" w:hAnsi="Times New Roman" w:cs="Times New Roman"/>
          <w:sz w:val="28"/>
          <w:szCs w:val="28"/>
        </w:rPr>
      </w:pPr>
      <w:r>
        <w:rPr>
          <w:rFonts w:ascii="Times New Roman" w:hAnsi="Times New Roman" w:cs="Times New Roman"/>
          <w:sz w:val="28"/>
          <w:szCs w:val="28"/>
        </w:rPr>
        <w:t xml:space="preserve"> В случае если Заказчиком принято решение об отмене конкурса в электронной форме в соответствии с </w:t>
      </w:r>
      <w:hyperlink r:id="rId9" w:anchor="P311" w:history="1">
        <w:r>
          <w:rPr>
            <w:rStyle w:val="a3"/>
            <w:rFonts w:ascii="Times New Roman" w:hAnsi="Times New Roman"/>
            <w:sz w:val="28"/>
            <w:szCs w:val="28"/>
          </w:rPr>
          <w:t>пунктом</w:t>
        </w:r>
      </w:hyperlink>
      <w:r>
        <w:rPr>
          <w:rFonts w:ascii="Times New Roman" w:hAnsi="Times New Roman" w:cs="Times New Roman"/>
          <w:sz w:val="28"/>
          <w:szCs w:val="28"/>
        </w:rPr>
        <w:t xml:space="preserve"> 6.1 настоящего раздела документации, оператор электронной площадки не вправе направлять Заказчику заявки участников такого конкурса.</w:t>
      </w:r>
    </w:p>
    <w:p w14:paraId="17802787" w14:textId="77777777" w:rsidR="00962A8C" w:rsidRDefault="00962A8C" w:rsidP="00962A8C">
      <w:pPr>
        <w:pStyle w:val="ConsPlusNormal"/>
        <w:numPr>
          <w:ilvl w:val="1"/>
          <w:numId w:val="23"/>
        </w:numPr>
        <w:suppressAutoHyphens/>
        <w:autoSpaceDE/>
        <w:adjustRightInd/>
        <w:ind w:left="0" w:firstLine="567"/>
        <w:jc w:val="both"/>
        <w:rPr>
          <w:rFonts w:ascii="Times New Roman" w:hAnsi="Times New Roman" w:cs="Times New Roman"/>
          <w:sz w:val="28"/>
          <w:szCs w:val="28"/>
        </w:rPr>
      </w:pPr>
      <w:r>
        <w:rPr>
          <w:rFonts w:ascii="Times New Roman" w:hAnsi="Times New Roman" w:cs="Times New Roman"/>
          <w:sz w:val="28"/>
          <w:szCs w:val="28"/>
        </w:rPr>
        <w:t xml:space="preserve"> По истечении срока отмены конкурса в электронной форме в соответствии с пунктом 6.1 настоящего раздела документации и до заключения договора Заказчик вправе отменить конкурс в электронной форме только в случае возникновения обстоятельств </w:t>
      </w:r>
      <w:hyperlink r:id="rId10" w:history="1">
        <w:r>
          <w:rPr>
            <w:rStyle w:val="a3"/>
            <w:rFonts w:ascii="Times New Roman" w:hAnsi="Times New Roman"/>
            <w:webHidden/>
            <w:sz w:val="28"/>
            <w:szCs w:val="28"/>
          </w:rPr>
          <w:t>непреодолимой силы</w:t>
        </w:r>
      </w:hyperlink>
      <w:r>
        <w:rPr>
          <w:rFonts w:ascii="Times New Roman" w:hAnsi="Times New Roman" w:cs="Times New Roman"/>
          <w:sz w:val="28"/>
          <w:szCs w:val="28"/>
        </w:rPr>
        <w:t xml:space="preserve"> в соответствии с гражданским законодательством.</w:t>
      </w:r>
    </w:p>
    <w:p w14:paraId="2A7933E5" w14:textId="77777777" w:rsidR="00962A8C" w:rsidRDefault="00962A8C" w:rsidP="00962A8C">
      <w:pPr>
        <w:pStyle w:val="ConsPlusNormal"/>
        <w:numPr>
          <w:ilvl w:val="1"/>
          <w:numId w:val="23"/>
        </w:numPr>
        <w:suppressAutoHyphens/>
        <w:autoSpaceDE/>
        <w:adjustRightInd/>
        <w:ind w:left="0" w:firstLine="567"/>
        <w:jc w:val="both"/>
        <w:rPr>
          <w:rFonts w:ascii="Times New Roman" w:hAnsi="Times New Roman" w:cs="Times New Roman"/>
          <w:sz w:val="28"/>
          <w:szCs w:val="28"/>
        </w:rPr>
      </w:pPr>
      <w:r>
        <w:rPr>
          <w:rFonts w:ascii="Times New Roman" w:hAnsi="Times New Roman" w:cs="Times New Roman"/>
          <w:sz w:val="28"/>
          <w:szCs w:val="28"/>
        </w:rPr>
        <w:t xml:space="preserve"> При отмене конкурса в электронной форме Заказчик не несет ответственность перед участниками конкурса в электронной форме, подавшими заявки, за исключением случая, если вследствие отмены конкурса в электронной форме участникам конкурса в электронной форме причинены убытки в результате недобросовестных действий Заказчика.</w:t>
      </w:r>
    </w:p>
    <w:p w14:paraId="06C8A778" w14:textId="77777777" w:rsidR="00962A8C" w:rsidRDefault="00962A8C" w:rsidP="00962A8C">
      <w:pPr>
        <w:pStyle w:val="ConsPlusNormal"/>
        <w:numPr>
          <w:ilvl w:val="1"/>
          <w:numId w:val="23"/>
        </w:numPr>
        <w:suppressAutoHyphens/>
        <w:autoSpaceDE/>
        <w:adjustRightInd/>
        <w:ind w:left="0" w:firstLine="567"/>
        <w:jc w:val="both"/>
        <w:rPr>
          <w:rFonts w:ascii="Times New Roman" w:hAnsi="Times New Roman" w:cs="Times New Roman"/>
          <w:sz w:val="28"/>
          <w:szCs w:val="28"/>
        </w:rPr>
      </w:pPr>
      <w:r>
        <w:rPr>
          <w:rFonts w:ascii="Times New Roman" w:hAnsi="Times New Roman" w:cs="Times New Roman"/>
          <w:sz w:val="28"/>
          <w:szCs w:val="28"/>
        </w:rPr>
        <w:t>Проведение конкурса в электронной форме считается отмененным с момента размещения решения об отмене конкурса в электронной форме в Единой информационной системе.</w:t>
      </w:r>
    </w:p>
    <w:p w14:paraId="5ACD60D0" w14:textId="77777777" w:rsidR="00962A8C" w:rsidRDefault="00962A8C" w:rsidP="00962A8C">
      <w:pPr>
        <w:pStyle w:val="20"/>
        <w:numPr>
          <w:ilvl w:val="0"/>
          <w:numId w:val="23"/>
        </w:numPr>
        <w:suppressAutoHyphens/>
        <w:ind w:left="567" w:hanging="567"/>
        <w:rPr>
          <w:color w:val="00000A"/>
          <w:shd w:val="clear" w:color="auto" w:fill="00FF00"/>
        </w:rPr>
      </w:pPr>
      <w:r>
        <w:rPr>
          <w:color w:val="00000A"/>
          <w:shd w:val="clear" w:color="auto" w:fill="FFFFFF" w:themeFill="background1"/>
        </w:rPr>
        <w:t>Запрет на проведение переговоров с участником закупки</w:t>
      </w:r>
    </w:p>
    <w:p w14:paraId="1407EA93" w14:textId="77777777" w:rsidR="00962A8C" w:rsidRDefault="00962A8C" w:rsidP="00962A8C">
      <w:pPr>
        <w:pStyle w:val="7"/>
        <w:numPr>
          <w:ilvl w:val="1"/>
          <w:numId w:val="23"/>
        </w:numPr>
        <w:shd w:val="clear" w:color="auto" w:fill="auto"/>
        <w:tabs>
          <w:tab w:val="left" w:pos="1134"/>
        </w:tabs>
        <w:suppressAutoHyphens/>
        <w:spacing w:before="0" w:line="240" w:lineRule="auto"/>
        <w:ind w:left="0" w:right="57" w:firstLine="567"/>
        <w:jc w:val="both"/>
        <w:rPr>
          <w:color w:val="000000"/>
          <w:sz w:val="28"/>
          <w:szCs w:val="28"/>
        </w:rPr>
      </w:pPr>
      <w:r>
        <w:rPr>
          <w:color w:val="000000"/>
          <w:sz w:val="28"/>
          <w:szCs w:val="28"/>
        </w:rPr>
        <w:t xml:space="preserve">При проведении </w:t>
      </w:r>
      <w:r>
        <w:rPr>
          <w:sz w:val="28"/>
          <w:szCs w:val="28"/>
        </w:rPr>
        <w:t>конкурс</w:t>
      </w:r>
      <w:r>
        <w:rPr>
          <w:color w:val="000000"/>
          <w:sz w:val="28"/>
          <w:szCs w:val="28"/>
        </w:rPr>
        <w:t xml:space="preserve">а в электронной форме переговоры Заказчика или Комиссии </w:t>
      </w:r>
      <w:r>
        <w:rPr>
          <w:sz w:val="28"/>
          <w:szCs w:val="28"/>
        </w:rPr>
        <w:t xml:space="preserve">по осуществлению конкурентной закупки (далее – Комиссия) </w:t>
      </w:r>
      <w:r>
        <w:rPr>
          <w:color w:val="000000"/>
          <w:sz w:val="28"/>
          <w:szCs w:val="28"/>
        </w:rPr>
        <w:t xml:space="preserve">с участником </w:t>
      </w:r>
      <w:r>
        <w:rPr>
          <w:sz w:val="28"/>
          <w:szCs w:val="28"/>
        </w:rPr>
        <w:t>конкурс</w:t>
      </w:r>
      <w:r>
        <w:rPr>
          <w:color w:val="000000"/>
          <w:sz w:val="28"/>
          <w:szCs w:val="28"/>
        </w:rPr>
        <w:t>а в электронной форме не допускаются.</w:t>
      </w:r>
    </w:p>
    <w:p w14:paraId="0EBEC92B" w14:textId="77777777" w:rsidR="00962A8C" w:rsidRDefault="00962A8C" w:rsidP="00962A8C">
      <w:pPr>
        <w:pStyle w:val="7"/>
        <w:numPr>
          <w:ilvl w:val="1"/>
          <w:numId w:val="23"/>
        </w:numPr>
        <w:shd w:val="clear" w:color="auto" w:fill="auto"/>
        <w:tabs>
          <w:tab w:val="left" w:pos="1134"/>
        </w:tabs>
        <w:suppressAutoHyphens/>
        <w:spacing w:before="0" w:line="240" w:lineRule="auto"/>
        <w:ind w:left="0" w:right="57" w:firstLine="567"/>
        <w:jc w:val="both"/>
        <w:rPr>
          <w:color w:val="00000A"/>
          <w:shd w:val="clear" w:color="auto" w:fill="00FF00"/>
        </w:rPr>
      </w:pPr>
      <w:r>
        <w:rPr>
          <w:color w:val="000000"/>
          <w:sz w:val="28"/>
          <w:szCs w:val="28"/>
        </w:rPr>
        <w:t xml:space="preserve"> При проведении </w:t>
      </w:r>
      <w:r>
        <w:rPr>
          <w:sz w:val="28"/>
          <w:szCs w:val="28"/>
        </w:rPr>
        <w:t>конкурс</w:t>
      </w:r>
      <w:r>
        <w:rPr>
          <w:color w:val="000000"/>
          <w:sz w:val="28"/>
          <w:szCs w:val="28"/>
        </w:rPr>
        <w:t xml:space="preserve">а в электронной форме проведение переговоров Заказчика с оператором электронной площадки и оператора электронной площадки с участником </w:t>
      </w:r>
      <w:r>
        <w:rPr>
          <w:sz w:val="28"/>
          <w:szCs w:val="28"/>
        </w:rPr>
        <w:t>конкурс</w:t>
      </w:r>
      <w:r>
        <w:rPr>
          <w:color w:val="000000"/>
          <w:sz w:val="28"/>
          <w:szCs w:val="28"/>
        </w:rPr>
        <w:t xml:space="preserve">а в электронной форме не допускается в случае, если в результате этих переговоров создаются преимущественные условия для участия в </w:t>
      </w:r>
      <w:r>
        <w:rPr>
          <w:sz w:val="28"/>
          <w:szCs w:val="28"/>
        </w:rPr>
        <w:t xml:space="preserve">конкурсе в электронной форме </w:t>
      </w:r>
      <w:r>
        <w:rPr>
          <w:color w:val="000000"/>
          <w:sz w:val="28"/>
          <w:szCs w:val="28"/>
        </w:rPr>
        <w:t xml:space="preserve"> и (или) условия для разглашения конфиденциальной информации.</w:t>
      </w:r>
    </w:p>
    <w:p w14:paraId="48384033" w14:textId="77777777" w:rsidR="00962A8C" w:rsidRDefault="00962A8C" w:rsidP="00962A8C">
      <w:pPr>
        <w:pStyle w:val="20"/>
        <w:numPr>
          <w:ilvl w:val="0"/>
          <w:numId w:val="23"/>
        </w:numPr>
        <w:suppressAutoHyphens/>
        <w:ind w:left="567" w:hanging="567"/>
        <w:rPr>
          <w:color w:val="00000A"/>
          <w:shd w:val="clear" w:color="auto" w:fill="00FF00"/>
        </w:rPr>
      </w:pPr>
      <w:r>
        <w:rPr>
          <w:color w:val="00000A"/>
          <w:shd w:val="clear" w:color="auto" w:fill="FFFFFF" w:themeFill="background1"/>
        </w:rPr>
        <w:lastRenderedPageBreak/>
        <w:t xml:space="preserve">Порядок предоставления документации </w:t>
      </w:r>
    </w:p>
    <w:p w14:paraId="3103CC9B" w14:textId="77777777" w:rsidR="00962A8C" w:rsidRDefault="00962A8C" w:rsidP="00962A8C">
      <w:pPr>
        <w:pStyle w:val="7"/>
        <w:numPr>
          <w:ilvl w:val="1"/>
          <w:numId w:val="23"/>
        </w:numPr>
        <w:shd w:val="clear" w:color="auto" w:fill="auto"/>
        <w:tabs>
          <w:tab w:val="left" w:pos="1134"/>
        </w:tabs>
        <w:suppressAutoHyphens/>
        <w:spacing w:before="0" w:line="240" w:lineRule="auto"/>
        <w:ind w:left="0" w:firstLine="567"/>
        <w:jc w:val="both"/>
        <w:rPr>
          <w:color w:val="000000"/>
          <w:sz w:val="28"/>
          <w:szCs w:val="28"/>
        </w:rPr>
      </w:pPr>
      <w:r>
        <w:rPr>
          <w:color w:val="000000"/>
          <w:sz w:val="28"/>
          <w:szCs w:val="28"/>
        </w:rPr>
        <w:t>Одновременно с размещением извещения Заказчик размещает в Единой информационной системе документацию.</w:t>
      </w:r>
    </w:p>
    <w:p w14:paraId="79CD153F" w14:textId="77777777" w:rsidR="00962A8C" w:rsidRDefault="00962A8C" w:rsidP="00962A8C">
      <w:pPr>
        <w:pStyle w:val="7"/>
        <w:numPr>
          <w:ilvl w:val="1"/>
          <w:numId w:val="23"/>
        </w:numPr>
        <w:shd w:val="clear" w:color="auto" w:fill="auto"/>
        <w:tabs>
          <w:tab w:val="left" w:pos="1134"/>
        </w:tabs>
        <w:suppressAutoHyphens/>
        <w:spacing w:before="0" w:line="240" w:lineRule="auto"/>
        <w:ind w:left="0" w:firstLine="567"/>
        <w:jc w:val="both"/>
        <w:rPr>
          <w:color w:val="000000"/>
          <w:sz w:val="28"/>
          <w:szCs w:val="28"/>
        </w:rPr>
      </w:pPr>
      <w:r>
        <w:rPr>
          <w:color w:val="000000"/>
          <w:sz w:val="28"/>
          <w:szCs w:val="28"/>
        </w:rPr>
        <w:t>Документация доступна для ознакомления в Единой информационной системе без взимания платы.</w:t>
      </w:r>
    </w:p>
    <w:p w14:paraId="4BB501E7" w14:textId="77777777" w:rsidR="00962A8C" w:rsidRDefault="00962A8C" w:rsidP="00962A8C">
      <w:pPr>
        <w:pStyle w:val="20"/>
        <w:numPr>
          <w:ilvl w:val="0"/>
          <w:numId w:val="23"/>
        </w:numPr>
        <w:suppressAutoHyphens/>
        <w:ind w:left="0" w:firstLine="567"/>
        <w:rPr>
          <w:color w:val="00000A"/>
        </w:rPr>
      </w:pPr>
      <w:r>
        <w:rPr>
          <w:color w:val="00000A"/>
          <w:shd w:val="clear" w:color="auto" w:fill="FFFFFF" w:themeFill="background1"/>
        </w:rPr>
        <w:t>Разъяснение</w:t>
      </w:r>
      <w:r>
        <w:t xml:space="preserve"> положений извещения, </w:t>
      </w:r>
      <w:r>
        <w:rPr>
          <w:color w:val="00000A"/>
          <w:shd w:val="clear" w:color="auto" w:fill="FFFFFF" w:themeFill="background1"/>
        </w:rPr>
        <w:t xml:space="preserve">положений документации </w:t>
      </w:r>
    </w:p>
    <w:p w14:paraId="7A16EA09" w14:textId="77777777" w:rsidR="00962A8C" w:rsidRDefault="00962A8C" w:rsidP="00962A8C">
      <w:pPr>
        <w:pStyle w:val="7"/>
        <w:numPr>
          <w:ilvl w:val="1"/>
          <w:numId w:val="23"/>
        </w:numPr>
        <w:shd w:val="clear" w:color="auto" w:fill="auto"/>
        <w:tabs>
          <w:tab w:val="center" w:pos="1276"/>
        </w:tabs>
        <w:suppressAutoHyphens/>
        <w:spacing w:before="0" w:line="240" w:lineRule="auto"/>
        <w:ind w:left="0" w:right="57" w:firstLine="567"/>
        <w:jc w:val="both"/>
        <w:rPr>
          <w:color w:val="000000"/>
          <w:sz w:val="28"/>
          <w:szCs w:val="28"/>
        </w:rPr>
      </w:pPr>
      <w:r>
        <w:rPr>
          <w:color w:val="000000"/>
          <w:sz w:val="28"/>
          <w:szCs w:val="28"/>
        </w:rPr>
        <w:t xml:space="preserve">Любой участник </w:t>
      </w:r>
      <w:r>
        <w:rPr>
          <w:sz w:val="28"/>
          <w:szCs w:val="28"/>
        </w:rPr>
        <w:t>конкурс</w:t>
      </w:r>
      <w:r>
        <w:rPr>
          <w:color w:val="000000"/>
          <w:sz w:val="28"/>
          <w:szCs w:val="28"/>
        </w:rPr>
        <w:t xml:space="preserve">а в электронной форме вправе направить с использованием программно-аппаратных средств электронной площадки на адрес электронной площадки, </w:t>
      </w:r>
      <w:r>
        <w:rPr>
          <w:sz w:val="28"/>
          <w:szCs w:val="28"/>
        </w:rPr>
        <w:t xml:space="preserve">указанный в части VIII «ИНФОРМАЦИОННАЯ КАРТА </w:t>
      </w:r>
      <w:r>
        <w:rPr>
          <w:sz w:val="28"/>
          <w:szCs w:val="24"/>
        </w:rPr>
        <w:t>КОНКУРСА</w:t>
      </w:r>
      <w:r>
        <w:rPr>
          <w:sz w:val="28"/>
          <w:szCs w:val="28"/>
        </w:rPr>
        <w:t xml:space="preserve"> В ЭЛЕКТРОННОЙ ФОРМЕ» документации</w:t>
      </w:r>
      <w:r>
        <w:rPr>
          <w:color w:val="000000"/>
          <w:sz w:val="28"/>
          <w:szCs w:val="28"/>
        </w:rPr>
        <w:t xml:space="preserve">, запрос </w:t>
      </w:r>
      <w:r>
        <w:rPr>
          <w:sz w:val="28"/>
          <w:szCs w:val="28"/>
        </w:rPr>
        <w:t xml:space="preserve">о даче разъяснении </w:t>
      </w:r>
      <w:r>
        <w:rPr>
          <w:color w:val="000000"/>
          <w:sz w:val="28"/>
          <w:szCs w:val="28"/>
        </w:rPr>
        <w:t xml:space="preserve">положений извещения, запрос </w:t>
      </w:r>
      <w:r>
        <w:rPr>
          <w:sz w:val="28"/>
          <w:szCs w:val="28"/>
        </w:rPr>
        <w:t xml:space="preserve">о даче разъяснении положений </w:t>
      </w:r>
      <w:r>
        <w:rPr>
          <w:color w:val="000000"/>
          <w:sz w:val="28"/>
          <w:szCs w:val="28"/>
        </w:rPr>
        <w:t>документации.</w:t>
      </w:r>
    </w:p>
    <w:p w14:paraId="5C1D436B" w14:textId="77777777" w:rsidR="00962A8C" w:rsidRDefault="00962A8C" w:rsidP="00962A8C">
      <w:pPr>
        <w:pStyle w:val="7"/>
        <w:numPr>
          <w:ilvl w:val="1"/>
          <w:numId w:val="23"/>
        </w:numPr>
        <w:shd w:val="clear" w:color="auto" w:fill="auto"/>
        <w:tabs>
          <w:tab w:val="center" w:pos="1276"/>
        </w:tabs>
        <w:suppressAutoHyphens/>
        <w:spacing w:before="0" w:line="240" w:lineRule="auto"/>
        <w:ind w:left="0" w:right="57" w:firstLine="567"/>
        <w:jc w:val="both"/>
        <w:rPr>
          <w:color w:val="000000"/>
          <w:sz w:val="28"/>
          <w:szCs w:val="28"/>
        </w:rPr>
      </w:pPr>
      <w:r>
        <w:rPr>
          <w:color w:val="000000"/>
          <w:sz w:val="28"/>
          <w:szCs w:val="28"/>
        </w:rPr>
        <w:t xml:space="preserve">В течение 3 (трех) рабочих дней с даты поступления запроса Заказчик осуществляет разъяснение положений извещения, положений документации и размещает их в Единой информационной системе с указанием предмета запроса, но без указания участника </w:t>
      </w:r>
      <w:r>
        <w:rPr>
          <w:sz w:val="28"/>
          <w:szCs w:val="28"/>
        </w:rPr>
        <w:t>конкурс</w:t>
      </w:r>
      <w:r>
        <w:rPr>
          <w:color w:val="000000"/>
          <w:sz w:val="28"/>
          <w:szCs w:val="28"/>
        </w:rPr>
        <w:t>а в электронной форме, от которого поступил указанный запрос, а также направляет данные разъяснения оператору электронной площадки.</w:t>
      </w:r>
    </w:p>
    <w:p w14:paraId="69B04C4A" w14:textId="77777777" w:rsidR="00962A8C" w:rsidRDefault="00962A8C" w:rsidP="00962A8C">
      <w:pPr>
        <w:pStyle w:val="7"/>
        <w:numPr>
          <w:ilvl w:val="1"/>
          <w:numId w:val="23"/>
        </w:numPr>
        <w:shd w:val="clear" w:color="auto" w:fill="auto"/>
        <w:tabs>
          <w:tab w:val="center" w:pos="1276"/>
        </w:tabs>
        <w:suppressAutoHyphens/>
        <w:spacing w:before="0" w:line="240" w:lineRule="auto"/>
        <w:ind w:left="0" w:right="57" w:firstLine="567"/>
        <w:jc w:val="both"/>
        <w:rPr>
          <w:color w:val="000000"/>
          <w:sz w:val="28"/>
          <w:szCs w:val="28"/>
        </w:rPr>
      </w:pPr>
      <w:r>
        <w:rPr>
          <w:color w:val="000000"/>
          <w:sz w:val="28"/>
          <w:szCs w:val="28"/>
        </w:rPr>
        <w:t xml:space="preserve">Заказчик вправе не осуществлять такие разъяснения в случае, если указанный запрос поступил позднее чем за 3 (три) рабочих дня до даты окончания срока подачи заявок на участие в </w:t>
      </w:r>
      <w:r>
        <w:rPr>
          <w:sz w:val="28"/>
          <w:szCs w:val="28"/>
        </w:rPr>
        <w:t xml:space="preserve">конкурсе в электронной </w:t>
      </w:r>
      <w:proofErr w:type="gramStart"/>
      <w:r>
        <w:rPr>
          <w:sz w:val="28"/>
          <w:szCs w:val="28"/>
        </w:rPr>
        <w:t xml:space="preserve">форме </w:t>
      </w:r>
      <w:r>
        <w:rPr>
          <w:color w:val="000000"/>
          <w:sz w:val="28"/>
          <w:szCs w:val="28"/>
        </w:rPr>
        <w:t>.</w:t>
      </w:r>
      <w:proofErr w:type="gramEnd"/>
    </w:p>
    <w:p w14:paraId="2B6BACB8" w14:textId="77777777" w:rsidR="00962A8C" w:rsidRDefault="00962A8C" w:rsidP="00962A8C">
      <w:pPr>
        <w:pStyle w:val="7"/>
        <w:numPr>
          <w:ilvl w:val="1"/>
          <w:numId w:val="23"/>
        </w:numPr>
        <w:shd w:val="clear" w:color="auto" w:fill="auto"/>
        <w:tabs>
          <w:tab w:val="center" w:pos="1276"/>
        </w:tabs>
        <w:suppressAutoHyphens/>
        <w:spacing w:before="0" w:line="240" w:lineRule="auto"/>
        <w:ind w:left="0" w:right="57" w:firstLine="567"/>
        <w:jc w:val="both"/>
        <w:rPr>
          <w:color w:val="000000"/>
          <w:sz w:val="28"/>
          <w:szCs w:val="28"/>
        </w:rPr>
      </w:pPr>
      <w:r>
        <w:rPr>
          <w:color w:val="000000"/>
          <w:sz w:val="28"/>
          <w:szCs w:val="28"/>
        </w:rPr>
        <w:t>Разъяснения положений извещения, положений документации не должны изменять предмет закупки и существенные условия проекта договора.</w:t>
      </w:r>
    </w:p>
    <w:p w14:paraId="5CCDCFA8" w14:textId="77777777" w:rsidR="00962A8C" w:rsidRDefault="00962A8C" w:rsidP="00962A8C">
      <w:pPr>
        <w:pStyle w:val="20"/>
        <w:numPr>
          <w:ilvl w:val="0"/>
          <w:numId w:val="23"/>
        </w:numPr>
        <w:suppressAutoHyphens/>
        <w:ind w:left="567" w:hanging="567"/>
        <w:rPr>
          <w:color w:val="00000A"/>
        </w:rPr>
      </w:pPr>
      <w:r>
        <w:rPr>
          <w:color w:val="00000A"/>
        </w:rPr>
        <w:t xml:space="preserve">Внесение изменений в </w:t>
      </w:r>
      <w:r>
        <w:t>извещение, д</w:t>
      </w:r>
      <w:r>
        <w:rPr>
          <w:color w:val="00000A"/>
          <w:shd w:val="clear" w:color="auto" w:fill="FFFFFF" w:themeFill="background1"/>
        </w:rPr>
        <w:t>окументацию</w:t>
      </w:r>
    </w:p>
    <w:p w14:paraId="5EA43E70" w14:textId="77777777" w:rsidR="00962A8C" w:rsidRDefault="00962A8C" w:rsidP="00962A8C">
      <w:pPr>
        <w:pStyle w:val="7"/>
        <w:numPr>
          <w:ilvl w:val="1"/>
          <w:numId w:val="23"/>
        </w:numPr>
        <w:shd w:val="clear" w:color="auto" w:fill="auto"/>
        <w:tabs>
          <w:tab w:val="left" w:pos="1017"/>
          <w:tab w:val="center" w:pos="1276"/>
        </w:tabs>
        <w:suppressAutoHyphens/>
        <w:spacing w:before="0" w:line="240" w:lineRule="auto"/>
        <w:ind w:left="0" w:firstLine="567"/>
        <w:contextualSpacing/>
        <w:jc w:val="both"/>
        <w:rPr>
          <w:color w:val="000000"/>
          <w:sz w:val="28"/>
          <w:szCs w:val="28"/>
        </w:rPr>
      </w:pPr>
      <w:r>
        <w:rPr>
          <w:color w:val="000000"/>
          <w:sz w:val="28"/>
          <w:szCs w:val="28"/>
        </w:rPr>
        <w:t xml:space="preserve"> Заказчик вправе принять решение о внесении изменений в извещение, решение о внесении изменений в документацию не позднее чем за 5 (пять) дней до даты окончания срока подачи заявок на участие в </w:t>
      </w:r>
      <w:r>
        <w:rPr>
          <w:sz w:val="28"/>
          <w:szCs w:val="28"/>
        </w:rPr>
        <w:t xml:space="preserve">конкурсе в электронной </w:t>
      </w:r>
      <w:proofErr w:type="gramStart"/>
      <w:r>
        <w:rPr>
          <w:sz w:val="28"/>
          <w:szCs w:val="28"/>
        </w:rPr>
        <w:t xml:space="preserve">форме </w:t>
      </w:r>
      <w:r>
        <w:rPr>
          <w:color w:val="000000"/>
          <w:sz w:val="28"/>
          <w:szCs w:val="28"/>
        </w:rPr>
        <w:t>.</w:t>
      </w:r>
      <w:proofErr w:type="gramEnd"/>
    </w:p>
    <w:p w14:paraId="5DFC49CB" w14:textId="77777777" w:rsidR="00962A8C" w:rsidRDefault="00962A8C" w:rsidP="00962A8C">
      <w:pPr>
        <w:pStyle w:val="af9"/>
        <w:widowControl w:val="0"/>
        <w:numPr>
          <w:ilvl w:val="1"/>
          <w:numId w:val="23"/>
        </w:numPr>
        <w:suppressAutoHyphens/>
        <w:ind w:left="0" w:firstLine="567"/>
        <w:jc w:val="both"/>
        <w:rPr>
          <w:rFonts w:eastAsiaTheme="minorHAnsi"/>
          <w:sz w:val="28"/>
        </w:rPr>
      </w:pPr>
      <w:r>
        <w:rPr>
          <w:rFonts w:eastAsiaTheme="minorHAnsi"/>
          <w:sz w:val="28"/>
        </w:rPr>
        <w:t xml:space="preserve">Изменения, </w:t>
      </w:r>
      <w:r>
        <w:rPr>
          <w:sz w:val="28"/>
        </w:rPr>
        <w:t xml:space="preserve">вносимые в извещение, </w:t>
      </w:r>
      <w:r>
        <w:rPr>
          <w:rFonts w:eastAsiaTheme="minorHAnsi"/>
          <w:sz w:val="28"/>
        </w:rPr>
        <w:t>документацию, размещаются Заказчиком в Единой информационной системе не позднее чем в течение 3 (трех) дней со дня принятия решения о внесении указанных изменений.</w:t>
      </w:r>
    </w:p>
    <w:p w14:paraId="32A7DB4C" w14:textId="77777777" w:rsidR="00962A8C" w:rsidRDefault="00962A8C" w:rsidP="00962A8C">
      <w:pPr>
        <w:pStyle w:val="af9"/>
        <w:widowControl w:val="0"/>
        <w:numPr>
          <w:ilvl w:val="1"/>
          <w:numId w:val="23"/>
        </w:numPr>
        <w:suppressAutoHyphens/>
        <w:ind w:left="0" w:firstLine="567"/>
        <w:jc w:val="both"/>
        <w:rPr>
          <w:rFonts w:eastAsiaTheme="minorHAnsi"/>
          <w:sz w:val="28"/>
        </w:rPr>
      </w:pPr>
      <w:r>
        <w:rPr>
          <w:rFonts w:eastAsiaTheme="minorHAnsi"/>
          <w:sz w:val="28"/>
        </w:rPr>
        <w:t xml:space="preserve">Изменение предмета </w:t>
      </w:r>
      <w:r>
        <w:rPr>
          <w:sz w:val="28"/>
        </w:rPr>
        <w:t>конкурс</w:t>
      </w:r>
      <w:r>
        <w:rPr>
          <w:rFonts w:eastAsiaTheme="minorHAnsi"/>
          <w:sz w:val="28"/>
        </w:rPr>
        <w:t xml:space="preserve">а в электронной форме, увеличение размера обеспечения заявок на участие в </w:t>
      </w:r>
      <w:r>
        <w:rPr>
          <w:sz w:val="28"/>
        </w:rPr>
        <w:t xml:space="preserve">конкурсе в электронной </w:t>
      </w:r>
      <w:proofErr w:type="gramStart"/>
      <w:r>
        <w:rPr>
          <w:sz w:val="28"/>
        </w:rPr>
        <w:t xml:space="preserve">форме </w:t>
      </w:r>
      <w:r>
        <w:rPr>
          <w:rFonts w:eastAsiaTheme="minorHAnsi"/>
          <w:sz w:val="28"/>
        </w:rPr>
        <w:t xml:space="preserve"> не</w:t>
      </w:r>
      <w:proofErr w:type="gramEnd"/>
      <w:r>
        <w:rPr>
          <w:rFonts w:eastAsiaTheme="minorHAnsi"/>
          <w:sz w:val="28"/>
        </w:rPr>
        <w:t xml:space="preserve"> допускаются.</w:t>
      </w:r>
    </w:p>
    <w:p w14:paraId="6C94B152" w14:textId="77777777" w:rsidR="00962A8C" w:rsidRDefault="00962A8C" w:rsidP="00962A8C">
      <w:pPr>
        <w:pStyle w:val="ConsPlusNormal"/>
        <w:ind w:firstLine="567"/>
        <w:jc w:val="both"/>
        <w:rPr>
          <w:rFonts w:ascii="Times New Roman" w:eastAsia="Calibri" w:hAnsi="Times New Roman" w:cs="Times New Roman"/>
          <w:sz w:val="28"/>
          <w:szCs w:val="28"/>
          <w:lang w:eastAsia="en-US"/>
        </w:rPr>
      </w:pPr>
      <w:r>
        <w:rPr>
          <w:rFonts w:ascii="Times New Roman" w:eastAsia="Calibri" w:hAnsi="Times New Roman" w:cs="Times New Roman"/>
          <w:sz w:val="28"/>
          <w:szCs w:val="28"/>
          <w:lang w:eastAsia="en-US"/>
        </w:rPr>
        <w:t>10.4. В случае внесения изменений в извещение, документацию при проведении конкурса в электронной форме с начальной (максимальной) ценой договора, не превышающей 30 (тридцать) млн. рублей, срок подачи заявок на участие в конкурсе в электронной форме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конкурсе в электронной форме этот срок составлял не менее 4 (четырех) дней.</w:t>
      </w:r>
    </w:p>
    <w:p w14:paraId="1F639844"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eastAsia="Calibri" w:hAnsi="Times New Roman" w:cs="Times New Roman"/>
          <w:sz w:val="28"/>
          <w:szCs w:val="28"/>
          <w:lang w:eastAsia="en-US"/>
        </w:rPr>
        <w:t>10.5. Участники закупки самостоятельно отслеживают</w:t>
      </w:r>
      <w:r>
        <w:rPr>
          <w:rFonts w:ascii="Times New Roman" w:hAnsi="Times New Roman" w:cs="Times New Roman"/>
          <w:sz w:val="28"/>
          <w:szCs w:val="28"/>
        </w:rPr>
        <w:t xml:space="preserve"> возможные изменения, внесенные в извещение, документацию.</w:t>
      </w:r>
    </w:p>
    <w:p w14:paraId="4AD53DBF"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10.6. Заказчик не несет ответственности в случае, если участник закупки не ознакомился с изменениями, внесенными в извещение, документацию, и размещенными надлежащим образом.</w:t>
      </w:r>
    </w:p>
    <w:p w14:paraId="71AEA871" w14:textId="77777777" w:rsidR="00962A8C" w:rsidRDefault="00962A8C" w:rsidP="00962A8C">
      <w:pPr>
        <w:pStyle w:val="1"/>
        <w:ind w:left="567" w:hanging="567"/>
        <w:rPr>
          <w:color w:val="000000" w:themeColor="text1"/>
        </w:rPr>
      </w:pPr>
      <w:r>
        <w:rPr>
          <w:color w:val="000000" w:themeColor="text1"/>
          <w:lang w:val="en-US"/>
        </w:rPr>
        <w:lastRenderedPageBreak/>
        <w:t>II</w:t>
      </w:r>
      <w:r>
        <w:rPr>
          <w:color w:val="000000" w:themeColor="text1"/>
        </w:rPr>
        <w:t xml:space="preserve">. ПОДГОТОВКА ЗАЯВКИ НА УЧАСТИЕ </w:t>
      </w:r>
      <w:r>
        <w:rPr>
          <w:color w:val="00000A"/>
          <w:shd w:val="clear" w:color="auto" w:fill="FFFFFF" w:themeFill="background1"/>
        </w:rPr>
        <w:t>В КОНКУРСЕ В ЭЛЕКТРОННОЙ ФОРМЕ</w:t>
      </w:r>
    </w:p>
    <w:p w14:paraId="5480F202" w14:textId="77777777" w:rsidR="00962A8C" w:rsidRDefault="00962A8C" w:rsidP="00962A8C">
      <w:pPr>
        <w:pStyle w:val="20"/>
        <w:ind w:left="567" w:hanging="567"/>
        <w:rPr>
          <w:shd w:val="clear" w:color="auto" w:fill="99FF66"/>
        </w:rPr>
      </w:pPr>
      <w:r>
        <w:rPr>
          <w:color w:val="00000A"/>
          <w:shd w:val="clear" w:color="auto" w:fill="FFFFFF" w:themeFill="background1"/>
        </w:rPr>
        <w:t xml:space="preserve">11. Требования к содержанию и составу заявки на участие в </w:t>
      </w:r>
      <w:r>
        <w:t>конкурсе в электронной форме</w:t>
      </w:r>
    </w:p>
    <w:p w14:paraId="71D11369"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xml:space="preserve">11.1. Заявка на участие в конкурсе в электронной </w:t>
      </w:r>
      <w:proofErr w:type="gramStart"/>
      <w:r>
        <w:rPr>
          <w:rFonts w:ascii="Times New Roman" w:hAnsi="Times New Roman" w:cs="Times New Roman"/>
          <w:sz w:val="28"/>
          <w:szCs w:val="28"/>
        </w:rPr>
        <w:t>форме  направляется</w:t>
      </w:r>
      <w:proofErr w:type="gramEnd"/>
      <w:r>
        <w:rPr>
          <w:rFonts w:ascii="Times New Roman" w:hAnsi="Times New Roman" w:cs="Times New Roman"/>
          <w:sz w:val="28"/>
          <w:szCs w:val="28"/>
        </w:rPr>
        <w:t xml:space="preserve"> участником конкурса в электронной форме оператору электронной площадки в форме трех электронных документов, которые подаются одновременно.</w:t>
      </w:r>
    </w:p>
    <w:p w14:paraId="7CE2976E" w14:textId="77777777" w:rsidR="00962A8C" w:rsidRDefault="00962A8C" w:rsidP="00962A8C">
      <w:pPr>
        <w:ind w:firstLine="709"/>
        <w:jc w:val="both"/>
        <w:rPr>
          <w:rFonts w:ascii="Times New Roman" w:hAnsi="Times New Roman"/>
          <w:sz w:val="28"/>
          <w:szCs w:val="28"/>
        </w:rPr>
      </w:pPr>
      <w:r>
        <w:rPr>
          <w:rFonts w:ascii="Times New Roman" w:hAnsi="Times New Roman" w:cs="Times New Roman"/>
          <w:sz w:val="28"/>
          <w:szCs w:val="28"/>
        </w:rPr>
        <w:t xml:space="preserve">11.2. Заявка на участие в конкурсе в электронной </w:t>
      </w:r>
      <w:proofErr w:type="gramStart"/>
      <w:r>
        <w:rPr>
          <w:rFonts w:ascii="Times New Roman" w:hAnsi="Times New Roman" w:cs="Times New Roman"/>
          <w:sz w:val="28"/>
          <w:szCs w:val="28"/>
        </w:rPr>
        <w:t>форме  состоит</w:t>
      </w:r>
      <w:proofErr w:type="gramEnd"/>
      <w:r>
        <w:rPr>
          <w:rFonts w:ascii="Times New Roman" w:hAnsi="Times New Roman" w:cs="Times New Roman"/>
          <w:sz w:val="28"/>
          <w:szCs w:val="28"/>
        </w:rPr>
        <w:t xml:space="preserve"> из двух частей и предложения участника конкурса в электронной форме о </w:t>
      </w:r>
      <w:r>
        <w:rPr>
          <w:rFonts w:ascii="Times New Roman" w:hAnsi="Times New Roman"/>
          <w:sz w:val="28"/>
          <w:szCs w:val="28"/>
        </w:rPr>
        <w:t>цене договора (единицы товара, работы, услуги).</w:t>
      </w:r>
    </w:p>
    <w:p w14:paraId="1BD85392"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xml:space="preserve">11.3. Содержание заявки на участие в конкурсе в электронной </w:t>
      </w:r>
      <w:proofErr w:type="gramStart"/>
      <w:r>
        <w:rPr>
          <w:rFonts w:ascii="Times New Roman" w:hAnsi="Times New Roman" w:cs="Times New Roman"/>
          <w:sz w:val="28"/>
          <w:szCs w:val="28"/>
        </w:rPr>
        <w:t>форме  указано</w:t>
      </w:r>
      <w:proofErr w:type="gramEnd"/>
      <w:r>
        <w:rPr>
          <w:rFonts w:ascii="Times New Roman" w:hAnsi="Times New Roman" w:cs="Times New Roman"/>
          <w:sz w:val="28"/>
          <w:szCs w:val="28"/>
        </w:rPr>
        <w:t xml:space="preserve"> в части VIII «ИНФОРМАЦИОННАЯ КАРТА КОНКУРСА В ЭЛЕКТРОННОЙ ФОРМЕ» документации. </w:t>
      </w:r>
    </w:p>
    <w:p w14:paraId="550ABE36"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xml:space="preserve">11.4. </w:t>
      </w:r>
      <w:r>
        <w:rPr>
          <w:rFonts w:ascii="Times New Roman" w:eastAsia="Arial Unicode MS" w:hAnsi="Times New Roman" w:cs="Times New Roman"/>
          <w:sz w:val="28"/>
          <w:szCs w:val="28"/>
        </w:rPr>
        <w:t xml:space="preserve">Заявка на участие в </w:t>
      </w:r>
      <w:r>
        <w:rPr>
          <w:rFonts w:ascii="Times New Roman" w:hAnsi="Times New Roman" w:cs="Times New Roman"/>
          <w:sz w:val="28"/>
          <w:szCs w:val="28"/>
        </w:rPr>
        <w:t xml:space="preserve">конкурсе в электронной форме </w:t>
      </w:r>
      <w:r>
        <w:rPr>
          <w:rFonts w:ascii="Times New Roman" w:eastAsia="Arial Unicode MS" w:hAnsi="Times New Roman" w:cs="Times New Roman"/>
          <w:sz w:val="28"/>
          <w:szCs w:val="28"/>
        </w:rPr>
        <w:t xml:space="preserve">документы и информация, направляемые в форме электронных документов участником </w:t>
      </w:r>
      <w:r>
        <w:rPr>
          <w:rFonts w:ascii="Times New Roman" w:hAnsi="Times New Roman" w:cs="Times New Roman"/>
          <w:sz w:val="28"/>
          <w:szCs w:val="28"/>
        </w:rPr>
        <w:t>конкурс</w:t>
      </w:r>
      <w:r>
        <w:rPr>
          <w:rFonts w:ascii="Times New Roman" w:eastAsia="Arial Unicode MS" w:hAnsi="Times New Roman" w:cs="Times New Roman"/>
          <w:sz w:val="28"/>
          <w:szCs w:val="28"/>
        </w:rPr>
        <w:t xml:space="preserve">а в электронной форме, должны быть подписаны усиленной квалифицированной электронной подписью лица, имеющего право действовать от имени участника </w:t>
      </w:r>
      <w:r>
        <w:rPr>
          <w:rFonts w:ascii="Times New Roman" w:hAnsi="Times New Roman" w:cs="Times New Roman"/>
          <w:sz w:val="28"/>
          <w:szCs w:val="28"/>
        </w:rPr>
        <w:t>конкурс</w:t>
      </w:r>
      <w:r>
        <w:rPr>
          <w:rFonts w:ascii="Times New Roman" w:eastAsia="Arial Unicode MS" w:hAnsi="Times New Roman" w:cs="Times New Roman"/>
          <w:sz w:val="28"/>
          <w:szCs w:val="28"/>
        </w:rPr>
        <w:t>а в электронной форме.</w:t>
      </w:r>
    </w:p>
    <w:p w14:paraId="183003F9"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xml:space="preserve">11.5. </w:t>
      </w:r>
      <w:r>
        <w:rPr>
          <w:rFonts w:ascii="Times New Roman" w:eastAsia="Arial Unicode MS" w:hAnsi="Times New Roman" w:cs="Times New Roman"/>
          <w:sz w:val="28"/>
          <w:szCs w:val="28"/>
        </w:rPr>
        <w:t xml:space="preserve">Требовать от участника </w:t>
      </w:r>
      <w:r>
        <w:rPr>
          <w:rFonts w:ascii="Times New Roman" w:hAnsi="Times New Roman" w:cs="Times New Roman"/>
          <w:sz w:val="28"/>
          <w:szCs w:val="28"/>
        </w:rPr>
        <w:t>конкурс</w:t>
      </w:r>
      <w:r>
        <w:rPr>
          <w:rFonts w:ascii="Times New Roman" w:eastAsia="Arial Unicode MS" w:hAnsi="Times New Roman" w:cs="Times New Roman"/>
          <w:sz w:val="28"/>
          <w:szCs w:val="28"/>
        </w:rPr>
        <w:t>а в электронной форме документы и сведения, за исключением предусмотренных документацией, не допускается.</w:t>
      </w:r>
    </w:p>
    <w:p w14:paraId="05151F95" w14:textId="77777777" w:rsidR="00962A8C" w:rsidRDefault="00962A8C" w:rsidP="00962A8C">
      <w:pPr>
        <w:pStyle w:val="20"/>
        <w:ind w:left="567" w:hanging="567"/>
        <w:rPr>
          <w:color w:val="00000A"/>
        </w:rPr>
      </w:pPr>
      <w:r>
        <w:rPr>
          <w:color w:val="00000A"/>
          <w:shd w:val="clear" w:color="auto" w:fill="FFFFFF" w:themeFill="background1"/>
        </w:rPr>
        <w:t xml:space="preserve">12. Инструкция по заполнению заявки на участие в </w:t>
      </w:r>
      <w:r>
        <w:t xml:space="preserve">конкурсе в электронной форме </w:t>
      </w:r>
    </w:p>
    <w:p w14:paraId="16694C7B" w14:textId="77777777" w:rsidR="00962A8C" w:rsidRDefault="00962A8C" w:rsidP="00962A8C">
      <w:pPr>
        <w:pStyle w:val="7"/>
        <w:numPr>
          <w:ilvl w:val="1"/>
          <w:numId w:val="24"/>
        </w:numPr>
        <w:shd w:val="clear" w:color="auto" w:fill="auto"/>
        <w:tabs>
          <w:tab w:val="left" w:pos="1276"/>
        </w:tabs>
        <w:suppressAutoHyphens/>
        <w:spacing w:before="0" w:line="240" w:lineRule="auto"/>
        <w:ind w:left="0" w:right="57" w:firstLine="567"/>
        <w:contextualSpacing/>
        <w:jc w:val="both"/>
        <w:rPr>
          <w:sz w:val="28"/>
          <w:szCs w:val="28"/>
        </w:rPr>
      </w:pPr>
      <w:r>
        <w:rPr>
          <w:sz w:val="28"/>
          <w:szCs w:val="28"/>
        </w:rPr>
        <w:t xml:space="preserve">Заявка на участие в конкурсе в электронной </w:t>
      </w:r>
      <w:proofErr w:type="gramStart"/>
      <w:r>
        <w:rPr>
          <w:sz w:val="28"/>
          <w:szCs w:val="28"/>
        </w:rPr>
        <w:t>форме  заполняется</w:t>
      </w:r>
      <w:proofErr w:type="gramEnd"/>
      <w:r>
        <w:rPr>
          <w:sz w:val="28"/>
          <w:szCs w:val="28"/>
        </w:rPr>
        <w:t xml:space="preserve"> участником закупки в соответствии с настоящей инструкцией.</w:t>
      </w:r>
      <w:r>
        <w:rPr>
          <w:color w:val="000000" w:themeColor="text1"/>
          <w:sz w:val="28"/>
          <w:szCs w:val="28"/>
        </w:rPr>
        <w:t xml:space="preserve"> </w:t>
      </w:r>
    </w:p>
    <w:p w14:paraId="60A7CABF" w14:textId="77777777" w:rsidR="00962A8C" w:rsidRDefault="00962A8C" w:rsidP="00962A8C">
      <w:pPr>
        <w:pStyle w:val="7"/>
        <w:numPr>
          <w:ilvl w:val="1"/>
          <w:numId w:val="24"/>
        </w:numPr>
        <w:shd w:val="clear" w:color="auto" w:fill="auto"/>
        <w:tabs>
          <w:tab w:val="left" w:pos="1276"/>
        </w:tabs>
        <w:suppressAutoHyphens/>
        <w:spacing w:before="0" w:line="240" w:lineRule="auto"/>
        <w:ind w:left="0" w:right="57" w:firstLine="567"/>
        <w:jc w:val="both"/>
        <w:rPr>
          <w:sz w:val="28"/>
          <w:szCs w:val="28"/>
        </w:rPr>
      </w:pPr>
      <w:r>
        <w:rPr>
          <w:sz w:val="28"/>
          <w:szCs w:val="28"/>
        </w:rPr>
        <w:t xml:space="preserve">При подготовке заявки на участие в конкурсе в электронной </w:t>
      </w:r>
      <w:proofErr w:type="gramStart"/>
      <w:r>
        <w:rPr>
          <w:sz w:val="28"/>
          <w:szCs w:val="28"/>
        </w:rPr>
        <w:t>форме  участниками</w:t>
      </w:r>
      <w:proofErr w:type="gramEnd"/>
      <w:r>
        <w:rPr>
          <w:sz w:val="28"/>
          <w:szCs w:val="28"/>
        </w:rPr>
        <w:t xml:space="preserve"> закупки должны применяться общепринятые обозначения и наименования в соответствии с требованиями законодательства Российской Федерации.</w:t>
      </w:r>
    </w:p>
    <w:p w14:paraId="2019E6D8" w14:textId="77777777" w:rsidR="00962A8C" w:rsidRDefault="00962A8C" w:rsidP="00962A8C">
      <w:pPr>
        <w:pStyle w:val="7"/>
        <w:numPr>
          <w:ilvl w:val="1"/>
          <w:numId w:val="24"/>
        </w:numPr>
        <w:shd w:val="clear" w:color="auto" w:fill="auto"/>
        <w:tabs>
          <w:tab w:val="left" w:pos="1276"/>
        </w:tabs>
        <w:suppressAutoHyphens/>
        <w:spacing w:before="0" w:line="240" w:lineRule="auto"/>
        <w:ind w:left="0" w:right="57" w:firstLine="567"/>
        <w:contextualSpacing/>
        <w:jc w:val="both"/>
        <w:rPr>
          <w:sz w:val="28"/>
          <w:szCs w:val="28"/>
        </w:rPr>
      </w:pPr>
      <w:r>
        <w:rPr>
          <w:sz w:val="28"/>
          <w:szCs w:val="28"/>
        </w:rPr>
        <w:t>Сведения, которые содержатся в заявках на участие в конкурсе в электронной форме не должны допускать двусмысленных (неоднозначных) толкований.</w:t>
      </w:r>
    </w:p>
    <w:p w14:paraId="1CB99DB3" w14:textId="77777777" w:rsidR="00962A8C" w:rsidRDefault="00962A8C" w:rsidP="00962A8C">
      <w:pPr>
        <w:pStyle w:val="7"/>
        <w:numPr>
          <w:ilvl w:val="1"/>
          <w:numId w:val="24"/>
        </w:numPr>
        <w:shd w:val="clear" w:color="auto" w:fill="auto"/>
        <w:tabs>
          <w:tab w:val="left" w:pos="1055"/>
        </w:tabs>
        <w:spacing w:before="0" w:line="240" w:lineRule="auto"/>
        <w:ind w:left="0" w:firstLine="567"/>
        <w:jc w:val="both"/>
        <w:rPr>
          <w:color w:val="000000" w:themeColor="text1"/>
          <w:sz w:val="28"/>
          <w:szCs w:val="28"/>
        </w:rPr>
      </w:pPr>
      <w:r>
        <w:rPr>
          <w:color w:val="000000" w:themeColor="text1"/>
          <w:sz w:val="28"/>
          <w:szCs w:val="28"/>
        </w:rPr>
        <w:t xml:space="preserve">Все документы, входящие в состав заявки на участие в </w:t>
      </w:r>
      <w:r>
        <w:rPr>
          <w:sz w:val="28"/>
          <w:szCs w:val="28"/>
        </w:rPr>
        <w:t xml:space="preserve">конкурсе в электронной форме </w:t>
      </w:r>
      <w:r>
        <w:rPr>
          <w:color w:val="000000" w:themeColor="text1"/>
          <w:sz w:val="28"/>
          <w:szCs w:val="28"/>
        </w:rPr>
        <w:t>должны быть составлены на русском языке. Подача документов, входящих в состав заявки на иностранном языке, должна сопровождаться заверенным в соответствии с законодательством Российской Федерации переводом соответствующих документов на русский язык.</w:t>
      </w:r>
    </w:p>
    <w:p w14:paraId="17E39C78" w14:textId="77777777" w:rsidR="00962A8C" w:rsidRDefault="00962A8C" w:rsidP="00962A8C">
      <w:pPr>
        <w:pStyle w:val="7"/>
        <w:shd w:val="clear" w:color="auto" w:fill="auto"/>
        <w:tabs>
          <w:tab w:val="left" w:pos="1055"/>
        </w:tabs>
        <w:spacing w:before="0" w:line="240" w:lineRule="auto"/>
        <w:ind w:left="567"/>
        <w:jc w:val="both"/>
        <w:rPr>
          <w:color w:val="000000" w:themeColor="text1"/>
          <w:sz w:val="28"/>
          <w:szCs w:val="28"/>
        </w:rPr>
      </w:pPr>
    </w:p>
    <w:p w14:paraId="11F6632A" w14:textId="77777777" w:rsidR="00962A8C" w:rsidRDefault="00962A8C" w:rsidP="00962A8C">
      <w:pPr>
        <w:pStyle w:val="1"/>
        <w:spacing w:before="100" w:after="0"/>
        <w:rPr>
          <w:color w:val="000000" w:themeColor="text1"/>
        </w:rPr>
      </w:pPr>
      <w:r>
        <w:rPr>
          <w:color w:val="000000" w:themeColor="text1"/>
          <w:lang w:val="en-US"/>
        </w:rPr>
        <w:t>III</w:t>
      </w:r>
      <w:r>
        <w:rPr>
          <w:color w:val="000000" w:themeColor="text1"/>
        </w:rPr>
        <w:t xml:space="preserve">. ПОДАЧА ЗАЯВКИ НА УЧАСТИЕ В </w:t>
      </w:r>
      <w:r>
        <w:rPr>
          <w:szCs w:val="28"/>
        </w:rPr>
        <w:t xml:space="preserve">КОНКУРСЕ В ЭЛЕКТРОННОЙ ФОРМЕ </w:t>
      </w:r>
    </w:p>
    <w:p w14:paraId="3447053F" w14:textId="77777777" w:rsidR="00962A8C" w:rsidRDefault="00962A8C" w:rsidP="00962A8C">
      <w:pPr>
        <w:pStyle w:val="20"/>
        <w:numPr>
          <w:ilvl w:val="0"/>
          <w:numId w:val="24"/>
        </w:numPr>
        <w:suppressAutoHyphens/>
        <w:ind w:left="0" w:hanging="573"/>
        <w:rPr>
          <w:color w:val="00000A"/>
        </w:rPr>
      </w:pPr>
      <w:r>
        <w:rPr>
          <w:color w:val="00000A"/>
          <w:shd w:val="clear" w:color="auto" w:fill="FFFFFF" w:themeFill="background1"/>
        </w:rPr>
        <w:t xml:space="preserve">Срок, место и порядок подачи заявок на участие </w:t>
      </w:r>
      <w:r>
        <w:rPr>
          <w:color w:val="00000A"/>
          <w:shd w:val="clear" w:color="auto" w:fill="FFFFFF" w:themeFill="background1"/>
        </w:rPr>
        <w:br/>
        <w:t xml:space="preserve">в </w:t>
      </w:r>
      <w:r>
        <w:t xml:space="preserve">конкурсе в электронной форме </w:t>
      </w:r>
    </w:p>
    <w:p w14:paraId="23A10433" w14:textId="77777777" w:rsidR="00962A8C" w:rsidRDefault="00962A8C" w:rsidP="00962A8C">
      <w:pPr>
        <w:pStyle w:val="7"/>
        <w:numPr>
          <w:ilvl w:val="1"/>
          <w:numId w:val="24"/>
        </w:numPr>
        <w:shd w:val="clear" w:color="auto" w:fill="auto"/>
        <w:tabs>
          <w:tab w:val="center" w:pos="1276"/>
        </w:tabs>
        <w:spacing w:before="0" w:line="240" w:lineRule="auto"/>
        <w:ind w:left="0" w:right="57" w:firstLine="567"/>
        <w:jc w:val="both"/>
        <w:rPr>
          <w:sz w:val="28"/>
          <w:szCs w:val="28"/>
        </w:rPr>
      </w:pPr>
      <w:r>
        <w:rPr>
          <w:color w:val="000000" w:themeColor="text1"/>
          <w:sz w:val="28"/>
          <w:szCs w:val="28"/>
        </w:rPr>
        <w:t xml:space="preserve">Подача заявок на участие в </w:t>
      </w:r>
      <w:r>
        <w:rPr>
          <w:sz w:val="28"/>
          <w:szCs w:val="28"/>
        </w:rPr>
        <w:t xml:space="preserve">конкурсе в электронной форме </w:t>
      </w:r>
      <w:r>
        <w:rPr>
          <w:color w:val="000000" w:themeColor="text1"/>
          <w:sz w:val="28"/>
          <w:szCs w:val="28"/>
        </w:rPr>
        <w:t xml:space="preserve">осуществляется субъектами малого и среднего предпринимательства, получившими аккредитацию </w:t>
      </w:r>
      <w:r>
        <w:rPr>
          <w:color w:val="000000" w:themeColor="text1"/>
          <w:sz w:val="28"/>
          <w:szCs w:val="28"/>
        </w:rPr>
        <w:lastRenderedPageBreak/>
        <w:t xml:space="preserve">на электронной площадке в соответствии с п.18 ст. 3.4. Федерального закона № 223-ФЗ. </w:t>
      </w:r>
      <w:r>
        <w:rPr>
          <w:sz w:val="28"/>
          <w:szCs w:val="28"/>
        </w:rPr>
        <w:t xml:space="preserve"> </w:t>
      </w:r>
    </w:p>
    <w:p w14:paraId="732AE8D9" w14:textId="77777777" w:rsidR="00962A8C" w:rsidRDefault="00962A8C" w:rsidP="00962A8C">
      <w:pPr>
        <w:pStyle w:val="7"/>
        <w:numPr>
          <w:ilvl w:val="1"/>
          <w:numId w:val="24"/>
        </w:numPr>
        <w:shd w:val="clear" w:color="auto" w:fill="auto"/>
        <w:tabs>
          <w:tab w:val="center" w:pos="1276"/>
        </w:tabs>
        <w:spacing w:before="0" w:line="240" w:lineRule="auto"/>
        <w:ind w:left="0" w:right="57" w:firstLine="567"/>
        <w:jc w:val="both"/>
        <w:rPr>
          <w:sz w:val="28"/>
          <w:szCs w:val="28"/>
        </w:rPr>
      </w:pPr>
      <w:r>
        <w:rPr>
          <w:sz w:val="28"/>
          <w:szCs w:val="28"/>
        </w:rPr>
        <w:t xml:space="preserve">Участник конкурса в электронной форме вправе подать только одну заявку на участие в таком конкурсе в любое время с момента размещения в Единой информационной системе извещения до предусмотренных в части </w:t>
      </w:r>
      <w:r>
        <w:rPr>
          <w:sz w:val="28"/>
          <w:szCs w:val="24"/>
        </w:rPr>
        <w:t xml:space="preserve">VIII </w:t>
      </w:r>
      <w:r>
        <w:rPr>
          <w:sz w:val="28"/>
          <w:szCs w:val="28"/>
        </w:rPr>
        <w:t>«ИНФОРМАЦИОННАЯ КАРТА КОНКУРСА В ЭЛЕКТРОННОЙ ФОРМЕ» документации даты и времени окончания срока подачи заявок на участие в конкурсе в электронной форме .</w:t>
      </w:r>
    </w:p>
    <w:p w14:paraId="5033C23E" w14:textId="77777777" w:rsidR="00962A8C" w:rsidRDefault="00962A8C" w:rsidP="00962A8C">
      <w:pPr>
        <w:pStyle w:val="7"/>
        <w:numPr>
          <w:ilvl w:val="1"/>
          <w:numId w:val="24"/>
        </w:numPr>
        <w:shd w:val="clear" w:color="auto" w:fill="auto"/>
        <w:tabs>
          <w:tab w:val="center" w:pos="1276"/>
        </w:tabs>
        <w:spacing w:before="0" w:line="240" w:lineRule="auto"/>
        <w:ind w:left="0" w:right="57" w:firstLine="567"/>
        <w:jc w:val="both"/>
        <w:rPr>
          <w:sz w:val="28"/>
          <w:szCs w:val="28"/>
        </w:rPr>
      </w:pPr>
      <w:r>
        <w:rPr>
          <w:sz w:val="28"/>
          <w:szCs w:val="28"/>
        </w:rPr>
        <w:t>Участник конкурса в электронной форме, подавший заявку на участие в таком конкурсе, вправе отозвать данную заявку либо внести в нее изменения не позднее даты окончания срока подачи заявок на участие в таком конкурсе, направив об этом уведомление оператору электронной площадки.</w:t>
      </w:r>
    </w:p>
    <w:p w14:paraId="6CAFB6A3" w14:textId="77777777" w:rsidR="00962A8C" w:rsidRDefault="00962A8C" w:rsidP="00962A8C">
      <w:pPr>
        <w:pStyle w:val="7"/>
        <w:numPr>
          <w:ilvl w:val="1"/>
          <w:numId w:val="24"/>
        </w:numPr>
        <w:shd w:val="clear" w:color="auto" w:fill="auto"/>
        <w:tabs>
          <w:tab w:val="center" w:pos="1276"/>
        </w:tabs>
        <w:spacing w:before="0" w:line="240" w:lineRule="auto"/>
        <w:ind w:left="0" w:right="57" w:firstLine="567"/>
        <w:jc w:val="both"/>
        <w:rPr>
          <w:sz w:val="28"/>
          <w:szCs w:val="28"/>
        </w:rPr>
      </w:pPr>
      <w:r>
        <w:rPr>
          <w:sz w:val="28"/>
          <w:szCs w:val="28"/>
        </w:rPr>
        <w:t>В течение одного часа с момента получения заявки на участие в конкурсе в электронной форме  оператор электронной площадки присваивает ей порядковый номер и подтверждает в форме электронного документа, направляемого участнику такого конкурса, подавшему указанную заявку, ее получение с указанием присвоенного ей порядкового номера.</w:t>
      </w:r>
    </w:p>
    <w:p w14:paraId="2BFE7D8F" w14:textId="77777777" w:rsidR="00962A8C" w:rsidRDefault="00962A8C" w:rsidP="00962A8C">
      <w:pPr>
        <w:pStyle w:val="7"/>
        <w:numPr>
          <w:ilvl w:val="1"/>
          <w:numId w:val="24"/>
        </w:numPr>
        <w:shd w:val="clear" w:color="auto" w:fill="auto"/>
        <w:tabs>
          <w:tab w:val="center" w:pos="1276"/>
        </w:tabs>
        <w:spacing w:before="0" w:line="240" w:lineRule="auto"/>
        <w:ind w:left="0" w:right="57" w:firstLine="567"/>
        <w:jc w:val="both"/>
        <w:rPr>
          <w:sz w:val="28"/>
          <w:szCs w:val="28"/>
        </w:rPr>
      </w:pPr>
      <w:r>
        <w:rPr>
          <w:sz w:val="28"/>
          <w:szCs w:val="28"/>
        </w:rPr>
        <w:t>В течение одного часа с момента получения заявки на участие в конкурсе в электронной форме оператор электронной площадки возвращает эту заявку подавшему ее участнику конкурса в электронной форме в случае:</w:t>
      </w:r>
    </w:p>
    <w:p w14:paraId="5D23919E"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подачи данной заявки с нарушением требований, предусмотренных пунктом 11.4 раздела 11 документации;</w:t>
      </w:r>
    </w:p>
    <w:p w14:paraId="38963CDB"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подачи одним участником такого конкурса двух и более заявок на участие в нем при условии, что поданные ранее заявки этим участником не отозваны. В указанном случае этому участнику возвращаются все заявки на участие в таком конкурсе;</w:t>
      </w:r>
    </w:p>
    <w:p w14:paraId="76A96AF5"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получения данной заявки после даты или времени окончания срока подачи заявок на участие в таком конкурсе;</w:t>
      </w:r>
    </w:p>
    <w:p w14:paraId="5C792B31"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rPr>
        <w:t>подачи участником закупки заявки, содержащей предложение о цене договора, превышающее начальную (максимальную) цену договора или равное нулю.</w:t>
      </w:r>
    </w:p>
    <w:p w14:paraId="2F7AF01C" w14:textId="77777777" w:rsidR="00962A8C" w:rsidRDefault="00962A8C" w:rsidP="00962A8C">
      <w:pPr>
        <w:pStyle w:val="ConsPlusNormal"/>
        <w:numPr>
          <w:ilvl w:val="1"/>
          <w:numId w:val="24"/>
        </w:numPr>
        <w:ind w:left="0" w:firstLine="567"/>
        <w:jc w:val="both"/>
        <w:rPr>
          <w:rFonts w:ascii="Times New Roman" w:hAnsi="Times New Roman" w:cs="Times New Roman"/>
          <w:sz w:val="28"/>
          <w:szCs w:val="28"/>
        </w:rPr>
      </w:pPr>
      <w:r>
        <w:rPr>
          <w:rFonts w:ascii="Times New Roman" w:hAnsi="Times New Roman" w:cs="Times New Roman"/>
          <w:sz w:val="28"/>
          <w:szCs w:val="28"/>
        </w:rPr>
        <w:t>В случае, если блокирование денежных средств участника конкурса в электронной форме, предназначенных для обеспечения заявки на участие в конкурсе в электронной форме, не может быть осуществлено и отсутствует информация о предоставлении таким участником независимой гарантии, выданной участнику закупки для обеспечения заявки на участие в таком конкурсе (если требование обеспечения заявки установлено в извещении, в части VIII «ИНФОРМАЦИОННАЯ КАРТА КОНКУРСА В ЭЛЕКТРОННОЙ ФОРМЕ» документации) оператор электронной площадки обязан вернуть указанную заявку подавшему её участнику.</w:t>
      </w:r>
    </w:p>
    <w:p w14:paraId="1A5A3EF0" w14:textId="77777777" w:rsidR="00962A8C" w:rsidRDefault="00962A8C" w:rsidP="00962A8C">
      <w:pPr>
        <w:pStyle w:val="ConsPlusNormal"/>
        <w:numPr>
          <w:ilvl w:val="1"/>
          <w:numId w:val="2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Одновременно с возвратом заявки на участие в конкурсе в электронной </w:t>
      </w:r>
      <w:proofErr w:type="gramStart"/>
      <w:r>
        <w:rPr>
          <w:rFonts w:ascii="Times New Roman" w:hAnsi="Times New Roman" w:cs="Times New Roman"/>
          <w:sz w:val="28"/>
          <w:szCs w:val="28"/>
        </w:rPr>
        <w:t>форме  в</w:t>
      </w:r>
      <w:proofErr w:type="gramEnd"/>
      <w:r>
        <w:rPr>
          <w:rFonts w:ascii="Times New Roman" w:hAnsi="Times New Roman" w:cs="Times New Roman"/>
          <w:sz w:val="28"/>
          <w:szCs w:val="28"/>
        </w:rPr>
        <w:t xml:space="preserve"> соответствии с пунктом 13.5 и 13.6 настоящего раздела документации оператор электронной площадки уведомляет в форме электронного документа участника такого конкурса, подавшего данную заявку, об основаниях ее возврата. Возврат заявок на участие в таком конкурсе оператором электронной площадки по иным основаниям не допускается.</w:t>
      </w:r>
    </w:p>
    <w:p w14:paraId="132D2BB9" w14:textId="77777777" w:rsidR="00962A8C" w:rsidRDefault="00962A8C" w:rsidP="00962A8C">
      <w:pPr>
        <w:pStyle w:val="ConsPlusNormal"/>
        <w:numPr>
          <w:ilvl w:val="1"/>
          <w:numId w:val="24"/>
        </w:numPr>
        <w:ind w:left="0" w:firstLine="567"/>
        <w:jc w:val="both"/>
        <w:rPr>
          <w:rFonts w:ascii="Times New Roman" w:hAnsi="Times New Roman" w:cs="Times New Roman"/>
          <w:sz w:val="28"/>
          <w:szCs w:val="28"/>
        </w:rPr>
      </w:pPr>
      <w:r>
        <w:rPr>
          <w:rFonts w:ascii="Times New Roman" w:hAnsi="Times New Roman" w:cs="Times New Roman"/>
          <w:sz w:val="28"/>
          <w:szCs w:val="28"/>
        </w:rPr>
        <w:t>Не позднее рабочего дня, следующего за датой окончания срока подачи заявок на участие в конкурсе в электронной форме оператор электронной площадки направляет Заказчику первые части заявок на участие в таком конкурсе.</w:t>
      </w:r>
    </w:p>
    <w:p w14:paraId="46F303F7" w14:textId="77777777" w:rsidR="00962A8C" w:rsidRDefault="00962A8C" w:rsidP="00962A8C">
      <w:pPr>
        <w:pStyle w:val="ConsPlusNormal"/>
        <w:numPr>
          <w:ilvl w:val="1"/>
          <w:numId w:val="24"/>
        </w:numPr>
        <w:ind w:left="0" w:firstLine="567"/>
        <w:jc w:val="both"/>
        <w:rPr>
          <w:rFonts w:ascii="Times New Roman" w:hAnsi="Times New Roman" w:cs="Times New Roman"/>
          <w:sz w:val="28"/>
          <w:szCs w:val="28"/>
        </w:rPr>
      </w:pPr>
      <w:r>
        <w:rPr>
          <w:rFonts w:ascii="Times New Roman" w:hAnsi="Times New Roman" w:cs="Times New Roman"/>
          <w:sz w:val="28"/>
          <w:szCs w:val="28"/>
        </w:rPr>
        <w:t xml:space="preserve">В случае, если по окончании срока подачи заявок на участие в конкурсе в </w:t>
      </w:r>
      <w:r>
        <w:rPr>
          <w:rFonts w:ascii="Times New Roman" w:hAnsi="Times New Roman" w:cs="Times New Roman"/>
          <w:sz w:val="28"/>
          <w:szCs w:val="28"/>
        </w:rPr>
        <w:lastRenderedPageBreak/>
        <w:t xml:space="preserve">электронной </w:t>
      </w:r>
      <w:proofErr w:type="gramStart"/>
      <w:r>
        <w:rPr>
          <w:rFonts w:ascii="Times New Roman" w:hAnsi="Times New Roman" w:cs="Times New Roman"/>
          <w:sz w:val="28"/>
          <w:szCs w:val="28"/>
        </w:rPr>
        <w:t>форме  подана</w:t>
      </w:r>
      <w:proofErr w:type="gramEnd"/>
      <w:r>
        <w:rPr>
          <w:rFonts w:ascii="Times New Roman" w:hAnsi="Times New Roman" w:cs="Times New Roman"/>
          <w:sz w:val="28"/>
          <w:szCs w:val="28"/>
        </w:rPr>
        <w:t xml:space="preserve"> только одна заявка или не подано ни одной заявки, такой конкурс признается несостоявшимся.</w:t>
      </w:r>
    </w:p>
    <w:p w14:paraId="73EBF790" w14:textId="77777777" w:rsidR="00962A8C" w:rsidRDefault="00962A8C" w:rsidP="00962A8C">
      <w:pPr>
        <w:pStyle w:val="1"/>
        <w:rPr>
          <w:color w:val="000000" w:themeColor="text1"/>
        </w:rPr>
      </w:pPr>
      <w:r>
        <w:rPr>
          <w:color w:val="000000" w:themeColor="text1"/>
          <w:lang w:val="en-US"/>
        </w:rPr>
        <w:t>IV</w:t>
      </w:r>
      <w:r>
        <w:rPr>
          <w:color w:val="000000" w:themeColor="text1"/>
        </w:rPr>
        <w:t xml:space="preserve">. ОБЕСПЕЧЕНИЕ ЗАЯВКИ НА УЧАСТИЕ В КОНКУРСЕ В ЭЛЕКТРОННОЙ ФОРМЕ </w:t>
      </w:r>
    </w:p>
    <w:p w14:paraId="3E85518A" w14:textId="77777777" w:rsidR="00962A8C" w:rsidRDefault="00962A8C" w:rsidP="00962A8C">
      <w:pPr>
        <w:pStyle w:val="20"/>
        <w:numPr>
          <w:ilvl w:val="0"/>
          <w:numId w:val="24"/>
        </w:numPr>
        <w:suppressAutoHyphens/>
        <w:ind w:left="0" w:firstLine="567"/>
        <w:rPr>
          <w:color w:val="00000A"/>
          <w:shd w:val="clear" w:color="auto" w:fill="FFFFFF" w:themeFill="background1"/>
        </w:rPr>
      </w:pPr>
      <w:r>
        <w:rPr>
          <w:color w:val="00000A"/>
          <w:shd w:val="clear" w:color="auto" w:fill="FFFFFF" w:themeFill="background1"/>
        </w:rPr>
        <w:t xml:space="preserve">Порядок обеспечения заявок на участие в </w:t>
      </w:r>
      <w:r>
        <w:t xml:space="preserve">конкурсе в электронной форме </w:t>
      </w:r>
    </w:p>
    <w:p w14:paraId="1B95E949" w14:textId="77777777" w:rsidR="00962A8C" w:rsidRDefault="00962A8C" w:rsidP="00962A8C">
      <w:pPr>
        <w:pStyle w:val="ConsPlusNormal"/>
        <w:numPr>
          <w:ilvl w:val="1"/>
          <w:numId w:val="24"/>
        </w:numPr>
        <w:ind w:left="0" w:firstLine="567"/>
        <w:jc w:val="both"/>
        <w:rPr>
          <w:rFonts w:ascii="Times New Roman" w:hAnsi="Times New Roman" w:cs="Times New Roman"/>
          <w:sz w:val="28"/>
          <w:szCs w:val="28"/>
        </w:rPr>
      </w:pPr>
      <w:r>
        <w:rPr>
          <w:rFonts w:ascii="Times New Roman" w:hAnsi="Times New Roman" w:cs="Times New Roman"/>
          <w:sz w:val="28"/>
          <w:szCs w:val="28"/>
        </w:rPr>
        <w:t>Заказчик при проведении конкурса в электронной форме вправе установить в извещении, документации требование к обеспечению заявок на участие в конкурсе в электронной форме при условии, что начальная (максимальная) цена договора превышает 5 (пять) млн. рублей.</w:t>
      </w:r>
    </w:p>
    <w:p w14:paraId="61235A4D"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xml:space="preserve">Заказчик не устанавливает в извещении, документации требование обеспечения заявок на участие в таком конкурсе, если начальная (максимальная) цена договора не превышает 5 (пять) млн. рублей. </w:t>
      </w:r>
    </w:p>
    <w:p w14:paraId="244C3270"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Размер обеспечения заявки на участие в конкурсе в электронной форме не может превышать 2 (два) процента начальной (максимальной) цены договора.</w:t>
      </w:r>
    </w:p>
    <w:p w14:paraId="1A37ACD6" w14:textId="77777777" w:rsidR="00962A8C" w:rsidRDefault="00962A8C" w:rsidP="00962A8C">
      <w:pPr>
        <w:pStyle w:val="ConsPlusNormal"/>
        <w:numPr>
          <w:ilvl w:val="1"/>
          <w:numId w:val="24"/>
        </w:numPr>
        <w:ind w:left="0" w:firstLine="567"/>
        <w:jc w:val="both"/>
        <w:rPr>
          <w:rFonts w:ascii="Times New Roman" w:hAnsi="Times New Roman" w:cs="Times New Roman"/>
          <w:sz w:val="28"/>
          <w:szCs w:val="28"/>
        </w:rPr>
      </w:pPr>
      <w:r>
        <w:rPr>
          <w:rFonts w:ascii="Times New Roman" w:hAnsi="Times New Roman" w:cs="Times New Roman"/>
          <w:sz w:val="28"/>
          <w:szCs w:val="28"/>
        </w:rPr>
        <w:t>Обеспечение заявки на участие в конкурсе в электронной форме может предоставляться участником закупки путем внесения денежных средств, путем предоставления независимой гарантии.</w:t>
      </w:r>
    </w:p>
    <w:p w14:paraId="64EE3F6B"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Срок действия независимой гарантии, предоставленной в качестве обеспечения заявки, должен составлять не менее чем 1 (один) месяц с даты окончания срока подачи заявок на участие в конкурсе в электронной форме.</w:t>
      </w:r>
    </w:p>
    <w:p w14:paraId="2303D61F"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Выбор способа обеспечения заявки на участие в конкурсе в электронной форме осуществляется участником закупки.</w:t>
      </w:r>
    </w:p>
    <w:p w14:paraId="653A2C77" w14:textId="77777777" w:rsidR="00962A8C" w:rsidRDefault="00962A8C" w:rsidP="00962A8C">
      <w:pPr>
        <w:pStyle w:val="ConsPlusNormal"/>
        <w:numPr>
          <w:ilvl w:val="1"/>
          <w:numId w:val="24"/>
        </w:numPr>
        <w:ind w:left="0" w:firstLine="567"/>
        <w:jc w:val="both"/>
        <w:rPr>
          <w:rFonts w:ascii="Times New Roman" w:hAnsi="Times New Roman" w:cs="Times New Roman"/>
          <w:sz w:val="28"/>
          <w:szCs w:val="28"/>
        </w:rPr>
      </w:pPr>
      <w:r>
        <w:rPr>
          <w:rFonts w:ascii="Times New Roman" w:hAnsi="Times New Roman" w:cs="Times New Roman"/>
          <w:sz w:val="28"/>
          <w:szCs w:val="28"/>
        </w:rPr>
        <w:t>При проведении конкурса в электронной форме денежные средства, предназначенные для обеспечения заявок, вносятся участниками таких закупок на специальные счета, открытые ими в банках, включенных в перечень, определенный Правительством Российской Федерации в соответствии с Законом № 44-ФЗ (далее – специальный счет).</w:t>
      </w:r>
    </w:p>
    <w:p w14:paraId="03C8BCD5" w14:textId="77777777" w:rsidR="00962A8C" w:rsidRDefault="00962A8C" w:rsidP="00962A8C">
      <w:pPr>
        <w:pStyle w:val="ConsPlusNormal"/>
        <w:ind w:firstLine="993"/>
        <w:jc w:val="both"/>
        <w:rPr>
          <w:rFonts w:ascii="Times New Roman" w:hAnsi="Times New Roman" w:cs="Times New Roman"/>
          <w:sz w:val="28"/>
          <w:szCs w:val="28"/>
        </w:rPr>
      </w:pPr>
      <w:r>
        <w:rPr>
          <w:rFonts w:ascii="Times New Roman" w:hAnsi="Times New Roman" w:cs="Times New Roman"/>
          <w:sz w:val="28"/>
          <w:szCs w:val="28"/>
        </w:rPr>
        <w:t>14.3.1. В соответствии с ч. 15 ст. 3.4 Федерального закона № 223-ФЗ в течение одного часа с момента окончания срока подачи заявок на участие в конкурентной закупке с участием субъектов малого и среднего предпринимательства оператор электронной площадки направляет в банк информацию об участнике закупки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банковском счете участника закупки незаблокированных денежных средств в размере обеспечения указанной заявки и информирует оператора. Блокирование денежных средств не осуществляется в случае отсутствия на специальном банковском счете участника такой закупки денежных средств в размере для обеспечения указанной заявки либо в случае приостановления операций по такому счету в соответствии с законодательством Российской Федерации, о чем оператор электронной площадки информируется в течение одного часа. В случае, если блокирование денежных средств не может быть осуществлено по основаниям, предусмотренным настоящей частью, оператор электронной площадки обязан вернуть указанную заявку подавшему ее участнику в течение одного часа с момента получения соответствующей информации от банка.</w:t>
      </w:r>
    </w:p>
    <w:p w14:paraId="4700E490" w14:textId="77777777" w:rsidR="00962A8C" w:rsidRDefault="00962A8C" w:rsidP="00962A8C">
      <w:pPr>
        <w:pStyle w:val="ConsPlusNormal"/>
        <w:ind w:firstLine="993"/>
        <w:jc w:val="both"/>
        <w:rPr>
          <w:rFonts w:ascii="Times New Roman" w:hAnsi="Times New Roman" w:cs="Times New Roman"/>
          <w:sz w:val="28"/>
          <w:szCs w:val="28"/>
        </w:rPr>
      </w:pPr>
      <w:r>
        <w:rPr>
          <w:rFonts w:ascii="Times New Roman" w:hAnsi="Times New Roman" w:cs="Times New Roman"/>
          <w:sz w:val="28"/>
          <w:szCs w:val="28"/>
        </w:rPr>
        <w:lastRenderedPageBreak/>
        <w:t>14.3.2. В случае, если блокирование денежных средств участника такой закупки не может быть осуществлено и отсутствует информация о предоставлении таким участником независимой гарантии, выданной участнику закупки для обеспечения такой заявки оператор электронной площадки обязан вернуть указанную заявку подавшему её участнику.</w:t>
      </w:r>
    </w:p>
    <w:p w14:paraId="084D3019"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14.4. Денежные средства, внесенные в качестве обеспечения заявки на участие в закупке, осуществляемой в соответствии с подпунктом "б" пункта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Российской Федерации от 11 декабря 2014 г. N 1352, возвращаются:</w:t>
      </w:r>
    </w:p>
    <w:p w14:paraId="143AE303"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а) всем участникам закупки, за исключением участника закупки, заявке которого присвоен первый номер, в срок не более 7 рабочих дней со дня подписания протокола, составленного по результатам закупки;</w:t>
      </w:r>
    </w:p>
    <w:p w14:paraId="322398D9"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б) участнику закупки, заявке которого присвоен первый номер, в срок не более 7 рабочих дней со дня заключения договора либо со дня принятия заказчиком в порядке, установленном положением о закупке, решения (за исключением случая осуществления конкурентной закупки) о том, что договор по результатам закупки не заключается.</w:t>
      </w:r>
    </w:p>
    <w:p w14:paraId="1AAB7D7F"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xml:space="preserve">Оператор электронной площадки направляет в банк информацию для прекращения блокирования денежных средств на специальном банковском счете участника закупки в течение 1 часа с момента наступления одного из следующих случаев (Постановление Правительства РФ от 08.06.2018 </w:t>
      </w:r>
      <w:r>
        <w:rPr>
          <w:rFonts w:ascii="Times New Roman" w:hAnsi="Times New Roman" w:cs="Times New Roman"/>
          <w:sz w:val="28"/>
          <w:szCs w:val="28"/>
          <w:lang w:val="en-US"/>
        </w:rPr>
        <w:t>N</w:t>
      </w:r>
      <w:r>
        <w:rPr>
          <w:rFonts w:ascii="Times New Roman" w:hAnsi="Times New Roman" w:cs="Times New Roman"/>
          <w:sz w:val="28"/>
          <w:szCs w:val="28"/>
        </w:rPr>
        <w:t xml:space="preserve"> 657  "Об утверждении дополнительных требований к функционированию электронной площадки для целей осуществления конкурентной закупки с участием субъектов малого и среднего предпринимательства"):</w:t>
      </w:r>
    </w:p>
    <w:p w14:paraId="3FFA419C"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а) отклонение заявки на участие в конкурентной закупке;</w:t>
      </w:r>
    </w:p>
    <w:p w14:paraId="7EB3DAA8"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б) отмена заказчиком конкурентной закупки.</w:t>
      </w:r>
    </w:p>
    <w:p w14:paraId="54D848D4"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14.5. Возврат независимой гарантии в случаях, указанных в пункте 14.4 настоящего раздела документации, Заказчиком лицу или гаранту, предоставившим независимой гарантию, не осуществляется, взыскание по ней не производится.</w:t>
      </w:r>
    </w:p>
    <w:p w14:paraId="086ED924" w14:textId="77777777" w:rsidR="00962A8C" w:rsidRDefault="00962A8C" w:rsidP="00962A8C">
      <w:pPr>
        <w:pStyle w:val="7"/>
        <w:shd w:val="clear" w:color="auto" w:fill="auto"/>
        <w:tabs>
          <w:tab w:val="left" w:pos="0"/>
        </w:tabs>
        <w:spacing w:before="0" w:line="240" w:lineRule="auto"/>
        <w:ind w:firstLine="567"/>
        <w:jc w:val="both"/>
        <w:rPr>
          <w:sz w:val="28"/>
        </w:rPr>
      </w:pPr>
      <w:r>
        <w:rPr>
          <w:rFonts w:eastAsia="Times New Roman"/>
          <w:sz w:val="28"/>
          <w:szCs w:val="28"/>
        </w:rPr>
        <w:t>14.6.  Денежные средства, внесенные на специальный банковский счет в качестве обеспечения заявок на участие в конкурсе в электронной форме, перечисляются на счет заказчика, указанный в извещении об осуществлении такой закупки, документации о конкурентной закупке, в случае уклонения, в том числе непредоставления или предоставления с нарушением условий, установленных извещением об осуществлении такой закупки, документацией о конкурентной закупке, до заключения договора заказчику обеспечения исполнения договора (если в извещении об осуществлении такой закупки, документации о конкурентной закупке установлено требование об обеспечении исполнения договора), или отказа участника такой закупки заключить договор.</w:t>
      </w:r>
    </w:p>
    <w:p w14:paraId="1F8CF1AD" w14:textId="77777777" w:rsidR="00962A8C" w:rsidRDefault="00962A8C" w:rsidP="00962A8C">
      <w:pPr>
        <w:pStyle w:val="7"/>
        <w:shd w:val="clear" w:color="auto" w:fill="auto"/>
        <w:tabs>
          <w:tab w:val="left" w:pos="0"/>
        </w:tabs>
        <w:spacing w:before="0" w:line="240" w:lineRule="auto"/>
        <w:ind w:firstLine="567"/>
        <w:jc w:val="both"/>
        <w:rPr>
          <w:sz w:val="28"/>
        </w:rPr>
      </w:pPr>
      <w:r>
        <w:rPr>
          <w:sz w:val="28"/>
        </w:rPr>
        <w:t xml:space="preserve">14.7. Независимая гарантия, предоставленная в качестве обеспечения заявки на участие в конкурсе в электронной </w:t>
      </w:r>
      <w:proofErr w:type="gramStart"/>
      <w:r>
        <w:rPr>
          <w:sz w:val="28"/>
        </w:rPr>
        <w:t>форме :</w:t>
      </w:r>
      <w:proofErr w:type="gramEnd"/>
    </w:p>
    <w:p w14:paraId="7D204B24" w14:textId="77777777" w:rsidR="00962A8C" w:rsidRDefault="00962A8C" w:rsidP="00962A8C">
      <w:pPr>
        <w:pStyle w:val="7"/>
        <w:shd w:val="clear" w:color="auto" w:fill="auto"/>
        <w:tabs>
          <w:tab w:val="left" w:pos="0"/>
        </w:tabs>
        <w:spacing w:before="0" w:line="276" w:lineRule="auto"/>
        <w:ind w:firstLine="567"/>
        <w:jc w:val="both"/>
        <w:rPr>
          <w:sz w:val="28"/>
        </w:rPr>
      </w:pPr>
      <w:r>
        <w:rPr>
          <w:sz w:val="28"/>
        </w:rPr>
        <w:t>- должна быть выдана гарантом, предусмотренным частью 1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p>
    <w:p w14:paraId="5AEFA75A" w14:textId="77777777" w:rsidR="00962A8C" w:rsidRDefault="00962A8C" w:rsidP="00962A8C">
      <w:pPr>
        <w:pStyle w:val="7"/>
        <w:tabs>
          <w:tab w:val="left" w:pos="0"/>
        </w:tabs>
        <w:spacing w:before="0" w:line="276" w:lineRule="auto"/>
        <w:ind w:firstLine="567"/>
        <w:jc w:val="both"/>
        <w:rPr>
          <w:sz w:val="28"/>
        </w:rPr>
      </w:pPr>
      <w:r>
        <w:rPr>
          <w:sz w:val="28"/>
        </w:rPr>
        <w:lastRenderedPageBreak/>
        <w:t>- информация о независимой гарантии должна быть включена в реестр независимых гарантий, предусмотренный частью 8 статьи 45 Федерального закона от 5 апреля 2013 года N 44-ФЗ "О контрактной системе в сфере закупок товаров, работ, услуг для обеспечения государственных и муниципальных нужд";</w:t>
      </w:r>
    </w:p>
    <w:p w14:paraId="36F40A87" w14:textId="77777777" w:rsidR="00962A8C" w:rsidRDefault="00962A8C" w:rsidP="00962A8C">
      <w:pPr>
        <w:pStyle w:val="7"/>
        <w:tabs>
          <w:tab w:val="left" w:pos="0"/>
        </w:tabs>
        <w:spacing w:before="0" w:line="276" w:lineRule="auto"/>
        <w:ind w:firstLine="567"/>
        <w:jc w:val="both"/>
        <w:rPr>
          <w:sz w:val="28"/>
        </w:rPr>
      </w:pPr>
      <w:r>
        <w:rPr>
          <w:sz w:val="28"/>
        </w:rPr>
        <w:t>- независимая гарантия не может быть отозвана выдавшим ее гарантом;</w:t>
      </w:r>
    </w:p>
    <w:p w14:paraId="4B44A6EC" w14:textId="77777777" w:rsidR="00962A8C" w:rsidRDefault="00962A8C" w:rsidP="00962A8C">
      <w:pPr>
        <w:pStyle w:val="7"/>
        <w:tabs>
          <w:tab w:val="left" w:pos="0"/>
        </w:tabs>
        <w:spacing w:before="0" w:line="276" w:lineRule="auto"/>
        <w:ind w:firstLine="567"/>
        <w:jc w:val="both"/>
        <w:rPr>
          <w:sz w:val="28"/>
        </w:rPr>
      </w:pPr>
      <w:r>
        <w:rPr>
          <w:sz w:val="28"/>
        </w:rPr>
        <w:t>-  независимая гарантия должна содержать:</w:t>
      </w:r>
    </w:p>
    <w:p w14:paraId="23C48952" w14:textId="77777777" w:rsidR="00962A8C" w:rsidRDefault="00962A8C" w:rsidP="00962A8C">
      <w:pPr>
        <w:pStyle w:val="7"/>
        <w:tabs>
          <w:tab w:val="left" w:pos="0"/>
        </w:tabs>
        <w:spacing w:before="0" w:line="276" w:lineRule="auto"/>
        <w:ind w:firstLine="567"/>
        <w:jc w:val="both"/>
        <w:rPr>
          <w:sz w:val="28"/>
        </w:rPr>
      </w:pPr>
      <w:r>
        <w:rPr>
          <w:sz w:val="28"/>
        </w:rP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45D4E39C" w14:textId="77777777" w:rsidR="00962A8C" w:rsidRDefault="00962A8C" w:rsidP="00962A8C">
      <w:pPr>
        <w:pStyle w:val="7"/>
        <w:shd w:val="clear" w:color="auto" w:fill="auto"/>
        <w:tabs>
          <w:tab w:val="left" w:pos="0"/>
        </w:tabs>
        <w:spacing w:before="0" w:line="276" w:lineRule="auto"/>
        <w:ind w:firstLine="567"/>
        <w:jc w:val="both"/>
        <w:rPr>
          <w:sz w:val="28"/>
        </w:rPr>
      </w:pPr>
      <w:r>
        <w:rPr>
          <w:sz w:val="28"/>
        </w:rP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ст. 3.4 Федерального закона № 223-ФЗ.</w:t>
      </w:r>
    </w:p>
    <w:p w14:paraId="132CA2D4" w14:textId="77777777" w:rsidR="00962A8C" w:rsidRDefault="00962A8C" w:rsidP="00962A8C">
      <w:pPr>
        <w:pStyle w:val="7"/>
        <w:shd w:val="clear" w:color="auto" w:fill="auto"/>
        <w:tabs>
          <w:tab w:val="left" w:pos="0"/>
        </w:tabs>
        <w:spacing w:before="0" w:line="240" w:lineRule="auto"/>
        <w:ind w:firstLine="567"/>
        <w:jc w:val="both"/>
        <w:rPr>
          <w:sz w:val="28"/>
        </w:rPr>
      </w:pPr>
      <w:r>
        <w:rPr>
          <w:sz w:val="28"/>
        </w:rPr>
        <w:t>Несоответствие независимой гарантии, предоставленной участником закупки с участием субъектов малого и среднего предпринимательства, требованиям, предусмотренным частью IV. ОБЕСПЕЧЕНИЕ ЗАЯВКИ НА УЧАСТИЕ В КОНКУРСЕ В ЭЛЕКТРОННОЙ ФОРМЕ, является основанием для отказа в принятии ее заказчиком.</w:t>
      </w:r>
    </w:p>
    <w:p w14:paraId="326F599C" w14:textId="77777777" w:rsidR="00962A8C" w:rsidRDefault="00962A8C" w:rsidP="00962A8C">
      <w:pPr>
        <w:pStyle w:val="1"/>
        <w:suppressAutoHyphens/>
        <w:ind w:left="567" w:hanging="567"/>
        <w:rPr>
          <w:color w:val="00000A"/>
          <w:shd w:val="clear" w:color="auto" w:fill="FFFFFF" w:themeFill="background1"/>
        </w:rPr>
      </w:pPr>
      <w:r>
        <w:rPr>
          <w:color w:val="000000" w:themeColor="text1"/>
          <w:lang w:val="en-US"/>
        </w:rPr>
        <w:t>V</w:t>
      </w:r>
      <w:r>
        <w:rPr>
          <w:color w:val="000000" w:themeColor="text1"/>
        </w:rPr>
        <w:t xml:space="preserve">. </w:t>
      </w:r>
      <w:r>
        <w:rPr>
          <w:color w:val="00000A"/>
          <w:shd w:val="clear" w:color="auto" w:fill="FFFFFF" w:themeFill="background1"/>
        </w:rPr>
        <w:t>ПОРЯДОК ПРОВЕДЕНИЯ КОНКУРСА В ЭЛЕКТРОННОЙ ФОРМЕ</w:t>
      </w:r>
    </w:p>
    <w:p w14:paraId="74CD9128" w14:textId="77777777" w:rsidR="00962A8C" w:rsidRDefault="00962A8C" w:rsidP="00962A8C">
      <w:pPr>
        <w:pStyle w:val="20"/>
        <w:ind w:left="567" w:hanging="567"/>
        <w:rPr>
          <w:color w:val="00000A"/>
          <w:shd w:val="clear" w:color="auto" w:fill="FFFFFF" w:themeFill="background1"/>
        </w:rPr>
      </w:pPr>
      <w:r>
        <w:rPr>
          <w:color w:val="auto"/>
          <w:shd w:val="clear" w:color="auto" w:fill="FFFFFF" w:themeFill="background1"/>
        </w:rPr>
        <w:t xml:space="preserve">15. Порядок рассмотрения первых частей заявок </w:t>
      </w:r>
      <w:r>
        <w:rPr>
          <w:color w:val="00000A"/>
          <w:shd w:val="clear" w:color="auto" w:fill="FFFFFF" w:themeFill="background1"/>
        </w:rPr>
        <w:t xml:space="preserve">на участие в </w:t>
      </w:r>
      <w:r>
        <w:t xml:space="preserve">конкурсе в электронной форме </w:t>
      </w:r>
    </w:p>
    <w:p w14:paraId="0D46A36C" w14:textId="77777777" w:rsidR="00962A8C" w:rsidRDefault="00962A8C" w:rsidP="00962A8C">
      <w:pPr>
        <w:pStyle w:val="7"/>
        <w:shd w:val="clear" w:color="auto" w:fill="auto"/>
        <w:tabs>
          <w:tab w:val="left" w:pos="0"/>
        </w:tabs>
        <w:spacing w:before="0" w:line="240" w:lineRule="auto"/>
        <w:ind w:firstLine="567"/>
        <w:jc w:val="both"/>
        <w:rPr>
          <w:rFonts w:eastAsia="Times New Roman"/>
          <w:sz w:val="28"/>
          <w:szCs w:val="28"/>
        </w:rPr>
      </w:pPr>
      <w:r>
        <w:rPr>
          <w:rFonts w:eastAsia="Times New Roman"/>
          <w:sz w:val="28"/>
          <w:szCs w:val="28"/>
        </w:rPr>
        <w:t>15.1. Комиссия проверяет первые части заявок на участие в конкурсе в электронной форме на соответствие требованиям, установленным документацией в отношении закупаемых товаров, работ, услуг.</w:t>
      </w:r>
    </w:p>
    <w:p w14:paraId="69F80B52" w14:textId="77777777" w:rsidR="00962A8C" w:rsidRDefault="00962A8C" w:rsidP="00962A8C">
      <w:pPr>
        <w:pStyle w:val="7"/>
        <w:shd w:val="clear" w:color="auto" w:fill="auto"/>
        <w:tabs>
          <w:tab w:val="left" w:pos="0"/>
        </w:tabs>
        <w:spacing w:before="0" w:line="240" w:lineRule="auto"/>
        <w:ind w:firstLine="567"/>
        <w:jc w:val="both"/>
        <w:rPr>
          <w:rFonts w:eastAsia="Times New Roman"/>
          <w:sz w:val="28"/>
          <w:szCs w:val="28"/>
        </w:rPr>
      </w:pPr>
      <w:r>
        <w:rPr>
          <w:rFonts w:eastAsia="Times New Roman"/>
          <w:sz w:val="28"/>
          <w:szCs w:val="28"/>
        </w:rPr>
        <w:t>15.2. Дата начала и окончания срока рассмотрения первых частей заявок на участие в конкурсе в электронной форме указана в части VIII «ИНФОРМАЦИОННАЯ КАРТА КОНКУРСА В ЭЛЕКТРОННОЙ ФОРМЕ» документации.</w:t>
      </w:r>
    </w:p>
    <w:p w14:paraId="6BD7459E" w14:textId="77777777" w:rsidR="00962A8C" w:rsidRDefault="00962A8C" w:rsidP="00962A8C">
      <w:pPr>
        <w:pStyle w:val="7"/>
        <w:shd w:val="clear" w:color="auto" w:fill="auto"/>
        <w:tabs>
          <w:tab w:val="left" w:pos="0"/>
        </w:tabs>
        <w:spacing w:before="0" w:line="240" w:lineRule="auto"/>
        <w:ind w:firstLine="567"/>
        <w:jc w:val="both"/>
        <w:rPr>
          <w:rFonts w:eastAsia="Times New Roman"/>
          <w:sz w:val="28"/>
          <w:szCs w:val="28"/>
        </w:rPr>
      </w:pPr>
      <w:r>
        <w:rPr>
          <w:rFonts w:eastAsia="Times New Roman"/>
          <w:sz w:val="28"/>
          <w:szCs w:val="28"/>
        </w:rPr>
        <w:t>15.3. На основании результатов</w:t>
      </w:r>
      <w:r>
        <w:rPr>
          <w:rFonts w:eastAsia="Times New Roman"/>
          <w:b/>
          <w:bCs/>
          <w:sz w:val="28"/>
          <w:szCs w:val="28"/>
        </w:rPr>
        <w:t xml:space="preserve"> </w:t>
      </w:r>
      <w:r>
        <w:rPr>
          <w:rFonts w:eastAsia="Times New Roman"/>
          <w:bCs/>
          <w:sz w:val="28"/>
          <w:szCs w:val="28"/>
        </w:rPr>
        <w:t xml:space="preserve">рассмотрения </w:t>
      </w:r>
      <w:r>
        <w:rPr>
          <w:rFonts w:eastAsia="Times New Roman"/>
          <w:sz w:val="28"/>
          <w:szCs w:val="28"/>
        </w:rPr>
        <w:t xml:space="preserve">первых частей заявок </w:t>
      </w:r>
      <w:r>
        <w:rPr>
          <w:rFonts w:eastAsia="Times New Roman"/>
          <w:bCs/>
          <w:sz w:val="28"/>
          <w:szCs w:val="28"/>
        </w:rPr>
        <w:t xml:space="preserve">на участие в </w:t>
      </w:r>
      <w:r>
        <w:rPr>
          <w:rFonts w:eastAsia="Times New Roman"/>
          <w:sz w:val="28"/>
          <w:szCs w:val="28"/>
        </w:rPr>
        <w:t xml:space="preserve">конкурсе в электронной форме </w:t>
      </w:r>
      <w:r>
        <w:rPr>
          <w:rFonts w:eastAsia="Times New Roman"/>
          <w:bCs/>
          <w:sz w:val="28"/>
          <w:szCs w:val="28"/>
        </w:rPr>
        <w:t>Комиссией принимается одно из следующих решений:</w:t>
      </w:r>
    </w:p>
    <w:p w14:paraId="3C96AFC4" w14:textId="77777777" w:rsidR="00962A8C" w:rsidRDefault="00962A8C" w:rsidP="00962A8C">
      <w:pPr>
        <w:pStyle w:val="7"/>
        <w:shd w:val="clear" w:color="auto" w:fill="FFFFFF" w:themeFill="background1"/>
        <w:tabs>
          <w:tab w:val="left" w:pos="0"/>
          <w:tab w:val="left" w:pos="782"/>
        </w:tabs>
        <w:suppressAutoHyphens/>
        <w:spacing w:before="0" w:line="240" w:lineRule="auto"/>
        <w:ind w:firstLine="567"/>
        <w:jc w:val="both"/>
        <w:rPr>
          <w:rFonts w:eastAsia="Times New Roman"/>
          <w:bCs/>
          <w:sz w:val="28"/>
          <w:szCs w:val="28"/>
        </w:rPr>
      </w:pPr>
      <w:r>
        <w:rPr>
          <w:rFonts w:eastAsia="Times New Roman"/>
          <w:bCs/>
          <w:sz w:val="28"/>
          <w:szCs w:val="28"/>
        </w:rPr>
        <w:t xml:space="preserve">о допуске участника </w:t>
      </w:r>
      <w:r>
        <w:rPr>
          <w:rFonts w:eastAsia="Times New Roman"/>
          <w:sz w:val="28"/>
          <w:szCs w:val="28"/>
        </w:rPr>
        <w:t>конкурс</w:t>
      </w:r>
      <w:r>
        <w:rPr>
          <w:rFonts w:eastAsia="Times New Roman"/>
          <w:bCs/>
          <w:sz w:val="28"/>
          <w:szCs w:val="28"/>
        </w:rPr>
        <w:t xml:space="preserve">а в электронной форме, подавшего заявку на участие в таком </w:t>
      </w:r>
      <w:r>
        <w:rPr>
          <w:rFonts w:eastAsia="Times New Roman"/>
          <w:sz w:val="28"/>
          <w:szCs w:val="28"/>
        </w:rPr>
        <w:t>конкурс</w:t>
      </w:r>
      <w:r>
        <w:rPr>
          <w:rFonts w:eastAsia="Times New Roman"/>
          <w:bCs/>
          <w:sz w:val="28"/>
          <w:szCs w:val="28"/>
        </w:rPr>
        <w:t xml:space="preserve">е, к участию в нем и признании этого участника </w:t>
      </w:r>
      <w:r>
        <w:rPr>
          <w:rFonts w:eastAsia="Times New Roman"/>
          <w:sz w:val="28"/>
          <w:szCs w:val="28"/>
        </w:rPr>
        <w:t>конкурс</w:t>
      </w:r>
      <w:r>
        <w:rPr>
          <w:rFonts w:eastAsia="Times New Roman"/>
          <w:bCs/>
          <w:sz w:val="28"/>
          <w:szCs w:val="28"/>
        </w:rPr>
        <w:t xml:space="preserve">а в электронной форме участником такого </w:t>
      </w:r>
      <w:r>
        <w:rPr>
          <w:rFonts w:eastAsia="Times New Roman"/>
          <w:sz w:val="28"/>
          <w:szCs w:val="28"/>
        </w:rPr>
        <w:t>конкурс</w:t>
      </w:r>
      <w:r>
        <w:rPr>
          <w:rFonts w:eastAsia="Times New Roman"/>
          <w:bCs/>
          <w:sz w:val="28"/>
          <w:szCs w:val="28"/>
        </w:rPr>
        <w:t>а;</w:t>
      </w:r>
    </w:p>
    <w:p w14:paraId="7BE1C54C" w14:textId="77777777" w:rsidR="00962A8C" w:rsidRDefault="00962A8C" w:rsidP="00962A8C">
      <w:pPr>
        <w:pStyle w:val="7"/>
        <w:shd w:val="clear" w:color="auto" w:fill="FFFFFF" w:themeFill="background1"/>
        <w:tabs>
          <w:tab w:val="left" w:pos="0"/>
          <w:tab w:val="left" w:pos="782"/>
        </w:tabs>
        <w:suppressAutoHyphens/>
        <w:spacing w:before="0" w:line="240" w:lineRule="auto"/>
        <w:ind w:firstLine="567"/>
        <w:jc w:val="both"/>
        <w:rPr>
          <w:rFonts w:eastAsia="Times New Roman"/>
          <w:bCs/>
          <w:sz w:val="28"/>
          <w:szCs w:val="28"/>
        </w:rPr>
      </w:pPr>
      <w:r>
        <w:rPr>
          <w:rFonts w:eastAsia="Times New Roman"/>
          <w:bCs/>
          <w:sz w:val="28"/>
          <w:szCs w:val="28"/>
        </w:rPr>
        <w:t xml:space="preserve">об отказе в допуске к участию в таком </w:t>
      </w:r>
      <w:r>
        <w:rPr>
          <w:rFonts w:eastAsia="Times New Roman"/>
          <w:sz w:val="28"/>
          <w:szCs w:val="28"/>
        </w:rPr>
        <w:t>конкурс</w:t>
      </w:r>
      <w:r>
        <w:rPr>
          <w:rFonts w:eastAsia="Times New Roman"/>
          <w:bCs/>
          <w:sz w:val="28"/>
          <w:szCs w:val="28"/>
        </w:rPr>
        <w:t>е.</w:t>
      </w:r>
    </w:p>
    <w:p w14:paraId="1F5ADF4F" w14:textId="77777777" w:rsidR="00962A8C" w:rsidRDefault="00962A8C" w:rsidP="00962A8C">
      <w:pPr>
        <w:pStyle w:val="ConsPlusNormal"/>
        <w:shd w:val="clear" w:color="auto" w:fill="FFFFFF" w:themeFill="background1"/>
        <w:tabs>
          <w:tab w:val="left" w:pos="0"/>
        </w:tabs>
        <w:ind w:firstLine="567"/>
        <w:jc w:val="both"/>
        <w:rPr>
          <w:rFonts w:ascii="Times New Roman" w:hAnsi="Times New Roman" w:cs="Times New Roman"/>
          <w:sz w:val="28"/>
          <w:szCs w:val="28"/>
        </w:rPr>
      </w:pPr>
      <w:r>
        <w:rPr>
          <w:rFonts w:ascii="Times New Roman" w:hAnsi="Times New Roman" w:cs="Times New Roman"/>
          <w:bCs/>
          <w:sz w:val="28"/>
          <w:szCs w:val="28"/>
        </w:rPr>
        <w:t xml:space="preserve">15.4. Участник закупки не допускается к участию в </w:t>
      </w:r>
      <w:r>
        <w:rPr>
          <w:rFonts w:ascii="Times New Roman" w:hAnsi="Times New Roman" w:cs="Times New Roman"/>
          <w:sz w:val="28"/>
          <w:szCs w:val="28"/>
        </w:rPr>
        <w:t xml:space="preserve">конкурсе в электронной форме </w:t>
      </w:r>
      <w:r>
        <w:rPr>
          <w:rFonts w:ascii="Times New Roman" w:hAnsi="Times New Roman" w:cs="Times New Roman"/>
          <w:bCs/>
          <w:sz w:val="28"/>
          <w:szCs w:val="28"/>
        </w:rPr>
        <w:t xml:space="preserve">в </w:t>
      </w:r>
      <w:r>
        <w:rPr>
          <w:rFonts w:ascii="Times New Roman" w:hAnsi="Times New Roman" w:cs="Times New Roman"/>
          <w:sz w:val="28"/>
          <w:szCs w:val="28"/>
        </w:rPr>
        <w:t>случае:</w:t>
      </w:r>
    </w:p>
    <w:p w14:paraId="7C35A659" w14:textId="77777777" w:rsidR="00962A8C" w:rsidRDefault="00962A8C" w:rsidP="00962A8C">
      <w:pPr>
        <w:pStyle w:val="ConsPlusNormal"/>
        <w:shd w:val="clear" w:color="auto" w:fill="FFFFFF" w:themeFill="background1"/>
        <w:tabs>
          <w:tab w:val="left" w:pos="0"/>
        </w:tabs>
        <w:ind w:firstLine="567"/>
        <w:jc w:val="both"/>
        <w:rPr>
          <w:rFonts w:ascii="Times New Roman" w:hAnsi="Times New Roman" w:cs="Times New Roman"/>
          <w:bCs/>
          <w:sz w:val="28"/>
          <w:szCs w:val="28"/>
        </w:rPr>
      </w:pPr>
      <w:r>
        <w:rPr>
          <w:rFonts w:ascii="Times New Roman" w:hAnsi="Times New Roman" w:cs="Times New Roman"/>
          <w:bCs/>
          <w:sz w:val="28"/>
          <w:szCs w:val="28"/>
        </w:rPr>
        <w:t xml:space="preserve">непредоставления информации, предусмотренной пунктом 1 раздела 19 </w:t>
      </w:r>
      <w:r>
        <w:rPr>
          <w:rFonts w:ascii="Times New Roman" w:hAnsi="Times New Roman" w:cs="Times New Roman"/>
          <w:sz w:val="28"/>
          <w:szCs w:val="28"/>
        </w:rPr>
        <w:t>части VIII «ИНФОРМАЦИОННАЯ КАРТА КОНКУРСА В ЭЛЕКТРОННОЙ ФОРМЕ» документации</w:t>
      </w:r>
      <w:r>
        <w:rPr>
          <w:rFonts w:ascii="Times New Roman" w:hAnsi="Times New Roman" w:cs="Times New Roman"/>
          <w:bCs/>
          <w:sz w:val="28"/>
          <w:szCs w:val="28"/>
        </w:rPr>
        <w:t>, или предоставления недостоверной информации;</w:t>
      </w:r>
    </w:p>
    <w:p w14:paraId="313B9D91" w14:textId="77777777" w:rsidR="00962A8C" w:rsidRDefault="00962A8C" w:rsidP="00962A8C">
      <w:pPr>
        <w:shd w:val="clear" w:color="auto" w:fill="FFFFFF" w:themeFill="background1"/>
        <w:tabs>
          <w:tab w:val="left" w:pos="0"/>
        </w:tabs>
        <w:ind w:firstLine="567"/>
        <w:jc w:val="both"/>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 xml:space="preserve">указания в первой части заявки участника </w:t>
      </w:r>
      <w:r>
        <w:rPr>
          <w:rFonts w:ascii="Times New Roman" w:eastAsia="Times New Roman" w:hAnsi="Times New Roman" w:cs="Times New Roman"/>
          <w:color w:val="auto"/>
          <w:sz w:val="28"/>
          <w:szCs w:val="28"/>
        </w:rPr>
        <w:t>конкурс</w:t>
      </w:r>
      <w:r>
        <w:rPr>
          <w:rFonts w:ascii="Times New Roman" w:eastAsia="Times New Roman" w:hAnsi="Times New Roman" w:cs="Times New Roman"/>
          <w:bCs/>
          <w:sz w:val="28"/>
          <w:szCs w:val="28"/>
        </w:rPr>
        <w:t>а в электронной форме сведений о таком участнике и (или) о предлагаемой им цене договора,</w:t>
      </w:r>
    </w:p>
    <w:p w14:paraId="5718999E" w14:textId="77777777" w:rsidR="00962A8C" w:rsidRDefault="00962A8C" w:rsidP="00962A8C">
      <w:pPr>
        <w:shd w:val="clear" w:color="auto" w:fill="FFFFFF" w:themeFill="background1"/>
        <w:tabs>
          <w:tab w:val="left" w:pos="0"/>
        </w:tabs>
        <w:ind w:firstLine="567"/>
        <w:jc w:val="both"/>
        <w:rPr>
          <w:rFonts w:ascii="Times New Roman" w:eastAsia="Times New Roman" w:hAnsi="Times New Roman" w:cs="Times New Roman"/>
          <w:bCs/>
          <w:sz w:val="28"/>
          <w:szCs w:val="28"/>
        </w:rPr>
      </w:pPr>
      <w:r>
        <w:rPr>
          <w:rFonts w:ascii="Times New Roman" w:hAnsi="Times New Roman" w:cs="Times New Roman"/>
          <w:sz w:val="28"/>
          <w:szCs w:val="28"/>
        </w:rPr>
        <w:lastRenderedPageBreak/>
        <w:t xml:space="preserve">несоответствия информации, указанной в предложении участника конкурса в электронной форме, предусмотренном </w:t>
      </w:r>
      <w:r>
        <w:rPr>
          <w:rFonts w:ascii="Times New Roman" w:hAnsi="Times New Roman" w:cs="Times New Roman"/>
          <w:bCs/>
          <w:sz w:val="28"/>
          <w:szCs w:val="28"/>
        </w:rPr>
        <w:t xml:space="preserve">пунктом </w:t>
      </w:r>
      <w:r>
        <w:rPr>
          <w:rFonts w:ascii="Times New Roman" w:hAnsi="Times New Roman" w:cs="Times New Roman"/>
          <w:sz w:val="28"/>
          <w:szCs w:val="28"/>
        </w:rPr>
        <w:t xml:space="preserve"> 1 раздела 19 части VIII «ИНФОРМАЦИОННАЯ КАРТА КОНКУРСА В ЭЛЕКТРОННОЙ ФОРМЕ», требованиям, установленным в извещении о проведении конкурса в электронной форме, конкурсной документации.</w:t>
      </w:r>
    </w:p>
    <w:p w14:paraId="65CA2959" w14:textId="77777777" w:rsidR="00962A8C" w:rsidRDefault="00962A8C" w:rsidP="00962A8C">
      <w:pPr>
        <w:shd w:val="clear" w:color="auto" w:fill="FFFFFF" w:themeFill="background1"/>
        <w:tabs>
          <w:tab w:val="left" w:pos="0"/>
        </w:tabs>
        <w:ind w:firstLine="567"/>
        <w:jc w:val="both"/>
        <w:rPr>
          <w:rFonts w:ascii="Times New Roman" w:eastAsia="Times New Roman" w:hAnsi="Times New Roman" w:cs="Times New Roman"/>
          <w:bCs/>
          <w:color w:val="auto"/>
          <w:sz w:val="28"/>
          <w:szCs w:val="28"/>
        </w:rPr>
      </w:pPr>
      <w:r>
        <w:rPr>
          <w:rFonts w:ascii="Times New Roman" w:eastAsia="Times New Roman" w:hAnsi="Times New Roman" w:cs="Times New Roman"/>
          <w:color w:val="auto"/>
          <w:sz w:val="28"/>
          <w:szCs w:val="28"/>
        </w:rPr>
        <w:t xml:space="preserve">15.5. Отказ в допуске к участию в конкурсе в электронной </w:t>
      </w:r>
      <w:proofErr w:type="gramStart"/>
      <w:r>
        <w:rPr>
          <w:rFonts w:ascii="Times New Roman" w:eastAsia="Times New Roman" w:hAnsi="Times New Roman" w:cs="Times New Roman"/>
          <w:color w:val="auto"/>
          <w:sz w:val="28"/>
          <w:szCs w:val="28"/>
        </w:rPr>
        <w:t>форме  по</w:t>
      </w:r>
      <w:proofErr w:type="gramEnd"/>
      <w:r>
        <w:rPr>
          <w:rFonts w:ascii="Times New Roman" w:eastAsia="Times New Roman" w:hAnsi="Times New Roman" w:cs="Times New Roman"/>
          <w:color w:val="auto"/>
          <w:sz w:val="28"/>
          <w:szCs w:val="28"/>
        </w:rPr>
        <w:t xml:space="preserve"> основаниям, не предусмотренным пунктом 15.4 настоящего раздела документации, не допускается.</w:t>
      </w:r>
    </w:p>
    <w:p w14:paraId="17A12B34" w14:textId="77777777" w:rsidR="00962A8C" w:rsidRDefault="00962A8C" w:rsidP="00962A8C">
      <w:pPr>
        <w:shd w:val="clear" w:color="auto" w:fill="FFFFFF" w:themeFill="background1"/>
        <w:tabs>
          <w:tab w:val="left" w:pos="0"/>
        </w:tabs>
        <w:ind w:firstLine="567"/>
        <w:jc w:val="both"/>
        <w:rPr>
          <w:rFonts w:ascii="Times New Roman" w:eastAsia="Times New Roman" w:hAnsi="Times New Roman" w:cs="Times New Roman"/>
          <w:bCs/>
          <w:color w:val="auto"/>
          <w:sz w:val="28"/>
          <w:szCs w:val="28"/>
        </w:rPr>
      </w:pPr>
      <w:r>
        <w:rPr>
          <w:rFonts w:ascii="Times New Roman" w:eastAsia="Times New Roman" w:hAnsi="Times New Roman" w:cs="Times New Roman"/>
          <w:color w:val="auto"/>
          <w:sz w:val="28"/>
          <w:szCs w:val="28"/>
        </w:rPr>
        <w:t>15.6. По результатам рассмотрения первых частей заявок на участие в конкурсе в электронной форме  Комиссия оформляет протокол рассмотрения первых частей заявок на участие в конкурсе в электронной форме подписываемый всеми присутствующими на заседании Комиссии ее членами не позднее даты окончания срока рассмотрения первых частей таких заявок. Данный протокол должен содержать информацию:</w:t>
      </w:r>
    </w:p>
    <w:p w14:paraId="1D0324A3" w14:textId="77777777" w:rsidR="00962A8C" w:rsidRDefault="00962A8C" w:rsidP="00962A8C">
      <w:pPr>
        <w:pStyle w:val="ConsPlusNormal"/>
        <w:tabs>
          <w:tab w:val="left" w:pos="0"/>
        </w:tabs>
        <w:ind w:firstLine="567"/>
        <w:jc w:val="both"/>
        <w:rPr>
          <w:rFonts w:ascii="Times New Roman" w:hAnsi="Times New Roman" w:cs="Times New Roman"/>
          <w:sz w:val="28"/>
          <w:szCs w:val="28"/>
        </w:rPr>
      </w:pPr>
      <w:r>
        <w:rPr>
          <w:rFonts w:ascii="Times New Roman" w:hAnsi="Times New Roman" w:cs="Times New Roman"/>
          <w:sz w:val="28"/>
          <w:szCs w:val="28"/>
        </w:rPr>
        <w:t>о дате подписания протокола;</w:t>
      </w:r>
    </w:p>
    <w:p w14:paraId="1CA14447" w14:textId="77777777" w:rsidR="00962A8C" w:rsidRDefault="00962A8C" w:rsidP="00962A8C">
      <w:pPr>
        <w:pStyle w:val="ConsPlusNormal"/>
        <w:tabs>
          <w:tab w:val="left" w:pos="0"/>
        </w:tabs>
        <w:ind w:firstLine="567"/>
        <w:jc w:val="both"/>
        <w:rPr>
          <w:rFonts w:ascii="Times New Roman" w:hAnsi="Times New Roman" w:cs="Times New Roman"/>
          <w:sz w:val="28"/>
          <w:szCs w:val="28"/>
        </w:rPr>
      </w:pPr>
      <w:r>
        <w:rPr>
          <w:rFonts w:ascii="Times New Roman" w:hAnsi="Times New Roman" w:cs="Times New Roman"/>
          <w:sz w:val="28"/>
          <w:szCs w:val="28"/>
        </w:rPr>
        <w:t xml:space="preserve">о месте, дате, времени рассмотрения первых частей заявок на участие в конкурсе в электронной </w:t>
      </w:r>
      <w:proofErr w:type="gramStart"/>
      <w:r>
        <w:rPr>
          <w:rFonts w:ascii="Times New Roman" w:hAnsi="Times New Roman" w:cs="Times New Roman"/>
          <w:sz w:val="28"/>
          <w:szCs w:val="28"/>
        </w:rPr>
        <w:t>форме ;</w:t>
      </w:r>
      <w:proofErr w:type="gramEnd"/>
    </w:p>
    <w:p w14:paraId="71C52112" w14:textId="77777777" w:rsidR="00962A8C" w:rsidRDefault="00962A8C" w:rsidP="00962A8C">
      <w:pPr>
        <w:pStyle w:val="af9"/>
        <w:tabs>
          <w:tab w:val="left" w:pos="0"/>
        </w:tabs>
        <w:ind w:left="0" w:firstLine="567"/>
        <w:jc w:val="both"/>
        <w:rPr>
          <w:sz w:val="28"/>
        </w:rPr>
      </w:pPr>
      <w:r>
        <w:rPr>
          <w:sz w:val="28"/>
        </w:rPr>
        <w:t xml:space="preserve">о количестве поданных заявок на участие в конкурсе в электронной </w:t>
      </w:r>
      <w:proofErr w:type="gramStart"/>
      <w:r>
        <w:rPr>
          <w:sz w:val="28"/>
        </w:rPr>
        <w:t>форме</w:t>
      </w:r>
      <w:proofErr w:type="gramEnd"/>
      <w:r>
        <w:rPr>
          <w:sz w:val="28"/>
        </w:rPr>
        <w:t xml:space="preserve"> а также дате и времени регистрации каждой такой заявки;</w:t>
      </w:r>
    </w:p>
    <w:p w14:paraId="3292A21B" w14:textId="77777777" w:rsidR="00962A8C" w:rsidRDefault="00962A8C" w:rsidP="00962A8C">
      <w:pPr>
        <w:pStyle w:val="ConsPlusNormal"/>
        <w:tabs>
          <w:tab w:val="left" w:pos="0"/>
        </w:tabs>
        <w:ind w:firstLine="567"/>
        <w:jc w:val="both"/>
        <w:rPr>
          <w:rFonts w:ascii="Times New Roman" w:hAnsi="Times New Roman" w:cs="Times New Roman"/>
          <w:sz w:val="28"/>
          <w:szCs w:val="28"/>
        </w:rPr>
      </w:pPr>
      <w:r>
        <w:rPr>
          <w:rFonts w:ascii="Times New Roman" w:hAnsi="Times New Roman" w:cs="Times New Roman"/>
          <w:sz w:val="28"/>
          <w:szCs w:val="28"/>
        </w:rPr>
        <w:t>о допуске участника закупки, подавшего заявку на участие в конкурсе в электронной форме и признании его участником такого конкурса или об отказе в допуске к участию в таком конкурсе с обоснованием этого решения, в том числе с указанием положений документации, которым не соответствует заявка на участие в нем, и положений заявки на участие в таком конкурсе, которые не соответствуют требованиям, установленным документацией;</w:t>
      </w:r>
    </w:p>
    <w:p w14:paraId="3E61B54F" w14:textId="77777777" w:rsidR="00962A8C" w:rsidRDefault="00962A8C" w:rsidP="00962A8C">
      <w:pPr>
        <w:pStyle w:val="ConsPlusNormal"/>
        <w:tabs>
          <w:tab w:val="left" w:pos="0"/>
        </w:tabs>
        <w:ind w:firstLine="567"/>
        <w:jc w:val="both"/>
        <w:rPr>
          <w:rFonts w:ascii="Times New Roman" w:hAnsi="Times New Roman" w:cs="Times New Roman"/>
          <w:sz w:val="28"/>
          <w:szCs w:val="28"/>
        </w:rPr>
      </w:pPr>
      <w:r>
        <w:rPr>
          <w:rFonts w:ascii="Times New Roman" w:hAnsi="Times New Roman" w:cs="Times New Roman"/>
          <w:sz w:val="28"/>
          <w:szCs w:val="28"/>
        </w:rPr>
        <w:t>о решении каждого присутствующего члена Комиссии в отношении каждого участника такого конкурса о допуске к участию в нем и о признании его участником или об отказе в допуске к участию в таком конкурсе;</w:t>
      </w:r>
    </w:p>
    <w:p w14:paraId="457566D3" w14:textId="77777777" w:rsidR="00962A8C" w:rsidRDefault="00962A8C" w:rsidP="00962A8C">
      <w:pPr>
        <w:pStyle w:val="ConsPlusNormal"/>
        <w:tabs>
          <w:tab w:val="left" w:pos="0"/>
        </w:tabs>
        <w:ind w:firstLine="567"/>
        <w:jc w:val="both"/>
        <w:rPr>
          <w:rFonts w:ascii="Times New Roman" w:hAnsi="Times New Roman" w:cs="Times New Roman"/>
          <w:sz w:val="28"/>
          <w:szCs w:val="28"/>
        </w:rPr>
      </w:pPr>
      <w:r>
        <w:rPr>
          <w:rFonts w:ascii="Times New Roman" w:hAnsi="Times New Roman" w:cs="Times New Roman"/>
          <w:sz w:val="28"/>
          <w:szCs w:val="28"/>
        </w:rPr>
        <w:t>о причинах, по которым конкурс в электронной форме признан несостоявшимся в случае признания его таковым.</w:t>
      </w:r>
    </w:p>
    <w:p w14:paraId="43F67F4C" w14:textId="77777777" w:rsidR="00962A8C" w:rsidRDefault="00962A8C" w:rsidP="00962A8C">
      <w:pPr>
        <w:shd w:val="clear" w:color="auto" w:fill="FFFFFF" w:themeFill="background1"/>
        <w:tabs>
          <w:tab w:val="left" w:pos="0"/>
        </w:tabs>
        <w:ind w:firstLine="567"/>
        <w:jc w:val="both"/>
        <w:rPr>
          <w:rFonts w:ascii="Times New Roman" w:eastAsia="Times New Roman" w:hAnsi="Times New Roman" w:cs="Times New Roman"/>
          <w:bCs/>
          <w:color w:val="auto"/>
          <w:sz w:val="28"/>
          <w:szCs w:val="28"/>
        </w:rPr>
      </w:pPr>
      <w:r>
        <w:rPr>
          <w:rFonts w:ascii="Times New Roman" w:eastAsia="Times New Roman" w:hAnsi="Times New Roman" w:cs="Times New Roman"/>
          <w:color w:val="auto"/>
          <w:sz w:val="28"/>
          <w:szCs w:val="28"/>
        </w:rPr>
        <w:t>15.7. Протокол рассмотрения первых частей заявок на участие в конкурсе в электронной форме  в день его подписания направляется Заказчиком оператору электронной площадки и размещается Заказчиком в Единой информационной системе не позднее чем через 3 (три) дня со дня его подписания</w:t>
      </w:r>
      <w:r>
        <w:rPr>
          <w:rFonts w:ascii="Times New Roman" w:eastAsia="Times New Roman" w:hAnsi="Times New Roman" w:cs="Times New Roman"/>
          <w:bCs/>
          <w:color w:val="auto"/>
          <w:sz w:val="28"/>
          <w:szCs w:val="28"/>
        </w:rPr>
        <w:t>.</w:t>
      </w:r>
    </w:p>
    <w:p w14:paraId="627E6DDC" w14:textId="77777777" w:rsidR="00962A8C" w:rsidRDefault="00962A8C" w:rsidP="00962A8C">
      <w:pPr>
        <w:shd w:val="clear" w:color="auto" w:fill="FFFFFF" w:themeFill="background1"/>
        <w:tabs>
          <w:tab w:val="left" w:pos="0"/>
        </w:tabs>
        <w:ind w:firstLine="567"/>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15.8. В случае, если по результатам рассмотрения первых частей заявок на участие в конкурсе в электронной форме  Комиссия приняла решение об отказе в допуске к участию в таком конкурсе всех участников закупки, подавших заявки на участие в нем, или о признании только одного участника закупки, подавшего заявку на участие в таком конкурсе, его участником, такой конкурс признается несостоявшимся.</w:t>
      </w:r>
    </w:p>
    <w:p w14:paraId="2749764D" w14:textId="77777777" w:rsidR="00962A8C" w:rsidRDefault="00962A8C" w:rsidP="00962A8C">
      <w:pPr>
        <w:ind w:firstLine="709"/>
        <w:jc w:val="both"/>
        <w:rPr>
          <w:rFonts w:ascii="Times New Roman" w:hAnsi="Times New Roman"/>
          <w:sz w:val="28"/>
          <w:szCs w:val="28"/>
        </w:rPr>
      </w:pPr>
      <w:r>
        <w:rPr>
          <w:rFonts w:ascii="Times New Roman" w:hAnsi="Times New Roman" w:cs="Times New Roman"/>
          <w:sz w:val="28"/>
          <w:szCs w:val="28"/>
        </w:rPr>
        <w:t xml:space="preserve">15.9. В срок, установленный частью </w:t>
      </w:r>
      <w:r>
        <w:rPr>
          <w:rFonts w:ascii="Times New Roman" w:hAnsi="Times New Roman" w:cs="Times New Roman"/>
          <w:sz w:val="28"/>
          <w:szCs w:val="28"/>
          <w:lang w:val="en-US"/>
        </w:rPr>
        <w:t>VIII</w:t>
      </w:r>
      <w:r>
        <w:rPr>
          <w:rFonts w:ascii="Times New Roman" w:hAnsi="Times New Roman" w:cs="Times New Roman"/>
          <w:sz w:val="28"/>
          <w:szCs w:val="28"/>
        </w:rPr>
        <w:t xml:space="preserve"> «ИНФОРМАЦИОННАЯ КАРТА КОНКУРСА В ЭЛЕКТРОННОЙ ФОРМЕ», оператор электронной площадки направляет Заказчику вторые части заявок на участие в конкурсе в электронной форме в отношении которых Комиссией принято решение о допуске и признании таких участников участниками конкурса в электронной форме, </w:t>
      </w:r>
      <w:r>
        <w:rPr>
          <w:rFonts w:ascii="Times New Roman" w:hAnsi="Times New Roman"/>
          <w:sz w:val="28"/>
          <w:szCs w:val="28"/>
        </w:rPr>
        <w:t>и предложения таких участников конкурса в электронной форме о цене договора</w:t>
      </w:r>
      <w:r>
        <w:rPr>
          <w:rFonts w:ascii="Times New Roman" w:hAnsi="Times New Roman" w:cs="Times New Roman"/>
          <w:sz w:val="28"/>
          <w:szCs w:val="28"/>
        </w:rPr>
        <w:t xml:space="preserve">. </w:t>
      </w:r>
      <w:r>
        <w:rPr>
          <w:rFonts w:ascii="Times New Roman" w:hAnsi="Times New Roman"/>
          <w:sz w:val="28"/>
          <w:szCs w:val="28"/>
        </w:rPr>
        <w:t xml:space="preserve">Указанный срок не может превышать 1 рабочий день со дня размещения Заказчиком в Единой информационной системе </w:t>
      </w:r>
      <w:r>
        <w:rPr>
          <w:rFonts w:ascii="Times New Roman" w:hAnsi="Times New Roman"/>
          <w:sz w:val="28"/>
          <w:szCs w:val="28"/>
        </w:rPr>
        <w:lastRenderedPageBreak/>
        <w:t xml:space="preserve">протокола рассмотрения первых частей заявок на участие в конкурсе в электронной </w:t>
      </w:r>
      <w:proofErr w:type="gramStart"/>
      <w:r>
        <w:rPr>
          <w:rFonts w:ascii="Times New Roman" w:hAnsi="Times New Roman"/>
          <w:sz w:val="28"/>
          <w:szCs w:val="28"/>
        </w:rPr>
        <w:t>форме .</w:t>
      </w:r>
      <w:proofErr w:type="gramEnd"/>
    </w:p>
    <w:p w14:paraId="484C3898" w14:textId="77777777" w:rsidR="00962A8C" w:rsidRDefault="00962A8C" w:rsidP="00962A8C">
      <w:pPr>
        <w:pStyle w:val="20"/>
        <w:ind w:left="567" w:hanging="567"/>
        <w:rPr>
          <w:color w:val="00000A"/>
          <w:shd w:val="clear" w:color="auto" w:fill="FFFFFF" w:themeFill="background1"/>
        </w:rPr>
      </w:pPr>
      <w:r>
        <w:rPr>
          <w:color w:val="00000A"/>
          <w:shd w:val="clear" w:color="auto" w:fill="FFFFFF" w:themeFill="background1"/>
        </w:rPr>
        <w:t xml:space="preserve">16. Порядок рассмотрения и оценки вторых частей заявок на участие в конкурсе в электронной </w:t>
      </w:r>
      <w:proofErr w:type="gramStart"/>
      <w:r>
        <w:rPr>
          <w:color w:val="00000A"/>
          <w:shd w:val="clear" w:color="auto" w:fill="FFFFFF" w:themeFill="background1"/>
        </w:rPr>
        <w:t>форме  и</w:t>
      </w:r>
      <w:proofErr w:type="gramEnd"/>
      <w:r>
        <w:rPr>
          <w:color w:val="00000A"/>
          <w:shd w:val="clear" w:color="auto" w:fill="FFFFFF" w:themeFill="background1"/>
        </w:rPr>
        <w:t xml:space="preserve"> подведения итогов конкурса в электронной форме </w:t>
      </w:r>
    </w:p>
    <w:p w14:paraId="2F240A25" w14:textId="77777777" w:rsidR="00962A8C" w:rsidRDefault="00962A8C" w:rsidP="00962A8C">
      <w:pPr>
        <w:pStyle w:val="ConsPlusNormal"/>
        <w:numPr>
          <w:ilvl w:val="0"/>
          <w:numId w:val="18"/>
        </w:numPr>
        <w:suppressAutoHyphens/>
        <w:ind w:left="0"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sz w:val="28"/>
          <w:szCs w:val="28"/>
          <w:shd w:val="clear" w:color="auto" w:fill="FFFFFF" w:themeFill="background1"/>
          <w:lang w:eastAsia="en-US"/>
        </w:rPr>
        <w:t xml:space="preserve">В течение одного рабочего дня после направления оператором электронной площадки информации, указанной в пункте 15.9 раздела 15 документации Комиссия на основании результатов оценки заявок на участие в конкурсе в электронной форме  присваивает каждой такой заявке порядковый номер в порядке уменьшения степени выгодности содержащихся в них условий исполнения договора. </w:t>
      </w:r>
      <w:r>
        <w:rPr>
          <w:rFonts w:ascii="Times New Roman" w:eastAsiaTheme="minorHAnsi" w:hAnsi="Times New Roman" w:cs="Times New Roman"/>
          <w:sz w:val="28"/>
          <w:szCs w:val="28"/>
          <w:shd w:val="clear" w:color="auto" w:fill="FFFFFF" w:themeFill="background1"/>
          <w:lang w:eastAsia="en-US"/>
        </w:rPr>
        <w:br/>
      </w:r>
      <w:r>
        <w:rPr>
          <w:rFonts w:ascii="Times New Roman" w:eastAsiaTheme="minorHAnsi" w:hAnsi="Times New Roman" w:cs="Times New Roman"/>
          <w:sz w:val="28"/>
          <w:szCs w:val="28"/>
          <w:shd w:val="clear" w:color="auto" w:fill="FFFFFF" w:themeFill="background1"/>
          <w:lang w:eastAsia="en-US"/>
        </w:rPr>
        <w:tab/>
        <w:t xml:space="preserve">Заявке на участие в конкурсе </w:t>
      </w:r>
      <w:proofErr w:type="gramStart"/>
      <w:r>
        <w:rPr>
          <w:rFonts w:ascii="Times New Roman" w:eastAsiaTheme="minorHAnsi" w:hAnsi="Times New Roman" w:cs="Times New Roman"/>
          <w:sz w:val="28"/>
          <w:szCs w:val="28"/>
          <w:shd w:val="clear" w:color="auto" w:fill="FFFFFF" w:themeFill="background1"/>
          <w:lang w:eastAsia="en-US"/>
        </w:rPr>
        <w:t>в электронной форме</w:t>
      </w:r>
      <w:proofErr w:type="gramEnd"/>
      <w:r>
        <w:rPr>
          <w:rFonts w:ascii="Times New Roman" w:eastAsiaTheme="minorHAnsi" w:hAnsi="Times New Roman" w:cs="Times New Roman"/>
          <w:sz w:val="28"/>
          <w:szCs w:val="28"/>
          <w:shd w:val="clear" w:color="auto" w:fill="FFFFFF" w:themeFill="background1"/>
          <w:lang w:eastAsia="en-US"/>
        </w:rPr>
        <w:t xml:space="preserve"> в которой содержатся лучшие условия исполнения договора, присваивается первый номер. В случае, если в нескольких заявках на участие в конкурсе в электронной форме содержатся одинаковые условия исполнения договора, меньший порядковый номер присваивается заявке на участие в конкурсе </w:t>
      </w:r>
      <w:proofErr w:type="gramStart"/>
      <w:r>
        <w:rPr>
          <w:rFonts w:ascii="Times New Roman" w:eastAsiaTheme="minorHAnsi" w:hAnsi="Times New Roman" w:cs="Times New Roman"/>
          <w:sz w:val="28"/>
          <w:szCs w:val="28"/>
          <w:shd w:val="clear" w:color="auto" w:fill="FFFFFF" w:themeFill="background1"/>
          <w:lang w:eastAsia="en-US"/>
        </w:rPr>
        <w:t>в электронной форме</w:t>
      </w:r>
      <w:proofErr w:type="gramEnd"/>
      <w:r>
        <w:rPr>
          <w:rFonts w:ascii="Times New Roman" w:eastAsiaTheme="minorHAnsi" w:hAnsi="Times New Roman" w:cs="Times New Roman"/>
          <w:sz w:val="28"/>
          <w:szCs w:val="28"/>
          <w:shd w:val="clear" w:color="auto" w:fill="FFFFFF" w:themeFill="background1"/>
          <w:lang w:eastAsia="en-US"/>
        </w:rPr>
        <w:t xml:space="preserve"> которая поступила ранее других заявок на участие в конкурсе в электронной форме, содержащих такие же условия.</w:t>
      </w:r>
    </w:p>
    <w:p w14:paraId="14A5E8A3" w14:textId="77777777" w:rsidR="00962A8C" w:rsidRDefault="00962A8C" w:rsidP="00962A8C">
      <w:pPr>
        <w:pStyle w:val="ConsPlusNormal"/>
        <w:numPr>
          <w:ilvl w:val="0"/>
          <w:numId w:val="18"/>
        </w:numPr>
        <w:suppressAutoHyphens/>
        <w:ind w:left="0"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hAnsi="Times New Roman"/>
          <w:color w:val="000000"/>
          <w:sz w:val="28"/>
          <w:szCs w:val="28"/>
        </w:rPr>
        <w:t>В срок не более 3 рабочих дней с даты направления оператором электронной площадки информации, указанной в пункте 15.9 раздела 15 документации, Комиссия рассматривает вторые части заявок на участие в конкурсе в электронной форме .</w:t>
      </w:r>
      <w:r>
        <w:rPr>
          <w:rFonts w:ascii="Times New Roman" w:eastAsiaTheme="minorHAnsi" w:hAnsi="Times New Roman" w:cs="Times New Roman"/>
          <w:sz w:val="28"/>
          <w:szCs w:val="28"/>
          <w:shd w:val="clear" w:color="auto" w:fill="FFFFFF" w:themeFill="background1"/>
          <w:lang w:eastAsia="en-US"/>
        </w:rPr>
        <w:br/>
      </w:r>
      <w:r>
        <w:rPr>
          <w:rFonts w:ascii="Times New Roman" w:eastAsiaTheme="minorHAnsi" w:hAnsi="Times New Roman" w:cs="Times New Roman"/>
          <w:sz w:val="28"/>
          <w:szCs w:val="28"/>
          <w:shd w:val="clear" w:color="auto" w:fill="FFFFFF" w:themeFill="background1"/>
          <w:lang w:eastAsia="en-US"/>
        </w:rPr>
        <w:tab/>
        <w:t>Комиссия рассматривает вторые части заявок на участие в конкурсе в электронной форме в части соответствия их требованиям, установленным документацией и Положением о закупке.</w:t>
      </w:r>
    </w:p>
    <w:p w14:paraId="3BDA7BB9" w14:textId="77777777" w:rsidR="00962A8C" w:rsidRDefault="00962A8C" w:rsidP="00962A8C">
      <w:pPr>
        <w:pStyle w:val="ConsPlusNormal"/>
        <w:numPr>
          <w:ilvl w:val="0"/>
          <w:numId w:val="18"/>
        </w:numPr>
        <w:suppressAutoHyphens/>
        <w:autoSpaceDE/>
        <w:adjustRightInd/>
        <w:ind w:left="0"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sz w:val="28"/>
          <w:szCs w:val="28"/>
          <w:shd w:val="clear" w:color="auto" w:fill="FFFFFF" w:themeFill="background1"/>
          <w:lang w:eastAsia="en-US"/>
        </w:rPr>
        <w:t>Дата начала и окончания срока рассмотрения вторых частей заявок на участие в конкурсе в электронной форме указана в части VIII «ИНФОРМАЦИОННАЯ КАРТА КОНКУРСА В ЭЛЕКТРОННОЙ ФОРМЕ» документации.</w:t>
      </w:r>
    </w:p>
    <w:p w14:paraId="47C93F20" w14:textId="77777777" w:rsidR="00962A8C" w:rsidRDefault="00962A8C" w:rsidP="00962A8C">
      <w:pPr>
        <w:pStyle w:val="ConsPlusNormal"/>
        <w:numPr>
          <w:ilvl w:val="0"/>
          <w:numId w:val="18"/>
        </w:numPr>
        <w:suppressAutoHyphens/>
        <w:autoSpaceDE/>
        <w:adjustRightInd/>
        <w:ind w:left="0"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sz w:val="28"/>
          <w:szCs w:val="28"/>
          <w:shd w:val="clear" w:color="auto" w:fill="FFFFFF" w:themeFill="background1"/>
          <w:lang w:eastAsia="en-US"/>
        </w:rPr>
        <w:t xml:space="preserve">Комиссией на основании результатов рассмотрения вторых частей заявок на участие в конкурсе в электронной форме принимается решение о соответствии или о несоответствии заявки на участие в таком конкурсе требованиям, установленным документацией, в порядке и по основаниям, которые предусмотрены настоящим разделом документации. </w:t>
      </w:r>
    </w:p>
    <w:p w14:paraId="0E877D14" w14:textId="77777777" w:rsidR="00962A8C" w:rsidRDefault="00962A8C" w:rsidP="00962A8C">
      <w:pPr>
        <w:pStyle w:val="ConsPlusNormal"/>
        <w:numPr>
          <w:ilvl w:val="0"/>
          <w:numId w:val="18"/>
        </w:numPr>
        <w:suppressAutoHyphens/>
        <w:autoSpaceDE/>
        <w:adjustRightInd/>
        <w:ind w:left="0"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sz w:val="28"/>
          <w:szCs w:val="28"/>
          <w:shd w:val="clear" w:color="auto" w:fill="FFFFFF" w:themeFill="background1"/>
          <w:lang w:eastAsia="en-US"/>
        </w:rPr>
        <w:t>Заявка на участие в конкурсе в электронной форме признается не соответствующей требованиям, установленным документацией:</w:t>
      </w:r>
    </w:p>
    <w:p w14:paraId="7ED6228E"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t xml:space="preserve">в случае непредставления документов и информации, предусмотренных подпунктом 1.1 пункта 1 и пунктом 2 раздела 19 </w:t>
      </w:r>
      <w:r>
        <w:rPr>
          <w:sz w:val="28"/>
          <w:shd w:val="clear" w:color="auto" w:fill="FFFFFF" w:themeFill="background1"/>
        </w:rPr>
        <w:t xml:space="preserve">части </w:t>
      </w:r>
      <w:r>
        <w:rPr>
          <w:sz w:val="28"/>
          <w:szCs w:val="24"/>
        </w:rPr>
        <w:t>VIII</w:t>
      </w:r>
      <w:r>
        <w:rPr>
          <w:sz w:val="28"/>
          <w:shd w:val="clear" w:color="auto" w:fill="FFFFFF" w:themeFill="background1"/>
        </w:rPr>
        <w:t xml:space="preserve"> «ИНФОРМАЦИОННАЯ КАРТА </w:t>
      </w:r>
      <w:r>
        <w:rPr>
          <w:sz w:val="28"/>
        </w:rPr>
        <w:t>КОНКУРСА</w:t>
      </w:r>
      <w:r>
        <w:rPr>
          <w:sz w:val="28"/>
          <w:shd w:val="clear" w:color="auto" w:fill="FFFFFF" w:themeFill="background1"/>
        </w:rPr>
        <w:t xml:space="preserve"> В ЭЛЕКТРОННОЙ ФОРМЕ»</w:t>
      </w:r>
      <w:r>
        <w:rPr>
          <w:rFonts w:eastAsiaTheme="minorHAnsi"/>
          <w:sz w:val="28"/>
          <w:shd w:val="clear" w:color="auto" w:fill="FFFFFF" w:themeFill="background1"/>
        </w:rPr>
        <w:t xml:space="preserve"> документации, либо несоответствия указанных документов и информации требованиям, установленным документацией;</w:t>
      </w:r>
    </w:p>
    <w:p w14:paraId="77F8ADEC"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t xml:space="preserve">в случае наличия в документах и информации, предусмотренных подпунктом 1.1 пункта 1 и пунктом 2 раздела 19 </w:t>
      </w:r>
      <w:r>
        <w:rPr>
          <w:sz w:val="28"/>
          <w:shd w:val="clear" w:color="auto" w:fill="FFFFFF" w:themeFill="background1"/>
        </w:rPr>
        <w:t xml:space="preserve">части </w:t>
      </w:r>
      <w:r>
        <w:rPr>
          <w:sz w:val="28"/>
          <w:szCs w:val="24"/>
        </w:rPr>
        <w:t>VIII</w:t>
      </w:r>
      <w:r>
        <w:rPr>
          <w:sz w:val="28"/>
          <w:shd w:val="clear" w:color="auto" w:fill="FFFFFF" w:themeFill="background1"/>
        </w:rPr>
        <w:t xml:space="preserve"> «ИНФОРМАЦИОННАЯ КАРТА </w:t>
      </w:r>
      <w:r>
        <w:rPr>
          <w:sz w:val="28"/>
        </w:rPr>
        <w:t>КОНКУРСА</w:t>
      </w:r>
      <w:r>
        <w:rPr>
          <w:sz w:val="28"/>
          <w:shd w:val="clear" w:color="auto" w:fill="FFFFFF" w:themeFill="background1"/>
        </w:rPr>
        <w:t xml:space="preserve"> В ЭЛЕКТРОННОЙ ФОРМЕ» документации</w:t>
      </w:r>
      <w:r>
        <w:rPr>
          <w:rFonts w:eastAsiaTheme="minorHAnsi"/>
          <w:sz w:val="28"/>
          <w:shd w:val="clear" w:color="auto" w:fill="FFFFFF" w:themeFill="background1"/>
        </w:rPr>
        <w:t xml:space="preserve">, недостоверной информации на дату и время рассмотрения вторых частей заявок на участие в таком </w:t>
      </w:r>
      <w:r>
        <w:rPr>
          <w:rFonts w:eastAsiaTheme="minorHAnsi"/>
          <w:sz w:val="28"/>
          <w:shd w:val="clear" w:color="auto" w:fill="FFFFFF" w:themeFill="background1"/>
          <w:lang w:eastAsia="en-US"/>
        </w:rPr>
        <w:t>конкурс</w:t>
      </w:r>
      <w:r>
        <w:rPr>
          <w:rFonts w:eastAsiaTheme="minorHAnsi"/>
          <w:sz w:val="28"/>
          <w:shd w:val="clear" w:color="auto" w:fill="FFFFFF" w:themeFill="background1"/>
        </w:rPr>
        <w:t>е;</w:t>
      </w:r>
    </w:p>
    <w:p w14:paraId="1A353F2E"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lastRenderedPageBreak/>
        <w:t xml:space="preserve">в случае несоответствия участника такого </w:t>
      </w:r>
      <w:r>
        <w:rPr>
          <w:rFonts w:eastAsiaTheme="minorHAnsi"/>
          <w:sz w:val="28"/>
          <w:shd w:val="clear" w:color="auto" w:fill="FFFFFF" w:themeFill="background1"/>
          <w:lang w:eastAsia="en-US"/>
        </w:rPr>
        <w:t>конкурс</w:t>
      </w:r>
      <w:r>
        <w:rPr>
          <w:rFonts w:eastAsiaTheme="minorHAnsi"/>
          <w:sz w:val="28"/>
          <w:shd w:val="clear" w:color="auto" w:fill="FFFFFF" w:themeFill="background1"/>
        </w:rPr>
        <w:t>а требованиям, установленным документацией;</w:t>
      </w:r>
    </w:p>
    <w:p w14:paraId="07C598B6"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t xml:space="preserve">предоставления безотзывной </w:t>
      </w:r>
      <w:r>
        <w:rPr>
          <w:sz w:val="28"/>
        </w:rPr>
        <w:t>независимой</w:t>
      </w:r>
      <w:r>
        <w:rPr>
          <w:rFonts w:eastAsiaTheme="minorHAnsi"/>
          <w:sz w:val="28"/>
          <w:shd w:val="clear" w:color="auto" w:fill="FFFFFF" w:themeFill="background1"/>
        </w:rPr>
        <w:t xml:space="preserve"> гарантии </w:t>
      </w:r>
      <w:proofErr w:type="gramStart"/>
      <w:r>
        <w:rPr>
          <w:rFonts w:eastAsiaTheme="minorHAnsi"/>
          <w:sz w:val="28"/>
          <w:shd w:val="clear" w:color="auto" w:fill="FFFFFF" w:themeFill="background1"/>
        </w:rPr>
        <w:t>на сумму</w:t>
      </w:r>
      <w:proofErr w:type="gramEnd"/>
      <w:r>
        <w:rPr>
          <w:rFonts w:eastAsiaTheme="minorHAnsi"/>
          <w:sz w:val="28"/>
          <w:shd w:val="clear" w:color="auto" w:fill="FFFFFF" w:themeFill="background1"/>
        </w:rPr>
        <w:t xml:space="preserve"> менее установленной в извещении, документации в случае, если участником выбран данный способ обеспечения заявки (если требование обеспечения заявки установлено в извещении, документации).</w:t>
      </w:r>
    </w:p>
    <w:p w14:paraId="42803F28" w14:textId="77777777" w:rsidR="00962A8C" w:rsidRDefault="00962A8C" w:rsidP="00962A8C">
      <w:pPr>
        <w:pStyle w:val="af9"/>
        <w:numPr>
          <w:ilvl w:val="0"/>
          <w:numId w:val="18"/>
        </w:numPr>
        <w:ind w:left="0" w:firstLine="567"/>
        <w:jc w:val="both"/>
        <w:rPr>
          <w:rFonts w:eastAsiaTheme="minorHAnsi"/>
          <w:sz w:val="28"/>
          <w:shd w:val="clear" w:color="auto" w:fill="FFFFFF" w:themeFill="background1"/>
        </w:rPr>
      </w:pPr>
      <w:r>
        <w:rPr>
          <w:rFonts w:eastAsiaTheme="minorHAnsi"/>
          <w:sz w:val="28"/>
          <w:shd w:val="clear" w:color="auto" w:fill="FFFFFF" w:themeFill="background1"/>
        </w:rPr>
        <w:t>В случае установления недостоверности информации, представленной участником конкурса в электронной форме, Комиссия обязана отстранить такого участника от участия в этом конкурсе на любом этапе его проведения или отказаться от заключения договора с победителем конкурса в электронной форме.</w:t>
      </w:r>
    </w:p>
    <w:p w14:paraId="4D03AE7B"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t xml:space="preserve">Решение об отстранении участника конкурса в электронной форме или об отказе от заключения договора с участником конкурса в электронной форме принимается Комиссией и оформляется протоколом, который подписывается не позднее одного рабочего дня со дня принятия соответствующего решения. </w:t>
      </w:r>
    </w:p>
    <w:p w14:paraId="2149936E"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t>В указанный протокол включаются сведения:</w:t>
      </w:r>
    </w:p>
    <w:p w14:paraId="1EA9A846"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t xml:space="preserve">- о месте, дате и времени его составления, </w:t>
      </w:r>
    </w:p>
    <w:p w14:paraId="6DA93994"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t xml:space="preserve">- о лице, с которым Заказчик отказывается заключить договор, либо который отстраняется от участия в конкурсе в электронной форме, </w:t>
      </w:r>
    </w:p>
    <w:p w14:paraId="1012CCCB"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t xml:space="preserve">- о фактах, которые являются основанием для принятия такого решения, а также реквизиты документов, подтверждающих такие факты. </w:t>
      </w:r>
    </w:p>
    <w:p w14:paraId="3C473C1F"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t>Указанный протокол размещается на электронной площадке не позднее рабочего дня следующего за днем его подписания.</w:t>
      </w:r>
    </w:p>
    <w:p w14:paraId="13DA49D4" w14:textId="77777777" w:rsidR="00962A8C" w:rsidRDefault="00962A8C" w:rsidP="00962A8C">
      <w:pPr>
        <w:pStyle w:val="af9"/>
        <w:numPr>
          <w:ilvl w:val="0"/>
          <w:numId w:val="18"/>
        </w:numPr>
        <w:ind w:left="0" w:firstLine="567"/>
        <w:jc w:val="both"/>
        <w:rPr>
          <w:rFonts w:eastAsiaTheme="minorHAnsi"/>
          <w:sz w:val="28"/>
          <w:shd w:val="clear" w:color="auto" w:fill="FFFFFF" w:themeFill="background1"/>
        </w:rPr>
      </w:pPr>
      <w:r>
        <w:rPr>
          <w:rFonts w:eastAsiaTheme="minorHAnsi"/>
          <w:sz w:val="28"/>
          <w:shd w:val="clear" w:color="auto" w:fill="FFFFFF" w:themeFill="background1"/>
        </w:rPr>
        <w:t xml:space="preserve">Результаты рассмотрения вторых частей заявок на участие в конкурсе в электронной форме фиксируются в протоколе рассмотрения вторых частей заявок на участие в конкурсе </w:t>
      </w:r>
      <w:proofErr w:type="gramStart"/>
      <w:r>
        <w:rPr>
          <w:rFonts w:eastAsiaTheme="minorHAnsi"/>
          <w:sz w:val="28"/>
          <w:shd w:val="clear" w:color="auto" w:fill="FFFFFF" w:themeFill="background1"/>
        </w:rPr>
        <w:t>в электронной форме</w:t>
      </w:r>
      <w:proofErr w:type="gramEnd"/>
      <w:r>
        <w:rPr>
          <w:rFonts w:eastAsiaTheme="minorHAnsi"/>
          <w:sz w:val="28"/>
          <w:shd w:val="clear" w:color="auto" w:fill="FFFFFF" w:themeFill="background1"/>
        </w:rPr>
        <w:t xml:space="preserve"> подписываемом всеми присутствующими на заседании членами Комиссии не позднее даты окончания срока рассмотрения вторых частей заявок. Данный протокол должен содержать информацию:</w:t>
      </w:r>
    </w:p>
    <w:p w14:paraId="384F1851" w14:textId="77777777" w:rsidR="00962A8C" w:rsidRDefault="00962A8C" w:rsidP="00962A8C">
      <w:pPr>
        <w:ind w:firstLine="567"/>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о дате подписания протокола;</w:t>
      </w:r>
    </w:p>
    <w:p w14:paraId="4D64AE25" w14:textId="77777777" w:rsidR="00962A8C" w:rsidRDefault="00962A8C" w:rsidP="00962A8C">
      <w:pPr>
        <w:ind w:firstLine="567"/>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о месте, дате, времени рассмотрения вторых частей заявок на участие в конкурсе в электронной </w:t>
      </w:r>
      <w:proofErr w:type="gramStart"/>
      <w:r>
        <w:rPr>
          <w:rFonts w:ascii="Times New Roman" w:eastAsia="Times New Roman" w:hAnsi="Times New Roman" w:cs="Times New Roman"/>
          <w:color w:val="auto"/>
          <w:sz w:val="28"/>
          <w:szCs w:val="28"/>
        </w:rPr>
        <w:t>форме ;</w:t>
      </w:r>
      <w:proofErr w:type="gramEnd"/>
    </w:p>
    <w:p w14:paraId="2A79AFAA" w14:textId="77777777" w:rsidR="00962A8C" w:rsidRDefault="00962A8C" w:rsidP="00962A8C">
      <w:pPr>
        <w:ind w:firstLine="567"/>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о количестве поданных заявок на участие в таком конкурсе, а также дате и времени регистрации каждой такой заявки;</w:t>
      </w:r>
    </w:p>
    <w:p w14:paraId="1954C7A7" w14:textId="77777777" w:rsidR="00962A8C" w:rsidRDefault="00962A8C" w:rsidP="00962A8C">
      <w:pPr>
        <w:ind w:firstLine="567"/>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об участниках конкурса в электронной форме, заявки которых на участие в конкурсе в электронной </w:t>
      </w:r>
      <w:proofErr w:type="gramStart"/>
      <w:r>
        <w:rPr>
          <w:rFonts w:ascii="Times New Roman" w:eastAsia="Times New Roman" w:hAnsi="Times New Roman" w:cs="Times New Roman"/>
          <w:color w:val="auto"/>
          <w:sz w:val="28"/>
          <w:szCs w:val="28"/>
        </w:rPr>
        <w:t>форме  были</w:t>
      </w:r>
      <w:proofErr w:type="gramEnd"/>
      <w:r>
        <w:rPr>
          <w:rFonts w:ascii="Times New Roman" w:eastAsia="Times New Roman" w:hAnsi="Times New Roman" w:cs="Times New Roman"/>
          <w:color w:val="auto"/>
          <w:sz w:val="28"/>
          <w:szCs w:val="28"/>
        </w:rPr>
        <w:t xml:space="preserve"> рассмотрены;</w:t>
      </w:r>
    </w:p>
    <w:p w14:paraId="647C22AA" w14:textId="77777777" w:rsidR="00962A8C" w:rsidRDefault="00962A8C" w:rsidP="00962A8C">
      <w:pPr>
        <w:ind w:firstLine="567"/>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о соответствии или несоответствии заявки на участие в конкурсе в электронной </w:t>
      </w:r>
      <w:proofErr w:type="gramStart"/>
      <w:r>
        <w:rPr>
          <w:rFonts w:ascii="Times New Roman" w:eastAsia="Times New Roman" w:hAnsi="Times New Roman" w:cs="Times New Roman"/>
          <w:color w:val="auto"/>
          <w:sz w:val="28"/>
          <w:szCs w:val="28"/>
        </w:rPr>
        <w:t>форме  требованиям</w:t>
      </w:r>
      <w:proofErr w:type="gramEnd"/>
      <w:r>
        <w:rPr>
          <w:rFonts w:ascii="Times New Roman" w:eastAsia="Times New Roman" w:hAnsi="Times New Roman" w:cs="Times New Roman"/>
          <w:color w:val="auto"/>
          <w:sz w:val="28"/>
          <w:szCs w:val="28"/>
        </w:rPr>
        <w:t>, установленным документацией, с обоснованием этого решения, в том числе с указанием положений документации, которым не соответствует эта заявка, и положений заявки на участие в конкурсе в электронной форме которые не соответствуют этим требованиям;</w:t>
      </w:r>
    </w:p>
    <w:p w14:paraId="094ABB2A" w14:textId="77777777" w:rsidR="00962A8C" w:rsidRDefault="00962A8C" w:rsidP="00962A8C">
      <w:pPr>
        <w:ind w:firstLine="567"/>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о решении каждого присутствующего члена Комиссии в отношении заявки на участие в конкурсе в электронной </w:t>
      </w:r>
      <w:proofErr w:type="gramStart"/>
      <w:r>
        <w:rPr>
          <w:rFonts w:ascii="Times New Roman" w:eastAsia="Times New Roman" w:hAnsi="Times New Roman" w:cs="Times New Roman"/>
          <w:color w:val="auto"/>
          <w:sz w:val="28"/>
          <w:szCs w:val="28"/>
        </w:rPr>
        <w:t>форме  каждого</w:t>
      </w:r>
      <w:proofErr w:type="gramEnd"/>
      <w:r>
        <w:rPr>
          <w:rFonts w:ascii="Times New Roman" w:eastAsia="Times New Roman" w:hAnsi="Times New Roman" w:cs="Times New Roman"/>
          <w:color w:val="auto"/>
          <w:sz w:val="28"/>
          <w:szCs w:val="28"/>
        </w:rPr>
        <w:t xml:space="preserve"> его участника;</w:t>
      </w:r>
    </w:p>
    <w:p w14:paraId="12FAE0D9" w14:textId="77777777" w:rsidR="00962A8C" w:rsidRDefault="00962A8C" w:rsidP="00962A8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о причинах, по которым конкурс в электронной форме признан несостоявшимся в случае признания его таковым.</w:t>
      </w:r>
    </w:p>
    <w:p w14:paraId="3D90AD37" w14:textId="77777777" w:rsidR="00962A8C" w:rsidRDefault="00962A8C" w:rsidP="00962A8C">
      <w:pPr>
        <w:pStyle w:val="af9"/>
        <w:ind w:left="0" w:firstLine="567"/>
        <w:jc w:val="both"/>
        <w:rPr>
          <w:rFonts w:eastAsiaTheme="minorHAnsi"/>
          <w:sz w:val="28"/>
          <w:shd w:val="clear" w:color="auto" w:fill="FFFFFF" w:themeFill="background1"/>
        </w:rPr>
      </w:pPr>
      <w:r>
        <w:rPr>
          <w:rFonts w:eastAsiaTheme="minorHAnsi"/>
          <w:sz w:val="28"/>
          <w:shd w:val="clear" w:color="auto" w:fill="FFFFFF" w:themeFill="background1"/>
        </w:rPr>
        <w:t xml:space="preserve">Протокол рассмотрения вторых частей заявок на участие в </w:t>
      </w:r>
      <w:r>
        <w:rPr>
          <w:rFonts w:eastAsiaTheme="minorHAnsi"/>
          <w:sz w:val="28"/>
          <w:shd w:val="clear" w:color="auto" w:fill="FFFFFF" w:themeFill="background1"/>
          <w:lang w:eastAsia="en-US"/>
        </w:rPr>
        <w:t xml:space="preserve">конкурсе в электронной форме </w:t>
      </w:r>
      <w:r>
        <w:rPr>
          <w:rFonts w:eastAsiaTheme="minorHAnsi"/>
          <w:sz w:val="28"/>
          <w:shd w:val="clear" w:color="auto" w:fill="FFFFFF" w:themeFill="background1"/>
        </w:rPr>
        <w:t xml:space="preserve"> в день его подписания направляется Заказчиком оператору электронной площадки и размещается Заказчиком в Единой информационной системе не позднее чем через 3 (три) дня со дня его подписания.</w:t>
      </w:r>
    </w:p>
    <w:p w14:paraId="7251DC49" w14:textId="77777777" w:rsidR="00962A8C" w:rsidRDefault="00962A8C" w:rsidP="00962A8C">
      <w:pPr>
        <w:pStyle w:val="af9"/>
        <w:ind w:left="0" w:firstLine="567"/>
        <w:jc w:val="both"/>
        <w:rPr>
          <w:sz w:val="28"/>
        </w:rPr>
      </w:pPr>
      <w:r>
        <w:rPr>
          <w:rFonts w:eastAsiaTheme="minorHAnsi"/>
          <w:sz w:val="28"/>
          <w:shd w:val="clear" w:color="auto" w:fill="FFFFFF" w:themeFill="background1"/>
        </w:rPr>
        <w:lastRenderedPageBreak/>
        <w:t xml:space="preserve">16.8. </w:t>
      </w:r>
      <w:r>
        <w:rPr>
          <w:sz w:val="28"/>
        </w:rPr>
        <w:t xml:space="preserve">В случае, если по результатам рассмотрения вторых частей заявок на участие в конкурсе в электронной форме  Комиссия отклонила все такие заявки или только одна такая заявка и подавший ее участник соответствуют требованиям, установленным документацией, конкурс в электронной форме признается несостоявшимся. </w:t>
      </w:r>
    </w:p>
    <w:p w14:paraId="497CDD65" w14:textId="77777777" w:rsidR="00962A8C" w:rsidRDefault="00962A8C" w:rsidP="00962A8C">
      <w:pPr>
        <w:pStyle w:val="af9"/>
        <w:ind w:left="0" w:firstLine="567"/>
        <w:jc w:val="both"/>
        <w:rPr>
          <w:sz w:val="28"/>
        </w:rPr>
      </w:pPr>
      <w:r>
        <w:rPr>
          <w:sz w:val="28"/>
        </w:rPr>
        <w:t xml:space="preserve">16.9. </w:t>
      </w:r>
      <w:r>
        <w:rPr>
          <w:color w:val="000000"/>
          <w:sz w:val="28"/>
        </w:rPr>
        <w:t>Не позднее рабочего дня следующего за датой размещения Заказчиком в Единой информационной системе протокола рассмотрения вторых частей заявок на участие в конкурсе в электронной форме  Заказчик оформляет протокол подведения итогов конкурса в электронной форме, в котором фиксируются результаты рассмотрения и оценки заявок на участие в конкурсе в электронной форме  и который подписывается всеми присутствующими на заседании членами Комиссии.</w:t>
      </w:r>
    </w:p>
    <w:p w14:paraId="564655B7" w14:textId="77777777" w:rsidR="00962A8C" w:rsidRDefault="00962A8C" w:rsidP="00962A8C">
      <w:pPr>
        <w:pStyle w:val="af9"/>
        <w:ind w:left="0" w:firstLine="567"/>
        <w:jc w:val="both"/>
        <w:rPr>
          <w:sz w:val="28"/>
        </w:rPr>
      </w:pPr>
      <w:r>
        <w:rPr>
          <w:sz w:val="28"/>
        </w:rPr>
        <w:t xml:space="preserve">16.10. </w:t>
      </w:r>
      <w:r>
        <w:rPr>
          <w:color w:val="000000"/>
          <w:sz w:val="28"/>
        </w:rPr>
        <w:t>Протокол подведения итогов конкурса в электронной форме должен содержать информацию:</w:t>
      </w:r>
    </w:p>
    <w:p w14:paraId="63532824"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о дате подписания протокола;</w:t>
      </w:r>
    </w:p>
    <w:p w14:paraId="0837E50B"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о количестве поданных заявок на участие в таком конкурсе, а также дата и время регистрации каждой такой заявки;</w:t>
      </w:r>
    </w:p>
    <w:p w14:paraId="635A830D"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об участниках конкурса в электронной форме, заявки на участие в таком конкурсе которых были рассмотрены;</w:t>
      </w:r>
    </w:p>
    <w:p w14:paraId="2262826F"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о допуске участника закупки, подавшего заявку на участие в конкурсе в электронной форме  (с указанием ее порядкового номера, присвоенного в соответствии с пунктом 13.4 раздела 13 документации), к участию в таком конкурсе и признании этого участника закупки участником такого конкурса или об отказе в допуске к участию в таком конкурсе с обоснованием этого решения, в том числе с указанием положений Положения о закупке, документации, которым не соответствует заявка на участие в конкурсе в электронной форме  этого участника, и положений заявки на участие в конкурсе в электронной форме которые не соответствуют требованиям, установленным документацией;</w:t>
      </w:r>
    </w:p>
    <w:p w14:paraId="3832A7B4"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о решении каждого присутствующего члена Комиссии в отношении каждого участника конкурса в электронной форме о допуске к участию в нем и о признании его участником или об отказе в допуске к участию в таком конкурсе;</w:t>
      </w:r>
    </w:p>
    <w:p w14:paraId="0A5873E5"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о решении каждого присутствующего члена Комиссии о соответствии или несоответствии заявок на участие в конкурсе в электронной форме  требованиям, установленным документацией, с обоснованием этого решения, в том числе с указанием положений Положения о закупке, документации, которым не соответствует заявка на участие в конкурсе в электронной форме и положений заявки на участие в конкурсе в электронной форме которые не соответствуют этим требованиям;</w:t>
      </w:r>
    </w:p>
    <w:p w14:paraId="7E62C0F3"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 xml:space="preserve">о порядке оценки заявок на участие в конкурсе в электронной </w:t>
      </w:r>
      <w:proofErr w:type="gramStart"/>
      <w:r>
        <w:rPr>
          <w:rFonts w:ascii="Times New Roman" w:hAnsi="Times New Roman"/>
          <w:sz w:val="28"/>
          <w:szCs w:val="28"/>
        </w:rPr>
        <w:t>форме  по</w:t>
      </w:r>
      <w:proofErr w:type="gramEnd"/>
      <w:r>
        <w:rPr>
          <w:rFonts w:ascii="Times New Roman" w:hAnsi="Times New Roman"/>
          <w:sz w:val="28"/>
          <w:szCs w:val="28"/>
        </w:rPr>
        <w:t xml:space="preserve"> критериям, установленным документацией, и решении каждого присутствующего члена Комиссии в отношении каждого участника конкурса в электронной форме о присвоении ему баллов по установленным критериям;</w:t>
      </w:r>
    </w:p>
    <w:p w14:paraId="2D91234A"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 xml:space="preserve">о присвоенных заявкам на участие в конкурсе в электронной </w:t>
      </w:r>
      <w:proofErr w:type="gramStart"/>
      <w:r>
        <w:rPr>
          <w:rFonts w:ascii="Times New Roman" w:hAnsi="Times New Roman"/>
          <w:sz w:val="28"/>
          <w:szCs w:val="28"/>
        </w:rPr>
        <w:t>форме  значениях</w:t>
      </w:r>
      <w:proofErr w:type="gramEnd"/>
      <w:r>
        <w:rPr>
          <w:rFonts w:ascii="Times New Roman" w:hAnsi="Times New Roman"/>
          <w:sz w:val="28"/>
          <w:szCs w:val="28"/>
        </w:rPr>
        <w:t xml:space="preserve"> по каждому из предусмотренных критериев оценки и сопоставления заявок на участие в таком конкурсе;</w:t>
      </w:r>
    </w:p>
    <w:p w14:paraId="34038ED9"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 xml:space="preserve">о принятом на основании результатов оценки заявок на участие в конкурсе в электронной </w:t>
      </w:r>
      <w:proofErr w:type="gramStart"/>
      <w:r>
        <w:rPr>
          <w:rFonts w:ascii="Times New Roman" w:hAnsi="Times New Roman"/>
          <w:sz w:val="28"/>
          <w:szCs w:val="28"/>
        </w:rPr>
        <w:t>форме  решении</w:t>
      </w:r>
      <w:proofErr w:type="gramEnd"/>
      <w:r>
        <w:rPr>
          <w:rFonts w:ascii="Times New Roman" w:hAnsi="Times New Roman"/>
          <w:sz w:val="28"/>
          <w:szCs w:val="28"/>
        </w:rPr>
        <w:t xml:space="preserve"> о присвоении этим заявкам порядковых номеров (в соответствии с пунктом 16.1 настоящего раздела документации);</w:t>
      </w:r>
    </w:p>
    <w:p w14:paraId="078BE0D2"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 xml:space="preserve">о наименовании (для юридических лиц), фамилии, об имени, отчестве </w:t>
      </w:r>
      <w:r>
        <w:rPr>
          <w:rFonts w:ascii="Times New Roman" w:hAnsi="Times New Roman"/>
          <w:sz w:val="28"/>
          <w:szCs w:val="28"/>
        </w:rPr>
        <w:br/>
      </w:r>
      <w:r>
        <w:rPr>
          <w:rFonts w:ascii="Times New Roman" w:hAnsi="Times New Roman"/>
          <w:sz w:val="28"/>
          <w:szCs w:val="28"/>
        </w:rPr>
        <w:lastRenderedPageBreak/>
        <w:t xml:space="preserve">(при наличии) (для физических лиц), о почтовых адресах участников конкурса в электронной форме, заявкам на участие в конкурсе в электронной </w:t>
      </w:r>
      <w:proofErr w:type="gramStart"/>
      <w:r>
        <w:rPr>
          <w:rFonts w:ascii="Times New Roman" w:hAnsi="Times New Roman"/>
          <w:sz w:val="28"/>
          <w:szCs w:val="28"/>
        </w:rPr>
        <w:t>форме  которых</w:t>
      </w:r>
      <w:proofErr w:type="gramEnd"/>
      <w:r>
        <w:rPr>
          <w:rFonts w:ascii="Times New Roman" w:hAnsi="Times New Roman"/>
          <w:sz w:val="28"/>
          <w:szCs w:val="28"/>
        </w:rPr>
        <w:t xml:space="preserve"> присвоены первый и второй номера;</w:t>
      </w:r>
    </w:p>
    <w:p w14:paraId="1C3C7E6E" w14:textId="77777777" w:rsidR="00962A8C" w:rsidRDefault="00962A8C" w:rsidP="00962A8C">
      <w:pPr>
        <w:widowControl w:val="0"/>
        <w:autoSpaceDE w:val="0"/>
        <w:autoSpaceDN w:val="0"/>
        <w:ind w:firstLine="709"/>
        <w:jc w:val="both"/>
        <w:rPr>
          <w:rFonts w:ascii="Times New Roman" w:eastAsia="Times New Roman" w:hAnsi="Times New Roman"/>
          <w:sz w:val="28"/>
          <w:szCs w:val="28"/>
        </w:rPr>
      </w:pPr>
      <w:r>
        <w:rPr>
          <w:rFonts w:ascii="Times New Roman" w:hAnsi="Times New Roman"/>
          <w:sz w:val="28"/>
          <w:szCs w:val="28"/>
        </w:rPr>
        <w:t>о причинах, по которым конкурс в электронной форме признан несостоявшимся в случае признания его таковым</w:t>
      </w:r>
      <w:r>
        <w:rPr>
          <w:rFonts w:ascii="Times New Roman" w:eastAsia="Times New Roman" w:hAnsi="Times New Roman"/>
          <w:sz w:val="28"/>
          <w:szCs w:val="28"/>
        </w:rPr>
        <w:t>.</w:t>
      </w:r>
    </w:p>
    <w:p w14:paraId="57CB06E5"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Протокол подведения итогов конкурса в электронной форме в день его подписания направляется Заказчиком оператору электронной площадки и размещается Заказчиком в Единой информационной системе не позднее чем через 3 дня со дня его подписания.</w:t>
      </w:r>
    </w:p>
    <w:p w14:paraId="22D45D3B" w14:textId="77777777" w:rsidR="00962A8C" w:rsidRDefault="00962A8C" w:rsidP="00962A8C">
      <w:pPr>
        <w:widowControl w:val="0"/>
        <w:autoSpaceDE w:val="0"/>
        <w:autoSpaceDN w:val="0"/>
        <w:ind w:firstLine="709"/>
        <w:jc w:val="both"/>
        <w:rPr>
          <w:rFonts w:ascii="Times New Roman" w:hAnsi="Times New Roman"/>
          <w:sz w:val="28"/>
          <w:szCs w:val="28"/>
        </w:rPr>
      </w:pPr>
      <w:r>
        <w:rPr>
          <w:rFonts w:ascii="Times New Roman" w:hAnsi="Times New Roman"/>
          <w:sz w:val="28"/>
          <w:szCs w:val="28"/>
        </w:rPr>
        <w:t>16.11. Победителем конкурса в электронной форме признается его участник, который предложил лучшие условия исполнения договора на основе критериев, указанных в конкурсной документации, и заявка на участие в конкурсе в электронной форме  которого соответствует требованиям, установленным конкурсной документацией.</w:t>
      </w:r>
    </w:p>
    <w:p w14:paraId="48095256" w14:textId="77777777" w:rsidR="00962A8C" w:rsidRDefault="00962A8C" w:rsidP="00962A8C">
      <w:pPr>
        <w:pStyle w:val="af9"/>
        <w:ind w:left="567"/>
        <w:jc w:val="both"/>
        <w:rPr>
          <w:rFonts w:eastAsiaTheme="minorHAnsi"/>
          <w:strike/>
          <w:sz w:val="28"/>
          <w:shd w:val="clear" w:color="auto" w:fill="FFFFFF" w:themeFill="background1"/>
        </w:rPr>
      </w:pPr>
    </w:p>
    <w:p w14:paraId="28A88609" w14:textId="77777777" w:rsidR="00962A8C" w:rsidRDefault="00962A8C" w:rsidP="00962A8C">
      <w:pPr>
        <w:pStyle w:val="1"/>
        <w:ind w:left="567" w:hanging="567"/>
      </w:pPr>
      <w:r>
        <w:rPr>
          <w:color w:val="00000A"/>
          <w:lang w:val="en-US"/>
        </w:rPr>
        <w:t>V</w:t>
      </w:r>
      <w:r>
        <w:rPr>
          <w:color w:val="00000A"/>
          <w:shd w:val="clear" w:color="auto" w:fill="FFFFFF" w:themeFill="background1"/>
        </w:rPr>
        <w:t>I</w:t>
      </w:r>
      <w:r>
        <w:rPr>
          <w:color w:val="00000A"/>
        </w:rPr>
        <w:t>.</w:t>
      </w:r>
      <w:r>
        <w:rPr>
          <w:color w:val="00000A"/>
        </w:rPr>
        <w:tab/>
      </w:r>
      <w:r>
        <w:rPr>
          <w:color w:val="00000A"/>
          <w:shd w:val="clear" w:color="auto" w:fill="FFFFFF" w:themeFill="background1"/>
        </w:rPr>
        <w:t>ЗАКЛЮЧЕНИЕ ДОГОВОРА ПО РЕЗУЛЬТАТАМ КОНКУРСА В ЭЛЕКТРОННОЙ ФОРМЕ</w:t>
      </w:r>
    </w:p>
    <w:p w14:paraId="642AC41C" w14:textId="77777777" w:rsidR="00962A8C" w:rsidRDefault="00962A8C" w:rsidP="00962A8C">
      <w:pPr>
        <w:pStyle w:val="20"/>
        <w:suppressAutoHyphens/>
        <w:ind w:left="567" w:hanging="567"/>
        <w:rPr>
          <w:color w:val="00000A"/>
          <w:shd w:val="clear" w:color="auto" w:fill="FFFFFF" w:themeFill="background1"/>
        </w:rPr>
      </w:pPr>
      <w:r>
        <w:rPr>
          <w:color w:val="00000A"/>
          <w:shd w:val="clear" w:color="auto" w:fill="FFFFFF" w:themeFill="background1"/>
        </w:rPr>
        <w:t>17. Сроки и порядок заключения договора</w:t>
      </w:r>
    </w:p>
    <w:p w14:paraId="57B252E4" w14:textId="77777777" w:rsidR="00962A8C" w:rsidRDefault="00962A8C" w:rsidP="00962A8C">
      <w:pPr>
        <w:pStyle w:val="7"/>
        <w:shd w:val="clear" w:color="auto" w:fill="auto"/>
        <w:tabs>
          <w:tab w:val="left" w:pos="1094"/>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 xml:space="preserve">17.1. По результатам </w:t>
      </w:r>
      <w:r>
        <w:rPr>
          <w:rFonts w:eastAsiaTheme="minorHAnsi"/>
          <w:sz w:val="28"/>
          <w:szCs w:val="28"/>
          <w:shd w:val="clear" w:color="auto" w:fill="FFFFFF" w:themeFill="background1"/>
          <w:lang w:eastAsia="en-US"/>
        </w:rPr>
        <w:t>конкурс</w:t>
      </w:r>
      <w:r>
        <w:rPr>
          <w:sz w:val="28"/>
          <w:szCs w:val="28"/>
          <w:shd w:val="clear" w:color="auto" w:fill="FFFFFF" w:themeFill="background1"/>
        </w:rPr>
        <w:t xml:space="preserve">а в электронной форме договор заключается не ранее чем через 10 (десять) дней и не позднее чем через 20 (двадцать) дней с даты размещения в Единой информационной системе протокола подведения итогов </w:t>
      </w:r>
      <w:r>
        <w:rPr>
          <w:rFonts w:eastAsiaTheme="minorHAnsi"/>
          <w:sz w:val="28"/>
          <w:szCs w:val="28"/>
          <w:shd w:val="clear" w:color="auto" w:fill="FFFFFF" w:themeFill="background1"/>
          <w:lang w:eastAsia="en-US"/>
        </w:rPr>
        <w:t>конкурс</w:t>
      </w:r>
      <w:r>
        <w:rPr>
          <w:sz w:val="28"/>
          <w:szCs w:val="28"/>
          <w:shd w:val="clear" w:color="auto" w:fill="FFFFFF" w:themeFill="background1"/>
        </w:rPr>
        <w:t>а в электронной форме.</w:t>
      </w:r>
    </w:p>
    <w:p w14:paraId="6F22E42B" w14:textId="77777777" w:rsidR="00962A8C" w:rsidRDefault="00962A8C" w:rsidP="00962A8C">
      <w:pPr>
        <w:pStyle w:val="7"/>
        <w:shd w:val="clear" w:color="auto" w:fill="auto"/>
        <w:tabs>
          <w:tab w:val="left" w:pos="1094"/>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 xml:space="preserve">17.2. </w:t>
      </w:r>
      <w:r>
        <w:rPr>
          <w:sz w:val="28"/>
          <w:szCs w:val="28"/>
        </w:rPr>
        <w:t>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оператора электронной площадки договор должен быть заключен не позднее чем через 5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оператора электронной площадки.</w:t>
      </w:r>
    </w:p>
    <w:p w14:paraId="289842AE" w14:textId="77777777" w:rsidR="00962A8C" w:rsidRDefault="00962A8C" w:rsidP="00962A8C">
      <w:pPr>
        <w:pStyle w:val="7"/>
        <w:shd w:val="clear" w:color="auto" w:fill="auto"/>
        <w:tabs>
          <w:tab w:val="left" w:pos="1094"/>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 xml:space="preserve">17.3. Заключение договора по результатам </w:t>
      </w:r>
      <w:r>
        <w:rPr>
          <w:rFonts w:eastAsiaTheme="minorHAnsi"/>
          <w:sz w:val="28"/>
          <w:szCs w:val="28"/>
          <w:shd w:val="clear" w:color="auto" w:fill="FFFFFF" w:themeFill="background1"/>
          <w:lang w:eastAsia="en-US"/>
        </w:rPr>
        <w:t>конкурс</w:t>
      </w:r>
      <w:r>
        <w:rPr>
          <w:sz w:val="28"/>
          <w:szCs w:val="28"/>
          <w:shd w:val="clear" w:color="auto" w:fill="FFFFFF" w:themeFill="background1"/>
        </w:rPr>
        <w:t>а в электронной форме осуществляется в порядке, предусмотренном документацией, Положением о закупке и регламентом работы электронной площадки.</w:t>
      </w:r>
    </w:p>
    <w:p w14:paraId="7442C6D4" w14:textId="77777777" w:rsidR="00962A8C" w:rsidRDefault="00962A8C" w:rsidP="00962A8C">
      <w:pPr>
        <w:pStyle w:val="7"/>
        <w:shd w:val="clear" w:color="auto" w:fill="auto"/>
        <w:tabs>
          <w:tab w:val="left" w:pos="1094"/>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 xml:space="preserve">17.4. Договор по результатам </w:t>
      </w:r>
      <w:r>
        <w:rPr>
          <w:rFonts w:eastAsiaTheme="minorHAnsi"/>
          <w:sz w:val="28"/>
          <w:szCs w:val="28"/>
          <w:shd w:val="clear" w:color="auto" w:fill="FFFFFF" w:themeFill="background1"/>
          <w:lang w:eastAsia="en-US"/>
        </w:rPr>
        <w:t>конкурс</w:t>
      </w:r>
      <w:r>
        <w:rPr>
          <w:sz w:val="28"/>
          <w:szCs w:val="28"/>
          <w:shd w:val="clear" w:color="auto" w:fill="FFFFFF" w:themeFill="background1"/>
        </w:rPr>
        <w:t>а в электронной форме заключается с использованием программно-аппаратных средств электронной площадки и должен быть подписан усиленной квалифицированной электронной подписью лица, имеющего право действовать от имени соответственно победителя, Заказчика.</w:t>
      </w:r>
    </w:p>
    <w:p w14:paraId="40D2A701" w14:textId="77777777" w:rsidR="00962A8C" w:rsidRDefault="00962A8C" w:rsidP="00962A8C">
      <w:pPr>
        <w:pStyle w:val="7"/>
        <w:shd w:val="clear" w:color="auto" w:fill="auto"/>
        <w:tabs>
          <w:tab w:val="left" w:pos="1094"/>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 xml:space="preserve">17.5. Договор по результатам </w:t>
      </w:r>
      <w:r>
        <w:rPr>
          <w:rFonts w:eastAsiaTheme="minorHAnsi"/>
          <w:sz w:val="28"/>
          <w:szCs w:val="28"/>
          <w:shd w:val="clear" w:color="auto" w:fill="FFFFFF" w:themeFill="background1"/>
          <w:lang w:eastAsia="en-US"/>
        </w:rPr>
        <w:t>конкурс</w:t>
      </w:r>
      <w:r>
        <w:rPr>
          <w:sz w:val="28"/>
          <w:szCs w:val="28"/>
          <w:shd w:val="clear" w:color="auto" w:fill="FFFFFF" w:themeFill="background1"/>
        </w:rPr>
        <w:t>а в электронной форме заключается на условиях, которые предусмотрены проектом договора, документацией, извещением и заявкой участника такой закупки, с которым заключается договор, с учетом преддоговорных переговоров (в случае их проведения).</w:t>
      </w:r>
    </w:p>
    <w:p w14:paraId="6C5DB218" w14:textId="77777777" w:rsidR="00962A8C" w:rsidRDefault="00962A8C" w:rsidP="00962A8C">
      <w:pPr>
        <w:pStyle w:val="7"/>
        <w:shd w:val="clear" w:color="auto" w:fill="auto"/>
        <w:tabs>
          <w:tab w:val="left" w:pos="1094"/>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 xml:space="preserve">17.6. В течение 5 (пяти) дней с даты размещения в Единой информационной системе </w:t>
      </w:r>
      <w:r>
        <w:rPr>
          <w:sz w:val="28"/>
          <w:szCs w:val="28"/>
        </w:rPr>
        <w:t xml:space="preserve">протокола подведения итогов </w:t>
      </w:r>
      <w:r>
        <w:rPr>
          <w:rFonts w:eastAsiaTheme="minorHAnsi"/>
          <w:sz w:val="28"/>
          <w:szCs w:val="28"/>
          <w:shd w:val="clear" w:color="auto" w:fill="FFFFFF" w:themeFill="background1"/>
          <w:lang w:eastAsia="en-US"/>
        </w:rPr>
        <w:t>конкурс</w:t>
      </w:r>
      <w:r>
        <w:rPr>
          <w:sz w:val="28"/>
          <w:szCs w:val="28"/>
        </w:rPr>
        <w:t>а в электронной форме</w:t>
      </w:r>
      <w:r>
        <w:rPr>
          <w:sz w:val="28"/>
          <w:szCs w:val="28"/>
          <w:shd w:val="clear" w:color="auto" w:fill="FFFFFF" w:themeFill="background1"/>
        </w:rPr>
        <w:t xml:space="preserve"> Заказчик размещает на электронной площадке без своей подписи проект договора, который составляется путем включения в проект договора, прилагаемый к документации, </w:t>
      </w:r>
      <w:r>
        <w:rPr>
          <w:sz w:val="28"/>
          <w:szCs w:val="28"/>
          <w:shd w:val="clear" w:color="auto" w:fill="FFFFFF" w:themeFill="background1"/>
        </w:rPr>
        <w:lastRenderedPageBreak/>
        <w:t>условий исполнения договора, указанных в заявке участника конкурса в электронной форме.</w:t>
      </w:r>
    </w:p>
    <w:p w14:paraId="61862FAA" w14:textId="77777777" w:rsidR="00962A8C" w:rsidRDefault="00962A8C" w:rsidP="00962A8C">
      <w:pPr>
        <w:pStyle w:val="7"/>
        <w:shd w:val="clear" w:color="auto" w:fill="auto"/>
        <w:tabs>
          <w:tab w:val="left" w:pos="1094"/>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 xml:space="preserve">17.7. В течение 5 (пяти) дней с даты размещения Заказчиком на электронной площадке проекта договора победитель </w:t>
      </w:r>
      <w:r>
        <w:rPr>
          <w:rFonts w:eastAsiaTheme="minorHAnsi"/>
          <w:sz w:val="28"/>
          <w:szCs w:val="28"/>
          <w:shd w:val="clear" w:color="auto" w:fill="FFFFFF" w:themeFill="background1"/>
          <w:lang w:eastAsia="en-US"/>
        </w:rPr>
        <w:t>конкурс</w:t>
      </w:r>
      <w:r>
        <w:rPr>
          <w:sz w:val="28"/>
          <w:szCs w:val="28"/>
          <w:shd w:val="clear" w:color="auto" w:fill="FFFFFF" w:themeFill="background1"/>
        </w:rPr>
        <w:t>а в электронной форме осуществляет одно из следующих действий:</w:t>
      </w:r>
    </w:p>
    <w:p w14:paraId="73DF6ACA" w14:textId="77777777" w:rsidR="00962A8C" w:rsidRDefault="00962A8C" w:rsidP="00962A8C">
      <w:pPr>
        <w:pStyle w:val="ConsPlusNormal"/>
        <w:ind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sz w:val="28"/>
          <w:szCs w:val="28"/>
          <w:shd w:val="clear" w:color="auto" w:fill="FFFFFF" w:themeFill="background1"/>
          <w:lang w:eastAsia="en-US"/>
        </w:rPr>
        <w:t>подписывает усиленной квалифицированной электронной подписью указанный проект договора, размещает на электронной площадке подписанный проект договора и документ, подтверждающий предоставление обеспечения исполнения договора и (или) гарантийных обязательств, если данное требование установлено в документации;</w:t>
      </w:r>
    </w:p>
    <w:p w14:paraId="5D10C603" w14:textId="77777777" w:rsidR="00962A8C" w:rsidRDefault="00962A8C" w:rsidP="00962A8C">
      <w:pPr>
        <w:pStyle w:val="ConsPlusNormal"/>
        <w:ind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sz w:val="28"/>
          <w:szCs w:val="28"/>
          <w:shd w:val="clear" w:color="auto" w:fill="FFFFFF" w:themeFill="background1"/>
          <w:lang w:eastAsia="en-US"/>
        </w:rPr>
        <w:t>в случае наличия разногласий по проекту договора, направленному Заказчиком, размещает на электронной площадке протокол разногласий, подписанный усиленной электронной подписью лица, имеющего право действовать от имени победителя электронной процедуры. Указанный протокол может быть размещен на электронной площадке в отношении соответствующего договора не более чем один раз. При этом победитель, с которым заключается договор, указывает в протоколе разногласий замечания к положениям проекта договора, не соответствующим документации и своей заявке на участие в конкурсе в электронной форме с указанием соответствующих положений данных документов.</w:t>
      </w:r>
    </w:p>
    <w:p w14:paraId="67893A07" w14:textId="77777777" w:rsidR="00962A8C" w:rsidRDefault="00962A8C" w:rsidP="00962A8C">
      <w:pPr>
        <w:pStyle w:val="ConsPlusNormal"/>
        <w:ind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sz w:val="28"/>
          <w:szCs w:val="28"/>
          <w:shd w:val="clear" w:color="auto" w:fill="FFFFFF" w:themeFill="background1"/>
          <w:lang w:eastAsia="en-US"/>
        </w:rPr>
        <w:t>17.8. В течение 3 (трех) рабочих дней с даты размещения победителем конкурса в электронной форме на электронной площадке протокола разногласий Заказчик рассматривает протокол разногласий и без своей подписи размещает на электронной площадке доработанный проект договора либо повторно размещает на электронной площадке проект договора с указанием в отдельном документе причин отказа учесть полностью или частично содержащиеся в протоколе разногласий замечания победителя конкурса в электронной форме. При этом размещение на электронной площадке Заказчиком проекта договора с указанием в отдельном документе причин отказа учесть полностью или частично содержащиеся в протоколе разногласий замечания победителя допускается при условии, что такой победитель разместил на электронной площадке протокол разногласий в течение 5 (пяти) дней с даты размещения Заказчиком на электронной площадке проекта договора.</w:t>
      </w:r>
    </w:p>
    <w:p w14:paraId="16840FB0" w14:textId="77777777" w:rsidR="00962A8C" w:rsidRDefault="00962A8C" w:rsidP="00962A8C">
      <w:pPr>
        <w:pStyle w:val="ConsPlusNormal"/>
        <w:ind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sz w:val="28"/>
          <w:szCs w:val="28"/>
          <w:shd w:val="clear" w:color="auto" w:fill="FFFFFF" w:themeFill="background1"/>
          <w:lang w:eastAsia="en-US"/>
        </w:rPr>
        <w:t>17.9. В течение 3 (трех) рабочих дней с даты размещения Заказчиком на электронной площадке документов, предусмотренных пунктом 17.8. настоящего раздела документации, победитель конкурса в электронной форме размещает на электронной площадке проект договора, подписанный усиленной квалифицированной электронной подписью лица, имеющего право действовать от имени такого победителя, а также документ, подтверждающий предоставление обеспечения исполнения договора и (или) гарантийных обязательств, если данное требование установлено в документации.</w:t>
      </w:r>
    </w:p>
    <w:p w14:paraId="635A910D" w14:textId="77777777" w:rsidR="00962A8C" w:rsidRDefault="00962A8C" w:rsidP="00962A8C">
      <w:pPr>
        <w:pStyle w:val="ConsPlusNormal"/>
        <w:ind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sz w:val="28"/>
          <w:szCs w:val="28"/>
          <w:shd w:val="clear" w:color="auto" w:fill="FFFFFF" w:themeFill="background1"/>
          <w:lang w:eastAsia="en-US"/>
        </w:rPr>
        <w:t>Если при проведении конкурса в электронной форме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договор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документации, но не менее чем в размере аванса (если договором предусмотрена выплата аванса).</w:t>
      </w:r>
    </w:p>
    <w:p w14:paraId="247B8FD1" w14:textId="77777777" w:rsidR="00962A8C" w:rsidRDefault="00962A8C" w:rsidP="00962A8C">
      <w:pPr>
        <w:pStyle w:val="ConsPlusNormal"/>
        <w:ind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sz w:val="28"/>
          <w:szCs w:val="28"/>
          <w:shd w:val="clear" w:color="auto" w:fill="FFFFFF" w:themeFill="background1"/>
          <w:lang w:eastAsia="en-US"/>
        </w:rPr>
        <w:lastRenderedPageBreak/>
        <w:t xml:space="preserve">17.10. </w:t>
      </w:r>
      <w:r>
        <w:rPr>
          <w:rFonts w:ascii="Times New Roman" w:hAnsi="Times New Roman"/>
          <w:color w:val="000000"/>
          <w:sz w:val="28"/>
          <w:szCs w:val="28"/>
        </w:rPr>
        <w:t>В случае если победителем конкурса в электронной форме, за исключением победителя, определенного в соответствии с пунктом 17.11 настоящего раздела документации, не исполнены указанные требования, такой победитель признается уклонившимся от заключения договора.</w:t>
      </w:r>
    </w:p>
    <w:p w14:paraId="33491493" w14:textId="77777777" w:rsidR="00962A8C" w:rsidRDefault="00962A8C" w:rsidP="00962A8C">
      <w:pPr>
        <w:widowControl w:val="0"/>
        <w:autoSpaceDE w:val="0"/>
        <w:autoSpaceDN w:val="0"/>
        <w:ind w:firstLine="709"/>
        <w:jc w:val="both"/>
        <w:rPr>
          <w:rFonts w:ascii="Times New Roman" w:eastAsia="Times New Roman" w:hAnsi="Times New Roman"/>
          <w:sz w:val="28"/>
          <w:szCs w:val="28"/>
        </w:rPr>
      </w:pPr>
      <w:r>
        <w:rPr>
          <w:rFonts w:ascii="Times New Roman" w:eastAsia="Times New Roman" w:hAnsi="Times New Roman"/>
          <w:sz w:val="28"/>
          <w:szCs w:val="28"/>
        </w:rPr>
        <w:t>В течение 3 рабочих дней с даты размещения на электронной площадке проекта договора, подписанного усиленной квалифицированной электронной подписью лица, имеющего право действовать от имени победителя конкурса в электронной форме, и предоставления таким победителем соответствующего требованиям документации, обеспечения исполнения договора и (или) гарантийных обязательств (но не ранее истечения срока, установленного пунктом 17.1 настоящей документации) Заказчик обязан разместить на электронной площадке договор, подписанный усиленной квалифицированной электронной подписью лица, имеющего право действовать от имени Заказчика.</w:t>
      </w:r>
    </w:p>
    <w:p w14:paraId="15A72877" w14:textId="77777777" w:rsidR="00962A8C" w:rsidRDefault="00962A8C" w:rsidP="00962A8C">
      <w:pPr>
        <w:widowControl w:val="0"/>
        <w:autoSpaceDE w:val="0"/>
        <w:autoSpaceDN w:val="0"/>
        <w:ind w:firstLine="709"/>
        <w:jc w:val="both"/>
        <w:rPr>
          <w:rFonts w:ascii="Times New Roman" w:eastAsia="Times New Roman" w:hAnsi="Times New Roman"/>
          <w:sz w:val="28"/>
          <w:szCs w:val="28"/>
        </w:rPr>
      </w:pPr>
      <w:r>
        <w:rPr>
          <w:rFonts w:ascii="Times New Roman" w:eastAsia="Times New Roman" w:hAnsi="Times New Roman"/>
          <w:sz w:val="28"/>
          <w:szCs w:val="28"/>
        </w:rPr>
        <w:t>17.11. Заказчик не позднее 1 рабочего дня, следующего за днем признания победителя конкурса в электронной форме уклонившимся от заключения договора, составляет и размещает на электронной площадке протокол о признании такого победителя уклонившимся от заключения договора, содержащий информацию о месте и времени его составления, о победителе конкурса в электронной форме, признанном уклонившимся от заключения договора, о факте, являющемся основанием для такого признания, а также реквизиты документов, подтверждающих этот факт.</w:t>
      </w:r>
    </w:p>
    <w:p w14:paraId="48C827A2" w14:textId="77777777" w:rsidR="00962A8C" w:rsidRDefault="00962A8C" w:rsidP="00962A8C">
      <w:pPr>
        <w:widowControl w:val="0"/>
        <w:autoSpaceDE w:val="0"/>
        <w:autoSpaceDN w:val="0"/>
        <w:ind w:firstLine="709"/>
        <w:jc w:val="both"/>
        <w:rPr>
          <w:rFonts w:ascii="Times New Roman" w:eastAsia="Times New Roman" w:hAnsi="Times New Roman"/>
          <w:sz w:val="28"/>
          <w:szCs w:val="28"/>
        </w:rPr>
      </w:pPr>
      <w:r>
        <w:rPr>
          <w:rFonts w:ascii="Times New Roman" w:eastAsia="Times New Roman" w:hAnsi="Times New Roman"/>
          <w:sz w:val="28"/>
          <w:szCs w:val="28"/>
        </w:rPr>
        <w:t xml:space="preserve">В случае, если победитель конкурса в электронной форме признан уклонившимся от заключения договора, Заказчик вправе заключить договор с участником такой закупки, заявке которого присвоен второй номер. Такой участник признается победителем конкурса в электронной форме и в проект договора, составляемого в порядке, установленном пунктом 17.5 настоящего раздела документации, Заказчиком включаются условия исполнения договора, предложенные этим участником. Заказчик направляет такому участнику проект договора в срок, не превышающий 5 дней с даты размещения на электронной площадке протокола о признании победителя конкурса в электронной форме уклонившимся от заключения договора. </w:t>
      </w:r>
    </w:p>
    <w:p w14:paraId="41A559DA" w14:textId="77777777" w:rsidR="00962A8C" w:rsidRDefault="00962A8C" w:rsidP="00962A8C">
      <w:pPr>
        <w:widowControl w:val="0"/>
        <w:autoSpaceDE w:val="0"/>
        <w:autoSpaceDN w:val="0"/>
        <w:ind w:firstLine="709"/>
        <w:jc w:val="both"/>
        <w:rPr>
          <w:rFonts w:ascii="Times New Roman" w:eastAsia="Times New Roman" w:hAnsi="Times New Roman"/>
          <w:sz w:val="28"/>
          <w:szCs w:val="28"/>
        </w:rPr>
      </w:pPr>
      <w:r>
        <w:rPr>
          <w:rFonts w:ascii="Times New Roman" w:eastAsia="Times New Roman" w:hAnsi="Times New Roman"/>
          <w:sz w:val="28"/>
          <w:szCs w:val="28"/>
        </w:rPr>
        <w:t>17.12. Заказчик вправе обратиться в суд с требованием о возмещении убытков, причиненных уклонением от заключения договора в части, не покрытой суммой обеспечения заявки на участие в конкурсе в электронной форме.</w:t>
      </w:r>
    </w:p>
    <w:p w14:paraId="7F74DE87" w14:textId="77777777" w:rsidR="00962A8C" w:rsidRDefault="00962A8C" w:rsidP="00962A8C">
      <w:pPr>
        <w:widowControl w:val="0"/>
        <w:autoSpaceDE w:val="0"/>
        <w:autoSpaceDN w:val="0"/>
        <w:ind w:firstLine="709"/>
        <w:jc w:val="both"/>
        <w:rPr>
          <w:rFonts w:ascii="Times New Roman" w:eastAsia="Times New Roman" w:hAnsi="Times New Roman"/>
          <w:sz w:val="28"/>
          <w:szCs w:val="28"/>
        </w:rPr>
      </w:pPr>
      <w:r>
        <w:rPr>
          <w:rFonts w:ascii="Times New Roman" w:eastAsia="Times New Roman" w:hAnsi="Times New Roman"/>
          <w:sz w:val="28"/>
          <w:szCs w:val="28"/>
        </w:rPr>
        <w:t xml:space="preserve">17.13. Участник конкурса в электронной форме, признанный победителем такой закупки в соответствии с пунктом 17.11 настоящего раздела документации, вправе подписать проект договора в порядке и сроки, которые предусмотрены </w:t>
      </w:r>
      <w:r>
        <w:rPr>
          <w:rFonts w:ascii="Times New Roman" w:eastAsia="Times New Roman" w:hAnsi="Times New Roman" w:cs="Times New Roman"/>
          <w:sz w:val="28"/>
          <w:szCs w:val="28"/>
        </w:rPr>
        <w:t>настоящим разделом документации</w:t>
      </w:r>
      <w:r>
        <w:rPr>
          <w:rFonts w:ascii="Times New Roman" w:eastAsia="Times New Roman" w:hAnsi="Times New Roman"/>
          <w:sz w:val="28"/>
          <w:szCs w:val="28"/>
        </w:rPr>
        <w:t>, либо отказаться от заключения договора. Одновременно с подписанным договором этот победитель обязан предоставить обеспечение исполнения договора, если установление требования о предоставлении обеспечения исполнения договора предусмотрено документацией.</w:t>
      </w:r>
    </w:p>
    <w:p w14:paraId="4189D52F" w14:textId="77777777" w:rsidR="00962A8C" w:rsidRDefault="00962A8C" w:rsidP="00962A8C">
      <w:pPr>
        <w:pStyle w:val="ConsPlusNormal"/>
        <w:ind w:firstLine="567"/>
        <w:jc w:val="both"/>
        <w:rPr>
          <w:rFonts w:ascii="Times New Roman" w:eastAsiaTheme="minorHAnsi" w:hAnsi="Times New Roman" w:cs="Times New Roman"/>
          <w:sz w:val="28"/>
          <w:szCs w:val="28"/>
          <w:shd w:val="clear" w:color="auto" w:fill="FFFFFF" w:themeFill="background1"/>
          <w:lang w:eastAsia="en-US"/>
        </w:rPr>
      </w:pPr>
      <w:r>
        <w:rPr>
          <w:rFonts w:ascii="Times New Roman" w:eastAsiaTheme="minorHAnsi" w:hAnsi="Times New Roman" w:cs="Times New Roman"/>
          <w:color w:val="000000" w:themeColor="text1"/>
          <w:sz w:val="28"/>
          <w:szCs w:val="28"/>
          <w:shd w:val="clear" w:color="auto" w:fill="FFFFFF" w:themeFill="background1"/>
          <w:lang w:eastAsia="en-US"/>
        </w:rPr>
        <w:t xml:space="preserve">17.14. </w:t>
      </w:r>
      <w:r>
        <w:rPr>
          <w:rFonts w:ascii="Times New Roman" w:eastAsiaTheme="minorHAnsi" w:hAnsi="Times New Roman" w:cs="Times New Roman"/>
          <w:sz w:val="28"/>
          <w:szCs w:val="28"/>
          <w:shd w:val="clear" w:color="auto" w:fill="FFFFFF" w:themeFill="background1"/>
          <w:lang w:eastAsia="en-US"/>
        </w:rPr>
        <w:t>В течение 3 (трех) рабочих дней с даты размещения на электронной площадке проекта договора, подписанного усиленной квалифицированной электронной подписью лица, имеющего право действовать от имени победителя конкурса в электронной форме, и предоставления таким победителем соответствующего требованиям документации обеспечения исполнения договора и (или) гарантийных обязательств (если данное требование установлено в документации)  Заказчик обязан разместить на электронной площадке договор, подписанный усиленной квалифициро</w:t>
      </w:r>
      <w:r>
        <w:rPr>
          <w:rFonts w:ascii="Times New Roman" w:eastAsiaTheme="minorHAnsi" w:hAnsi="Times New Roman" w:cs="Times New Roman"/>
          <w:sz w:val="28"/>
          <w:szCs w:val="28"/>
          <w:shd w:val="clear" w:color="auto" w:fill="FFFFFF" w:themeFill="background1"/>
          <w:lang w:eastAsia="en-US"/>
        </w:rPr>
        <w:lastRenderedPageBreak/>
        <w:t>ванной электронной подписью лица, имеющего право действовать от имени Заказчика.</w:t>
      </w:r>
    </w:p>
    <w:p w14:paraId="5FC43487" w14:textId="77777777" w:rsidR="00962A8C" w:rsidRDefault="00962A8C" w:rsidP="00962A8C">
      <w:pPr>
        <w:pStyle w:val="20"/>
        <w:shd w:val="clear" w:color="auto" w:fill="FFFFFF" w:themeFill="background1"/>
        <w:suppressAutoHyphens/>
        <w:ind w:left="567" w:hanging="567"/>
        <w:rPr>
          <w:color w:val="00000A"/>
        </w:rPr>
      </w:pPr>
      <w:r>
        <w:rPr>
          <w:color w:val="00000A"/>
          <w:shd w:val="clear" w:color="auto" w:fill="FFFFFF" w:themeFill="background1"/>
        </w:rPr>
        <w:t>18. Порядок предоставления обеспечения исполнения договора и     гарантийных обязательств</w:t>
      </w:r>
    </w:p>
    <w:p w14:paraId="052011B0" w14:textId="77777777" w:rsidR="00962A8C" w:rsidRDefault="00962A8C" w:rsidP="00962A8C">
      <w:pPr>
        <w:pStyle w:val="7"/>
        <w:shd w:val="clear" w:color="auto" w:fill="auto"/>
        <w:tabs>
          <w:tab w:val="left" w:pos="1085"/>
          <w:tab w:val="left" w:pos="1418"/>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18.1. При установлении в части VIII «ИНФОРМАЦИОННАЯ КАРТА КОНКУРСА В ЭЛЕКТРОННОЙ ФОРМЕ» документации требования об обеспечении исполнения договора соответствующее обеспечение должно быть предоставлено участником конкурса в электронной форме до заключения договора.</w:t>
      </w:r>
    </w:p>
    <w:p w14:paraId="3A533CF8" w14:textId="77777777" w:rsidR="00962A8C" w:rsidRDefault="00962A8C" w:rsidP="00962A8C">
      <w:pPr>
        <w:pStyle w:val="7"/>
        <w:shd w:val="clear" w:color="auto" w:fill="auto"/>
        <w:tabs>
          <w:tab w:val="left" w:pos="1085"/>
          <w:tab w:val="left" w:pos="1418"/>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18.2. Если при проведении конкурса в электронной форме участником такого конкурса, с которым заключается договор, предложена цена договора, которая на двадцать пять и более процентов ниже начальной (максимальной) цены договора, договор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части VIII «ИНФОРМАЦИОННАЯ КАРТА КОНКУРСА В ЭЛЕКТРОННОЙ ФОРМЕ» документации, но не менее чем в размере аванса (если договором предусмотрена выплата аванса).</w:t>
      </w:r>
    </w:p>
    <w:p w14:paraId="2656BA21" w14:textId="77777777" w:rsidR="00962A8C" w:rsidRDefault="00962A8C" w:rsidP="00962A8C">
      <w:pPr>
        <w:pStyle w:val="7"/>
        <w:shd w:val="clear" w:color="auto" w:fill="auto"/>
        <w:tabs>
          <w:tab w:val="left" w:pos="1085"/>
          <w:tab w:val="left" w:pos="1418"/>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18.3. В случае если документацией установлено требование о предоставлении обеспечения исполнения договора до заключения договора и в срок, установленный в части VIII «ИНФОРМАЦИОННАЯ КАРТА КОНКУРСА В ЭЛЕКТРОННОЙ ФОРМЕ» документации, победитель конкурса в электронной форме или иной участник, с которым заключается договор, не предоставил обеспечение исполнения договора, такой победитель (участник) признается уклонившимся от заключения договора.</w:t>
      </w:r>
    </w:p>
    <w:p w14:paraId="682F5B21" w14:textId="77777777" w:rsidR="00962A8C" w:rsidRDefault="00962A8C" w:rsidP="00962A8C">
      <w:pPr>
        <w:pStyle w:val="7"/>
        <w:shd w:val="clear" w:color="auto" w:fill="auto"/>
        <w:tabs>
          <w:tab w:val="left" w:pos="1085"/>
          <w:tab w:val="left" w:pos="1418"/>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18.4. Заказчик в части VIII «ИНФОРМАЦИОННАЯ КАРТА КОНКУРСА В ЭЛЕКТРОННОЙ ФОРМЕ» документации вправе также установить требование об обеспечении исполнения гарантийных обязательств, предусмотренных договором.</w:t>
      </w:r>
    </w:p>
    <w:p w14:paraId="7BC7E457" w14:textId="77777777" w:rsidR="00962A8C" w:rsidRDefault="00962A8C" w:rsidP="00962A8C">
      <w:pPr>
        <w:pStyle w:val="7"/>
        <w:shd w:val="clear" w:color="auto" w:fill="auto"/>
        <w:tabs>
          <w:tab w:val="left" w:pos="1085"/>
          <w:tab w:val="left" w:pos="1418"/>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18.5. Размер обеспечения гарантийных обязательств, срок предоставления участником, с которым заключается договор, обеспечения гарантийных обязательств, минимальный срок гарантийных обязательств указаны в части VIII «ИНФОРМАЦИОННАЯ КАРТА КОНКУРСА В ЭЛЕКТРОННОЙ ФОРМЕ» документации.</w:t>
      </w:r>
    </w:p>
    <w:p w14:paraId="3E8FD843" w14:textId="77777777" w:rsidR="00962A8C" w:rsidRDefault="00962A8C" w:rsidP="00962A8C">
      <w:pPr>
        <w:pStyle w:val="7"/>
        <w:shd w:val="clear" w:color="auto" w:fill="auto"/>
        <w:tabs>
          <w:tab w:val="left" w:pos="1085"/>
          <w:tab w:val="left" w:pos="1418"/>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18.6. Порядок (перечень), срок гарантийных обязательств поставщика (исполнителя, подрядчика), обязанность поставщика (исполнителя, подрядчика) предоставить обеспечение гарантийных обязательств, срок его предоставления и ответственность поставщика (исполнителя, подрядчика) за непредоставление (несвоевременное предоставление) такого обеспечения предусмотрены частью IX «ПРОЕКТ ДОГОВОРА» документации.</w:t>
      </w:r>
    </w:p>
    <w:p w14:paraId="2F686984" w14:textId="77777777" w:rsidR="00962A8C" w:rsidRDefault="00962A8C" w:rsidP="00962A8C">
      <w:pPr>
        <w:pStyle w:val="7"/>
        <w:shd w:val="clear" w:color="auto" w:fill="auto"/>
        <w:tabs>
          <w:tab w:val="left" w:pos="1085"/>
          <w:tab w:val="left" w:pos="1418"/>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18.7. Обеспечение исполнения гарантийных обязательств, если это предусмотрено в части VIII «ИНФОРМАЦИОННАЯ КАРТА КОНКУРСА В ЭЛЕКТРОННОЙ ФОРМЕ» документации и условиями договора, может предоставляться после подписания сторонами по договору документа, подтверждающего выполнение поставщиком (подрядчиком, исполнителем) основных обязательств по договору (акта приема-передачи товара, работ, услуг, акта ввода объекта в эксплуатацию и тому подобных).</w:t>
      </w:r>
    </w:p>
    <w:p w14:paraId="53A4CB5D" w14:textId="77777777" w:rsidR="00962A8C" w:rsidRDefault="00962A8C" w:rsidP="00962A8C">
      <w:pPr>
        <w:pStyle w:val="7"/>
        <w:shd w:val="clear" w:color="auto" w:fill="auto"/>
        <w:tabs>
          <w:tab w:val="left" w:pos="1085"/>
          <w:tab w:val="left" w:pos="1418"/>
        </w:tabs>
        <w:suppressAutoHyphens/>
        <w:spacing w:before="0" w:line="240" w:lineRule="auto"/>
        <w:ind w:firstLine="567"/>
        <w:jc w:val="both"/>
        <w:rPr>
          <w:sz w:val="28"/>
          <w:szCs w:val="28"/>
          <w:shd w:val="clear" w:color="auto" w:fill="FFFFFF" w:themeFill="background1"/>
        </w:rPr>
      </w:pPr>
      <w:r>
        <w:rPr>
          <w:sz w:val="28"/>
          <w:szCs w:val="28"/>
          <w:shd w:val="clear" w:color="auto" w:fill="FFFFFF" w:themeFill="background1"/>
        </w:rPr>
        <w:t xml:space="preserve">18.8. Обеспечение исполнения договора, в том числе гарантийных обязательств, может быть представлено в виде безотзывной </w:t>
      </w:r>
      <w:r>
        <w:rPr>
          <w:sz w:val="28"/>
          <w:szCs w:val="28"/>
        </w:rPr>
        <w:t>независимой</w:t>
      </w:r>
      <w:r>
        <w:rPr>
          <w:sz w:val="28"/>
          <w:szCs w:val="28"/>
          <w:shd w:val="clear" w:color="auto" w:fill="FFFFFF" w:themeFill="background1"/>
        </w:rPr>
        <w:t xml:space="preserve"> гарантии или путем </w:t>
      </w:r>
      <w:r>
        <w:rPr>
          <w:sz w:val="28"/>
          <w:szCs w:val="28"/>
          <w:shd w:val="clear" w:color="auto" w:fill="FFFFFF" w:themeFill="background1"/>
        </w:rPr>
        <w:lastRenderedPageBreak/>
        <w:t>внесения денежных средств на счет Заказчика. Способ обеспечения исполнения договора, в том числе гарантийных обязательств, определяется участником конкурса в электронной форме самостоятельно.</w:t>
      </w:r>
      <w:bookmarkStart w:id="7" w:name="P1330"/>
      <w:bookmarkEnd w:id="7"/>
    </w:p>
    <w:p w14:paraId="741A8387" w14:textId="77777777" w:rsidR="00962A8C" w:rsidRDefault="00962A8C" w:rsidP="00962A8C">
      <w:pPr>
        <w:pStyle w:val="1"/>
        <w:rPr>
          <w:color w:val="auto"/>
          <w:shd w:val="clear" w:color="auto" w:fill="FFFFFF" w:themeFill="background1"/>
        </w:rPr>
      </w:pPr>
      <w:r>
        <w:rPr>
          <w:color w:val="00000A"/>
          <w:lang w:val="en-US"/>
        </w:rPr>
        <w:t>V</w:t>
      </w:r>
      <w:r>
        <w:rPr>
          <w:color w:val="00000A"/>
          <w:shd w:val="clear" w:color="auto" w:fill="FFFFFF" w:themeFill="background1"/>
        </w:rPr>
        <w:t>II</w:t>
      </w:r>
      <w:r>
        <w:rPr>
          <w:color w:val="00000A"/>
        </w:rPr>
        <w:t>.</w:t>
      </w:r>
      <w:r>
        <w:rPr>
          <w:color w:val="00000A"/>
        </w:rPr>
        <w:tab/>
        <w:t xml:space="preserve">ПОСЛЕДСТВИЯ </w:t>
      </w:r>
      <w:r>
        <w:rPr>
          <w:color w:val="auto"/>
          <w:shd w:val="clear" w:color="auto" w:fill="FFFFFF" w:themeFill="background1"/>
        </w:rPr>
        <w:t>ПРИЗНАНИЯ КОНКУРСА В ЭЛЕКТРОННОЙ ФОРМЕ НЕСОСТОЯВШИМСЯ</w:t>
      </w:r>
    </w:p>
    <w:p w14:paraId="3834BC98" w14:textId="77777777" w:rsidR="00962A8C" w:rsidRDefault="00962A8C" w:rsidP="00962A8C">
      <w:pPr>
        <w:pStyle w:val="af9"/>
        <w:ind w:left="0" w:firstLine="709"/>
        <w:jc w:val="both"/>
        <w:rPr>
          <w:sz w:val="28"/>
        </w:rPr>
      </w:pPr>
      <w:r>
        <w:rPr>
          <w:sz w:val="28"/>
        </w:rPr>
        <w:t xml:space="preserve">19.1. В случае если конкурс в электронной форме признан не состоявшимся в связи с тем, что по окончании срока подачи заявок на участие в конкурсе в электронной форме  подана только одна заявка, договор заключается с участником конкурса в электронной форме, подавшим единственную заявку на участие в нем, если данный участник и поданная им заявка на участие в таком конкурсе признаны соответствующими требованиям документации, в соответствии с подпунктом 60.1.33 пункта 60.1 Положения о закупке в порядке, установленном в </w:t>
      </w:r>
      <w:r>
        <w:rPr>
          <w:rFonts w:eastAsiaTheme="minorHAnsi"/>
          <w:sz w:val="28"/>
          <w:shd w:val="clear" w:color="auto" w:fill="FFFFFF" w:themeFill="background1"/>
          <w:lang w:eastAsia="en-US"/>
        </w:rPr>
        <w:t xml:space="preserve">части </w:t>
      </w:r>
      <w:r>
        <w:rPr>
          <w:rFonts w:eastAsia="Arial Unicode MS"/>
          <w:sz w:val="28"/>
        </w:rPr>
        <w:t xml:space="preserve">VI </w:t>
      </w:r>
      <w:r>
        <w:rPr>
          <w:rFonts w:eastAsiaTheme="minorHAnsi"/>
          <w:sz w:val="28"/>
          <w:shd w:val="clear" w:color="auto" w:fill="FFFFFF" w:themeFill="background1"/>
          <w:lang w:eastAsia="en-US"/>
        </w:rPr>
        <w:t>«ЗАКЛЮЧЕНИЕ ДОГОВОРА ПО РЕЗУЛЬТАТАМ КОНКУРСА В ЭЛЕКТРОННОЙ ФОРМЕ» документации</w:t>
      </w:r>
      <w:r>
        <w:rPr>
          <w:sz w:val="28"/>
        </w:rPr>
        <w:t>.</w:t>
      </w:r>
    </w:p>
    <w:p w14:paraId="5A33D215" w14:textId="77777777" w:rsidR="00962A8C" w:rsidRDefault="00962A8C" w:rsidP="00962A8C">
      <w:pPr>
        <w:pStyle w:val="af9"/>
        <w:ind w:left="0" w:firstLine="709"/>
        <w:jc w:val="both"/>
        <w:rPr>
          <w:sz w:val="28"/>
        </w:rPr>
      </w:pPr>
      <w:r>
        <w:rPr>
          <w:sz w:val="28"/>
        </w:rPr>
        <w:t xml:space="preserve">19.2. В случае, если конкурс в электронной форме признан не состоявшимся в связи с тем, что по результатам рассмотрения первых частей заявок на участие в конкурсе в электронной форме  только одна заявка соответствует требованиям, указанным в документации, договор заключается с единственным участником конкурса в электронной форме, если данный участник и поданная им заявка признаны соответствующими требованиям Положения о закупке и документации, в соответствии с подпунктом 60.1.33 пункта 60.1 Положения о закупке в порядке, установленном в </w:t>
      </w:r>
      <w:r>
        <w:rPr>
          <w:rFonts w:eastAsiaTheme="minorHAnsi"/>
          <w:sz w:val="28"/>
          <w:shd w:val="clear" w:color="auto" w:fill="FFFFFF" w:themeFill="background1"/>
          <w:lang w:eastAsia="en-US"/>
        </w:rPr>
        <w:t xml:space="preserve">части </w:t>
      </w:r>
      <w:r>
        <w:rPr>
          <w:rFonts w:eastAsia="Arial Unicode MS"/>
          <w:sz w:val="28"/>
        </w:rPr>
        <w:t xml:space="preserve">VI </w:t>
      </w:r>
      <w:r>
        <w:rPr>
          <w:rFonts w:eastAsiaTheme="minorHAnsi"/>
          <w:sz w:val="28"/>
          <w:shd w:val="clear" w:color="auto" w:fill="FFFFFF" w:themeFill="background1"/>
          <w:lang w:eastAsia="en-US"/>
        </w:rPr>
        <w:t>«ЗАКЛЮЧЕНИЕ ДОГОВОРА ПО РЕЗУЛЬТАТАМ КОНКУРСА В ЭЛЕКТРОННОЙ ФОРМЕ» документации</w:t>
      </w:r>
      <w:r>
        <w:rPr>
          <w:sz w:val="28"/>
        </w:rPr>
        <w:t>.</w:t>
      </w:r>
    </w:p>
    <w:p w14:paraId="110F58AE" w14:textId="77777777" w:rsidR="00962A8C" w:rsidRDefault="00962A8C" w:rsidP="00962A8C">
      <w:pPr>
        <w:pStyle w:val="af9"/>
        <w:ind w:left="0" w:firstLine="709"/>
        <w:jc w:val="both"/>
        <w:rPr>
          <w:sz w:val="28"/>
        </w:rPr>
      </w:pPr>
      <w:r>
        <w:rPr>
          <w:sz w:val="28"/>
        </w:rPr>
        <w:t xml:space="preserve">19.3. В случае, если конкурс в электронной форме признан не состоявшимся в связи с тем, что по результатам рассмотрения вторых частей заявок на участие в конкурсе в электронной форме  только одна такая заявка соответствует требованиям, установленным документацией, договор заключается с участником этого конкурса, подавшим такую заявку в соответствии с подпунктом 60.1.33 пункта 60.1 Положения о закупке в порядке, установленном в </w:t>
      </w:r>
      <w:r>
        <w:rPr>
          <w:rFonts w:eastAsiaTheme="minorHAnsi"/>
          <w:sz w:val="28"/>
          <w:shd w:val="clear" w:color="auto" w:fill="FFFFFF" w:themeFill="background1"/>
          <w:lang w:eastAsia="en-US"/>
        </w:rPr>
        <w:t xml:space="preserve">части </w:t>
      </w:r>
      <w:r>
        <w:rPr>
          <w:rFonts w:eastAsia="Arial Unicode MS"/>
          <w:sz w:val="28"/>
        </w:rPr>
        <w:t xml:space="preserve">VI </w:t>
      </w:r>
      <w:r>
        <w:rPr>
          <w:rFonts w:eastAsiaTheme="minorHAnsi"/>
          <w:sz w:val="28"/>
          <w:shd w:val="clear" w:color="auto" w:fill="FFFFFF" w:themeFill="background1"/>
          <w:lang w:eastAsia="en-US"/>
        </w:rPr>
        <w:t>«ЗАКЛЮЧЕНИЕ ДОГОВОРА ПО РЕЗУЛЬТАТАМ КОНКУРСА В ЭЛЕКТРОННОЙ ФОРМЕ» документации</w:t>
      </w:r>
      <w:r>
        <w:rPr>
          <w:sz w:val="28"/>
        </w:rPr>
        <w:t>.</w:t>
      </w:r>
    </w:p>
    <w:p w14:paraId="14C9D804" w14:textId="77777777" w:rsidR="00962A8C" w:rsidRDefault="00962A8C" w:rsidP="00962A8C">
      <w:pPr>
        <w:pStyle w:val="af9"/>
        <w:ind w:left="0" w:firstLine="709"/>
        <w:jc w:val="both"/>
        <w:rPr>
          <w:sz w:val="28"/>
        </w:rPr>
      </w:pPr>
      <w:r>
        <w:rPr>
          <w:sz w:val="28"/>
        </w:rPr>
        <w:t>19.4. Заказчик вправе провести новую закупку, если конкурс в электронной форме признан не состоявшимся по следующим основаниям:</w:t>
      </w:r>
    </w:p>
    <w:p w14:paraId="1E70CBE6" w14:textId="77777777" w:rsidR="00962A8C" w:rsidRDefault="00962A8C" w:rsidP="00962A8C">
      <w:pPr>
        <w:pStyle w:val="af9"/>
        <w:ind w:left="0" w:firstLine="709"/>
        <w:jc w:val="both"/>
        <w:rPr>
          <w:sz w:val="28"/>
        </w:rPr>
      </w:pPr>
      <w:r>
        <w:rPr>
          <w:sz w:val="28"/>
        </w:rPr>
        <w:t xml:space="preserve">по окончании срока подачи заявок на участие в конкурсе в электронной </w:t>
      </w:r>
      <w:proofErr w:type="gramStart"/>
      <w:r>
        <w:rPr>
          <w:sz w:val="28"/>
        </w:rPr>
        <w:t>форме  не</w:t>
      </w:r>
      <w:proofErr w:type="gramEnd"/>
      <w:r>
        <w:rPr>
          <w:sz w:val="28"/>
        </w:rPr>
        <w:t xml:space="preserve"> подано ни одной такой заявки;</w:t>
      </w:r>
    </w:p>
    <w:p w14:paraId="684B041A" w14:textId="77777777" w:rsidR="00962A8C" w:rsidRDefault="00962A8C" w:rsidP="00962A8C">
      <w:pPr>
        <w:pStyle w:val="af9"/>
        <w:ind w:left="0" w:firstLine="709"/>
        <w:jc w:val="both"/>
        <w:rPr>
          <w:sz w:val="28"/>
        </w:rPr>
      </w:pPr>
      <w:r>
        <w:rPr>
          <w:sz w:val="28"/>
        </w:rPr>
        <w:t xml:space="preserve">по результатам рассмотрения первых частей заявок на участие в конкурсе в электронной </w:t>
      </w:r>
      <w:proofErr w:type="gramStart"/>
      <w:r>
        <w:rPr>
          <w:sz w:val="28"/>
        </w:rPr>
        <w:t>форме  Комиссия</w:t>
      </w:r>
      <w:proofErr w:type="gramEnd"/>
      <w:r>
        <w:rPr>
          <w:sz w:val="28"/>
        </w:rPr>
        <w:t xml:space="preserve"> приняла решение об отказе в допуске к участию в таком конкурсе всем участникам закупки, подавшим заявки на участие в нем;</w:t>
      </w:r>
    </w:p>
    <w:p w14:paraId="20E95993" w14:textId="77777777" w:rsidR="00962A8C" w:rsidRDefault="00962A8C" w:rsidP="00962A8C">
      <w:pPr>
        <w:pStyle w:val="af9"/>
        <w:ind w:left="0" w:firstLine="709"/>
        <w:jc w:val="both"/>
        <w:rPr>
          <w:sz w:val="28"/>
        </w:rPr>
      </w:pPr>
      <w:r>
        <w:rPr>
          <w:sz w:val="28"/>
        </w:rPr>
        <w:t xml:space="preserve">по результатам рассмотрения вторых частей заявок на участие в конкурсе в электронной </w:t>
      </w:r>
      <w:proofErr w:type="gramStart"/>
      <w:r>
        <w:rPr>
          <w:sz w:val="28"/>
        </w:rPr>
        <w:t>форме  Комиссия</w:t>
      </w:r>
      <w:proofErr w:type="gramEnd"/>
      <w:r>
        <w:rPr>
          <w:sz w:val="28"/>
        </w:rPr>
        <w:t xml:space="preserve"> отклонила все такие заявки;</w:t>
      </w:r>
    </w:p>
    <w:p w14:paraId="331E271B" w14:textId="77777777" w:rsidR="00962A8C" w:rsidRDefault="00962A8C" w:rsidP="00962A8C">
      <w:pPr>
        <w:pStyle w:val="af9"/>
        <w:ind w:left="0" w:firstLine="709"/>
        <w:jc w:val="both"/>
        <w:rPr>
          <w:sz w:val="28"/>
        </w:rPr>
      </w:pPr>
      <w:r>
        <w:rPr>
          <w:sz w:val="28"/>
        </w:rPr>
        <w:t>в связи с тем, что победитель конкурса в электронной форме уклонился от заключения договора.</w:t>
      </w:r>
    </w:p>
    <w:p w14:paraId="26CF1452" w14:textId="77777777" w:rsidR="00962A8C" w:rsidRDefault="00962A8C" w:rsidP="00962A8C">
      <w:pPr>
        <w:pStyle w:val="af9"/>
        <w:ind w:left="0" w:firstLine="709"/>
        <w:jc w:val="both"/>
        <w:rPr>
          <w:sz w:val="28"/>
        </w:rPr>
      </w:pPr>
    </w:p>
    <w:p w14:paraId="714B5BA3" w14:textId="77777777" w:rsidR="00962A8C" w:rsidRDefault="00962A8C" w:rsidP="00962A8C">
      <w:pPr>
        <w:pStyle w:val="af9"/>
        <w:ind w:left="0" w:firstLine="709"/>
        <w:jc w:val="both"/>
        <w:rPr>
          <w:sz w:val="28"/>
        </w:rPr>
      </w:pPr>
    </w:p>
    <w:p w14:paraId="08DB3C1E" w14:textId="367A58E2" w:rsidR="00CE427C" w:rsidRPr="00896147" w:rsidRDefault="00CE427C" w:rsidP="00CE427C">
      <w:pPr>
        <w:pStyle w:val="1"/>
        <w:rPr>
          <w:rStyle w:val="1a"/>
          <w:b/>
          <w:color w:val="00000A"/>
        </w:rPr>
      </w:pPr>
      <w:bookmarkStart w:id="8" w:name="_Toc376103895"/>
      <w:bookmarkStart w:id="9" w:name="_Toc376103992"/>
      <w:bookmarkStart w:id="10" w:name="_Toc376104150"/>
      <w:bookmarkStart w:id="11" w:name="_Toc376104276"/>
      <w:bookmarkStart w:id="12" w:name="_Toc376104424"/>
      <w:bookmarkStart w:id="13" w:name="_Toc376104501"/>
      <w:bookmarkStart w:id="14" w:name="_Toc376104549"/>
      <w:bookmarkStart w:id="15" w:name="_Toc376104614"/>
      <w:bookmarkStart w:id="16" w:name="_Toc376187121"/>
      <w:bookmarkStart w:id="17" w:name="_Toc376187181"/>
      <w:bookmarkStart w:id="18" w:name="_Toc480989274"/>
      <w:bookmarkStart w:id="19" w:name="_Toc374530008"/>
      <w:bookmarkStart w:id="20" w:name="_Toc375898289"/>
      <w:bookmarkStart w:id="21" w:name="_Toc375898873"/>
      <w:bookmarkStart w:id="22" w:name="_Toc31975058"/>
      <w:bookmarkEnd w:id="6"/>
      <w:r w:rsidRPr="00896147">
        <w:rPr>
          <w:color w:val="00000A"/>
          <w:lang w:val="en-US"/>
        </w:rPr>
        <w:lastRenderedPageBreak/>
        <w:t>V</w:t>
      </w:r>
      <w:r w:rsidRPr="00896147">
        <w:rPr>
          <w:color w:val="00000A"/>
          <w:shd w:val="clear" w:color="auto" w:fill="FFFFFF" w:themeFill="background1"/>
        </w:rPr>
        <w:t>III</w:t>
      </w:r>
      <w:r w:rsidRPr="00896147">
        <w:rPr>
          <w:rStyle w:val="1a"/>
          <w:b/>
          <w:color w:val="00000A"/>
        </w:rPr>
        <w:t>.</w:t>
      </w:r>
      <w:r w:rsidRPr="00896147">
        <w:rPr>
          <w:rStyle w:val="1a"/>
          <w:color w:val="00000A"/>
        </w:rPr>
        <w:tab/>
      </w:r>
      <w:r w:rsidRPr="00896147">
        <w:rPr>
          <w:color w:val="00000A"/>
        </w:rPr>
        <w:t>ИНФОРМАЦИОННАЯ</w:t>
      </w:r>
      <w:r w:rsidRPr="00896147">
        <w:rPr>
          <w:rStyle w:val="1a"/>
          <w:color w:val="00000A"/>
        </w:rPr>
        <w:t xml:space="preserve"> </w:t>
      </w:r>
      <w:r w:rsidRPr="00896147">
        <w:rPr>
          <w:rStyle w:val="1a"/>
          <w:b/>
          <w:color w:val="00000A"/>
        </w:rPr>
        <w:t xml:space="preserve">КАРТА </w:t>
      </w:r>
      <w:bookmarkEnd w:id="8"/>
      <w:bookmarkEnd w:id="9"/>
      <w:bookmarkEnd w:id="10"/>
      <w:bookmarkEnd w:id="11"/>
      <w:bookmarkEnd w:id="12"/>
      <w:bookmarkEnd w:id="13"/>
      <w:bookmarkEnd w:id="14"/>
      <w:bookmarkEnd w:id="15"/>
      <w:bookmarkEnd w:id="16"/>
      <w:bookmarkEnd w:id="17"/>
      <w:bookmarkEnd w:id="18"/>
      <w:bookmarkEnd w:id="19"/>
      <w:bookmarkEnd w:id="20"/>
      <w:bookmarkEnd w:id="21"/>
      <w:r w:rsidRPr="00896147">
        <w:rPr>
          <w:szCs w:val="28"/>
        </w:rPr>
        <w:t>КОНКУРСА</w:t>
      </w:r>
      <w:r w:rsidRPr="00896147">
        <w:rPr>
          <w:rStyle w:val="1a"/>
          <w:b/>
          <w:color w:val="00000A"/>
        </w:rPr>
        <w:t xml:space="preserve"> В ЭЛЕКТРОННОЙ ФОРМЕ</w:t>
      </w:r>
      <w:r w:rsidRPr="00896147">
        <w:rPr>
          <w:rStyle w:val="ae"/>
          <w:color w:val="00000A"/>
          <w:kern w:val="28"/>
        </w:rPr>
        <w:footnoteReference w:id="1"/>
      </w:r>
      <w:bookmarkEnd w:id="22"/>
      <w:r w:rsidRPr="00896147">
        <w:rPr>
          <w:rStyle w:val="1a"/>
          <w:b/>
          <w:color w:val="00000A"/>
        </w:rPr>
        <w:t xml:space="preserve">  </w:t>
      </w:r>
    </w:p>
    <w:p w14:paraId="5D9E12AE" w14:textId="77777777" w:rsidR="00CE427C" w:rsidRPr="00896147" w:rsidRDefault="00CE427C" w:rsidP="00CE427C">
      <w:pPr>
        <w:spacing w:after="60"/>
        <w:ind w:firstLine="567"/>
        <w:jc w:val="both"/>
        <w:rPr>
          <w:rFonts w:ascii="Times New Roman" w:eastAsia="Times New Roman" w:hAnsi="Times New Roman" w:cs="Times New Roman"/>
          <w:color w:val="00000A"/>
          <w:sz w:val="28"/>
        </w:rPr>
      </w:pPr>
      <w:r w:rsidRPr="00896147">
        <w:rPr>
          <w:rFonts w:ascii="Times New Roman" w:eastAsia="Times New Roman" w:hAnsi="Times New Roman" w:cs="Times New Roman"/>
          <w:color w:val="00000A"/>
          <w:sz w:val="28"/>
        </w:rPr>
        <w:t>При возникновении противоречия между Извещением о проведении конкурса в электронной форме, положениями частей I-</w:t>
      </w:r>
      <w:r w:rsidRPr="00896147">
        <w:rPr>
          <w:rFonts w:ascii="Times New Roman" w:eastAsia="Times New Roman" w:hAnsi="Times New Roman" w:cs="Times New Roman"/>
          <w:color w:val="00000A"/>
          <w:sz w:val="28"/>
          <w:lang w:val="en-US"/>
        </w:rPr>
        <w:t>VII</w:t>
      </w:r>
      <w:r w:rsidRPr="00896147">
        <w:rPr>
          <w:rFonts w:ascii="Times New Roman" w:eastAsia="Times New Roman" w:hAnsi="Times New Roman" w:cs="Times New Roman"/>
          <w:color w:val="00000A"/>
          <w:sz w:val="28"/>
        </w:rPr>
        <w:t xml:space="preserve"> документации и части </w:t>
      </w:r>
      <w:r w:rsidRPr="00896147">
        <w:rPr>
          <w:rFonts w:ascii="Times New Roman" w:eastAsia="Times New Roman" w:hAnsi="Times New Roman" w:cs="Times New Roman"/>
          <w:color w:val="00000A"/>
          <w:sz w:val="28"/>
          <w:lang w:val="en-US"/>
        </w:rPr>
        <w:t>VIII</w:t>
      </w:r>
      <w:r w:rsidRPr="00896147">
        <w:rPr>
          <w:rFonts w:ascii="Times New Roman" w:eastAsia="Times New Roman" w:hAnsi="Times New Roman" w:cs="Times New Roman"/>
          <w:color w:val="00000A"/>
          <w:sz w:val="28"/>
        </w:rPr>
        <w:t xml:space="preserve"> «ИНФОРМАЦИОННАЯ КАРТА </w:t>
      </w:r>
      <w:r w:rsidRPr="00896147">
        <w:rPr>
          <w:rFonts w:ascii="Times New Roman" w:hAnsi="Times New Roman" w:cs="Times New Roman"/>
          <w:sz w:val="28"/>
          <w:szCs w:val="28"/>
        </w:rPr>
        <w:t>КОНКУРСА</w:t>
      </w:r>
      <w:r w:rsidRPr="00896147">
        <w:rPr>
          <w:rFonts w:ascii="Times New Roman" w:eastAsia="Times New Roman" w:hAnsi="Times New Roman" w:cs="Times New Roman"/>
          <w:color w:val="00000A"/>
          <w:sz w:val="28"/>
        </w:rPr>
        <w:t xml:space="preserve"> В ЭЛЕКТРОННОЙ ФОРМЕ» документации, применяются положения части </w:t>
      </w:r>
      <w:r w:rsidRPr="00896147">
        <w:rPr>
          <w:rFonts w:ascii="Times New Roman" w:eastAsia="Times New Roman" w:hAnsi="Times New Roman" w:cs="Times New Roman"/>
          <w:color w:val="00000A"/>
          <w:sz w:val="28"/>
          <w:lang w:val="en-US"/>
        </w:rPr>
        <w:t>VIII</w:t>
      </w:r>
      <w:r w:rsidRPr="00896147">
        <w:rPr>
          <w:rFonts w:ascii="Times New Roman" w:eastAsia="Times New Roman" w:hAnsi="Times New Roman" w:cs="Times New Roman"/>
          <w:color w:val="00000A"/>
          <w:sz w:val="28"/>
        </w:rPr>
        <w:t xml:space="preserve"> «ИНФОРМАЦИОННАЯ КАРТА </w:t>
      </w:r>
      <w:r w:rsidRPr="00896147">
        <w:rPr>
          <w:rFonts w:ascii="Times New Roman" w:hAnsi="Times New Roman" w:cs="Times New Roman"/>
          <w:sz w:val="28"/>
          <w:szCs w:val="28"/>
        </w:rPr>
        <w:t>КОНКУРСА</w:t>
      </w:r>
      <w:r w:rsidRPr="00896147">
        <w:rPr>
          <w:rFonts w:ascii="Times New Roman" w:eastAsia="Times New Roman" w:hAnsi="Times New Roman" w:cs="Times New Roman"/>
          <w:color w:val="00000A"/>
          <w:sz w:val="28"/>
        </w:rPr>
        <w:t xml:space="preserve"> В ЭЛЕКТРОННОЙ ФОРМЕ» документации.</w:t>
      </w:r>
    </w:p>
    <w:p w14:paraId="143F7781" w14:textId="77777777" w:rsidR="00CE427C" w:rsidRPr="00896147" w:rsidRDefault="00CE427C" w:rsidP="00CE427C">
      <w:pPr>
        <w:spacing w:after="60"/>
        <w:ind w:firstLine="567"/>
        <w:jc w:val="both"/>
        <w:rPr>
          <w:rFonts w:ascii="Times New Roman" w:eastAsia="Times New Roman" w:hAnsi="Times New Roman" w:cs="Times New Roman"/>
          <w:color w:val="00000A"/>
          <w:sz w:val="28"/>
        </w:rPr>
      </w:pPr>
    </w:p>
    <w:p w14:paraId="17B209AD" w14:textId="77777777" w:rsidR="00BE599A" w:rsidRPr="00896147" w:rsidRDefault="00BE599A" w:rsidP="004D50A1">
      <w:pPr>
        <w:spacing w:after="60"/>
        <w:ind w:firstLine="567"/>
        <w:jc w:val="both"/>
        <w:rPr>
          <w:rFonts w:ascii="Times New Roman" w:eastAsia="Times New Roman" w:hAnsi="Times New Roman" w:cs="Times New Roman"/>
          <w:color w:val="00000A"/>
          <w:sz w:val="28"/>
        </w:rPr>
      </w:pPr>
    </w:p>
    <w:tbl>
      <w:tblPr>
        <w:tblW w:w="10314" w:type="dxa"/>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A0" w:firstRow="1" w:lastRow="0" w:firstColumn="1" w:lastColumn="0" w:noHBand="0" w:noVBand="0"/>
      </w:tblPr>
      <w:tblGrid>
        <w:gridCol w:w="916"/>
        <w:gridCol w:w="2770"/>
        <w:gridCol w:w="6628"/>
      </w:tblGrid>
      <w:tr w:rsidR="00D6639E" w:rsidRPr="00896147" w14:paraId="068BF542" w14:textId="77777777" w:rsidTr="00061ADC">
        <w:trPr>
          <w:trHeight w:val="20"/>
          <w:tblHeader/>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429F0A4" w14:textId="77777777" w:rsidR="00D6639E" w:rsidRPr="00896147" w:rsidRDefault="00D6639E" w:rsidP="00D6639E">
            <w:pPr>
              <w:keepLines/>
              <w:widowControl w:val="0"/>
              <w:suppressLineNumbers/>
              <w:jc w:val="center"/>
              <w:rPr>
                <w:rFonts w:ascii="Times New Roman" w:hAnsi="Times New Roman" w:cs="Times New Roman"/>
                <w:color w:val="00000A"/>
              </w:rPr>
            </w:pPr>
            <w:r w:rsidRPr="00896147">
              <w:rPr>
                <w:rFonts w:ascii="Times New Roman" w:hAnsi="Times New Roman" w:cs="Times New Roman"/>
                <w:color w:val="00000A"/>
              </w:rPr>
              <w:t>№</w:t>
            </w:r>
          </w:p>
          <w:p w14:paraId="78017F4B" w14:textId="77777777" w:rsidR="00D6639E" w:rsidRPr="00896147" w:rsidRDefault="00D6639E" w:rsidP="00D6639E">
            <w:pPr>
              <w:pStyle w:val="19"/>
              <w:keepLines/>
              <w:widowControl w:val="0"/>
              <w:suppressLineNumbers/>
              <w:ind w:left="0"/>
              <w:jc w:val="center"/>
              <w:rPr>
                <w:szCs w:val="24"/>
              </w:rPr>
            </w:pPr>
            <w:r w:rsidRPr="00896147">
              <w:rPr>
                <w:szCs w:val="24"/>
              </w:rPr>
              <w:t>пункта</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C7D5788" w14:textId="77777777" w:rsidR="00D6639E" w:rsidRPr="00896147" w:rsidRDefault="00D6639E" w:rsidP="00D6639E">
            <w:pPr>
              <w:keepLines/>
              <w:widowControl w:val="0"/>
              <w:suppressLineNumbers/>
              <w:rPr>
                <w:rFonts w:ascii="Times New Roman" w:hAnsi="Times New Roman" w:cs="Times New Roman"/>
                <w:color w:val="00000A"/>
              </w:rPr>
            </w:pPr>
            <w:r w:rsidRPr="00896147">
              <w:rPr>
                <w:rFonts w:ascii="Times New Roman" w:hAnsi="Times New Roman" w:cs="Times New Roman"/>
                <w:color w:val="00000A"/>
              </w:rPr>
              <w:t>Наименование</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F93DCD7" w14:textId="77777777" w:rsidR="00D6639E" w:rsidRPr="00896147" w:rsidRDefault="00D6639E" w:rsidP="00D6639E">
            <w:pPr>
              <w:keepLines/>
              <w:widowControl w:val="0"/>
              <w:suppressLineNumbers/>
              <w:jc w:val="center"/>
              <w:rPr>
                <w:rFonts w:ascii="Times New Roman" w:hAnsi="Times New Roman" w:cs="Times New Roman"/>
                <w:color w:val="00000A"/>
              </w:rPr>
            </w:pPr>
            <w:r w:rsidRPr="00896147">
              <w:rPr>
                <w:rFonts w:ascii="Times New Roman" w:hAnsi="Times New Roman" w:cs="Times New Roman"/>
                <w:color w:val="00000A"/>
              </w:rPr>
              <w:t>Информация</w:t>
            </w:r>
          </w:p>
        </w:tc>
      </w:tr>
      <w:tr w:rsidR="00D6639E" w:rsidRPr="00896147" w14:paraId="07E4F36C"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24C8D96" w14:textId="7018754B" w:rsidR="00D6639E" w:rsidRPr="00896147" w:rsidRDefault="00B5668A" w:rsidP="00B5668A">
            <w:pPr>
              <w:pStyle w:val="19"/>
              <w:keepLines/>
              <w:widowControl w:val="0"/>
              <w:suppressLineNumbers/>
              <w:suppressAutoHyphens/>
              <w:ind w:left="0"/>
              <w:rPr>
                <w:szCs w:val="24"/>
                <w:lang w:val="en-US"/>
              </w:rPr>
            </w:pPr>
            <w:bookmarkStart w:id="23" w:name="OLE_LINK116"/>
            <w:bookmarkEnd w:id="23"/>
            <w:r w:rsidRPr="00896147">
              <w:rPr>
                <w:szCs w:val="24"/>
                <w:lang w:val="en-US"/>
              </w:rPr>
              <w:t>1</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DE09E91" w14:textId="77777777" w:rsidR="00D6639E" w:rsidRPr="00896147" w:rsidRDefault="00AF5E59" w:rsidP="00D6639E">
            <w:pPr>
              <w:keepLines/>
              <w:widowControl w:val="0"/>
              <w:suppressLineNumbers/>
              <w:rPr>
                <w:rFonts w:ascii="Times New Roman" w:hAnsi="Times New Roman" w:cs="Times New Roman"/>
                <w:color w:val="00000A"/>
              </w:rPr>
            </w:pPr>
            <w:r w:rsidRPr="00896147">
              <w:rPr>
                <w:rFonts w:ascii="Times New Roman" w:hAnsi="Times New Roman" w:cs="Times New Roman"/>
                <w:color w:val="00000A"/>
              </w:rPr>
              <w:t>Наименование З</w:t>
            </w:r>
            <w:r w:rsidR="00D6639E" w:rsidRPr="00896147">
              <w:rPr>
                <w:rFonts w:ascii="Times New Roman" w:hAnsi="Times New Roman" w:cs="Times New Roman"/>
                <w:color w:val="00000A"/>
              </w:rPr>
              <w:t>аказчика, контактная информация</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D810BF5" w14:textId="77777777" w:rsidR="00962A8C" w:rsidRDefault="00962A8C" w:rsidP="00962A8C">
            <w:pPr>
              <w:autoSpaceDN w:val="0"/>
              <w:ind w:firstLine="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Акционерное общество «Корпорация развития Московской области», сокращённое фирменное наименование АО «Корпорация развития Московской области» (далее – КРМО)</w:t>
            </w:r>
          </w:p>
          <w:p w14:paraId="0AB4A174" w14:textId="77777777" w:rsidR="00962A8C" w:rsidRDefault="00962A8C" w:rsidP="00962A8C">
            <w:pPr>
              <w:autoSpaceDN w:val="0"/>
              <w:ind w:firstLine="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Юридический адрес: 141980, Московская обл., г. Дубна, ул. Программистов, д.4</w:t>
            </w:r>
          </w:p>
          <w:p w14:paraId="4EA2A4E6" w14:textId="77777777" w:rsidR="00962A8C" w:rsidRDefault="00962A8C" w:rsidP="00962A8C">
            <w:pPr>
              <w:autoSpaceDN w:val="0"/>
              <w:ind w:firstLine="5"/>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Фактический адрес: 141980, Московская обл., г. Дубна, ул. Программистов, д.4</w:t>
            </w:r>
          </w:p>
          <w:p w14:paraId="509CE984" w14:textId="139B9EA1" w:rsidR="00962A8C" w:rsidRDefault="00962A8C" w:rsidP="00962A8C">
            <w:pPr>
              <w:keepLines/>
              <w:widowControl w:val="0"/>
              <w:suppressLineNumbers/>
              <w:rPr>
                <w:rFonts w:ascii="Times New Roman" w:hAnsi="Times New Roman" w:cs="Times New Roman"/>
                <w:color w:val="00000A"/>
              </w:rPr>
            </w:pPr>
            <w:r>
              <w:rPr>
                <w:rFonts w:ascii="Times New Roman" w:hAnsi="Times New Roman" w:cs="Times New Roman"/>
                <w:color w:val="00000A"/>
              </w:rPr>
              <w:t xml:space="preserve">Контактное лицо: </w:t>
            </w:r>
            <w:r w:rsidR="001A1C80">
              <w:rPr>
                <w:rFonts w:ascii="Times New Roman" w:hAnsi="Times New Roman" w:cs="Times New Roman"/>
                <w:color w:val="00000A"/>
              </w:rPr>
              <w:t>Иванова Ксения Андреевна</w:t>
            </w:r>
          </w:p>
          <w:p w14:paraId="2EB73E40" w14:textId="77777777" w:rsidR="00962A8C" w:rsidRDefault="00962A8C" w:rsidP="00962A8C">
            <w:pPr>
              <w:keepLines/>
              <w:widowControl w:val="0"/>
              <w:suppressLineNumbers/>
              <w:rPr>
                <w:rFonts w:ascii="Times New Roman" w:hAnsi="Times New Roman" w:cs="Times New Roman"/>
                <w:b/>
                <w:bCs/>
                <w:color w:val="00000A"/>
              </w:rPr>
            </w:pPr>
            <w:r>
              <w:rPr>
                <w:rFonts w:ascii="Times New Roman" w:hAnsi="Times New Roman" w:cs="Times New Roman"/>
                <w:b/>
                <w:bCs/>
                <w:color w:val="00000A"/>
              </w:rPr>
              <w:t>Адрес электронной почты: zakupki.krmo@mail.ru</w:t>
            </w:r>
          </w:p>
          <w:p w14:paraId="3F85B7B2" w14:textId="46DBFA29" w:rsidR="00D6639E" w:rsidRPr="00896147" w:rsidRDefault="00962A8C" w:rsidP="00962A8C">
            <w:pPr>
              <w:keepLines/>
              <w:widowControl w:val="0"/>
              <w:suppressLineNumbers/>
              <w:rPr>
                <w:rFonts w:ascii="Times New Roman" w:hAnsi="Times New Roman" w:cs="Times New Roman"/>
              </w:rPr>
            </w:pPr>
            <w:r>
              <w:rPr>
                <w:rFonts w:ascii="Times New Roman" w:hAnsi="Times New Roman" w:cs="Times New Roman"/>
                <w:color w:val="00000A"/>
              </w:rPr>
              <w:t>Официальный сайт, на котором размещены извещение и Документация: http:// www.zakupki.gov.ru</w:t>
            </w:r>
          </w:p>
        </w:tc>
      </w:tr>
      <w:tr w:rsidR="009302A6" w:rsidRPr="00896147" w14:paraId="606A2683"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55B1BD8" w14:textId="7558BFF2" w:rsidR="009302A6" w:rsidRPr="00896147" w:rsidRDefault="009302A6" w:rsidP="009302A6">
            <w:pPr>
              <w:suppressAutoHyphens/>
              <w:ind w:left="426"/>
              <w:rPr>
                <w:rFonts w:ascii="Times New Roman" w:hAnsi="Times New Roman" w:cs="Times New Roman"/>
                <w:color w:val="00000A"/>
                <w:lang w:val="en-US"/>
              </w:rPr>
            </w:pPr>
            <w:bookmarkStart w:id="24" w:name="_Toc376103896"/>
            <w:bookmarkStart w:id="25" w:name="_Toc376103993"/>
            <w:bookmarkStart w:id="26" w:name="_Toc376104151"/>
            <w:bookmarkStart w:id="27" w:name="_Toc376104425"/>
            <w:bookmarkStart w:id="28" w:name="_Toc375898290"/>
            <w:bookmarkStart w:id="29" w:name="_Toc375898874"/>
            <w:bookmarkStart w:id="30" w:name="_Toc376103897"/>
            <w:bookmarkStart w:id="31" w:name="_Toc376103994"/>
            <w:bookmarkStart w:id="32" w:name="_Toc376104152"/>
            <w:bookmarkStart w:id="33" w:name="_Toc376104426"/>
            <w:bookmarkStart w:id="34" w:name="_Toc375898291"/>
            <w:bookmarkStart w:id="35" w:name="_Toc375898875"/>
            <w:bookmarkStart w:id="36" w:name="_Toc376103898"/>
            <w:bookmarkStart w:id="37" w:name="_Toc376103995"/>
            <w:bookmarkStart w:id="38" w:name="_Toc376104153"/>
            <w:bookmarkStart w:id="39" w:name="_Toc376104427"/>
            <w:bookmarkStart w:id="40" w:name="OLE_LINK116437"/>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896147">
              <w:rPr>
                <w:rFonts w:ascii="Times New Roman" w:hAnsi="Times New Roman" w:cs="Times New Roman"/>
                <w:color w:val="00000A"/>
                <w:lang w:val="en-US"/>
              </w:rPr>
              <w:t>2</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34834B7" w14:textId="77777777" w:rsidR="009302A6" w:rsidRPr="00896147" w:rsidRDefault="009302A6" w:rsidP="009302A6">
            <w:pPr>
              <w:rPr>
                <w:rFonts w:ascii="Times New Roman" w:hAnsi="Times New Roman" w:cs="Times New Roman"/>
                <w:color w:val="00000A"/>
              </w:rPr>
            </w:pPr>
            <w:r w:rsidRPr="00896147">
              <w:rPr>
                <w:rFonts w:ascii="Times New Roman" w:hAnsi="Times New Roman" w:cs="Times New Roman"/>
                <w:color w:val="00000A"/>
              </w:rPr>
              <w:t>Способ закупки</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41B2513" w14:textId="6469B833" w:rsidR="009302A6" w:rsidRPr="00896147" w:rsidRDefault="009302A6" w:rsidP="009302A6">
            <w:pPr>
              <w:rPr>
                <w:rFonts w:ascii="Times New Roman" w:hAnsi="Times New Roman" w:cs="Times New Roman"/>
                <w:b/>
                <w:color w:val="00000A"/>
              </w:rPr>
            </w:pPr>
            <w:r w:rsidRPr="00896147">
              <w:rPr>
                <w:rFonts w:ascii="Times New Roman" w:hAnsi="Times New Roman" w:cs="Times New Roman"/>
                <w:color w:val="00000A"/>
              </w:rPr>
              <w:t>Конкурс в электронной форме, участниками которого могут быть только субъекты малого и среднего предпринимательства (далее — конкурс в электронной форме, конкурс)</w:t>
            </w:r>
          </w:p>
        </w:tc>
      </w:tr>
      <w:tr w:rsidR="009302A6" w:rsidRPr="00896147" w14:paraId="2632A4C7" w14:textId="77777777" w:rsidTr="00061ADC">
        <w:trPr>
          <w:trHeight w:val="7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3545CE9" w14:textId="68C890EF" w:rsidR="009302A6" w:rsidRPr="00896147" w:rsidRDefault="009302A6" w:rsidP="009302A6">
            <w:pPr>
              <w:suppressAutoHyphens/>
              <w:rPr>
                <w:rFonts w:ascii="Times New Roman" w:hAnsi="Times New Roman" w:cs="Times New Roman"/>
                <w:color w:val="00000A"/>
                <w:lang w:val="en-US"/>
              </w:rPr>
            </w:pPr>
            <w:bookmarkStart w:id="41" w:name="_Toc375898292"/>
            <w:bookmarkStart w:id="42" w:name="_Toc375898876"/>
            <w:bookmarkStart w:id="43" w:name="_Toc376103899"/>
            <w:bookmarkStart w:id="44" w:name="_Toc376103996"/>
            <w:bookmarkStart w:id="45" w:name="_Toc376104154"/>
            <w:bookmarkStart w:id="46" w:name="_Toc376104428"/>
            <w:bookmarkEnd w:id="41"/>
            <w:bookmarkEnd w:id="42"/>
            <w:bookmarkEnd w:id="43"/>
            <w:bookmarkEnd w:id="44"/>
            <w:bookmarkEnd w:id="45"/>
            <w:bookmarkEnd w:id="46"/>
            <w:r w:rsidRPr="00896147">
              <w:rPr>
                <w:rFonts w:ascii="Times New Roman" w:hAnsi="Times New Roman" w:cs="Times New Roman"/>
                <w:color w:val="00000A"/>
                <w:lang w:val="en-US"/>
              </w:rPr>
              <w:t>3</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67D3102" w14:textId="77777777" w:rsidR="009302A6" w:rsidRPr="00896147" w:rsidRDefault="009302A6" w:rsidP="009302A6">
            <w:pPr>
              <w:rPr>
                <w:rFonts w:ascii="Times New Roman" w:hAnsi="Times New Roman" w:cs="Times New Roman"/>
                <w:color w:val="00000A"/>
              </w:rPr>
            </w:pPr>
            <w:r w:rsidRPr="00896147">
              <w:rPr>
                <w:rFonts w:ascii="Times New Roman" w:hAnsi="Times New Roman" w:cs="Times New Roman"/>
                <w:color w:val="00000A"/>
              </w:rPr>
              <w:t>Официальный сайт Единой информационной системы в сфере закупок</w:t>
            </w:r>
          </w:p>
          <w:p w14:paraId="7BCDF5CF" w14:textId="77777777" w:rsidR="009302A6" w:rsidRPr="00896147" w:rsidRDefault="009302A6" w:rsidP="009302A6">
            <w:pPr>
              <w:rPr>
                <w:rFonts w:ascii="Times New Roman" w:hAnsi="Times New Roman" w:cs="Times New Roman"/>
                <w:color w:val="00000A"/>
              </w:rPr>
            </w:pPr>
          </w:p>
          <w:p w14:paraId="275C0F78" w14:textId="77777777" w:rsidR="009302A6" w:rsidRPr="00896147" w:rsidRDefault="009302A6" w:rsidP="009302A6">
            <w:pPr>
              <w:rPr>
                <w:rFonts w:ascii="Times New Roman" w:hAnsi="Times New Roman" w:cs="Times New Roman"/>
                <w:color w:val="00000A"/>
              </w:rPr>
            </w:pPr>
            <w:r w:rsidRPr="00896147">
              <w:rPr>
                <w:rFonts w:ascii="Times New Roman" w:hAnsi="Times New Roman" w:cs="Times New Roman"/>
                <w:color w:val="00000A"/>
              </w:rPr>
              <w:t xml:space="preserve">Адрес электронной площадки в информационно-телекоммуникационной сети «Интернет» </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6CC5611" w14:textId="77777777" w:rsidR="009302A6" w:rsidRPr="00896147" w:rsidRDefault="009302A6" w:rsidP="009302A6">
            <w:pPr>
              <w:rPr>
                <w:rFonts w:ascii="Times New Roman" w:hAnsi="Times New Roman" w:cs="Times New Roman"/>
                <w:color w:val="00000A"/>
              </w:rPr>
            </w:pPr>
          </w:p>
          <w:p w14:paraId="280EA657" w14:textId="77777777" w:rsidR="009302A6" w:rsidRPr="00896147" w:rsidRDefault="009302A6" w:rsidP="009302A6">
            <w:pPr>
              <w:rPr>
                <w:rFonts w:ascii="Times New Roman" w:hAnsi="Times New Roman" w:cs="Times New Roman"/>
                <w:color w:val="00000A"/>
              </w:rPr>
            </w:pPr>
            <w:r w:rsidRPr="00896147">
              <w:rPr>
                <w:rFonts w:ascii="Times New Roman" w:hAnsi="Times New Roman" w:cs="Times New Roman"/>
                <w:color w:val="00000A"/>
              </w:rPr>
              <w:t>www.zakupki.gov.ru</w:t>
            </w:r>
          </w:p>
          <w:p w14:paraId="55101B1D" w14:textId="77777777" w:rsidR="009302A6" w:rsidRPr="00896147" w:rsidRDefault="009302A6" w:rsidP="009302A6">
            <w:pPr>
              <w:rPr>
                <w:rFonts w:ascii="Times New Roman" w:hAnsi="Times New Roman" w:cs="Times New Roman"/>
                <w:color w:val="00000A"/>
              </w:rPr>
            </w:pPr>
          </w:p>
          <w:p w14:paraId="65ED1A9F" w14:textId="77777777" w:rsidR="009302A6" w:rsidRPr="00896147" w:rsidRDefault="009302A6" w:rsidP="009302A6">
            <w:pPr>
              <w:rPr>
                <w:rFonts w:ascii="Times New Roman" w:hAnsi="Times New Roman" w:cs="Times New Roman"/>
                <w:color w:val="00000A"/>
              </w:rPr>
            </w:pPr>
          </w:p>
          <w:p w14:paraId="542345F7" w14:textId="77777777" w:rsidR="009302A6" w:rsidRPr="00896147" w:rsidRDefault="009302A6" w:rsidP="009302A6">
            <w:pPr>
              <w:rPr>
                <w:rFonts w:ascii="Times New Roman" w:hAnsi="Times New Roman" w:cs="Times New Roman"/>
                <w:color w:val="00000A"/>
              </w:rPr>
            </w:pPr>
          </w:p>
          <w:p w14:paraId="683FE666" w14:textId="77777777" w:rsidR="009302A6" w:rsidRPr="00896147" w:rsidRDefault="009302A6" w:rsidP="009302A6">
            <w:pPr>
              <w:rPr>
                <w:rFonts w:ascii="Times New Roman" w:hAnsi="Times New Roman" w:cs="Times New Roman"/>
                <w:color w:val="00000A"/>
              </w:rPr>
            </w:pPr>
            <w:r w:rsidRPr="00896147">
              <w:rPr>
                <w:rFonts w:ascii="Times New Roman" w:hAnsi="Times New Roman" w:cs="Times New Roman"/>
              </w:rPr>
              <w:t>https://</w:t>
            </w:r>
            <w:proofErr w:type="spellStart"/>
            <w:r w:rsidRPr="00896147">
              <w:rPr>
                <w:rFonts w:ascii="Times New Roman" w:hAnsi="Times New Roman" w:cs="Times New Roman"/>
                <w:lang w:val="en-US"/>
              </w:rPr>
              <w:t>rts</w:t>
            </w:r>
            <w:proofErr w:type="spellEnd"/>
            <w:r w:rsidRPr="00896147">
              <w:rPr>
                <w:rFonts w:ascii="Times New Roman" w:hAnsi="Times New Roman" w:cs="Times New Roman"/>
              </w:rPr>
              <w:t>-</w:t>
            </w:r>
            <w:r w:rsidRPr="00896147">
              <w:rPr>
                <w:rFonts w:ascii="Times New Roman" w:hAnsi="Times New Roman" w:cs="Times New Roman"/>
                <w:lang w:val="en-US"/>
              </w:rPr>
              <w:t>tender</w:t>
            </w:r>
            <w:r w:rsidRPr="00896147">
              <w:rPr>
                <w:rFonts w:ascii="Times New Roman" w:hAnsi="Times New Roman" w:cs="Times New Roman"/>
              </w:rPr>
              <w:t>.</w:t>
            </w:r>
            <w:proofErr w:type="spellStart"/>
            <w:r w:rsidRPr="00896147">
              <w:rPr>
                <w:rFonts w:ascii="Times New Roman" w:hAnsi="Times New Roman" w:cs="Times New Roman"/>
              </w:rPr>
              <w:t>ru</w:t>
            </w:r>
            <w:proofErr w:type="spellEnd"/>
            <w:r w:rsidRPr="00896147">
              <w:rPr>
                <w:rFonts w:ascii="Times New Roman" w:hAnsi="Times New Roman" w:cs="Times New Roman"/>
              </w:rPr>
              <w:t>/</w:t>
            </w:r>
          </w:p>
          <w:p w14:paraId="7676D6CE" w14:textId="77777777" w:rsidR="009302A6" w:rsidRPr="00896147" w:rsidRDefault="009302A6" w:rsidP="009302A6">
            <w:pPr>
              <w:rPr>
                <w:rFonts w:ascii="Times New Roman" w:hAnsi="Times New Roman" w:cs="Times New Roman"/>
                <w:color w:val="00000A"/>
              </w:rPr>
            </w:pPr>
          </w:p>
          <w:p w14:paraId="481B916D" w14:textId="77777777" w:rsidR="009302A6" w:rsidRPr="00896147" w:rsidRDefault="009302A6" w:rsidP="009302A6">
            <w:pPr>
              <w:rPr>
                <w:rFonts w:ascii="Times New Roman" w:hAnsi="Times New Roman" w:cs="Times New Roman"/>
                <w:color w:val="00000A"/>
              </w:rPr>
            </w:pPr>
          </w:p>
          <w:p w14:paraId="50E2C1D3" w14:textId="77777777" w:rsidR="009302A6" w:rsidRPr="00896147" w:rsidRDefault="009302A6" w:rsidP="009302A6">
            <w:pPr>
              <w:rPr>
                <w:rFonts w:ascii="Times New Roman" w:hAnsi="Times New Roman" w:cs="Times New Roman"/>
                <w:color w:val="00000A"/>
              </w:rPr>
            </w:pPr>
          </w:p>
        </w:tc>
      </w:tr>
      <w:tr w:rsidR="00D6639E" w:rsidRPr="00896147" w14:paraId="3D4A574E"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FE83A0F" w14:textId="716D21EC" w:rsidR="00D6639E" w:rsidRPr="00896147" w:rsidRDefault="00B5668A" w:rsidP="00B5668A">
            <w:pPr>
              <w:suppressAutoHyphens/>
              <w:rPr>
                <w:rFonts w:ascii="Times New Roman" w:hAnsi="Times New Roman" w:cs="Times New Roman"/>
                <w:color w:val="auto"/>
                <w:lang w:val="en-US"/>
              </w:rPr>
            </w:pPr>
            <w:bookmarkStart w:id="47" w:name="_Toc375898293"/>
            <w:bookmarkStart w:id="48" w:name="_Toc375898877"/>
            <w:bookmarkStart w:id="49" w:name="_Toc375898294"/>
            <w:bookmarkStart w:id="50" w:name="_Toc375898878"/>
            <w:bookmarkStart w:id="51" w:name="_Toc375898296"/>
            <w:bookmarkStart w:id="52" w:name="_Toc375898880"/>
            <w:bookmarkStart w:id="53" w:name="_Toc375898298"/>
            <w:bookmarkStart w:id="54" w:name="_Toc375898882"/>
            <w:bookmarkStart w:id="55" w:name="_Toc376103900"/>
            <w:bookmarkStart w:id="56" w:name="_Toc376103997"/>
            <w:bookmarkStart w:id="57" w:name="_Toc376104155"/>
            <w:bookmarkStart w:id="58" w:name="_Toc376104429"/>
            <w:bookmarkEnd w:id="47"/>
            <w:bookmarkEnd w:id="48"/>
            <w:bookmarkEnd w:id="49"/>
            <w:bookmarkEnd w:id="50"/>
            <w:bookmarkEnd w:id="51"/>
            <w:bookmarkEnd w:id="52"/>
            <w:bookmarkEnd w:id="53"/>
            <w:bookmarkEnd w:id="54"/>
            <w:bookmarkEnd w:id="55"/>
            <w:bookmarkEnd w:id="56"/>
            <w:bookmarkEnd w:id="57"/>
            <w:bookmarkEnd w:id="58"/>
            <w:r w:rsidRPr="00896147">
              <w:rPr>
                <w:rFonts w:ascii="Times New Roman" w:hAnsi="Times New Roman" w:cs="Times New Roman"/>
                <w:color w:val="auto"/>
                <w:lang w:val="en-US"/>
              </w:rPr>
              <w:t>4</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B085481" w14:textId="77777777" w:rsidR="00203F96" w:rsidRPr="00896147" w:rsidRDefault="00203F96" w:rsidP="00B53E79">
            <w:pPr>
              <w:rPr>
                <w:rFonts w:ascii="Times New Roman" w:hAnsi="Times New Roman" w:cs="Times New Roman"/>
                <w:color w:val="auto"/>
              </w:rPr>
            </w:pPr>
          </w:p>
          <w:p w14:paraId="599E8080" w14:textId="77777777" w:rsidR="00486C34" w:rsidRPr="00896147" w:rsidRDefault="00D6639E" w:rsidP="00486C34">
            <w:pPr>
              <w:rPr>
                <w:rFonts w:ascii="Times New Roman" w:hAnsi="Times New Roman" w:cs="Times New Roman"/>
                <w:color w:val="auto"/>
              </w:rPr>
            </w:pPr>
            <w:r w:rsidRPr="00896147">
              <w:rPr>
                <w:rFonts w:ascii="Times New Roman" w:hAnsi="Times New Roman" w:cs="Times New Roman"/>
                <w:color w:val="auto"/>
              </w:rPr>
              <w:t>Наименование</w:t>
            </w:r>
            <w:r w:rsidR="00486C34" w:rsidRPr="00896147">
              <w:rPr>
                <w:rFonts w:ascii="Times New Roman" w:hAnsi="Times New Roman" w:cs="Times New Roman"/>
                <w:color w:val="auto"/>
              </w:rPr>
              <w:t xml:space="preserve"> и описание</w:t>
            </w:r>
            <w:r w:rsidRPr="00896147">
              <w:rPr>
                <w:rFonts w:ascii="Times New Roman" w:hAnsi="Times New Roman" w:cs="Times New Roman"/>
                <w:color w:val="auto"/>
              </w:rPr>
              <w:t xml:space="preserve"> предмета</w:t>
            </w:r>
            <w:r w:rsidR="009C00B9" w:rsidRPr="00896147">
              <w:rPr>
                <w:rFonts w:ascii="Times New Roman" w:hAnsi="Times New Roman" w:cs="Times New Roman"/>
                <w:color w:val="auto"/>
              </w:rPr>
              <w:t xml:space="preserve"> </w:t>
            </w:r>
            <w:r w:rsidR="00486C34" w:rsidRPr="00896147">
              <w:rPr>
                <w:rFonts w:ascii="Times New Roman" w:hAnsi="Times New Roman" w:cs="Times New Roman"/>
                <w:color w:val="auto"/>
              </w:rPr>
              <w:t>закупки</w:t>
            </w:r>
            <w:r w:rsidR="00486C34" w:rsidRPr="00896147">
              <w:rPr>
                <w:rStyle w:val="ae"/>
                <w:rFonts w:ascii="Times New Roman" w:hAnsi="Times New Roman"/>
                <w:color w:val="auto"/>
              </w:rPr>
              <w:footnoteReference w:id="2"/>
            </w:r>
          </w:p>
          <w:p w14:paraId="30B48BB6" w14:textId="77777777" w:rsidR="00AB790D" w:rsidRPr="00896147" w:rsidRDefault="00AB790D" w:rsidP="00B53E79">
            <w:pPr>
              <w:rPr>
                <w:rFonts w:ascii="Times New Roman" w:hAnsi="Times New Roman" w:cs="Times New Roman"/>
                <w:color w:val="auto"/>
              </w:rPr>
            </w:pPr>
          </w:p>
          <w:p w14:paraId="19609D76" w14:textId="77777777" w:rsidR="00AB790D" w:rsidRPr="00896147" w:rsidRDefault="00AB790D" w:rsidP="00B53E79">
            <w:pPr>
              <w:rPr>
                <w:rFonts w:ascii="Times New Roman" w:hAnsi="Times New Roman" w:cs="Times New Roman"/>
                <w:color w:val="auto"/>
              </w:rPr>
            </w:pPr>
          </w:p>
          <w:p w14:paraId="2A857144" w14:textId="77777777" w:rsidR="00AB790D" w:rsidRPr="00896147" w:rsidRDefault="00AB790D" w:rsidP="00B53E79">
            <w:pPr>
              <w:rPr>
                <w:rFonts w:ascii="Times New Roman" w:hAnsi="Times New Roman" w:cs="Times New Roman"/>
                <w:color w:val="auto"/>
              </w:rPr>
            </w:pPr>
          </w:p>
          <w:p w14:paraId="5C56F66C" w14:textId="77777777" w:rsidR="001A61AA" w:rsidRPr="00896147" w:rsidRDefault="001A61AA" w:rsidP="00B53E79">
            <w:pPr>
              <w:rPr>
                <w:rFonts w:ascii="Times New Roman" w:hAnsi="Times New Roman" w:cs="Times New Roman"/>
                <w:color w:val="auto"/>
              </w:rPr>
            </w:pPr>
          </w:p>
          <w:p w14:paraId="0F387A55" w14:textId="77777777" w:rsidR="009C00B9" w:rsidRPr="00896147" w:rsidRDefault="009C00B9" w:rsidP="00D6639E">
            <w:pPr>
              <w:rPr>
                <w:rFonts w:ascii="Times New Roman" w:hAnsi="Times New Roman" w:cs="Times New Roman"/>
                <w:i/>
                <w:color w:val="000000" w:themeColor="text1"/>
                <w:sz w:val="28"/>
                <w:szCs w:val="28"/>
                <w:vertAlign w:val="superscript"/>
              </w:rPr>
            </w:pPr>
          </w:p>
          <w:p w14:paraId="04B9D457" w14:textId="77777777" w:rsidR="001A61AA" w:rsidRPr="00896147" w:rsidRDefault="001A61AA" w:rsidP="00486C34">
            <w:pPr>
              <w:rPr>
                <w:rFonts w:ascii="Times New Roman" w:hAnsi="Times New Roman" w:cs="Times New Roman"/>
                <w:color w:val="auto"/>
              </w:rPr>
            </w:pP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0AF8DF6" w14:textId="63E7B4A8" w:rsidR="00962A8C" w:rsidRDefault="00195C56" w:rsidP="00195C56">
            <w:pPr>
              <w:jc w:val="both"/>
              <w:rPr>
                <w:rFonts w:ascii="Times New Roman" w:eastAsia="Calibri" w:hAnsi="Times New Roman"/>
              </w:rPr>
            </w:pPr>
            <w:r w:rsidRPr="00896147">
              <w:rPr>
                <w:rFonts w:ascii="Times New Roman" w:hAnsi="Times New Roman" w:cs="Times New Roman"/>
                <w:b/>
                <w:color w:val="auto"/>
              </w:rPr>
              <w:t>Наименование предмета закупки</w:t>
            </w:r>
            <w:r w:rsidRPr="00896147">
              <w:rPr>
                <w:rFonts w:ascii="Times New Roman" w:hAnsi="Times New Roman" w:cs="Times New Roman"/>
                <w:color w:val="auto"/>
              </w:rPr>
              <w:t xml:space="preserve">: </w:t>
            </w:r>
            <w:r w:rsidR="00100666" w:rsidRPr="00100666">
              <w:rPr>
                <w:rFonts w:ascii="Times New Roman" w:eastAsia="Calibri" w:hAnsi="Times New Roman"/>
              </w:rPr>
              <w:t>Оказание услуг по охране объектов и территории, принадлежащих АО «Корпорация развития Московской области», расположенных в границах индустриального парка «</w:t>
            </w:r>
            <w:proofErr w:type="spellStart"/>
            <w:r w:rsidR="00100666" w:rsidRPr="00100666">
              <w:rPr>
                <w:rFonts w:ascii="Times New Roman" w:eastAsia="Calibri" w:hAnsi="Times New Roman"/>
              </w:rPr>
              <w:t>Есипово</w:t>
            </w:r>
            <w:proofErr w:type="spellEnd"/>
            <w:r w:rsidR="00100666" w:rsidRPr="00100666">
              <w:rPr>
                <w:rFonts w:ascii="Times New Roman" w:eastAsia="Calibri" w:hAnsi="Times New Roman"/>
              </w:rPr>
              <w:t>»</w:t>
            </w:r>
          </w:p>
          <w:p w14:paraId="4B0A85B2" w14:textId="77777777" w:rsidR="00100666" w:rsidRPr="00896147" w:rsidRDefault="00100666" w:rsidP="00195C56">
            <w:pPr>
              <w:jc w:val="both"/>
              <w:rPr>
                <w:rFonts w:ascii="Times New Roman" w:hAnsi="Times New Roman" w:cs="Times New Roman"/>
                <w:color w:val="000000" w:themeColor="text1"/>
              </w:rPr>
            </w:pPr>
          </w:p>
          <w:p w14:paraId="1A31500B" w14:textId="77777777" w:rsidR="00195C56" w:rsidRPr="00896147" w:rsidRDefault="00195C56" w:rsidP="00195C56">
            <w:pPr>
              <w:jc w:val="both"/>
              <w:rPr>
                <w:rFonts w:ascii="Times New Roman" w:hAnsi="Times New Roman" w:cs="Times New Roman"/>
                <w:color w:val="000000" w:themeColor="text1"/>
              </w:rPr>
            </w:pPr>
            <w:r w:rsidRPr="00896147">
              <w:rPr>
                <w:rFonts w:ascii="Times New Roman" w:hAnsi="Times New Roman" w:cs="Times New Roman"/>
                <w:color w:val="000000" w:themeColor="text1"/>
              </w:rPr>
              <w:t>Описание предмета закупки: в соответствии с частью X «ТЕХНИЧЕСКАЯ ЧАСТЬ КОНКУРСНОЙ ДОКУМЕНТАЦИИ» документации.</w:t>
            </w:r>
          </w:p>
          <w:p w14:paraId="70D8808C" w14:textId="77777777" w:rsidR="00195C56" w:rsidRPr="00896147" w:rsidRDefault="00195C56" w:rsidP="00195C56">
            <w:pPr>
              <w:jc w:val="both"/>
              <w:rPr>
                <w:rFonts w:ascii="Times New Roman" w:hAnsi="Times New Roman" w:cs="Times New Roman"/>
                <w:color w:val="000000" w:themeColor="text1"/>
              </w:rPr>
            </w:pPr>
          </w:p>
          <w:p w14:paraId="3CC870CC" w14:textId="57D64D1C" w:rsidR="00195C56" w:rsidRPr="00896147" w:rsidRDefault="00195C56" w:rsidP="00195C56">
            <w:pPr>
              <w:jc w:val="both"/>
              <w:rPr>
                <w:rFonts w:ascii="Times New Roman" w:hAnsi="Times New Roman" w:cs="Times New Roman"/>
                <w:color w:val="auto"/>
              </w:rPr>
            </w:pPr>
            <w:r w:rsidRPr="00896147">
              <w:rPr>
                <w:rFonts w:ascii="Times New Roman" w:hAnsi="Times New Roman" w:cs="Times New Roman"/>
                <w:color w:val="auto"/>
              </w:rPr>
              <w:t>Требования к безопасности, качеству, техническим характеристикам, функциональным характеристикам (потребительским свойствам), а также эксплуатационным характеристикам (при необходимости) работы, к результатам работы, установленные Заказчиком: в соответствии с частью X. «ТЕХНИЧЕСКАЯ ЧАСТЬ</w:t>
            </w:r>
            <w:r w:rsidR="00A13DB4" w:rsidRPr="00896147">
              <w:rPr>
                <w:rFonts w:ascii="Times New Roman" w:hAnsi="Times New Roman" w:cs="Times New Roman"/>
                <w:color w:val="auto"/>
              </w:rPr>
              <w:t xml:space="preserve"> КОНКУРСНОЙ</w:t>
            </w:r>
            <w:r w:rsidRPr="00896147">
              <w:rPr>
                <w:rFonts w:ascii="Times New Roman" w:hAnsi="Times New Roman" w:cs="Times New Roman"/>
                <w:color w:val="auto"/>
              </w:rPr>
              <w:t xml:space="preserve"> ДОКУМЕНТАЦИИ» документации.</w:t>
            </w:r>
          </w:p>
          <w:p w14:paraId="709C1859" w14:textId="77777777" w:rsidR="00195C56" w:rsidRPr="00896147" w:rsidRDefault="00195C56" w:rsidP="00195C56">
            <w:pPr>
              <w:rPr>
                <w:rFonts w:ascii="Times New Roman" w:hAnsi="Times New Roman" w:cs="Times New Roman"/>
                <w:color w:val="auto"/>
              </w:rPr>
            </w:pPr>
          </w:p>
          <w:p w14:paraId="4E0F555B" w14:textId="3B9018D8" w:rsidR="00486C34" w:rsidRPr="00896147" w:rsidRDefault="00195C56" w:rsidP="00E770DF">
            <w:pPr>
              <w:rPr>
                <w:rFonts w:ascii="Times New Roman" w:hAnsi="Times New Roman" w:cs="Times New Roman"/>
                <w:color w:val="000000" w:themeColor="text1"/>
                <w:sz w:val="28"/>
                <w:szCs w:val="28"/>
              </w:rPr>
            </w:pPr>
            <w:r w:rsidRPr="00896147">
              <w:rPr>
                <w:rFonts w:ascii="Times New Roman" w:hAnsi="Times New Roman" w:cs="Times New Roman"/>
                <w:color w:val="auto"/>
              </w:rPr>
              <w:t xml:space="preserve">Количество </w:t>
            </w:r>
            <w:r w:rsidRPr="00896147">
              <w:rPr>
                <w:rFonts w:ascii="Times New Roman" w:hAnsi="Times New Roman" w:cs="Times New Roman"/>
                <w:color w:val="000000" w:themeColor="text1"/>
              </w:rPr>
              <w:t xml:space="preserve">объема выполняемой работы: </w:t>
            </w:r>
            <w:r w:rsidR="00B74792" w:rsidRPr="00896147">
              <w:rPr>
                <w:rFonts w:ascii="Times New Roman" w:hAnsi="Times New Roman" w:cs="Times New Roman"/>
                <w:color w:val="000000" w:themeColor="text1"/>
              </w:rPr>
              <w:t>в соответствии с технической частью конкурсной документации</w:t>
            </w:r>
          </w:p>
        </w:tc>
      </w:tr>
      <w:tr w:rsidR="00511C65" w:rsidRPr="00896147" w14:paraId="0D56D6AC" w14:textId="77777777" w:rsidTr="00061ADC">
        <w:trPr>
          <w:trHeight w:val="614"/>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8041D9B" w14:textId="02BB59AB" w:rsidR="00511C65" w:rsidRPr="00896147" w:rsidRDefault="00B5668A" w:rsidP="00B5668A">
            <w:pPr>
              <w:suppressAutoHyphens/>
              <w:rPr>
                <w:rFonts w:ascii="Times New Roman" w:hAnsi="Times New Roman" w:cs="Times New Roman"/>
                <w:color w:val="auto"/>
                <w:lang w:val="en-US"/>
              </w:rPr>
            </w:pPr>
            <w:r w:rsidRPr="00896147">
              <w:rPr>
                <w:rFonts w:ascii="Times New Roman" w:hAnsi="Times New Roman" w:cs="Times New Roman"/>
                <w:color w:val="auto"/>
                <w:lang w:val="en-US"/>
              </w:rPr>
              <w:lastRenderedPageBreak/>
              <w:t>5</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0F0AE16" w14:textId="77777777" w:rsidR="009D69C7" w:rsidRPr="00896147" w:rsidRDefault="00201C27" w:rsidP="00B53E79">
            <w:pPr>
              <w:rPr>
                <w:rFonts w:ascii="Times New Roman" w:hAnsi="Times New Roman" w:cs="Times New Roman"/>
                <w:color w:val="auto"/>
              </w:rPr>
            </w:pPr>
            <w:r w:rsidRPr="00896147">
              <w:rPr>
                <w:rFonts w:ascii="Times New Roman" w:hAnsi="Times New Roman" w:cs="Times New Roman"/>
                <w:color w:val="auto"/>
              </w:rPr>
              <w:t>Условия договора</w:t>
            </w:r>
          </w:p>
          <w:p w14:paraId="2C532F40" w14:textId="77777777" w:rsidR="009D69C7" w:rsidRPr="00896147" w:rsidRDefault="009D69C7" w:rsidP="00B53E79">
            <w:pPr>
              <w:rPr>
                <w:rFonts w:ascii="Times New Roman" w:hAnsi="Times New Roman" w:cs="Times New Roman"/>
                <w:color w:val="auto"/>
              </w:rPr>
            </w:pP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0E487901" w14:textId="77777777" w:rsidR="009D69C7" w:rsidRPr="00896147" w:rsidRDefault="00A10A86" w:rsidP="0097792B">
            <w:pPr>
              <w:jc w:val="both"/>
              <w:rPr>
                <w:rFonts w:ascii="Times New Roman" w:hAnsi="Times New Roman" w:cs="Times New Roman"/>
                <w:color w:val="auto"/>
              </w:rPr>
            </w:pPr>
            <w:r w:rsidRPr="00896147">
              <w:rPr>
                <w:rFonts w:ascii="Times New Roman" w:hAnsi="Times New Roman" w:cs="Times New Roman"/>
                <w:color w:val="000000" w:themeColor="text1"/>
              </w:rPr>
              <w:t xml:space="preserve">В соответствии с частью </w:t>
            </w:r>
            <w:r w:rsidRPr="00896147">
              <w:rPr>
                <w:rFonts w:ascii="Times New Roman" w:hAnsi="Times New Roman" w:cs="Times New Roman"/>
                <w:color w:val="000000" w:themeColor="text1"/>
                <w:lang w:val="en-US"/>
              </w:rPr>
              <w:t>I</w:t>
            </w:r>
            <w:r w:rsidRPr="00896147">
              <w:rPr>
                <w:rFonts w:ascii="Times New Roman" w:hAnsi="Times New Roman" w:cs="Times New Roman"/>
                <w:color w:val="000000" w:themeColor="text1"/>
              </w:rPr>
              <w:t>X «ПРОЕКТ ДОГОВОРА» документации.</w:t>
            </w:r>
          </w:p>
        </w:tc>
      </w:tr>
      <w:tr w:rsidR="00B21E53" w:rsidRPr="00896147" w14:paraId="5CE47CAB" w14:textId="77777777" w:rsidTr="00BE599A">
        <w:trPr>
          <w:trHeight w:val="1684"/>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7764243" w14:textId="686B9D35" w:rsidR="00B21E53" w:rsidRPr="00896147" w:rsidRDefault="00B5668A" w:rsidP="00B5668A">
            <w:pPr>
              <w:suppressAutoHyphens/>
              <w:rPr>
                <w:rFonts w:ascii="Times New Roman" w:hAnsi="Times New Roman" w:cs="Times New Roman"/>
                <w:color w:val="auto"/>
                <w:lang w:val="en-US"/>
              </w:rPr>
            </w:pPr>
            <w:r w:rsidRPr="00896147">
              <w:rPr>
                <w:rFonts w:ascii="Times New Roman" w:hAnsi="Times New Roman" w:cs="Times New Roman"/>
                <w:color w:val="auto"/>
                <w:lang w:val="en-US"/>
              </w:rPr>
              <w:t>6</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ED8E841" w14:textId="77777777" w:rsidR="00B21E53" w:rsidRPr="00896147" w:rsidRDefault="00B74792" w:rsidP="00203F96">
            <w:pPr>
              <w:rPr>
                <w:rFonts w:ascii="Times New Roman" w:hAnsi="Times New Roman" w:cs="Times New Roman"/>
                <w:i/>
                <w:color w:val="000000" w:themeColor="text1"/>
                <w:sz w:val="28"/>
                <w:szCs w:val="28"/>
                <w:vertAlign w:val="superscript"/>
              </w:rPr>
            </w:pPr>
            <w:r w:rsidRPr="00896147">
              <w:rPr>
                <w:rFonts w:ascii="Times New Roman" w:hAnsi="Times New Roman" w:cs="Times New Roman"/>
                <w:color w:val="auto"/>
              </w:rPr>
              <w:t>Место, условия и срок (период) выполнения работ, оказания услуг, поставки товаров</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252FAF4" w14:textId="500B6C07" w:rsidR="00B74792" w:rsidRPr="00896147" w:rsidRDefault="00B74792" w:rsidP="00B74792">
            <w:pPr>
              <w:jc w:val="both"/>
              <w:rPr>
                <w:rFonts w:ascii="Times New Roman" w:hAnsi="Times New Roman" w:cs="Times New Roman"/>
                <w:color w:val="auto"/>
              </w:rPr>
            </w:pPr>
            <w:r w:rsidRPr="00896147">
              <w:rPr>
                <w:rFonts w:ascii="Times New Roman" w:hAnsi="Times New Roman" w:cs="Times New Roman"/>
                <w:color w:val="auto"/>
              </w:rPr>
              <w:t xml:space="preserve">Место выполнения работ: в соответствии с </w:t>
            </w:r>
            <w:r w:rsidR="00F25944" w:rsidRPr="00896147">
              <w:rPr>
                <w:rFonts w:ascii="Times New Roman" w:hAnsi="Times New Roman" w:cs="Times New Roman"/>
                <w:color w:val="auto"/>
              </w:rPr>
              <w:t>X. «ТЕХНИЧЕСКАЯ ЧАСТЬ КОНКУРСНОЙ ДОКУМЕНТАЦИИ» документации</w:t>
            </w:r>
            <w:r w:rsidRPr="00896147">
              <w:rPr>
                <w:rFonts w:ascii="Times New Roman" w:hAnsi="Times New Roman" w:cs="Times New Roman"/>
                <w:color w:val="auto"/>
              </w:rPr>
              <w:t>, являющимся неотъемлемой частью настоящей конкурсной документации.</w:t>
            </w:r>
          </w:p>
          <w:p w14:paraId="14722781" w14:textId="77777777" w:rsidR="00B74792" w:rsidRPr="00896147" w:rsidRDefault="00B74792" w:rsidP="00B74792">
            <w:pPr>
              <w:jc w:val="both"/>
              <w:rPr>
                <w:rFonts w:ascii="Times New Roman" w:hAnsi="Times New Roman" w:cs="Times New Roman"/>
                <w:color w:val="auto"/>
              </w:rPr>
            </w:pPr>
          </w:p>
          <w:p w14:paraId="7A623090" w14:textId="49D3F4DB" w:rsidR="00B74792" w:rsidRPr="00896147" w:rsidRDefault="00B74792" w:rsidP="00B74792">
            <w:pPr>
              <w:jc w:val="both"/>
              <w:rPr>
                <w:rFonts w:ascii="Times New Roman" w:hAnsi="Times New Roman" w:cs="Times New Roman"/>
                <w:color w:val="auto"/>
              </w:rPr>
            </w:pPr>
            <w:r w:rsidRPr="00896147">
              <w:rPr>
                <w:rFonts w:ascii="Times New Roman" w:hAnsi="Times New Roman" w:cs="Times New Roman"/>
                <w:color w:val="auto"/>
              </w:rPr>
              <w:t xml:space="preserve">Срок выполнения работ: согласно </w:t>
            </w:r>
            <w:r w:rsidR="00F25944" w:rsidRPr="00896147">
              <w:rPr>
                <w:rFonts w:ascii="Times New Roman" w:hAnsi="Times New Roman" w:cs="Times New Roman"/>
                <w:color w:val="auto"/>
              </w:rPr>
              <w:t xml:space="preserve">X. «ТЕХНИЧЕСКАЯ ЧАСТЬ КОНКУРСНОЙ ДОКУМЕНТАЦИИ» и </w:t>
            </w:r>
            <w:r w:rsidR="00F25944" w:rsidRPr="00896147">
              <w:rPr>
                <w:rFonts w:ascii="Times New Roman" w:hAnsi="Times New Roman" w:cs="Times New Roman"/>
                <w:color w:val="auto"/>
                <w:lang w:val="en-US"/>
              </w:rPr>
              <w:t>IX</w:t>
            </w:r>
            <w:r w:rsidR="00F25944" w:rsidRPr="00896147">
              <w:rPr>
                <w:rFonts w:ascii="Times New Roman" w:hAnsi="Times New Roman" w:cs="Times New Roman"/>
                <w:color w:val="auto"/>
              </w:rPr>
              <w:t xml:space="preserve"> «ПРОЕКТ ДОГОВОРА» документации</w:t>
            </w:r>
            <w:r w:rsidRPr="00896147">
              <w:rPr>
                <w:rFonts w:ascii="Times New Roman" w:hAnsi="Times New Roman" w:cs="Times New Roman"/>
                <w:color w:val="auto"/>
              </w:rPr>
              <w:t>, являющимися неотъемлемой частью конкурсной документации.</w:t>
            </w:r>
          </w:p>
          <w:p w14:paraId="23EE0710" w14:textId="77777777" w:rsidR="00B74792" w:rsidRPr="00896147" w:rsidRDefault="00B74792" w:rsidP="00B74792">
            <w:pPr>
              <w:jc w:val="both"/>
              <w:rPr>
                <w:rFonts w:ascii="Times New Roman" w:hAnsi="Times New Roman" w:cs="Times New Roman"/>
                <w:color w:val="auto"/>
              </w:rPr>
            </w:pPr>
          </w:p>
          <w:p w14:paraId="7D91C94D" w14:textId="6419B8D0" w:rsidR="00903B45" w:rsidRPr="00896147" w:rsidRDefault="00B74792" w:rsidP="00B74792">
            <w:pPr>
              <w:jc w:val="both"/>
              <w:rPr>
                <w:rFonts w:ascii="Times New Roman" w:hAnsi="Times New Roman" w:cs="Times New Roman"/>
                <w:color w:val="auto"/>
              </w:rPr>
            </w:pPr>
            <w:r w:rsidRPr="00896147">
              <w:rPr>
                <w:rFonts w:ascii="Times New Roman" w:hAnsi="Times New Roman" w:cs="Times New Roman"/>
                <w:color w:val="auto"/>
              </w:rPr>
              <w:t xml:space="preserve">Условия выполнения работ: в соответствии с настоящей конкурсной документацией, в том числе </w:t>
            </w:r>
            <w:r w:rsidR="00F25944" w:rsidRPr="00896147">
              <w:rPr>
                <w:rFonts w:ascii="Times New Roman" w:hAnsi="Times New Roman" w:cs="Times New Roman"/>
                <w:color w:val="auto"/>
              </w:rPr>
              <w:t xml:space="preserve">и </w:t>
            </w:r>
            <w:r w:rsidR="00F25944" w:rsidRPr="00896147">
              <w:rPr>
                <w:rFonts w:ascii="Times New Roman" w:hAnsi="Times New Roman" w:cs="Times New Roman"/>
                <w:color w:val="auto"/>
                <w:lang w:val="en-US"/>
              </w:rPr>
              <w:t>IX</w:t>
            </w:r>
            <w:r w:rsidR="006F5F5A" w:rsidRPr="00896147">
              <w:rPr>
                <w:rFonts w:ascii="Times New Roman" w:hAnsi="Times New Roman" w:cs="Times New Roman"/>
                <w:color w:val="auto"/>
              </w:rPr>
              <w:t>. «ПРОЕКТ ДОГОВОРА» ,</w:t>
            </w:r>
            <w:r w:rsidR="00F25944" w:rsidRPr="00896147">
              <w:rPr>
                <w:rFonts w:ascii="Times New Roman" w:hAnsi="Times New Roman" w:cs="Times New Roman"/>
                <w:color w:val="auto"/>
                <w:lang w:val="en-US"/>
              </w:rPr>
              <w:t>X</w:t>
            </w:r>
            <w:r w:rsidR="006F5F5A" w:rsidRPr="00896147">
              <w:rPr>
                <w:rFonts w:ascii="Times New Roman" w:hAnsi="Times New Roman" w:cs="Times New Roman"/>
                <w:color w:val="auto"/>
              </w:rPr>
              <w:t xml:space="preserve"> «ТЕХНИЧЕСКАЯ ЧАСТЬ КОНКУРСНОЙ ДОКУМЕНТАЦИИ»</w:t>
            </w:r>
            <w:r w:rsidRPr="00896147">
              <w:rPr>
                <w:rFonts w:ascii="Times New Roman" w:hAnsi="Times New Roman" w:cs="Times New Roman"/>
                <w:color w:val="auto"/>
              </w:rPr>
              <w:t>, являющимися неотъемлемой частью настоящей конкурсной документации.</w:t>
            </w:r>
          </w:p>
        </w:tc>
      </w:tr>
      <w:tr w:rsidR="00D6639E" w:rsidRPr="00896147" w14:paraId="3B78814B" w14:textId="77777777" w:rsidTr="00061ADC">
        <w:trPr>
          <w:trHeight w:val="1952"/>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48F82F7" w14:textId="037ADAEB" w:rsidR="00D6639E" w:rsidRPr="00896147" w:rsidRDefault="00B5668A" w:rsidP="00B5668A">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t>7</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0A00536" w14:textId="4474A04B" w:rsidR="00D6639E" w:rsidRPr="00896147" w:rsidRDefault="00D6639E" w:rsidP="00D6639E">
            <w:pPr>
              <w:rPr>
                <w:rFonts w:ascii="Times New Roman" w:hAnsi="Times New Roman" w:cs="Times New Roman"/>
                <w:color w:val="00000A"/>
              </w:rPr>
            </w:pPr>
            <w:r w:rsidRPr="00896147">
              <w:rPr>
                <w:rFonts w:ascii="Times New Roman" w:hAnsi="Times New Roman" w:cs="Times New Roman"/>
                <w:color w:val="00000A"/>
              </w:rPr>
              <w:t xml:space="preserve">Информация о валюте, используемой для формирования цены договора и расчетов с </w:t>
            </w:r>
            <w:r w:rsidR="00B5668A" w:rsidRPr="00896147">
              <w:rPr>
                <w:rFonts w:ascii="Times New Roman" w:hAnsi="Times New Roman" w:cs="Times New Roman"/>
                <w:color w:val="00000A"/>
              </w:rPr>
              <w:t xml:space="preserve">поставщиком/ подрядчиком/исполнителем </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5F4CD66" w14:textId="77777777" w:rsidR="00D6639E" w:rsidRPr="00896147" w:rsidRDefault="003D1D48" w:rsidP="00D6639E">
            <w:pPr>
              <w:rPr>
                <w:rFonts w:ascii="Times New Roman" w:eastAsia="Times New Roman" w:hAnsi="Times New Roman" w:cs="Times New Roman"/>
                <w:i/>
                <w:color w:val="auto"/>
              </w:rPr>
            </w:pPr>
            <w:r w:rsidRPr="00896147">
              <w:rPr>
                <w:rFonts w:ascii="Times New Roman" w:eastAsia="Times New Roman" w:hAnsi="Times New Roman" w:cs="Times New Roman"/>
                <w:i/>
                <w:color w:val="auto"/>
              </w:rPr>
              <w:t>Рубль Российской Федерации</w:t>
            </w:r>
          </w:p>
        </w:tc>
      </w:tr>
      <w:tr w:rsidR="001D08F4" w:rsidRPr="00896147" w14:paraId="33BD44AB"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904FFC7" w14:textId="1B2D19A1" w:rsidR="001D08F4" w:rsidRPr="00896147" w:rsidRDefault="00B5668A" w:rsidP="00B5668A">
            <w:pPr>
              <w:suppressAutoHyphens/>
              <w:ind w:left="426"/>
              <w:rPr>
                <w:rFonts w:ascii="Times New Roman" w:hAnsi="Times New Roman" w:cs="Times New Roman"/>
                <w:color w:val="00000A"/>
                <w:lang w:val="en-US"/>
              </w:rPr>
            </w:pPr>
            <w:r w:rsidRPr="00896147">
              <w:rPr>
                <w:rFonts w:ascii="Times New Roman" w:hAnsi="Times New Roman" w:cs="Times New Roman"/>
                <w:color w:val="00000A"/>
                <w:lang w:val="en-US"/>
              </w:rPr>
              <w:t>8</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FD52D7D" w14:textId="77777777" w:rsidR="001D08F4" w:rsidRPr="00896147" w:rsidRDefault="001D08F4" w:rsidP="001D08F4">
            <w:pPr>
              <w:jc w:val="both"/>
              <w:rPr>
                <w:rFonts w:ascii="Times New Roman" w:hAnsi="Times New Roman" w:cs="Times New Roman"/>
                <w:color w:val="auto"/>
              </w:rPr>
            </w:pPr>
            <w:r w:rsidRPr="00896147">
              <w:rPr>
                <w:rFonts w:ascii="Times New Roman" w:hAnsi="Times New Roman" w:cs="Times New Roman"/>
                <w:color w:val="auto"/>
              </w:rPr>
              <w:t xml:space="preserve">Порядок формирования цены договора </w:t>
            </w:r>
            <w:r w:rsidRPr="00896147">
              <w:rPr>
                <w:rFonts w:ascii="Times New Roman" w:hAnsi="Times New Roman" w:cs="Times New Roman"/>
                <w:color w:val="00000A"/>
              </w:rPr>
              <w:t>(цены лота)</w:t>
            </w:r>
          </w:p>
          <w:p w14:paraId="603EF717" w14:textId="77777777" w:rsidR="001D08F4" w:rsidRPr="00896147" w:rsidRDefault="001D08F4" w:rsidP="001D08F4">
            <w:pPr>
              <w:rPr>
                <w:rFonts w:ascii="Times New Roman" w:hAnsi="Times New Roman" w:cs="Times New Roman"/>
                <w:color w:val="00000A"/>
              </w:rPr>
            </w:pP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C8F44F0" w14:textId="77777777" w:rsidR="000B4731" w:rsidRDefault="000B4731" w:rsidP="000B4731">
            <w:pPr>
              <w:jc w:val="both"/>
              <w:rPr>
                <w:rFonts w:ascii="Times New Roman" w:hAnsi="Times New Roman" w:cs="Times New Roman"/>
                <w:color w:val="000000" w:themeColor="text1"/>
              </w:rPr>
            </w:pPr>
            <w:r>
              <w:rPr>
                <w:rFonts w:ascii="Times New Roman" w:hAnsi="Times New Roman" w:cs="Times New Roman"/>
                <w:color w:val="000000" w:themeColor="text1"/>
              </w:rPr>
              <w:t>Цена договора включает в себя все расходы, в том числе стоимость всех услуг по Договору, иных расходов, необходимых для оказания услуг, в том числе все расходы Исполнителя, связанные с выполнением обязательств по Договору, включая налоги, сборы и платежи, установленные законодательством Российской Федерации, складывается из цены поста охраны за 1 час, 1 сутки, 1 месяц  и  цены за общее количество часов работы поста охраны за срок оказания услуг, указанный в п.2.1. Проекта договора.</w:t>
            </w:r>
          </w:p>
          <w:p w14:paraId="335A8C18" w14:textId="2F54827B" w:rsidR="001D08F4" w:rsidRPr="00896147" w:rsidRDefault="000B4731" w:rsidP="000B4731">
            <w:pPr>
              <w:jc w:val="both"/>
              <w:rPr>
                <w:rFonts w:ascii="Times New Roman" w:hAnsi="Times New Roman" w:cs="Times New Roman"/>
                <w:i/>
                <w:color w:val="00000A"/>
              </w:rPr>
            </w:pPr>
            <w:r>
              <w:rPr>
                <w:rFonts w:ascii="Times New Roman" w:hAnsi="Times New Roman" w:cs="Times New Roman"/>
                <w:color w:val="000000" w:themeColor="text1"/>
              </w:rPr>
              <w:t>Неучтенные затраты поставщика (подрядчика, исполнителя)</w:t>
            </w:r>
            <w:r>
              <w:rPr>
                <w:rFonts w:ascii="Times New Roman" w:hAnsi="Times New Roman" w:cs="Times New Roman"/>
                <w:i/>
                <w:color w:val="000000" w:themeColor="text1"/>
                <w:vertAlign w:val="superscript"/>
              </w:rPr>
              <w:t xml:space="preserve"> </w:t>
            </w:r>
            <w:r>
              <w:rPr>
                <w:rFonts w:ascii="Times New Roman" w:hAnsi="Times New Roman" w:cs="Times New Roman"/>
                <w:color w:val="000000" w:themeColor="text1"/>
              </w:rPr>
              <w:t>по договору, связанные с исполнением договора, но не включенные в цену договора, не подлежат оплате Заказчиком</w:t>
            </w:r>
          </w:p>
        </w:tc>
      </w:tr>
      <w:tr w:rsidR="009D69C7" w:rsidRPr="00896147" w14:paraId="04C16DA9" w14:textId="77777777" w:rsidTr="00093F4C">
        <w:trPr>
          <w:trHeight w:val="709"/>
        </w:trPr>
        <w:tc>
          <w:tcPr>
            <w:tcW w:w="916" w:type="dxa"/>
            <w:tcBorders>
              <w:top w:val="single" w:sz="4" w:space="0" w:color="00000A"/>
              <w:left w:val="single" w:sz="4" w:space="0" w:color="00000A"/>
              <w:right w:val="single" w:sz="4" w:space="0" w:color="00000A"/>
            </w:tcBorders>
            <w:shd w:val="clear" w:color="auto" w:fill="auto"/>
            <w:tcMar>
              <w:left w:w="103" w:type="dxa"/>
            </w:tcMar>
            <w:vAlign w:val="center"/>
          </w:tcPr>
          <w:p w14:paraId="7F0026B0" w14:textId="2C3CE811" w:rsidR="009D69C7" w:rsidRPr="00896147" w:rsidRDefault="00B5668A" w:rsidP="00B5668A">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t>9</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3D93495" w14:textId="77777777" w:rsidR="009D69C7" w:rsidRPr="00896147" w:rsidRDefault="009D69C7" w:rsidP="009D69C7">
            <w:pPr>
              <w:rPr>
                <w:rFonts w:ascii="Times New Roman" w:hAnsi="Times New Roman" w:cs="Times New Roman"/>
                <w:color w:val="00000A"/>
              </w:rPr>
            </w:pPr>
            <w:bookmarkStart w:id="59" w:name="last"/>
            <w:bookmarkEnd w:id="59"/>
            <w:r w:rsidRPr="00896147">
              <w:rPr>
                <w:rFonts w:ascii="Times New Roman" w:hAnsi="Times New Roman" w:cs="Times New Roman"/>
                <w:color w:val="00000A"/>
              </w:rPr>
              <w:t>Начальная (максимальная) цена договора (цена лота)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A082006" w14:textId="07F29DEB" w:rsidR="009D69C7" w:rsidRPr="00896147" w:rsidRDefault="00256C55" w:rsidP="00093F4C">
            <w:pPr>
              <w:jc w:val="both"/>
            </w:pPr>
            <w:r w:rsidRPr="00256C55">
              <w:rPr>
                <w:rFonts w:ascii="Times New Roman" w:eastAsia="Times New Roman" w:hAnsi="Times New Roman" w:cs="Times New Roman"/>
                <w:b/>
                <w:color w:val="00000A"/>
              </w:rPr>
              <w:t>12 900 000,00 (Двенадцать миллионов девятьсот тысяч) рублей 00 копеек</w:t>
            </w:r>
            <w:r w:rsidR="00BC4B59" w:rsidRPr="00BC4B59">
              <w:rPr>
                <w:rFonts w:ascii="Times New Roman" w:eastAsia="Times New Roman" w:hAnsi="Times New Roman" w:cs="Times New Roman"/>
                <w:b/>
                <w:color w:val="00000A"/>
              </w:rPr>
              <w:t>, включая НДС, налоги, сборы и иные обязательные платежи в соответствии с действующим законодательством</w:t>
            </w:r>
            <w:r w:rsidR="00C03228" w:rsidRPr="000B4731">
              <w:rPr>
                <w:rFonts w:ascii="Times New Roman" w:eastAsia="Times New Roman" w:hAnsi="Times New Roman" w:cs="Times New Roman"/>
                <w:color w:val="00000A"/>
              </w:rPr>
              <w:t>.</w:t>
            </w:r>
          </w:p>
        </w:tc>
      </w:tr>
      <w:tr w:rsidR="001D08F4" w:rsidRPr="00896147" w14:paraId="014ED317"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B9899F4" w14:textId="01A1DB20" w:rsidR="001D08F4" w:rsidRPr="00896147" w:rsidRDefault="00B5668A" w:rsidP="00B5668A">
            <w:pPr>
              <w:suppressAutoHyphens/>
              <w:rPr>
                <w:rFonts w:ascii="Times New Roman" w:hAnsi="Times New Roman" w:cs="Times New Roman"/>
                <w:color w:val="00000A"/>
                <w:lang w:val="en-US"/>
              </w:rPr>
            </w:pPr>
            <w:bookmarkStart w:id="60" w:name="_Toc375898299"/>
            <w:bookmarkStart w:id="61" w:name="_Toc375898883"/>
            <w:bookmarkStart w:id="62" w:name="_Toc376103901"/>
            <w:bookmarkStart w:id="63" w:name="_Toc376103998"/>
            <w:bookmarkStart w:id="64" w:name="_Toc376104156"/>
            <w:bookmarkStart w:id="65" w:name="_Toc376104430"/>
            <w:bookmarkEnd w:id="60"/>
            <w:bookmarkEnd w:id="61"/>
            <w:bookmarkEnd w:id="62"/>
            <w:bookmarkEnd w:id="63"/>
            <w:bookmarkEnd w:id="64"/>
            <w:bookmarkEnd w:id="65"/>
            <w:r w:rsidRPr="00896147">
              <w:rPr>
                <w:rFonts w:ascii="Times New Roman" w:hAnsi="Times New Roman" w:cs="Times New Roman"/>
                <w:color w:val="00000A"/>
                <w:lang w:val="en-US"/>
              </w:rPr>
              <w:t>10</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56E9E6" w14:textId="77777777" w:rsidR="001D08F4" w:rsidRPr="00896147" w:rsidRDefault="001D08F4" w:rsidP="001D08F4">
            <w:pPr>
              <w:rPr>
                <w:rFonts w:ascii="Times New Roman" w:hAnsi="Times New Roman" w:cs="Times New Roman"/>
                <w:color w:val="00000A"/>
              </w:rPr>
            </w:pPr>
            <w:r w:rsidRPr="00896147">
              <w:rPr>
                <w:rFonts w:ascii="Times New Roman" w:hAnsi="Times New Roman" w:cs="Times New Roman"/>
                <w:color w:val="00000A"/>
              </w:rPr>
              <w:t xml:space="preserve">Источник финансирования </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958089A" w14:textId="492D355A" w:rsidR="00257A4F" w:rsidRPr="00896147" w:rsidRDefault="00962A8C" w:rsidP="00312389">
            <w:pPr>
              <w:rPr>
                <w:rFonts w:ascii="Times New Roman" w:hAnsi="Times New Roman" w:cs="Times New Roman"/>
                <w:color w:val="auto"/>
              </w:rPr>
            </w:pPr>
            <w:r>
              <w:rPr>
                <w:rFonts w:ascii="Times New Roman" w:hAnsi="Times New Roman" w:cs="Times New Roman"/>
                <w:color w:val="auto"/>
              </w:rPr>
              <w:t>Собственные средства АО «К</w:t>
            </w:r>
            <w:r w:rsidR="005F61F6">
              <w:rPr>
                <w:rFonts w:ascii="Times New Roman" w:hAnsi="Times New Roman" w:cs="Times New Roman"/>
                <w:color w:val="auto"/>
              </w:rPr>
              <w:t>орпорация развития Московской области</w:t>
            </w:r>
            <w:r>
              <w:rPr>
                <w:rFonts w:ascii="Times New Roman" w:hAnsi="Times New Roman" w:cs="Times New Roman"/>
                <w:color w:val="auto"/>
              </w:rPr>
              <w:t>»</w:t>
            </w:r>
          </w:p>
        </w:tc>
      </w:tr>
      <w:tr w:rsidR="001D08F4" w:rsidRPr="00896147" w14:paraId="4A197452" w14:textId="77777777" w:rsidTr="00061ADC">
        <w:trPr>
          <w:trHeight w:val="20"/>
        </w:trPr>
        <w:tc>
          <w:tcPr>
            <w:tcW w:w="916" w:type="dxa"/>
            <w:tcBorders>
              <w:top w:val="single" w:sz="4" w:space="0" w:color="00000A"/>
              <w:left w:val="single" w:sz="4" w:space="0" w:color="00000A"/>
              <w:right w:val="single" w:sz="4" w:space="0" w:color="00000A"/>
            </w:tcBorders>
            <w:shd w:val="clear" w:color="auto" w:fill="auto"/>
            <w:tcMar>
              <w:left w:w="103" w:type="dxa"/>
            </w:tcMar>
            <w:vAlign w:val="center"/>
          </w:tcPr>
          <w:p w14:paraId="4804D659" w14:textId="329FC8ED" w:rsidR="001D08F4" w:rsidRPr="00896147" w:rsidRDefault="00B5668A" w:rsidP="00B5668A">
            <w:pPr>
              <w:suppressAutoHyphens/>
              <w:rPr>
                <w:rFonts w:ascii="Times New Roman" w:hAnsi="Times New Roman" w:cs="Times New Roman"/>
                <w:color w:val="00000A"/>
                <w:lang w:val="en-US"/>
              </w:rPr>
            </w:pPr>
            <w:bookmarkStart w:id="66" w:name="_Toc375898300"/>
            <w:bookmarkStart w:id="67" w:name="_Toc375898884"/>
            <w:bookmarkStart w:id="68" w:name="_Toc376103902"/>
            <w:bookmarkStart w:id="69" w:name="_Toc376103999"/>
            <w:bookmarkStart w:id="70" w:name="_Toc376104157"/>
            <w:bookmarkStart w:id="71" w:name="_Toc376104431"/>
            <w:bookmarkEnd w:id="66"/>
            <w:bookmarkEnd w:id="67"/>
            <w:bookmarkEnd w:id="68"/>
            <w:bookmarkEnd w:id="69"/>
            <w:bookmarkEnd w:id="70"/>
            <w:bookmarkEnd w:id="71"/>
            <w:r w:rsidRPr="00896147">
              <w:rPr>
                <w:rFonts w:ascii="Times New Roman" w:hAnsi="Times New Roman" w:cs="Times New Roman"/>
                <w:color w:val="00000A"/>
                <w:lang w:val="en-US"/>
              </w:rPr>
              <w:t>11</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DAC34B1" w14:textId="3E4C3B28" w:rsidR="009D69C7" w:rsidRPr="00896147" w:rsidRDefault="001D08F4" w:rsidP="00C03228">
            <w:pPr>
              <w:rPr>
                <w:rFonts w:ascii="Times New Roman" w:hAnsi="Times New Roman" w:cs="Times New Roman"/>
                <w:color w:val="00000A"/>
              </w:rPr>
            </w:pPr>
            <w:r w:rsidRPr="00896147">
              <w:rPr>
                <w:rFonts w:ascii="Times New Roman" w:hAnsi="Times New Roman" w:cs="Times New Roman"/>
                <w:color w:val="00000A"/>
              </w:rPr>
              <w:t xml:space="preserve">Обоснование </w:t>
            </w:r>
            <w:r w:rsidR="00DB47B1" w:rsidRPr="00896147">
              <w:rPr>
                <w:rFonts w:ascii="Times New Roman" w:hAnsi="Times New Roman" w:cs="Times New Roman"/>
                <w:color w:val="00000A"/>
              </w:rPr>
              <w:t xml:space="preserve">начальной максимальной цены договора </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F9D8C3B" w14:textId="08584B45" w:rsidR="00743EF9" w:rsidRPr="00896147" w:rsidRDefault="00770FA1" w:rsidP="00C03228">
            <w:pPr>
              <w:pStyle w:val="7"/>
              <w:shd w:val="clear" w:color="auto" w:fill="auto"/>
              <w:tabs>
                <w:tab w:val="left" w:pos="1070"/>
              </w:tabs>
              <w:spacing w:before="0" w:line="240" w:lineRule="auto"/>
              <w:jc w:val="both"/>
              <w:rPr>
                <w:i/>
                <w:color w:val="000000" w:themeColor="text1"/>
                <w:sz w:val="28"/>
                <w:szCs w:val="28"/>
                <w:vertAlign w:val="superscript"/>
              </w:rPr>
            </w:pPr>
            <w:r w:rsidRPr="00896147">
              <w:rPr>
                <w:color w:val="00000A"/>
                <w:sz w:val="24"/>
                <w:szCs w:val="24"/>
              </w:rPr>
              <w:t>С</w:t>
            </w:r>
            <w:r w:rsidR="00ED605E" w:rsidRPr="00896147">
              <w:rPr>
                <w:color w:val="00000A"/>
                <w:sz w:val="24"/>
                <w:szCs w:val="24"/>
              </w:rPr>
              <w:t>формирован</w:t>
            </w:r>
            <w:r w:rsidR="000B3D05" w:rsidRPr="00896147">
              <w:rPr>
                <w:color w:val="00000A"/>
                <w:sz w:val="24"/>
                <w:szCs w:val="24"/>
              </w:rPr>
              <w:t>о</w:t>
            </w:r>
            <w:r w:rsidR="00ED605E" w:rsidRPr="00896147">
              <w:rPr>
                <w:color w:val="00000A"/>
                <w:sz w:val="24"/>
                <w:szCs w:val="24"/>
              </w:rPr>
              <w:t xml:space="preserve"> в соот</w:t>
            </w:r>
            <w:r w:rsidR="00E024B0" w:rsidRPr="00896147">
              <w:rPr>
                <w:color w:val="00000A"/>
                <w:sz w:val="24"/>
                <w:szCs w:val="24"/>
              </w:rPr>
              <w:t xml:space="preserve">ветствии с Положением о закупке </w:t>
            </w:r>
            <w:r w:rsidR="00ED605E" w:rsidRPr="00896147">
              <w:rPr>
                <w:color w:val="00000A"/>
                <w:sz w:val="24"/>
                <w:szCs w:val="24"/>
              </w:rPr>
              <w:t>и приведена в части XII «Обоснование начальной (максимальной) цены договора» документации.</w:t>
            </w:r>
          </w:p>
        </w:tc>
      </w:tr>
      <w:tr w:rsidR="00DB47B1" w:rsidRPr="00896147" w14:paraId="238FA8F9" w14:textId="77777777" w:rsidTr="00C03228">
        <w:trPr>
          <w:trHeight w:val="852"/>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D90532B" w14:textId="142042BB" w:rsidR="00DB47B1" w:rsidRPr="00896147" w:rsidRDefault="00B5668A" w:rsidP="00B5668A">
            <w:pPr>
              <w:suppressAutoHyphens/>
              <w:rPr>
                <w:rFonts w:ascii="Times New Roman" w:hAnsi="Times New Roman" w:cs="Times New Roman"/>
                <w:color w:val="00000A"/>
                <w:lang w:val="en-US"/>
              </w:rPr>
            </w:pPr>
            <w:bookmarkStart w:id="72" w:name="_Toc375898301"/>
            <w:bookmarkStart w:id="73" w:name="_Toc375898885"/>
            <w:bookmarkStart w:id="74" w:name="_Toc376103903"/>
            <w:bookmarkStart w:id="75" w:name="_Toc376104000"/>
            <w:bookmarkStart w:id="76" w:name="_Toc376104158"/>
            <w:bookmarkStart w:id="77" w:name="_Toc376104432"/>
            <w:bookmarkEnd w:id="72"/>
            <w:bookmarkEnd w:id="73"/>
            <w:bookmarkEnd w:id="74"/>
            <w:bookmarkEnd w:id="75"/>
            <w:bookmarkEnd w:id="76"/>
            <w:bookmarkEnd w:id="77"/>
            <w:r w:rsidRPr="00896147">
              <w:rPr>
                <w:rFonts w:ascii="Times New Roman" w:hAnsi="Times New Roman" w:cs="Times New Roman"/>
                <w:color w:val="00000A"/>
                <w:lang w:val="en-US"/>
              </w:rPr>
              <w:t>12</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34D3693F" w14:textId="77777777" w:rsidR="00DB47B1" w:rsidRPr="00896147" w:rsidRDefault="00DB47B1" w:rsidP="00DB47B1">
            <w:pPr>
              <w:rPr>
                <w:rFonts w:ascii="Times New Roman" w:hAnsi="Times New Roman" w:cs="Times New Roman"/>
                <w:color w:val="00000A"/>
              </w:rPr>
            </w:pPr>
            <w:r w:rsidRPr="00896147">
              <w:rPr>
                <w:rFonts w:ascii="Times New Roman" w:hAnsi="Times New Roman" w:cs="Times New Roman"/>
                <w:color w:val="00000A"/>
              </w:rPr>
              <w:t>Форма, сроки и порядок оплаты работ, услуг, товара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D795A73" w14:textId="77777777" w:rsidR="00DB47B1" w:rsidRPr="00896147" w:rsidRDefault="00DB47B1" w:rsidP="00DB47B1">
            <w:pPr>
              <w:rPr>
                <w:rFonts w:ascii="Times New Roman" w:hAnsi="Times New Roman" w:cs="Times New Roman"/>
                <w:color w:val="00000A"/>
              </w:rPr>
            </w:pPr>
            <w:r w:rsidRPr="00896147">
              <w:rPr>
                <w:rFonts w:ascii="Times New Roman" w:hAnsi="Times New Roman" w:cs="Times New Roman"/>
                <w:color w:val="00000A"/>
              </w:rPr>
              <w:t>В соответствии с проектом договора, являющимся неотъемлемой частью настоящей конкурсной документации.</w:t>
            </w:r>
          </w:p>
        </w:tc>
      </w:tr>
      <w:tr w:rsidR="001D08F4" w:rsidRPr="00896147" w14:paraId="7DCEC2C4" w14:textId="77777777" w:rsidTr="00BE599A">
        <w:trPr>
          <w:trHeight w:val="441"/>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9521EF7" w14:textId="34ACB0DD" w:rsidR="001D08F4" w:rsidRPr="00896147" w:rsidRDefault="00236C62" w:rsidP="001D08F4">
            <w:pPr>
              <w:suppressAutoHyphens/>
              <w:rPr>
                <w:rFonts w:ascii="Times New Roman" w:hAnsi="Times New Roman" w:cs="Times New Roman"/>
                <w:color w:val="00000A"/>
                <w:lang w:val="en-US"/>
              </w:rPr>
            </w:pPr>
            <w:r w:rsidRPr="00896147">
              <w:rPr>
                <w:rFonts w:ascii="Times New Roman" w:hAnsi="Times New Roman" w:cs="Times New Roman"/>
                <w:color w:val="00000A"/>
              </w:rPr>
              <w:lastRenderedPageBreak/>
              <w:t>1</w:t>
            </w:r>
            <w:r w:rsidR="00B5668A" w:rsidRPr="00896147">
              <w:rPr>
                <w:rFonts w:ascii="Times New Roman" w:hAnsi="Times New Roman" w:cs="Times New Roman"/>
                <w:color w:val="00000A"/>
                <w:lang w:val="en-US"/>
              </w:rPr>
              <w:t>3</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E7AC0A6" w14:textId="77777777" w:rsidR="001D08F4" w:rsidRPr="00896147" w:rsidRDefault="001D08F4" w:rsidP="001D08F4">
            <w:pPr>
              <w:rPr>
                <w:rFonts w:ascii="Times New Roman" w:hAnsi="Times New Roman" w:cs="Times New Roman"/>
                <w:color w:val="00000A"/>
              </w:rPr>
            </w:pPr>
            <w:r w:rsidRPr="00896147">
              <w:rPr>
                <w:rFonts w:ascii="Times New Roman" w:hAnsi="Times New Roman" w:cs="Times New Roman"/>
                <w:color w:val="00000A"/>
              </w:rPr>
              <w:t>Размер аванса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63D6EC2" w14:textId="77777777" w:rsidR="004A3A75" w:rsidRPr="00947D59" w:rsidRDefault="00DB47B1" w:rsidP="001D08F4">
            <w:pPr>
              <w:jc w:val="both"/>
              <w:rPr>
                <w:rFonts w:ascii="Times New Roman" w:hAnsi="Times New Roman" w:cs="Times New Roman"/>
                <w:color w:val="00000A"/>
              </w:rPr>
            </w:pPr>
            <w:r w:rsidRPr="00947D59">
              <w:rPr>
                <w:rFonts w:ascii="Times New Roman" w:hAnsi="Times New Roman" w:cs="Times New Roman"/>
                <w:color w:val="00000A"/>
              </w:rPr>
              <w:t>Аванс не предусмотрен</w:t>
            </w:r>
          </w:p>
        </w:tc>
      </w:tr>
      <w:tr w:rsidR="001D08F4" w:rsidRPr="00896147" w14:paraId="0EA7CC28"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012E58C" w14:textId="0E6E2FDC" w:rsidR="001D08F4" w:rsidRPr="00896147" w:rsidRDefault="00B5668A" w:rsidP="00B5668A">
            <w:pPr>
              <w:suppressAutoHyphens/>
              <w:rPr>
                <w:rFonts w:ascii="Times New Roman" w:hAnsi="Times New Roman" w:cs="Times New Roman"/>
                <w:color w:val="00000A"/>
                <w:lang w:val="en-US"/>
              </w:rPr>
            </w:pPr>
            <w:bookmarkStart w:id="78" w:name="_Toc375898302"/>
            <w:bookmarkStart w:id="79" w:name="_Toc375898886"/>
            <w:bookmarkStart w:id="80" w:name="_Toc376103904"/>
            <w:bookmarkStart w:id="81" w:name="_Toc376104001"/>
            <w:bookmarkStart w:id="82" w:name="_Toc376104159"/>
            <w:bookmarkStart w:id="83" w:name="_Toc376104433"/>
            <w:bookmarkEnd w:id="78"/>
            <w:bookmarkEnd w:id="79"/>
            <w:bookmarkEnd w:id="80"/>
            <w:bookmarkEnd w:id="81"/>
            <w:bookmarkEnd w:id="82"/>
            <w:bookmarkEnd w:id="83"/>
            <w:r w:rsidRPr="00896147">
              <w:rPr>
                <w:rFonts w:ascii="Times New Roman" w:hAnsi="Times New Roman" w:cs="Times New Roman"/>
                <w:color w:val="00000A"/>
                <w:lang w:val="en-US"/>
              </w:rPr>
              <w:t>14</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44CE9B0" w14:textId="29AD9269" w:rsidR="001D08F4" w:rsidRPr="00896147" w:rsidRDefault="001D08F4" w:rsidP="001D08F4">
            <w:pPr>
              <w:rPr>
                <w:rFonts w:ascii="Times New Roman" w:hAnsi="Times New Roman" w:cs="Times New Roman"/>
                <w:color w:val="00000A"/>
              </w:rPr>
            </w:pPr>
            <w:r w:rsidRPr="00896147">
              <w:rPr>
                <w:rFonts w:ascii="Times New Roman" w:hAnsi="Times New Roman" w:cs="Times New Roman"/>
                <w:color w:val="00000A"/>
              </w:rPr>
              <w:t>Обязательные требования к участникам конкурса в электронной форме</w:t>
            </w:r>
          </w:p>
          <w:p w14:paraId="25ADF329" w14:textId="77777777" w:rsidR="001D08F4" w:rsidRPr="00896147" w:rsidRDefault="001D08F4" w:rsidP="001D08F4">
            <w:pPr>
              <w:rPr>
                <w:rFonts w:ascii="Times New Roman" w:hAnsi="Times New Roman" w:cs="Times New Roman"/>
                <w:color w:val="00000A"/>
                <w:sz w:val="20"/>
                <w:szCs w:val="20"/>
              </w:rPr>
            </w:pPr>
          </w:p>
          <w:p w14:paraId="1D5626CA" w14:textId="77777777" w:rsidR="001D08F4" w:rsidRPr="00896147" w:rsidRDefault="001D08F4" w:rsidP="001D08F4">
            <w:pPr>
              <w:rPr>
                <w:rFonts w:ascii="Times New Roman" w:hAnsi="Times New Roman" w:cs="Times New Roman"/>
                <w:color w:val="00000A"/>
              </w:rPr>
            </w:pP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E84149C" w14:textId="77777777" w:rsidR="000B4731" w:rsidRDefault="000B4731" w:rsidP="005C6479">
            <w:pPr>
              <w:suppressAutoHyphens/>
              <w:ind w:firstLine="320"/>
              <w:jc w:val="both"/>
              <w:rPr>
                <w:rFonts w:ascii="Times New Roman" w:hAnsi="Times New Roman" w:cs="Times New Roman"/>
                <w:color w:val="00000A"/>
              </w:rPr>
            </w:pPr>
            <w:r>
              <w:rPr>
                <w:rFonts w:ascii="Times New Roman" w:hAnsi="Times New Roman" w:cs="Times New Roman"/>
                <w:color w:val="00000A"/>
              </w:rPr>
              <w:t xml:space="preserve">1. Соответствие участников закупок требованиям, устанавливаемым законодательством Российской Федерации к лицам, осуществляющим оказание услуг, являющихся предметом закупки (в том числе наличие лицензии в отношении видов деятельности, которая подлежит лицензированию, и (или) свидетельства о допуске к определенному виду или видам услуг), </w:t>
            </w:r>
            <w:r>
              <w:rPr>
                <w:rFonts w:ascii="Times New Roman" w:hAnsi="Times New Roman" w:cs="Times New Roman"/>
                <w:b/>
                <w:color w:val="00000A"/>
              </w:rPr>
              <w:t>а именно</w:t>
            </w:r>
            <w:r w:rsidR="00D97BA7" w:rsidRPr="00947D59">
              <w:rPr>
                <w:rFonts w:ascii="Times New Roman" w:hAnsi="Times New Roman" w:cs="Times New Roman"/>
                <w:color w:val="00000A"/>
              </w:rPr>
              <w:t>:</w:t>
            </w:r>
          </w:p>
          <w:p w14:paraId="605412F2" w14:textId="38D981BE" w:rsidR="008F1D9A" w:rsidRPr="00947D59" w:rsidRDefault="00DB47B1" w:rsidP="005C6479">
            <w:pPr>
              <w:suppressAutoHyphens/>
              <w:ind w:firstLine="320"/>
              <w:jc w:val="both"/>
              <w:rPr>
                <w:rFonts w:ascii="Times New Roman" w:hAnsi="Times New Roman" w:cs="Times New Roman"/>
                <w:color w:val="00000A"/>
              </w:rPr>
            </w:pPr>
            <w:r w:rsidRPr="00947D59">
              <w:rPr>
                <w:rFonts w:ascii="Times New Roman" w:hAnsi="Times New Roman" w:cs="Times New Roman"/>
                <w:color w:val="00000A"/>
              </w:rPr>
              <w:t xml:space="preserve"> </w:t>
            </w:r>
            <w:r w:rsidR="000B4731">
              <w:rPr>
                <w:rFonts w:ascii="Times New Roman" w:hAnsi="Times New Roman" w:cs="Times New Roman"/>
                <w:color w:val="00000A"/>
              </w:rPr>
              <w:t>- в соответствии с требованиями Федерального закона от 04.05.2011 № 99-ФЗ «О лицензировании отдельных видов деятельности», закона Российской Федерации от 11.03.1992 г. № 2487-1 «О частной детективной и охранной деятельности в российской Федерации» участник закупки должен иметь лицензию на осуществление частной охранной деятельности. Перечень видов охранных услуг: 1) защита жизни и здоровья граждан; 2) охрана объектов и (или) имущества (в том числе при его транспортировке), находящихся в собственности, во владении, в пользовании, хозяйственном ведении, оперативном управлении или доверительном управлении, за исключением объектов и (или) имущества, предусмотренных пунктом 7; 3) охрана объектов и (или) имущества на объектах с осуществлением работ по проектированию, монтажу и эксплуатационному обслуживанию технических средств охраны, перечень видов которых устанавливается Правительством Российской Федерации, и (или) с принятием соответствующих мер реагирования на их сигнальную информацию; 4) консультирование и подготовка рекомендаций клиентам по вопросам правомерной защиты от противоправных посягательств; 5) обеспечение порядка в местах проведения массовых мероприятий; 6) обеспечение внутриобъектового и пропускного режимов на объектах, за исключением объектов, предусмотренных пунктом 7; 7) 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частью третьей статьи 11 Закона Российской Федерации от 11.03.1992 № 2487-1 «О частной детективной и охранной деятельности в Российской Федерации»</w:t>
            </w:r>
          </w:p>
          <w:p w14:paraId="1E374947" w14:textId="4A02EDBA" w:rsidR="009302A6" w:rsidRPr="00947D59" w:rsidRDefault="009302A6" w:rsidP="005C6479">
            <w:pPr>
              <w:suppressAutoHyphens/>
              <w:ind w:firstLine="320"/>
              <w:jc w:val="both"/>
              <w:rPr>
                <w:rFonts w:ascii="Times New Roman" w:hAnsi="Times New Roman" w:cs="Times New Roman"/>
                <w:color w:val="00000A"/>
              </w:rPr>
            </w:pPr>
          </w:p>
          <w:p w14:paraId="68850730" w14:textId="5CB3D59D" w:rsidR="006B7284" w:rsidRPr="00947D59" w:rsidRDefault="006B7284" w:rsidP="000B4731">
            <w:pPr>
              <w:pStyle w:val="ConsPlusNormal"/>
              <w:numPr>
                <w:ilvl w:val="0"/>
                <w:numId w:val="4"/>
              </w:numPr>
              <w:suppressAutoHyphens/>
              <w:jc w:val="both"/>
              <w:rPr>
                <w:rFonts w:ascii="Times New Roman" w:eastAsia="Arial Unicode MS" w:hAnsi="Times New Roman" w:cs="Times New Roman"/>
                <w:color w:val="00000A"/>
                <w:sz w:val="24"/>
                <w:szCs w:val="24"/>
              </w:rPr>
            </w:pPr>
            <w:r w:rsidRPr="00947D59">
              <w:rPr>
                <w:rFonts w:ascii="Times New Roman" w:eastAsia="Arial Unicode MS" w:hAnsi="Times New Roman" w:cs="Times New Roman"/>
                <w:color w:val="00000A"/>
                <w:sz w:val="24"/>
                <w:szCs w:val="24"/>
              </w:rPr>
              <w:t>непроведение ликвидации участника закупки - юридического лица и отсутствие решения арбитражного суда о признании участника закупки - юридического лица, физического лица, в том числе индивидуального предпринимателя, банкротом и об открытии конкурсного производства;</w:t>
            </w:r>
          </w:p>
          <w:p w14:paraId="5271B1B3" w14:textId="77777777" w:rsidR="006B7284" w:rsidRPr="00947D59" w:rsidRDefault="006B7284" w:rsidP="005C6479">
            <w:pPr>
              <w:pStyle w:val="ConsPlusNormal"/>
              <w:numPr>
                <w:ilvl w:val="0"/>
                <w:numId w:val="4"/>
              </w:numPr>
              <w:suppressAutoHyphens/>
              <w:ind w:left="0" w:firstLine="320"/>
              <w:jc w:val="both"/>
              <w:rPr>
                <w:rFonts w:ascii="Times New Roman" w:eastAsia="Arial Unicode MS" w:hAnsi="Times New Roman" w:cs="Times New Roman"/>
                <w:color w:val="00000A"/>
                <w:sz w:val="24"/>
                <w:szCs w:val="24"/>
              </w:rPr>
            </w:pPr>
            <w:proofErr w:type="spellStart"/>
            <w:r w:rsidRPr="00947D59">
              <w:rPr>
                <w:rFonts w:ascii="Times New Roman" w:eastAsia="Arial Unicode MS" w:hAnsi="Times New Roman" w:cs="Times New Roman"/>
                <w:color w:val="00000A"/>
                <w:sz w:val="24"/>
                <w:szCs w:val="24"/>
              </w:rPr>
              <w:t>неприостановление</w:t>
            </w:r>
            <w:proofErr w:type="spellEnd"/>
            <w:r w:rsidRPr="00947D59">
              <w:rPr>
                <w:rFonts w:ascii="Times New Roman" w:eastAsia="Arial Unicode MS" w:hAnsi="Times New Roman" w:cs="Times New Roman"/>
                <w:color w:val="00000A"/>
                <w:sz w:val="24"/>
                <w:szCs w:val="24"/>
              </w:rPr>
              <w:t xml:space="preserve">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конкурентной закупке;</w:t>
            </w:r>
          </w:p>
          <w:p w14:paraId="6EBB0421" w14:textId="77777777" w:rsidR="006B7284" w:rsidRPr="00947D59" w:rsidRDefault="006B7284" w:rsidP="005C6479">
            <w:pPr>
              <w:pStyle w:val="ConsPlusNormal"/>
              <w:numPr>
                <w:ilvl w:val="0"/>
                <w:numId w:val="4"/>
              </w:numPr>
              <w:suppressAutoHyphens/>
              <w:ind w:left="0" w:firstLine="320"/>
              <w:jc w:val="both"/>
              <w:rPr>
                <w:rFonts w:ascii="Times New Roman" w:eastAsia="Arial Unicode MS" w:hAnsi="Times New Roman" w:cs="Times New Roman"/>
                <w:color w:val="00000A"/>
                <w:sz w:val="24"/>
                <w:szCs w:val="24"/>
              </w:rPr>
            </w:pPr>
            <w:r w:rsidRPr="00947D59">
              <w:rPr>
                <w:rFonts w:ascii="Times New Roman" w:eastAsia="Arial Unicode MS" w:hAnsi="Times New Roman" w:cs="Times New Roman"/>
                <w:color w:val="00000A"/>
                <w:sz w:val="24"/>
                <w:szCs w:val="24"/>
              </w:rPr>
              <w:t xml:space="preserve">обладание участником закупки исключительными </w:t>
            </w:r>
            <w:r w:rsidRPr="00947D59">
              <w:rPr>
                <w:rFonts w:ascii="Times New Roman" w:eastAsia="Arial Unicode MS" w:hAnsi="Times New Roman" w:cs="Times New Roman"/>
                <w:color w:val="00000A"/>
                <w:sz w:val="24"/>
                <w:szCs w:val="24"/>
              </w:rPr>
              <w:lastRenderedPageBreak/>
              <w:t>правами на результаты интеллектуальной деятельности (или правом использования указанных результатов с возможностью предоставления такого права третьим лицам), если в связи с исполнением договора Заказчик приобретает права на результаты интеллектуальной деятельности (или получает право использования указанных результатов), за исключением случаев заключения договора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заключения договоров на финансирование проката или показа национального фильма;</w:t>
            </w:r>
          </w:p>
          <w:p w14:paraId="179A599B" w14:textId="77777777" w:rsidR="006B7284" w:rsidRPr="00947D59" w:rsidRDefault="006B7284" w:rsidP="005C6479">
            <w:pPr>
              <w:pStyle w:val="ConsPlusNormal"/>
              <w:numPr>
                <w:ilvl w:val="0"/>
                <w:numId w:val="4"/>
              </w:numPr>
              <w:suppressAutoHyphens/>
              <w:ind w:left="0" w:firstLine="320"/>
              <w:jc w:val="both"/>
              <w:rPr>
                <w:rFonts w:ascii="Times New Roman" w:eastAsia="Arial Unicode MS" w:hAnsi="Times New Roman" w:cs="Times New Roman"/>
                <w:color w:val="00000A"/>
                <w:sz w:val="24"/>
                <w:szCs w:val="24"/>
              </w:rPr>
            </w:pPr>
            <w:r w:rsidRPr="00947D59">
              <w:rPr>
                <w:rFonts w:ascii="Times New Roman" w:eastAsia="Arial Unicode MS" w:hAnsi="Times New Roman" w:cs="Times New Roman"/>
                <w:color w:val="00000A"/>
                <w:sz w:val="24"/>
                <w:szCs w:val="24"/>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подано заявление об обжаловании указанных недоимки, задолженности и решение по такому заявлению на дату рассмотрения заявки на участие в конкурентной закупке не принято;</w:t>
            </w:r>
          </w:p>
          <w:p w14:paraId="30DD5896" w14:textId="6723500E" w:rsidR="006B7284" w:rsidRPr="00947D59" w:rsidRDefault="006B7284" w:rsidP="005C6479">
            <w:pPr>
              <w:pStyle w:val="ConsPlusNormal"/>
              <w:numPr>
                <w:ilvl w:val="0"/>
                <w:numId w:val="4"/>
              </w:numPr>
              <w:suppressAutoHyphens/>
              <w:ind w:left="0" w:firstLine="320"/>
              <w:jc w:val="both"/>
              <w:rPr>
                <w:rFonts w:ascii="Times New Roman" w:eastAsia="Arial Unicode MS" w:hAnsi="Times New Roman" w:cs="Times New Roman"/>
                <w:color w:val="00000A"/>
                <w:sz w:val="24"/>
                <w:szCs w:val="24"/>
              </w:rPr>
            </w:pPr>
            <w:r w:rsidRPr="00947D59">
              <w:rPr>
                <w:rFonts w:ascii="Times New Roman" w:eastAsia="Arial Unicode MS" w:hAnsi="Times New Roman" w:cs="Times New Roman"/>
                <w:color w:val="00000A"/>
                <w:sz w:val="24"/>
                <w:szCs w:val="24"/>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369C4A62" w14:textId="77777777" w:rsidR="006B7284" w:rsidRPr="00947D59" w:rsidRDefault="006B7284" w:rsidP="005C6479">
            <w:pPr>
              <w:pStyle w:val="ConsPlusNormal"/>
              <w:numPr>
                <w:ilvl w:val="0"/>
                <w:numId w:val="4"/>
              </w:numPr>
              <w:suppressAutoHyphens/>
              <w:ind w:left="0" w:firstLine="320"/>
              <w:jc w:val="both"/>
              <w:rPr>
                <w:rFonts w:ascii="Times New Roman" w:eastAsia="Arial Unicode MS" w:hAnsi="Times New Roman" w:cs="Times New Roman"/>
                <w:color w:val="00000A"/>
                <w:sz w:val="24"/>
                <w:szCs w:val="24"/>
              </w:rPr>
            </w:pPr>
            <w:r w:rsidRPr="00947D59">
              <w:rPr>
                <w:rFonts w:ascii="Times New Roman" w:eastAsia="Arial Unicode MS" w:hAnsi="Times New Roman" w:cs="Times New Roman"/>
                <w:color w:val="00000A"/>
                <w:sz w:val="24"/>
                <w:szCs w:val="24"/>
              </w:rPr>
              <w:t xml:space="preserve">отсутствие между участником закупки и Заказчиком конфликта интересов, под которым понимаются случаи, при которых руководитель Заказчика, член Комиссии по осуществлению конкурентной закупки состоят в браке с лицами, являющимися выгодоприобретателями, единоличным </w:t>
            </w:r>
            <w:r w:rsidRPr="00947D59">
              <w:rPr>
                <w:rFonts w:ascii="Times New Roman" w:eastAsia="Arial Unicode MS" w:hAnsi="Times New Roman" w:cs="Times New Roman"/>
                <w:color w:val="00000A"/>
                <w:sz w:val="24"/>
                <w:szCs w:val="24"/>
              </w:rPr>
              <w:lastRenderedPageBreak/>
              <w:t>исполнительным органом хозяйственного общества (директором, генеральным директором, управляющим, президентом и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лицами,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 общих отца или мать) братьями и сестрами), усыновителями или усыновленными указанных лиц. Под выгодоприобретателями понимаются лица, владеющие напрямую или косвенно (через юридическое лицо или через несколько юридических лиц) более чем 10 процентами голосующих акций хозяйственного общества либо долей, превышающей 10 процентов в уставном капитале хозяйственного общества;</w:t>
            </w:r>
          </w:p>
          <w:p w14:paraId="24DE6DEA" w14:textId="77777777" w:rsidR="006B7284" w:rsidRPr="00947D59" w:rsidRDefault="006B7284" w:rsidP="005C6479">
            <w:pPr>
              <w:pStyle w:val="ConsPlusNormal"/>
              <w:numPr>
                <w:ilvl w:val="0"/>
                <w:numId w:val="4"/>
              </w:numPr>
              <w:suppressAutoHyphens/>
              <w:ind w:left="0" w:firstLine="320"/>
              <w:jc w:val="both"/>
              <w:rPr>
                <w:rFonts w:ascii="Times New Roman" w:eastAsia="Arial Unicode MS" w:hAnsi="Times New Roman" w:cs="Times New Roman"/>
                <w:color w:val="00000A"/>
                <w:sz w:val="24"/>
                <w:szCs w:val="24"/>
              </w:rPr>
            </w:pPr>
            <w:r w:rsidRPr="00947D59">
              <w:rPr>
                <w:rFonts w:ascii="Times New Roman" w:eastAsia="Arial Unicode MS" w:hAnsi="Times New Roman" w:cs="Times New Roman"/>
                <w:color w:val="00000A"/>
                <w:sz w:val="24"/>
                <w:szCs w:val="24"/>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042B7B75" w14:textId="77777777" w:rsidR="006B7284" w:rsidRPr="00947D59" w:rsidRDefault="006B7284" w:rsidP="005C6479">
            <w:pPr>
              <w:pStyle w:val="ConsPlusNormal"/>
              <w:numPr>
                <w:ilvl w:val="0"/>
                <w:numId w:val="4"/>
              </w:numPr>
              <w:suppressAutoHyphens/>
              <w:ind w:left="0" w:firstLine="320"/>
              <w:jc w:val="both"/>
              <w:rPr>
                <w:rFonts w:ascii="Times New Roman" w:eastAsia="Arial Unicode MS" w:hAnsi="Times New Roman" w:cs="Times New Roman"/>
                <w:color w:val="00000A"/>
                <w:sz w:val="24"/>
                <w:szCs w:val="24"/>
              </w:rPr>
            </w:pPr>
            <w:r w:rsidRPr="00947D59">
              <w:rPr>
                <w:rFonts w:ascii="Times New Roman" w:eastAsia="Arial Unicode MS" w:hAnsi="Times New Roman" w:cs="Times New Roman"/>
                <w:color w:val="00000A"/>
                <w:sz w:val="24"/>
                <w:szCs w:val="24"/>
              </w:rPr>
              <w:t>отсутствие у участника закупки ограничений для участия в закупках, установленных законодательством Российской Федерации.</w:t>
            </w:r>
          </w:p>
          <w:p w14:paraId="196EF380" w14:textId="660A5895" w:rsidR="006B7284" w:rsidRPr="00947D59" w:rsidRDefault="006B7284" w:rsidP="005C6479">
            <w:pPr>
              <w:pStyle w:val="ConsPlusNormal"/>
              <w:numPr>
                <w:ilvl w:val="0"/>
                <w:numId w:val="4"/>
              </w:numPr>
              <w:suppressAutoHyphens/>
              <w:ind w:left="0" w:firstLine="320"/>
              <w:jc w:val="both"/>
              <w:rPr>
                <w:rFonts w:ascii="Times New Roman" w:eastAsia="Arial Unicode MS" w:hAnsi="Times New Roman" w:cs="Times New Roman"/>
                <w:color w:val="00000A"/>
                <w:sz w:val="24"/>
                <w:szCs w:val="24"/>
              </w:rPr>
            </w:pPr>
            <w:r w:rsidRPr="00947D59">
              <w:rPr>
                <w:rFonts w:ascii="Times New Roman" w:eastAsia="Arial Unicode MS" w:hAnsi="Times New Roman" w:cs="Times New Roman"/>
                <w:color w:val="00000A"/>
                <w:sz w:val="24"/>
                <w:szCs w:val="24"/>
              </w:rPr>
              <w:t>отсутствие у участника закупки фактов привлечения в течение двух лет до момента подачи заявки на участие в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5308AB7D" w14:textId="36732799" w:rsidR="004A3A75" w:rsidRPr="00947D59" w:rsidRDefault="006B7284" w:rsidP="005C6479">
            <w:pPr>
              <w:pStyle w:val="ConsPlusNormal"/>
              <w:numPr>
                <w:ilvl w:val="0"/>
                <w:numId w:val="4"/>
              </w:numPr>
              <w:suppressAutoHyphens/>
              <w:ind w:left="0" w:firstLine="320"/>
              <w:jc w:val="both"/>
              <w:rPr>
                <w:rFonts w:ascii="Times New Roman" w:eastAsia="Arial Unicode MS" w:hAnsi="Times New Roman" w:cs="Times New Roman"/>
                <w:color w:val="00000A"/>
                <w:sz w:val="24"/>
                <w:szCs w:val="24"/>
              </w:rPr>
            </w:pPr>
            <w:r w:rsidRPr="00947D59">
              <w:rPr>
                <w:rFonts w:ascii="Times New Roman" w:eastAsia="Arial Unicode MS" w:hAnsi="Times New Roman" w:cs="Times New Roman"/>
                <w:color w:val="00000A"/>
                <w:sz w:val="24"/>
                <w:szCs w:val="24"/>
              </w:rPr>
              <w:t>участник закупки не является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w:t>
            </w:r>
          </w:p>
        </w:tc>
      </w:tr>
      <w:tr w:rsidR="001D08F4" w:rsidRPr="00896147" w14:paraId="11EA336A" w14:textId="77777777" w:rsidTr="00A0263C">
        <w:trPr>
          <w:trHeight w:val="1802"/>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64FC3AA" w14:textId="021FABA7" w:rsidR="001D08F4" w:rsidRPr="00896147" w:rsidRDefault="00B27228" w:rsidP="00B27228">
            <w:pPr>
              <w:suppressAutoHyphens/>
              <w:rPr>
                <w:rFonts w:ascii="Times New Roman" w:hAnsi="Times New Roman" w:cs="Times New Roman"/>
                <w:color w:val="00000A"/>
              </w:rPr>
            </w:pPr>
            <w:r w:rsidRPr="00896147">
              <w:rPr>
                <w:rFonts w:ascii="Times New Roman" w:hAnsi="Times New Roman" w:cs="Times New Roman"/>
                <w:color w:val="00000A"/>
              </w:rPr>
              <w:lastRenderedPageBreak/>
              <w:t>15.</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D12463F" w14:textId="77777777" w:rsidR="001D08F4" w:rsidRPr="00896147" w:rsidRDefault="001D08F4" w:rsidP="001D08F4">
            <w:pPr>
              <w:rPr>
                <w:rFonts w:ascii="Times New Roman" w:hAnsi="Times New Roman" w:cs="Times New Roman"/>
                <w:color w:val="00000A"/>
              </w:rPr>
            </w:pPr>
            <w:r w:rsidRPr="00896147">
              <w:rPr>
                <w:rFonts w:ascii="Times New Roman" w:hAnsi="Times New Roman" w:cs="Times New Roman"/>
                <w:color w:val="00000A"/>
              </w:rPr>
              <w:t>Д</w:t>
            </w:r>
            <w:r w:rsidR="001F3843" w:rsidRPr="00896147">
              <w:rPr>
                <w:rFonts w:ascii="Times New Roman" w:hAnsi="Times New Roman" w:cs="Times New Roman"/>
                <w:color w:val="00000A"/>
              </w:rPr>
              <w:t>ополнительно</w:t>
            </w:r>
            <w:r w:rsidRPr="00896147">
              <w:rPr>
                <w:rFonts w:ascii="Times New Roman" w:hAnsi="Times New Roman" w:cs="Times New Roman"/>
                <w:color w:val="00000A"/>
              </w:rPr>
              <w:t>е тре</w:t>
            </w:r>
            <w:r w:rsidR="001F3843" w:rsidRPr="00896147">
              <w:rPr>
                <w:rFonts w:ascii="Times New Roman" w:hAnsi="Times New Roman" w:cs="Times New Roman"/>
                <w:color w:val="00000A"/>
              </w:rPr>
              <w:t>бование</w:t>
            </w:r>
            <w:r w:rsidRPr="00896147">
              <w:rPr>
                <w:rFonts w:ascii="Times New Roman" w:hAnsi="Times New Roman" w:cs="Times New Roman"/>
                <w:color w:val="00000A"/>
              </w:rPr>
              <w:t xml:space="preserve"> к участникам конкурса в электронной форме </w:t>
            </w:r>
          </w:p>
          <w:p w14:paraId="511DB188" w14:textId="77777777" w:rsidR="001D08F4" w:rsidRPr="00896147" w:rsidRDefault="001D08F4" w:rsidP="001D08F4">
            <w:pPr>
              <w:rPr>
                <w:rFonts w:ascii="Times New Roman" w:hAnsi="Times New Roman" w:cs="Times New Roman"/>
                <w:color w:val="00000A"/>
              </w:rPr>
            </w:pP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B3095A7" w14:textId="44492247" w:rsidR="001D08F4" w:rsidRPr="00896147" w:rsidRDefault="00D210DB" w:rsidP="001D08F4">
            <w:pPr>
              <w:tabs>
                <w:tab w:val="left" w:pos="362"/>
              </w:tabs>
              <w:suppressAutoHyphens/>
              <w:jc w:val="both"/>
              <w:rPr>
                <w:rFonts w:ascii="Times New Roman" w:hAnsi="Times New Roman" w:cs="Times New Roman"/>
                <w:color w:val="00000A"/>
                <w:sz w:val="28"/>
                <w:szCs w:val="28"/>
                <w:vertAlign w:val="superscript"/>
              </w:rPr>
            </w:pPr>
            <w:r w:rsidRPr="00896147">
              <w:rPr>
                <w:rFonts w:ascii="Times New Roman" w:hAnsi="Times New Roman" w:cs="Times New Roman"/>
                <w:color w:val="00000A"/>
              </w:rPr>
              <w:t>Дополнительное требование: отсутствие сведений об участнике закупки в реестре недобросовестных поставщиков, предусмотренном статьей 5 Федерального закона от 18 июля 2011 г. № 223–ФЗ «О закупках товаров, работ, услуг отдельными видами юридических лиц» и</w:t>
            </w:r>
            <w:r w:rsidR="00BB4DDA" w:rsidRPr="00896147">
              <w:rPr>
                <w:rFonts w:ascii="Times New Roman" w:hAnsi="Times New Roman" w:cs="Times New Roman"/>
                <w:color w:val="00000A"/>
              </w:rPr>
              <w:t xml:space="preserve"> (или)</w:t>
            </w:r>
            <w:r w:rsidRPr="00896147">
              <w:rPr>
                <w:rFonts w:ascii="Times New Roman" w:hAnsi="Times New Roman" w:cs="Times New Roman"/>
                <w:color w:val="00000A"/>
              </w:rPr>
              <w:t xml:space="preserve">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tc>
      </w:tr>
      <w:tr w:rsidR="00D210DB" w:rsidRPr="00896147" w14:paraId="75C2B102"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9D2F7B7" w14:textId="6C58337B" w:rsidR="00D210DB" w:rsidRPr="00896147" w:rsidRDefault="00B5668A" w:rsidP="00B5668A">
            <w:pPr>
              <w:suppressAutoHyphens/>
              <w:rPr>
                <w:rFonts w:ascii="Times New Roman" w:hAnsi="Times New Roman" w:cs="Times New Roman"/>
                <w:color w:val="00000A"/>
                <w:lang w:val="en-US"/>
              </w:rPr>
            </w:pPr>
            <w:bookmarkStart w:id="84" w:name="_Toc375898303"/>
            <w:bookmarkStart w:id="85" w:name="_Toc375898887"/>
            <w:bookmarkStart w:id="86" w:name="_Toc375898304"/>
            <w:bookmarkStart w:id="87" w:name="_Toc375898888"/>
            <w:bookmarkStart w:id="88" w:name="_Toc376103905"/>
            <w:bookmarkStart w:id="89" w:name="_Toc376104002"/>
            <w:bookmarkStart w:id="90" w:name="_Toc376104160"/>
            <w:bookmarkStart w:id="91" w:name="_Toc376104434"/>
            <w:bookmarkEnd w:id="84"/>
            <w:bookmarkEnd w:id="85"/>
            <w:bookmarkEnd w:id="86"/>
            <w:bookmarkEnd w:id="87"/>
            <w:bookmarkEnd w:id="88"/>
            <w:bookmarkEnd w:id="89"/>
            <w:bookmarkEnd w:id="90"/>
            <w:bookmarkEnd w:id="91"/>
            <w:r w:rsidRPr="00896147">
              <w:rPr>
                <w:rFonts w:ascii="Times New Roman" w:hAnsi="Times New Roman" w:cs="Times New Roman"/>
                <w:color w:val="00000A"/>
                <w:lang w:val="en-US"/>
              </w:rPr>
              <w:lastRenderedPageBreak/>
              <w:t>16</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D760A02" w14:textId="400504E5" w:rsidR="00D210DB" w:rsidRPr="00896147" w:rsidRDefault="00B36473" w:rsidP="00D210DB">
            <w:pPr>
              <w:rPr>
                <w:rFonts w:ascii="Times New Roman" w:hAnsi="Times New Roman" w:cs="Times New Roman"/>
                <w:color w:val="00000A"/>
              </w:rPr>
            </w:pPr>
            <w:r>
              <w:rPr>
                <w:rFonts w:ascii="Times New Roman" w:hAnsi="Times New Roman" w:cs="Times New Roman"/>
                <w:color w:val="00000A"/>
              </w:rPr>
              <w:t>Приоритет товаров российского происхождения, работ, услуг, выполняемых, оказываемых российскими лицами, в соответствии с требованиями Постановления Правительства РФ № 1875 от «23» декабря 2024 года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7D32BBBD" w14:textId="2035DD22" w:rsidR="00833F2D" w:rsidRDefault="00833F2D" w:rsidP="00833F2D">
            <w:pPr>
              <w:tabs>
                <w:tab w:val="left" w:pos="142"/>
              </w:tabs>
              <w:autoSpaceDE w:val="0"/>
              <w:autoSpaceDN w:val="0"/>
              <w:adjustRightInd w:val="0"/>
              <w:ind w:left="33"/>
              <w:jc w:val="both"/>
              <w:rPr>
                <w:rFonts w:ascii="Times New Roman" w:eastAsia="Times New Roman" w:hAnsi="Times New Roman" w:cs="Times New Roman"/>
                <w:color w:val="00000A"/>
              </w:rPr>
            </w:pPr>
            <w:r w:rsidRPr="00833F2D">
              <w:rPr>
                <w:rFonts w:ascii="Times New Roman" w:eastAsia="Times New Roman" w:hAnsi="Times New Roman" w:cs="Times New Roman"/>
                <w:color w:val="00000A"/>
              </w:rPr>
              <w:t>Оценка и сопоставление заявок на участие в закупке, которые содержат предложения о поставке товаров российского происхождения, выполнении работ, оказании услуг российскими лицами, по стоимостным критериям оценки осуществляется в порядке, установленном ч. 4, 5 ст. 1 Федерального закона № 318-ФЗ от 08.08.2024 г.</w:t>
            </w:r>
          </w:p>
          <w:p w14:paraId="4D712935" w14:textId="77777777" w:rsidR="00136C61" w:rsidRPr="00833F2D" w:rsidRDefault="00136C61" w:rsidP="00833F2D">
            <w:pPr>
              <w:tabs>
                <w:tab w:val="left" w:pos="142"/>
              </w:tabs>
              <w:autoSpaceDE w:val="0"/>
              <w:autoSpaceDN w:val="0"/>
              <w:adjustRightInd w:val="0"/>
              <w:ind w:left="33"/>
              <w:jc w:val="both"/>
              <w:rPr>
                <w:rFonts w:ascii="Times New Roman" w:eastAsia="Times New Roman" w:hAnsi="Times New Roman" w:cs="Times New Roman"/>
                <w:color w:val="00000A"/>
              </w:rPr>
            </w:pPr>
          </w:p>
          <w:p w14:paraId="1085BD7A" w14:textId="1E594E27" w:rsidR="00D210DB" w:rsidRPr="00833F2D" w:rsidRDefault="00833F2D" w:rsidP="00833F2D">
            <w:pPr>
              <w:tabs>
                <w:tab w:val="left" w:pos="142"/>
              </w:tabs>
              <w:autoSpaceDE w:val="0"/>
              <w:autoSpaceDN w:val="0"/>
              <w:adjustRightInd w:val="0"/>
              <w:ind w:left="33"/>
              <w:jc w:val="both"/>
              <w:rPr>
                <w:color w:val="auto"/>
                <w:spacing w:val="-6"/>
                <w:sz w:val="21"/>
                <w:szCs w:val="21"/>
              </w:rPr>
            </w:pPr>
            <w:r w:rsidRPr="00833F2D">
              <w:rPr>
                <w:rFonts w:ascii="Times New Roman" w:eastAsia="Times New Roman" w:hAnsi="Times New Roman" w:cs="Times New Roman"/>
                <w:color w:val="00000A"/>
              </w:rPr>
              <w:t>Отнесение участника закупки к российским или иностранным лицам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tc>
      </w:tr>
      <w:tr w:rsidR="009302A6" w:rsidRPr="00896147" w14:paraId="5ABA7848"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90D82B3" w14:textId="30BBB424" w:rsidR="009302A6" w:rsidRPr="00896147" w:rsidRDefault="009302A6" w:rsidP="009302A6">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t>17</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65BF94D" w14:textId="64B60D23" w:rsidR="009302A6" w:rsidRPr="00896147" w:rsidRDefault="009302A6" w:rsidP="009302A6">
            <w:pPr>
              <w:rPr>
                <w:rFonts w:ascii="Times New Roman" w:hAnsi="Times New Roman" w:cs="Times New Roman"/>
                <w:color w:val="00000A"/>
                <w:vertAlign w:val="superscript"/>
              </w:rPr>
            </w:pPr>
            <w:r w:rsidRPr="00896147">
              <w:rPr>
                <w:rFonts w:ascii="Times New Roman" w:hAnsi="Times New Roman" w:cs="Times New Roman"/>
                <w:color w:val="00000A"/>
              </w:rPr>
              <w:t>Особенности участия в конкурсе в электронной форме</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177C482" w14:textId="2DD766E3" w:rsidR="009302A6" w:rsidRPr="00896147" w:rsidRDefault="00D03679" w:rsidP="009302A6">
            <w:pPr>
              <w:jc w:val="both"/>
              <w:rPr>
                <w:rFonts w:ascii="Times New Roman" w:hAnsi="Times New Roman" w:cs="Times New Roman"/>
                <w:i/>
                <w:color w:val="00000A"/>
              </w:rPr>
            </w:pPr>
            <w:r>
              <w:rPr>
                <w:rFonts w:ascii="Times New Roman" w:hAnsi="Times New Roman" w:cs="Times New Roman"/>
                <w:i/>
                <w:color w:val="00000A"/>
              </w:rPr>
              <w:t>У</w:t>
            </w:r>
            <w:r w:rsidR="009302A6" w:rsidRPr="00896147">
              <w:rPr>
                <w:rFonts w:ascii="Times New Roman" w:hAnsi="Times New Roman" w:cs="Times New Roman"/>
                <w:i/>
                <w:color w:val="00000A"/>
              </w:rPr>
              <w:t>становлено</w:t>
            </w:r>
            <w:r>
              <w:rPr>
                <w:rFonts w:ascii="Times New Roman" w:hAnsi="Times New Roman" w:cs="Times New Roman"/>
                <w:i/>
                <w:color w:val="00000A"/>
              </w:rPr>
              <w:t xml:space="preserve">: </w:t>
            </w:r>
            <w:r w:rsidRPr="00896147">
              <w:rPr>
                <w:rFonts w:ascii="Times New Roman" w:hAnsi="Times New Roman" w:cs="Times New Roman"/>
                <w:color w:val="00000A"/>
              </w:rPr>
              <w:t xml:space="preserve">участниками </w:t>
            </w:r>
            <w:r>
              <w:rPr>
                <w:rFonts w:ascii="Times New Roman" w:hAnsi="Times New Roman" w:cs="Times New Roman"/>
                <w:color w:val="00000A"/>
              </w:rPr>
              <w:t>настоящего конкурса в электронной форме</w:t>
            </w:r>
            <w:r w:rsidRPr="00896147">
              <w:rPr>
                <w:rFonts w:ascii="Times New Roman" w:hAnsi="Times New Roman" w:cs="Times New Roman"/>
                <w:color w:val="00000A"/>
              </w:rPr>
              <w:t xml:space="preserve"> могут быть только субъекты малого и среднего предпринимательства</w:t>
            </w:r>
          </w:p>
        </w:tc>
      </w:tr>
      <w:tr w:rsidR="009302A6" w:rsidRPr="00896147" w14:paraId="35A799EC"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EA53FD1" w14:textId="48E44792" w:rsidR="009302A6" w:rsidRPr="00896147" w:rsidRDefault="009302A6" w:rsidP="009302A6">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t>18</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48E10B6" w14:textId="71735A28" w:rsidR="009302A6" w:rsidRPr="00896147" w:rsidRDefault="009302A6" w:rsidP="009302A6">
            <w:pPr>
              <w:rPr>
                <w:rFonts w:ascii="Times New Roman" w:eastAsia="Times New Roman" w:hAnsi="Times New Roman" w:cs="Times New Roman"/>
                <w:color w:val="00000A"/>
              </w:rPr>
            </w:pPr>
            <w:r w:rsidRPr="00896147">
              <w:rPr>
                <w:rFonts w:ascii="Times New Roman" w:hAnsi="Times New Roman" w:cs="Times New Roman"/>
                <w:color w:val="00000A"/>
              </w:rPr>
              <w:t xml:space="preserve">Требование к участнику конкурса в электронной форме, </w:t>
            </w:r>
            <w:r w:rsidRPr="00896147">
              <w:rPr>
                <w:rFonts w:ascii="Times New Roman" w:eastAsia="Times New Roman" w:hAnsi="Times New Roman" w:cs="Times New Roman"/>
                <w:color w:val="00000A"/>
              </w:rPr>
              <w:t>не являющемуся субъектом малого или среднего предпринимательства, о привлечении к исполнению договора субподрядчиков (соисполнителей) из числа субъектов малого и среднего предпринимательства</w:t>
            </w:r>
            <w:r w:rsidRPr="00896147">
              <w:rPr>
                <w:rStyle w:val="ae"/>
                <w:rFonts w:ascii="Times New Roman" w:eastAsia="Times New Roman" w:hAnsi="Times New Roman"/>
                <w:color w:val="00000A"/>
              </w:rPr>
              <w:footnoteReference w:id="3"/>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9240383" w14:textId="77777777" w:rsidR="009302A6" w:rsidRPr="00896147" w:rsidRDefault="009302A6" w:rsidP="009302A6">
            <w:pPr>
              <w:rPr>
                <w:rFonts w:ascii="Times New Roman" w:hAnsi="Times New Roman" w:cs="Times New Roman"/>
                <w:i/>
                <w:color w:val="00000A"/>
              </w:rPr>
            </w:pPr>
            <w:r w:rsidRPr="00896147">
              <w:rPr>
                <w:rFonts w:ascii="Times New Roman" w:hAnsi="Times New Roman" w:cs="Times New Roman"/>
                <w:i/>
                <w:color w:val="00000A"/>
              </w:rPr>
              <w:t>Не установлено</w:t>
            </w:r>
          </w:p>
        </w:tc>
      </w:tr>
      <w:tr w:rsidR="00D210DB" w:rsidRPr="00896147" w14:paraId="16FC1192"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9C8CAB2" w14:textId="599C0B18" w:rsidR="00D210DB" w:rsidRPr="00896147" w:rsidRDefault="00B5668A" w:rsidP="00B5668A">
            <w:pPr>
              <w:suppressAutoHyphens/>
              <w:rPr>
                <w:rFonts w:ascii="Times New Roman" w:hAnsi="Times New Roman" w:cs="Times New Roman"/>
                <w:color w:val="00000A"/>
              </w:rPr>
            </w:pPr>
            <w:r w:rsidRPr="00896147">
              <w:rPr>
                <w:rFonts w:ascii="Times New Roman" w:hAnsi="Times New Roman" w:cs="Times New Roman"/>
                <w:color w:val="00000A"/>
                <w:lang w:val="en-US"/>
              </w:rPr>
              <w:t>19</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715184F" w14:textId="77777777" w:rsidR="00D210DB" w:rsidRPr="00896147" w:rsidRDefault="00D210DB" w:rsidP="00D210DB">
            <w:pPr>
              <w:rPr>
                <w:rFonts w:ascii="Times New Roman" w:hAnsi="Times New Roman" w:cs="Times New Roman"/>
                <w:color w:val="00000A"/>
              </w:rPr>
            </w:pPr>
          </w:p>
          <w:p w14:paraId="6F525C19" w14:textId="77777777" w:rsidR="00D210DB" w:rsidRPr="00896147" w:rsidRDefault="00D210DB" w:rsidP="00D210DB">
            <w:pPr>
              <w:rPr>
                <w:rFonts w:ascii="Times New Roman" w:hAnsi="Times New Roman" w:cs="Times New Roman"/>
                <w:color w:val="00000A"/>
              </w:rPr>
            </w:pPr>
          </w:p>
          <w:p w14:paraId="45A41D46" w14:textId="77777777" w:rsidR="00D210DB" w:rsidRPr="00896147" w:rsidRDefault="00D210DB" w:rsidP="00D210DB">
            <w:pPr>
              <w:rPr>
                <w:rFonts w:ascii="Times New Roman" w:hAnsi="Times New Roman" w:cs="Times New Roman"/>
                <w:color w:val="00000A"/>
              </w:rPr>
            </w:pPr>
          </w:p>
          <w:p w14:paraId="4403D960" w14:textId="77777777" w:rsidR="00D210DB" w:rsidRPr="00896147" w:rsidRDefault="00D210DB" w:rsidP="00D210DB">
            <w:pPr>
              <w:rPr>
                <w:rFonts w:ascii="Times New Roman" w:hAnsi="Times New Roman" w:cs="Times New Roman"/>
                <w:color w:val="00000A"/>
              </w:rPr>
            </w:pPr>
          </w:p>
          <w:p w14:paraId="62B714A2" w14:textId="77777777" w:rsidR="00D210DB" w:rsidRPr="00896147" w:rsidRDefault="00D210DB" w:rsidP="00D210DB">
            <w:pPr>
              <w:rPr>
                <w:rFonts w:ascii="Times New Roman" w:hAnsi="Times New Roman" w:cs="Times New Roman"/>
                <w:color w:val="00000A"/>
              </w:rPr>
            </w:pPr>
          </w:p>
          <w:p w14:paraId="249F861C" w14:textId="77777777" w:rsidR="00D210DB" w:rsidRPr="00896147" w:rsidRDefault="00D210DB" w:rsidP="00D210DB">
            <w:pPr>
              <w:rPr>
                <w:rFonts w:ascii="Times New Roman" w:hAnsi="Times New Roman" w:cs="Times New Roman"/>
                <w:color w:val="00000A"/>
              </w:rPr>
            </w:pPr>
          </w:p>
          <w:p w14:paraId="16E8B24C" w14:textId="77777777" w:rsidR="00D210DB" w:rsidRPr="00896147" w:rsidRDefault="00D210DB" w:rsidP="00D210DB">
            <w:pPr>
              <w:rPr>
                <w:rFonts w:ascii="Times New Roman" w:hAnsi="Times New Roman" w:cs="Times New Roman"/>
                <w:color w:val="00000A"/>
              </w:rPr>
            </w:pPr>
            <w:r w:rsidRPr="00896147">
              <w:rPr>
                <w:rFonts w:ascii="Times New Roman" w:hAnsi="Times New Roman" w:cs="Times New Roman"/>
                <w:color w:val="00000A"/>
              </w:rPr>
              <w:t xml:space="preserve">Документы, входящие в состав заявки на участие в конкурсе в электронной форме </w:t>
            </w:r>
          </w:p>
          <w:p w14:paraId="780CC414" w14:textId="77777777" w:rsidR="00D210DB" w:rsidRPr="00896147" w:rsidRDefault="00D210DB" w:rsidP="00D210DB">
            <w:pPr>
              <w:rPr>
                <w:rFonts w:ascii="Times New Roman" w:hAnsi="Times New Roman" w:cs="Times New Roman"/>
                <w:color w:val="00000A"/>
              </w:rPr>
            </w:pPr>
          </w:p>
          <w:p w14:paraId="1CCB357E" w14:textId="77777777" w:rsidR="00D210DB" w:rsidRPr="00896147" w:rsidRDefault="00D210DB" w:rsidP="00D210DB">
            <w:pPr>
              <w:rPr>
                <w:rFonts w:ascii="Times New Roman" w:hAnsi="Times New Roman" w:cs="Times New Roman"/>
                <w:color w:val="00000A"/>
              </w:rPr>
            </w:pPr>
          </w:p>
          <w:p w14:paraId="3ACFF0ED" w14:textId="77777777" w:rsidR="00D210DB" w:rsidRPr="00896147" w:rsidRDefault="00D210DB" w:rsidP="00D210DB">
            <w:pPr>
              <w:rPr>
                <w:rFonts w:ascii="Times New Roman" w:hAnsi="Times New Roman" w:cs="Times New Roman"/>
                <w:color w:val="00000A"/>
              </w:rPr>
            </w:pPr>
          </w:p>
          <w:p w14:paraId="565A78E1" w14:textId="77777777" w:rsidR="00D210DB" w:rsidRPr="00896147" w:rsidRDefault="00D210DB" w:rsidP="00D210DB">
            <w:pPr>
              <w:rPr>
                <w:rFonts w:ascii="Times New Roman" w:hAnsi="Times New Roman" w:cs="Times New Roman"/>
                <w:color w:val="00000A"/>
              </w:rPr>
            </w:pPr>
          </w:p>
          <w:p w14:paraId="67DC4633" w14:textId="77777777" w:rsidR="00D210DB" w:rsidRPr="00896147" w:rsidRDefault="00D210DB" w:rsidP="00D210DB">
            <w:pPr>
              <w:rPr>
                <w:rFonts w:ascii="Times New Roman" w:hAnsi="Times New Roman" w:cs="Times New Roman"/>
                <w:color w:val="00000A"/>
              </w:rPr>
            </w:pPr>
          </w:p>
          <w:p w14:paraId="087DF30A" w14:textId="77777777" w:rsidR="00D210DB" w:rsidRPr="00896147" w:rsidRDefault="00D210DB" w:rsidP="00D210DB">
            <w:pPr>
              <w:rPr>
                <w:rFonts w:ascii="Times New Roman" w:hAnsi="Times New Roman" w:cs="Times New Roman"/>
                <w:color w:val="00000A"/>
              </w:rPr>
            </w:pPr>
          </w:p>
          <w:p w14:paraId="62E1784F" w14:textId="77777777" w:rsidR="00D210DB" w:rsidRPr="00896147" w:rsidRDefault="00D210DB" w:rsidP="00D210DB">
            <w:pPr>
              <w:rPr>
                <w:rFonts w:ascii="Times New Roman" w:hAnsi="Times New Roman" w:cs="Times New Roman"/>
                <w:color w:val="00000A"/>
              </w:rPr>
            </w:pPr>
          </w:p>
          <w:p w14:paraId="7ED158F2" w14:textId="77777777" w:rsidR="00D210DB" w:rsidRPr="00896147" w:rsidRDefault="00D210DB" w:rsidP="00D210DB">
            <w:pPr>
              <w:rPr>
                <w:rFonts w:ascii="Times New Roman" w:hAnsi="Times New Roman" w:cs="Times New Roman"/>
                <w:color w:val="00000A"/>
              </w:rPr>
            </w:pPr>
          </w:p>
          <w:p w14:paraId="404E2B7C" w14:textId="77777777" w:rsidR="00D210DB" w:rsidRPr="00896147" w:rsidRDefault="00D210DB" w:rsidP="00D210DB">
            <w:pPr>
              <w:rPr>
                <w:rFonts w:ascii="Times New Roman" w:hAnsi="Times New Roman" w:cs="Times New Roman"/>
                <w:color w:val="00000A"/>
              </w:rPr>
            </w:pPr>
          </w:p>
          <w:p w14:paraId="11E6F95C" w14:textId="77777777" w:rsidR="00D210DB" w:rsidRPr="00896147" w:rsidRDefault="00D210DB" w:rsidP="00D210DB">
            <w:pPr>
              <w:rPr>
                <w:rFonts w:ascii="Times New Roman" w:hAnsi="Times New Roman" w:cs="Times New Roman"/>
                <w:color w:val="00000A"/>
              </w:rPr>
            </w:pPr>
          </w:p>
          <w:p w14:paraId="64F8F292" w14:textId="77777777" w:rsidR="00D210DB" w:rsidRPr="00896147" w:rsidRDefault="00D210DB" w:rsidP="00D210DB">
            <w:pPr>
              <w:rPr>
                <w:rFonts w:ascii="Times New Roman" w:hAnsi="Times New Roman" w:cs="Times New Roman"/>
                <w:color w:val="00000A"/>
              </w:rPr>
            </w:pPr>
          </w:p>
          <w:p w14:paraId="3D7EB510" w14:textId="77777777" w:rsidR="00D210DB" w:rsidRPr="00896147" w:rsidRDefault="00D210DB" w:rsidP="00D210DB">
            <w:pPr>
              <w:rPr>
                <w:rFonts w:ascii="Times New Roman" w:hAnsi="Times New Roman" w:cs="Times New Roman"/>
                <w:color w:val="00000A"/>
              </w:rPr>
            </w:pPr>
          </w:p>
          <w:p w14:paraId="40F5017A" w14:textId="77777777" w:rsidR="00D210DB" w:rsidRPr="00896147" w:rsidRDefault="00D210DB" w:rsidP="00D210DB">
            <w:pPr>
              <w:rPr>
                <w:rFonts w:ascii="Times New Roman" w:hAnsi="Times New Roman" w:cs="Times New Roman"/>
                <w:color w:val="00000A"/>
              </w:rPr>
            </w:pPr>
          </w:p>
          <w:p w14:paraId="124676EC" w14:textId="77777777" w:rsidR="00D210DB" w:rsidRPr="00896147" w:rsidRDefault="00D210DB" w:rsidP="00D210DB">
            <w:pPr>
              <w:rPr>
                <w:rFonts w:ascii="Times New Roman" w:hAnsi="Times New Roman" w:cs="Times New Roman"/>
                <w:color w:val="00000A"/>
              </w:rPr>
            </w:pPr>
          </w:p>
          <w:p w14:paraId="344CE7CB" w14:textId="77777777" w:rsidR="00D210DB" w:rsidRPr="00896147" w:rsidRDefault="00D210DB" w:rsidP="00D210DB">
            <w:pPr>
              <w:rPr>
                <w:rFonts w:ascii="Times New Roman" w:hAnsi="Times New Roman" w:cs="Times New Roman"/>
                <w:color w:val="00000A"/>
              </w:rPr>
            </w:pPr>
          </w:p>
          <w:p w14:paraId="05652919" w14:textId="77777777" w:rsidR="00D210DB" w:rsidRPr="00896147" w:rsidRDefault="00D210DB" w:rsidP="00D210DB">
            <w:pPr>
              <w:rPr>
                <w:rFonts w:ascii="Times New Roman" w:hAnsi="Times New Roman" w:cs="Times New Roman"/>
                <w:color w:val="00000A"/>
              </w:rPr>
            </w:pPr>
          </w:p>
          <w:p w14:paraId="14E64919" w14:textId="77777777" w:rsidR="00D210DB" w:rsidRPr="00896147" w:rsidRDefault="00D210DB" w:rsidP="00D210DB">
            <w:pPr>
              <w:rPr>
                <w:rFonts w:ascii="Times New Roman" w:hAnsi="Times New Roman" w:cs="Times New Roman"/>
                <w:color w:val="00000A"/>
              </w:rPr>
            </w:pPr>
          </w:p>
          <w:p w14:paraId="618F1394" w14:textId="77777777" w:rsidR="00D210DB" w:rsidRPr="00896147" w:rsidRDefault="00D210DB" w:rsidP="00D210DB">
            <w:pPr>
              <w:rPr>
                <w:rFonts w:ascii="Times New Roman" w:hAnsi="Times New Roman" w:cs="Times New Roman"/>
                <w:color w:val="00000A"/>
              </w:rPr>
            </w:pPr>
          </w:p>
          <w:p w14:paraId="48EF0A41" w14:textId="77777777" w:rsidR="00D210DB" w:rsidRPr="00896147" w:rsidRDefault="00D210DB" w:rsidP="00D210DB">
            <w:pPr>
              <w:rPr>
                <w:rFonts w:ascii="Times New Roman" w:hAnsi="Times New Roman" w:cs="Times New Roman"/>
                <w:color w:val="00000A"/>
              </w:rPr>
            </w:pPr>
          </w:p>
          <w:p w14:paraId="15693243" w14:textId="77777777" w:rsidR="00D210DB" w:rsidRPr="00896147" w:rsidRDefault="00D210DB" w:rsidP="00D210DB">
            <w:pPr>
              <w:rPr>
                <w:rFonts w:ascii="Times New Roman" w:hAnsi="Times New Roman" w:cs="Times New Roman"/>
                <w:color w:val="00000A"/>
              </w:rPr>
            </w:pPr>
          </w:p>
          <w:p w14:paraId="7FB9F539" w14:textId="77777777" w:rsidR="00D210DB" w:rsidRPr="00896147" w:rsidRDefault="00D210DB" w:rsidP="00D210DB">
            <w:pPr>
              <w:rPr>
                <w:rFonts w:ascii="Times New Roman" w:hAnsi="Times New Roman" w:cs="Times New Roman"/>
                <w:color w:val="00000A"/>
              </w:rPr>
            </w:pPr>
          </w:p>
          <w:p w14:paraId="1C019773" w14:textId="77777777" w:rsidR="00D210DB" w:rsidRPr="00896147" w:rsidRDefault="00D210DB" w:rsidP="00D210DB">
            <w:pPr>
              <w:rPr>
                <w:rFonts w:ascii="Times New Roman" w:hAnsi="Times New Roman" w:cs="Times New Roman"/>
                <w:color w:val="00000A"/>
              </w:rPr>
            </w:pPr>
          </w:p>
          <w:p w14:paraId="041BE77B" w14:textId="77777777" w:rsidR="00D210DB" w:rsidRPr="00896147" w:rsidRDefault="00D210DB" w:rsidP="00D210DB">
            <w:pPr>
              <w:rPr>
                <w:rFonts w:ascii="Times New Roman" w:hAnsi="Times New Roman" w:cs="Times New Roman"/>
                <w:color w:val="00000A"/>
              </w:rPr>
            </w:pPr>
          </w:p>
          <w:p w14:paraId="3D8BFED9" w14:textId="77777777" w:rsidR="00D210DB" w:rsidRPr="00896147" w:rsidRDefault="00D210DB" w:rsidP="00D210DB">
            <w:pPr>
              <w:rPr>
                <w:rFonts w:ascii="Times New Roman" w:hAnsi="Times New Roman" w:cs="Times New Roman"/>
                <w:color w:val="00000A"/>
              </w:rPr>
            </w:pPr>
          </w:p>
          <w:p w14:paraId="3EBCA845" w14:textId="77777777" w:rsidR="00D210DB" w:rsidRPr="00896147" w:rsidRDefault="00D210DB" w:rsidP="00D210DB">
            <w:pPr>
              <w:rPr>
                <w:rFonts w:ascii="Times New Roman" w:hAnsi="Times New Roman" w:cs="Times New Roman"/>
                <w:color w:val="00000A"/>
              </w:rPr>
            </w:pPr>
          </w:p>
          <w:p w14:paraId="669025F2" w14:textId="77777777" w:rsidR="00D210DB" w:rsidRPr="00896147" w:rsidRDefault="00D210DB" w:rsidP="00D210DB">
            <w:pPr>
              <w:rPr>
                <w:rFonts w:ascii="Times New Roman" w:hAnsi="Times New Roman" w:cs="Times New Roman"/>
                <w:color w:val="00000A"/>
              </w:rPr>
            </w:pPr>
          </w:p>
          <w:p w14:paraId="430CAEAC" w14:textId="77777777" w:rsidR="00D210DB" w:rsidRPr="00896147" w:rsidRDefault="00D210DB" w:rsidP="00D210DB">
            <w:pPr>
              <w:rPr>
                <w:rFonts w:ascii="Times New Roman" w:hAnsi="Times New Roman" w:cs="Times New Roman"/>
                <w:color w:val="00000A"/>
              </w:rPr>
            </w:pPr>
          </w:p>
          <w:p w14:paraId="5895DCB1" w14:textId="77777777" w:rsidR="00D210DB" w:rsidRPr="00896147" w:rsidRDefault="00D210DB" w:rsidP="00D210DB">
            <w:pPr>
              <w:rPr>
                <w:rFonts w:ascii="Times New Roman" w:hAnsi="Times New Roman" w:cs="Times New Roman"/>
                <w:color w:val="00000A"/>
              </w:rPr>
            </w:pPr>
          </w:p>
          <w:p w14:paraId="084054D6" w14:textId="77777777" w:rsidR="00D210DB" w:rsidRPr="00896147" w:rsidRDefault="00D210DB" w:rsidP="00D210DB">
            <w:pPr>
              <w:rPr>
                <w:rFonts w:ascii="Times New Roman" w:hAnsi="Times New Roman" w:cs="Times New Roman"/>
                <w:color w:val="00000A"/>
              </w:rPr>
            </w:pPr>
          </w:p>
          <w:p w14:paraId="270343C0" w14:textId="77777777" w:rsidR="00D210DB" w:rsidRPr="00896147" w:rsidRDefault="00D210DB" w:rsidP="00D210DB">
            <w:pPr>
              <w:rPr>
                <w:rFonts w:ascii="Times New Roman" w:hAnsi="Times New Roman" w:cs="Times New Roman"/>
                <w:color w:val="00000A"/>
              </w:rPr>
            </w:pPr>
          </w:p>
          <w:p w14:paraId="434AE475" w14:textId="77777777" w:rsidR="00D210DB" w:rsidRPr="00896147" w:rsidRDefault="00D210DB" w:rsidP="00D210DB">
            <w:pPr>
              <w:rPr>
                <w:rFonts w:ascii="Times New Roman" w:hAnsi="Times New Roman" w:cs="Times New Roman"/>
                <w:color w:val="00000A"/>
              </w:rPr>
            </w:pPr>
          </w:p>
          <w:p w14:paraId="2B2B2FD3" w14:textId="77777777" w:rsidR="00D210DB" w:rsidRPr="00896147" w:rsidRDefault="00D210DB" w:rsidP="00D210DB">
            <w:pPr>
              <w:rPr>
                <w:rFonts w:ascii="Times New Roman" w:hAnsi="Times New Roman" w:cs="Times New Roman"/>
                <w:color w:val="00000A"/>
              </w:rPr>
            </w:pPr>
          </w:p>
          <w:p w14:paraId="32D68AE5" w14:textId="77777777" w:rsidR="00D210DB" w:rsidRPr="00896147" w:rsidRDefault="00D210DB" w:rsidP="00D210DB">
            <w:pPr>
              <w:rPr>
                <w:rFonts w:ascii="Times New Roman" w:hAnsi="Times New Roman" w:cs="Times New Roman"/>
                <w:color w:val="00000A"/>
              </w:rPr>
            </w:pPr>
          </w:p>
          <w:p w14:paraId="6B9B337A" w14:textId="77777777" w:rsidR="00D210DB" w:rsidRPr="00896147" w:rsidRDefault="00D210DB" w:rsidP="00D210DB">
            <w:pPr>
              <w:rPr>
                <w:rFonts w:ascii="Times New Roman" w:hAnsi="Times New Roman" w:cs="Times New Roman"/>
                <w:color w:val="00000A"/>
              </w:rPr>
            </w:pPr>
          </w:p>
          <w:p w14:paraId="3C12C9AE" w14:textId="77777777" w:rsidR="00D210DB" w:rsidRPr="00896147" w:rsidRDefault="00D210DB" w:rsidP="00D210DB">
            <w:pPr>
              <w:rPr>
                <w:rFonts w:ascii="Times New Roman" w:hAnsi="Times New Roman" w:cs="Times New Roman"/>
                <w:color w:val="00000A"/>
              </w:rPr>
            </w:pPr>
          </w:p>
          <w:p w14:paraId="37CFE384" w14:textId="77777777" w:rsidR="00D210DB" w:rsidRPr="00896147" w:rsidRDefault="00D210DB" w:rsidP="00D210DB">
            <w:pPr>
              <w:rPr>
                <w:rFonts w:ascii="Times New Roman" w:hAnsi="Times New Roman" w:cs="Times New Roman"/>
                <w:color w:val="00000A"/>
              </w:rPr>
            </w:pPr>
          </w:p>
          <w:p w14:paraId="3D58077C" w14:textId="77777777" w:rsidR="00D210DB" w:rsidRPr="00896147" w:rsidRDefault="00D210DB" w:rsidP="00D210DB">
            <w:pPr>
              <w:rPr>
                <w:rFonts w:ascii="Times New Roman" w:hAnsi="Times New Roman" w:cs="Times New Roman"/>
                <w:color w:val="00000A"/>
              </w:rPr>
            </w:pPr>
          </w:p>
          <w:p w14:paraId="7523F34A" w14:textId="77777777" w:rsidR="00D210DB" w:rsidRPr="00896147" w:rsidRDefault="00D210DB" w:rsidP="00D210DB">
            <w:pPr>
              <w:rPr>
                <w:rFonts w:ascii="Times New Roman" w:hAnsi="Times New Roman" w:cs="Times New Roman"/>
                <w:color w:val="00000A"/>
              </w:rPr>
            </w:pPr>
          </w:p>
          <w:p w14:paraId="7F395684" w14:textId="77777777" w:rsidR="00D210DB" w:rsidRPr="00896147" w:rsidRDefault="00D210DB" w:rsidP="00D210DB">
            <w:pPr>
              <w:rPr>
                <w:rFonts w:ascii="Times New Roman" w:hAnsi="Times New Roman" w:cs="Times New Roman"/>
                <w:color w:val="00000A"/>
              </w:rPr>
            </w:pPr>
          </w:p>
          <w:p w14:paraId="55B8F0E0" w14:textId="77777777" w:rsidR="00D210DB" w:rsidRPr="00896147" w:rsidRDefault="00D210DB" w:rsidP="00D210DB">
            <w:pPr>
              <w:rPr>
                <w:rFonts w:ascii="Times New Roman" w:hAnsi="Times New Roman" w:cs="Times New Roman"/>
                <w:color w:val="00000A"/>
              </w:rPr>
            </w:pPr>
          </w:p>
          <w:p w14:paraId="32FDA302" w14:textId="77777777" w:rsidR="00D210DB" w:rsidRPr="00896147" w:rsidRDefault="00D210DB" w:rsidP="00D210DB">
            <w:pPr>
              <w:rPr>
                <w:rFonts w:ascii="Times New Roman" w:hAnsi="Times New Roman" w:cs="Times New Roman"/>
                <w:color w:val="00000A"/>
              </w:rPr>
            </w:pPr>
          </w:p>
          <w:p w14:paraId="47635134" w14:textId="77777777" w:rsidR="00D210DB" w:rsidRPr="00896147" w:rsidRDefault="00D210DB" w:rsidP="00D210DB">
            <w:pPr>
              <w:rPr>
                <w:rFonts w:ascii="Times New Roman" w:hAnsi="Times New Roman" w:cs="Times New Roman"/>
                <w:color w:val="00000A"/>
              </w:rPr>
            </w:pPr>
          </w:p>
          <w:p w14:paraId="482F0AB0" w14:textId="77777777" w:rsidR="00D210DB" w:rsidRPr="00896147" w:rsidRDefault="00D210DB" w:rsidP="00D210DB">
            <w:pPr>
              <w:rPr>
                <w:rFonts w:ascii="Times New Roman" w:hAnsi="Times New Roman" w:cs="Times New Roman"/>
                <w:color w:val="00000A"/>
              </w:rPr>
            </w:pPr>
          </w:p>
          <w:p w14:paraId="4FB9D0C3" w14:textId="77777777" w:rsidR="00D210DB" w:rsidRPr="00896147" w:rsidRDefault="00D210DB" w:rsidP="00D210DB">
            <w:pPr>
              <w:rPr>
                <w:rFonts w:ascii="Times New Roman" w:hAnsi="Times New Roman" w:cs="Times New Roman"/>
                <w:color w:val="00000A"/>
              </w:rPr>
            </w:pPr>
          </w:p>
          <w:p w14:paraId="268AA5FA" w14:textId="77777777" w:rsidR="00D210DB" w:rsidRPr="00896147" w:rsidRDefault="00D210DB" w:rsidP="00D210DB">
            <w:pPr>
              <w:rPr>
                <w:rFonts w:ascii="Times New Roman" w:hAnsi="Times New Roman" w:cs="Times New Roman"/>
                <w:color w:val="00000A"/>
              </w:rPr>
            </w:pPr>
          </w:p>
          <w:p w14:paraId="300E3932" w14:textId="77777777" w:rsidR="00D210DB" w:rsidRPr="00896147" w:rsidRDefault="00D210DB" w:rsidP="00D210DB">
            <w:pPr>
              <w:rPr>
                <w:rFonts w:ascii="Times New Roman" w:hAnsi="Times New Roman" w:cs="Times New Roman"/>
                <w:color w:val="00000A"/>
              </w:rPr>
            </w:pPr>
          </w:p>
          <w:p w14:paraId="2CB4F0AF" w14:textId="77777777" w:rsidR="00D210DB" w:rsidRPr="00896147" w:rsidRDefault="00D210DB" w:rsidP="00D210DB">
            <w:pPr>
              <w:rPr>
                <w:rFonts w:ascii="Times New Roman" w:hAnsi="Times New Roman" w:cs="Times New Roman"/>
                <w:color w:val="00000A"/>
              </w:rPr>
            </w:pPr>
          </w:p>
          <w:p w14:paraId="348221EC" w14:textId="77777777" w:rsidR="00D210DB" w:rsidRPr="00896147" w:rsidRDefault="00D210DB" w:rsidP="00D210DB">
            <w:pPr>
              <w:rPr>
                <w:rFonts w:ascii="Times New Roman" w:hAnsi="Times New Roman" w:cs="Times New Roman"/>
                <w:color w:val="00000A"/>
              </w:rPr>
            </w:pPr>
          </w:p>
          <w:p w14:paraId="7F5C24FC" w14:textId="77777777" w:rsidR="00D210DB" w:rsidRPr="00896147" w:rsidRDefault="00D210DB" w:rsidP="00D210DB">
            <w:pPr>
              <w:rPr>
                <w:rFonts w:ascii="Times New Roman" w:hAnsi="Times New Roman" w:cs="Times New Roman"/>
                <w:color w:val="00000A"/>
              </w:rPr>
            </w:pPr>
          </w:p>
          <w:p w14:paraId="0D03D7FA" w14:textId="77777777" w:rsidR="00D210DB" w:rsidRPr="00896147" w:rsidRDefault="00D210DB" w:rsidP="00D210DB">
            <w:pPr>
              <w:rPr>
                <w:rFonts w:ascii="Times New Roman" w:hAnsi="Times New Roman" w:cs="Times New Roman"/>
                <w:color w:val="00000A"/>
              </w:rPr>
            </w:pPr>
          </w:p>
          <w:p w14:paraId="6781522E" w14:textId="77777777" w:rsidR="00D210DB" w:rsidRPr="00896147" w:rsidRDefault="00D210DB" w:rsidP="00D210DB">
            <w:pPr>
              <w:rPr>
                <w:rFonts w:ascii="Times New Roman" w:hAnsi="Times New Roman" w:cs="Times New Roman"/>
                <w:color w:val="00000A"/>
              </w:rPr>
            </w:pPr>
          </w:p>
          <w:p w14:paraId="673AB009" w14:textId="77777777" w:rsidR="00D210DB" w:rsidRPr="00896147" w:rsidRDefault="00D210DB" w:rsidP="00D210DB">
            <w:pPr>
              <w:rPr>
                <w:rFonts w:ascii="Times New Roman" w:hAnsi="Times New Roman" w:cs="Times New Roman"/>
                <w:color w:val="00000A"/>
              </w:rPr>
            </w:pPr>
          </w:p>
          <w:p w14:paraId="518036BD" w14:textId="77777777" w:rsidR="00D210DB" w:rsidRPr="00896147" w:rsidRDefault="00D210DB" w:rsidP="00D210DB">
            <w:pPr>
              <w:rPr>
                <w:rFonts w:ascii="Times New Roman" w:hAnsi="Times New Roman" w:cs="Times New Roman"/>
                <w:color w:val="00000A"/>
              </w:rPr>
            </w:pPr>
          </w:p>
          <w:p w14:paraId="3EC0D8F6" w14:textId="77777777" w:rsidR="00D210DB" w:rsidRPr="00896147" w:rsidRDefault="00D210DB" w:rsidP="00D210DB">
            <w:pPr>
              <w:rPr>
                <w:rFonts w:ascii="Times New Roman" w:hAnsi="Times New Roman" w:cs="Times New Roman"/>
                <w:color w:val="00000A"/>
              </w:rPr>
            </w:pPr>
          </w:p>
          <w:p w14:paraId="07502937" w14:textId="77777777" w:rsidR="00D210DB" w:rsidRPr="00896147" w:rsidRDefault="00D210DB" w:rsidP="00D210DB">
            <w:pPr>
              <w:rPr>
                <w:rFonts w:ascii="Times New Roman" w:hAnsi="Times New Roman" w:cs="Times New Roman"/>
                <w:color w:val="00000A"/>
              </w:rPr>
            </w:pPr>
          </w:p>
          <w:p w14:paraId="2949E046" w14:textId="77777777" w:rsidR="00D210DB" w:rsidRPr="00896147" w:rsidRDefault="00D210DB" w:rsidP="00D210DB">
            <w:pPr>
              <w:rPr>
                <w:rFonts w:ascii="Times New Roman" w:hAnsi="Times New Roman" w:cs="Times New Roman"/>
                <w:color w:val="00000A"/>
              </w:rPr>
            </w:pPr>
          </w:p>
          <w:p w14:paraId="122DA73D" w14:textId="77777777" w:rsidR="00D210DB" w:rsidRPr="00896147" w:rsidRDefault="00D210DB" w:rsidP="00D210DB">
            <w:pPr>
              <w:rPr>
                <w:rFonts w:ascii="Times New Roman" w:hAnsi="Times New Roman" w:cs="Times New Roman"/>
                <w:color w:val="00000A"/>
              </w:rPr>
            </w:pPr>
          </w:p>
          <w:p w14:paraId="7C757F69" w14:textId="77777777" w:rsidR="00D210DB" w:rsidRPr="00896147" w:rsidRDefault="00D210DB" w:rsidP="00D210DB">
            <w:pPr>
              <w:rPr>
                <w:rFonts w:ascii="Times New Roman" w:hAnsi="Times New Roman" w:cs="Times New Roman"/>
                <w:color w:val="00000A"/>
              </w:rPr>
            </w:pPr>
          </w:p>
          <w:p w14:paraId="42A5DE73" w14:textId="77777777" w:rsidR="00D210DB" w:rsidRPr="00896147" w:rsidRDefault="00D210DB" w:rsidP="00D210DB">
            <w:pPr>
              <w:rPr>
                <w:rFonts w:ascii="Times New Roman" w:hAnsi="Times New Roman" w:cs="Times New Roman"/>
                <w:color w:val="00000A"/>
              </w:rPr>
            </w:pPr>
          </w:p>
          <w:p w14:paraId="7053ACA1" w14:textId="77777777" w:rsidR="00D210DB" w:rsidRPr="00896147" w:rsidRDefault="00D210DB" w:rsidP="00D210DB">
            <w:pPr>
              <w:rPr>
                <w:rFonts w:ascii="Times New Roman" w:hAnsi="Times New Roman" w:cs="Times New Roman"/>
                <w:color w:val="00000A"/>
              </w:rPr>
            </w:pPr>
          </w:p>
          <w:p w14:paraId="551287EF" w14:textId="77777777" w:rsidR="00D210DB" w:rsidRPr="00896147" w:rsidRDefault="00D210DB" w:rsidP="00D210DB">
            <w:pPr>
              <w:rPr>
                <w:rFonts w:ascii="Times New Roman" w:hAnsi="Times New Roman" w:cs="Times New Roman"/>
                <w:color w:val="00000A"/>
              </w:rPr>
            </w:pPr>
          </w:p>
          <w:p w14:paraId="42F5C7F2" w14:textId="77777777" w:rsidR="00D210DB" w:rsidRPr="00896147" w:rsidRDefault="00D210DB" w:rsidP="00D210DB">
            <w:pPr>
              <w:rPr>
                <w:rFonts w:ascii="Times New Roman" w:hAnsi="Times New Roman" w:cs="Times New Roman"/>
                <w:color w:val="00000A"/>
              </w:rPr>
            </w:pPr>
          </w:p>
          <w:p w14:paraId="6A046CDF" w14:textId="77777777" w:rsidR="00D210DB" w:rsidRPr="00896147" w:rsidRDefault="00D210DB" w:rsidP="00D210DB">
            <w:pPr>
              <w:rPr>
                <w:rFonts w:ascii="Times New Roman" w:hAnsi="Times New Roman" w:cs="Times New Roman"/>
                <w:color w:val="00000A"/>
              </w:rPr>
            </w:pPr>
          </w:p>
          <w:p w14:paraId="46D19EAC" w14:textId="77777777" w:rsidR="00D210DB" w:rsidRPr="00896147" w:rsidRDefault="00D210DB" w:rsidP="00D210DB">
            <w:pPr>
              <w:rPr>
                <w:rFonts w:ascii="Times New Roman" w:hAnsi="Times New Roman" w:cs="Times New Roman"/>
                <w:color w:val="00000A"/>
              </w:rPr>
            </w:pPr>
          </w:p>
          <w:p w14:paraId="72C10965" w14:textId="77777777" w:rsidR="00D210DB" w:rsidRPr="00896147" w:rsidRDefault="00D210DB" w:rsidP="00D210DB">
            <w:pPr>
              <w:rPr>
                <w:rFonts w:ascii="Times New Roman" w:hAnsi="Times New Roman" w:cs="Times New Roman"/>
                <w:color w:val="00000A"/>
              </w:rPr>
            </w:pPr>
          </w:p>
          <w:p w14:paraId="72924A85" w14:textId="77777777" w:rsidR="00D210DB" w:rsidRPr="00896147" w:rsidRDefault="00D210DB" w:rsidP="00D210DB">
            <w:pPr>
              <w:rPr>
                <w:rFonts w:ascii="Times New Roman" w:hAnsi="Times New Roman" w:cs="Times New Roman"/>
                <w:color w:val="00000A"/>
              </w:rPr>
            </w:pPr>
          </w:p>
          <w:p w14:paraId="7141C0A2" w14:textId="77777777" w:rsidR="00D210DB" w:rsidRPr="00896147" w:rsidRDefault="00D210DB" w:rsidP="00D210DB">
            <w:pPr>
              <w:rPr>
                <w:rFonts w:ascii="Times New Roman" w:hAnsi="Times New Roman" w:cs="Times New Roman"/>
                <w:color w:val="00000A"/>
              </w:rPr>
            </w:pPr>
          </w:p>
          <w:p w14:paraId="0287EB7C" w14:textId="77777777" w:rsidR="00D210DB" w:rsidRPr="00896147" w:rsidRDefault="00D210DB" w:rsidP="00D210DB">
            <w:pPr>
              <w:rPr>
                <w:rFonts w:ascii="Times New Roman" w:hAnsi="Times New Roman" w:cs="Times New Roman"/>
                <w:color w:val="00000A"/>
              </w:rPr>
            </w:pPr>
          </w:p>
          <w:p w14:paraId="3361A56D" w14:textId="77777777" w:rsidR="00D210DB" w:rsidRPr="00896147" w:rsidRDefault="00D210DB" w:rsidP="00D210DB">
            <w:pPr>
              <w:rPr>
                <w:rFonts w:ascii="Times New Roman" w:hAnsi="Times New Roman" w:cs="Times New Roman"/>
                <w:color w:val="00000A"/>
              </w:rPr>
            </w:pPr>
          </w:p>
          <w:p w14:paraId="441414FA" w14:textId="77777777" w:rsidR="00D210DB" w:rsidRPr="00896147" w:rsidRDefault="00D210DB" w:rsidP="00D210DB">
            <w:pPr>
              <w:rPr>
                <w:rFonts w:ascii="Times New Roman" w:hAnsi="Times New Roman" w:cs="Times New Roman"/>
                <w:color w:val="00000A"/>
              </w:rPr>
            </w:pPr>
          </w:p>
          <w:p w14:paraId="51758526" w14:textId="77777777" w:rsidR="00D210DB" w:rsidRPr="00896147" w:rsidRDefault="00D210DB" w:rsidP="00D210DB">
            <w:pPr>
              <w:rPr>
                <w:rFonts w:ascii="Times New Roman" w:hAnsi="Times New Roman" w:cs="Times New Roman"/>
                <w:color w:val="00000A"/>
              </w:rPr>
            </w:pPr>
          </w:p>
          <w:p w14:paraId="2481E3D7" w14:textId="77777777" w:rsidR="00D210DB" w:rsidRPr="00896147" w:rsidRDefault="00D210DB" w:rsidP="00D210DB">
            <w:pPr>
              <w:rPr>
                <w:rFonts w:ascii="Times New Roman" w:hAnsi="Times New Roman" w:cs="Times New Roman"/>
                <w:color w:val="00000A"/>
              </w:rPr>
            </w:pPr>
          </w:p>
          <w:p w14:paraId="260E6B33" w14:textId="77777777" w:rsidR="00D210DB" w:rsidRPr="00896147" w:rsidRDefault="00D210DB" w:rsidP="00D210DB">
            <w:pPr>
              <w:rPr>
                <w:rFonts w:ascii="Times New Roman" w:hAnsi="Times New Roman" w:cs="Times New Roman"/>
                <w:color w:val="00000A"/>
              </w:rPr>
            </w:pPr>
          </w:p>
          <w:p w14:paraId="123350EE" w14:textId="77777777" w:rsidR="00D210DB" w:rsidRPr="00896147" w:rsidRDefault="00D210DB" w:rsidP="00D210DB">
            <w:pPr>
              <w:rPr>
                <w:rFonts w:ascii="Times New Roman" w:hAnsi="Times New Roman" w:cs="Times New Roman"/>
                <w:color w:val="00000A"/>
              </w:rPr>
            </w:pPr>
          </w:p>
          <w:p w14:paraId="55B4864A" w14:textId="77777777" w:rsidR="00D210DB" w:rsidRPr="00896147" w:rsidRDefault="00D210DB" w:rsidP="00D210DB">
            <w:pPr>
              <w:rPr>
                <w:rFonts w:ascii="Times New Roman" w:hAnsi="Times New Roman" w:cs="Times New Roman"/>
                <w:color w:val="00000A"/>
              </w:rPr>
            </w:pPr>
          </w:p>
          <w:p w14:paraId="099097D5" w14:textId="77777777" w:rsidR="00D210DB" w:rsidRPr="00896147" w:rsidRDefault="00D210DB" w:rsidP="00D210DB">
            <w:pPr>
              <w:rPr>
                <w:rFonts w:ascii="Times New Roman" w:hAnsi="Times New Roman" w:cs="Times New Roman"/>
                <w:color w:val="00000A"/>
              </w:rPr>
            </w:pPr>
          </w:p>
          <w:p w14:paraId="0B1D7CC8" w14:textId="77777777" w:rsidR="00D210DB" w:rsidRPr="00896147" w:rsidRDefault="00D210DB" w:rsidP="00D210DB">
            <w:pPr>
              <w:rPr>
                <w:rFonts w:ascii="Times New Roman" w:hAnsi="Times New Roman" w:cs="Times New Roman"/>
                <w:color w:val="00000A"/>
              </w:rPr>
            </w:pPr>
          </w:p>
          <w:p w14:paraId="0548B331" w14:textId="77777777" w:rsidR="00D210DB" w:rsidRPr="00896147" w:rsidRDefault="00D210DB" w:rsidP="00D210DB">
            <w:pPr>
              <w:rPr>
                <w:rFonts w:ascii="Times New Roman" w:hAnsi="Times New Roman" w:cs="Times New Roman"/>
                <w:color w:val="00000A"/>
              </w:rPr>
            </w:pPr>
          </w:p>
          <w:p w14:paraId="510F0A8F" w14:textId="77777777" w:rsidR="00D210DB" w:rsidRPr="00896147" w:rsidRDefault="00D210DB" w:rsidP="00D210DB">
            <w:pPr>
              <w:rPr>
                <w:rFonts w:ascii="Times New Roman" w:hAnsi="Times New Roman" w:cs="Times New Roman"/>
                <w:color w:val="00000A"/>
              </w:rPr>
            </w:pPr>
          </w:p>
          <w:p w14:paraId="4914ECC9" w14:textId="77777777" w:rsidR="00D210DB" w:rsidRPr="00896147" w:rsidRDefault="00D210DB" w:rsidP="00D210DB">
            <w:pPr>
              <w:rPr>
                <w:rFonts w:ascii="Times New Roman" w:hAnsi="Times New Roman" w:cs="Times New Roman"/>
                <w:color w:val="00000A"/>
              </w:rPr>
            </w:pPr>
          </w:p>
          <w:p w14:paraId="42CCB6E2" w14:textId="77777777" w:rsidR="00D210DB" w:rsidRPr="00896147" w:rsidRDefault="00D210DB" w:rsidP="00D210DB">
            <w:pPr>
              <w:rPr>
                <w:rFonts w:ascii="Times New Roman" w:hAnsi="Times New Roman" w:cs="Times New Roman"/>
                <w:color w:val="00000A"/>
              </w:rPr>
            </w:pPr>
          </w:p>
          <w:p w14:paraId="4290CA1A" w14:textId="77777777" w:rsidR="00D210DB" w:rsidRPr="00896147" w:rsidRDefault="00D210DB" w:rsidP="00D210DB">
            <w:pPr>
              <w:rPr>
                <w:rFonts w:ascii="Times New Roman" w:hAnsi="Times New Roman" w:cs="Times New Roman"/>
                <w:color w:val="00000A"/>
              </w:rPr>
            </w:pPr>
          </w:p>
          <w:p w14:paraId="47A624A8" w14:textId="77777777" w:rsidR="00D210DB" w:rsidRPr="00896147" w:rsidRDefault="00D210DB" w:rsidP="00D210DB">
            <w:pPr>
              <w:rPr>
                <w:rFonts w:ascii="Times New Roman" w:hAnsi="Times New Roman" w:cs="Times New Roman"/>
                <w:color w:val="00000A"/>
              </w:rPr>
            </w:pPr>
          </w:p>
          <w:p w14:paraId="4BD9195F" w14:textId="77777777" w:rsidR="00D210DB" w:rsidRPr="00896147" w:rsidRDefault="00D210DB" w:rsidP="00D210DB">
            <w:pPr>
              <w:rPr>
                <w:rFonts w:ascii="Times New Roman" w:hAnsi="Times New Roman" w:cs="Times New Roman"/>
                <w:color w:val="00000A"/>
              </w:rPr>
            </w:pPr>
          </w:p>
          <w:p w14:paraId="62AF3145" w14:textId="77777777" w:rsidR="00D210DB" w:rsidRPr="00896147" w:rsidRDefault="00D210DB" w:rsidP="00D210DB">
            <w:pPr>
              <w:rPr>
                <w:rFonts w:ascii="Times New Roman" w:hAnsi="Times New Roman" w:cs="Times New Roman"/>
                <w:color w:val="00000A"/>
              </w:rPr>
            </w:pPr>
          </w:p>
          <w:p w14:paraId="76020326" w14:textId="77777777" w:rsidR="00D210DB" w:rsidRPr="00896147" w:rsidRDefault="00D210DB" w:rsidP="00D210DB">
            <w:pPr>
              <w:rPr>
                <w:rFonts w:ascii="Times New Roman" w:hAnsi="Times New Roman" w:cs="Times New Roman"/>
                <w:color w:val="00000A"/>
              </w:rPr>
            </w:pPr>
          </w:p>
          <w:p w14:paraId="463FB5E6" w14:textId="77777777" w:rsidR="00D210DB" w:rsidRPr="00896147" w:rsidRDefault="00D210DB" w:rsidP="00D210DB">
            <w:pPr>
              <w:rPr>
                <w:rFonts w:ascii="Times New Roman" w:hAnsi="Times New Roman" w:cs="Times New Roman"/>
                <w:color w:val="00000A"/>
              </w:rPr>
            </w:pPr>
          </w:p>
          <w:p w14:paraId="15322461" w14:textId="77777777" w:rsidR="00D210DB" w:rsidRPr="00896147" w:rsidRDefault="00D210DB" w:rsidP="00D210DB">
            <w:pPr>
              <w:rPr>
                <w:rFonts w:ascii="Times New Roman" w:hAnsi="Times New Roman" w:cs="Times New Roman"/>
                <w:color w:val="00000A"/>
              </w:rPr>
            </w:pPr>
          </w:p>
          <w:p w14:paraId="3FAA5F53" w14:textId="77777777" w:rsidR="00D210DB" w:rsidRPr="00896147" w:rsidRDefault="00D210DB" w:rsidP="00D210DB">
            <w:pPr>
              <w:rPr>
                <w:rFonts w:ascii="Times New Roman" w:hAnsi="Times New Roman" w:cs="Times New Roman"/>
                <w:color w:val="00000A"/>
              </w:rPr>
            </w:pPr>
          </w:p>
          <w:p w14:paraId="0617D4F0" w14:textId="77777777" w:rsidR="00D210DB" w:rsidRPr="00896147" w:rsidRDefault="00D210DB" w:rsidP="00D210DB">
            <w:pPr>
              <w:rPr>
                <w:rFonts w:ascii="Times New Roman" w:hAnsi="Times New Roman" w:cs="Times New Roman"/>
                <w:color w:val="00000A"/>
              </w:rPr>
            </w:pPr>
          </w:p>
          <w:p w14:paraId="5B50B03C" w14:textId="77777777" w:rsidR="00D210DB" w:rsidRPr="00896147" w:rsidRDefault="00D210DB" w:rsidP="00D210DB">
            <w:pPr>
              <w:rPr>
                <w:rFonts w:ascii="Times New Roman" w:hAnsi="Times New Roman" w:cs="Times New Roman"/>
                <w:color w:val="00000A"/>
              </w:rPr>
            </w:pPr>
          </w:p>
          <w:p w14:paraId="4185DEB7" w14:textId="77777777" w:rsidR="00D210DB" w:rsidRPr="00896147" w:rsidRDefault="00D210DB" w:rsidP="00D210DB">
            <w:pPr>
              <w:rPr>
                <w:rFonts w:ascii="Times New Roman" w:hAnsi="Times New Roman" w:cs="Times New Roman"/>
                <w:color w:val="00000A"/>
              </w:rPr>
            </w:pPr>
          </w:p>
          <w:p w14:paraId="47BDE20E" w14:textId="77777777" w:rsidR="00D210DB" w:rsidRPr="00896147" w:rsidRDefault="00D210DB" w:rsidP="00D210DB">
            <w:pPr>
              <w:rPr>
                <w:rFonts w:ascii="Times New Roman" w:hAnsi="Times New Roman" w:cs="Times New Roman"/>
                <w:color w:val="00000A"/>
              </w:rPr>
            </w:pPr>
          </w:p>
          <w:p w14:paraId="5A96092D" w14:textId="77777777" w:rsidR="00D210DB" w:rsidRPr="00896147" w:rsidRDefault="00D210DB" w:rsidP="00D210DB">
            <w:pPr>
              <w:rPr>
                <w:rFonts w:ascii="Times New Roman" w:hAnsi="Times New Roman" w:cs="Times New Roman"/>
                <w:color w:val="00000A"/>
              </w:rPr>
            </w:pPr>
          </w:p>
          <w:p w14:paraId="48EAF83C" w14:textId="77777777" w:rsidR="00D210DB" w:rsidRPr="00896147" w:rsidRDefault="00D210DB" w:rsidP="00D210DB">
            <w:pPr>
              <w:rPr>
                <w:rFonts w:ascii="Times New Roman" w:hAnsi="Times New Roman" w:cs="Times New Roman"/>
                <w:color w:val="00000A"/>
              </w:rPr>
            </w:pPr>
          </w:p>
          <w:p w14:paraId="7941FD6B" w14:textId="77777777" w:rsidR="00D210DB" w:rsidRPr="00896147" w:rsidRDefault="00D210DB" w:rsidP="00D210DB">
            <w:pPr>
              <w:rPr>
                <w:rFonts w:ascii="Times New Roman" w:hAnsi="Times New Roman" w:cs="Times New Roman"/>
                <w:color w:val="00000A"/>
              </w:rPr>
            </w:pPr>
          </w:p>
          <w:p w14:paraId="73A3FA17" w14:textId="77777777" w:rsidR="00D210DB" w:rsidRPr="00896147" w:rsidRDefault="00D210DB" w:rsidP="00D210DB">
            <w:pPr>
              <w:rPr>
                <w:rFonts w:ascii="Times New Roman" w:hAnsi="Times New Roman" w:cs="Times New Roman"/>
                <w:color w:val="00000A"/>
              </w:rPr>
            </w:pPr>
          </w:p>
          <w:p w14:paraId="74BE26E2" w14:textId="77777777" w:rsidR="00D210DB" w:rsidRPr="00896147" w:rsidRDefault="00D210DB" w:rsidP="00D210DB">
            <w:pPr>
              <w:rPr>
                <w:rFonts w:ascii="Times New Roman" w:hAnsi="Times New Roman" w:cs="Times New Roman"/>
                <w:color w:val="00000A"/>
              </w:rPr>
            </w:pPr>
          </w:p>
          <w:p w14:paraId="3DE6A6E9" w14:textId="77777777" w:rsidR="00D210DB" w:rsidRPr="00896147" w:rsidRDefault="00D210DB" w:rsidP="00D210DB">
            <w:pPr>
              <w:rPr>
                <w:rFonts w:ascii="Times New Roman" w:hAnsi="Times New Roman" w:cs="Times New Roman"/>
                <w:color w:val="00000A"/>
              </w:rPr>
            </w:pPr>
          </w:p>
          <w:p w14:paraId="549E0765" w14:textId="77777777" w:rsidR="00D210DB" w:rsidRPr="00896147" w:rsidRDefault="00D210DB" w:rsidP="00D210DB">
            <w:pPr>
              <w:rPr>
                <w:rFonts w:ascii="Times New Roman" w:hAnsi="Times New Roman" w:cs="Times New Roman"/>
                <w:color w:val="00000A"/>
              </w:rPr>
            </w:pPr>
          </w:p>
          <w:p w14:paraId="4D8E83DC" w14:textId="77777777" w:rsidR="00D210DB" w:rsidRPr="00896147" w:rsidRDefault="00D210DB" w:rsidP="00D210DB">
            <w:pPr>
              <w:rPr>
                <w:rFonts w:ascii="Times New Roman" w:hAnsi="Times New Roman" w:cs="Times New Roman"/>
                <w:color w:val="00000A"/>
              </w:rPr>
            </w:pPr>
          </w:p>
          <w:p w14:paraId="6F65646A" w14:textId="77777777" w:rsidR="00D210DB" w:rsidRPr="00896147" w:rsidRDefault="00D210DB" w:rsidP="00D210DB">
            <w:pPr>
              <w:rPr>
                <w:rFonts w:ascii="Times New Roman" w:hAnsi="Times New Roman" w:cs="Times New Roman"/>
                <w:color w:val="00000A"/>
              </w:rPr>
            </w:pPr>
          </w:p>
          <w:p w14:paraId="1FCA1A04" w14:textId="77777777" w:rsidR="00D210DB" w:rsidRPr="00896147" w:rsidRDefault="00D210DB" w:rsidP="00D210DB">
            <w:pPr>
              <w:rPr>
                <w:rFonts w:ascii="Times New Roman" w:hAnsi="Times New Roman" w:cs="Times New Roman"/>
                <w:color w:val="00000A"/>
              </w:rPr>
            </w:pPr>
          </w:p>
          <w:p w14:paraId="2754C753" w14:textId="77777777" w:rsidR="00D210DB" w:rsidRPr="00896147" w:rsidRDefault="00D210DB" w:rsidP="00D210DB">
            <w:pPr>
              <w:rPr>
                <w:rFonts w:ascii="Times New Roman" w:hAnsi="Times New Roman" w:cs="Times New Roman"/>
                <w:color w:val="00000A"/>
              </w:rPr>
            </w:pPr>
          </w:p>
          <w:p w14:paraId="7A6F73A5" w14:textId="77777777" w:rsidR="00D210DB" w:rsidRPr="00896147" w:rsidRDefault="00D210DB" w:rsidP="00D210DB">
            <w:pPr>
              <w:rPr>
                <w:rFonts w:ascii="Times New Roman" w:hAnsi="Times New Roman" w:cs="Times New Roman"/>
                <w:color w:val="00000A"/>
              </w:rPr>
            </w:pPr>
          </w:p>
          <w:p w14:paraId="20B47F7F" w14:textId="77777777" w:rsidR="00D210DB" w:rsidRPr="00896147" w:rsidRDefault="00D210DB" w:rsidP="00D210DB">
            <w:pPr>
              <w:rPr>
                <w:rFonts w:ascii="Times New Roman" w:hAnsi="Times New Roman" w:cs="Times New Roman"/>
                <w:color w:val="00000A"/>
              </w:rPr>
            </w:pPr>
          </w:p>
          <w:p w14:paraId="478BFD09" w14:textId="77777777" w:rsidR="00D210DB" w:rsidRPr="00896147" w:rsidRDefault="00D210DB" w:rsidP="00D210DB">
            <w:pPr>
              <w:rPr>
                <w:rFonts w:ascii="Times New Roman" w:hAnsi="Times New Roman" w:cs="Times New Roman"/>
                <w:color w:val="00000A"/>
              </w:rPr>
            </w:pPr>
          </w:p>
          <w:p w14:paraId="60770A33" w14:textId="77777777" w:rsidR="00D210DB" w:rsidRPr="00896147" w:rsidRDefault="00D210DB" w:rsidP="00D210DB">
            <w:pPr>
              <w:rPr>
                <w:rFonts w:ascii="Times New Roman" w:hAnsi="Times New Roman" w:cs="Times New Roman"/>
                <w:color w:val="00000A"/>
              </w:rPr>
            </w:pPr>
          </w:p>
          <w:p w14:paraId="51CF2EC0" w14:textId="77777777" w:rsidR="00D210DB" w:rsidRPr="00896147" w:rsidRDefault="00D210DB" w:rsidP="00D210DB">
            <w:pPr>
              <w:rPr>
                <w:rFonts w:ascii="Times New Roman" w:hAnsi="Times New Roman" w:cs="Times New Roman"/>
                <w:color w:val="00000A"/>
              </w:rPr>
            </w:pPr>
          </w:p>
          <w:p w14:paraId="14416EFE" w14:textId="77777777" w:rsidR="00D210DB" w:rsidRPr="00896147" w:rsidRDefault="00D210DB" w:rsidP="00D210DB">
            <w:pPr>
              <w:rPr>
                <w:rFonts w:ascii="Times New Roman" w:hAnsi="Times New Roman" w:cs="Times New Roman"/>
                <w:color w:val="00000A"/>
              </w:rPr>
            </w:pPr>
          </w:p>
          <w:p w14:paraId="2D4BC7B0" w14:textId="77777777" w:rsidR="00D210DB" w:rsidRPr="00896147" w:rsidRDefault="00D210DB" w:rsidP="00D210DB">
            <w:pPr>
              <w:rPr>
                <w:rFonts w:ascii="Times New Roman" w:hAnsi="Times New Roman" w:cs="Times New Roman"/>
                <w:color w:val="00000A"/>
              </w:rPr>
            </w:pPr>
          </w:p>
          <w:p w14:paraId="4F38745E" w14:textId="77777777" w:rsidR="00D210DB" w:rsidRPr="00896147" w:rsidRDefault="00D210DB" w:rsidP="00D210DB">
            <w:pPr>
              <w:rPr>
                <w:rFonts w:ascii="Times New Roman" w:hAnsi="Times New Roman" w:cs="Times New Roman"/>
                <w:color w:val="00000A"/>
              </w:rPr>
            </w:pPr>
          </w:p>
          <w:p w14:paraId="43D5144A" w14:textId="77777777" w:rsidR="00D210DB" w:rsidRPr="00896147" w:rsidRDefault="00D210DB" w:rsidP="00D210DB">
            <w:pPr>
              <w:rPr>
                <w:rFonts w:ascii="Times New Roman" w:hAnsi="Times New Roman" w:cs="Times New Roman"/>
                <w:color w:val="00000A"/>
              </w:rPr>
            </w:pPr>
          </w:p>
          <w:p w14:paraId="60782210" w14:textId="77777777" w:rsidR="00D210DB" w:rsidRPr="00896147" w:rsidRDefault="00D210DB" w:rsidP="00D210DB">
            <w:pPr>
              <w:rPr>
                <w:rFonts w:ascii="Times New Roman" w:hAnsi="Times New Roman" w:cs="Times New Roman"/>
                <w:color w:val="00000A"/>
              </w:rPr>
            </w:pPr>
          </w:p>
          <w:p w14:paraId="7BBFAF14" w14:textId="77777777" w:rsidR="00D210DB" w:rsidRPr="00896147" w:rsidRDefault="00D210DB" w:rsidP="00D210DB">
            <w:pPr>
              <w:rPr>
                <w:rFonts w:ascii="Times New Roman" w:hAnsi="Times New Roman" w:cs="Times New Roman"/>
                <w:color w:val="00000A"/>
              </w:rPr>
            </w:pPr>
          </w:p>
          <w:p w14:paraId="03AC885B" w14:textId="77777777" w:rsidR="00D210DB" w:rsidRPr="00896147" w:rsidRDefault="00D210DB" w:rsidP="00D210DB">
            <w:pPr>
              <w:rPr>
                <w:rFonts w:ascii="Times New Roman" w:hAnsi="Times New Roman" w:cs="Times New Roman"/>
                <w:color w:val="00000A"/>
              </w:rPr>
            </w:pPr>
          </w:p>
          <w:p w14:paraId="0CF7C8BA" w14:textId="77777777" w:rsidR="00D210DB" w:rsidRPr="00896147" w:rsidRDefault="00D210DB" w:rsidP="00D210DB">
            <w:pPr>
              <w:rPr>
                <w:rFonts w:ascii="Times New Roman" w:hAnsi="Times New Roman" w:cs="Times New Roman"/>
                <w:color w:val="00000A"/>
              </w:rPr>
            </w:pPr>
          </w:p>
          <w:p w14:paraId="18DC4DDB" w14:textId="77777777" w:rsidR="00D210DB" w:rsidRPr="00896147" w:rsidRDefault="00D210DB" w:rsidP="00D210DB">
            <w:pPr>
              <w:rPr>
                <w:rFonts w:ascii="Times New Roman" w:hAnsi="Times New Roman" w:cs="Times New Roman"/>
                <w:color w:val="00000A"/>
              </w:rPr>
            </w:pPr>
          </w:p>
          <w:p w14:paraId="56A38C92" w14:textId="77777777" w:rsidR="00D210DB" w:rsidRPr="00896147" w:rsidRDefault="00D210DB" w:rsidP="00D210DB">
            <w:pPr>
              <w:rPr>
                <w:rFonts w:ascii="Times New Roman" w:hAnsi="Times New Roman" w:cs="Times New Roman"/>
                <w:color w:val="00000A"/>
              </w:rPr>
            </w:pPr>
          </w:p>
          <w:p w14:paraId="5B5497DA" w14:textId="77777777" w:rsidR="00D210DB" w:rsidRPr="00896147" w:rsidRDefault="00D210DB" w:rsidP="00D210DB">
            <w:pPr>
              <w:rPr>
                <w:rFonts w:ascii="Times New Roman" w:hAnsi="Times New Roman" w:cs="Times New Roman"/>
                <w:color w:val="00000A"/>
              </w:rPr>
            </w:pPr>
          </w:p>
          <w:p w14:paraId="575265BA" w14:textId="77777777" w:rsidR="00D210DB" w:rsidRPr="00896147" w:rsidRDefault="00D210DB" w:rsidP="00D210DB">
            <w:pPr>
              <w:rPr>
                <w:rFonts w:ascii="Times New Roman" w:hAnsi="Times New Roman" w:cs="Times New Roman"/>
                <w:color w:val="00000A"/>
              </w:rPr>
            </w:pPr>
          </w:p>
          <w:p w14:paraId="0F15811E" w14:textId="77777777" w:rsidR="00D210DB" w:rsidRPr="00896147" w:rsidRDefault="00D210DB" w:rsidP="00D210DB">
            <w:pPr>
              <w:rPr>
                <w:rFonts w:ascii="Times New Roman" w:hAnsi="Times New Roman" w:cs="Times New Roman"/>
                <w:color w:val="00000A"/>
              </w:rPr>
            </w:pPr>
          </w:p>
          <w:p w14:paraId="470708A1" w14:textId="77777777" w:rsidR="00D210DB" w:rsidRPr="00896147" w:rsidRDefault="00D210DB" w:rsidP="00D210DB">
            <w:pPr>
              <w:rPr>
                <w:rFonts w:ascii="Times New Roman" w:hAnsi="Times New Roman" w:cs="Times New Roman"/>
                <w:color w:val="00000A"/>
              </w:rPr>
            </w:pPr>
          </w:p>
          <w:p w14:paraId="73E2F32F" w14:textId="77777777" w:rsidR="00D210DB" w:rsidRPr="00896147" w:rsidRDefault="00D210DB" w:rsidP="00D210DB">
            <w:pPr>
              <w:rPr>
                <w:rFonts w:ascii="Times New Roman" w:hAnsi="Times New Roman" w:cs="Times New Roman"/>
                <w:color w:val="00000A"/>
              </w:rPr>
            </w:pPr>
          </w:p>
          <w:p w14:paraId="64984516" w14:textId="77777777" w:rsidR="00D210DB" w:rsidRPr="00896147" w:rsidRDefault="00D210DB" w:rsidP="00D210DB">
            <w:pPr>
              <w:rPr>
                <w:rFonts w:ascii="Times New Roman" w:hAnsi="Times New Roman" w:cs="Times New Roman"/>
                <w:color w:val="00000A"/>
              </w:rPr>
            </w:pPr>
          </w:p>
          <w:p w14:paraId="409F564D" w14:textId="77777777" w:rsidR="00D210DB" w:rsidRPr="00896147" w:rsidRDefault="00D210DB" w:rsidP="00D210DB">
            <w:pPr>
              <w:rPr>
                <w:rFonts w:ascii="Times New Roman" w:hAnsi="Times New Roman" w:cs="Times New Roman"/>
                <w:color w:val="00000A"/>
              </w:rPr>
            </w:pPr>
          </w:p>
          <w:p w14:paraId="3BBEA4BC" w14:textId="77777777" w:rsidR="00D210DB" w:rsidRPr="00896147" w:rsidRDefault="00D210DB" w:rsidP="00D210DB">
            <w:pPr>
              <w:rPr>
                <w:rFonts w:ascii="Times New Roman" w:hAnsi="Times New Roman" w:cs="Times New Roman"/>
                <w:color w:val="00000A"/>
              </w:rPr>
            </w:pPr>
          </w:p>
          <w:p w14:paraId="1BC29531" w14:textId="77777777" w:rsidR="00D210DB" w:rsidRPr="00896147" w:rsidRDefault="00D210DB" w:rsidP="00D210DB">
            <w:pPr>
              <w:rPr>
                <w:rFonts w:ascii="Times New Roman" w:hAnsi="Times New Roman" w:cs="Times New Roman"/>
                <w:color w:val="00000A"/>
              </w:rPr>
            </w:pPr>
          </w:p>
          <w:p w14:paraId="12E24AED" w14:textId="77777777" w:rsidR="00D210DB" w:rsidRPr="00896147" w:rsidRDefault="00D210DB" w:rsidP="00D210DB">
            <w:pPr>
              <w:rPr>
                <w:rFonts w:ascii="Times New Roman" w:hAnsi="Times New Roman" w:cs="Times New Roman"/>
                <w:color w:val="00000A"/>
              </w:rPr>
            </w:pPr>
          </w:p>
          <w:p w14:paraId="0E611C93" w14:textId="77777777" w:rsidR="00D210DB" w:rsidRPr="00896147" w:rsidRDefault="00D210DB" w:rsidP="00D210DB">
            <w:pPr>
              <w:rPr>
                <w:rFonts w:ascii="Times New Roman" w:hAnsi="Times New Roman" w:cs="Times New Roman"/>
                <w:color w:val="00000A"/>
              </w:rPr>
            </w:pPr>
          </w:p>
          <w:p w14:paraId="3E91E8E7" w14:textId="77777777" w:rsidR="00D210DB" w:rsidRPr="00896147" w:rsidRDefault="00D210DB" w:rsidP="00D210DB">
            <w:pPr>
              <w:rPr>
                <w:rFonts w:ascii="Times New Roman" w:hAnsi="Times New Roman" w:cs="Times New Roman"/>
                <w:color w:val="00000A"/>
              </w:rPr>
            </w:pPr>
          </w:p>
          <w:p w14:paraId="7EA0B3EA" w14:textId="77777777" w:rsidR="00D210DB" w:rsidRPr="00896147" w:rsidRDefault="00D210DB" w:rsidP="00D210DB">
            <w:pPr>
              <w:rPr>
                <w:rFonts w:ascii="Times New Roman" w:hAnsi="Times New Roman" w:cs="Times New Roman"/>
                <w:color w:val="00000A"/>
              </w:rPr>
            </w:pPr>
          </w:p>
          <w:p w14:paraId="76231B94" w14:textId="77777777" w:rsidR="00D210DB" w:rsidRPr="00896147" w:rsidRDefault="00D210DB" w:rsidP="00D210DB">
            <w:pPr>
              <w:rPr>
                <w:rFonts w:ascii="Times New Roman" w:hAnsi="Times New Roman" w:cs="Times New Roman"/>
                <w:color w:val="00000A"/>
              </w:rPr>
            </w:pPr>
          </w:p>
          <w:p w14:paraId="3BE5FB78" w14:textId="77777777" w:rsidR="00D210DB" w:rsidRPr="00896147" w:rsidRDefault="00D210DB" w:rsidP="00D210DB">
            <w:pPr>
              <w:rPr>
                <w:rFonts w:ascii="Times New Roman" w:hAnsi="Times New Roman" w:cs="Times New Roman"/>
                <w:color w:val="00000A"/>
              </w:rPr>
            </w:pPr>
          </w:p>
          <w:p w14:paraId="00ED0A6E" w14:textId="77777777" w:rsidR="00D210DB" w:rsidRPr="00896147" w:rsidRDefault="00D210DB" w:rsidP="00D210DB">
            <w:pPr>
              <w:rPr>
                <w:rFonts w:ascii="Times New Roman" w:hAnsi="Times New Roman" w:cs="Times New Roman"/>
                <w:color w:val="00000A"/>
              </w:rPr>
            </w:pPr>
          </w:p>
          <w:p w14:paraId="20B5DDA7" w14:textId="77777777" w:rsidR="00D210DB" w:rsidRPr="00896147" w:rsidRDefault="00D210DB" w:rsidP="00D210DB">
            <w:pPr>
              <w:rPr>
                <w:rFonts w:ascii="Times New Roman" w:hAnsi="Times New Roman" w:cs="Times New Roman"/>
                <w:color w:val="00000A"/>
              </w:rPr>
            </w:pPr>
          </w:p>
          <w:p w14:paraId="7C051247" w14:textId="77777777" w:rsidR="00D210DB" w:rsidRPr="00896147" w:rsidRDefault="00D210DB" w:rsidP="00D210DB">
            <w:pPr>
              <w:rPr>
                <w:rFonts w:ascii="Times New Roman" w:hAnsi="Times New Roman" w:cs="Times New Roman"/>
                <w:color w:val="00000A"/>
              </w:rPr>
            </w:pPr>
          </w:p>
          <w:p w14:paraId="699B257D" w14:textId="77777777" w:rsidR="00D210DB" w:rsidRPr="00896147" w:rsidRDefault="00D210DB" w:rsidP="00D210DB">
            <w:pPr>
              <w:rPr>
                <w:rFonts w:ascii="Times New Roman" w:hAnsi="Times New Roman" w:cs="Times New Roman"/>
                <w:color w:val="00000A"/>
              </w:rPr>
            </w:pPr>
          </w:p>
          <w:p w14:paraId="7FFA2005" w14:textId="77777777" w:rsidR="00D210DB" w:rsidRPr="00896147" w:rsidRDefault="00D210DB" w:rsidP="00D210DB">
            <w:pPr>
              <w:rPr>
                <w:rFonts w:ascii="Times New Roman" w:hAnsi="Times New Roman" w:cs="Times New Roman"/>
                <w:color w:val="00000A"/>
              </w:rPr>
            </w:pP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01884B2" w14:textId="77777777" w:rsidR="00CE427C" w:rsidRPr="00896147" w:rsidRDefault="00CE427C" w:rsidP="00CE427C">
            <w:pPr>
              <w:pStyle w:val="7"/>
              <w:shd w:val="clear" w:color="auto" w:fill="auto"/>
              <w:tabs>
                <w:tab w:val="left" w:pos="1055"/>
              </w:tabs>
              <w:spacing w:before="0" w:line="240" w:lineRule="auto"/>
              <w:ind w:firstLine="352"/>
              <w:contextualSpacing/>
              <w:jc w:val="both"/>
              <w:rPr>
                <w:sz w:val="24"/>
                <w:szCs w:val="24"/>
              </w:rPr>
            </w:pPr>
            <w:r w:rsidRPr="00896147">
              <w:rPr>
                <w:rFonts w:eastAsia="Times New Roman"/>
                <w:sz w:val="24"/>
                <w:szCs w:val="24"/>
              </w:rPr>
              <w:lastRenderedPageBreak/>
              <w:t xml:space="preserve">Заявка на участие в конкурсе в электронной форме   состоит из двух частей и предложения участника конкурса в </w:t>
            </w:r>
            <w:r w:rsidRPr="00896147">
              <w:rPr>
                <w:sz w:val="24"/>
                <w:szCs w:val="24"/>
              </w:rPr>
              <w:t>электронной форме о цене договора.</w:t>
            </w:r>
          </w:p>
          <w:p w14:paraId="57A7763B" w14:textId="77777777" w:rsidR="00CE427C" w:rsidRPr="00896147" w:rsidRDefault="00CE427C" w:rsidP="00CE427C">
            <w:pPr>
              <w:pStyle w:val="7"/>
              <w:shd w:val="clear" w:color="auto" w:fill="auto"/>
              <w:tabs>
                <w:tab w:val="left" w:pos="1055"/>
              </w:tabs>
              <w:spacing w:before="0" w:line="240" w:lineRule="auto"/>
              <w:ind w:firstLine="352"/>
              <w:contextualSpacing/>
              <w:jc w:val="both"/>
              <w:rPr>
                <w:sz w:val="24"/>
                <w:szCs w:val="24"/>
              </w:rPr>
            </w:pPr>
            <w:r w:rsidRPr="00896147">
              <w:rPr>
                <w:sz w:val="24"/>
                <w:szCs w:val="24"/>
              </w:rPr>
              <w:t>1. Первая часть заявки на участие в конкурсе в электронной форме должна содержать:</w:t>
            </w:r>
          </w:p>
          <w:p w14:paraId="4E6F9FE8" w14:textId="64F75BA4" w:rsidR="00CE427C" w:rsidRPr="00D05DC0" w:rsidRDefault="00CE427C" w:rsidP="00D05DC0">
            <w:pPr>
              <w:pStyle w:val="ConsPlusNormal"/>
              <w:ind w:firstLine="352"/>
              <w:jc w:val="both"/>
              <w:rPr>
                <w:rFonts w:ascii="Times New Roman" w:eastAsia="Arial Unicode MS" w:hAnsi="Times New Roman" w:cs="Times New Roman"/>
                <w:sz w:val="24"/>
                <w:szCs w:val="24"/>
              </w:rPr>
            </w:pPr>
            <w:r w:rsidRPr="00896147">
              <w:rPr>
                <w:rFonts w:ascii="Times New Roman" w:eastAsia="Arial Unicode MS" w:hAnsi="Times New Roman" w:cs="Times New Roman"/>
                <w:sz w:val="24"/>
                <w:szCs w:val="24"/>
              </w:rPr>
              <w:t xml:space="preserve">1.1. Предложение участника конкурса в электронной форме в отношении предмета такой </w:t>
            </w:r>
            <w:r w:rsidR="001E6415" w:rsidRPr="00896147">
              <w:rPr>
                <w:rFonts w:ascii="Times New Roman" w:eastAsia="Arial Unicode MS" w:hAnsi="Times New Roman" w:cs="Times New Roman"/>
                <w:sz w:val="24"/>
                <w:szCs w:val="24"/>
              </w:rPr>
              <w:t xml:space="preserve">закупки </w:t>
            </w:r>
            <w:r w:rsidR="001E6415">
              <w:rPr>
                <w:rFonts w:ascii="Times New Roman" w:eastAsia="Arial Unicode MS" w:hAnsi="Times New Roman" w:cs="Times New Roman"/>
                <w:sz w:val="24"/>
                <w:szCs w:val="24"/>
              </w:rPr>
              <w:t>(</w:t>
            </w:r>
            <w:r w:rsidRPr="00D05DC0">
              <w:rPr>
                <w:rFonts w:ascii="Times New Roman" w:eastAsia="Arial Unicode MS" w:hAnsi="Times New Roman" w:cs="Times New Roman"/>
                <w:sz w:val="24"/>
                <w:szCs w:val="24"/>
              </w:rPr>
              <w:t xml:space="preserve">форма № 3 Приложение № 2 к заявке) </w:t>
            </w:r>
            <w:r w:rsidRPr="00D05DC0">
              <w:rPr>
                <w:rStyle w:val="ae"/>
                <w:rFonts w:ascii="Times New Roman" w:eastAsia="Arial Unicode MS" w:hAnsi="Times New Roman"/>
                <w:sz w:val="24"/>
                <w:szCs w:val="24"/>
              </w:rPr>
              <w:footnoteReference w:id="4"/>
            </w:r>
            <w:r w:rsidRPr="00D05DC0">
              <w:rPr>
                <w:rFonts w:ascii="Times New Roman" w:eastAsia="Arial Unicode MS" w:hAnsi="Times New Roman" w:cs="Times New Roman"/>
                <w:sz w:val="24"/>
                <w:szCs w:val="24"/>
              </w:rPr>
              <w:t>;</w:t>
            </w:r>
          </w:p>
          <w:p w14:paraId="2B566565" w14:textId="2F7BEB54" w:rsidR="00CE427C" w:rsidRPr="00896147" w:rsidRDefault="00CE427C" w:rsidP="00CE427C">
            <w:pPr>
              <w:pStyle w:val="7"/>
              <w:shd w:val="clear" w:color="auto" w:fill="auto"/>
              <w:tabs>
                <w:tab w:val="left" w:pos="1055"/>
              </w:tabs>
              <w:spacing w:before="0" w:line="240" w:lineRule="auto"/>
              <w:ind w:firstLine="352"/>
              <w:contextualSpacing/>
              <w:jc w:val="both"/>
              <w:rPr>
                <w:sz w:val="24"/>
                <w:szCs w:val="24"/>
              </w:rPr>
            </w:pPr>
            <w:r w:rsidRPr="00D05DC0">
              <w:rPr>
                <w:sz w:val="24"/>
                <w:szCs w:val="24"/>
              </w:rPr>
              <w:t>1.2. информацию и документы, предусмотренные</w:t>
            </w:r>
            <w:r w:rsidRPr="00896147">
              <w:rPr>
                <w:sz w:val="24"/>
                <w:szCs w:val="24"/>
              </w:rPr>
              <w:t xml:space="preserve"> частью XIII «</w:t>
            </w:r>
            <w:r w:rsidR="00A70D87" w:rsidRPr="00A70D87">
              <w:rPr>
                <w:bCs/>
                <w:sz w:val="24"/>
                <w:szCs w:val="24"/>
              </w:rPr>
              <w:t>КРИТЕРИИ ОЦЕНКИ ЗАЯВОК НА УЧАСТИЕ В КОНКУРСЕ В ЭЛЕКТРОННОЙ ФОРМЕ, ВЕЛИЧИНЫ ЗНАЧИМОСТИ ЭТИХ КРИТЕРИЕВ, ПОРЯДОК ОЦЕНКИ И СОПОСТАВЛЕНИЯ</w:t>
            </w:r>
            <w:r w:rsidR="00A70D87" w:rsidRPr="00A70D87">
              <w:rPr>
                <w:sz w:val="24"/>
                <w:szCs w:val="24"/>
              </w:rPr>
              <w:t xml:space="preserve"> </w:t>
            </w:r>
            <w:r w:rsidR="00A70D87" w:rsidRPr="00A70D87">
              <w:rPr>
                <w:bCs/>
                <w:sz w:val="24"/>
                <w:szCs w:val="24"/>
              </w:rPr>
              <w:t>ЗАЯВОК НА УЧАСТИЕ В КОНКУРСЕ В ЭЛЕКТРОННОЙ ФОРМЕ</w:t>
            </w:r>
            <w:r w:rsidRPr="00896147">
              <w:rPr>
                <w:sz w:val="24"/>
                <w:szCs w:val="24"/>
              </w:rPr>
              <w:t xml:space="preserve">» документации в отношении критериев и порядка оценки и сопоставления заявок на участие в конкурсе в электронной форме, применяемых к предлагаемым </w:t>
            </w:r>
            <w:r w:rsidRPr="00896147">
              <w:rPr>
                <w:sz w:val="24"/>
                <w:szCs w:val="24"/>
              </w:rPr>
              <w:lastRenderedPageBreak/>
              <w:t>участниками такой закупки товарам, работам, услугам, к условиям исполнения договора. Отсутствие указанной информации и документов не является основанием для отклонения заявки на участие в конкурсе в электронной форме.</w:t>
            </w:r>
          </w:p>
          <w:p w14:paraId="2C7C8C90" w14:textId="77777777" w:rsidR="00CE427C" w:rsidRPr="00896147" w:rsidRDefault="00CE427C" w:rsidP="00CE427C">
            <w:pPr>
              <w:pStyle w:val="ConsPlusNormal"/>
              <w:ind w:firstLine="352"/>
              <w:jc w:val="both"/>
              <w:rPr>
                <w:rFonts w:ascii="Times New Roman" w:eastAsia="Arial Unicode MS" w:hAnsi="Times New Roman" w:cs="Times New Roman"/>
                <w:sz w:val="24"/>
                <w:szCs w:val="24"/>
              </w:rPr>
            </w:pPr>
            <w:r w:rsidRPr="00896147">
              <w:rPr>
                <w:rFonts w:ascii="Times New Roman" w:eastAsia="Arial Unicode MS" w:hAnsi="Times New Roman" w:cs="Times New Roman"/>
                <w:sz w:val="24"/>
                <w:szCs w:val="24"/>
              </w:rPr>
              <w:t>Предложение участника конкурса в электронной форме в отношении предмета такой закупки должно содержать описание поставляемого товара, выполняемой работы, оказываемой услуги, которые являются предметом конкурса в электронной форме, в соответствии с требованиями, установленными в разделах 11, 12 части II «ПОДГОТОВКА ЗАЯВКИ НА УЧАСТИЕ В КОНКУРСЕ В ЭЛЕКТРОННОЙ ФОРМЕ» документации, а также раздела 5 настоящей информационной карты.</w:t>
            </w:r>
          </w:p>
          <w:p w14:paraId="412944FB" w14:textId="77777777" w:rsidR="00CE427C" w:rsidRPr="00896147" w:rsidRDefault="00CE427C" w:rsidP="00CE427C">
            <w:pPr>
              <w:pStyle w:val="ConsPlusNormal"/>
              <w:ind w:firstLine="352"/>
              <w:jc w:val="both"/>
              <w:rPr>
                <w:rFonts w:ascii="Times New Roman" w:eastAsia="Arial Unicode MS" w:hAnsi="Times New Roman" w:cs="Times New Roman"/>
                <w:sz w:val="24"/>
                <w:szCs w:val="24"/>
              </w:rPr>
            </w:pPr>
          </w:p>
          <w:p w14:paraId="674834C3" w14:textId="77777777" w:rsidR="00CE427C" w:rsidRPr="00896147" w:rsidRDefault="00CE427C" w:rsidP="00CE427C">
            <w:pPr>
              <w:pStyle w:val="ConsPlusNormal"/>
              <w:ind w:firstLine="352"/>
              <w:jc w:val="both"/>
              <w:rPr>
                <w:rFonts w:ascii="Times New Roman" w:eastAsia="Arial Unicode MS" w:hAnsi="Times New Roman" w:cs="Times New Roman"/>
                <w:sz w:val="24"/>
                <w:szCs w:val="24"/>
              </w:rPr>
            </w:pPr>
            <w:r w:rsidRPr="00896147">
              <w:rPr>
                <w:rFonts w:ascii="Times New Roman" w:eastAsia="Arial Unicode MS" w:hAnsi="Times New Roman" w:cs="Times New Roman"/>
                <w:sz w:val="24"/>
                <w:szCs w:val="24"/>
              </w:rPr>
              <w:t>В первой части заявки на участие в конкурсе в электронной форме не допускается указание сведений об участнике конкурса в электронной форме, подавшем заявку на участие в таком конкурсе, а также сведений о предлагаемой этим участником цене договора.</w:t>
            </w:r>
          </w:p>
          <w:p w14:paraId="581D060A" w14:textId="77777777" w:rsidR="00CE427C" w:rsidRPr="00896147" w:rsidRDefault="00CE427C" w:rsidP="00CE427C">
            <w:pPr>
              <w:pStyle w:val="ConsPlusNormal"/>
              <w:ind w:firstLine="352"/>
              <w:jc w:val="both"/>
              <w:rPr>
                <w:rFonts w:ascii="Times New Roman" w:eastAsia="Arial Unicode MS" w:hAnsi="Times New Roman" w:cs="Times New Roman"/>
                <w:sz w:val="24"/>
                <w:szCs w:val="24"/>
              </w:rPr>
            </w:pPr>
            <w:r w:rsidRPr="00896147">
              <w:rPr>
                <w:rFonts w:ascii="Times New Roman" w:eastAsia="Arial Unicode MS" w:hAnsi="Times New Roman" w:cs="Times New Roman"/>
                <w:sz w:val="24"/>
                <w:szCs w:val="24"/>
              </w:rPr>
              <w:t>Первая часть заявки на участие в конкурсе в электронной форме может содержать эскиз, рисунок, чертеж, фотографию, иное изображение товара, на поставку которого заключается договор.</w:t>
            </w:r>
          </w:p>
          <w:p w14:paraId="6C7D885E" w14:textId="0050667D" w:rsidR="00CE427C" w:rsidRPr="00896147" w:rsidRDefault="00CE427C" w:rsidP="00CE427C">
            <w:pPr>
              <w:pStyle w:val="7"/>
              <w:shd w:val="clear" w:color="auto" w:fill="auto"/>
              <w:tabs>
                <w:tab w:val="left" w:pos="796"/>
              </w:tabs>
              <w:spacing w:before="0" w:line="240" w:lineRule="auto"/>
              <w:ind w:firstLine="352"/>
              <w:jc w:val="both"/>
              <w:rPr>
                <w:sz w:val="24"/>
                <w:szCs w:val="24"/>
              </w:rPr>
            </w:pPr>
            <w:r w:rsidRPr="00896147">
              <w:rPr>
                <w:sz w:val="24"/>
                <w:szCs w:val="24"/>
              </w:rPr>
              <w:t>2. Вторая часть заявки на участие в конкурс</w:t>
            </w:r>
            <w:r w:rsidR="007F6CE1" w:rsidRPr="00896147">
              <w:rPr>
                <w:sz w:val="24"/>
                <w:szCs w:val="24"/>
              </w:rPr>
              <w:t>е</w:t>
            </w:r>
            <w:r w:rsidRPr="00896147">
              <w:rPr>
                <w:sz w:val="24"/>
                <w:szCs w:val="24"/>
              </w:rPr>
              <w:t xml:space="preserve"> в электронной форме должна содержать следующие документы и информацию:</w:t>
            </w:r>
          </w:p>
          <w:p w14:paraId="4CFC36B7"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2.1. Наименование, фирменное наименование (при наличии), адрес юридического лица в пределах места нахождения юридического лица, учредительный документ, если участником конкурса в электронной форме является юридическое лицо;</w:t>
            </w:r>
          </w:p>
          <w:p w14:paraId="02CBEB24"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2.2. Фамилия, имя, отчество (при наличии), паспортные данные, адрес места жительства физического лица, зарегистрированного в качестве индивидуального предпринимателя, если участником конкурса в электронной форме является индивидуальный предприниматель;</w:t>
            </w:r>
          </w:p>
          <w:p w14:paraId="640883B1"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2.3. Идентификационный номер налогоплательщика участника конкурса в электронной форме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p w14:paraId="35B0FF4F"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2.4.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если участником конкурса в электронной форме является юридическое лицо,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623F5AA8"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2.5. Копия документа, подтверждающего полномочия лица действовать от имени участника конкурса в электронной форме, за исключением случаев подписания заявки:</w:t>
            </w:r>
          </w:p>
          <w:p w14:paraId="3385BA85"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 индивидуальным предпринимателем, если участником такой закупки является индивидуальный предприниматель;</w:t>
            </w:r>
          </w:p>
          <w:p w14:paraId="2C5151D7"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lastRenderedPageBreak/>
              <w:t>-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(далее в настоящем пункте - руководитель), если участником такой закупки является юридическое лицо;</w:t>
            </w:r>
          </w:p>
          <w:p w14:paraId="46BD708F"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 xml:space="preserve">2.6. Копии документов, подтверждающих соответствие участника конкурса в электронной форме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предметом закупки, за исключением случая, предусмотренного абзацем 9 пункта 2.9 настоящей документации, </w:t>
            </w:r>
            <w:r w:rsidRPr="00896147">
              <w:rPr>
                <w:rFonts w:ascii="Times New Roman" w:hAnsi="Times New Roman" w:cs="Times New Roman"/>
                <w:b/>
              </w:rPr>
              <w:t>а именно</w:t>
            </w:r>
            <w:r w:rsidRPr="00896147">
              <w:rPr>
                <w:rFonts w:ascii="Times New Roman" w:hAnsi="Times New Roman" w:cs="Times New Roman"/>
              </w:rPr>
              <w:t>:</w:t>
            </w:r>
          </w:p>
          <w:p w14:paraId="4CC19F84" w14:textId="77777777" w:rsidR="000B4731" w:rsidRDefault="000B4731" w:rsidP="000B4731">
            <w:pPr>
              <w:pStyle w:val="ConsPlusNormal"/>
              <w:ind w:firstLine="352"/>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в подтверждение требований пп.1 п.14 раздела </w:t>
            </w:r>
            <w:r>
              <w:rPr>
                <w:rFonts w:ascii="Times New Roman" w:eastAsia="Arial Unicode MS" w:hAnsi="Times New Roman" w:cs="Times New Roman"/>
                <w:sz w:val="24"/>
                <w:szCs w:val="24"/>
                <w:lang w:val="en-US"/>
              </w:rPr>
              <w:t>VII</w:t>
            </w:r>
            <w:r>
              <w:rPr>
                <w:rFonts w:ascii="Times New Roman" w:eastAsia="Arial Unicode MS" w:hAnsi="Times New Roman" w:cs="Times New Roman"/>
                <w:sz w:val="24"/>
                <w:szCs w:val="24"/>
              </w:rPr>
              <w:t>I «Информационная карта конкурса» участник закупки предоставляет в составе заявки на участие в конкурсе</w:t>
            </w:r>
            <w:r>
              <w:rPr>
                <w:rFonts w:ascii="Times New Roman" w:hAnsi="Times New Roman" w:cs="Times New Roman"/>
                <w:sz w:val="24"/>
                <w:szCs w:val="24"/>
              </w:rPr>
              <w:t xml:space="preserve"> </w:t>
            </w:r>
            <w:r>
              <w:rPr>
                <w:rFonts w:ascii="Times New Roman" w:eastAsia="Arial Unicode MS" w:hAnsi="Times New Roman" w:cs="Times New Roman"/>
                <w:sz w:val="24"/>
                <w:szCs w:val="24"/>
              </w:rPr>
              <w:t xml:space="preserve">сведения из реестра со статусом лицензии «Действующая» на осуществление частной охранной деятельности, полученную в порядке, предусмотренном ст. 21 Федерального закона №99-ФЗ от 04.05.2011 г., содержащую перечень видов охранных услуг: </w:t>
            </w:r>
          </w:p>
          <w:p w14:paraId="3B115A87" w14:textId="77777777" w:rsidR="000B4731" w:rsidRDefault="000B4731" w:rsidP="000B4731">
            <w:pPr>
              <w:pStyle w:val="ConsPlusNormal"/>
              <w:ind w:firstLine="352"/>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1) защита жизни и здоровья граждан; </w:t>
            </w:r>
          </w:p>
          <w:p w14:paraId="23CAC323" w14:textId="77777777" w:rsidR="000B4731" w:rsidRDefault="000B4731" w:rsidP="000B4731">
            <w:pPr>
              <w:pStyle w:val="ConsPlusNormal"/>
              <w:ind w:firstLine="352"/>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2) охрана объектов и (или) имущества (в том числе при его транспортировке), находящихся в собственности, во владении, в пользовании, хозяйственном ведении, оперативном управлении или доверительном управлении, за исключением объектов и (или) имущества, предусмотренных пунктом 7; </w:t>
            </w:r>
          </w:p>
          <w:p w14:paraId="34ACE43E" w14:textId="77777777" w:rsidR="000B4731" w:rsidRDefault="000B4731" w:rsidP="000B4731">
            <w:pPr>
              <w:pStyle w:val="ConsPlusNormal"/>
              <w:ind w:firstLine="352"/>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3) охрана объектов и (или) имущества на объектах с осуществлением работ по проектированию, монтажу и эксплуатационному обслуживанию технических средств охраны, перечень видов которых устанавливается Правительством Российской Федерации, и (или) с принятием соответствующих мер реагирования на их сигнальную информацию; </w:t>
            </w:r>
          </w:p>
          <w:p w14:paraId="67BCDFC9" w14:textId="77777777" w:rsidR="000B4731" w:rsidRDefault="000B4731" w:rsidP="000B4731">
            <w:pPr>
              <w:pStyle w:val="ConsPlusNormal"/>
              <w:ind w:firstLine="352"/>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4) консультирование и подготовка рекомендаций клиентам по вопросам правомерной защиты от противоправных посягательств; </w:t>
            </w:r>
          </w:p>
          <w:p w14:paraId="53E203E0" w14:textId="77777777" w:rsidR="000B4731" w:rsidRDefault="000B4731" w:rsidP="000B4731">
            <w:pPr>
              <w:pStyle w:val="ConsPlusNormal"/>
              <w:ind w:firstLine="352"/>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5) обеспечение порядка в местах проведения массовых мероприятий; </w:t>
            </w:r>
          </w:p>
          <w:p w14:paraId="20BB8AC2" w14:textId="77777777" w:rsidR="000B4731" w:rsidRDefault="000B4731" w:rsidP="000B4731">
            <w:pPr>
              <w:pStyle w:val="ConsPlusNormal"/>
              <w:ind w:firstLine="352"/>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 xml:space="preserve">6) обеспечение внутриобъектового и пропускного режимов на объектах, за исключением объектов, предусмотренных пунктом 7; </w:t>
            </w:r>
          </w:p>
          <w:p w14:paraId="7A7DB371" w14:textId="55C6FAE8" w:rsidR="000B4731" w:rsidRPr="000B4731" w:rsidRDefault="000B4731" w:rsidP="000B4731">
            <w:pPr>
              <w:pStyle w:val="ConsPlusNormal"/>
              <w:ind w:firstLine="352"/>
              <w:jc w:val="both"/>
              <w:rPr>
                <w:rFonts w:ascii="Times New Roman" w:hAnsi="Times New Roman" w:cs="Times New Roman"/>
                <w:sz w:val="24"/>
                <w:szCs w:val="24"/>
              </w:rPr>
            </w:pPr>
            <w:r w:rsidRPr="000B4731">
              <w:rPr>
                <w:rFonts w:ascii="Times New Roman" w:hAnsi="Times New Roman" w:cs="Times New Roman"/>
                <w:sz w:val="24"/>
                <w:szCs w:val="24"/>
              </w:rPr>
              <w:t>7) охрана объектов и (или) имущества, а также обеспечение внутриобъектового и пропускного режимов на объектах, в отношении которых установлены обязательные для выполнения требования к антитеррористической защищенности, за исключением объектов, предусмотренных частью третьей статьи 11 Закона Российской Федерации от 11.03.1992 № 2487-1 «О частной детективной и охранной деятельности в Российской Федерации»;</w:t>
            </w:r>
          </w:p>
          <w:p w14:paraId="6DD8A6E4" w14:textId="77777777" w:rsidR="000B4731" w:rsidRPr="00896147" w:rsidRDefault="000B4731" w:rsidP="000B4731">
            <w:pPr>
              <w:pStyle w:val="ConsPlusNormal"/>
              <w:ind w:firstLine="352"/>
              <w:jc w:val="both"/>
              <w:rPr>
                <w:rFonts w:ascii="Times New Roman" w:hAnsi="Times New Roman" w:cs="Times New Roman"/>
              </w:rPr>
            </w:pPr>
          </w:p>
          <w:p w14:paraId="23273932"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 xml:space="preserve">2.7. Копия решения о согласии на совершение крупной сделки или о последующем одобрении этой сделки, если требование о наличии указанного решения установлено законодательством Российской Федерации и для участника конкурса в электронной форме заключение по результатам такой закупки </w:t>
            </w:r>
            <w:r w:rsidRPr="00896147">
              <w:rPr>
                <w:rFonts w:ascii="Times New Roman" w:hAnsi="Times New Roman" w:cs="Times New Roman"/>
              </w:rPr>
              <w:lastRenderedPageBreak/>
              <w:t>договора либо предоставление обеспечения заявки на участие в такой закупке (если требование об обеспечении заявок установлено заказчиком в документации конкурса в электронной форме), обеспечения исполнения договора (если требование об обеспечении исполнения договора установлено заказчиком в документации  конкурса в электронной форме) является крупной сделкой;</w:t>
            </w:r>
          </w:p>
          <w:p w14:paraId="32CA0506"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2.8. Информация и документы об обеспечении заявки на участие в конкурсе в электронной форме, если соответствующее требование предусмотрено документацией конкурса в электронной форме:</w:t>
            </w:r>
          </w:p>
          <w:p w14:paraId="0B2F8ED0" w14:textId="2260EE41"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 реквизиты специального банковского счета участника, если обеспечение заявки на участие в конкурсе в электронной форме предоставляется участником конкурса путем внесения денежных средств;</w:t>
            </w:r>
          </w:p>
          <w:p w14:paraId="3A86724E" w14:textId="7BA0E690"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 xml:space="preserve">- </w:t>
            </w:r>
            <w:r w:rsidR="00DB00A1" w:rsidRPr="00896147">
              <w:rPr>
                <w:rFonts w:ascii="Times New Roman" w:hAnsi="Times New Roman" w:cs="Times New Roman"/>
              </w:rPr>
              <w:t>независимая</w:t>
            </w:r>
            <w:r w:rsidRPr="00896147">
              <w:rPr>
                <w:rFonts w:ascii="Times New Roman" w:hAnsi="Times New Roman" w:cs="Times New Roman"/>
              </w:rPr>
              <w:t xml:space="preserve"> гарантия или ее копия, если в качестве обеспечения заявки на участие в конкурсе в электронной форме участником такой закупки предоставляется </w:t>
            </w:r>
            <w:r w:rsidR="00DB00A1" w:rsidRPr="00896147">
              <w:rPr>
                <w:rFonts w:ascii="Times New Roman" w:hAnsi="Times New Roman" w:cs="Times New Roman"/>
              </w:rPr>
              <w:t>независимая</w:t>
            </w:r>
            <w:r w:rsidRPr="00896147">
              <w:rPr>
                <w:rFonts w:ascii="Times New Roman" w:hAnsi="Times New Roman" w:cs="Times New Roman"/>
              </w:rPr>
              <w:t xml:space="preserve"> гарантия;</w:t>
            </w:r>
          </w:p>
          <w:p w14:paraId="52DBE706"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2.9. Декларация, подтверждающая на дату подачи заявки на участие в конкурсе в электронной форме (представляется в составе заявки участником конкурса в электронной форме с использованием программно-аппаратных средств электронной площадки):</w:t>
            </w:r>
          </w:p>
          <w:p w14:paraId="14C53EA0" w14:textId="77777777" w:rsidR="004B1BF3" w:rsidRPr="004B1BF3" w:rsidRDefault="004B1BF3" w:rsidP="004B1BF3">
            <w:pPr>
              <w:widowControl w:val="0"/>
              <w:autoSpaceDE w:val="0"/>
              <w:autoSpaceDN w:val="0"/>
              <w:adjustRightInd w:val="0"/>
              <w:ind w:firstLine="603"/>
              <w:jc w:val="both"/>
              <w:rPr>
                <w:rFonts w:ascii="Times New Roman" w:hAnsi="Times New Roman" w:cs="Times New Roman"/>
              </w:rPr>
            </w:pPr>
            <w:r w:rsidRPr="004B1BF3">
              <w:rPr>
                <w:rFonts w:ascii="Times New Roman" w:hAnsi="Times New Roman" w:cs="Times New Roman"/>
              </w:rPr>
              <w:t>непроведение ликвидации участника конкурентной закупки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6E00371F" w14:textId="77777777" w:rsidR="004B1BF3" w:rsidRPr="004B1BF3" w:rsidRDefault="004B1BF3" w:rsidP="004B1BF3">
            <w:pPr>
              <w:widowControl w:val="0"/>
              <w:autoSpaceDE w:val="0"/>
              <w:autoSpaceDN w:val="0"/>
              <w:adjustRightInd w:val="0"/>
              <w:ind w:firstLine="603"/>
              <w:jc w:val="both"/>
              <w:rPr>
                <w:rFonts w:ascii="Times New Roman" w:hAnsi="Times New Roman" w:cs="Times New Roman"/>
              </w:rPr>
            </w:pPr>
            <w:proofErr w:type="spellStart"/>
            <w:r w:rsidRPr="004B1BF3">
              <w:rPr>
                <w:rFonts w:ascii="Times New Roman" w:hAnsi="Times New Roman" w:cs="Times New Roman"/>
              </w:rPr>
              <w:t>неприостановление</w:t>
            </w:r>
            <w:proofErr w:type="spellEnd"/>
            <w:r w:rsidRPr="004B1BF3">
              <w:rPr>
                <w:rFonts w:ascii="Times New Roman" w:hAnsi="Times New Roman" w:cs="Times New Roman"/>
              </w:rPr>
              <w:t xml:space="preserve"> деятельности участника конкурентной закупки в порядке, установленном </w:t>
            </w:r>
            <w:hyperlink r:id="rId11" w:history="1">
              <w:r w:rsidRPr="004B1BF3">
                <w:rPr>
                  <w:rStyle w:val="a3"/>
                  <w:rFonts w:ascii="Times New Roman" w:hAnsi="Times New Roman"/>
                </w:rPr>
                <w:t>Кодексом</w:t>
              </w:r>
            </w:hyperlink>
            <w:r w:rsidRPr="004B1BF3">
              <w:rPr>
                <w:rFonts w:ascii="Times New Roman" w:hAnsi="Times New Roman" w:cs="Times New Roman"/>
              </w:rPr>
              <w:t xml:space="preserve"> Российской Федерации об административных правонарушениях;</w:t>
            </w:r>
          </w:p>
          <w:p w14:paraId="194F868B" w14:textId="77777777" w:rsidR="004B1BF3" w:rsidRPr="004B1BF3" w:rsidRDefault="004B1BF3" w:rsidP="004B1BF3">
            <w:pPr>
              <w:widowControl w:val="0"/>
              <w:autoSpaceDE w:val="0"/>
              <w:autoSpaceDN w:val="0"/>
              <w:adjustRightInd w:val="0"/>
              <w:ind w:firstLine="603"/>
              <w:jc w:val="both"/>
              <w:rPr>
                <w:rFonts w:ascii="Times New Roman" w:hAnsi="Times New Roman" w:cs="Times New Roman"/>
              </w:rPr>
            </w:pPr>
            <w:r w:rsidRPr="004B1BF3">
              <w:rPr>
                <w:rFonts w:ascii="Times New Roman" w:hAnsi="Times New Roman" w:cs="Times New Roman"/>
              </w:rPr>
              <w:t xml:space="preserve">отсутствие у участника конкурентной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12" w:history="1">
              <w:r w:rsidRPr="004B1BF3">
                <w:rPr>
                  <w:rStyle w:val="a3"/>
                  <w:rFonts w:ascii="Times New Roman" w:hAnsi="Times New Roman"/>
                </w:rPr>
                <w:t>законодательством</w:t>
              </w:r>
            </w:hyperlink>
            <w:r w:rsidRPr="004B1BF3">
              <w:rPr>
                <w:rFonts w:ascii="Times New Roman" w:hAnsi="Times New Roman" w:cs="Times New Roman"/>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13" w:history="1">
              <w:r w:rsidRPr="004B1BF3">
                <w:rPr>
                  <w:rStyle w:val="a3"/>
                  <w:rFonts w:ascii="Times New Roman" w:hAnsi="Times New Roman"/>
                </w:rPr>
                <w:t>законодательством</w:t>
              </w:r>
            </w:hyperlink>
            <w:r w:rsidRPr="004B1BF3">
              <w:rPr>
                <w:rFonts w:ascii="Times New Roman" w:hAnsi="Times New Roman" w:cs="Times New Roman"/>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данному заявлению на дату рассмотрения заявки </w:t>
            </w:r>
            <w:r w:rsidRPr="004B1BF3">
              <w:rPr>
                <w:rFonts w:ascii="Times New Roman" w:hAnsi="Times New Roman" w:cs="Times New Roman"/>
              </w:rPr>
              <w:lastRenderedPageBreak/>
              <w:t>на участие в конкурентной закупке с участием субъектов малого и среднего предпринимательства не принято;</w:t>
            </w:r>
          </w:p>
          <w:p w14:paraId="1AE933BA" w14:textId="77777777" w:rsidR="004B1BF3" w:rsidRPr="004B1BF3" w:rsidRDefault="004B1BF3" w:rsidP="004B1BF3">
            <w:pPr>
              <w:widowControl w:val="0"/>
              <w:autoSpaceDE w:val="0"/>
              <w:autoSpaceDN w:val="0"/>
              <w:adjustRightInd w:val="0"/>
              <w:ind w:firstLine="603"/>
              <w:jc w:val="both"/>
              <w:rPr>
                <w:rFonts w:ascii="Times New Roman" w:hAnsi="Times New Roman" w:cs="Times New Roman"/>
              </w:rPr>
            </w:pPr>
            <w:r w:rsidRPr="004B1BF3">
              <w:rPr>
                <w:rFonts w:ascii="Times New Roman" w:hAnsi="Times New Roman" w:cs="Times New Roman"/>
              </w:rPr>
              <w:t xml:space="preserve">отсутствие у участника конкурентной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непогашенной или неснятой судимости за преступления в сфере экономики и (или) преступления, предусмотренные </w:t>
            </w:r>
            <w:hyperlink r:id="rId14" w:history="1">
              <w:r w:rsidRPr="004B1BF3">
                <w:rPr>
                  <w:rStyle w:val="a3"/>
                  <w:rFonts w:ascii="Times New Roman" w:hAnsi="Times New Roman"/>
                </w:rPr>
                <w:t>статьями 289</w:t>
              </w:r>
            </w:hyperlink>
            <w:r w:rsidRPr="004B1BF3">
              <w:rPr>
                <w:rFonts w:ascii="Times New Roman" w:hAnsi="Times New Roman" w:cs="Times New Roman"/>
              </w:rPr>
              <w:t xml:space="preserve">, </w:t>
            </w:r>
            <w:hyperlink r:id="rId15" w:history="1">
              <w:r w:rsidRPr="004B1BF3">
                <w:rPr>
                  <w:rStyle w:val="a3"/>
                  <w:rFonts w:ascii="Times New Roman" w:hAnsi="Times New Roman"/>
                </w:rPr>
                <w:t>290</w:t>
              </w:r>
            </w:hyperlink>
            <w:r w:rsidRPr="004B1BF3">
              <w:rPr>
                <w:rFonts w:ascii="Times New Roman" w:hAnsi="Times New Roman" w:cs="Times New Roman"/>
              </w:rPr>
              <w:t xml:space="preserve">, </w:t>
            </w:r>
            <w:hyperlink r:id="rId16" w:history="1">
              <w:r w:rsidRPr="004B1BF3">
                <w:rPr>
                  <w:rStyle w:val="a3"/>
                  <w:rFonts w:ascii="Times New Roman" w:hAnsi="Times New Roman"/>
                </w:rPr>
                <w:t>291</w:t>
              </w:r>
            </w:hyperlink>
            <w:r w:rsidRPr="004B1BF3">
              <w:rPr>
                <w:rFonts w:ascii="Times New Roman" w:hAnsi="Times New Roman" w:cs="Times New Roman"/>
              </w:rPr>
              <w:t xml:space="preserve">, </w:t>
            </w:r>
            <w:hyperlink r:id="rId17" w:history="1">
              <w:r w:rsidRPr="004B1BF3">
                <w:rPr>
                  <w:rStyle w:val="a3"/>
                  <w:rFonts w:ascii="Times New Roman" w:hAnsi="Times New Roman"/>
                </w:rPr>
                <w:t>291.1</w:t>
              </w:r>
            </w:hyperlink>
            <w:r w:rsidRPr="004B1BF3">
              <w:rPr>
                <w:rFonts w:ascii="Times New Roman" w:hAnsi="Times New Roman" w:cs="Times New Roman"/>
              </w:rPr>
              <w:t xml:space="preserve">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7F722701" w14:textId="77777777" w:rsidR="004B1BF3" w:rsidRPr="004B1BF3" w:rsidRDefault="004B1BF3" w:rsidP="004B1BF3">
            <w:pPr>
              <w:widowControl w:val="0"/>
              <w:autoSpaceDE w:val="0"/>
              <w:autoSpaceDN w:val="0"/>
              <w:adjustRightInd w:val="0"/>
              <w:ind w:firstLine="603"/>
              <w:jc w:val="both"/>
              <w:rPr>
                <w:rFonts w:ascii="Times New Roman" w:hAnsi="Times New Roman" w:cs="Times New Roman"/>
              </w:rPr>
            </w:pPr>
            <w:r w:rsidRPr="004B1BF3">
              <w:rPr>
                <w:rFonts w:ascii="Times New Roman" w:hAnsi="Times New Roman" w:cs="Times New Roman"/>
              </w:rPr>
              <w:t xml:space="preserve">отсутствие фактов привлечения в течение двух лет до момента подачи заявки на участие в конкурентной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w:t>
            </w:r>
            <w:hyperlink r:id="rId18" w:history="1">
              <w:r w:rsidRPr="004B1BF3">
                <w:rPr>
                  <w:rStyle w:val="a3"/>
                  <w:rFonts w:ascii="Times New Roman" w:hAnsi="Times New Roman"/>
                </w:rPr>
                <w:t>статьей 19.28</w:t>
              </w:r>
            </w:hyperlink>
            <w:r w:rsidRPr="004B1BF3">
              <w:rPr>
                <w:rFonts w:ascii="Times New Roman" w:hAnsi="Times New Roman" w:cs="Times New Roman"/>
              </w:rPr>
              <w:t xml:space="preserve"> Кодекса Российской Федерации об административных правонарушениях;</w:t>
            </w:r>
          </w:p>
          <w:p w14:paraId="594F59A8" w14:textId="77777777" w:rsidR="004B1BF3" w:rsidRPr="004B1BF3" w:rsidRDefault="004B1BF3" w:rsidP="004B1BF3">
            <w:pPr>
              <w:widowControl w:val="0"/>
              <w:autoSpaceDE w:val="0"/>
              <w:autoSpaceDN w:val="0"/>
              <w:adjustRightInd w:val="0"/>
              <w:ind w:firstLine="603"/>
              <w:jc w:val="both"/>
              <w:rPr>
                <w:rFonts w:ascii="Times New Roman" w:hAnsi="Times New Roman" w:cs="Times New Roman"/>
              </w:rPr>
            </w:pPr>
            <w:bookmarkStart w:id="92" w:name="Par19"/>
            <w:bookmarkEnd w:id="92"/>
            <w:r w:rsidRPr="004B1BF3">
              <w:rPr>
                <w:rFonts w:ascii="Times New Roman" w:hAnsi="Times New Roman" w:cs="Times New Roman"/>
              </w:rPr>
              <w:t>соответствие участника конкурентной закупки указанным в документации о конкурентной закупке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542F6B74" w14:textId="77777777" w:rsidR="004B1BF3" w:rsidRPr="004B1BF3" w:rsidRDefault="004B1BF3" w:rsidP="004B1BF3">
            <w:pPr>
              <w:widowControl w:val="0"/>
              <w:autoSpaceDE w:val="0"/>
              <w:autoSpaceDN w:val="0"/>
              <w:adjustRightInd w:val="0"/>
              <w:ind w:firstLine="603"/>
              <w:jc w:val="both"/>
              <w:rPr>
                <w:rFonts w:ascii="Times New Roman" w:hAnsi="Times New Roman" w:cs="Times New Roman"/>
              </w:rPr>
            </w:pPr>
            <w:r w:rsidRPr="004B1BF3">
              <w:rPr>
                <w:rFonts w:ascii="Times New Roman" w:hAnsi="Times New Roman" w:cs="Times New Roman"/>
              </w:rPr>
              <w:t>обладание участником конкурентной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611F3CF2" w14:textId="3A3A30C9" w:rsidR="00CE427C" w:rsidRPr="00896147" w:rsidRDefault="004B1BF3" w:rsidP="004B1BF3">
            <w:pPr>
              <w:widowControl w:val="0"/>
              <w:autoSpaceDE w:val="0"/>
              <w:autoSpaceDN w:val="0"/>
              <w:adjustRightInd w:val="0"/>
              <w:ind w:firstLine="603"/>
              <w:jc w:val="both"/>
              <w:rPr>
                <w:rFonts w:ascii="Times New Roman" w:hAnsi="Times New Roman" w:cs="Times New Roman"/>
              </w:rPr>
            </w:pPr>
            <w:r w:rsidRPr="004B1BF3">
              <w:rPr>
                <w:rFonts w:ascii="Times New Roman" w:hAnsi="Times New Roman" w:cs="Times New Roman"/>
              </w:rPr>
              <w:t>обладание 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r w:rsidR="00CE427C" w:rsidRPr="00896147">
              <w:rPr>
                <w:rFonts w:ascii="Times New Roman" w:hAnsi="Times New Roman" w:cs="Times New Roman"/>
              </w:rPr>
              <w:t>;</w:t>
            </w:r>
          </w:p>
          <w:p w14:paraId="0671FDB0"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 xml:space="preserve">2.10. Предложение о цене договора (цене единицы товара, работы, услуги) настоящего конкурса (форма № 1 Части </w:t>
            </w:r>
            <w:r w:rsidRPr="00896147">
              <w:rPr>
                <w:rFonts w:ascii="Times New Roman" w:hAnsi="Times New Roman" w:cs="Times New Roman"/>
                <w:lang w:val="en-US"/>
              </w:rPr>
              <w:t>XI</w:t>
            </w:r>
            <w:r w:rsidRPr="00896147">
              <w:rPr>
                <w:rFonts w:ascii="Times New Roman" w:hAnsi="Times New Roman" w:cs="Times New Roman"/>
              </w:rPr>
              <w:t xml:space="preserve"> «ОБРАЗЦЫ ФОРМ И ДОКУМЕНТОВ ДЛЯ ЗАПОЛНЕНИЯ УЧАСТНИКАМИ КОНКУРСА В ЭЛЕКТРОННОЙ ФОРМЕ»;</w:t>
            </w:r>
          </w:p>
          <w:p w14:paraId="5E1E0062" w14:textId="77777777"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 xml:space="preserve">2.11. Копии документов, подтверждающих соответствие товара, работы или услуги, являющихся предметом конкурса в </w:t>
            </w:r>
            <w:r w:rsidRPr="00896147">
              <w:rPr>
                <w:rFonts w:ascii="Times New Roman" w:hAnsi="Times New Roman" w:cs="Times New Roman"/>
              </w:rPr>
              <w:lastRenderedPageBreak/>
              <w:t>электронной форме требованиям, установленным в соответствии с законодательством Российской Федерации, в случае, если требования к данным товару, работе или услуге установлены в соответствии с законодательством Российской Федерации и перечень таких документов предусмотрен документацией конкурса в электронной форме. При этом не допускается требовать представление указанных документов, если в соответствии с законодательством Российской Федерации они передаются вместе с товаром;</w:t>
            </w:r>
          </w:p>
          <w:p w14:paraId="40019953" w14:textId="6CF6F8E8" w:rsidR="00CE427C" w:rsidRPr="00896147" w:rsidRDefault="00CE427C" w:rsidP="00CE427C">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2.12. Наименование страны происхождения поставляемого товара (при осуществлении закупки товара, в том числе поставляемого заказчику при выполнении закупаемых работ, оказании закупаемых услуг), документ, подтверждающий страну происхождения товара, предусмотренный актом Правительства Российской Федерации, принятым в соответствии с пунктом 1 части 8 статьи 3 Федерального закона</w:t>
            </w:r>
            <w:r w:rsidRPr="0083761D">
              <w:rPr>
                <w:rFonts w:ascii="Times New Roman" w:hAnsi="Times New Roman" w:cs="Times New Roman"/>
              </w:rPr>
              <w:t>;</w:t>
            </w:r>
          </w:p>
          <w:p w14:paraId="23A1F336" w14:textId="06A2E092" w:rsidR="002C50C9" w:rsidRPr="00896147" w:rsidRDefault="00CE427C" w:rsidP="00C03228">
            <w:pPr>
              <w:widowControl w:val="0"/>
              <w:autoSpaceDE w:val="0"/>
              <w:autoSpaceDN w:val="0"/>
              <w:adjustRightInd w:val="0"/>
              <w:ind w:firstLine="603"/>
              <w:jc w:val="both"/>
              <w:rPr>
                <w:rFonts w:ascii="Times New Roman" w:hAnsi="Times New Roman" w:cs="Times New Roman"/>
              </w:rPr>
            </w:pPr>
            <w:r w:rsidRPr="00896147">
              <w:rPr>
                <w:rFonts w:ascii="Times New Roman" w:hAnsi="Times New Roman" w:cs="Times New Roman"/>
              </w:rPr>
              <w:t>2.13. Информация и документы в соответствии с Частью XIII. «</w:t>
            </w:r>
            <w:r w:rsidR="00D307DF" w:rsidRPr="00D307DF">
              <w:rPr>
                <w:rFonts w:ascii="Times New Roman" w:hAnsi="Times New Roman" w:cs="Times New Roman"/>
                <w:bCs/>
              </w:rPr>
              <w:t>КРИТЕРИИ ОЦЕНКИ ЗАЯВОК НА УЧАСТИЕ В КОНКУРСЕ В ЭЛЕКТРОННОЙ ФОРМЕ, ВЕЛИЧИНЫ ЗНАЧИМОСТИ ЭТИХ КРИТЕРИЕВ, ПОРЯДОК ОЦЕНКИ И СОПОСТАВЛЕНИЯ</w:t>
            </w:r>
            <w:r w:rsidR="00D307DF" w:rsidRPr="00D307DF">
              <w:rPr>
                <w:rFonts w:ascii="Times New Roman" w:hAnsi="Times New Roman" w:cs="Times New Roman"/>
              </w:rPr>
              <w:t xml:space="preserve"> </w:t>
            </w:r>
            <w:r w:rsidR="00D307DF" w:rsidRPr="00D307DF">
              <w:rPr>
                <w:rFonts w:ascii="Times New Roman" w:hAnsi="Times New Roman" w:cs="Times New Roman"/>
                <w:bCs/>
              </w:rPr>
              <w:t>ЗАЯВОК НА УЧАСТИЕ В КОНКУРСЕ В ЭЛЕКТРОННОЙ ФОРМЕ</w:t>
            </w:r>
            <w:r w:rsidRPr="00896147">
              <w:rPr>
                <w:rFonts w:ascii="Times New Roman" w:hAnsi="Times New Roman" w:cs="Times New Roman"/>
              </w:rPr>
              <w:t xml:space="preserve">», </w:t>
            </w:r>
            <w:r w:rsidRPr="00896147">
              <w:rPr>
                <w:rFonts w:ascii="Times New Roman" w:hAnsi="Times New Roman"/>
              </w:rPr>
              <w:t>в случае, если документацией  установлено применение к участникам конкурса в электронной форме к предлагаемым ими товарам, работам, услугам, к условиям исполнения договора критериев и порядка оценки и сопоставления заявок на участие в таком конкурсе</w:t>
            </w:r>
            <w:r w:rsidRPr="00896147">
              <w:rPr>
                <w:rFonts w:ascii="Times New Roman" w:hAnsi="Times New Roman" w:cs="Times New Roman"/>
              </w:rPr>
              <w:t>. При этом отсутствие этих документов не является основанием для признания заявки на участие в конкурсе в электронной форме, не соответствующей требованиям документации о таком конкурсе.</w:t>
            </w:r>
          </w:p>
        </w:tc>
      </w:tr>
      <w:tr w:rsidR="00FF59D9" w:rsidRPr="00896147" w14:paraId="50517566"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F3AD54B" w14:textId="24CB16B6" w:rsidR="00FF59D9" w:rsidRPr="00896147" w:rsidRDefault="00FF59D9" w:rsidP="00FF59D9">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lastRenderedPageBreak/>
              <w:t>20</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FBFDB1D" w14:textId="77777777" w:rsidR="00FF59D9" w:rsidRPr="00896147" w:rsidRDefault="00FF59D9" w:rsidP="00FF59D9">
            <w:pPr>
              <w:rPr>
                <w:rFonts w:ascii="Times New Roman" w:hAnsi="Times New Roman" w:cs="Times New Roman"/>
                <w:color w:val="00000A"/>
              </w:rPr>
            </w:pPr>
            <w:r w:rsidRPr="00896147">
              <w:rPr>
                <w:rFonts w:ascii="Times New Roman" w:hAnsi="Times New Roman" w:cs="Times New Roman"/>
                <w:color w:val="00000A"/>
              </w:rPr>
              <w:t xml:space="preserve">Требования к содержанию, форме, оформлению заявки на участие в конкурсе в электронной форме, участниками которого могут быть только субъекты малого и среднего предпринимательства </w:t>
            </w:r>
          </w:p>
          <w:p w14:paraId="29EE24A7" w14:textId="77777777" w:rsidR="00FF59D9" w:rsidRPr="00896147" w:rsidRDefault="00FF59D9" w:rsidP="00FF59D9">
            <w:pPr>
              <w:rPr>
                <w:rFonts w:ascii="Times New Roman" w:hAnsi="Times New Roman" w:cs="Times New Roman"/>
                <w:color w:val="00000A"/>
              </w:rPr>
            </w:pP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203C1E4F" w14:textId="77777777" w:rsidR="00CE427C" w:rsidRPr="00896147" w:rsidRDefault="00CE427C" w:rsidP="00CE427C">
            <w:pPr>
              <w:pStyle w:val="7"/>
              <w:shd w:val="clear" w:color="auto" w:fill="auto"/>
              <w:tabs>
                <w:tab w:val="left" w:pos="1055"/>
              </w:tabs>
              <w:spacing w:before="0" w:line="240" w:lineRule="auto"/>
              <w:ind w:firstLine="352"/>
              <w:contextualSpacing/>
              <w:jc w:val="both"/>
              <w:rPr>
                <w:rFonts w:eastAsia="Times New Roman"/>
                <w:sz w:val="24"/>
                <w:szCs w:val="24"/>
              </w:rPr>
            </w:pPr>
            <w:r w:rsidRPr="00896147">
              <w:rPr>
                <w:rFonts w:eastAsia="Times New Roman"/>
                <w:sz w:val="24"/>
                <w:szCs w:val="24"/>
              </w:rPr>
              <w:t>Заявка на участие в конкурсе в электронной форме состоит из двух частей и предложения участника конкурса в электронной форме о цене договора.</w:t>
            </w:r>
          </w:p>
          <w:p w14:paraId="3D63805C" w14:textId="77777777" w:rsidR="00CE427C" w:rsidRPr="00896147" w:rsidRDefault="00CE427C" w:rsidP="00CE427C">
            <w:pPr>
              <w:pStyle w:val="af9"/>
              <w:ind w:left="0" w:firstLine="352"/>
              <w:jc w:val="both"/>
              <w:rPr>
                <w:rFonts w:eastAsia="Calibri"/>
              </w:rPr>
            </w:pPr>
            <w:r w:rsidRPr="00896147">
              <w:rPr>
                <w:rFonts w:eastAsia="Calibri"/>
              </w:rPr>
              <w:t xml:space="preserve">Заявка на участие </w:t>
            </w:r>
            <w:r w:rsidRPr="00896147">
              <w:rPr>
                <w:szCs w:val="24"/>
              </w:rPr>
              <w:t xml:space="preserve">в конкурсе в электронной форме </w:t>
            </w:r>
            <w:r w:rsidRPr="00896147">
              <w:rPr>
                <w:rFonts w:eastAsia="Calibri"/>
              </w:rPr>
              <w:t xml:space="preserve">направляется участником </w:t>
            </w:r>
            <w:r w:rsidRPr="00896147">
              <w:rPr>
                <w:szCs w:val="24"/>
              </w:rPr>
              <w:t xml:space="preserve">конкурса в электронной форме </w:t>
            </w:r>
            <w:r w:rsidRPr="00896147">
              <w:rPr>
                <w:rFonts w:eastAsia="Calibri"/>
              </w:rPr>
              <w:t>оператору электронной площадки в форме трех электронных документов, которые подаются одновременно.</w:t>
            </w:r>
          </w:p>
          <w:p w14:paraId="2B8960C0" w14:textId="6629CEFF" w:rsidR="00FF59D9" w:rsidRPr="00896147" w:rsidRDefault="00FF59D9" w:rsidP="00CE427C">
            <w:pPr>
              <w:pStyle w:val="af9"/>
              <w:ind w:left="0" w:firstLine="352"/>
              <w:jc w:val="both"/>
              <w:rPr>
                <w:rFonts w:eastAsia="Calibri"/>
                <w:i/>
              </w:rPr>
            </w:pPr>
          </w:p>
        </w:tc>
      </w:tr>
      <w:tr w:rsidR="00FF59D9" w:rsidRPr="00896147" w14:paraId="2BD06C86" w14:textId="77777777" w:rsidTr="00061ADC">
        <w:trPr>
          <w:trHeight w:val="20"/>
        </w:trPr>
        <w:tc>
          <w:tcPr>
            <w:tcW w:w="916" w:type="dxa"/>
            <w:tcBorders>
              <w:left w:val="single" w:sz="4" w:space="0" w:color="00000A"/>
              <w:right w:val="single" w:sz="4" w:space="0" w:color="00000A"/>
            </w:tcBorders>
            <w:shd w:val="clear" w:color="auto" w:fill="auto"/>
            <w:tcMar>
              <w:left w:w="103" w:type="dxa"/>
            </w:tcMar>
            <w:vAlign w:val="center"/>
          </w:tcPr>
          <w:p w14:paraId="6011A71D" w14:textId="266DBB94" w:rsidR="00FF59D9" w:rsidRPr="00896147" w:rsidRDefault="00FF59D9" w:rsidP="00FF59D9">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t>21</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767B014" w14:textId="77777777" w:rsidR="00FF59D9" w:rsidRPr="00896147" w:rsidRDefault="00FF59D9" w:rsidP="00FF59D9">
            <w:pPr>
              <w:jc w:val="both"/>
              <w:rPr>
                <w:rFonts w:ascii="Times New Roman" w:hAnsi="Times New Roman" w:cs="Times New Roman"/>
                <w:i/>
                <w:color w:val="00000A"/>
              </w:rPr>
            </w:pPr>
          </w:p>
          <w:p w14:paraId="105D15FA" w14:textId="1FDACD3A" w:rsidR="00FF59D9" w:rsidRPr="00896147" w:rsidRDefault="00FF59D9" w:rsidP="00FF59D9">
            <w:pPr>
              <w:rPr>
                <w:rFonts w:ascii="Times New Roman" w:hAnsi="Times New Roman" w:cs="Times New Roman"/>
                <w:color w:val="00000A"/>
              </w:rPr>
            </w:pPr>
            <w:r w:rsidRPr="00896147">
              <w:rPr>
                <w:rFonts w:ascii="Times New Roman" w:hAnsi="Times New Roman" w:cs="Times New Roman"/>
                <w:color w:val="00000A"/>
              </w:rPr>
              <w:t>Требования к описанию участниками закупки выполняемой работы, которые являются предметом конкурентной закупки, их количественных и качественных характеристик</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E20CFCA" w14:textId="5320C1EC" w:rsidR="00FF59D9" w:rsidRPr="00896147" w:rsidRDefault="00FF59D9" w:rsidP="00FF59D9">
            <w:pPr>
              <w:pStyle w:val="7"/>
              <w:shd w:val="clear" w:color="auto" w:fill="auto"/>
              <w:tabs>
                <w:tab w:val="left" w:pos="1055"/>
              </w:tabs>
              <w:spacing w:before="0" w:line="240" w:lineRule="auto"/>
              <w:ind w:firstLine="352"/>
              <w:contextualSpacing/>
              <w:jc w:val="both"/>
              <w:rPr>
                <w:rFonts w:eastAsia="Times New Roman"/>
                <w:i/>
                <w:sz w:val="24"/>
                <w:szCs w:val="24"/>
              </w:rPr>
            </w:pPr>
            <w:r w:rsidRPr="00896147">
              <w:rPr>
                <w:sz w:val="24"/>
                <w:szCs w:val="24"/>
              </w:rPr>
              <w:t xml:space="preserve">В соответствии с разделом 12 части </w:t>
            </w:r>
            <w:r w:rsidRPr="00896147">
              <w:rPr>
                <w:color w:val="000000" w:themeColor="text1"/>
                <w:sz w:val="24"/>
                <w:szCs w:val="24"/>
                <w:lang w:val="en-US"/>
              </w:rPr>
              <w:t>II</w:t>
            </w:r>
            <w:r w:rsidRPr="00896147">
              <w:rPr>
                <w:b/>
                <w:color w:val="000000" w:themeColor="text1"/>
                <w:sz w:val="24"/>
                <w:szCs w:val="24"/>
              </w:rPr>
              <w:t xml:space="preserve"> «</w:t>
            </w:r>
            <w:r w:rsidRPr="00896147">
              <w:rPr>
                <w:color w:val="000000" w:themeColor="text1"/>
                <w:sz w:val="24"/>
                <w:szCs w:val="24"/>
              </w:rPr>
              <w:t xml:space="preserve">ПОДГОТОВКА ЗАЯВКИ НА УЧАСТИЕ </w:t>
            </w:r>
            <w:r w:rsidRPr="00896147">
              <w:rPr>
                <w:color w:val="00000A"/>
                <w:sz w:val="24"/>
                <w:szCs w:val="24"/>
                <w:shd w:val="clear" w:color="auto" w:fill="FFFFFF" w:themeFill="background1"/>
              </w:rPr>
              <w:t>В КОНКУРСЕ В ЭЛЕКТРОННОЙ ФОРМЕ</w:t>
            </w:r>
            <w:r w:rsidRPr="00896147">
              <w:rPr>
                <w:b/>
                <w:color w:val="000000" w:themeColor="text1"/>
                <w:sz w:val="24"/>
                <w:szCs w:val="24"/>
              </w:rPr>
              <w:t xml:space="preserve">» </w:t>
            </w:r>
            <w:r w:rsidRPr="00896147">
              <w:rPr>
                <w:sz w:val="24"/>
                <w:szCs w:val="24"/>
              </w:rPr>
              <w:t>документации.</w:t>
            </w:r>
          </w:p>
        </w:tc>
      </w:tr>
      <w:tr w:rsidR="00AD19A4" w:rsidRPr="00896147" w14:paraId="63649B17"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5E018FC" w14:textId="35C56C07" w:rsidR="00AD19A4" w:rsidRPr="00896147" w:rsidRDefault="00AD19A4" w:rsidP="00AD19A4">
            <w:pPr>
              <w:suppressAutoHyphens/>
              <w:rPr>
                <w:rFonts w:ascii="Times New Roman" w:hAnsi="Times New Roman" w:cs="Times New Roman"/>
                <w:color w:val="00000A"/>
                <w:lang w:val="en-US"/>
              </w:rPr>
            </w:pPr>
            <w:bookmarkStart w:id="93" w:name="_Toc375898306"/>
            <w:bookmarkStart w:id="94" w:name="_Toc375898890"/>
            <w:bookmarkStart w:id="95" w:name="_Toc376103907"/>
            <w:bookmarkStart w:id="96" w:name="_Toc376104004"/>
            <w:bookmarkStart w:id="97" w:name="_Toc376104162"/>
            <w:bookmarkStart w:id="98" w:name="_Toc376104436"/>
            <w:bookmarkEnd w:id="93"/>
            <w:bookmarkEnd w:id="94"/>
            <w:bookmarkEnd w:id="95"/>
            <w:bookmarkEnd w:id="96"/>
            <w:bookmarkEnd w:id="97"/>
            <w:bookmarkEnd w:id="98"/>
            <w:r w:rsidRPr="00896147">
              <w:rPr>
                <w:rFonts w:ascii="Times New Roman" w:hAnsi="Times New Roman" w:cs="Times New Roman"/>
                <w:color w:val="00000A"/>
                <w:lang w:val="en-US"/>
              </w:rPr>
              <w:t>22</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12B6040" w14:textId="5789BADC" w:rsidR="00AD19A4" w:rsidRPr="00896147" w:rsidRDefault="00AD19A4" w:rsidP="00AD19A4">
            <w:pPr>
              <w:rPr>
                <w:rFonts w:ascii="Times New Roman" w:hAnsi="Times New Roman" w:cs="Times New Roman"/>
                <w:color w:val="auto"/>
              </w:rPr>
            </w:pPr>
            <w:r w:rsidRPr="00896147">
              <w:rPr>
                <w:rFonts w:ascii="Times New Roman" w:hAnsi="Times New Roman" w:cs="Times New Roman"/>
                <w:color w:val="auto"/>
              </w:rPr>
              <w:t>Дата начала и дата и время окончания срока предоставления участ</w:t>
            </w:r>
            <w:r w:rsidRPr="00896147">
              <w:rPr>
                <w:rFonts w:ascii="Times New Roman" w:hAnsi="Times New Roman" w:cs="Times New Roman"/>
                <w:color w:val="auto"/>
              </w:rPr>
              <w:lastRenderedPageBreak/>
              <w:t>никам конкурса в электронной форме разъяснений положений извещения и документации</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0A186E8" w14:textId="77777777" w:rsidR="00AD19A4" w:rsidRPr="00896147" w:rsidRDefault="00AD19A4" w:rsidP="00AD19A4">
            <w:pPr>
              <w:rPr>
                <w:rFonts w:ascii="Times New Roman" w:hAnsi="Times New Roman" w:cs="Times New Roman"/>
                <w:color w:val="auto"/>
              </w:rPr>
            </w:pPr>
            <w:r w:rsidRPr="00896147">
              <w:rPr>
                <w:rFonts w:ascii="Times New Roman" w:hAnsi="Times New Roman" w:cs="Times New Roman"/>
                <w:color w:val="auto"/>
              </w:rPr>
              <w:lastRenderedPageBreak/>
              <w:t>Дата начала срока предоставления разъяснений положений извещения и документации:</w:t>
            </w:r>
          </w:p>
          <w:p w14:paraId="4FC113A0" w14:textId="2B80E20D" w:rsidR="00AD19A4" w:rsidRPr="00896147" w:rsidRDefault="00114594" w:rsidP="00AD19A4">
            <w:pPr>
              <w:rPr>
                <w:rFonts w:ascii="Times New Roman" w:eastAsia="Times New Roman" w:hAnsi="Times New Roman" w:cs="Times New Roman"/>
                <w:color w:val="auto"/>
              </w:rPr>
            </w:pPr>
            <w:r>
              <w:rPr>
                <w:rFonts w:ascii="Times New Roman" w:eastAsia="Times New Roman" w:hAnsi="Times New Roman"/>
                <w:color w:val="auto"/>
              </w:rPr>
              <w:t>07.10</w:t>
            </w:r>
            <w:r w:rsidR="00AD19A4">
              <w:rPr>
                <w:rFonts w:ascii="Times New Roman" w:eastAsia="Times New Roman" w:hAnsi="Times New Roman"/>
                <w:color w:val="auto"/>
              </w:rPr>
              <w:t>.202</w:t>
            </w:r>
            <w:r w:rsidR="00F75634">
              <w:rPr>
                <w:rFonts w:ascii="Times New Roman" w:eastAsia="Times New Roman" w:hAnsi="Times New Roman"/>
                <w:color w:val="auto"/>
              </w:rPr>
              <w:t>6</w:t>
            </w:r>
            <w:r w:rsidR="00AD19A4" w:rsidRPr="00896147">
              <w:rPr>
                <w:rFonts w:ascii="Times New Roman" w:eastAsia="Times New Roman" w:hAnsi="Times New Roman"/>
                <w:color w:val="auto"/>
              </w:rPr>
              <w:t xml:space="preserve"> года</w:t>
            </w:r>
            <w:r w:rsidR="00AD19A4" w:rsidRPr="00896147">
              <w:rPr>
                <w:rFonts w:ascii="Times New Roman" w:eastAsia="Times New Roman" w:hAnsi="Times New Roman" w:cs="Times New Roman"/>
                <w:color w:val="auto"/>
              </w:rPr>
              <w:t>.</w:t>
            </w:r>
          </w:p>
          <w:p w14:paraId="3D1AB472" w14:textId="77777777" w:rsidR="00AD19A4" w:rsidRPr="00896147" w:rsidRDefault="00AD19A4" w:rsidP="00AD19A4">
            <w:pPr>
              <w:rPr>
                <w:rFonts w:ascii="Times New Roman" w:eastAsia="Times New Roman" w:hAnsi="Times New Roman" w:cs="Times New Roman"/>
                <w:color w:val="auto"/>
              </w:rPr>
            </w:pPr>
          </w:p>
          <w:p w14:paraId="1B09D607" w14:textId="4104E25D" w:rsidR="00AD19A4" w:rsidRPr="00896147" w:rsidRDefault="00AD19A4" w:rsidP="00AD19A4">
            <w:pPr>
              <w:rPr>
                <w:rFonts w:ascii="Times New Roman" w:hAnsi="Times New Roman" w:cs="Times New Roman"/>
                <w:color w:val="auto"/>
              </w:rPr>
            </w:pPr>
            <w:r w:rsidRPr="00896147">
              <w:rPr>
                <w:rFonts w:ascii="Times New Roman" w:hAnsi="Times New Roman" w:cs="Times New Roman"/>
                <w:color w:val="auto"/>
              </w:rPr>
              <w:lastRenderedPageBreak/>
              <w:t>Дата и время окончания срока предоставления разъяснений положений извещения и документации:</w:t>
            </w:r>
            <w:r w:rsidRPr="00896147">
              <w:rPr>
                <w:rFonts w:ascii="Times New Roman" w:hAnsi="Times New Roman" w:cs="Times New Roman"/>
                <w:color w:val="auto"/>
              </w:rPr>
              <w:br/>
            </w:r>
            <w:r w:rsidR="00114594">
              <w:rPr>
                <w:rFonts w:ascii="Times New Roman" w:hAnsi="Times New Roman" w:cs="Times New Roman"/>
                <w:color w:val="auto"/>
              </w:rPr>
              <w:t>14</w:t>
            </w:r>
            <w:r w:rsidR="00A90A09">
              <w:rPr>
                <w:rFonts w:ascii="Times New Roman" w:hAnsi="Times New Roman" w:cs="Times New Roman"/>
                <w:color w:val="auto"/>
              </w:rPr>
              <w:t>.</w:t>
            </w:r>
            <w:r w:rsidR="005F61F6">
              <w:rPr>
                <w:rFonts w:ascii="Times New Roman" w:hAnsi="Times New Roman" w:cs="Times New Roman"/>
                <w:color w:val="auto"/>
              </w:rPr>
              <w:t>10</w:t>
            </w:r>
            <w:r>
              <w:rPr>
                <w:rFonts w:ascii="Times New Roman" w:hAnsi="Times New Roman" w:cs="Times New Roman"/>
                <w:color w:val="auto"/>
              </w:rPr>
              <w:t>.202</w:t>
            </w:r>
            <w:r w:rsidR="00F75634">
              <w:rPr>
                <w:rFonts w:ascii="Times New Roman" w:hAnsi="Times New Roman" w:cs="Times New Roman"/>
                <w:color w:val="auto"/>
              </w:rPr>
              <w:t>6</w:t>
            </w:r>
            <w:r w:rsidRPr="00896147">
              <w:rPr>
                <w:rFonts w:ascii="Times New Roman" w:hAnsi="Times New Roman" w:cs="Times New Roman"/>
                <w:color w:val="auto"/>
              </w:rPr>
              <w:t xml:space="preserve"> </w:t>
            </w:r>
            <w:r w:rsidR="00F75634">
              <w:rPr>
                <w:rFonts w:ascii="Times New Roman" w:hAnsi="Times New Roman" w:cs="Times New Roman"/>
                <w:color w:val="auto"/>
              </w:rPr>
              <w:t>23</w:t>
            </w:r>
            <w:r w:rsidRPr="00896147">
              <w:rPr>
                <w:rFonts w:ascii="Times New Roman" w:hAnsi="Times New Roman" w:cs="Times New Roman"/>
                <w:color w:val="auto"/>
              </w:rPr>
              <w:t>:</w:t>
            </w:r>
            <w:r w:rsidR="00F75634">
              <w:rPr>
                <w:rFonts w:ascii="Times New Roman" w:hAnsi="Times New Roman" w:cs="Times New Roman"/>
                <w:color w:val="auto"/>
              </w:rPr>
              <w:t>59</w:t>
            </w:r>
            <w:r w:rsidRPr="00896147">
              <w:rPr>
                <w:rFonts w:ascii="Times New Roman" w:hAnsi="Times New Roman" w:cs="Times New Roman"/>
                <w:color w:val="auto"/>
              </w:rPr>
              <w:t xml:space="preserve"> МСК</w:t>
            </w:r>
          </w:p>
        </w:tc>
      </w:tr>
      <w:tr w:rsidR="00AD19A4" w:rsidRPr="00896147" w14:paraId="1759E4B9"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59EA550" w14:textId="07CE2C08" w:rsidR="00AD19A4" w:rsidRPr="00896147" w:rsidRDefault="00AD19A4" w:rsidP="00AD19A4">
            <w:pPr>
              <w:suppressAutoHyphens/>
              <w:rPr>
                <w:rFonts w:ascii="Times New Roman" w:hAnsi="Times New Roman" w:cs="Times New Roman"/>
                <w:color w:val="00000A"/>
                <w:lang w:val="en-US"/>
              </w:rPr>
            </w:pPr>
            <w:bookmarkStart w:id="99" w:name="_Toc375898307"/>
            <w:bookmarkStart w:id="100" w:name="_Toc375898891"/>
            <w:bookmarkStart w:id="101" w:name="_Toc376103908"/>
            <w:bookmarkStart w:id="102" w:name="_Toc376104005"/>
            <w:bookmarkStart w:id="103" w:name="_Toc376104163"/>
            <w:bookmarkStart w:id="104" w:name="_Toc376104437"/>
            <w:bookmarkEnd w:id="99"/>
            <w:bookmarkEnd w:id="100"/>
            <w:bookmarkEnd w:id="101"/>
            <w:bookmarkEnd w:id="102"/>
            <w:bookmarkEnd w:id="103"/>
            <w:bookmarkEnd w:id="104"/>
            <w:r w:rsidRPr="00896147">
              <w:rPr>
                <w:rFonts w:ascii="Times New Roman" w:hAnsi="Times New Roman" w:cs="Times New Roman"/>
                <w:color w:val="00000A"/>
                <w:lang w:val="en-US"/>
              </w:rPr>
              <w:lastRenderedPageBreak/>
              <w:t>23</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238AD60" w14:textId="3C1599B8" w:rsidR="00AD19A4" w:rsidRPr="00896147" w:rsidRDefault="00AD19A4" w:rsidP="00AD19A4">
            <w:pPr>
              <w:rPr>
                <w:rFonts w:ascii="Times New Roman" w:hAnsi="Times New Roman" w:cs="Times New Roman"/>
                <w:color w:val="auto"/>
              </w:rPr>
            </w:pPr>
            <w:r w:rsidRPr="00896147">
              <w:rPr>
                <w:rFonts w:ascii="Times New Roman" w:hAnsi="Times New Roman" w:cs="Times New Roman"/>
                <w:color w:val="auto"/>
              </w:rPr>
              <w:t xml:space="preserve">Дата начала и дата и время окончания срока подачи заявок на участие в </w:t>
            </w:r>
            <w:r w:rsidRPr="00896147">
              <w:rPr>
                <w:rFonts w:ascii="Times New Roman" w:hAnsi="Times New Roman" w:cs="Times New Roman"/>
                <w:color w:val="00000A"/>
              </w:rPr>
              <w:t>конкурсе в электронной форме, участниками которого могут быть только субъекты малого и среднего предпринимательства</w:t>
            </w:r>
            <w:r w:rsidRPr="00896147">
              <w:rPr>
                <w:rFonts w:ascii="Times New Roman" w:hAnsi="Times New Roman" w:cs="Times New Roman"/>
                <w:color w:val="auto"/>
              </w:rPr>
              <w:t xml:space="preserve"> </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07EE20E" w14:textId="67F9C4F5" w:rsidR="00AD19A4" w:rsidRPr="00896147" w:rsidRDefault="00AD19A4" w:rsidP="00AD19A4">
            <w:pPr>
              <w:rPr>
                <w:rFonts w:ascii="Times New Roman" w:eastAsia="Times New Roman" w:hAnsi="Times New Roman" w:cs="Times New Roman"/>
                <w:color w:val="auto"/>
              </w:rPr>
            </w:pPr>
            <w:r w:rsidRPr="00896147">
              <w:rPr>
                <w:rFonts w:ascii="Times New Roman" w:hAnsi="Times New Roman" w:cs="Times New Roman"/>
                <w:color w:val="auto"/>
              </w:rPr>
              <w:t xml:space="preserve">Дата начала подачи заявок на участие в </w:t>
            </w:r>
            <w:r w:rsidRPr="00896147">
              <w:rPr>
                <w:rFonts w:ascii="Times New Roman" w:hAnsi="Times New Roman" w:cs="Times New Roman"/>
                <w:color w:val="00000A"/>
              </w:rPr>
              <w:t>конкурсе в электронной форме, участниками которого могут быть только субъекты малого и среднего предпринимательства</w:t>
            </w:r>
            <w:r w:rsidRPr="00896147">
              <w:rPr>
                <w:rFonts w:ascii="Times New Roman" w:hAnsi="Times New Roman" w:cs="Times New Roman"/>
                <w:color w:val="auto"/>
              </w:rPr>
              <w:t>:</w:t>
            </w:r>
            <w:r w:rsidRPr="00896147">
              <w:rPr>
                <w:rFonts w:ascii="Times New Roman" w:eastAsia="Times New Roman" w:hAnsi="Times New Roman"/>
                <w:color w:val="auto"/>
              </w:rPr>
              <w:t xml:space="preserve"> «</w:t>
            </w:r>
            <w:r w:rsidR="00114594">
              <w:rPr>
                <w:rFonts w:ascii="Times New Roman" w:eastAsia="Times New Roman" w:hAnsi="Times New Roman"/>
                <w:color w:val="auto"/>
              </w:rPr>
              <w:t>07</w:t>
            </w:r>
            <w:r w:rsidRPr="00896147">
              <w:rPr>
                <w:rFonts w:ascii="Times New Roman" w:eastAsia="Times New Roman" w:hAnsi="Times New Roman"/>
                <w:color w:val="auto"/>
              </w:rPr>
              <w:t xml:space="preserve">» </w:t>
            </w:r>
            <w:r w:rsidR="00114594">
              <w:rPr>
                <w:rFonts w:ascii="Times New Roman" w:eastAsia="Times New Roman" w:hAnsi="Times New Roman"/>
                <w:color w:val="auto"/>
              </w:rPr>
              <w:t>ок</w:t>
            </w:r>
            <w:r w:rsidR="00A90A09">
              <w:rPr>
                <w:rFonts w:ascii="Times New Roman" w:eastAsia="Times New Roman" w:hAnsi="Times New Roman"/>
                <w:color w:val="auto"/>
              </w:rPr>
              <w:t>тября</w:t>
            </w:r>
            <w:r w:rsidR="0016461E">
              <w:rPr>
                <w:rFonts w:ascii="Times New Roman" w:eastAsia="Times New Roman" w:hAnsi="Times New Roman"/>
                <w:color w:val="auto"/>
              </w:rPr>
              <w:t xml:space="preserve"> 202</w:t>
            </w:r>
            <w:r w:rsidR="00F75634">
              <w:rPr>
                <w:rFonts w:ascii="Times New Roman" w:eastAsia="Times New Roman" w:hAnsi="Times New Roman"/>
                <w:color w:val="auto"/>
              </w:rPr>
              <w:t>6</w:t>
            </w:r>
            <w:r w:rsidRPr="00896147">
              <w:rPr>
                <w:rFonts w:ascii="Times New Roman" w:eastAsia="Times New Roman" w:hAnsi="Times New Roman"/>
                <w:color w:val="auto"/>
              </w:rPr>
              <w:t xml:space="preserve"> года</w:t>
            </w:r>
            <w:r w:rsidRPr="00896147">
              <w:rPr>
                <w:rFonts w:ascii="Times New Roman" w:eastAsia="Times New Roman" w:hAnsi="Times New Roman" w:cs="Times New Roman"/>
                <w:color w:val="auto"/>
              </w:rPr>
              <w:t xml:space="preserve"> </w:t>
            </w:r>
            <w:r w:rsidRPr="00896147">
              <w:rPr>
                <w:rFonts w:ascii="Times New Roman" w:hAnsi="Times New Roman" w:cs="Times New Roman"/>
                <w:i/>
                <w:color w:val="auto"/>
              </w:rPr>
              <w:t>с момента размещения извещения.</w:t>
            </w:r>
          </w:p>
          <w:p w14:paraId="7EB31144" w14:textId="77777777" w:rsidR="00AD19A4" w:rsidRPr="00896147" w:rsidRDefault="00AD19A4" w:rsidP="00AD19A4">
            <w:pPr>
              <w:contextualSpacing/>
              <w:jc w:val="both"/>
              <w:rPr>
                <w:rFonts w:ascii="Times New Roman" w:hAnsi="Times New Roman" w:cs="Times New Roman"/>
                <w:color w:val="auto"/>
              </w:rPr>
            </w:pPr>
          </w:p>
          <w:p w14:paraId="36AA6A45" w14:textId="21486B80" w:rsidR="00AD19A4" w:rsidRPr="00896147" w:rsidRDefault="00AD19A4" w:rsidP="00AD19A4">
            <w:pPr>
              <w:contextualSpacing/>
              <w:rPr>
                <w:rFonts w:ascii="Times New Roman" w:hAnsi="Times New Roman" w:cs="Times New Roman"/>
                <w:color w:val="auto"/>
              </w:rPr>
            </w:pPr>
            <w:r w:rsidRPr="00896147">
              <w:rPr>
                <w:rFonts w:ascii="Times New Roman" w:hAnsi="Times New Roman" w:cs="Times New Roman"/>
                <w:color w:val="auto"/>
              </w:rPr>
              <w:t xml:space="preserve">Дата и время окончания подачи заявок на участие в </w:t>
            </w:r>
            <w:r w:rsidRPr="00896147">
              <w:rPr>
                <w:rFonts w:ascii="Times New Roman" w:hAnsi="Times New Roman" w:cs="Times New Roman"/>
                <w:color w:val="00000A"/>
              </w:rPr>
              <w:t>конкурсе в электронной форме, участниками которого могут быть только субъекты малого и среднего предпринимательства</w:t>
            </w:r>
            <w:r w:rsidRPr="00896147">
              <w:rPr>
                <w:rFonts w:ascii="Times New Roman" w:hAnsi="Times New Roman" w:cs="Times New Roman"/>
                <w:color w:val="auto"/>
              </w:rPr>
              <w:t xml:space="preserve">: </w:t>
            </w:r>
            <w:r w:rsidRPr="00896147">
              <w:rPr>
                <w:rFonts w:ascii="Times New Roman" w:hAnsi="Times New Roman" w:cs="Times New Roman"/>
                <w:color w:val="auto"/>
              </w:rPr>
              <w:br/>
              <w:t>«</w:t>
            </w:r>
            <w:r w:rsidR="00114594">
              <w:rPr>
                <w:rFonts w:ascii="Times New Roman" w:hAnsi="Times New Roman" w:cs="Times New Roman"/>
                <w:color w:val="auto"/>
              </w:rPr>
              <w:t>1</w:t>
            </w:r>
            <w:r w:rsidR="005F61F6">
              <w:rPr>
                <w:rFonts w:ascii="Times New Roman" w:hAnsi="Times New Roman" w:cs="Times New Roman"/>
                <w:color w:val="auto"/>
              </w:rPr>
              <w:t>5</w:t>
            </w:r>
            <w:r w:rsidRPr="00896147">
              <w:rPr>
                <w:rFonts w:ascii="Times New Roman" w:eastAsia="Times New Roman" w:hAnsi="Times New Roman"/>
                <w:color w:val="auto"/>
              </w:rPr>
              <w:t xml:space="preserve">» </w:t>
            </w:r>
            <w:r w:rsidR="005F61F6">
              <w:rPr>
                <w:rFonts w:ascii="Times New Roman" w:eastAsia="Times New Roman" w:hAnsi="Times New Roman"/>
                <w:color w:val="auto"/>
              </w:rPr>
              <w:t>октября</w:t>
            </w:r>
            <w:r w:rsidR="007B6F2B">
              <w:rPr>
                <w:rFonts w:ascii="Times New Roman" w:eastAsia="Times New Roman" w:hAnsi="Times New Roman"/>
                <w:color w:val="auto"/>
              </w:rPr>
              <w:t xml:space="preserve"> </w:t>
            </w:r>
            <w:r w:rsidRPr="00896147">
              <w:rPr>
                <w:rFonts w:ascii="Times New Roman" w:eastAsia="Times New Roman" w:hAnsi="Times New Roman"/>
                <w:color w:val="auto"/>
              </w:rPr>
              <w:t>202</w:t>
            </w:r>
            <w:r w:rsidR="00F75634">
              <w:rPr>
                <w:rFonts w:ascii="Times New Roman" w:eastAsia="Times New Roman" w:hAnsi="Times New Roman"/>
                <w:color w:val="auto"/>
              </w:rPr>
              <w:t>6</w:t>
            </w:r>
            <w:r w:rsidRPr="00896147">
              <w:rPr>
                <w:rFonts w:ascii="Times New Roman" w:eastAsia="Times New Roman" w:hAnsi="Times New Roman"/>
                <w:color w:val="auto"/>
              </w:rPr>
              <w:t xml:space="preserve"> года в</w:t>
            </w:r>
            <w:r w:rsidRPr="00896147">
              <w:rPr>
                <w:rFonts w:ascii="Times New Roman" w:eastAsia="Times New Roman" w:hAnsi="Times New Roman" w:cs="Times New Roman"/>
                <w:color w:val="auto"/>
              </w:rPr>
              <w:t xml:space="preserve"> 10 </w:t>
            </w:r>
            <w:r w:rsidRPr="00896147">
              <w:rPr>
                <w:rFonts w:ascii="Times New Roman" w:hAnsi="Times New Roman" w:cs="Times New Roman"/>
                <w:color w:val="auto"/>
              </w:rPr>
              <w:t>ч. 00 мин.</w:t>
            </w:r>
          </w:p>
          <w:p w14:paraId="0713A2D1" w14:textId="42BBA99D" w:rsidR="00AD19A4" w:rsidRPr="00896147" w:rsidRDefault="00AD19A4" w:rsidP="00AD19A4">
            <w:pPr>
              <w:contextualSpacing/>
              <w:rPr>
                <w:rFonts w:ascii="Times New Roman" w:hAnsi="Times New Roman" w:cs="Times New Roman"/>
                <w:color w:val="auto"/>
              </w:rPr>
            </w:pPr>
            <w:r w:rsidRPr="00896147">
              <w:rPr>
                <w:rFonts w:ascii="Times New Roman" w:hAnsi="Times New Roman" w:cs="Times New Roman"/>
                <w:color w:val="auto"/>
              </w:rPr>
              <w:t>(время московское)</w:t>
            </w:r>
          </w:p>
        </w:tc>
      </w:tr>
      <w:tr w:rsidR="00AD19A4" w:rsidRPr="00896147" w14:paraId="45E851BD"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EA85AE8" w14:textId="2D773AF2" w:rsidR="00AD19A4" w:rsidRPr="00896147" w:rsidRDefault="00AD19A4" w:rsidP="00AD19A4">
            <w:pPr>
              <w:suppressAutoHyphens/>
              <w:rPr>
                <w:rFonts w:ascii="Times New Roman" w:hAnsi="Times New Roman" w:cs="Times New Roman"/>
                <w:color w:val="00000A"/>
                <w:lang w:val="en-US"/>
              </w:rPr>
            </w:pPr>
            <w:bookmarkStart w:id="105" w:name="_Toc376103909"/>
            <w:bookmarkStart w:id="106" w:name="_Toc376104006"/>
            <w:bookmarkStart w:id="107" w:name="_Toc376104164"/>
            <w:bookmarkStart w:id="108" w:name="_Toc376104438"/>
            <w:bookmarkEnd w:id="105"/>
            <w:bookmarkEnd w:id="106"/>
            <w:bookmarkEnd w:id="107"/>
            <w:bookmarkEnd w:id="108"/>
            <w:r w:rsidRPr="00896147">
              <w:rPr>
                <w:rFonts w:ascii="Times New Roman" w:hAnsi="Times New Roman" w:cs="Times New Roman"/>
                <w:color w:val="00000A"/>
                <w:lang w:val="en-US"/>
              </w:rPr>
              <w:t>24</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BB45DFB" w14:textId="5085A545" w:rsidR="00AD19A4" w:rsidRPr="00896147" w:rsidRDefault="00AD19A4" w:rsidP="00AD19A4">
            <w:pPr>
              <w:rPr>
                <w:rFonts w:ascii="Times New Roman" w:eastAsia="Times New Roman" w:hAnsi="Times New Roman" w:cs="Times New Roman"/>
                <w:b/>
                <w:i/>
                <w:color w:val="auto"/>
              </w:rPr>
            </w:pPr>
            <w:r w:rsidRPr="00896147">
              <w:rPr>
                <w:rFonts w:ascii="Times New Roman" w:hAnsi="Times New Roman" w:cs="Times New Roman"/>
                <w:color w:val="auto"/>
              </w:rPr>
              <w:t xml:space="preserve">Дата начала и окончания срока рассмотрения первых частей заявок на участие в </w:t>
            </w:r>
            <w:r w:rsidRPr="00896147">
              <w:rPr>
                <w:rFonts w:ascii="Times New Roman" w:hAnsi="Times New Roman" w:cs="Times New Roman"/>
                <w:color w:val="00000A"/>
              </w:rPr>
              <w:t>конкурсе в электронной форме, участниками которого могут быть только субъекты малого и среднего предпринимательства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7460296" w14:textId="77777777" w:rsidR="00AD19A4" w:rsidRPr="00896147" w:rsidRDefault="00AD19A4" w:rsidP="00AD19A4">
            <w:pPr>
              <w:contextualSpacing/>
              <w:rPr>
                <w:rFonts w:ascii="Times New Roman" w:hAnsi="Times New Roman" w:cs="Times New Roman"/>
                <w:color w:val="auto"/>
              </w:rPr>
            </w:pPr>
            <w:r w:rsidRPr="00896147">
              <w:rPr>
                <w:rFonts w:ascii="Times New Roman" w:eastAsia="Times New Roman" w:hAnsi="Times New Roman" w:cs="Times New Roman"/>
                <w:color w:val="auto"/>
              </w:rPr>
              <w:t xml:space="preserve">Дата начала срока рассмотрения первых частей заявок на участие в </w:t>
            </w:r>
            <w:r w:rsidRPr="00896147">
              <w:rPr>
                <w:rFonts w:ascii="Times New Roman" w:hAnsi="Times New Roman" w:cs="Times New Roman"/>
                <w:color w:val="00000A"/>
              </w:rPr>
              <w:t>конкурсе в электронной форме, участниками которого могут быть только субъекты малого и среднего предпринимательства</w:t>
            </w:r>
            <w:r w:rsidRPr="00896147">
              <w:rPr>
                <w:rFonts w:ascii="Times New Roman" w:eastAsia="Times New Roman" w:hAnsi="Times New Roman" w:cs="Times New Roman"/>
                <w:color w:val="auto"/>
              </w:rPr>
              <w:t>:</w:t>
            </w:r>
          </w:p>
          <w:p w14:paraId="03DE20FE" w14:textId="1D9277DA" w:rsidR="00AD19A4" w:rsidRPr="00896147" w:rsidRDefault="00A90A09" w:rsidP="00AD19A4">
            <w:pPr>
              <w:rPr>
                <w:rFonts w:ascii="Times New Roman" w:eastAsia="Times New Roman" w:hAnsi="Times New Roman" w:cs="Times New Roman"/>
                <w:color w:val="auto"/>
              </w:rPr>
            </w:pPr>
            <w:r w:rsidRPr="00896147">
              <w:rPr>
                <w:rFonts w:ascii="Times New Roman" w:hAnsi="Times New Roman" w:cs="Times New Roman"/>
                <w:color w:val="auto"/>
              </w:rPr>
              <w:t>«</w:t>
            </w:r>
            <w:r w:rsidR="00114594">
              <w:rPr>
                <w:rFonts w:ascii="Times New Roman" w:hAnsi="Times New Roman" w:cs="Times New Roman"/>
                <w:color w:val="auto"/>
              </w:rPr>
              <w:t>15</w:t>
            </w:r>
            <w:r w:rsidRPr="00896147">
              <w:rPr>
                <w:rFonts w:ascii="Times New Roman" w:eastAsia="Times New Roman" w:hAnsi="Times New Roman"/>
                <w:color w:val="auto"/>
              </w:rPr>
              <w:t xml:space="preserve">» </w:t>
            </w:r>
            <w:r w:rsidR="005F61F6">
              <w:rPr>
                <w:rFonts w:ascii="Times New Roman" w:eastAsia="Times New Roman" w:hAnsi="Times New Roman"/>
                <w:color w:val="auto"/>
              </w:rPr>
              <w:t>октября</w:t>
            </w:r>
            <w:r>
              <w:rPr>
                <w:rFonts w:ascii="Times New Roman" w:eastAsia="Times New Roman" w:hAnsi="Times New Roman"/>
                <w:color w:val="auto"/>
              </w:rPr>
              <w:t xml:space="preserve"> </w:t>
            </w:r>
            <w:r w:rsidR="00AD19A4" w:rsidRPr="00896147">
              <w:rPr>
                <w:rFonts w:ascii="Times New Roman" w:eastAsia="Times New Roman" w:hAnsi="Times New Roman"/>
                <w:color w:val="auto"/>
              </w:rPr>
              <w:t>202</w:t>
            </w:r>
            <w:r w:rsidR="002D3103">
              <w:rPr>
                <w:rFonts w:ascii="Times New Roman" w:eastAsia="Times New Roman" w:hAnsi="Times New Roman"/>
                <w:color w:val="auto"/>
              </w:rPr>
              <w:t>6</w:t>
            </w:r>
            <w:r w:rsidR="00AD19A4" w:rsidRPr="00896147">
              <w:rPr>
                <w:rFonts w:ascii="Times New Roman" w:eastAsia="Times New Roman" w:hAnsi="Times New Roman"/>
                <w:color w:val="auto"/>
              </w:rPr>
              <w:t xml:space="preserve"> </w:t>
            </w:r>
            <w:r w:rsidR="00AD19A4" w:rsidRPr="00896147">
              <w:rPr>
                <w:rFonts w:ascii="Times New Roman" w:eastAsia="Times New Roman" w:hAnsi="Times New Roman" w:cs="Times New Roman"/>
                <w:color w:val="auto"/>
              </w:rPr>
              <w:t>года</w:t>
            </w:r>
            <w:r w:rsidR="00AD19A4" w:rsidRPr="00896147">
              <w:rPr>
                <w:rFonts w:ascii="Times New Roman" w:eastAsia="Times New Roman" w:hAnsi="Times New Roman" w:cs="Times New Roman"/>
                <w:b/>
                <w:i/>
                <w:color w:val="auto"/>
              </w:rPr>
              <w:t xml:space="preserve"> </w:t>
            </w:r>
            <w:r w:rsidR="00AD19A4" w:rsidRPr="00896147">
              <w:rPr>
                <w:rFonts w:ascii="Times New Roman" w:eastAsia="Times New Roman" w:hAnsi="Times New Roman" w:cs="Times New Roman"/>
                <w:bCs/>
                <w:iCs/>
                <w:color w:val="auto"/>
              </w:rPr>
              <w:t>11:00</w:t>
            </w:r>
            <w:r w:rsidR="00AD19A4" w:rsidRPr="00896147">
              <w:rPr>
                <w:rFonts w:ascii="Times New Roman" w:eastAsia="Times New Roman" w:hAnsi="Times New Roman" w:cs="Times New Roman"/>
                <w:b/>
                <w:i/>
                <w:color w:val="auto"/>
              </w:rPr>
              <w:t xml:space="preserve"> </w:t>
            </w:r>
            <w:r w:rsidR="00AD19A4" w:rsidRPr="00896147">
              <w:rPr>
                <w:rFonts w:ascii="Times New Roman" w:eastAsia="Times New Roman" w:hAnsi="Times New Roman" w:cs="Times New Roman"/>
                <w:color w:val="auto"/>
              </w:rPr>
              <w:t>(время московское)</w:t>
            </w:r>
          </w:p>
          <w:p w14:paraId="7BA46458" w14:textId="77777777" w:rsidR="00AD19A4" w:rsidRPr="00896147" w:rsidRDefault="00AD19A4" w:rsidP="00AD19A4">
            <w:pPr>
              <w:rPr>
                <w:rFonts w:ascii="Times New Roman" w:eastAsia="Times New Roman" w:hAnsi="Times New Roman" w:cs="Times New Roman"/>
                <w:b/>
                <w:i/>
                <w:color w:val="auto"/>
              </w:rPr>
            </w:pPr>
          </w:p>
          <w:p w14:paraId="6CAA8D63" w14:textId="77777777" w:rsidR="00AD19A4" w:rsidRPr="00896147" w:rsidRDefault="00AD19A4" w:rsidP="00AD19A4">
            <w:pPr>
              <w:contextualSpacing/>
              <w:rPr>
                <w:rFonts w:ascii="Times New Roman" w:hAnsi="Times New Roman" w:cs="Times New Roman"/>
                <w:color w:val="auto"/>
              </w:rPr>
            </w:pPr>
            <w:r w:rsidRPr="00896147">
              <w:rPr>
                <w:rFonts w:ascii="Times New Roman" w:eastAsia="Times New Roman" w:hAnsi="Times New Roman" w:cs="Times New Roman"/>
                <w:color w:val="auto"/>
              </w:rPr>
              <w:t xml:space="preserve">Дата окончания срока рассмотрения первых частей заявок на участие в </w:t>
            </w:r>
            <w:r w:rsidRPr="00896147">
              <w:rPr>
                <w:rFonts w:ascii="Times New Roman" w:hAnsi="Times New Roman" w:cs="Times New Roman"/>
                <w:color w:val="00000A"/>
              </w:rPr>
              <w:t>конкурсе в электронной форме, участниками которого могут быть только субъекты малого и среднего предпринимательства</w:t>
            </w:r>
            <w:r w:rsidRPr="00896147">
              <w:rPr>
                <w:rFonts w:ascii="Times New Roman" w:eastAsia="Times New Roman" w:hAnsi="Times New Roman" w:cs="Times New Roman"/>
                <w:color w:val="auto"/>
              </w:rPr>
              <w:t>:</w:t>
            </w:r>
          </w:p>
          <w:p w14:paraId="041C1F45" w14:textId="5BF41030" w:rsidR="00AD19A4" w:rsidRPr="00896147" w:rsidRDefault="00A90A09" w:rsidP="00AD19A4">
            <w:pPr>
              <w:rPr>
                <w:rFonts w:ascii="Times New Roman" w:eastAsia="Times New Roman" w:hAnsi="Times New Roman" w:cs="Times New Roman"/>
                <w:color w:val="auto"/>
              </w:rPr>
            </w:pPr>
            <w:r w:rsidRPr="00896147">
              <w:rPr>
                <w:rFonts w:ascii="Times New Roman" w:hAnsi="Times New Roman" w:cs="Times New Roman"/>
                <w:color w:val="auto"/>
              </w:rPr>
              <w:t>«</w:t>
            </w:r>
            <w:r w:rsidR="00114594">
              <w:rPr>
                <w:rFonts w:ascii="Times New Roman" w:hAnsi="Times New Roman" w:cs="Times New Roman"/>
                <w:color w:val="auto"/>
              </w:rPr>
              <w:t>1</w:t>
            </w:r>
            <w:r w:rsidR="005F61F6">
              <w:rPr>
                <w:rFonts w:ascii="Times New Roman" w:hAnsi="Times New Roman" w:cs="Times New Roman"/>
                <w:color w:val="auto"/>
              </w:rPr>
              <w:t>5</w:t>
            </w:r>
            <w:r w:rsidRPr="00896147">
              <w:rPr>
                <w:rFonts w:ascii="Times New Roman" w:eastAsia="Times New Roman" w:hAnsi="Times New Roman"/>
                <w:color w:val="auto"/>
              </w:rPr>
              <w:t xml:space="preserve">» </w:t>
            </w:r>
            <w:r w:rsidR="005F61F6">
              <w:rPr>
                <w:rFonts w:ascii="Times New Roman" w:eastAsia="Times New Roman" w:hAnsi="Times New Roman"/>
                <w:color w:val="auto"/>
              </w:rPr>
              <w:t>октября</w:t>
            </w:r>
            <w:r>
              <w:rPr>
                <w:rFonts w:ascii="Times New Roman" w:eastAsia="Times New Roman" w:hAnsi="Times New Roman"/>
                <w:color w:val="auto"/>
              </w:rPr>
              <w:t xml:space="preserve"> </w:t>
            </w:r>
            <w:r w:rsidR="00E729D9" w:rsidRPr="00E729D9">
              <w:rPr>
                <w:rFonts w:ascii="Times New Roman" w:hAnsi="Times New Roman" w:cs="Times New Roman"/>
                <w:color w:val="auto"/>
              </w:rPr>
              <w:t>202</w:t>
            </w:r>
            <w:r w:rsidR="002D3103">
              <w:rPr>
                <w:rFonts w:ascii="Times New Roman" w:hAnsi="Times New Roman" w:cs="Times New Roman"/>
                <w:color w:val="auto"/>
              </w:rPr>
              <w:t>6</w:t>
            </w:r>
            <w:r w:rsidR="00E729D9" w:rsidRPr="00E729D9">
              <w:rPr>
                <w:rFonts w:ascii="Times New Roman" w:hAnsi="Times New Roman" w:cs="Times New Roman"/>
                <w:color w:val="auto"/>
              </w:rPr>
              <w:t xml:space="preserve"> </w:t>
            </w:r>
            <w:r w:rsidR="00AD19A4" w:rsidRPr="00896147">
              <w:rPr>
                <w:rFonts w:ascii="Times New Roman" w:eastAsia="Times New Roman" w:hAnsi="Times New Roman" w:cs="Times New Roman"/>
                <w:color w:val="auto"/>
              </w:rPr>
              <w:t>года 18:00 (время московское)</w:t>
            </w:r>
          </w:p>
        </w:tc>
      </w:tr>
      <w:tr w:rsidR="00AD19A4" w:rsidRPr="00896147" w14:paraId="1C4086CA"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C9497EC" w14:textId="77777777" w:rsidR="00AD19A4" w:rsidRPr="00896147" w:rsidRDefault="00AD19A4" w:rsidP="00AD19A4">
            <w:pPr>
              <w:suppressAutoHyphens/>
              <w:rPr>
                <w:rFonts w:ascii="Times New Roman" w:hAnsi="Times New Roman" w:cs="Times New Roman"/>
                <w:color w:val="00000A"/>
              </w:rPr>
            </w:pPr>
            <w:r w:rsidRPr="00896147">
              <w:rPr>
                <w:rFonts w:ascii="Times New Roman" w:hAnsi="Times New Roman" w:cs="Times New Roman"/>
                <w:color w:val="00000A"/>
              </w:rPr>
              <w:t>24.1.</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B9537E3" w14:textId="379C2FE7" w:rsidR="00AD19A4" w:rsidRPr="00896147" w:rsidRDefault="00AD19A4" w:rsidP="00AD19A4">
            <w:pPr>
              <w:rPr>
                <w:rFonts w:ascii="Times New Roman" w:hAnsi="Times New Roman" w:cs="Times New Roman"/>
                <w:color w:val="auto"/>
              </w:rPr>
            </w:pPr>
            <w:r w:rsidRPr="00896147">
              <w:rPr>
                <w:rFonts w:ascii="Times New Roman" w:hAnsi="Times New Roman" w:cs="Times New Roman"/>
                <w:color w:val="auto"/>
              </w:rPr>
              <w:t>Срок направления оператором электронной площадки Заказчику вторых частей заявок на участие в конкурсе в электронной форме, участниками которого могут быть только субъекты малого и среднего предпринимательства и предложений о цене договора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68DE2BE" w14:textId="3121EB1C" w:rsidR="00AD19A4" w:rsidRPr="00896147" w:rsidRDefault="00AD19A4" w:rsidP="00AD19A4">
            <w:pPr>
              <w:contextualSpacing/>
              <w:rPr>
                <w:rFonts w:ascii="Times New Roman" w:eastAsia="Times New Roman" w:hAnsi="Times New Roman" w:cs="Times New Roman"/>
                <w:color w:val="auto"/>
              </w:rPr>
            </w:pPr>
            <w:r w:rsidRPr="00896147">
              <w:rPr>
                <w:rFonts w:ascii="Times New Roman" w:hAnsi="Times New Roman" w:cs="Times New Roman"/>
                <w:color w:val="auto"/>
              </w:rPr>
              <w:t xml:space="preserve">В соответствии с пунктом 15.9 раздела 15 части </w:t>
            </w:r>
            <w:r w:rsidRPr="00896147">
              <w:rPr>
                <w:rFonts w:ascii="Times New Roman" w:hAnsi="Times New Roman" w:cs="Times New Roman"/>
                <w:color w:val="auto"/>
                <w:lang w:val="en-US"/>
              </w:rPr>
              <w:t>V</w:t>
            </w:r>
            <w:r w:rsidRPr="00896147">
              <w:rPr>
                <w:rFonts w:ascii="Times New Roman" w:hAnsi="Times New Roman" w:cs="Times New Roman"/>
                <w:color w:val="auto"/>
              </w:rPr>
              <w:t xml:space="preserve"> «ПОРЯДОК ПРОВЕДЕНИЯ КОНКУРСА В ЭЛЕКТРОННОЙ ФОРМЕ» документации, а именно: </w:t>
            </w:r>
            <w:r w:rsidR="00A90A09" w:rsidRPr="00D93A8D">
              <w:rPr>
                <w:rFonts w:ascii="Times New Roman" w:hAnsi="Times New Roman" w:cs="Times New Roman"/>
                <w:color w:val="auto"/>
                <w:u w:val="single"/>
              </w:rPr>
              <w:t>«</w:t>
            </w:r>
            <w:r w:rsidR="00114594">
              <w:rPr>
                <w:rFonts w:ascii="Times New Roman" w:hAnsi="Times New Roman" w:cs="Times New Roman"/>
                <w:color w:val="auto"/>
                <w:u w:val="single"/>
              </w:rPr>
              <w:t>15</w:t>
            </w:r>
            <w:r w:rsidR="00A90A09" w:rsidRPr="00D93A8D">
              <w:rPr>
                <w:rFonts w:ascii="Times New Roman" w:eastAsia="Times New Roman" w:hAnsi="Times New Roman"/>
                <w:color w:val="auto"/>
                <w:u w:val="single"/>
              </w:rPr>
              <w:t xml:space="preserve">» </w:t>
            </w:r>
            <w:r w:rsidR="009A3D78">
              <w:rPr>
                <w:rFonts w:ascii="Times New Roman" w:eastAsia="Times New Roman" w:hAnsi="Times New Roman"/>
                <w:color w:val="auto"/>
                <w:u w:val="single"/>
              </w:rPr>
              <w:t>октября</w:t>
            </w:r>
            <w:r w:rsidR="00A90A09" w:rsidRPr="00D93A8D">
              <w:rPr>
                <w:rFonts w:ascii="Times New Roman" w:eastAsia="Times New Roman" w:hAnsi="Times New Roman"/>
                <w:color w:val="auto"/>
                <w:u w:val="single"/>
              </w:rPr>
              <w:t xml:space="preserve"> </w:t>
            </w:r>
            <w:r w:rsidR="00884BD8" w:rsidRPr="00D93A8D">
              <w:rPr>
                <w:rFonts w:ascii="Times New Roman" w:hAnsi="Times New Roman" w:cs="Times New Roman"/>
                <w:color w:val="auto"/>
                <w:u w:val="single"/>
              </w:rPr>
              <w:t>202</w:t>
            </w:r>
            <w:r w:rsidR="002D3103">
              <w:rPr>
                <w:rFonts w:ascii="Times New Roman" w:hAnsi="Times New Roman" w:cs="Times New Roman"/>
                <w:color w:val="auto"/>
                <w:u w:val="single"/>
              </w:rPr>
              <w:t>6</w:t>
            </w:r>
          </w:p>
        </w:tc>
      </w:tr>
      <w:tr w:rsidR="00AD19A4" w:rsidRPr="00896147" w14:paraId="60338C5E" w14:textId="77777777" w:rsidTr="00061ADC">
        <w:trPr>
          <w:trHeight w:val="2022"/>
        </w:trPr>
        <w:tc>
          <w:tcPr>
            <w:tcW w:w="916" w:type="dxa"/>
            <w:tcBorders>
              <w:top w:val="single" w:sz="4" w:space="0" w:color="00000A"/>
              <w:left w:val="single" w:sz="4" w:space="0" w:color="00000A"/>
              <w:right w:val="single" w:sz="4" w:space="0" w:color="00000A"/>
            </w:tcBorders>
            <w:shd w:val="clear" w:color="auto" w:fill="auto"/>
            <w:tcMar>
              <w:left w:w="103" w:type="dxa"/>
            </w:tcMar>
            <w:vAlign w:val="center"/>
          </w:tcPr>
          <w:p w14:paraId="727FBF35" w14:textId="3FC18A35" w:rsidR="00AD19A4" w:rsidRPr="00896147" w:rsidRDefault="00AD19A4" w:rsidP="00AD19A4">
            <w:pPr>
              <w:suppressAutoHyphens/>
              <w:rPr>
                <w:rFonts w:ascii="Times New Roman" w:hAnsi="Times New Roman" w:cs="Times New Roman"/>
                <w:color w:val="00000A"/>
                <w:lang w:val="en-US"/>
              </w:rPr>
            </w:pPr>
            <w:bookmarkStart w:id="109" w:name="_Toc376103910"/>
            <w:bookmarkStart w:id="110" w:name="_Toc376104007"/>
            <w:bookmarkStart w:id="111" w:name="_Toc376104165"/>
            <w:bookmarkStart w:id="112" w:name="_Toc376104439"/>
            <w:bookmarkStart w:id="113" w:name="_Toc375898308"/>
            <w:bookmarkStart w:id="114" w:name="_Toc375898892"/>
            <w:bookmarkStart w:id="115" w:name="_Toc376103911"/>
            <w:bookmarkStart w:id="116" w:name="_Toc376104008"/>
            <w:bookmarkStart w:id="117" w:name="_Toc376104166"/>
            <w:bookmarkStart w:id="118" w:name="_Toc376104440"/>
            <w:bookmarkStart w:id="119" w:name="_Toc375898309"/>
            <w:bookmarkStart w:id="120" w:name="_Toc375898893"/>
            <w:bookmarkStart w:id="121" w:name="_Toc375898310"/>
            <w:bookmarkStart w:id="122" w:name="_Toc375898894"/>
            <w:bookmarkStart w:id="123" w:name="_Toc376103913"/>
            <w:bookmarkStart w:id="124" w:name="_Toc376104010"/>
            <w:bookmarkStart w:id="125" w:name="_Toc376104168"/>
            <w:bookmarkStart w:id="126" w:name="_Toc376104442"/>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r w:rsidRPr="00896147">
              <w:rPr>
                <w:rFonts w:ascii="Times New Roman" w:hAnsi="Times New Roman" w:cs="Times New Roman"/>
                <w:color w:val="00000A"/>
                <w:lang w:val="en-US"/>
              </w:rPr>
              <w:t>25</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9D74D91" w14:textId="46761077" w:rsidR="00AD19A4" w:rsidRPr="00896147" w:rsidRDefault="00AD19A4" w:rsidP="00AD19A4">
            <w:pPr>
              <w:rPr>
                <w:rFonts w:ascii="Times New Roman" w:hAnsi="Times New Roman" w:cs="Times New Roman"/>
              </w:rPr>
            </w:pPr>
            <w:r w:rsidRPr="00896147">
              <w:rPr>
                <w:rFonts w:ascii="Times New Roman" w:hAnsi="Times New Roman" w:cs="Times New Roman"/>
                <w:color w:val="00000A"/>
              </w:rPr>
              <w:t>Дата начала и окончания срока рассмотрения вторых частей заявок на участие в конкурсе в электронной форме, участниками которого могут быть только субъекты малого и среднего предпринимательства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BE685EB" w14:textId="77777777" w:rsidR="00AD19A4" w:rsidRPr="00896147" w:rsidRDefault="00AD19A4" w:rsidP="00AD19A4">
            <w:pPr>
              <w:contextualSpacing/>
              <w:rPr>
                <w:rFonts w:ascii="Times New Roman" w:hAnsi="Times New Roman" w:cs="Times New Roman"/>
              </w:rPr>
            </w:pPr>
            <w:r w:rsidRPr="00896147">
              <w:rPr>
                <w:rFonts w:ascii="Times New Roman" w:eastAsia="Times New Roman" w:hAnsi="Times New Roman" w:cs="Times New Roman"/>
                <w:color w:val="00000A"/>
              </w:rPr>
              <w:t xml:space="preserve">Дата начала срока рассмотрения вторых частей заявок на участие в </w:t>
            </w:r>
            <w:r w:rsidRPr="00896147">
              <w:rPr>
                <w:rFonts w:ascii="Times New Roman" w:hAnsi="Times New Roman" w:cs="Times New Roman"/>
                <w:color w:val="00000A"/>
              </w:rPr>
              <w:t>конкурс</w:t>
            </w:r>
            <w:r w:rsidRPr="00896147">
              <w:rPr>
                <w:rFonts w:ascii="Times New Roman" w:hAnsi="Times New Roman" w:cs="Times New Roman"/>
                <w:color w:val="auto"/>
              </w:rPr>
              <w:t>е электронной форме</w:t>
            </w:r>
            <w:r w:rsidRPr="00896147">
              <w:rPr>
                <w:rFonts w:ascii="Times New Roman" w:eastAsia="Times New Roman" w:hAnsi="Times New Roman" w:cs="Times New Roman"/>
                <w:color w:val="00000A"/>
              </w:rPr>
              <w:t>:</w:t>
            </w:r>
          </w:p>
          <w:p w14:paraId="25AC3481" w14:textId="67197272" w:rsidR="00AD19A4" w:rsidRPr="00896147" w:rsidRDefault="00A90A09" w:rsidP="00AD19A4">
            <w:pPr>
              <w:rPr>
                <w:rFonts w:ascii="Times New Roman" w:eastAsia="Times New Roman" w:hAnsi="Times New Roman" w:cs="Times New Roman"/>
                <w:b/>
                <w:i/>
                <w:color w:val="00000A"/>
              </w:rPr>
            </w:pPr>
            <w:r w:rsidRPr="00896147">
              <w:rPr>
                <w:rFonts w:ascii="Times New Roman" w:hAnsi="Times New Roman" w:cs="Times New Roman"/>
                <w:color w:val="auto"/>
              </w:rPr>
              <w:t>«</w:t>
            </w:r>
            <w:r w:rsidR="00114594">
              <w:rPr>
                <w:rFonts w:ascii="Times New Roman" w:hAnsi="Times New Roman" w:cs="Times New Roman"/>
                <w:color w:val="auto"/>
              </w:rPr>
              <w:t>1</w:t>
            </w:r>
            <w:r w:rsidR="005F61F6">
              <w:rPr>
                <w:rFonts w:ascii="Times New Roman" w:hAnsi="Times New Roman" w:cs="Times New Roman"/>
                <w:color w:val="auto"/>
              </w:rPr>
              <w:t>6</w:t>
            </w:r>
            <w:r w:rsidR="00D064EE">
              <w:rPr>
                <w:rFonts w:ascii="Times New Roman" w:hAnsi="Times New Roman" w:cs="Times New Roman"/>
                <w:color w:val="auto"/>
              </w:rPr>
              <w:t>»</w:t>
            </w:r>
            <w:r w:rsidRPr="00896147">
              <w:rPr>
                <w:rFonts w:ascii="Times New Roman" w:eastAsia="Times New Roman" w:hAnsi="Times New Roman"/>
                <w:color w:val="auto"/>
              </w:rPr>
              <w:t xml:space="preserve"> </w:t>
            </w:r>
            <w:r w:rsidR="005F61F6">
              <w:rPr>
                <w:rFonts w:ascii="Times New Roman" w:eastAsia="Times New Roman" w:hAnsi="Times New Roman"/>
                <w:color w:val="auto"/>
              </w:rPr>
              <w:t>октября</w:t>
            </w:r>
            <w:r>
              <w:rPr>
                <w:rFonts w:ascii="Times New Roman" w:eastAsia="Times New Roman" w:hAnsi="Times New Roman"/>
                <w:color w:val="auto"/>
              </w:rPr>
              <w:t xml:space="preserve"> </w:t>
            </w:r>
            <w:r w:rsidR="00507EC1" w:rsidRPr="00507EC1">
              <w:rPr>
                <w:rFonts w:ascii="Times New Roman" w:hAnsi="Times New Roman" w:cs="Times New Roman"/>
                <w:color w:val="auto"/>
              </w:rPr>
              <w:t>202</w:t>
            </w:r>
            <w:r w:rsidR="002D3103">
              <w:rPr>
                <w:rFonts w:ascii="Times New Roman" w:hAnsi="Times New Roman" w:cs="Times New Roman"/>
                <w:color w:val="auto"/>
              </w:rPr>
              <w:t>6</w:t>
            </w:r>
            <w:r w:rsidR="00507EC1" w:rsidRPr="00507EC1">
              <w:rPr>
                <w:rFonts w:ascii="Times New Roman" w:hAnsi="Times New Roman" w:cs="Times New Roman"/>
                <w:color w:val="auto"/>
              </w:rPr>
              <w:t xml:space="preserve"> </w:t>
            </w:r>
            <w:r w:rsidR="00AD19A4" w:rsidRPr="00896147">
              <w:rPr>
                <w:rFonts w:ascii="Times New Roman" w:eastAsia="Times New Roman" w:hAnsi="Times New Roman" w:cs="Times New Roman"/>
                <w:color w:val="auto"/>
              </w:rPr>
              <w:t>10:00 (время московское)</w:t>
            </w:r>
          </w:p>
          <w:p w14:paraId="5A67122D" w14:textId="77777777" w:rsidR="00AD19A4" w:rsidRPr="00896147" w:rsidRDefault="00AD19A4" w:rsidP="00AD19A4">
            <w:pPr>
              <w:contextualSpacing/>
              <w:jc w:val="both"/>
              <w:rPr>
                <w:rFonts w:ascii="Times New Roman" w:eastAsia="Times New Roman" w:hAnsi="Times New Roman" w:cs="Times New Roman"/>
                <w:color w:val="00000A"/>
              </w:rPr>
            </w:pPr>
          </w:p>
          <w:p w14:paraId="3F3135F8" w14:textId="77777777" w:rsidR="00AD19A4" w:rsidRPr="00896147" w:rsidRDefault="00AD19A4" w:rsidP="00AD19A4">
            <w:pPr>
              <w:contextualSpacing/>
              <w:jc w:val="both"/>
              <w:rPr>
                <w:rFonts w:ascii="Times New Roman" w:hAnsi="Times New Roman" w:cs="Times New Roman"/>
              </w:rPr>
            </w:pPr>
            <w:r w:rsidRPr="00896147">
              <w:rPr>
                <w:rFonts w:ascii="Times New Roman" w:eastAsia="Times New Roman" w:hAnsi="Times New Roman" w:cs="Times New Roman"/>
                <w:color w:val="00000A"/>
              </w:rPr>
              <w:t xml:space="preserve">Дата окончания срока рассмотрения вторых частей заявок на участие в </w:t>
            </w:r>
            <w:r w:rsidRPr="00896147">
              <w:rPr>
                <w:rFonts w:ascii="Times New Roman" w:hAnsi="Times New Roman" w:cs="Times New Roman"/>
                <w:color w:val="00000A"/>
              </w:rPr>
              <w:t>конкурсе в электронной форме, участниками которого могут быть только субъекты малого и среднего предпринимательства</w:t>
            </w:r>
            <w:r w:rsidRPr="00896147">
              <w:rPr>
                <w:rFonts w:ascii="Times New Roman" w:eastAsia="Times New Roman" w:hAnsi="Times New Roman" w:cs="Times New Roman"/>
                <w:color w:val="00000A"/>
              </w:rPr>
              <w:t>:</w:t>
            </w:r>
          </w:p>
          <w:p w14:paraId="5A21DD4C" w14:textId="35017155" w:rsidR="00AD19A4" w:rsidRPr="00896147" w:rsidRDefault="00A90A09" w:rsidP="00AD19A4">
            <w:pPr>
              <w:rPr>
                <w:rFonts w:ascii="Times New Roman" w:hAnsi="Times New Roman" w:cs="Times New Roman"/>
              </w:rPr>
            </w:pPr>
            <w:r w:rsidRPr="00896147">
              <w:rPr>
                <w:rFonts w:ascii="Times New Roman" w:hAnsi="Times New Roman" w:cs="Times New Roman"/>
                <w:color w:val="auto"/>
              </w:rPr>
              <w:t>«</w:t>
            </w:r>
            <w:r w:rsidR="00114594">
              <w:rPr>
                <w:rFonts w:ascii="Times New Roman" w:hAnsi="Times New Roman" w:cs="Times New Roman"/>
                <w:color w:val="auto"/>
              </w:rPr>
              <w:t>1</w:t>
            </w:r>
            <w:r w:rsidR="005F61F6">
              <w:rPr>
                <w:rFonts w:ascii="Times New Roman" w:hAnsi="Times New Roman" w:cs="Times New Roman"/>
                <w:color w:val="auto"/>
              </w:rPr>
              <w:t>6</w:t>
            </w:r>
            <w:r w:rsidRPr="00896147">
              <w:rPr>
                <w:rFonts w:ascii="Times New Roman" w:eastAsia="Times New Roman" w:hAnsi="Times New Roman"/>
                <w:color w:val="auto"/>
              </w:rPr>
              <w:t xml:space="preserve">» </w:t>
            </w:r>
            <w:r w:rsidR="005F61F6">
              <w:rPr>
                <w:rFonts w:ascii="Times New Roman" w:eastAsia="Times New Roman" w:hAnsi="Times New Roman"/>
                <w:color w:val="auto"/>
              </w:rPr>
              <w:t>октября</w:t>
            </w:r>
            <w:r>
              <w:rPr>
                <w:rFonts w:ascii="Times New Roman" w:eastAsia="Times New Roman" w:hAnsi="Times New Roman"/>
                <w:color w:val="auto"/>
              </w:rPr>
              <w:t xml:space="preserve"> </w:t>
            </w:r>
            <w:r w:rsidR="00462858" w:rsidRPr="00462858">
              <w:rPr>
                <w:rFonts w:ascii="Times New Roman" w:hAnsi="Times New Roman" w:cs="Times New Roman"/>
                <w:color w:val="auto"/>
              </w:rPr>
              <w:t>202</w:t>
            </w:r>
            <w:r w:rsidR="002D3103">
              <w:rPr>
                <w:rFonts w:ascii="Times New Roman" w:hAnsi="Times New Roman" w:cs="Times New Roman"/>
                <w:color w:val="auto"/>
              </w:rPr>
              <w:t>6</w:t>
            </w:r>
            <w:r w:rsidR="00462858" w:rsidRPr="00462858">
              <w:rPr>
                <w:rFonts w:ascii="Times New Roman" w:hAnsi="Times New Roman" w:cs="Times New Roman"/>
                <w:color w:val="auto"/>
              </w:rPr>
              <w:t xml:space="preserve"> </w:t>
            </w:r>
            <w:r w:rsidR="00AD19A4" w:rsidRPr="00896147">
              <w:rPr>
                <w:rFonts w:ascii="Times New Roman" w:eastAsia="Times New Roman" w:hAnsi="Times New Roman" w:cs="Times New Roman"/>
                <w:color w:val="auto"/>
              </w:rPr>
              <w:t>года 18:00 (время московское)</w:t>
            </w:r>
          </w:p>
        </w:tc>
      </w:tr>
      <w:tr w:rsidR="00AD19A4" w:rsidRPr="00896147" w14:paraId="308766F3" w14:textId="77777777" w:rsidTr="00061ADC">
        <w:trPr>
          <w:trHeight w:val="1091"/>
        </w:trPr>
        <w:tc>
          <w:tcPr>
            <w:tcW w:w="916" w:type="dxa"/>
            <w:tcBorders>
              <w:left w:val="single" w:sz="4" w:space="0" w:color="00000A"/>
              <w:bottom w:val="single" w:sz="4" w:space="0" w:color="00000A"/>
              <w:right w:val="single" w:sz="4" w:space="0" w:color="00000A"/>
            </w:tcBorders>
            <w:shd w:val="clear" w:color="auto" w:fill="auto"/>
            <w:tcMar>
              <w:left w:w="103" w:type="dxa"/>
            </w:tcMar>
            <w:vAlign w:val="center"/>
          </w:tcPr>
          <w:p w14:paraId="349CD13C" w14:textId="6DC5D857" w:rsidR="00AD19A4" w:rsidRPr="00896147" w:rsidRDefault="00AD19A4" w:rsidP="00AD19A4">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t>26</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F13B187" w14:textId="47810F38" w:rsidR="00AD19A4" w:rsidRPr="00896147" w:rsidRDefault="00AD19A4" w:rsidP="00AD19A4">
            <w:pPr>
              <w:rPr>
                <w:rFonts w:ascii="Times New Roman" w:hAnsi="Times New Roman" w:cs="Times New Roman"/>
                <w:color w:val="00000A"/>
              </w:rPr>
            </w:pPr>
            <w:r w:rsidRPr="00896147">
              <w:rPr>
                <w:rFonts w:ascii="Times New Roman" w:hAnsi="Times New Roman" w:cs="Times New Roman"/>
                <w:color w:val="00000A"/>
              </w:rPr>
              <w:t>Дата подведения итогов конкурса в электронной форме</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91B1C11" w14:textId="77777777" w:rsidR="00AD19A4" w:rsidRPr="00896147" w:rsidRDefault="00AD19A4" w:rsidP="00AD19A4">
            <w:pPr>
              <w:rPr>
                <w:rFonts w:ascii="Times New Roman" w:hAnsi="Times New Roman" w:cs="Times New Roman"/>
                <w:color w:val="00000A"/>
              </w:rPr>
            </w:pPr>
            <w:r w:rsidRPr="00896147">
              <w:rPr>
                <w:rFonts w:ascii="Times New Roman" w:hAnsi="Times New Roman" w:cs="Times New Roman"/>
                <w:color w:val="00000A"/>
              </w:rPr>
              <w:t xml:space="preserve">Дата подведения итогов </w:t>
            </w:r>
            <w:r w:rsidRPr="00896147">
              <w:rPr>
                <w:rFonts w:ascii="Times New Roman" w:hAnsi="Times New Roman" w:cs="Times New Roman"/>
              </w:rPr>
              <w:t>конкурс</w:t>
            </w:r>
            <w:r w:rsidRPr="00896147">
              <w:rPr>
                <w:rFonts w:ascii="Times New Roman" w:hAnsi="Times New Roman" w:cs="Times New Roman"/>
                <w:color w:val="00000A"/>
              </w:rPr>
              <w:t>а в электронной форме:</w:t>
            </w:r>
          </w:p>
          <w:p w14:paraId="40FFCDCF" w14:textId="78734B51" w:rsidR="00AD19A4" w:rsidRPr="00896147" w:rsidRDefault="00A90A09" w:rsidP="00AD19A4">
            <w:pPr>
              <w:rPr>
                <w:rFonts w:ascii="Times New Roman" w:hAnsi="Times New Roman" w:cs="Times New Roman"/>
                <w:color w:val="auto"/>
              </w:rPr>
            </w:pPr>
            <w:r w:rsidRPr="00896147">
              <w:rPr>
                <w:rFonts w:ascii="Times New Roman" w:hAnsi="Times New Roman" w:cs="Times New Roman"/>
                <w:color w:val="auto"/>
              </w:rPr>
              <w:t>«</w:t>
            </w:r>
            <w:r w:rsidR="00114594">
              <w:rPr>
                <w:rFonts w:ascii="Times New Roman" w:hAnsi="Times New Roman" w:cs="Times New Roman"/>
                <w:color w:val="auto"/>
              </w:rPr>
              <w:t>19</w:t>
            </w:r>
            <w:bookmarkStart w:id="127" w:name="_GoBack"/>
            <w:bookmarkEnd w:id="127"/>
            <w:r w:rsidRPr="00896147">
              <w:rPr>
                <w:rFonts w:ascii="Times New Roman" w:eastAsia="Times New Roman" w:hAnsi="Times New Roman"/>
                <w:color w:val="auto"/>
              </w:rPr>
              <w:t xml:space="preserve">» </w:t>
            </w:r>
            <w:r w:rsidR="002D3103">
              <w:rPr>
                <w:rFonts w:ascii="Times New Roman" w:eastAsia="Times New Roman" w:hAnsi="Times New Roman"/>
                <w:color w:val="auto"/>
              </w:rPr>
              <w:t>окт</w:t>
            </w:r>
            <w:r w:rsidR="00D064EE">
              <w:rPr>
                <w:rFonts w:ascii="Times New Roman" w:eastAsia="Times New Roman" w:hAnsi="Times New Roman"/>
                <w:color w:val="auto"/>
              </w:rPr>
              <w:t>ября</w:t>
            </w:r>
            <w:r>
              <w:rPr>
                <w:rFonts w:ascii="Times New Roman" w:eastAsia="Times New Roman" w:hAnsi="Times New Roman"/>
                <w:color w:val="auto"/>
              </w:rPr>
              <w:t xml:space="preserve"> </w:t>
            </w:r>
            <w:r w:rsidR="00462858" w:rsidRPr="00462858">
              <w:rPr>
                <w:rFonts w:ascii="Times New Roman" w:hAnsi="Times New Roman" w:cs="Times New Roman"/>
                <w:color w:val="auto"/>
              </w:rPr>
              <w:t>202</w:t>
            </w:r>
            <w:r w:rsidR="00DA44DF">
              <w:rPr>
                <w:rFonts w:ascii="Times New Roman" w:hAnsi="Times New Roman" w:cs="Times New Roman"/>
                <w:color w:val="auto"/>
              </w:rPr>
              <w:t>6</w:t>
            </w:r>
            <w:r w:rsidR="00462858" w:rsidRPr="00462858">
              <w:rPr>
                <w:rFonts w:ascii="Times New Roman" w:hAnsi="Times New Roman" w:cs="Times New Roman"/>
                <w:color w:val="auto"/>
              </w:rPr>
              <w:t xml:space="preserve"> </w:t>
            </w:r>
            <w:r w:rsidR="00AD19A4" w:rsidRPr="00896147">
              <w:rPr>
                <w:rFonts w:ascii="Times New Roman" w:eastAsia="Times New Roman" w:hAnsi="Times New Roman" w:cs="Times New Roman"/>
                <w:color w:val="auto"/>
              </w:rPr>
              <w:t>18:00 (время московское)</w:t>
            </w:r>
          </w:p>
        </w:tc>
      </w:tr>
      <w:tr w:rsidR="00FF59D9" w:rsidRPr="00896147" w14:paraId="50869F5E" w14:textId="77777777" w:rsidTr="00061ADC">
        <w:trPr>
          <w:trHeight w:val="568"/>
        </w:trPr>
        <w:tc>
          <w:tcPr>
            <w:tcW w:w="916" w:type="dxa"/>
            <w:tcBorders>
              <w:left w:val="single" w:sz="4" w:space="0" w:color="00000A"/>
              <w:bottom w:val="single" w:sz="4" w:space="0" w:color="00000A"/>
              <w:right w:val="single" w:sz="4" w:space="0" w:color="00000A"/>
            </w:tcBorders>
            <w:shd w:val="clear" w:color="auto" w:fill="auto"/>
            <w:tcMar>
              <w:left w:w="103" w:type="dxa"/>
            </w:tcMar>
            <w:vAlign w:val="center"/>
          </w:tcPr>
          <w:p w14:paraId="55854F91" w14:textId="3644DC4C" w:rsidR="00FF59D9" w:rsidRPr="00896147" w:rsidRDefault="00FF59D9" w:rsidP="00FF59D9">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t>27</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64A5EF7" w14:textId="499F3394" w:rsidR="00FF59D9" w:rsidRPr="00896147" w:rsidRDefault="00FF59D9" w:rsidP="00FF59D9">
            <w:pPr>
              <w:rPr>
                <w:rFonts w:ascii="Times New Roman" w:hAnsi="Times New Roman" w:cs="Times New Roman"/>
                <w:color w:val="00000A"/>
              </w:rPr>
            </w:pPr>
            <w:r w:rsidRPr="00896147">
              <w:rPr>
                <w:rFonts w:ascii="Times New Roman" w:hAnsi="Times New Roman" w:cs="Times New Roman"/>
                <w:color w:val="00000A"/>
              </w:rPr>
              <w:t xml:space="preserve">Критерии и порядок оценки и сопоставления </w:t>
            </w:r>
            <w:r w:rsidRPr="00896147">
              <w:rPr>
                <w:rFonts w:ascii="Times New Roman" w:hAnsi="Times New Roman" w:cs="Times New Roman"/>
                <w:color w:val="00000A"/>
              </w:rPr>
              <w:lastRenderedPageBreak/>
              <w:t>заявок на участие в конкурсе в электронной форме, участниками которого могут быть только субъекты малого и среднего предпринимательства</w:t>
            </w:r>
            <w:r w:rsidRPr="00896147">
              <w:rPr>
                <w:rStyle w:val="ae"/>
                <w:rFonts w:ascii="Times New Roman" w:hAnsi="Times New Roman"/>
                <w:color w:val="00000A"/>
              </w:rPr>
              <w:footnoteReference w:id="5"/>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E2A1C26" w14:textId="058E4266" w:rsidR="00FF59D9" w:rsidRPr="00896147" w:rsidRDefault="00FF59D9" w:rsidP="00FF59D9">
            <w:pPr>
              <w:pStyle w:val="1f2"/>
              <w:suppressLineNumbers/>
              <w:spacing w:line="240" w:lineRule="auto"/>
              <w:ind w:firstLine="0"/>
              <w:contextualSpacing/>
              <w:outlineLvl w:val="1"/>
            </w:pPr>
            <w:r w:rsidRPr="00896147">
              <w:lastRenderedPageBreak/>
              <w:t xml:space="preserve">Критерии и порядок оценки и сопоставления заявок на участие в конкурсе в электронной форме, участниками которого могут быть только субъекты малого и среднего предпринимательства </w:t>
            </w:r>
            <w:r w:rsidRPr="00896147">
              <w:lastRenderedPageBreak/>
              <w:t xml:space="preserve">определены в части XIII </w:t>
            </w:r>
            <w:r w:rsidRPr="00896147">
              <w:rPr>
                <w:rFonts w:eastAsia="Arial Unicode MS"/>
              </w:rPr>
              <w:t>«КРИТЕРИИ ОЦЕНКИ ЗАЯВОК НА УЧАСТИЕ В КОНКУРСЕ В ЭЛЕКТРОННОЙ ФОРМЕ, ВЕЛИЧИНЫ ЗНАЧИМОСТИ ЭТИХ КРИТЕРИЕВ, ПОРЯДОК ОЦЕНКИ И СОПОСТАВЛЕНИЯ ЗАЯВОК НА УЧАСТИЕ В КОНКУРСЕ В ЭЛЕКТРОННОЙ ФОРМЕ»</w:t>
            </w:r>
            <w:r w:rsidRPr="00896147">
              <w:t xml:space="preserve"> документации.</w:t>
            </w:r>
          </w:p>
        </w:tc>
      </w:tr>
      <w:tr w:rsidR="00FF59D9" w:rsidRPr="00896147" w14:paraId="6DC30BD9" w14:textId="77777777" w:rsidTr="00061ADC">
        <w:trPr>
          <w:trHeight w:val="830"/>
        </w:trPr>
        <w:tc>
          <w:tcPr>
            <w:tcW w:w="916" w:type="dxa"/>
            <w:tcBorders>
              <w:left w:val="single" w:sz="4" w:space="0" w:color="00000A"/>
              <w:bottom w:val="single" w:sz="4" w:space="0" w:color="00000A"/>
              <w:right w:val="single" w:sz="4" w:space="0" w:color="00000A"/>
            </w:tcBorders>
            <w:shd w:val="clear" w:color="auto" w:fill="auto"/>
            <w:tcMar>
              <w:left w:w="103" w:type="dxa"/>
            </w:tcMar>
            <w:vAlign w:val="center"/>
          </w:tcPr>
          <w:p w14:paraId="579CB084" w14:textId="20A82746" w:rsidR="00FF59D9" w:rsidRPr="00896147" w:rsidRDefault="00FF59D9" w:rsidP="00FF59D9">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lastRenderedPageBreak/>
              <w:t>28</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12C89DA" w14:textId="0BD36EAF" w:rsidR="00FF59D9" w:rsidRPr="00896147" w:rsidRDefault="00FF59D9" w:rsidP="00FF59D9">
            <w:pPr>
              <w:rPr>
                <w:rFonts w:ascii="Times New Roman" w:hAnsi="Times New Roman" w:cs="Times New Roman"/>
                <w:color w:val="00000A"/>
              </w:rPr>
            </w:pPr>
            <w:r w:rsidRPr="00896147">
              <w:rPr>
                <w:rFonts w:ascii="Times New Roman" w:hAnsi="Times New Roman" w:cs="Times New Roman"/>
                <w:color w:val="00000A"/>
              </w:rPr>
              <w:t>Обеспечение заявок на участие в конкурсе в электронной форме, участниками которого могут быть только субъекты малого и среднего предпринимательства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4B13821" w14:textId="3F66B97C" w:rsidR="00FF59D9" w:rsidRPr="00896147" w:rsidRDefault="0018227A" w:rsidP="0018227A">
            <w:pPr>
              <w:jc w:val="both"/>
              <w:rPr>
                <w:rFonts w:ascii="Times New Roman" w:hAnsi="Times New Roman" w:cs="Times New Roman"/>
                <w:color w:val="auto"/>
              </w:rPr>
            </w:pPr>
            <w:r w:rsidRPr="00896147">
              <w:rPr>
                <w:rFonts w:ascii="Times New Roman" w:hAnsi="Times New Roman" w:cs="Times New Roman"/>
                <w:color w:val="auto"/>
              </w:rPr>
              <w:t xml:space="preserve">Предусмотрено </w:t>
            </w:r>
          </w:p>
        </w:tc>
      </w:tr>
      <w:tr w:rsidR="00D210DB" w:rsidRPr="00896147" w14:paraId="7F3D350F"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BF9577" w14:textId="59AFE5A1" w:rsidR="00D210DB" w:rsidRPr="00896147" w:rsidRDefault="00D210DB" w:rsidP="00D210DB">
            <w:pPr>
              <w:suppressAutoHyphens/>
              <w:rPr>
                <w:rFonts w:ascii="Times New Roman" w:hAnsi="Times New Roman" w:cs="Times New Roman"/>
                <w:color w:val="00000A"/>
              </w:rPr>
            </w:pPr>
            <w:bookmarkStart w:id="128" w:name="_Toc375898311"/>
            <w:bookmarkStart w:id="129" w:name="_Toc375898895"/>
            <w:bookmarkStart w:id="130" w:name="_Toc376103914"/>
            <w:bookmarkStart w:id="131" w:name="_Toc376104011"/>
            <w:bookmarkStart w:id="132" w:name="_Toc376104169"/>
            <w:bookmarkStart w:id="133" w:name="_Toc376104443"/>
            <w:bookmarkEnd w:id="128"/>
            <w:bookmarkEnd w:id="129"/>
            <w:bookmarkEnd w:id="130"/>
            <w:bookmarkEnd w:id="131"/>
            <w:bookmarkEnd w:id="132"/>
            <w:bookmarkEnd w:id="133"/>
            <w:r w:rsidRPr="00896147">
              <w:rPr>
                <w:rFonts w:ascii="Times New Roman" w:hAnsi="Times New Roman" w:cs="Times New Roman"/>
                <w:color w:val="00000A"/>
              </w:rPr>
              <w:t>28.</w:t>
            </w:r>
            <w:r w:rsidR="007E56C8" w:rsidRPr="00896147">
              <w:rPr>
                <w:rFonts w:ascii="Times New Roman" w:hAnsi="Times New Roman" w:cs="Times New Roman"/>
                <w:color w:val="00000A"/>
              </w:rPr>
              <w:t>1</w:t>
            </w:r>
            <w:r w:rsidRPr="00896147">
              <w:rPr>
                <w:rFonts w:ascii="Times New Roman" w:hAnsi="Times New Roman" w:cs="Times New Roman"/>
                <w:color w:val="00000A"/>
              </w:rPr>
              <w:t>.</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4D5BF96" w14:textId="77777777" w:rsidR="00D210DB" w:rsidRPr="00896147" w:rsidRDefault="00D210DB" w:rsidP="00D210DB">
            <w:pPr>
              <w:rPr>
                <w:rFonts w:ascii="Times New Roman" w:hAnsi="Times New Roman" w:cs="Times New Roman"/>
                <w:color w:val="00000A"/>
              </w:rPr>
            </w:pPr>
            <w:r w:rsidRPr="00896147">
              <w:rPr>
                <w:rFonts w:ascii="Times New Roman" w:hAnsi="Times New Roman" w:cs="Times New Roman"/>
                <w:color w:val="00000A"/>
              </w:rPr>
              <w:t>Срок и порядок предоставления обеспечения заявок на участие в конкурсе в электронной форме</w:t>
            </w:r>
            <w:r w:rsidRPr="00896147">
              <w:rPr>
                <w:rStyle w:val="ae"/>
                <w:rFonts w:ascii="Times New Roman" w:hAnsi="Times New Roman"/>
                <w:color w:val="00000A"/>
              </w:rPr>
              <w:footnoteReference w:id="6"/>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540DFC3C" w14:textId="77777777" w:rsidR="0018227A" w:rsidRPr="00971D4D" w:rsidRDefault="0018227A" w:rsidP="0018227A">
            <w:pPr>
              <w:jc w:val="both"/>
              <w:rPr>
                <w:rFonts w:ascii="Times New Roman" w:hAnsi="Times New Roman" w:cs="Times New Roman"/>
                <w:color w:val="auto"/>
              </w:rPr>
            </w:pPr>
            <w:r w:rsidRPr="00971D4D">
              <w:rPr>
                <w:rFonts w:ascii="Times New Roman" w:hAnsi="Times New Roman" w:cs="Times New Roman"/>
                <w:color w:val="auto"/>
              </w:rPr>
              <w:t>Предусмотрено в следующем размере:</w:t>
            </w:r>
          </w:p>
          <w:p w14:paraId="37925D45" w14:textId="72C833E6" w:rsidR="0018227A" w:rsidRPr="00971D4D" w:rsidRDefault="00D064EE" w:rsidP="0018227A">
            <w:pPr>
              <w:jc w:val="both"/>
              <w:rPr>
                <w:rFonts w:ascii="Times New Roman" w:hAnsi="Times New Roman" w:cs="Times New Roman"/>
                <w:color w:val="auto"/>
              </w:rPr>
            </w:pPr>
            <w:r>
              <w:rPr>
                <w:rFonts w:ascii="Times New Roman" w:hAnsi="Times New Roman" w:cs="Times New Roman"/>
                <w:color w:val="auto"/>
              </w:rPr>
              <w:t>2</w:t>
            </w:r>
            <w:r w:rsidR="00D03679" w:rsidRPr="00971D4D">
              <w:rPr>
                <w:rFonts w:ascii="Times New Roman" w:hAnsi="Times New Roman" w:cs="Times New Roman"/>
                <w:color w:val="auto"/>
              </w:rPr>
              <w:t>,0</w:t>
            </w:r>
            <w:r w:rsidR="00DA5E9A" w:rsidRPr="00971D4D">
              <w:rPr>
                <w:rFonts w:ascii="Times New Roman" w:hAnsi="Times New Roman" w:cs="Times New Roman"/>
                <w:color w:val="auto"/>
              </w:rPr>
              <w:t xml:space="preserve"> </w:t>
            </w:r>
            <w:r w:rsidR="0018227A" w:rsidRPr="00971D4D">
              <w:rPr>
                <w:rFonts w:ascii="Times New Roman" w:hAnsi="Times New Roman" w:cs="Times New Roman"/>
                <w:color w:val="auto"/>
              </w:rPr>
              <w:t xml:space="preserve">% от начальной (максимальной) цены договора, </w:t>
            </w:r>
            <w:r w:rsidR="00C03228" w:rsidRPr="00971D4D">
              <w:rPr>
                <w:rFonts w:ascii="Times New Roman" w:hAnsi="Times New Roman"/>
              </w:rPr>
              <w:t>НДС не облагается</w:t>
            </w:r>
            <w:r w:rsidR="0018227A" w:rsidRPr="00971D4D">
              <w:rPr>
                <w:rFonts w:ascii="Times New Roman" w:hAnsi="Times New Roman" w:cs="Times New Roman"/>
                <w:color w:val="auto"/>
              </w:rPr>
              <w:t>.</w:t>
            </w:r>
          </w:p>
          <w:p w14:paraId="0723B0AB" w14:textId="4CFD13C2" w:rsidR="008E2C48" w:rsidRPr="00896147" w:rsidRDefault="0018227A" w:rsidP="00C03228">
            <w:pPr>
              <w:jc w:val="both"/>
              <w:rPr>
                <w:rFonts w:ascii="Times New Roman" w:hAnsi="Times New Roman" w:cs="Times New Roman"/>
                <w:i/>
                <w:color w:val="auto"/>
              </w:rPr>
            </w:pPr>
            <w:r w:rsidRPr="00971D4D">
              <w:rPr>
                <w:rFonts w:ascii="Times New Roman" w:hAnsi="Times New Roman" w:cs="Times New Roman"/>
                <w:color w:val="auto"/>
              </w:rPr>
              <w:t>Порядок обеспечения: согласно Разделу IV. «ОБЕСПЕЧЕНИЕ ЗАЯВКИ НА УЧАСТИЕ В КОНКУРСЕ В ЭЛЕКТРОННОЙ ФОРМЕ» документации настоящего конкурса.</w:t>
            </w:r>
          </w:p>
        </w:tc>
      </w:tr>
      <w:tr w:rsidR="00D210DB" w:rsidRPr="00896147" w14:paraId="3947D806"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6A296F57" w14:textId="472E7233" w:rsidR="00D210DB" w:rsidRPr="00896147" w:rsidRDefault="00B5668A" w:rsidP="00B5668A">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t>29</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2A15637" w14:textId="77777777" w:rsidR="00D210DB" w:rsidRPr="00896147" w:rsidRDefault="00D210DB" w:rsidP="00D210DB">
            <w:pPr>
              <w:rPr>
                <w:rFonts w:ascii="Times New Roman" w:hAnsi="Times New Roman" w:cs="Times New Roman"/>
                <w:color w:val="00000A"/>
              </w:rPr>
            </w:pPr>
            <w:r w:rsidRPr="00896147">
              <w:rPr>
                <w:rFonts w:ascii="Times New Roman" w:eastAsia="Times New Roman" w:hAnsi="Times New Roman" w:cs="Times New Roman"/>
                <w:color w:val="00000A"/>
              </w:rPr>
              <w:t>Обеспечение исполнения договора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12754E41" w14:textId="759CA54C" w:rsidR="00D210DB" w:rsidRPr="00E42DC1" w:rsidRDefault="00D064EE" w:rsidP="00B7710B">
            <w:pPr>
              <w:keepNext/>
              <w:keepLines/>
              <w:widowControl w:val="0"/>
              <w:suppressLineNumbers/>
              <w:tabs>
                <w:tab w:val="left" w:pos="142"/>
              </w:tabs>
              <w:suppressAutoHyphens/>
              <w:ind w:left="33"/>
              <w:jc w:val="both"/>
              <w:rPr>
                <w:rFonts w:ascii="Times New Roman" w:hAnsi="Times New Roman" w:cs="Times New Roman"/>
                <w:i/>
                <w:color w:val="auto"/>
              </w:rPr>
            </w:pPr>
            <w:r w:rsidRPr="00E42DC1">
              <w:rPr>
                <w:rFonts w:ascii="Times New Roman" w:eastAsia="Times New Roman" w:hAnsi="Times New Roman" w:cs="Times New Roman"/>
                <w:bCs/>
                <w:i/>
                <w:color w:val="auto"/>
                <w:spacing w:val="-6"/>
              </w:rPr>
              <w:t>Не установлено</w:t>
            </w:r>
          </w:p>
        </w:tc>
      </w:tr>
      <w:tr w:rsidR="00D210DB" w:rsidRPr="00896147" w14:paraId="668C9324"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0E4C524C" w14:textId="3A439467" w:rsidR="00D210DB" w:rsidRPr="00896147" w:rsidRDefault="00B5668A" w:rsidP="00C044F7">
            <w:pPr>
              <w:suppressAutoHyphens/>
              <w:rPr>
                <w:color w:val="00000A"/>
                <w:lang w:val="en-US"/>
              </w:rPr>
            </w:pPr>
            <w:bookmarkStart w:id="134" w:name="_Toc375898312"/>
            <w:bookmarkStart w:id="135" w:name="_Toc375898896"/>
            <w:bookmarkStart w:id="136" w:name="_Toc375898313"/>
            <w:bookmarkStart w:id="137" w:name="_Toc375898897"/>
            <w:bookmarkStart w:id="138" w:name="_Toc375898314"/>
            <w:bookmarkStart w:id="139" w:name="_Toc375898898"/>
            <w:bookmarkStart w:id="140" w:name="_Toc375898316"/>
            <w:bookmarkStart w:id="141" w:name="_Toc375898900"/>
            <w:bookmarkStart w:id="142" w:name="_Toc376103915"/>
            <w:bookmarkStart w:id="143" w:name="_Toc376104012"/>
            <w:bookmarkStart w:id="144" w:name="_Toc376104170"/>
            <w:bookmarkStart w:id="145" w:name="_Toc376104444"/>
            <w:bookmarkEnd w:id="134"/>
            <w:bookmarkEnd w:id="135"/>
            <w:bookmarkEnd w:id="136"/>
            <w:bookmarkEnd w:id="137"/>
            <w:bookmarkEnd w:id="138"/>
            <w:bookmarkEnd w:id="139"/>
            <w:bookmarkEnd w:id="140"/>
            <w:bookmarkEnd w:id="141"/>
            <w:bookmarkEnd w:id="142"/>
            <w:bookmarkEnd w:id="143"/>
            <w:bookmarkEnd w:id="144"/>
            <w:bookmarkEnd w:id="145"/>
            <w:r w:rsidRPr="00896147">
              <w:rPr>
                <w:color w:val="00000A"/>
                <w:lang w:val="en-US"/>
              </w:rPr>
              <w:t>30</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0FDD77F" w14:textId="77777777" w:rsidR="00D210DB" w:rsidRPr="00896147" w:rsidRDefault="00D210DB" w:rsidP="00D210DB">
            <w:pPr>
              <w:rPr>
                <w:rFonts w:ascii="Times New Roman" w:eastAsia="Times New Roman" w:hAnsi="Times New Roman" w:cs="Times New Roman"/>
                <w:color w:val="00000A"/>
              </w:rPr>
            </w:pPr>
            <w:r w:rsidRPr="00896147">
              <w:rPr>
                <w:rFonts w:ascii="Times New Roman" w:eastAsia="Times New Roman" w:hAnsi="Times New Roman" w:cs="Times New Roman"/>
                <w:color w:val="00000A"/>
              </w:rPr>
              <w:t>Обеспечение исполнения гарантийных обязательств</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4540EB38" w14:textId="226F303E" w:rsidR="00D210DB" w:rsidRPr="00896147" w:rsidRDefault="00D210DB" w:rsidP="00D210DB">
            <w:pPr>
              <w:keepLines/>
              <w:widowControl w:val="0"/>
              <w:suppressLineNumbers/>
              <w:jc w:val="both"/>
              <w:rPr>
                <w:rFonts w:ascii="Times New Roman" w:hAnsi="Times New Roman" w:cs="Times New Roman"/>
                <w:color w:val="00000A"/>
              </w:rPr>
            </w:pPr>
            <w:r w:rsidRPr="00896147">
              <w:rPr>
                <w:rFonts w:ascii="Times New Roman" w:hAnsi="Times New Roman" w:cs="Times New Roman"/>
                <w:i/>
                <w:color w:val="auto"/>
              </w:rPr>
              <w:t>Не требуется</w:t>
            </w:r>
          </w:p>
        </w:tc>
      </w:tr>
      <w:tr w:rsidR="00D210DB" w:rsidRPr="00896147" w14:paraId="336BB804"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F2B1802" w14:textId="37C2A06C" w:rsidR="00D210DB" w:rsidRPr="00896147" w:rsidRDefault="00B5668A" w:rsidP="00B5668A">
            <w:pPr>
              <w:suppressAutoHyphens/>
              <w:rPr>
                <w:rFonts w:ascii="Times New Roman" w:hAnsi="Times New Roman" w:cs="Times New Roman"/>
                <w:color w:val="00000A"/>
                <w:lang w:val="en-US"/>
              </w:rPr>
            </w:pPr>
            <w:bookmarkStart w:id="146" w:name="_Toc375898317"/>
            <w:bookmarkStart w:id="147" w:name="_Toc375898901"/>
            <w:bookmarkStart w:id="148" w:name="_Toc376103916"/>
            <w:bookmarkStart w:id="149" w:name="_Toc376104013"/>
            <w:bookmarkStart w:id="150" w:name="_Toc376104171"/>
            <w:bookmarkStart w:id="151" w:name="_Toc376104445"/>
            <w:bookmarkStart w:id="152" w:name="_Toc375898318"/>
            <w:bookmarkStart w:id="153" w:name="_Toc375898902"/>
            <w:bookmarkStart w:id="154" w:name="_Toc376103917"/>
            <w:bookmarkStart w:id="155" w:name="_Toc376104014"/>
            <w:bookmarkStart w:id="156" w:name="_Toc376104172"/>
            <w:bookmarkStart w:id="157" w:name="_Toc376104446"/>
            <w:bookmarkStart w:id="158" w:name="_Toc375898320"/>
            <w:bookmarkStart w:id="159" w:name="_Toc375898904"/>
            <w:bookmarkStart w:id="160" w:name="_Toc376103919"/>
            <w:bookmarkStart w:id="161" w:name="_Toc376104016"/>
            <w:bookmarkStart w:id="162" w:name="_Toc376104174"/>
            <w:bookmarkStart w:id="163" w:name="_Toc376104448"/>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r w:rsidRPr="00896147">
              <w:rPr>
                <w:rFonts w:ascii="Times New Roman" w:hAnsi="Times New Roman" w:cs="Times New Roman"/>
                <w:color w:val="00000A"/>
                <w:lang w:val="en-US"/>
              </w:rPr>
              <w:t>31</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344D367" w14:textId="77777777" w:rsidR="00D210DB" w:rsidRPr="00896147" w:rsidRDefault="00D210DB" w:rsidP="00D210DB">
            <w:pPr>
              <w:rPr>
                <w:rFonts w:ascii="Times New Roman" w:hAnsi="Times New Roman" w:cs="Times New Roman"/>
                <w:color w:val="00000A"/>
              </w:rPr>
            </w:pPr>
            <w:r w:rsidRPr="00896147">
              <w:rPr>
                <w:rFonts w:ascii="Times New Roman" w:hAnsi="Times New Roman" w:cs="Times New Roman"/>
                <w:color w:val="00000A"/>
              </w:rPr>
              <w:t>Возможность Заказчика изменить условия договора по результатам преддоговорных переговоров</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E9BECE8" w14:textId="77777777" w:rsidR="008E2C48" w:rsidRPr="00896147" w:rsidRDefault="008E2C48" w:rsidP="008E2C48">
            <w:pPr>
              <w:pStyle w:val="ConsPlusNormal"/>
              <w:ind w:firstLine="0"/>
              <w:jc w:val="both"/>
              <w:rPr>
                <w:rFonts w:ascii="Times New Roman" w:hAnsi="Times New Roman" w:cs="Times New Roman"/>
                <w:sz w:val="24"/>
                <w:szCs w:val="24"/>
              </w:rPr>
            </w:pPr>
            <w:r w:rsidRPr="00896147">
              <w:rPr>
                <w:rFonts w:ascii="Times New Roman" w:hAnsi="Times New Roman" w:cs="Times New Roman"/>
                <w:sz w:val="24"/>
                <w:szCs w:val="24"/>
              </w:rPr>
              <w:t xml:space="preserve">Предусмотрена в соответствии с ч. 64 Положения о закупке, а именно: </w:t>
            </w:r>
          </w:p>
          <w:p w14:paraId="5EDC328E" w14:textId="77777777" w:rsidR="008E2C48" w:rsidRPr="00896147" w:rsidRDefault="008E2C48" w:rsidP="008E2C48">
            <w:pPr>
              <w:pStyle w:val="ConsPlusNormal"/>
              <w:ind w:firstLine="0"/>
              <w:jc w:val="both"/>
              <w:rPr>
                <w:rFonts w:ascii="Times New Roman" w:hAnsi="Times New Roman" w:cs="Times New Roman"/>
                <w:sz w:val="24"/>
                <w:szCs w:val="24"/>
              </w:rPr>
            </w:pPr>
            <w:r w:rsidRPr="00896147">
              <w:rPr>
                <w:rFonts w:ascii="Times New Roman" w:hAnsi="Times New Roman" w:cs="Times New Roman"/>
                <w:sz w:val="24"/>
                <w:szCs w:val="24"/>
              </w:rPr>
              <w:t>преддоговорные переговоры проводятся:</w:t>
            </w:r>
          </w:p>
          <w:p w14:paraId="408C6D38" w14:textId="77777777" w:rsidR="008E2C48" w:rsidRPr="00896147" w:rsidRDefault="008E2C48" w:rsidP="008E2C48">
            <w:pPr>
              <w:pStyle w:val="ConsPlusNormal"/>
              <w:ind w:firstLine="0"/>
              <w:jc w:val="both"/>
              <w:rPr>
                <w:rFonts w:ascii="Times New Roman" w:hAnsi="Times New Roman" w:cs="Times New Roman"/>
                <w:sz w:val="24"/>
                <w:szCs w:val="24"/>
              </w:rPr>
            </w:pPr>
            <w:r w:rsidRPr="00896147">
              <w:rPr>
                <w:rFonts w:ascii="Times New Roman" w:hAnsi="Times New Roman" w:cs="Times New Roman"/>
                <w:sz w:val="24"/>
                <w:szCs w:val="24"/>
              </w:rPr>
              <w:t>- по снижению цены договора без изменения остальных условий договора;</w:t>
            </w:r>
          </w:p>
          <w:p w14:paraId="6646CBF1" w14:textId="77777777" w:rsidR="008E2C48" w:rsidRPr="00896147" w:rsidRDefault="008E2C48" w:rsidP="008E2C48">
            <w:pPr>
              <w:pStyle w:val="ConsPlusNormal"/>
              <w:ind w:firstLine="0"/>
              <w:jc w:val="both"/>
              <w:rPr>
                <w:rFonts w:ascii="Times New Roman" w:hAnsi="Times New Roman" w:cs="Times New Roman"/>
                <w:sz w:val="24"/>
                <w:szCs w:val="24"/>
              </w:rPr>
            </w:pPr>
            <w:r w:rsidRPr="00896147">
              <w:rPr>
                <w:rFonts w:ascii="Times New Roman" w:hAnsi="Times New Roman" w:cs="Times New Roman"/>
                <w:sz w:val="24"/>
                <w:szCs w:val="24"/>
              </w:rPr>
              <w:t>- по увеличению количества товара, объема работы или услуги не более чем на 10 процентов и без увеличения единичных цен товаров (работ, услуг) с соответствующим изменением цены договора, но не превышающей начальную (максимальную) цену договора (если возможность таких изменений была предусмотрена документацией о закупке, извещением о проведении запроса котировок в электронной форме);</w:t>
            </w:r>
          </w:p>
          <w:p w14:paraId="450ACB25" w14:textId="77777777" w:rsidR="008E2C48" w:rsidRPr="00896147" w:rsidRDefault="008E2C48" w:rsidP="008E2C48">
            <w:pPr>
              <w:pStyle w:val="ConsPlusNormal"/>
              <w:ind w:firstLine="0"/>
              <w:jc w:val="both"/>
              <w:rPr>
                <w:rFonts w:ascii="Times New Roman" w:hAnsi="Times New Roman" w:cs="Times New Roman"/>
                <w:sz w:val="24"/>
                <w:szCs w:val="24"/>
              </w:rPr>
            </w:pPr>
            <w:r w:rsidRPr="00896147">
              <w:rPr>
                <w:rFonts w:ascii="Times New Roman" w:hAnsi="Times New Roman" w:cs="Times New Roman"/>
                <w:sz w:val="24"/>
                <w:szCs w:val="24"/>
              </w:rPr>
              <w:t>- по сокращению сроков исполнения договора (его отдельных этапов) и (или) улучшению условий договора для Заказчика: отмена аванса, улучшение характеристик товаров (работ, услуг);</w:t>
            </w:r>
          </w:p>
          <w:p w14:paraId="4A20282D" w14:textId="77777777" w:rsidR="008E2C48" w:rsidRPr="00896147" w:rsidRDefault="008E2C48" w:rsidP="008E2C48">
            <w:pPr>
              <w:pStyle w:val="ConsPlusNormal"/>
              <w:ind w:firstLine="0"/>
              <w:jc w:val="both"/>
              <w:rPr>
                <w:rFonts w:ascii="Times New Roman" w:hAnsi="Times New Roman" w:cs="Times New Roman"/>
                <w:sz w:val="24"/>
                <w:szCs w:val="24"/>
              </w:rPr>
            </w:pPr>
            <w:r w:rsidRPr="00896147">
              <w:rPr>
                <w:rFonts w:ascii="Times New Roman" w:hAnsi="Times New Roman" w:cs="Times New Roman"/>
                <w:sz w:val="24"/>
                <w:szCs w:val="24"/>
              </w:rPr>
              <w:t>- по уточнению сроков исполнения договора (его отдельных этапов), если подписание договора осуществляется с учетом положений 63.2 Положения о закупке.</w:t>
            </w:r>
          </w:p>
          <w:p w14:paraId="426EE59E" w14:textId="4EB2291A" w:rsidR="00D210DB" w:rsidRPr="00896147" w:rsidRDefault="008E2C48" w:rsidP="008E2C48">
            <w:pPr>
              <w:jc w:val="both"/>
              <w:rPr>
                <w:rFonts w:ascii="Times New Roman" w:hAnsi="Times New Roman" w:cs="Times New Roman"/>
                <w:color w:val="auto"/>
              </w:rPr>
            </w:pPr>
            <w:r w:rsidRPr="00896147">
              <w:rPr>
                <w:rFonts w:ascii="Times New Roman" w:hAnsi="Times New Roman" w:cs="Times New Roman"/>
              </w:rPr>
              <w:t>Запрещаются иные преддоговорные переговоры, направленные на изменение условий заключаемого договора.</w:t>
            </w:r>
          </w:p>
        </w:tc>
      </w:tr>
      <w:tr w:rsidR="00D210DB" w:rsidRPr="00896147" w14:paraId="3CA3BD64"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467F2E38" w14:textId="1CDE8432" w:rsidR="00D210DB" w:rsidRPr="00896147" w:rsidRDefault="00B5668A" w:rsidP="00B5668A">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t>32</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81D0019" w14:textId="77777777" w:rsidR="00D210DB" w:rsidRPr="00896147" w:rsidRDefault="00D210DB" w:rsidP="00D210DB">
            <w:pPr>
              <w:rPr>
                <w:rFonts w:ascii="Times New Roman" w:hAnsi="Times New Roman" w:cs="Times New Roman"/>
                <w:color w:val="00000A"/>
              </w:rPr>
            </w:pPr>
            <w:r w:rsidRPr="00896147">
              <w:rPr>
                <w:rFonts w:ascii="Times New Roman" w:hAnsi="Times New Roman" w:cs="Times New Roman"/>
                <w:color w:val="00000A"/>
              </w:rPr>
              <w:t>Возможность Заказчика изменить условия договора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2B998C2F" w14:textId="7FF933D5" w:rsidR="00D210DB" w:rsidRPr="00896147" w:rsidRDefault="00D210DB" w:rsidP="00D210DB">
            <w:pPr>
              <w:jc w:val="both"/>
              <w:rPr>
                <w:rFonts w:ascii="Times New Roman" w:hAnsi="Times New Roman" w:cs="Times New Roman"/>
                <w:i/>
                <w:color w:val="auto"/>
              </w:rPr>
            </w:pPr>
            <w:r w:rsidRPr="00896147">
              <w:rPr>
                <w:rFonts w:ascii="Times New Roman" w:hAnsi="Times New Roman" w:cs="Times New Roman"/>
                <w:i/>
                <w:color w:val="auto"/>
              </w:rPr>
              <w:t>Предусмотрена в соответствии с Положением о закупке.</w:t>
            </w:r>
          </w:p>
        </w:tc>
      </w:tr>
      <w:tr w:rsidR="00D210DB" w:rsidRPr="00896147" w14:paraId="104825F5" w14:textId="77777777" w:rsidTr="003649E8">
        <w:trPr>
          <w:trHeight w:val="1018"/>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0A588C1" w14:textId="61FE72D0" w:rsidR="00D210DB" w:rsidRPr="00896147" w:rsidRDefault="00B5668A" w:rsidP="00B5668A">
            <w:pPr>
              <w:suppressAutoHyphens/>
              <w:rPr>
                <w:rFonts w:ascii="Times New Roman" w:hAnsi="Times New Roman" w:cs="Times New Roman"/>
                <w:color w:val="00000A"/>
                <w:lang w:val="en-US"/>
              </w:rPr>
            </w:pPr>
            <w:r w:rsidRPr="00896147">
              <w:rPr>
                <w:rFonts w:ascii="Times New Roman" w:hAnsi="Times New Roman" w:cs="Times New Roman"/>
                <w:color w:val="00000A"/>
                <w:lang w:val="en-US"/>
              </w:rPr>
              <w:lastRenderedPageBreak/>
              <w:t>33</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197C55BE" w14:textId="77777777" w:rsidR="00D210DB" w:rsidRPr="00896147" w:rsidRDefault="00D210DB" w:rsidP="00D210DB">
            <w:pPr>
              <w:rPr>
                <w:rFonts w:ascii="Times New Roman" w:hAnsi="Times New Roman" w:cs="Times New Roman"/>
                <w:color w:val="00000A"/>
              </w:rPr>
            </w:pPr>
            <w:r w:rsidRPr="00896147">
              <w:rPr>
                <w:rFonts w:ascii="Times New Roman" w:hAnsi="Times New Roman" w:cs="Times New Roman"/>
                <w:color w:val="00000A"/>
              </w:rPr>
              <w:t>Возможность одностороннего отказа от исполнения договора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51F216CA" w14:textId="77777777" w:rsidR="00D210DB" w:rsidRPr="00896147" w:rsidRDefault="00D210DB" w:rsidP="00D210DB">
            <w:pPr>
              <w:widowControl w:val="0"/>
              <w:autoSpaceDE w:val="0"/>
              <w:autoSpaceDN w:val="0"/>
              <w:jc w:val="both"/>
              <w:rPr>
                <w:rFonts w:ascii="Times New Roman" w:hAnsi="Times New Roman" w:cs="Times New Roman"/>
                <w:i/>
                <w:color w:val="auto"/>
              </w:rPr>
            </w:pPr>
          </w:p>
          <w:p w14:paraId="4F612923" w14:textId="26701DD8" w:rsidR="00D210DB" w:rsidRPr="00896147" w:rsidRDefault="00D210DB" w:rsidP="00D210DB">
            <w:pPr>
              <w:widowControl w:val="0"/>
              <w:autoSpaceDE w:val="0"/>
              <w:autoSpaceDN w:val="0"/>
              <w:jc w:val="both"/>
              <w:rPr>
                <w:rFonts w:ascii="Times New Roman" w:hAnsi="Times New Roman" w:cs="Times New Roman"/>
                <w:i/>
                <w:color w:val="auto"/>
              </w:rPr>
            </w:pPr>
            <w:r w:rsidRPr="00896147">
              <w:rPr>
                <w:rFonts w:ascii="Times New Roman" w:hAnsi="Times New Roman" w:cs="Times New Roman"/>
                <w:i/>
                <w:color w:val="auto"/>
              </w:rPr>
              <w:t xml:space="preserve"> Предусмотрена </w:t>
            </w:r>
          </w:p>
          <w:p w14:paraId="43EA583E" w14:textId="77777777" w:rsidR="00D210DB" w:rsidRPr="00896147" w:rsidRDefault="00D210DB" w:rsidP="00D210DB">
            <w:pPr>
              <w:jc w:val="both"/>
              <w:rPr>
                <w:rFonts w:ascii="Times New Roman" w:hAnsi="Times New Roman" w:cs="Times New Roman"/>
                <w:i/>
                <w:color w:val="auto"/>
              </w:rPr>
            </w:pPr>
          </w:p>
        </w:tc>
      </w:tr>
      <w:tr w:rsidR="00D210DB" w:rsidRPr="00896147" w14:paraId="312890DB" w14:textId="77777777" w:rsidTr="00061ADC">
        <w:trPr>
          <w:trHeight w:val="20"/>
        </w:trPr>
        <w:tc>
          <w:tcPr>
            <w:tcW w:w="916"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3AE4DCE7" w14:textId="5EF9EF5C" w:rsidR="00D210DB" w:rsidRPr="00896147" w:rsidRDefault="00B5668A" w:rsidP="00B5668A">
            <w:pPr>
              <w:suppressAutoHyphens/>
              <w:rPr>
                <w:rFonts w:ascii="Times New Roman" w:hAnsi="Times New Roman" w:cs="Times New Roman"/>
                <w:color w:val="00000A"/>
                <w:lang w:val="en-US"/>
              </w:rPr>
            </w:pPr>
            <w:bookmarkStart w:id="164" w:name="_Toc375898321"/>
            <w:bookmarkStart w:id="165" w:name="_Toc375898905"/>
            <w:bookmarkStart w:id="166" w:name="_Toc376103920"/>
            <w:bookmarkStart w:id="167" w:name="_Toc376104017"/>
            <w:bookmarkStart w:id="168" w:name="_Toc376104175"/>
            <w:bookmarkStart w:id="169" w:name="_Toc376104449"/>
            <w:bookmarkStart w:id="170" w:name="_Toc375898322"/>
            <w:bookmarkStart w:id="171" w:name="_Toc375898906"/>
            <w:bookmarkStart w:id="172" w:name="_Toc376103921"/>
            <w:bookmarkStart w:id="173" w:name="_Toc376104018"/>
            <w:bookmarkStart w:id="174" w:name="_Toc376104176"/>
            <w:bookmarkStart w:id="175" w:name="_Toc376104450"/>
            <w:bookmarkEnd w:id="164"/>
            <w:bookmarkEnd w:id="165"/>
            <w:bookmarkEnd w:id="166"/>
            <w:bookmarkEnd w:id="167"/>
            <w:bookmarkEnd w:id="168"/>
            <w:bookmarkEnd w:id="169"/>
            <w:bookmarkEnd w:id="170"/>
            <w:bookmarkEnd w:id="171"/>
            <w:bookmarkEnd w:id="172"/>
            <w:bookmarkEnd w:id="173"/>
            <w:bookmarkEnd w:id="174"/>
            <w:bookmarkEnd w:id="175"/>
            <w:r w:rsidRPr="00896147">
              <w:rPr>
                <w:rFonts w:ascii="Times New Roman" w:hAnsi="Times New Roman" w:cs="Times New Roman"/>
                <w:color w:val="00000A"/>
                <w:lang w:val="en-US"/>
              </w:rPr>
              <w:t>34</w:t>
            </w:r>
          </w:p>
        </w:tc>
        <w:tc>
          <w:tcPr>
            <w:tcW w:w="2770" w:type="dxa"/>
            <w:tcBorders>
              <w:top w:val="single" w:sz="4" w:space="0" w:color="00000A"/>
              <w:left w:val="single" w:sz="4" w:space="0" w:color="00000A"/>
              <w:bottom w:val="single" w:sz="4" w:space="0" w:color="00000A"/>
              <w:right w:val="single" w:sz="4" w:space="0" w:color="00000A"/>
            </w:tcBorders>
            <w:shd w:val="clear" w:color="auto" w:fill="auto"/>
            <w:tcMar>
              <w:left w:w="103" w:type="dxa"/>
            </w:tcMar>
            <w:vAlign w:val="center"/>
          </w:tcPr>
          <w:p w14:paraId="78FB6CE5" w14:textId="77777777" w:rsidR="00D210DB" w:rsidRPr="00896147" w:rsidRDefault="00D210DB" w:rsidP="00D210DB">
            <w:pPr>
              <w:rPr>
                <w:rFonts w:ascii="Times New Roman" w:hAnsi="Times New Roman" w:cs="Times New Roman"/>
                <w:color w:val="00000A"/>
              </w:rPr>
            </w:pPr>
            <w:r w:rsidRPr="00896147">
              <w:rPr>
                <w:rFonts w:ascii="Times New Roman" w:hAnsi="Times New Roman" w:cs="Times New Roman"/>
                <w:color w:val="00000A"/>
              </w:rPr>
              <w:t>Срок со дня размещения в Единой информационной системе протокола подведения итогов конкурса в электронной форме, в течение которого победитель конкурса в электронной форме должен подписать проект договора</w:t>
            </w:r>
          </w:p>
        </w:tc>
        <w:tc>
          <w:tcPr>
            <w:tcW w:w="6628" w:type="dxa"/>
            <w:tcBorders>
              <w:top w:val="single" w:sz="4" w:space="0" w:color="00000A"/>
              <w:left w:val="single" w:sz="4" w:space="0" w:color="00000A"/>
              <w:bottom w:val="single" w:sz="4" w:space="0" w:color="00000A"/>
              <w:right w:val="single" w:sz="4" w:space="0" w:color="00000A"/>
            </w:tcBorders>
            <w:shd w:val="clear" w:color="auto" w:fill="auto"/>
            <w:tcMar>
              <w:left w:w="103" w:type="dxa"/>
            </w:tcMar>
          </w:tcPr>
          <w:p w14:paraId="608D8B5E" w14:textId="103381AE" w:rsidR="00D210DB" w:rsidRPr="00896147" w:rsidRDefault="00D210DB" w:rsidP="00D210DB">
            <w:pPr>
              <w:pStyle w:val="ConsPlusNormal"/>
              <w:ind w:firstLine="494"/>
              <w:jc w:val="both"/>
              <w:rPr>
                <w:rFonts w:ascii="Times New Roman" w:eastAsia="Arial Unicode MS" w:hAnsi="Times New Roman" w:cs="Times New Roman"/>
                <w:color w:val="000000" w:themeColor="text1"/>
                <w:sz w:val="24"/>
                <w:szCs w:val="24"/>
              </w:rPr>
            </w:pPr>
            <w:r w:rsidRPr="00896147">
              <w:rPr>
                <w:rFonts w:ascii="Times New Roman" w:eastAsia="Arial Unicode MS" w:hAnsi="Times New Roman" w:cs="Times New Roman"/>
                <w:color w:val="000000" w:themeColor="text1"/>
                <w:sz w:val="24"/>
                <w:szCs w:val="24"/>
              </w:rPr>
              <w:t xml:space="preserve">В соответствии с частью VI «ЗАКЛЮЧЕНИЕ ДОГОВОРА ПО РЕЗУЛЬТАТАМ </w:t>
            </w:r>
            <w:r w:rsidR="00FF59D9" w:rsidRPr="00896147">
              <w:rPr>
                <w:rFonts w:ascii="Times New Roman" w:eastAsia="Arial Unicode MS" w:hAnsi="Times New Roman" w:cs="Times New Roman"/>
                <w:color w:val="000000" w:themeColor="text1"/>
                <w:sz w:val="24"/>
                <w:szCs w:val="24"/>
              </w:rPr>
              <w:t>КОНКУРСА В ЭЛЕКТРОННОЙ ФОРМЕ</w:t>
            </w:r>
            <w:r w:rsidRPr="00896147">
              <w:rPr>
                <w:rFonts w:ascii="Times New Roman" w:eastAsia="Arial Unicode MS" w:hAnsi="Times New Roman" w:cs="Times New Roman"/>
                <w:color w:val="000000" w:themeColor="text1"/>
                <w:sz w:val="24"/>
                <w:szCs w:val="24"/>
              </w:rPr>
              <w:t>» документации.</w:t>
            </w:r>
          </w:p>
        </w:tc>
      </w:tr>
    </w:tbl>
    <w:p w14:paraId="7C49F720" w14:textId="1FED026A" w:rsidR="00D6639E" w:rsidRPr="00896147" w:rsidRDefault="00D6639E" w:rsidP="000D78CE">
      <w:pPr>
        <w:widowControl w:val="0"/>
        <w:autoSpaceDE w:val="0"/>
        <w:autoSpaceDN w:val="0"/>
        <w:jc w:val="both"/>
        <w:rPr>
          <w:rStyle w:val="1a"/>
          <w:b w:val="0"/>
          <w:color w:val="00000A"/>
        </w:rPr>
      </w:pPr>
      <w:bookmarkStart w:id="176" w:name="_Toc375898323"/>
      <w:bookmarkStart w:id="177" w:name="_Toc375898907"/>
      <w:bookmarkStart w:id="178" w:name="_Toc376103922"/>
      <w:bookmarkStart w:id="179" w:name="_Toc376104019"/>
      <w:bookmarkStart w:id="180" w:name="_Toc376104177"/>
      <w:bookmarkStart w:id="181" w:name="_Toc376104451"/>
      <w:bookmarkEnd w:id="176"/>
      <w:bookmarkEnd w:id="177"/>
      <w:bookmarkEnd w:id="178"/>
      <w:bookmarkEnd w:id="179"/>
      <w:bookmarkEnd w:id="180"/>
      <w:bookmarkEnd w:id="181"/>
    </w:p>
    <w:p w14:paraId="238575BE" w14:textId="79A7C90E" w:rsidR="00B5668A" w:rsidRPr="00896147" w:rsidRDefault="00B5668A" w:rsidP="000D78CE">
      <w:pPr>
        <w:widowControl w:val="0"/>
        <w:autoSpaceDE w:val="0"/>
        <w:autoSpaceDN w:val="0"/>
        <w:jc w:val="both"/>
        <w:rPr>
          <w:rStyle w:val="1a"/>
          <w:bCs/>
          <w:color w:val="00000A"/>
        </w:rPr>
      </w:pPr>
      <w:r w:rsidRPr="00896147">
        <w:rPr>
          <w:rFonts w:ascii="Times New Roman" w:eastAsia="Times New Roman" w:hAnsi="Times New Roman" w:cs="Times New Roman"/>
          <w:b/>
          <w:bCs/>
          <w:sz w:val="21"/>
          <w:szCs w:val="21"/>
        </w:rPr>
        <w:br w:type="page"/>
      </w:r>
    </w:p>
    <w:p w14:paraId="036F346C" w14:textId="77777777" w:rsidR="00B5668A" w:rsidRPr="00896147" w:rsidRDefault="00B5668A" w:rsidP="001801FB">
      <w:pPr>
        <w:widowControl w:val="0"/>
        <w:autoSpaceDE w:val="0"/>
        <w:autoSpaceDN w:val="0"/>
        <w:ind w:firstLine="572"/>
        <w:jc w:val="both"/>
        <w:rPr>
          <w:rStyle w:val="1a"/>
          <w:bCs/>
          <w:color w:val="00000A"/>
        </w:rPr>
      </w:pPr>
    </w:p>
    <w:p w14:paraId="3C9A7119" w14:textId="77777777" w:rsidR="00D6639E" w:rsidRPr="00896147" w:rsidRDefault="006A51D9" w:rsidP="00D6639E">
      <w:pPr>
        <w:pStyle w:val="1"/>
      </w:pPr>
      <w:bookmarkStart w:id="182" w:name="_Toc31975059"/>
      <w:r w:rsidRPr="00896147">
        <w:rPr>
          <w:rStyle w:val="1a"/>
          <w:b/>
          <w:color w:val="00000A"/>
        </w:rPr>
        <w:t>I</w:t>
      </w:r>
      <w:r w:rsidR="00D6639E" w:rsidRPr="00896147">
        <w:rPr>
          <w:rStyle w:val="1a"/>
          <w:b/>
          <w:color w:val="00000A"/>
          <w:lang w:val="en-US"/>
        </w:rPr>
        <w:t>X</w:t>
      </w:r>
      <w:r w:rsidR="00D6639E" w:rsidRPr="00896147">
        <w:rPr>
          <w:rStyle w:val="1a"/>
          <w:b/>
          <w:color w:val="00000A"/>
        </w:rPr>
        <w:t>.</w:t>
      </w:r>
      <w:r w:rsidR="00D6639E" w:rsidRPr="00896147">
        <w:rPr>
          <w:rStyle w:val="1a"/>
          <w:b/>
          <w:color w:val="00000A"/>
        </w:rPr>
        <w:tab/>
        <w:t>ПРОЕКТ</w:t>
      </w:r>
      <w:r w:rsidR="00D6639E" w:rsidRPr="00896147">
        <w:rPr>
          <w:rStyle w:val="1a"/>
          <w:color w:val="00000A"/>
        </w:rPr>
        <w:t xml:space="preserve"> </w:t>
      </w:r>
      <w:r w:rsidR="00D6639E" w:rsidRPr="00896147">
        <w:rPr>
          <w:color w:val="00000A"/>
        </w:rPr>
        <w:t>ДОГОВОРА</w:t>
      </w:r>
      <w:bookmarkEnd w:id="182"/>
    </w:p>
    <w:p w14:paraId="0BF1AA45" w14:textId="77777777" w:rsidR="00D6639E" w:rsidRPr="00896147" w:rsidRDefault="00D6639E" w:rsidP="00C73623">
      <w:pPr>
        <w:jc w:val="center"/>
        <w:rPr>
          <w:rFonts w:ascii="Times New Roman" w:hAnsi="Times New Roman" w:cs="Times New Roman"/>
          <w:b/>
          <w:color w:val="00000A"/>
          <w:u w:val="single"/>
        </w:rPr>
      </w:pPr>
    </w:p>
    <w:p w14:paraId="511DD8E8" w14:textId="77777777" w:rsidR="00D6639E" w:rsidRPr="00896147" w:rsidRDefault="00D6639E" w:rsidP="00C73623">
      <w:pPr>
        <w:ind w:firstLine="709"/>
        <w:jc w:val="center"/>
        <w:rPr>
          <w:rFonts w:ascii="Times New Roman" w:hAnsi="Times New Roman" w:cs="Times New Roman"/>
          <w:i/>
          <w:color w:val="00000A"/>
          <w:sz w:val="28"/>
          <w:szCs w:val="28"/>
        </w:rPr>
      </w:pPr>
      <w:r w:rsidRPr="00896147">
        <w:rPr>
          <w:rFonts w:ascii="Times New Roman" w:hAnsi="Times New Roman" w:cs="Times New Roman"/>
          <w:i/>
          <w:color w:val="00000A"/>
          <w:sz w:val="28"/>
          <w:szCs w:val="28"/>
        </w:rPr>
        <w:t>Проект договора прилагается отдельно.</w:t>
      </w:r>
    </w:p>
    <w:p w14:paraId="01170CD5" w14:textId="77777777" w:rsidR="00D6639E" w:rsidRPr="00896147" w:rsidRDefault="00D6639E" w:rsidP="00C73623">
      <w:pPr>
        <w:jc w:val="center"/>
        <w:rPr>
          <w:rFonts w:ascii="Times New Roman" w:hAnsi="Times New Roman" w:cs="Times New Roman"/>
          <w:color w:val="00000A"/>
          <w:sz w:val="20"/>
          <w:szCs w:val="20"/>
        </w:rPr>
      </w:pPr>
      <w:r w:rsidRPr="00896147">
        <w:br w:type="page"/>
      </w:r>
    </w:p>
    <w:p w14:paraId="6C5404F8" w14:textId="77777777" w:rsidR="00D6639E" w:rsidRPr="00896147" w:rsidRDefault="006A51D9" w:rsidP="00D6639E">
      <w:pPr>
        <w:pStyle w:val="1"/>
        <w:rPr>
          <w:rStyle w:val="1a"/>
          <w:b/>
          <w:color w:val="00000A"/>
        </w:rPr>
      </w:pPr>
      <w:bookmarkStart w:id="183" w:name="_Toc376187123"/>
      <w:bookmarkStart w:id="184" w:name="_Toc376187183"/>
      <w:bookmarkStart w:id="185" w:name="_Toc480989276"/>
      <w:bookmarkStart w:id="186" w:name="_Ref166247676"/>
      <w:bookmarkStart w:id="187" w:name="_Toc374530011"/>
      <w:bookmarkStart w:id="188" w:name="_Toc375898348"/>
      <w:bookmarkStart w:id="189" w:name="_Toc375898919"/>
      <w:bookmarkStart w:id="190" w:name="_Toc376104179"/>
      <w:bookmarkStart w:id="191" w:name="_Toc376104280"/>
      <w:bookmarkStart w:id="192" w:name="_Toc376104453"/>
      <w:bookmarkStart w:id="193" w:name="_Toc376104503"/>
      <w:bookmarkStart w:id="194" w:name="_Toc376104551"/>
      <w:bookmarkStart w:id="195" w:name="_Toc376104616"/>
      <w:bookmarkStart w:id="196" w:name="_Toc31975060"/>
      <w:r w:rsidRPr="00896147">
        <w:rPr>
          <w:rStyle w:val="1a"/>
          <w:b/>
          <w:color w:val="00000A"/>
        </w:rPr>
        <w:lastRenderedPageBreak/>
        <w:t>X</w:t>
      </w:r>
      <w:r w:rsidR="00D6639E" w:rsidRPr="00896147">
        <w:rPr>
          <w:rStyle w:val="1a"/>
          <w:b/>
          <w:color w:val="00000A"/>
        </w:rPr>
        <w:t>.</w:t>
      </w:r>
      <w:r w:rsidR="00D6639E" w:rsidRPr="00896147">
        <w:rPr>
          <w:rStyle w:val="1a"/>
          <w:b/>
          <w:color w:val="00000A"/>
        </w:rPr>
        <w:tab/>
      </w:r>
      <w:r w:rsidR="00D6639E" w:rsidRPr="00896147">
        <w:rPr>
          <w:color w:val="00000A"/>
        </w:rPr>
        <w:t>ТЕХНИЧЕСКАЯ</w:t>
      </w:r>
      <w:r w:rsidR="00D6639E" w:rsidRPr="00896147">
        <w:rPr>
          <w:rStyle w:val="1a"/>
          <w:b/>
          <w:color w:val="00000A"/>
        </w:rPr>
        <w:t xml:space="preserve"> ЧАСТЬ </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r w:rsidR="007E2A0A" w:rsidRPr="00896147">
        <w:rPr>
          <w:rStyle w:val="1a"/>
          <w:b/>
          <w:color w:val="00000A"/>
        </w:rPr>
        <w:t>КОНКУРСНОЙ ДОКУМЕНТАЦИИ</w:t>
      </w:r>
    </w:p>
    <w:p w14:paraId="6E4F83C5" w14:textId="77777777" w:rsidR="00C73623" w:rsidRPr="00896147" w:rsidRDefault="00C73623" w:rsidP="00C73623">
      <w:pPr>
        <w:rPr>
          <w:rFonts w:ascii="Times New Roman" w:hAnsi="Times New Roman" w:cs="Times New Roman"/>
          <w:color w:val="00000A"/>
        </w:rPr>
      </w:pPr>
    </w:p>
    <w:p w14:paraId="7B7F14AC" w14:textId="77777777" w:rsidR="00D6639E" w:rsidRPr="00896147" w:rsidRDefault="00D6639E" w:rsidP="00C73623">
      <w:pPr>
        <w:jc w:val="center"/>
        <w:rPr>
          <w:rFonts w:ascii="Times New Roman" w:hAnsi="Times New Roman" w:cs="Times New Roman"/>
          <w:b/>
          <w:i/>
          <w:color w:val="00000A"/>
        </w:rPr>
      </w:pPr>
      <w:r w:rsidRPr="00896147">
        <w:rPr>
          <w:rFonts w:ascii="Times New Roman" w:eastAsia="Times New Roman" w:hAnsi="Times New Roman" w:cs="Times New Roman"/>
          <w:i/>
          <w:color w:val="00000A"/>
          <w:sz w:val="28"/>
        </w:rPr>
        <w:t>Техническая часть прилагается отдельно.</w:t>
      </w:r>
    </w:p>
    <w:p w14:paraId="55491148" w14:textId="77777777" w:rsidR="00D6639E" w:rsidRPr="00896147" w:rsidRDefault="00D6639E" w:rsidP="00D6639E">
      <w:pPr>
        <w:rPr>
          <w:rFonts w:ascii="Times New Roman" w:hAnsi="Times New Roman" w:cs="Times New Roman"/>
          <w:color w:val="00000A"/>
        </w:rPr>
      </w:pPr>
    </w:p>
    <w:p w14:paraId="6F28C84D" w14:textId="77777777" w:rsidR="00D6639E" w:rsidRPr="00896147" w:rsidRDefault="00D6639E" w:rsidP="00D6639E">
      <w:pPr>
        <w:rPr>
          <w:rFonts w:ascii="Times New Roman" w:hAnsi="Times New Roman" w:cs="Times New Roman"/>
          <w:b/>
          <w:bCs/>
          <w:color w:val="00000A"/>
        </w:rPr>
      </w:pPr>
      <w:r w:rsidRPr="00896147">
        <w:br w:type="page"/>
      </w:r>
    </w:p>
    <w:p w14:paraId="0A992750" w14:textId="77777777" w:rsidR="00BB6BDF" w:rsidRPr="00896147" w:rsidRDefault="006A51D9" w:rsidP="00B50417">
      <w:pPr>
        <w:pStyle w:val="1"/>
        <w:rPr>
          <w:rStyle w:val="1a"/>
          <w:b/>
          <w:color w:val="00000A"/>
        </w:rPr>
      </w:pPr>
      <w:bookmarkStart w:id="197" w:name="_Toc480989277"/>
      <w:bookmarkStart w:id="198" w:name="_Toc31975061"/>
      <w:bookmarkStart w:id="199" w:name="_Hlk77170916"/>
      <w:r w:rsidRPr="00896147">
        <w:rPr>
          <w:rStyle w:val="1a"/>
          <w:b/>
          <w:color w:val="00000A"/>
        </w:rPr>
        <w:lastRenderedPageBreak/>
        <w:t>XI</w:t>
      </w:r>
      <w:r w:rsidR="00D6639E" w:rsidRPr="00896147">
        <w:rPr>
          <w:rStyle w:val="1a"/>
          <w:b/>
          <w:color w:val="00000A"/>
        </w:rPr>
        <w:t>.</w:t>
      </w:r>
      <w:r w:rsidR="00D6639E" w:rsidRPr="00896147">
        <w:rPr>
          <w:rStyle w:val="1a"/>
          <w:b/>
          <w:color w:val="00000A"/>
        </w:rPr>
        <w:tab/>
        <w:t>ОБРАЗЦЫ ФОРМ И </w:t>
      </w:r>
      <w:r w:rsidR="00D6639E" w:rsidRPr="00896147">
        <w:rPr>
          <w:color w:val="00000A"/>
        </w:rPr>
        <w:t>ДОКУМЕНТОВ</w:t>
      </w:r>
      <w:r w:rsidR="00D6639E" w:rsidRPr="00896147">
        <w:rPr>
          <w:rStyle w:val="1a"/>
          <w:color w:val="00000A"/>
        </w:rPr>
        <w:t xml:space="preserve"> </w:t>
      </w:r>
      <w:bookmarkEnd w:id="197"/>
      <w:r w:rsidR="00D6639E" w:rsidRPr="00896147">
        <w:rPr>
          <w:rStyle w:val="1a"/>
          <w:b/>
          <w:color w:val="00000A"/>
        </w:rPr>
        <w:t xml:space="preserve">ДЛЯ ЗАПОЛНЕНИЯ УЧАСТНИКАМИ </w:t>
      </w:r>
      <w:r w:rsidR="00B26095" w:rsidRPr="00896147">
        <w:rPr>
          <w:rStyle w:val="1a"/>
          <w:b/>
          <w:color w:val="00000A"/>
        </w:rPr>
        <w:t>КОНКУРС</w:t>
      </w:r>
      <w:r w:rsidR="00D6639E" w:rsidRPr="00896147">
        <w:rPr>
          <w:rStyle w:val="1a"/>
          <w:b/>
          <w:color w:val="00000A"/>
        </w:rPr>
        <w:t>А В ЭЛЕКТРОННОЙ ФОРМЕ</w:t>
      </w:r>
      <w:bookmarkEnd w:id="198"/>
    </w:p>
    <w:bookmarkEnd w:id="199"/>
    <w:p w14:paraId="3085ECEC" w14:textId="77777777" w:rsidR="00D0526D" w:rsidRPr="00896147" w:rsidRDefault="00D0526D" w:rsidP="00D0526D">
      <w:pPr>
        <w:jc w:val="center"/>
        <w:rPr>
          <w:rFonts w:ascii="Times New Roman" w:hAnsi="Times New Roman" w:cs="Times New Roman"/>
          <w:i/>
          <w:sz w:val="28"/>
          <w:szCs w:val="28"/>
        </w:rPr>
      </w:pPr>
    </w:p>
    <w:p w14:paraId="1CDEF0CE" w14:textId="77777777" w:rsidR="00BB6BDF" w:rsidRPr="00896147" w:rsidRDefault="00B50417" w:rsidP="00D0526D">
      <w:pPr>
        <w:jc w:val="center"/>
        <w:rPr>
          <w:rFonts w:ascii="Times New Roman" w:hAnsi="Times New Roman" w:cs="Times New Roman"/>
          <w:i/>
          <w:sz w:val="28"/>
          <w:szCs w:val="28"/>
        </w:rPr>
      </w:pPr>
      <w:r w:rsidRPr="00896147">
        <w:rPr>
          <w:rFonts w:ascii="Times New Roman" w:hAnsi="Times New Roman" w:cs="Times New Roman"/>
          <w:i/>
          <w:sz w:val="28"/>
          <w:szCs w:val="28"/>
        </w:rPr>
        <w:t xml:space="preserve">Образцы </w:t>
      </w:r>
      <w:r w:rsidR="00D0526D" w:rsidRPr="00896147">
        <w:rPr>
          <w:rFonts w:ascii="Times New Roman" w:hAnsi="Times New Roman" w:cs="Times New Roman"/>
          <w:i/>
          <w:sz w:val="28"/>
          <w:szCs w:val="28"/>
        </w:rPr>
        <w:t>форм прилагаются отдельно</w:t>
      </w:r>
    </w:p>
    <w:p w14:paraId="2FC8C4DC" w14:textId="77777777" w:rsidR="00165C89" w:rsidRPr="00896147" w:rsidRDefault="00165C89">
      <w:pPr>
        <w:rPr>
          <w:rStyle w:val="1a"/>
          <w:rFonts w:eastAsia="Times New Roman"/>
          <w:bCs/>
          <w:color w:val="00000A"/>
          <w:szCs w:val="32"/>
        </w:rPr>
      </w:pPr>
      <w:bookmarkStart w:id="200" w:name="_Toc31975063"/>
      <w:r w:rsidRPr="00896147">
        <w:rPr>
          <w:rStyle w:val="1a"/>
          <w:b w:val="0"/>
          <w:color w:val="00000A"/>
        </w:rPr>
        <w:br w:type="page"/>
      </w:r>
    </w:p>
    <w:p w14:paraId="44350456" w14:textId="77777777" w:rsidR="00D6639E" w:rsidRPr="00896147" w:rsidRDefault="00D0526D" w:rsidP="00D0526D">
      <w:pPr>
        <w:pStyle w:val="1"/>
        <w:ind w:left="567" w:hanging="567"/>
      </w:pPr>
      <w:r w:rsidRPr="00896147">
        <w:rPr>
          <w:rStyle w:val="1a"/>
          <w:b/>
          <w:color w:val="00000A"/>
        </w:rPr>
        <w:lastRenderedPageBreak/>
        <w:t xml:space="preserve">XII. </w:t>
      </w:r>
      <w:r w:rsidR="00D6639E" w:rsidRPr="00896147">
        <w:rPr>
          <w:color w:val="00000A"/>
        </w:rPr>
        <w:t>ОБОСНОВАНИЕ НАЧАЛЬНОЙ (МАКСИМАЛЬНОЙ) ЦЕНЫ ДОГОВОРА</w:t>
      </w:r>
      <w:bookmarkEnd w:id="200"/>
    </w:p>
    <w:p w14:paraId="40F43DF8" w14:textId="77777777" w:rsidR="00D6639E" w:rsidRPr="00896147" w:rsidRDefault="00D6639E" w:rsidP="00D0526D">
      <w:pPr>
        <w:pStyle w:val="Style1"/>
        <w:widowControl/>
        <w:ind w:left="567" w:hanging="567"/>
        <w:jc w:val="center"/>
        <w:rPr>
          <w:b/>
          <w:sz w:val="28"/>
          <w:szCs w:val="28"/>
        </w:rPr>
      </w:pPr>
      <w:bookmarkStart w:id="201" w:name="bookmark0"/>
      <w:bookmarkEnd w:id="201"/>
    </w:p>
    <w:p w14:paraId="74FA2E0E" w14:textId="77777777" w:rsidR="00977080" w:rsidRPr="00896147" w:rsidRDefault="00D6639E" w:rsidP="00D0526D">
      <w:pPr>
        <w:pStyle w:val="af9"/>
        <w:ind w:left="567" w:hanging="567"/>
        <w:jc w:val="center"/>
        <w:rPr>
          <w:i/>
          <w:sz w:val="28"/>
        </w:rPr>
      </w:pPr>
      <w:r w:rsidRPr="00896147">
        <w:rPr>
          <w:i/>
          <w:sz w:val="28"/>
        </w:rPr>
        <w:t>Обоснование начальной (максимальной) цены договора прилагается отдельно.</w:t>
      </w:r>
    </w:p>
    <w:p w14:paraId="3CC5BC8F" w14:textId="77777777" w:rsidR="00165C89" w:rsidRPr="00896147" w:rsidRDefault="00165C89">
      <w:pPr>
        <w:rPr>
          <w:rStyle w:val="1a"/>
          <w:rFonts w:eastAsia="Times New Roman"/>
          <w:bCs/>
          <w:color w:val="auto"/>
          <w:szCs w:val="32"/>
        </w:rPr>
      </w:pPr>
      <w:r w:rsidRPr="00896147">
        <w:rPr>
          <w:rStyle w:val="1a"/>
          <w:rFonts w:eastAsia="Times New Roman"/>
          <w:bCs/>
          <w:szCs w:val="32"/>
        </w:rPr>
        <w:br w:type="page"/>
      </w:r>
    </w:p>
    <w:p w14:paraId="08DF7BF7" w14:textId="77777777" w:rsidR="00D556B3" w:rsidRPr="00896147" w:rsidRDefault="00D556B3" w:rsidP="00D556B3">
      <w:pPr>
        <w:pStyle w:val="1"/>
        <w:ind w:left="567" w:hanging="567"/>
        <w:rPr>
          <w:rStyle w:val="1a"/>
          <w:b/>
          <w:bCs w:val="0"/>
        </w:rPr>
      </w:pPr>
      <w:bookmarkStart w:id="202" w:name="_Hlk77170481"/>
      <w:r w:rsidRPr="00896147">
        <w:rPr>
          <w:rStyle w:val="1a"/>
          <w:b/>
          <w:lang w:val="en-US"/>
        </w:rPr>
        <w:lastRenderedPageBreak/>
        <w:t>X</w:t>
      </w:r>
      <w:r w:rsidRPr="00896147">
        <w:rPr>
          <w:rStyle w:val="1a"/>
          <w:b/>
          <w:bCs w:val="0"/>
          <w:color w:val="auto"/>
          <w:lang w:val="en-US"/>
        </w:rPr>
        <w:t>III</w:t>
      </w:r>
      <w:r w:rsidRPr="00896147">
        <w:rPr>
          <w:rStyle w:val="1a"/>
          <w:b/>
          <w:bCs w:val="0"/>
          <w:color w:val="auto"/>
        </w:rPr>
        <w:t>.</w:t>
      </w:r>
      <w:r w:rsidRPr="00896147">
        <w:rPr>
          <w:rStyle w:val="1a"/>
          <w:b/>
        </w:rPr>
        <w:t xml:space="preserve"> </w:t>
      </w:r>
      <w:r w:rsidRPr="00896147">
        <w:rPr>
          <w:rStyle w:val="1a"/>
          <w:b/>
          <w:bCs w:val="0"/>
        </w:rPr>
        <w:t>КРИТЕРИИ ОЦЕНКИ ЗАЯВОК НА УЧАСТИЕ В КОНКУРСЕ В ЭЛЕКТРОННОЙ ФОРМЕ, ВЕЛИЧИНЫ ЗНАЧИМОСТИ</w:t>
      </w:r>
      <w:r w:rsidR="001C774E" w:rsidRPr="00896147">
        <w:rPr>
          <w:rStyle w:val="1a"/>
          <w:b/>
          <w:bCs w:val="0"/>
        </w:rPr>
        <w:t xml:space="preserve"> ЭТИХ КРИТЕРИЕВ, </w:t>
      </w:r>
      <w:r w:rsidR="00E24BC1" w:rsidRPr="00896147">
        <w:rPr>
          <w:rStyle w:val="1a"/>
          <w:b/>
          <w:bCs w:val="0"/>
        </w:rPr>
        <w:t>ПОРЯДОК ОЦЕНКИ И СОПОСТАВЛЕНИЯ</w:t>
      </w:r>
      <w:r w:rsidR="00E24BC1" w:rsidRPr="00896147">
        <w:rPr>
          <w:rFonts w:eastAsia="Arial Unicode MS"/>
          <w:kern w:val="0"/>
          <w:sz w:val="24"/>
          <w:szCs w:val="24"/>
        </w:rPr>
        <w:t xml:space="preserve"> </w:t>
      </w:r>
      <w:r w:rsidR="001C774E" w:rsidRPr="00896147">
        <w:rPr>
          <w:rStyle w:val="1a"/>
          <w:b/>
          <w:bCs w:val="0"/>
        </w:rPr>
        <w:t>ЗАЯВОК НА УЧАСТИЕ В КОНКУРСЕ В ЭЛЕКТРОННОЙ ФОРМЕ</w:t>
      </w:r>
    </w:p>
    <w:bookmarkEnd w:id="202"/>
    <w:p w14:paraId="00A3672F" w14:textId="77777777" w:rsidR="00D556B3" w:rsidRPr="00896147" w:rsidRDefault="00D556B3" w:rsidP="00D556B3"/>
    <w:p w14:paraId="17BA2F3F" w14:textId="77777777" w:rsidR="00D556B3" w:rsidRPr="00D556B3" w:rsidRDefault="00D556B3" w:rsidP="00D556B3">
      <w:pPr>
        <w:jc w:val="center"/>
        <w:rPr>
          <w:b/>
        </w:rPr>
      </w:pPr>
      <w:r w:rsidRPr="00896147">
        <w:rPr>
          <w:rStyle w:val="1a"/>
          <w:b w:val="0"/>
          <w:i/>
        </w:rPr>
        <w:t>Критерии оценки заявок, величины значимости</w:t>
      </w:r>
      <w:r w:rsidR="001C774E" w:rsidRPr="00896147">
        <w:rPr>
          <w:rStyle w:val="1a"/>
          <w:b w:val="0"/>
          <w:i/>
        </w:rPr>
        <w:t xml:space="preserve">, </w:t>
      </w:r>
      <w:r w:rsidRPr="00896147">
        <w:rPr>
          <w:rStyle w:val="1a"/>
          <w:b w:val="0"/>
          <w:i/>
        </w:rPr>
        <w:t>порядок</w:t>
      </w:r>
      <w:r w:rsidR="001C774E" w:rsidRPr="00896147">
        <w:rPr>
          <w:rStyle w:val="1a"/>
          <w:b w:val="0"/>
          <w:i/>
        </w:rPr>
        <w:t xml:space="preserve"> </w:t>
      </w:r>
      <w:r w:rsidRPr="00896147">
        <w:rPr>
          <w:rStyle w:val="1a"/>
          <w:b w:val="0"/>
          <w:i/>
        </w:rPr>
        <w:t>оценки</w:t>
      </w:r>
      <w:r w:rsidR="00E24BC1" w:rsidRPr="00896147">
        <w:rPr>
          <w:rStyle w:val="1a"/>
          <w:b w:val="0"/>
          <w:i/>
        </w:rPr>
        <w:t xml:space="preserve"> и сопоставления</w:t>
      </w:r>
      <w:r w:rsidRPr="00896147">
        <w:rPr>
          <w:rStyle w:val="1a"/>
          <w:b w:val="0"/>
          <w:i/>
        </w:rPr>
        <w:t xml:space="preserve"> </w:t>
      </w:r>
      <w:r w:rsidR="001C774E" w:rsidRPr="00896147">
        <w:rPr>
          <w:rStyle w:val="1a"/>
          <w:b w:val="0"/>
          <w:i/>
        </w:rPr>
        <w:t xml:space="preserve">заявок </w:t>
      </w:r>
      <w:r w:rsidRPr="00896147">
        <w:rPr>
          <w:rStyle w:val="1a"/>
          <w:b w:val="0"/>
          <w:i/>
        </w:rPr>
        <w:t>приложены отдельным файлом</w:t>
      </w:r>
    </w:p>
    <w:p w14:paraId="5CB34E11" w14:textId="77777777" w:rsidR="001C774E" w:rsidRPr="00D35B1D" w:rsidRDefault="001C774E" w:rsidP="001C774E">
      <w:pPr>
        <w:pStyle w:val="7"/>
        <w:shd w:val="clear" w:color="auto" w:fill="auto"/>
        <w:tabs>
          <w:tab w:val="left" w:pos="4200"/>
        </w:tabs>
        <w:spacing w:before="0" w:line="240" w:lineRule="auto"/>
        <w:ind w:right="20" w:firstLine="540"/>
        <w:jc w:val="left"/>
        <w:rPr>
          <w:rStyle w:val="1a"/>
          <w:rFonts w:eastAsia="Times New Roman"/>
          <w:bCs/>
          <w:szCs w:val="32"/>
        </w:rPr>
      </w:pPr>
    </w:p>
    <w:p w14:paraId="65C6C0C5" w14:textId="77777777" w:rsidR="00D556B3" w:rsidRPr="001C774E" w:rsidRDefault="00D556B3">
      <w:pPr>
        <w:pStyle w:val="1"/>
      </w:pPr>
    </w:p>
    <w:sectPr w:rsidR="00D556B3" w:rsidRPr="001C774E" w:rsidSect="0083290D">
      <w:headerReference w:type="even" r:id="rId19"/>
      <w:headerReference w:type="default" r:id="rId20"/>
      <w:pgSz w:w="11905" w:h="16837"/>
      <w:pgMar w:top="851" w:right="565" w:bottom="709" w:left="1134" w:header="363"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B1D151" w14:textId="77777777" w:rsidR="002D3103" w:rsidRDefault="002D3103">
      <w:r>
        <w:separator/>
      </w:r>
    </w:p>
  </w:endnote>
  <w:endnote w:type="continuationSeparator" w:id="0">
    <w:p w14:paraId="504CF3C4" w14:textId="77777777" w:rsidR="002D3103" w:rsidRDefault="002D3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Liberation Sans">
    <w:altName w:val="Arial"/>
    <w:charset w:val="01"/>
    <w:family w:val="roman"/>
    <w:pitch w:val="variable"/>
  </w:font>
  <w:font w:name="Droid Sans Fallback">
    <w:charset w:val="01"/>
    <w:family w:val="auto"/>
    <w:pitch w:val="variable"/>
  </w:font>
  <w:font w:name="FreeSans">
    <w:altName w:val="Times New Roman"/>
    <w:charset w:val="01"/>
    <w:family w:val="auto"/>
    <w:pitch w:val="variable"/>
  </w:font>
  <w:font w:name="Courier New">
    <w:panose1 w:val="02070309020205020404"/>
    <w:charset w:val="CC"/>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6356BB6" w14:textId="77777777" w:rsidR="002D3103" w:rsidRDefault="002D3103">
      <w:r>
        <w:separator/>
      </w:r>
    </w:p>
  </w:footnote>
  <w:footnote w:type="continuationSeparator" w:id="0">
    <w:p w14:paraId="2D276A0A" w14:textId="77777777" w:rsidR="002D3103" w:rsidRDefault="002D3103">
      <w:r>
        <w:continuationSeparator/>
      </w:r>
    </w:p>
  </w:footnote>
  <w:footnote w:id="1">
    <w:p w14:paraId="61D83E9E" w14:textId="77777777" w:rsidR="002D3103" w:rsidRPr="00D70BC8" w:rsidRDefault="002D3103" w:rsidP="00CE427C">
      <w:pPr>
        <w:jc w:val="both"/>
        <w:rPr>
          <w:rFonts w:ascii="Times New Roman" w:hAnsi="Times New Roman" w:cs="Times New Roman"/>
          <w:color w:val="00000A"/>
          <w:sz w:val="28"/>
          <w:szCs w:val="28"/>
        </w:rPr>
      </w:pPr>
      <w:r w:rsidRPr="00D70BC8">
        <w:rPr>
          <w:rStyle w:val="ae"/>
          <w:rFonts w:ascii="Times New Roman" w:hAnsi="Times New Roman"/>
          <w:sz w:val="20"/>
          <w:szCs w:val="20"/>
        </w:rPr>
        <w:footnoteRef/>
      </w:r>
      <w:r w:rsidRPr="00D70BC8">
        <w:rPr>
          <w:rStyle w:val="ae"/>
          <w:rFonts w:ascii="Times New Roman" w:hAnsi="Times New Roman"/>
          <w:sz w:val="20"/>
          <w:szCs w:val="20"/>
        </w:rPr>
        <w:t xml:space="preserve"> </w:t>
      </w:r>
      <w:r w:rsidRPr="00D70BC8">
        <w:rPr>
          <w:rFonts w:ascii="Times New Roman" w:hAnsi="Times New Roman" w:cs="Times New Roman"/>
          <w:color w:val="auto"/>
          <w:sz w:val="20"/>
          <w:szCs w:val="20"/>
        </w:rPr>
        <w:t>В части VIII «ИНФОРМАЦИОННАЯ КАРТА КОНКУРСА В ЭЛЕКТРОННОЙ ФОРМЕ» документации содержится информация для данного конкретного конкурса, которая уточняет, разъясняет и дополняет положения части I-VII документации.</w:t>
      </w:r>
    </w:p>
  </w:footnote>
  <w:footnote w:id="2">
    <w:p w14:paraId="3038F6E3" w14:textId="77777777" w:rsidR="002D3103" w:rsidRPr="00D70BC8" w:rsidRDefault="002D3103" w:rsidP="00486C34">
      <w:pPr>
        <w:pStyle w:val="af7"/>
        <w:rPr>
          <w:rFonts w:ascii="Times New Roman" w:hAnsi="Times New Roman" w:cs="Times New Roman"/>
        </w:rPr>
      </w:pPr>
      <w:r w:rsidRPr="00D70BC8">
        <w:rPr>
          <w:rStyle w:val="ae"/>
          <w:rFonts w:ascii="Times New Roman" w:hAnsi="Times New Roman"/>
        </w:rPr>
        <w:footnoteRef/>
      </w:r>
      <w:r w:rsidRPr="00D70BC8">
        <w:rPr>
          <w:rFonts w:ascii="Times New Roman" w:eastAsia="Times New Roman" w:hAnsi="Times New Roman" w:cs="Times New Roman"/>
          <w:color w:val="auto"/>
        </w:rPr>
        <w:t xml:space="preserve"> Описание предмета закупки в соответствии с разделом 10 Положения о закупке. </w:t>
      </w:r>
    </w:p>
  </w:footnote>
  <w:footnote w:id="3">
    <w:p w14:paraId="7156977B" w14:textId="77777777" w:rsidR="002D3103" w:rsidRPr="00CF6038" w:rsidRDefault="002D3103" w:rsidP="00CF6038">
      <w:pPr>
        <w:pStyle w:val="af7"/>
        <w:jc w:val="both"/>
        <w:rPr>
          <w:rFonts w:ascii="Times New Roman" w:hAnsi="Times New Roman" w:cs="Times New Roman"/>
        </w:rPr>
      </w:pPr>
      <w:r w:rsidRPr="00CF6038">
        <w:rPr>
          <w:rStyle w:val="ae"/>
          <w:rFonts w:ascii="Times New Roman" w:hAnsi="Times New Roman"/>
        </w:rPr>
        <w:footnoteRef/>
      </w:r>
      <w:r w:rsidRPr="00CF6038">
        <w:rPr>
          <w:rFonts w:ascii="Times New Roman" w:hAnsi="Times New Roman" w:cs="Times New Roman"/>
        </w:rPr>
        <w:t xml:space="preserve"> Устанавливается в случаях проведения закупки в соответствии с подпунктом «в» пункта 4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утвержденного постановлением Правительства Российской Федерации от 11.12.2014 № 1352.</w:t>
      </w:r>
    </w:p>
  </w:footnote>
  <w:footnote w:id="4">
    <w:p w14:paraId="6C93F46A" w14:textId="77777777" w:rsidR="002D3103" w:rsidRPr="00CF6038" w:rsidRDefault="002D3103" w:rsidP="00CE427C">
      <w:pPr>
        <w:pStyle w:val="af9"/>
        <w:ind w:left="0"/>
        <w:jc w:val="both"/>
        <w:rPr>
          <w:rFonts w:eastAsia="Arial Unicode MS"/>
          <w:szCs w:val="24"/>
        </w:rPr>
      </w:pPr>
      <w:r w:rsidRPr="00CF6038">
        <w:rPr>
          <w:rStyle w:val="ae"/>
          <w:rFonts w:eastAsia="Arial Unicode MS"/>
          <w:color w:val="000000"/>
          <w:sz w:val="20"/>
          <w:szCs w:val="20"/>
        </w:rPr>
        <w:footnoteRef/>
      </w:r>
      <w:r w:rsidRPr="00CF6038">
        <w:t xml:space="preserve"> </w:t>
      </w:r>
      <w:r w:rsidRPr="00CF6038">
        <w:rPr>
          <w:rFonts w:eastAsia="Arial Unicode MS"/>
          <w:color w:val="000000"/>
          <w:sz w:val="20"/>
          <w:szCs w:val="20"/>
        </w:rPr>
        <w:t>При установлении в части XIII «КРИТЕРИИ ОЦЕНКИ ЗАЯВОК НА УЧАСТИЕ В КОНКУРСЕ В ЭЛЕКТРОННОЙ ФОРМЕ, ВЕЛИЧИНЫ ЗНАЧИМОСТИ ЭТИХ КРИТЕРИЕВ, ПОРЯДОК ОЦЕНКИ И СОПОСТАВЛЕНИЯ ЗАЯВОК НА УЧАСТИЕ В КОНКУРСЕ В ЭЛЕКТРОННОЙ ФОРМЕ» документации критерия, предусмотренного абзацем 4 пункта 29.1 Положения о закупке. При этом отсутствие указанного предложения не является основанием для принятия решения об отказе участнику конкурса в электронной форме в допуске к участию в конкурсе в электронной форме.</w:t>
      </w:r>
    </w:p>
  </w:footnote>
  <w:footnote w:id="5">
    <w:p w14:paraId="7B8A9F29" w14:textId="77777777" w:rsidR="002D3103" w:rsidRPr="00CF6038" w:rsidRDefault="002D3103">
      <w:pPr>
        <w:pStyle w:val="af7"/>
        <w:rPr>
          <w:rFonts w:ascii="Times New Roman" w:hAnsi="Times New Roman" w:cs="Times New Roman"/>
        </w:rPr>
      </w:pPr>
      <w:r w:rsidRPr="00CF6038">
        <w:rPr>
          <w:rStyle w:val="ae"/>
          <w:rFonts w:ascii="Times New Roman" w:hAnsi="Times New Roman"/>
        </w:rPr>
        <w:footnoteRef/>
      </w:r>
      <w:r w:rsidRPr="00CF6038">
        <w:rPr>
          <w:rStyle w:val="ae"/>
          <w:rFonts w:ascii="Times New Roman" w:hAnsi="Times New Roman"/>
        </w:rPr>
        <w:t xml:space="preserve"> </w:t>
      </w:r>
      <w:r w:rsidRPr="00CF6038">
        <w:rPr>
          <w:rFonts w:ascii="Times New Roman" w:hAnsi="Times New Roman" w:cs="Times New Roman"/>
          <w:color w:val="auto"/>
        </w:rPr>
        <w:t>Устанавливаются в соответствии с разделом 29 Положения о закупке.</w:t>
      </w:r>
    </w:p>
  </w:footnote>
  <w:footnote w:id="6">
    <w:p w14:paraId="58D00632" w14:textId="77777777" w:rsidR="002D3103" w:rsidRPr="00CF6038" w:rsidRDefault="002D3103" w:rsidP="00800312">
      <w:pPr>
        <w:pStyle w:val="af7"/>
        <w:jc w:val="both"/>
        <w:rPr>
          <w:rFonts w:ascii="Times New Roman" w:hAnsi="Times New Roman" w:cs="Times New Roman"/>
          <w:color w:val="auto"/>
        </w:rPr>
      </w:pPr>
      <w:r w:rsidRPr="00CF6038">
        <w:rPr>
          <w:rStyle w:val="ae"/>
          <w:rFonts w:ascii="Times New Roman" w:hAnsi="Times New Roman"/>
        </w:rPr>
        <w:footnoteRef/>
      </w:r>
      <w:r w:rsidRPr="00CF6038">
        <w:rPr>
          <w:rStyle w:val="ae"/>
          <w:rFonts w:ascii="Times New Roman" w:hAnsi="Times New Roman"/>
        </w:rPr>
        <w:t xml:space="preserve"> </w:t>
      </w:r>
      <w:r w:rsidRPr="00CF6038">
        <w:rPr>
          <w:rFonts w:ascii="Times New Roman" w:hAnsi="Times New Roman" w:cs="Times New Roman"/>
          <w:color w:val="auto"/>
        </w:rPr>
        <w:t>Включается в случае установления Заказчиком требования обеспечения заявки на участие в конкурсе в электронной форме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5CA6CC" w14:textId="77777777" w:rsidR="002D3103" w:rsidRDefault="002D3103" w:rsidP="005E5837">
    <w:pPr>
      <w:pStyle w:val="af2"/>
      <w:tabs>
        <w:tab w:val="clear" w:pos="4677"/>
        <w:tab w:val="clear" w:pos="9355"/>
        <w:tab w:val="left" w:pos="35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3424499"/>
      <w:docPartObj>
        <w:docPartGallery w:val="Page Numbers (Top of Page)"/>
        <w:docPartUnique/>
      </w:docPartObj>
    </w:sdtPr>
    <w:sdtEndPr>
      <w:rPr>
        <w:rFonts w:ascii="Times New Roman" w:hAnsi="Times New Roman" w:cs="Times New Roman"/>
        <w:sz w:val="28"/>
        <w:szCs w:val="28"/>
      </w:rPr>
    </w:sdtEndPr>
    <w:sdtContent>
      <w:p w14:paraId="4558AC17" w14:textId="77777777" w:rsidR="002D3103" w:rsidRPr="00FF7C44" w:rsidRDefault="002D3103">
        <w:pPr>
          <w:pStyle w:val="af2"/>
          <w:jc w:val="center"/>
          <w:rPr>
            <w:rFonts w:ascii="Times New Roman" w:hAnsi="Times New Roman" w:cs="Times New Roman"/>
            <w:sz w:val="28"/>
            <w:szCs w:val="28"/>
          </w:rPr>
        </w:pPr>
        <w:r w:rsidRPr="00FF7C44">
          <w:rPr>
            <w:rFonts w:ascii="Times New Roman" w:hAnsi="Times New Roman" w:cs="Times New Roman"/>
            <w:sz w:val="28"/>
            <w:szCs w:val="28"/>
          </w:rPr>
          <w:fldChar w:fldCharType="begin"/>
        </w:r>
        <w:r w:rsidRPr="00FF7C44">
          <w:rPr>
            <w:rFonts w:ascii="Times New Roman" w:hAnsi="Times New Roman" w:cs="Times New Roman"/>
            <w:sz w:val="28"/>
            <w:szCs w:val="28"/>
          </w:rPr>
          <w:instrText>PAGE   \* MERGEFORMAT</w:instrText>
        </w:r>
        <w:r w:rsidRPr="00FF7C44">
          <w:rPr>
            <w:rFonts w:ascii="Times New Roman" w:hAnsi="Times New Roman" w:cs="Times New Roman"/>
            <w:sz w:val="28"/>
            <w:szCs w:val="28"/>
          </w:rPr>
          <w:fldChar w:fldCharType="separate"/>
        </w:r>
        <w:r>
          <w:rPr>
            <w:rFonts w:ascii="Times New Roman" w:hAnsi="Times New Roman" w:cs="Times New Roman"/>
            <w:noProof/>
            <w:sz w:val="28"/>
            <w:szCs w:val="28"/>
          </w:rPr>
          <w:t>2</w:t>
        </w:r>
        <w:r w:rsidRPr="00FF7C44">
          <w:rPr>
            <w:rFonts w:ascii="Times New Roman" w:hAnsi="Times New Roman" w:cs="Times New Roman"/>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75D5"/>
    <w:multiLevelType w:val="multilevel"/>
    <w:tmpl w:val="356AB376"/>
    <w:lvl w:ilvl="0">
      <w:start w:val="1"/>
      <w:numFmt w:val="decimal"/>
      <w:lvlText w:val="%1."/>
      <w:lvlJc w:val="left"/>
      <w:pPr>
        <w:ind w:left="720" w:hanging="360"/>
      </w:pPr>
      <w:rPr>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80111F"/>
    <w:multiLevelType w:val="multilevel"/>
    <w:tmpl w:val="A33EFFD8"/>
    <w:lvl w:ilvl="0">
      <w:start w:val="2"/>
      <w:numFmt w:val="decimal"/>
      <w:lvlText w:val="%1."/>
      <w:lvlJc w:val="left"/>
      <w:pPr>
        <w:ind w:left="360" w:hanging="360"/>
      </w:pPr>
    </w:lvl>
    <w:lvl w:ilvl="1">
      <w:start w:val="1"/>
      <w:numFmt w:val="decimal"/>
      <w:lvlText w:val="%1.%2."/>
      <w:lvlJc w:val="left"/>
      <w:pPr>
        <w:ind w:left="360" w:hanging="360"/>
      </w:pPr>
      <w:rPr>
        <w:rFonts w:ascii="Times New Roman" w:hAnsi="Times New Roman" w:cs="Times New Roman" w:hint="default"/>
        <w:b w:val="0"/>
        <w:sz w:val="28"/>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 w15:restartNumberingAfterBreak="0">
    <w:nsid w:val="0E6913C9"/>
    <w:multiLevelType w:val="hybridMultilevel"/>
    <w:tmpl w:val="CDBAF4D4"/>
    <w:lvl w:ilvl="0" w:tplc="AC945658">
      <w:start w:val="1"/>
      <w:numFmt w:val="decimal"/>
      <w:lvlText w:val="17.%1."/>
      <w:lvlJc w:val="left"/>
      <w:pPr>
        <w:ind w:left="1920" w:hanging="360"/>
      </w:pPr>
      <w:rPr>
        <w:rFonts w:hint="default"/>
      </w:rPr>
    </w:lvl>
    <w:lvl w:ilvl="1" w:tplc="04190019" w:tentative="1">
      <w:start w:val="1"/>
      <w:numFmt w:val="lowerLetter"/>
      <w:lvlText w:val="%2."/>
      <w:lvlJc w:val="left"/>
      <w:pPr>
        <w:ind w:left="3141" w:hanging="360"/>
      </w:pPr>
    </w:lvl>
    <w:lvl w:ilvl="2" w:tplc="0419001B" w:tentative="1">
      <w:start w:val="1"/>
      <w:numFmt w:val="lowerRoman"/>
      <w:lvlText w:val="%3."/>
      <w:lvlJc w:val="right"/>
      <w:pPr>
        <w:ind w:left="3861" w:hanging="180"/>
      </w:pPr>
    </w:lvl>
    <w:lvl w:ilvl="3" w:tplc="0419000F" w:tentative="1">
      <w:start w:val="1"/>
      <w:numFmt w:val="decimal"/>
      <w:lvlText w:val="%4."/>
      <w:lvlJc w:val="left"/>
      <w:pPr>
        <w:ind w:left="4581" w:hanging="360"/>
      </w:pPr>
    </w:lvl>
    <w:lvl w:ilvl="4" w:tplc="04190019" w:tentative="1">
      <w:start w:val="1"/>
      <w:numFmt w:val="lowerLetter"/>
      <w:lvlText w:val="%5."/>
      <w:lvlJc w:val="left"/>
      <w:pPr>
        <w:ind w:left="5301" w:hanging="360"/>
      </w:pPr>
    </w:lvl>
    <w:lvl w:ilvl="5" w:tplc="0419001B" w:tentative="1">
      <w:start w:val="1"/>
      <w:numFmt w:val="lowerRoman"/>
      <w:lvlText w:val="%6."/>
      <w:lvlJc w:val="right"/>
      <w:pPr>
        <w:ind w:left="6021" w:hanging="180"/>
      </w:pPr>
    </w:lvl>
    <w:lvl w:ilvl="6" w:tplc="0419000F" w:tentative="1">
      <w:start w:val="1"/>
      <w:numFmt w:val="decimal"/>
      <w:lvlText w:val="%7."/>
      <w:lvlJc w:val="left"/>
      <w:pPr>
        <w:ind w:left="6741" w:hanging="360"/>
      </w:pPr>
    </w:lvl>
    <w:lvl w:ilvl="7" w:tplc="04190019" w:tentative="1">
      <w:start w:val="1"/>
      <w:numFmt w:val="lowerLetter"/>
      <w:lvlText w:val="%8."/>
      <w:lvlJc w:val="left"/>
      <w:pPr>
        <w:ind w:left="7461" w:hanging="360"/>
      </w:pPr>
    </w:lvl>
    <w:lvl w:ilvl="8" w:tplc="0419001B" w:tentative="1">
      <w:start w:val="1"/>
      <w:numFmt w:val="lowerRoman"/>
      <w:lvlText w:val="%9."/>
      <w:lvlJc w:val="right"/>
      <w:pPr>
        <w:ind w:left="8181" w:hanging="180"/>
      </w:pPr>
    </w:lvl>
  </w:abstractNum>
  <w:abstractNum w:abstractNumId="3" w15:restartNumberingAfterBreak="0">
    <w:nsid w:val="1014064D"/>
    <w:multiLevelType w:val="hybridMultilevel"/>
    <w:tmpl w:val="DA384BB2"/>
    <w:lvl w:ilvl="0" w:tplc="2BEE9142">
      <w:start w:val="13"/>
      <w:numFmt w:val="decimal"/>
      <w:lvlText w:val="18.%1."/>
      <w:lvlJc w:val="left"/>
      <w:pPr>
        <w:ind w:left="461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5035817"/>
    <w:multiLevelType w:val="multilevel"/>
    <w:tmpl w:val="8988A8A8"/>
    <w:lvl w:ilvl="0">
      <w:start w:val="1"/>
      <w:numFmt w:val="decimal"/>
      <w:lvlText w:val="%1."/>
      <w:lvlJc w:val="left"/>
      <w:pPr>
        <w:tabs>
          <w:tab w:val="num" w:pos="786"/>
        </w:tabs>
        <w:ind w:left="786" w:hanging="360"/>
      </w:pPr>
      <w:rPr>
        <w:i w:val="0"/>
        <w:color w:val="auto"/>
        <w:sz w:val="24"/>
        <w:szCs w:val="24"/>
      </w:rPr>
    </w:lvl>
    <w:lvl w:ilvl="1">
      <w:start w:val="1"/>
      <w:numFmt w:val="lowerLetter"/>
      <w:lvlText w:val="%2."/>
      <w:lvlJc w:val="left"/>
      <w:pPr>
        <w:ind w:left="1157" w:hanging="360"/>
      </w:pPr>
    </w:lvl>
    <w:lvl w:ilvl="2">
      <w:start w:val="1"/>
      <w:numFmt w:val="lowerRoman"/>
      <w:lvlText w:val="%3."/>
      <w:lvlJc w:val="right"/>
      <w:pPr>
        <w:ind w:left="1877" w:hanging="180"/>
      </w:pPr>
    </w:lvl>
    <w:lvl w:ilvl="3">
      <w:start w:val="1"/>
      <w:numFmt w:val="decimal"/>
      <w:lvlText w:val="%4."/>
      <w:lvlJc w:val="left"/>
      <w:pPr>
        <w:ind w:left="2597" w:hanging="360"/>
      </w:pPr>
    </w:lvl>
    <w:lvl w:ilvl="4">
      <w:start w:val="1"/>
      <w:numFmt w:val="lowerLetter"/>
      <w:lvlText w:val="%5."/>
      <w:lvlJc w:val="left"/>
      <w:pPr>
        <w:ind w:left="3317" w:hanging="360"/>
      </w:pPr>
    </w:lvl>
    <w:lvl w:ilvl="5">
      <w:start w:val="1"/>
      <w:numFmt w:val="lowerRoman"/>
      <w:lvlText w:val="%6."/>
      <w:lvlJc w:val="right"/>
      <w:pPr>
        <w:ind w:left="4037" w:hanging="180"/>
      </w:pPr>
    </w:lvl>
    <w:lvl w:ilvl="6">
      <w:start w:val="1"/>
      <w:numFmt w:val="decimal"/>
      <w:lvlText w:val="%7."/>
      <w:lvlJc w:val="left"/>
      <w:pPr>
        <w:ind w:left="4757" w:hanging="360"/>
      </w:pPr>
    </w:lvl>
    <w:lvl w:ilvl="7">
      <w:start w:val="1"/>
      <w:numFmt w:val="lowerLetter"/>
      <w:lvlText w:val="%8."/>
      <w:lvlJc w:val="left"/>
      <w:pPr>
        <w:ind w:left="5477" w:hanging="360"/>
      </w:pPr>
    </w:lvl>
    <w:lvl w:ilvl="8">
      <w:start w:val="1"/>
      <w:numFmt w:val="lowerRoman"/>
      <w:lvlText w:val="%9."/>
      <w:lvlJc w:val="right"/>
      <w:pPr>
        <w:ind w:left="6197" w:hanging="180"/>
      </w:pPr>
    </w:lvl>
  </w:abstractNum>
  <w:abstractNum w:abstractNumId="5" w15:restartNumberingAfterBreak="0">
    <w:nsid w:val="15A814D6"/>
    <w:multiLevelType w:val="multilevel"/>
    <w:tmpl w:val="302A0BF4"/>
    <w:lvl w:ilvl="0">
      <w:start w:val="1"/>
      <w:numFmt w:val="upperRoman"/>
      <w:lvlText w:val="%1."/>
      <w:lvlJc w:val="left"/>
      <w:pPr>
        <w:ind w:left="6391" w:hanging="720"/>
      </w:pPr>
    </w:lvl>
    <w:lvl w:ilvl="1">
      <w:start w:val="1"/>
      <w:numFmt w:val="lowerLetter"/>
      <w:lvlText w:val="%2."/>
      <w:lvlJc w:val="left"/>
      <w:pPr>
        <w:ind w:left="6751" w:hanging="360"/>
      </w:pPr>
    </w:lvl>
    <w:lvl w:ilvl="2">
      <w:start w:val="1"/>
      <w:numFmt w:val="lowerRoman"/>
      <w:lvlText w:val="%3."/>
      <w:lvlJc w:val="right"/>
      <w:pPr>
        <w:ind w:left="7471" w:hanging="180"/>
      </w:pPr>
    </w:lvl>
    <w:lvl w:ilvl="3">
      <w:start w:val="1"/>
      <w:numFmt w:val="decimal"/>
      <w:lvlText w:val="%4."/>
      <w:lvlJc w:val="left"/>
      <w:pPr>
        <w:ind w:left="8191" w:hanging="360"/>
      </w:pPr>
    </w:lvl>
    <w:lvl w:ilvl="4">
      <w:start w:val="1"/>
      <w:numFmt w:val="lowerLetter"/>
      <w:lvlText w:val="%5."/>
      <w:lvlJc w:val="left"/>
      <w:pPr>
        <w:ind w:left="8911" w:hanging="360"/>
      </w:pPr>
    </w:lvl>
    <w:lvl w:ilvl="5">
      <w:start w:val="1"/>
      <w:numFmt w:val="lowerRoman"/>
      <w:lvlText w:val="%6."/>
      <w:lvlJc w:val="right"/>
      <w:pPr>
        <w:ind w:left="9631" w:hanging="180"/>
      </w:pPr>
    </w:lvl>
    <w:lvl w:ilvl="6">
      <w:start w:val="1"/>
      <w:numFmt w:val="decimal"/>
      <w:lvlText w:val="%7."/>
      <w:lvlJc w:val="left"/>
      <w:pPr>
        <w:ind w:left="10351" w:hanging="360"/>
      </w:pPr>
    </w:lvl>
    <w:lvl w:ilvl="7">
      <w:start w:val="1"/>
      <w:numFmt w:val="lowerLetter"/>
      <w:lvlText w:val="%8."/>
      <w:lvlJc w:val="left"/>
      <w:pPr>
        <w:ind w:left="11071" w:hanging="360"/>
      </w:pPr>
    </w:lvl>
    <w:lvl w:ilvl="8">
      <w:start w:val="1"/>
      <w:numFmt w:val="lowerRoman"/>
      <w:lvlText w:val="%9."/>
      <w:lvlJc w:val="right"/>
      <w:pPr>
        <w:ind w:left="11791" w:hanging="180"/>
      </w:pPr>
    </w:lvl>
  </w:abstractNum>
  <w:abstractNum w:abstractNumId="6" w15:restartNumberingAfterBreak="0">
    <w:nsid w:val="3B637D11"/>
    <w:multiLevelType w:val="hybridMultilevel"/>
    <w:tmpl w:val="9A624366"/>
    <w:lvl w:ilvl="0" w:tplc="3396713C">
      <w:start w:val="11"/>
      <w:numFmt w:val="decimal"/>
      <w:lvlText w:val="18.%1."/>
      <w:lvlJc w:val="left"/>
      <w:pPr>
        <w:ind w:left="461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BB25556"/>
    <w:multiLevelType w:val="hybridMultilevel"/>
    <w:tmpl w:val="6D68B8B0"/>
    <w:lvl w:ilvl="0" w:tplc="2604B62C">
      <w:start w:val="1"/>
      <w:numFmt w:val="decimal"/>
      <w:lvlText w:val="18.%10."/>
      <w:lvlJc w:val="left"/>
      <w:pPr>
        <w:ind w:left="4613"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8" w15:restartNumberingAfterBreak="0">
    <w:nsid w:val="3EC42D44"/>
    <w:multiLevelType w:val="multilevel"/>
    <w:tmpl w:val="B4721FA0"/>
    <w:lvl w:ilvl="0">
      <w:start w:val="1"/>
      <w:numFmt w:val="decimal"/>
      <w:lvlText w:val="%1."/>
      <w:lvlJc w:val="left"/>
      <w:pPr>
        <w:ind w:left="360" w:hanging="360"/>
      </w:pPr>
      <w:rPr>
        <w:b/>
        <w:color w:val="auto"/>
      </w:rPr>
    </w:lvl>
    <w:lvl w:ilvl="1">
      <w:start w:val="1"/>
      <w:numFmt w:val="decimal"/>
      <w:lvlText w:val="%1.%2."/>
      <w:lvlJc w:val="left"/>
      <w:pPr>
        <w:ind w:left="716" w:hanging="432"/>
      </w:pPr>
      <w:rPr>
        <w:b/>
      </w:rPr>
    </w:lvl>
    <w:lvl w:ilvl="2">
      <w:start w:val="1"/>
      <w:numFmt w:val="decimal"/>
      <w:lvlText w:val="%1.%2.%3."/>
      <w:lvlJc w:val="left"/>
      <w:pPr>
        <w:ind w:left="1072" w:hanging="504"/>
      </w:pPr>
      <w:rPr>
        <w:b/>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A2383C"/>
    <w:multiLevelType w:val="multilevel"/>
    <w:tmpl w:val="877C0008"/>
    <w:lvl w:ilvl="0">
      <w:start w:val="2"/>
      <w:numFmt w:val="decimal"/>
      <w:lvlText w:val="%1."/>
      <w:lvlJc w:val="left"/>
      <w:pPr>
        <w:ind w:left="720" w:hanging="360"/>
      </w:pPr>
      <w:rPr>
        <w:rFonts w:hint="default"/>
        <w:i w:val="0"/>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C5E7160"/>
    <w:multiLevelType w:val="multilevel"/>
    <w:tmpl w:val="F1C6E306"/>
    <w:lvl w:ilvl="0">
      <w:start w:val="1"/>
      <w:numFmt w:val="decimal"/>
      <w:lvlText w:val="%1."/>
      <w:lvlJc w:val="right"/>
      <w:pPr>
        <w:tabs>
          <w:tab w:val="num" w:pos="1986"/>
        </w:tabs>
        <w:ind w:left="1986" w:hanging="568"/>
      </w:pPr>
    </w:lvl>
    <w:lvl w:ilvl="1">
      <w:start w:val="1"/>
      <w:numFmt w:val="decimal"/>
      <w:pStyle w:val="2"/>
      <w:lvlText w:val="%1.%2."/>
      <w:lvlJc w:val="left"/>
      <w:pPr>
        <w:tabs>
          <w:tab w:val="num" w:pos="3118"/>
        </w:tabs>
        <w:ind w:left="3118" w:hanging="1133"/>
      </w:pPr>
      <w:rPr>
        <w:b w:val="0"/>
        <w:sz w:val="24"/>
        <w:szCs w:val="24"/>
      </w:rPr>
    </w:lvl>
    <w:lvl w:ilvl="2">
      <w:start w:val="1"/>
      <w:numFmt w:val="decimal"/>
      <w:pStyle w:val="3"/>
      <w:lvlText w:val="%1.%2.%3."/>
      <w:lvlJc w:val="left"/>
      <w:pPr>
        <w:tabs>
          <w:tab w:val="num" w:pos="1701"/>
        </w:tabs>
        <w:ind w:left="1701" w:hanging="1133"/>
      </w:pPr>
    </w:lvl>
    <w:lvl w:ilvl="3">
      <w:start w:val="1"/>
      <w:numFmt w:val="decimal"/>
      <w:pStyle w:val="4"/>
      <w:lvlText w:val="%1.%2.%3.%4."/>
      <w:lvlJc w:val="left"/>
      <w:pPr>
        <w:tabs>
          <w:tab w:val="num" w:pos="1134"/>
        </w:tabs>
        <w:ind w:left="1134" w:hanging="1134"/>
      </w:pPr>
      <w:rPr>
        <w:color w:val="auto"/>
      </w:rPr>
    </w:lvl>
    <w:lvl w:ilvl="4">
      <w:start w:val="1"/>
      <w:numFmt w:val="lowerLetter"/>
      <w:pStyle w:val="5ABCD"/>
      <w:lvlText w:val="%5)"/>
      <w:lvlJc w:val="left"/>
      <w:pPr>
        <w:tabs>
          <w:tab w:val="num" w:pos="1701"/>
        </w:tabs>
        <w:ind w:left="1701" w:hanging="567"/>
      </w:pPr>
    </w:lvl>
    <w:lvl w:ilvl="5">
      <w:start w:val="1"/>
      <w:numFmt w:val="decimal"/>
      <w:lvlText w:val="%1.%2.%3.%4.%5.%6"/>
      <w:lvlJc w:val="left"/>
      <w:pPr>
        <w:tabs>
          <w:tab w:val="num" w:pos="2593"/>
        </w:tabs>
        <w:ind w:left="2593" w:hanging="1152"/>
      </w:pPr>
    </w:lvl>
    <w:lvl w:ilvl="6">
      <w:start w:val="1"/>
      <w:numFmt w:val="decimal"/>
      <w:lvlText w:val="%1.%2.%3.%4.%5.%6.%7"/>
      <w:lvlJc w:val="left"/>
      <w:pPr>
        <w:tabs>
          <w:tab w:val="num" w:pos="2737"/>
        </w:tabs>
        <w:ind w:left="2737" w:hanging="1296"/>
      </w:pPr>
    </w:lvl>
    <w:lvl w:ilvl="7">
      <w:start w:val="1"/>
      <w:numFmt w:val="decimal"/>
      <w:lvlText w:val="%1.%2.%3.%4.%5.%6.%7.%8"/>
      <w:lvlJc w:val="left"/>
      <w:pPr>
        <w:tabs>
          <w:tab w:val="num" w:pos="2881"/>
        </w:tabs>
        <w:ind w:left="2881" w:hanging="1440"/>
      </w:pPr>
    </w:lvl>
    <w:lvl w:ilvl="8">
      <w:start w:val="1"/>
      <w:numFmt w:val="decimal"/>
      <w:lvlText w:val="%1.%2.%3.%4.%5.%6.%7.%8.%9"/>
      <w:lvlJc w:val="left"/>
      <w:pPr>
        <w:tabs>
          <w:tab w:val="num" w:pos="3025"/>
        </w:tabs>
        <w:ind w:left="3025" w:hanging="1584"/>
      </w:pPr>
    </w:lvl>
  </w:abstractNum>
  <w:abstractNum w:abstractNumId="11" w15:restartNumberingAfterBreak="0">
    <w:nsid w:val="5BD55183"/>
    <w:multiLevelType w:val="hybridMultilevel"/>
    <w:tmpl w:val="AAD4FF0C"/>
    <w:lvl w:ilvl="0" w:tplc="51E4FC9C">
      <w:start w:val="12"/>
      <w:numFmt w:val="decimal"/>
      <w:lvlText w:val="18.%1."/>
      <w:lvlJc w:val="left"/>
      <w:pPr>
        <w:ind w:left="497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670A3B62"/>
    <w:multiLevelType w:val="multilevel"/>
    <w:tmpl w:val="78D4BD3C"/>
    <w:lvl w:ilvl="0">
      <w:start w:val="5"/>
      <w:numFmt w:val="decimal"/>
      <w:lvlText w:val="%1."/>
      <w:lvlJc w:val="left"/>
      <w:pPr>
        <w:ind w:left="435" w:hanging="435"/>
      </w:pPr>
    </w:lvl>
    <w:lvl w:ilvl="1">
      <w:start w:val="1"/>
      <w:numFmt w:val="decimal"/>
      <w:lvlText w:val="%1.%2."/>
      <w:lvlJc w:val="left"/>
      <w:pPr>
        <w:ind w:left="3414" w:hanging="720"/>
      </w:pPr>
      <w:rPr>
        <w:b w:val="0"/>
        <w:color w:val="auto"/>
        <w:sz w:val="28"/>
        <w:szCs w:val="28"/>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3" w15:restartNumberingAfterBreak="0">
    <w:nsid w:val="692921C7"/>
    <w:multiLevelType w:val="hybridMultilevel"/>
    <w:tmpl w:val="36CC7BE4"/>
    <w:lvl w:ilvl="0" w:tplc="896212E4">
      <w:start w:val="1"/>
      <w:numFmt w:val="decimal"/>
      <w:lvlText w:val="16.%1."/>
      <w:lvlJc w:val="left"/>
      <w:pPr>
        <w:ind w:left="163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EDB24C0"/>
    <w:multiLevelType w:val="hybridMultilevel"/>
    <w:tmpl w:val="C79411A2"/>
    <w:lvl w:ilvl="0" w:tplc="3F4222D0">
      <w:start w:val="1"/>
      <w:numFmt w:val="decimal"/>
      <w:lvlText w:val="18.%1."/>
      <w:lvlJc w:val="left"/>
      <w:pPr>
        <w:ind w:left="404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445560E"/>
    <w:multiLevelType w:val="multilevel"/>
    <w:tmpl w:val="AFA6022E"/>
    <w:lvl w:ilvl="0">
      <w:start w:val="12"/>
      <w:numFmt w:val="decimal"/>
      <w:lvlText w:val="%1."/>
      <w:lvlJc w:val="left"/>
      <w:pPr>
        <w:ind w:left="854" w:hanging="570"/>
      </w:pPr>
    </w:lvl>
    <w:lvl w:ilvl="1">
      <w:start w:val="1"/>
      <w:numFmt w:val="decimal"/>
      <w:lvlText w:val="%1.%2."/>
      <w:lvlJc w:val="left"/>
      <w:pPr>
        <w:ind w:left="1997" w:hanging="720"/>
      </w:pPr>
      <w:rPr>
        <w:rFonts w:ascii="Times New Roman" w:hAnsi="Times New Roman" w:cs="Times New Roman" w:hint="default"/>
        <w:sz w:val="28"/>
        <w:szCs w:val="28"/>
        <w:lang w:val="ru-RU"/>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6" w15:restartNumberingAfterBreak="0">
    <w:nsid w:val="79DA0179"/>
    <w:multiLevelType w:val="hybridMultilevel"/>
    <w:tmpl w:val="BFE083E4"/>
    <w:lvl w:ilvl="0" w:tplc="58760728">
      <w:start w:val="8"/>
      <w:numFmt w:val="decimal"/>
      <w:lvlText w:val="16.%1."/>
      <w:lvlJc w:val="left"/>
      <w:pPr>
        <w:ind w:left="928" w:hanging="360"/>
      </w:pPr>
      <w:rPr>
        <w:rFonts w:hint="default"/>
        <w:strike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C186850"/>
    <w:multiLevelType w:val="multilevel"/>
    <w:tmpl w:val="356AB376"/>
    <w:lvl w:ilvl="0">
      <w:start w:val="1"/>
      <w:numFmt w:val="decimal"/>
      <w:lvlText w:val="%1."/>
      <w:lvlJc w:val="left"/>
      <w:pPr>
        <w:ind w:left="720" w:hanging="360"/>
      </w:pPr>
      <w:rPr>
        <w:i w:val="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12"/>
  </w:num>
  <w:num w:numId="3">
    <w:abstractNumId w:val="4"/>
  </w:num>
  <w:num w:numId="4">
    <w:abstractNumId w:val="9"/>
  </w:num>
  <w:num w:numId="5">
    <w:abstractNumId w:val="5"/>
  </w:num>
  <w:num w:numId="6">
    <w:abstractNumId w:val="15"/>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num>
  <w:num w:numId="9">
    <w:abstractNumId w:val="16"/>
  </w:num>
  <w:num w:numId="10">
    <w:abstractNumId w:val="2"/>
  </w:num>
  <w:num w:numId="11">
    <w:abstractNumId w:val="14"/>
  </w:num>
  <w:num w:numId="12">
    <w:abstractNumId w:val="7"/>
  </w:num>
  <w:num w:numId="13">
    <w:abstractNumId w:val="11"/>
  </w:num>
  <w:num w:numId="14">
    <w:abstractNumId w:val="6"/>
  </w:num>
  <w:num w:numId="15">
    <w:abstractNumId w:val="3"/>
  </w:num>
  <w:num w:numId="16">
    <w:abstractNumId w:val="8"/>
  </w:num>
  <w:num w:numId="17">
    <w:abstractNumId w:val="17"/>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drawingGridHorizontalSpacing w:val="181"/>
  <w:drawingGridVerticalSpacing w:val="181"/>
  <w:characterSpacingControl w:val="compressPunctuation"/>
  <w:hdrShapeDefaults>
    <o:shapedefaults v:ext="edit" spidmax="137217"/>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30C"/>
    <w:rsid w:val="000017C2"/>
    <w:rsid w:val="000041F2"/>
    <w:rsid w:val="00004A5D"/>
    <w:rsid w:val="0000516B"/>
    <w:rsid w:val="00005FC3"/>
    <w:rsid w:val="00005FCA"/>
    <w:rsid w:val="000068A8"/>
    <w:rsid w:val="0000746A"/>
    <w:rsid w:val="00007604"/>
    <w:rsid w:val="000103C7"/>
    <w:rsid w:val="00010623"/>
    <w:rsid w:val="00010911"/>
    <w:rsid w:val="0001142D"/>
    <w:rsid w:val="0001199B"/>
    <w:rsid w:val="0001230E"/>
    <w:rsid w:val="000132BE"/>
    <w:rsid w:val="00013394"/>
    <w:rsid w:val="00014646"/>
    <w:rsid w:val="0001515F"/>
    <w:rsid w:val="000176B4"/>
    <w:rsid w:val="000217EF"/>
    <w:rsid w:val="00021980"/>
    <w:rsid w:val="00023292"/>
    <w:rsid w:val="00023319"/>
    <w:rsid w:val="00023344"/>
    <w:rsid w:val="0002376B"/>
    <w:rsid w:val="000243C8"/>
    <w:rsid w:val="000264F0"/>
    <w:rsid w:val="00026956"/>
    <w:rsid w:val="000271C6"/>
    <w:rsid w:val="00027DC9"/>
    <w:rsid w:val="0003018F"/>
    <w:rsid w:val="00030E95"/>
    <w:rsid w:val="00030FE0"/>
    <w:rsid w:val="000327B4"/>
    <w:rsid w:val="0003322C"/>
    <w:rsid w:val="00033F1F"/>
    <w:rsid w:val="000343C7"/>
    <w:rsid w:val="00034482"/>
    <w:rsid w:val="00034C69"/>
    <w:rsid w:val="00035439"/>
    <w:rsid w:val="00035B66"/>
    <w:rsid w:val="00035FF7"/>
    <w:rsid w:val="00036BFC"/>
    <w:rsid w:val="00036F92"/>
    <w:rsid w:val="00037C9B"/>
    <w:rsid w:val="000401A8"/>
    <w:rsid w:val="00040C6E"/>
    <w:rsid w:val="00040EC9"/>
    <w:rsid w:val="00041900"/>
    <w:rsid w:val="00043432"/>
    <w:rsid w:val="00044D95"/>
    <w:rsid w:val="00044F4A"/>
    <w:rsid w:val="00050032"/>
    <w:rsid w:val="000514DB"/>
    <w:rsid w:val="0005199C"/>
    <w:rsid w:val="00051B6D"/>
    <w:rsid w:val="00051CBB"/>
    <w:rsid w:val="00053656"/>
    <w:rsid w:val="00055F97"/>
    <w:rsid w:val="00056A31"/>
    <w:rsid w:val="00057C19"/>
    <w:rsid w:val="00061ADC"/>
    <w:rsid w:val="00061E62"/>
    <w:rsid w:val="000628DA"/>
    <w:rsid w:val="00062EDD"/>
    <w:rsid w:val="0006368A"/>
    <w:rsid w:val="0006529B"/>
    <w:rsid w:val="0006531F"/>
    <w:rsid w:val="00066C20"/>
    <w:rsid w:val="00067D93"/>
    <w:rsid w:val="0007144F"/>
    <w:rsid w:val="00071FAE"/>
    <w:rsid w:val="00072DA6"/>
    <w:rsid w:val="000741CF"/>
    <w:rsid w:val="00074332"/>
    <w:rsid w:val="0007464E"/>
    <w:rsid w:val="00075216"/>
    <w:rsid w:val="0007561F"/>
    <w:rsid w:val="00076A29"/>
    <w:rsid w:val="00076E49"/>
    <w:rsid w:val="00080910"/>
    <w:rsid w:val="00081258"/>
    <w:rsid w:val="000817A6"/>
    <w:rsid w:val="00083266"/>
    <w:rsid w:val="00083AA7"/>
    <w:rsid w:val="00084353"/>
    <w:rsid w:val="00084F97"/>
    <w:rsid w:val="0008514D"/>
    <w:rsid w:val="0008533C"/>
    <w:rsid w:val="0008548D"/>
    <w:rsid w:val="00085587"/>
    <w:rsid w:val="000856DB"/>
    <w:rsid w:val="00086F0D"/>
    <w:rsid w:val="0009041D"/>
    <w:rsid w:val="00093F4C"/>
    <w:rsid w:val="000958AC"/>
    <w:rsid w:val="000974E3"/>
    <w:rsid w:val="000979B1"/>
    <w:rsid w:val="000A055A"/>
    <w:rsid w:val="000A0C97"/>
    <w:rsid w:val="000A220A"/>
    <w:rsid w:val="000A29B6"/>
    <w:rsid w:val="000A4862"/>
    <w:rsid w:val="000A4A91"/>
    <w:rsid w:val="000A516C"/>
    <w:rsid w:val="000A5F03"/>
    <w:rsid w:val="000A68F4"/>
    <w:rsid w:val="000A6E67"/>
    <w:rsid w:val="000B0C29"/>
    <w:rsid w:val="000B1453"/>
    <w:rsid w:val="000B1706"/>
    <w:rsid w:val="000B1B80"/>
    <w:rsid w:val="000B235C"/>
    <w:rsid w:val="000B3386"/>
    <w:rsid w:val="000B3D05"/>
    <w:rsid w:val="000B4731"/>
    <w:rsid w:val="000B4D0D"/>
    <w:rsid w:val="000B5458"/>
    <w:rsid w:val="000B6AA1"/>
    <w:rsid w:val="000C15B6"/>
    <w:rsid w:val="000C28AA"/>
    <w:rsid w:val="000C2E76"/>
    <w:rsid w:val="000C3F81"/>
    <w:rsid w:val="000C4242"/>
    <w:rsid w:val="000C5CAE"/>
    <w:rsid w:val="000C697C"/>
    <w:rsid w:val="000C6B55"/>
    <w:rsid w:val="000D0BDC"/>
    <w:rsid w:val="000D0EB3"/>
    <w:rsid w:val="000D1A49"/>
    <w:rsid w:val="000D2305"/>
    <w:rsid w:val="000D2608"/>
    <w:rsid w:val="000D316C"/>
    <w:rsid w:val="000D4067"/>
    <w:rsid w:val="000D47EE"/>
    <w:rsid w:val="000D4B58"/>
    <w:rsid w:val="000D4E35"/>
    <w:rsid w:val="000D58C5"/>
    <w:rsid w:val="000D5D53"/>
    <w:rsid w:val="000D7346"/>
    <w:rsid w:val="000D7887"/>
    <w:rsid w:val="000D78CE"/>
    <w:rsid w:val="000E25DF"/>
    <w:rsid w:val="000E2A50"/>
    <w:rsid w:val="000E31B7"/>
    <w:rsid w:val="000E4847"/>
    <w:rsid w:val="000E4A53"/>
    <w:rsid w:val="000E5541"/>
    <w:rsid w:val="000E60CD"/>
    <w:rsid w:val="000E673A"/>
    <w:rsid w:val="000E7F62"/>
    <w:rsid w:val="000F0564"/>
    <w:rsid w:val="000F091F"/>
    <w:rsid w:val="000F194F"/>
    <w:rsid w:val="000F34AF"/>
    <w:rsid w:val="000F469F"/>
    <w:rsid w:val="000F487C"/>
    <w:rsid w:val="000F4963"/>
    <w:rsid w:val="000F4F51"/>
    <w:rsid w:val="000F4FFF"/>
    <w:rsid w:val="000F597A"/>
    <w:rsid w:val="000F5AC6"/>
    <w:rsid w:val="00100666"/>
    <w:rsid w:val="00100EC2"/>
    <w:rsid w:val="00101C98"/>
    <w:rsid w:val="001037FF"/>
    <w:rsid w:val="00104A45"/>
    <w:rsid w:val="00107ADC"/>
    <w:rsid w:val="001111EE"/>
    <w:rsid w:val="0011164C"/>
    <w:rsid w:val="001117CE"/>
    <w:rsid w:val="00113419"/>
    <w:rsid w:val="00114594"/>
    <w:rsid w:val="001147F3"/>
    <w:rsid w:val="00114FAC"/>
    <w:rsid w:val="00115171"/>
    <w:rsid w:val="0011548F"/>
    <w:rsid w:val="00115A24"/>
    <w:rsid w:val="00116D2A"/>
    <w:rsid w:val="00117115"/>
    <w:rsid w:val="00117486"/>
    <w:rsid w:val="001174F4"/>
    <w:rsid w:val="00117ADE"/>
    <w:rsid w:val="00120B4B"/>
    <w:rsid w:val="00120D06"/>
    <w:rsid w:val="001217C5"/>
    <w:rsid w:val="00122004"/>
    <w:rsid w:val="001223DA"/>
    <w:rsid w:val="0012248F"/>
    <w:rsid w:val="001232E3"/>
    <w:rsid w:val="00123701"/>
    <w:rsid w:val="0012391F"/>
    <w:rsid w:val="00123EAF"/>
    <w:rsid w:val="00126688"/>
    <w:rsid w:val="00126CED"/>
    <w:rsid w:val="001272A6"/>
    <w:rsid w:val="0012786D"/>
    <w:rsid w:val="001307C0"/>
    <w:rsid w:val="001315AC"/>
    <w:rsid w:val="00132001"/>
    <w:rsid w:val="00132609"/>
    <w:rsid w:val="0013372E"/>
    <w:rsid w:val="00134F54"/>
    <w:rsid w:val="0013530C"/>
    <w:rsid w:val="00135A6D"/>
    <w:rsid w:val="00136C61"/>
    <w:rsid w:val="00136E4C"/>
    <w:rsid w:val="0013777D"/>
    <w:rsid w:val="001410EF"/>
    <w:rsid w:val="00141C08"/>
    <w:rsid w:val="001426D9"/>
    <w:rsid w:val="00142B28"/>
    <w:rsid w:val="00143FBD"/>
    <w:rsid w:val="00144273"/>
    <w:rsid w:val="00144D40"/>
    <w:rsid w:val="00145178"/>
    <w:rsid w:val="00146818"/>
    <w:rsid w:val="0014711B"/>
    <w:rsid w:val="00147555"/>
    <w:rsid w:val="001475A8"/>
    <w:rsid w:val="00150ABF"/>
    <w:rsid w:val="00151404"/>
    <w:rsid w:val="001517FD"/>
    <w:rsid w:val="00151E74"/>
    <w:rsid w:val="00153195"/>
    <w:rsid w:val="0015377A"/>
    <w:rsid w:val="0015453D"/>
    <w:rsid w:val="00154B5B"/>
    <w:rsid w:val="00155F5F"/>
    <w:rsid w:val="00156476"/>
    <w:rsid w:val="00160348"/>
    <w:rsid w:val="0016036E"/>
    <w:rsid w:val="00160868"/>
    <w:rsid w:val="001614D4"/>
    <w:rsid w:val="0016228B"/>
    <w:rsid w:val="00162415"/>
    <w:rsid w:val="001626C5"/>
    <w:rsid w:val="0016319F"/>
    <w:rsid w:val="0016461E"/>
    <w:rsid w:val="0016522B"/>
    <w:rsid w:val="0016589E"/>
    <w:rsid w:val="00165C89"/>
    <w:rsid w:val="001660B9"/>
    <w:rsid w:val="0016735C"/>
    <w:rsid w:val="00167B23"/>
    <w:rsid w:val="00167EA3"/>
    <w:rsid w:val="00170986"/>
    <w:rsid w:val="00172019"/>
    <w:rsid w:val="00172A59"/>
    <w:rsid w:val="0017336A"/>
    <w:rsid w:val="0017384E"/>
    <w:rsid w:val="00174AC7"/>
    <w:rsid w:val="00175181"/>
    <w:rsid w:val="001766CF"/>
    <w:rsid w:val="00176EB4"/>
    <w:rsid w:val="001800DB"/>
    <w:rsid w:val="001801FB"/>
    <w:rsid w:val="001811C2"/>
    <w:rsid w:val="0018227A"/>
    <w:rsid w:val="0018241F"/>
    <w:rsid w:val="001826A0"/>
    <w:rsid w:val="00183A06"/>
    <w:rsid w:val="001846AD"/>
    <w:rsid w:val="001847D8"/>
    <w:rsid w:val="001861B6"/>
    <w:rsid w:val="0018623B"/>
    <w:rsid w:val="00186490"/>
    <w:rsid w:val="00186603"/>
    <w:rsid w:val="001868EA"/>
    <w:rsid w:val="00187537"/>
    <w:rsid w:val="00187A7F"/>
    <w:rsid w:val="00187CA0"/>
    <w:rsid w:val="00187D6B"/>
    <w:rsid w:val="001920C2"/>
    <w:rsid w:val="00192544"/>
    <w:rsid w:val="00193810"/>
    <w:rsid w:val="00193A34"/>
    <w:rsid w:val="00194A15"/>
    <w:rsid w:val="00195C56"/>
    <w:rsid w:val="00196DE0"/>
    <w:rsid w:val="001972AC"/>
    <w:rsid w:val="00197385"/>
    <w:rsid w:val="001A08FC"/>
    <w:rsid w:val="001A0C58"/>
    <w:rsid w:val="001A1C80"/>
    <w:rsid w:val="001A2651"/>
    <w:rsid w:val="001A34BB"/>
    <w:rsid w:val="001A3CB5"/>
    <w:rsid w:val="001A3CDD"/>
    <w:rsid w:val="001A4035"/>
    <w:rsid w:val="001A4C9C"/>
    <w:rsid w:val="001A53E0"/>
    <w:rsid w:val="001A61AA"/>
    <w:rsid w:val="001A642C"/>
    <w:rsid w:val="001A7372"/>
    <w:rsid w:val="001B10B1"/>
    <w:rsid w:val="001B1236"/>
    <w:rsid w:val="001B1779"/>
    <w:rsid w:val="001B1789"/>
    <w:rsid w:val="001B19C8"/>
    <w:rsid w:val="001B2590"/>
    <w:rsid w:val="001B353B"/>
    <w:rsid w:val="001B4374"/>
    <w:rsid w:val="001B54D0"/>
    <w:rsid w:val="001B57F2"/>
    <w:rsid w:val="001B625F"/>
    <w:rsid w:val="001B6F21"/>
    <w:rsid w:val="001B7D4D"/>
    <w:rsid w:val="001C06AC"/>
    <w:rsid w:val="001C0CE0"/>
    <w:rsid w:val="001C0DC7"/>
    <w:rsid w:val="001C0DC9"/>
    <w:rsid w:val="001C15B0"/>
    <w:rsid w:val="001C1812"/>
    <w:rsid w:val="001C26F6"/>
    <w:rsid w:val="001C283F"/>
    <w:rsid w:val="001C4730"/>
    <w:rsid w:val="001C49E3"/>
    <w:rsid w:val="001C4C6E"/>
    <w:rsid w:val="001C58A6"/>
    <w:rsid w:val="001C6653"/>
    <w:rsid w:val="001C774E"/>
    <w:rsid w:val="001C789A"/>
    <w:rsid w:val="001C7DA0"/>
    <w:rsid w:val="001D0017"/>
    <w:rsid w:val="001D08F4"/>
    <w:rsid w:val="001D1193"/>
    <w:rsid w:val="001D21BC"/>
    <w:rsid w:val="001D2EB0"/>
    <w:rsid w:val="001D442E"/>
    <w:rsid w:val="001D5BC3"/>
    <w:rsid w:val="001D74C5"/>
    <w:rsid w:val="001D7B63"/>
    <w:rsid w:val="001E00FC"/>
    <w:rsid w:val="001E27ED"/>
    <w:rsid w:val="001E2E2A"/>
    <w:rsid w:val="001E3825"/>
    <w:rsid w:val="001E4EFB"/>
    <w:rsid w:val="001E52DA"/>
    <w:rsid w:val="001E5664"/>
    <w:rsid w:val="001E6415"/>
    <w:rsid w:val="001E69A9"/>
    <w:rsid w:val="001F17F2"/>
    <w:rsid w:val="001F2CEA"/>
    <w:rsid w:val="001F3095"/>
    <w:rsid w:val="001F3843"/>
    <w:rsid w:val="001F3DF0"/>
    <w:rsid w:val="001F4623"/>
    <w:rsid w:val="001F4F0A"/>
    <w:rsid w:val="001F53DB"/>
    <w:rsid w:val="001F54A7"/>
    <w:rsid w:val="0020084C"/>
    <w:rsid w:val="0020086F"/>
    <w:rsid w:val="00201036"/>
    <w:rsid w:val="00201C27"/>
    <w:rsid w:val="002024DD"/>
    <w:rsid w:val="002031D3"/>
    <w:rsid w:val="00203DAC"/>
    <w:rsid w:val="00203F96"/>
    <w:rsid w:val="002049AE"/>
    <w:rsid w:val="00204AF8"/>
    <w:rsid w:val="0020513E"/>
    <w:rsid w:val="00206E9B"/>
    <w:rsid w:val="00207018"/>
    <w:rsid w:val="00207361"/>
    <w:rsid w:val="00207393"/>
    <w:rsid w:val="00207D4C"/>
    <w:rsid w:val="00211A30"/>
    <w:rsid w:val="00211E84"/>
    <w:rsid w:val="00211FC4"/>
    <w:rsid w:val="0021353E"/>
    <w:rsid w:val="002142A0"/>
    <w:rsid w:val="00214F5D"/>
    <w:rsid w:val="00215226"/>
    <w:rsid w:val="00215E55"/>
    <w:rsid w:val="0021685B"/>
    <w:rsid w:val="00217399"/>
    <w:rsid w:val="00217FB2"/>
    <w:rsid w:val="002200D3"/>
    <w:rsid w:val="00220EE6"/>
    <w:rsid w:val="0022182D"/>
    <w:rsid w:val="00221B7F"/>
    <w:rsid w:val="0022303D"/>
    <w:rsid w:val="00223622"/>
    <w:rsid w:val="002240B0"/>
    <w:rsid w:val="00224ED6"/>
    <w:rsid w:val="002265D2"/>
    <w:rsid w:val="00226A1F"/>
    <w:rsid w:val="0022785F"/>
    <w:rsid w:val="00232551"/>
    <w:rsid w:val="00233939"/>
    <w:rsid w:val="00233FD1"/>
    <w:rsid w:val="00234CB8"/>
    <w:rsid w:val="00236839"/>
    <w:rsid w:val="00236C62"/>
    <w:rsid w:val="002403E7"/>
    <w:rsid w:val="00241E92"/>
    <w:rsid w:val="002437CA"/>
    <w:rsid w:val="00245025"/>
    <w:rsid w:val="00245569"/>
    <w:rsid w:val="002464A0"/>
    <w:rsid w:val="00246A74"/>
    <w:rsid w:val="00246EDB"/>
    <w:rsid w:val="002476EB"/>
    <w:rsid w:val="00247983"/>
    <w:rsid w:val="00247E44"/>
    <w:rsid w:val="00251C2B"/>
    <w:rsid w:val="00252FDC"/>
    <w:rsid w:val="00253A5F"/>
    <w:rsid w:val="00254760"/>
    <w:rsid w:val="00254A02"/>
    <w:rsid w:val="002561F4"/>
    <w:rsid w:val="0025677E"/>
    <w:rsid w:val="00256C55"/>
    <w:rsid w:val="002579A1"/>
    <w:rsid w:val="00257A4F"/>
    <w:rsid w:val="002600A8"/>
    <w:rsid w:val="002644E7"/>
    <w:rsid w:val="00264640"/>
    <w:rsid w:val="00264A8A"/>
    <w:rsid w:val="00265CA0"/>
    <w:rsid w:val="00265F15"/>
    <w:rsid w:val="002661E1"/>
    <w:rsid w:val="00266989"/>
    <w:rsid w:val="00266DC4"/>
    <w:rsid w:val="002677C6"/>
    <w:rsid w:val="0027016C"/>
    <w:rsid w:val="002708B3"/>
    <w:rsid w:val="002733DD"/>
    <w:rsid w:val="00274105"/>
    <w:rsid w:val="00274228"/>
    <w:rsid w:val="002746DB"/>
    <w:rsid w:val="0027522B"/>
    <w:rsid w:val="00275653"/>
    <w:rsid w:val="002760FC"/>
    <w:rsid w:val="00276734"/>
    <w:rsid w:val="002767F4"/>
    <w:rsid w:val="00276F09"/>
    <w:rsid w:val="002811E2"/>
    <w:rsid w:val="00281314"/>
    <w:rsid w:val="00281A36"/>
    <w:rsid w:val="00281B0F"/>
    <w:rsid w:val="002834A8"/>
    <w:rsid w:val="00284FDC"/>
    <w:rsid w:val="00285969"/>
    <w:rsid w:val="002863A3"/>
    <w:rsid w:val="00286C5D"/>
    <w:rsid w:val="00287134"/>
    <w:rsid w:val="00287A6D"/>
    <w:rsid w:val="00292878"/>
    <w:rsid w:val="002943C7"/>
    <w:rsid w:val="002948E2"/>
    <w:rsid w:val="00296242"/>
    <w:rsid w:val="00296BA3"/>
    <w:rsid w:val="002971AE"/>
    <w:rsid w:val="002A0CBC"/>
    <w:rsid w:val="002A105B"/>
    <w:rsid w:val="002A1C4F"/>
    <w:rsid w:val="002A2234"/>
    <w:rsid w:val="002A3C7B"/>
    <w:rsid w:val="002A3D50"/>
    <w:rsid w:val="002A459A"/>
    <w:rsid w:val="002A472B"/>
    <w:rsid w:val="002A4A8B"/>
    <w:rsid w:val="002A4F43"/>
    <w:rsid w:val="002A5652"/>
    <w:rsid w:val="002A5733"/>
    <w:rsid w:val="002A57C4"/>
    <w:rsid w:val="002A63BD"/>
    <w:rsid w:val="002A6C1B"/>
    <w:rsid w:val="002A6D21"/>
    <w:rsid w:val="002A6E91"/>
    <w:rsid w:val="002A7457"/>
    <w:rsid w:val="002A7AD3"/>
    <w:rsid w:val="002B3E22"/>
    <w:rsid w:val="002B53AF"/>
    <w:rsid w:val="002B5751"/>
    <w:rsid w:val="002B5FBE"/>
    <w:rsid w:val="002B693B"/>
    <w:rsid w:val="002B72BE"/>
    <w:rsid w:val="002B736E"/>
    <w:rsid w:val="002B7DBE"/>
    <w:rsid w:val="002C0263"/>
    <w:rsid w:val="002C27AF"/>
    <w:rsid w:val="002C2B18"/>
    <w:rsid w:val="002C4E3A"/>
    <w:rsid w:val="002C50C9"/>
    <w:rsid w:val="002C6792"/>
    <w:rsid w:val="002C768B"/>
    <w:rsid w:val="002C79A2"/>
    <w:rsid w:val="002D013B"/>
    <w:rsid w:val="002D13A5"/>
    <w:rsid w:val="002D246A"/>
    <w:rsid w:val="002D3103"/>
    <w:rsid w:val="002D3C03"/>
    <w:rsid w:val="002D4D75"/>
    <w:rsid w:val="002D4EAF"/>
    <w:rsid w:val="002D5768"/>
    <w:rsid w:val="002D666D"/>
    <w:rsid w:val="002D70E3"/>
    <w:rsid w:val="002D735E"/>
    <w:rsid w:val="002D754F"/>
    <w:rsid w:val="002E0529"/>
    <w:rsid w:val="002E104C"/>
    <w:rsid w:val="002E2B3C"/>
    <w:rsid w:val="002E31FF"/>
    <w:rsid w:val="002E3959"/>
    <w:rsid w:val="002E4AC6"/>
    <w:rsid w:val="002E7BD2"/>
    <w:rsid w:val="002F072A"/>
    <w:rsid w:val="002F09B4"/>
    <w:rsid w:val="002F0D9E"/>
    <w:rsid w:val="002F2B2F"/>
    <w:rsid w:val="002F32D1"/>
    <w:rsid w:val="002F3D84"/>
    <w:rsid w:val="002F44BF"/>
    <w:rsid w:val="002F5993"/>
    <w:rsid w:val="002F63D4"/>
    <w:rsid w:val="002F692B"/>
    <w:rsid w:val="002F6C2F"/>
    <w:rsid w:val="00300152"/>
    <w:rsid w:val="00300B07"/>
    <w:rsid w:val="00301790"/>
    <w:rsid w:val="003048AB"/>
    <w:rsid w:val="00305328"/>
    <w:rsid w:val="0030656E"/>
    <w:rsid w:val="00306F5E"/>
    <w:rsid w:val="003101FA"/>
    <w:rsid w:val="003104F1"/>
    <w:rsid w:val="003106E2"/>
    <w:rsid w:val="00312323"/>
    <w:rsid w:val="00312389"/>
    <w:rsid w:val="003132D8"/>
    <w:rsid w:val="0031469D"/>
    <w:rsid w:val="003178D6"/>
    <w:rsid w:val="00317E2C"/>
    <w:rsid w:val="00317E81"/>
    <w:rsid w:val="00320167"/>
    <w:rsid w:val="003208E7"/>
    <w:rsid w:val="00323C25"/>
    <w:rsid w:val="00323C28"/>
    <w:rsid w:val="003245AC"/>
    <w:rsid w:val="003254C8"/>
    <w:rsid w:val="00325945"/>
    <w:rsid w:val="0032624A"/>
    <w:rsid w:val="003264EB"/>
    <w:rsid w:val="00326AA5"/>
    <w:rsid w:val="00327FA2"/>
    <w:rsid w:val="0033135D"/>
    <w:rsid w:val="00334B48"/>
    <w:rsid w:val="003353CA"/>
    <w:rsid w:val="00335660"/>
    <w:rsid w:val="003357D6"/>
    <w:rsid w:val="00335C49"/>
    <w:rsid w:val="0033757A"/>
    <w:rsid w:val="00340FF6"/>
    <w:rsid w:val="00341436"/>
    <w:rsid w:val="00341873"/>
    <w:rsid w:val="00342F5B"/>
    <w:rsid w:val="00342F7E"/>
    <w:rsid w:val="003445D8"/>
    <w:rsid w:val="00344ADB"/>
    <w:rsid w:val="00345ADC"/>
    <w:rsid w:val="00345C33"/>
    <w:rsid w:val="00347696"/>
    <w:rsid w:val="003513D3"/>
    <w:rsid w:val="00351433"/>
    <w:rsid w:val="0035230D"/>
    <w:rsid w:val="00352325"/>
    <w:rsid w:val="003528A4"/>
    <w:rsid w:val="003528D4"/>
    <w:rsid w:val="00352AE9"/>
    <w:rsid w:val="00352B42"/>
    <w:rsid w:val="00356463"/>
    <w:rsid w:val="0036034C"/>
    <w:rsid w:val="00360570"/>
    <w:rsid w:val="00363A81"/>
    <w:rsid w:val="00363FE3"/>
    <w:rsid w:val="003642CC"/>
    <w:rsid w:val="003643C7"/>
    <w:rsid w:val="00364498"/>
    <w:rsid w:val="00364505"/>
    <w:rsid w:val="003649E8"/>
    <w:rsid w:val="003651D4"/>
    <w:rsid w:val="00365669"/>
    <w:rsid w:val="0036581B"/>
    <w:rsid w:val="00365AC0"/>
    <w:rsid w:val="00365EE5"/>
    <w:rsid w:val="00365FDC"/>
    <w:rsid w:val="00366668"/>
    <w:rsid w:val="0036675C"/>
    <w:rsid w:val="00366B0A"/>
    <w:rsid w:val="00366BDD"/>
    <w:rsid w:val="00367E0B"/>
    <w:rsid w:val="003714CC"/>
    <w:rsid w:val="00371630"/>
    <w:rsid w:val="003731A7"/>
    <w:rsid w:val="00374719"/>
    <w:rsid w:val="00374FEE"/>
    <w:rsid w:val="00376008"/>
    <w:rsid w:val="003762E7"/>
    <w:rsid w:val="003808BB"/>
    <w:rsid w:val="00380E49"/>
    <w:rsid w:val="0038146C"/>
    <w:rsid w:val="00381A2F"/>
    <w:rsid w:val="00381AEF"/>
    <w:rsid w:val="00382722"/>
    <w:rsid w:val="0038335F"/>
    <w:rsid w:val="0038367B"/>
    <w:rsid w:val="0038435D"/>
    <w:rsid w:val="00384BD4"/>
    <w:rsid w:val="00384CC3"/>
    <w:rsid w:val="003851D1"/>
    <w:rsid w:val="00385D43"/>
    <w:rsid w:val="00386A3B"/>
    <w:rsid w:val="00386AFC"/>
    <w:rsid w:val="00387C00"/>
    <w:rsid w:val="003907E6"/>
    <w:rsid w:val="00391AF5"/>
    <w:rsid w:val="003925E8"/>
    <w:rsid w:val="003928A0"/>
    <w:rsid w:val="003936FE"/>
    <w:rsid w:val="00393736"/>
    <w:rsid w:val="00393BBB"/>
    <w:rsid w:val="003955C5"/>
    <w:rsid w:val="00395BCE"/>
    <w:rsid w:val="003A1FF2"/>
    <w:rsid w:val="003A256B"/>
    <w:rsid w:val="003A2E63"/>
    <w:rsid w:val="003A3DC2"/>
    <w:rsid w:val="003A3EF1"/>
    <w:rsid w:val="003A4A81"/>
    <w:rsid w:val="003A5572"/>
    <w:rsid w:val="003A6A83"/>
    <w:rsid w:val="003B18C2"/>
    <w:rsid w:val="003B33CA"/>
    <w:rsid w:val="003B3993"/>
    <w:rsid w:val="003B42EF"/>
    <w:rsid w:val="003B61E5"/>
    <w:rsid w:val="003B6544"/>
    <w:rsid w:val="003B71EB"/>
    <w:rsid w:val="003C1532"/>
    <w:rsid w:val="003C1E1C"/>
    <w:rsid w:val="003C2979"/>
    <w:rsid w:val="003C2AE2"/>
    <w:rsid w:val="003C49CD"/>
    <w:rsid w:val="003C4B2F"/>
    <w:rsid w:val="003C5332"/>
    <w:rsid w:val="003C5AB4"/>
    <w:rsid w:val="003C5E2B"/>
    <w:rsid w:val="003D129E"/>
    <w:rsid w:val="003D1B00"/>
    <w:rsid w:val="003D1D48"/>
    <w:rsid w:val="003D2403"/>
    <w:rsid w:val="003D2CA5"/>
    <w:rsid w:val="003D46B5"/>
    <w:rsid w:val="003D4A5D"/>
    <w:rsid w:val="003D4BD4"/>
    <w:rsid w:val="003D5B57"/>
    <w:rsid w:val="003D6063"/>
    <w:rsid w:val="003D709B"/>
    <w:rsid w:val="003E152C"/>
    <w:rsid w:val="003E1ECD"/>
    <w:rsid w:val="003E2352"/>
    <w:rsid w:val="003E28D6"/>
    <w:rsid w:val="003E38E9"/>
    <w:rsid w:val="003E3940"/>
    <w:rsid w:val="003E426D"/>
    <w:rsid w:val="003E450F"/>
    <w:rsid w:val="003E5384"/>
    <w:rsid w:val="003E564A"/>
    <w:rsid w:val="003E5C5E"/>
    <w:rsid w:val="003E629B"/>
    <w:rsid w:val="003E62E6"/>
    <w:rsid w:val="003E6EB9"/>
    <w:rsid w:val="003E767E"/>
    <w:rsid w:val="003E7846"/>
    <w:rsid w:val="003F1E3B"/>
    <w:rsid w:val="003F1ED3"/>
    <w:rsid w:val="003F2631"/>
    <w:rsid w:val="003F26E8"/>
    <w:rsid w:val="003F2C19"/>
    <w:rsid w:val="003F2E48"/>
    <w:rsid w:val="003F2EC5"/>
    <w:rsid w:val="003F46AB"/>
    <w:rsid w:val="003F630D"/>
    <w:rsid w:val="003F731B"/>
    <w:rsid w:val="00400ABC"/>
    <w:rsid w:val="004010AF"/>
    <w:rsid w:val="00401271"/>
    <w:rsid w:val="004028DD"/>
    <w:rsid w:val="004037F0"/>
    <w:rsid w:val="00403B0E"/>
    <w:rsid w:val="00404C76"/>
    <w:rsid w:val="00404CE6"/>
    <w:rsid w:val="00405028"/>
    <w:rsid w:val="00405ADD"/>
    <w:rsid w:val="00406262"/>
    <w:rsid w:val="0041070B"/>
    <w:rsid w:val="00410A7C"/>
    <w:rsid w:val="0041278B"/>
    <w:rsid w:val="004127BD"/>
    <w:rsid w:val="00412F3B"/>
    <w:rsid w:val="00413677"/>
    <w:rsid w:val="00413F7E"/>
    <w:rsid w:val="00414DA4"/>
    <w:rsid w:val="004150DB"/>
    <w:rsid w:val="00415246"/>
    <w:rsid w:val="0041589F"/>
    <w:rsid w:val="004167E1"/>
    <w:rsid w:val="00417289"/>
    <w:rsid w:val="004174C5"/>
    <w:rsid w:val="00417860"/>
    <w:rsid w:val="004208E5"/>
    <w:rsid w:val="00423D86"/>
    <w:rsid w:val="00424D48"/>
    <w:rsid w:val="004255E0"/>
    <w:rsid w:val="00425622"/>
    <w:rsid w:val="0042670F"/>
    <w:rsid w:val="00426D6C"/>
    <w:rsid w:val="00427156"/>
    <w:rsid w:val="0042743F"/>
    <w:rsid w:val="00427A30"/>
    <w:rsid w:val="00430243"/>
    <w:rsid w:val="00430623"/>
    <w:rsid w:val="00431A94"/>
    <w:rsid w:val="00431B5B"/>
    <w:rsid w:val="0043225B"/>
    <w:rsid w:val="00432591"/>
    <w:rsid w:val="0043396A"/>
    <w:rsid w:val="004352F4"/>
    <w:rsid w:val="0043654C"/>
    <w:rsid w:val="004379C9"/>
    <w:rsid w:val="00440B9D"/>
    <w:rsid w:val="0044101A"/>
    <w:rsid w:val="00441A66"/>
    <w:rsid w:val="00443622"/>
    <w:rsid w:val="00444DA5"/>
    <w:rsid w:val="00446234"/>
    <w:rsid w:val="004464F1"/>
    <w:rsid w:val="004478E1"/>
    <w:rsid w:val="00450228"/>
    <w:rsid w:val="004525CC"/>
    <w:rsid w:val="00455660"/>
    <w:rsid w:val="004559C2"/>
    <w:rsid w:val="00456BC8"/>
    <w:rsid w:val="00457248"/>
    <w:rsid w:val="00457D88"/>
    <w:rsid w:val="00460D66"/>
    <w:rsid w:val="0046157C"/>
    <w:rsid w:val="00461EE7"/>
    <w:rsid w:val="00462858"/>
    <w:rsid w:val="00463291"/>
    <w:rsid w:val="00464FFD"/>
    <w:rsid w:val="004653C5"/>
    <w:rsid w:val="00466EA1"/>
    <w:rsid w:val="00467409"/>
    <w:rsid w:val="00467740"/>
    <w:rsid w:val="00470549"/>
    <w:rsid w:val="00470C1B"/>
    <w:rsid w:val="00471B59"/>
    <w:rsid w:val="00471DCF"/>
    <w:rsid w:val="00472AB7"/>
    <w:rsid w:val="00473820"/>
    <w:rsid w:val="004740C2"/>
    <w:rsid w:val="00475951"/>
    <w:rsid w:val="004760FD"/>
    <w:rsid w:val="004766FB"/>
    <w:rsid w:val="00477B4F"/>
    <w:rsid w:val="004802EE"/>
    <w:rsid w:val="004807A0"/>
    <w:rsid w:val="00481D43"/>
    <w:rsid w:val="00483C13"/>
    <w:rsid w:val="0048527F"/>
    <w:rsid w:val="00485E46"/>
    <w:rsid w:val="004861CA"/>
    <w:rsid w:val="00486658"/>
    <w:rsid w:val="004868D9"/>
    <w:rsid w:val="00486C34"/>
    <w:rsid w:val="004903FE"/>
    <w:rsid w:val="00490B2E"/>
    <w:rsid w:val="004935E0"/>
    <w:rsid w:val="00494D0A"/>
    <w:rsid w:val="00497C71"/>
    <w:rsid w:val="004A07EF"/>
    <w:rsid w:val="004A0952"/>
    <w:rsid w:val="004A0997"/>
    <w:rsid w:val="004A1C40"/>
    <w:rsid w:val="004A213D"/>
    <w:rsid w:val="004A295D"/>
    <w:rsid w:val="004A303D"/>
    <w:rsid w:val="004A3454"/>
    <w:rsid w:val="004A3A75"/>
    <w:rsid w:val="004A3CD1"/>
    <w:rsid w:val="004A64BA"/>
    <w:rsid w:val="004A6724"/>
    <w:rsid w:val="004A6A0B"/>
    <w:rsid w:val="004A7279"/>
    <w:rsid w:val="004A7B48"/>
    <w:rsid w:val="004A7EDE"/>
    <w:rsid w:val="004B0256"/>
    <w:rsid w:val="004B0621"/>
    <w:rsid w:val="004B1B14"/>
    <w:rsid w:val="004B1BF3"/>
    <w:rsid w:val="004B25E6"/>
    <w:rsid w:val="004B3EA9"/>
    <w:rsid w:val="004B5357"/>
    <w:rsid w:val="004B68BD"/>
    <w:rsid w:val="004B6E9C"/>
    <w:rsid w:val="004B7AEF"/>
    <w:rsid w:val="004C267A"/>
    <w:rsid w:val="004C2C8F"/>
    <w:rsid w:val="004C318A"/>
    <w:rsid w:val="004C41B5"/>
    <w:rsid w:val="004C4348"/>
    <w:rsid w:val="004C4D9A"/>
    <w:rsid w:val="004C5794"/>
    <w:rsid w:val="004C6E1B"/>
    <w:rsid w:val="004C6F1E"/>
    <w:rsid w:val="004D093B"/>
    <w:rsid w:val="004D147A"/>
    <w:rsid w:val="004D1B82"/>
    <w:rsid w:val="004D1DAF"/>
    <w:rsid w:val="004D26FA"/>
    <w:rsid w:val="004D370C"/>
    <w:rsid w:val="004D37C3"/>
    <w:rsid w:val="004D41B5"/>
    <w:rsid w:val="004D41C0"/>
    <w:rsid w:val="004D4B05"/>
    <w:rsid w:val="004D4B28"/>
    <w:rsid w:val="004D4E9A"/>
    <w:rsid w:val="004D50A1"/>
    <w:rsid w:val="004D62CF"/>
    <w:rsid w:val="004D731B"/>
    <w:rsid w:val="004D7C3C"/>
    <w:rsid w:val="004E04E3"/>
    <w:rsid w:val="004E0625"/>
    <w:rsid w:val="004E1F6E"/>
    <w:rsid w:val="004E1F96"/>
    <w:rsid w:val="004E3857"/>
    <w:rsid w:val="004E4A98"/>
    <w:rsid w:val="004E697E"/>
    <w:rsid w:val="004F004C"/>
    <w:rsid w:val="004F05AC"/>
    <w:rsid w:val="004F2B07"/>
    <w:rsid w:val="004F47E9"/>
    <w:rsid w:val="004F5050"/>
    <w:rsid w:val="004F60CE"/>
    <w:rsid w:val="004F62F5"/>
    <w:rsid w:val="004F7D31"/>
    <w:rsid w:val="004F7FB6"/>
    <w:rsid w:val="004F7FE6"/>
    <w:rsid w:val="00500BD7"/>
    <w:rsid w:val="00501BC8"/>
    <w:rsid w:val="00501D9E"/>
    <w:rsid w:val="00503550"/>
    <w:rsid w:val="005037F6"/>
    <w:rsid w:val="00503B2A"/>
    <w:rsid w:val="005054D1"/>
    <w:rsid w:val="00505C5E"/>
    <w:rsid w:val="005066EF"/>
    <w:rsid w:val="00506CC7"/>
    <w:rsid w:val="00507ACE"/>
    <w:rsid w:val="00507EC1"/>
    <w:rsid w:val="0051012B"/>
    <w:rsid w:val="00511183"/>
    <w:rsid w:val="00511C65"/>
    <w:rsid w:val="00512343"/>
    <w:rsid w:val="00513156"/>
    <w:rsid w:val="005145CE"/>
    <w:rsid w:val="005147D6"/>
    <w:rsid w:val="00515031"/>
    <w:rsid w:val="00516A3F"/>
    <w:rsid w:val="00516E31"/>
    <w:rsid w:val="00517B6D"/>
    <w:rsid w:val="005205BD"/>
    <w:rsid w:val="00520891"/>
    <w:rsid w:val="00520C0B"/>
    <w:rsid w:val="00521713"/>
    <w:rsid w:val="005251F2"/>
    <w:rsid w:val="005255E7"/>
    <w:rsid w:val="005265D3"/>
    <w:rsid w:val="00526C0C"/>
    <w:rsid w:val="00530D16"/>
    <w:rsid w:val="00531AC3"/>
    <w:rsid w:val="00532B1C"/>
    <w:rsid w:val="00533414"/>
    <w:rsid w:val="00534F51"/>
    <w:rsid w:val="005356CE"/>
    <w:rsid w:val="005359F8"/>
    <w:rsid w:val="0053653F"/>
    <w:rsid w:val="00537B77"/>
    <w:rsid w:val="005417C1"/>
    <w:rsid w:val="00541949"/>
    <w:rsid w:val="005420C6"/>
    <w:rsid w:val="00542459"/>
    <w:rsid w:val="00542D2B"/>
    <w:rsid w:val="00546B15"/>
    <w:rsid w:val="00546D36"/>
    <w:rsid w:val="005478B1"/>
    <w:rsid w:val="005518D3"/>
    <w:rsid w:val="00551F91"/>
    <w:rsid w:val="00552C1A"/>
    <w:rsid w:val="00552DA0"/>
    <w:rsid w:val="00552F52"/>
    <w:rsid w:val="0055334C"/>
    <w:rsid w:val="00553C8C"/>
    <w:rsid w:val="005540AC"/>
    <w:rsid w:val="00554340"/>
    <w:rsid w:val="00555BB6"/>
    <w:rsid w:val="00556140"/>
    <w:rsid w:val="00557768"/>
    <w:rsid w:val="00560100"/>
    <w:rsid w:val="00560956"/>
    <w:rsid w:val="005609A7"/>
    <w:rsid w:val="00561612"/>
    <w:rsid w:val="00561A4F"/>
    <w:rsid w:val="0056379A"/>
    <w:rsid w:val="00564011"/>
    <w:rsid w:val="00564AC7"/>
    <w:rsid w:val="00564CB0"/>
    <w:rsid w:val="00564CF6"/>
    <w:rsid w:val="00564D88"/>
    <w:rsid w:val="00565454"/>
    <w:rsid w:val="00565ED6"/>
    <w:rsid w:val="005663A7"/>
    <w:rsid w:val="00567052"/>
    <w:rsid w:val="00567B5B"/>
    <w:rsid w:val="00567E43"/>
    <w:rsid w:val="0057040D"/>
    <w:rsid w:val="0057096B"/>
    <w:rsid w:val="005725A5"/>
    <w:rsid w:val="0057266A"/>
    <w:rsid w:val="005755A7"/>
    <w:rsid w:val="00576890"/>
    <w:rsid w:val="00577A5F"/>
    <w:rsid w:val="00580669"/>
    <w:rsid w:val="00581C2E"/>
    <w:rsid w:val="005840B5"/>
    <w:rsid w:val="005852F3"/>
    <w:rsid w:val="00586250"/>
    <w:rsid w:val="00586738"/>
    <w:rsid w:val="00586CF0"/>
    <w:rsid w:val="00587889"/>
    <w:rsid w:val="00587A55"/>
    <w:rsid w:val="00590236"/>
    <w:rsid w:val="00591704"/>
    <w:rsid w:val="00593BCC"/>
    <w:rsid w:val="00594609"/>
    <w:rsid w:val="00595302"/>
    <w:rsid w:val="00595B0B"/>
    <w:rsid w:val="005977E6"/>
    <w:rsid w:val="005A0011"/>
    <w:rsid w:val="005A034F"/>
    <w:rsid w:val="005A2A82"/>
    <w:rsid w:val="005A435F"/>
    <w:rsid w:val="005A4630"/>
    <w:rsid w:val="005A49D9"/>
    <w:rsid w:val="005A63AF"/>
    <w:rsid w:val="005A7AD4"/>
    <w:rsid w:val="005B00ED"/>
    <w:rsid w:val="005B14EB"/>
    <w:rsid w:val="005B1547"/>
    <w:rsid w:val="005B3362"/>
    <w:rsid w:val="005B35B0"/>
    <w:rsid w:val="005B3CD9"/>
    <w:rsid w:val="005B4131"/>
    <w:rsid w:val="005B6E5E"/>
    <w:rsid w:val="005C3CCA"/>
    <w:rsid w:val="005C54B6"/>
    <w:rsid w:val="005C5947"/>
    <w:rsid w:val="005C6479"/>
    <w:rsid w:val="005C7737"/>
    <w:rsid w:val="005D2795"/>
    <w:rsid w:val="005D34BD"/>
    <w:rsid w:val="005D4420"/>
    <w:rsid w:val="005D4927"/>
    <w:rsid w:val="005D4978"/>
    <w:rsid w:val="005D6DD2"/>
    <w:rsid w:val="005D7CAF"/>
    <w:rsid w:val="005E02C3"/>
    <w:rsid w:val="005E077A"/>
    <w:rsid w:val="005E158A"/>
    <w:rsid w:val="005E2445"/>
    <w:rsid w:val="005E26B0"/>
    <w:rsid w:val="005E270A"/>
    <w:rsid w:val="005E2BF5"/>
    <w:rsid w:val="005E2C66"/>
    <w:rsid w:val="005E3463"/>
    <w:rsid w:val="005E3B17"/>
    <w:rsid w:val="005E414A"/>
    <w:rsid w:val="005E5837"/>
    <w:rsid w:val="005E61CB"/>
    <w:rsid w:val="005F285C"/>
    <w:rsid w:val="005F36E9"/>
    <w:rsid w:val="005F4EC3"/>
    <w:rsid w:val="005F54E1"/>
    <w:rsid w:val="005F61F6"/>
    <w:rsid w:val="005F71C2"/>
    <w:rsid w:val="005F7B54"/>
    <w:rsid w:val="005F7F46"/>
    <w:rsid w:val="00600F3D"/>
    <w:rsid w:val="00601042"/>
    <w:rsid w:val="00601324"/>
    <w:rsid w:val="00601C85"/>
    <w:rsid w:val="00603B47"/>
    <w:rsid w:val="00605C43"/>
    <w:rsid w:val="00606414"/>
    <w:rsid w:val="00606BDC"/>
    <w:rsid w:val="00606ECE"/>
    <w:rsid w:val="00610295"/>
    <w:rsid w:val="0061123B"/>
    <w:rsid w:val="00611F48"/>
    <w:rsid w:val="00614716"/>
    <w:rsid w:val="00614A1E"/>
    <w:rsid w:val="00614E7E"/>
    <w:rsid w:val="00616096"/>
    <w:rsid w:val="00616DC9"/>
    <w:rsid w:val="00616F11"/>
    <w:rsid w:val="00617378"/>
    <w:rsid w:val="00617CCE"/>
    <w:rsid w:val="0062047D"/>
    <w:rsid w:val="00620E58"/>
    <w:rsid w:val="00621274"/>
    <w:rsid w:val="00621F9D"/>
    <w:rsid w:val="00622557"/>
    <w:rsid w:val="00622C80"/>
    <w:rsid w:val="006237D7"/>
    <w:rsid w:val="00625764"/>
    <w:rsid w:val="006315CF"/>
    <w:rsid w:val="0063669B"/>
    <w:rsid w:val="0063675C"/>
    <w:rsid w:val="00637415"/>
    <w:rsid w:val="00637428"/>
    <w:rsid w:val="00637752"/>
    <w:rsid w:val="00640DF1"/>
    <w:rsid w:val="00640E98"/>
    <w:rsid w:val="00641E1D"/>
    <w:rsid w:val="00641F9D"/>
    <w:rsid w:val="006425A4"/>
    <w:rsid w:val="00642DF4"/>
    <w:rsid w:val="00643306"/>
    <w:rsid w:val="00643333"/>
    <w:rsid w:val="00643FDB"/>
    <w:rsid w:val="00645CF2"/>
    <w:rsid w:val="00647319"/>
    <w:rsid w:val="00647393"/>
    <w:rsid w:val="006473E9"/>
    <w:rsid w:val="0065015C"/>
    <w:rsid w:val="0065150A"/>
    <w:rsid w:val="00652226"/>
    <w:rsid w:val="00652316"/>
    <w:rsid w:val="006524B8"/>
    <w:rsid w:val="00653676"/>
    <w:rsid w:val="00653775"/>
    <w:rsid w:val="0065440A"/>
    <w:rsid w:val="006544AD"/>
    <w:rsid w:val="0065483A"/>
    <w:rsid w:val="006550E3"/>
    <w:rsid w:val="006553F0"/>
    <w:rsid w:val="00655B13"/>
    <w:rsid w:val="006560D6"/>
    <w:rsid w:val="006576DD"/>
    <w:rsid w:val="006616D9"/>
    <w:rsid w:val="00662B01"/>
    <w:rsid w:val="00662B69"/>
    <w:rsid w:val="00662DA6"/>
    <w:rsid w:val="00663525"/>
    <w:rsid w:val="0066453B"/>
    <w:rsid w:val="00664D08"/>
    <w:rsid w:val="0066569B"/>
    <w:rsid w:val="00665E1B"/>
    <w:rsid w:val="0066644B"/>
    <w:rsid w:val="00666C9A"/>
    <w:rsid w:val="006715DE"/>
    <w:rsid w:val="00672520"/>
    <w:rsid w:val="00672722"/>
    <w:rsid w:val="00673007"/>
    <w:rsid w:val="006735ED"/>
    <w:rsid w:val="00673F66"/>
    <w:rsid w:val="0067404B"/>
    <w:rsid w:val="006749AA"/>
    <w:rsid w:val="00674BB3"/>
    <w:rsid w:val="00674C4B"/>
    <w:rsid w:val="0067525E"/>
    <w:rsid w:val="00675782"/>
    <w:rsid w:val="00675C5B"/>
    <w:rsid w:val="00683778"/>
    <w:rsid w:val="00683801"/>
    <w:rsid w:val="00683D57"/>
    <w:rsid w:val="00685776"/>
    <w:rsid w:val="00685894"/>
    <w:rsid w:val="00687966"/>
    <w:rsid w:val="00690925"/>
    <w:rsid w:val="006915DD"/>
    <w:rsid w:val="00693F3E"/>
    <w:rsid w:val="0069451E"/>
    <w:rsid w:val="00695E8C"/>
    <w:rsid w:val="0069691A"/>
    <w:rsid w:val="00696B1E"/>
    <w:rsid w:val="006A0047"/>
    <w:rsid w:val="006A1DEF"/>
    <w:rsid w:val="006A29D9"/>
    <w:rsid w:val="006A3FAE"/>
    <w:rsid w:val="006A415E"/>
    <w:rsid w:val="006A431E"/>
    <w:rsid w:val="006A44A3"/>
    <w:rsid w:val="006A4F65"/>
    <w:rsid w:val="006A51D9"/>
    <w:rsid w:val="006A5434"/>
    <w:rsid w:val="006A5486"/>
    <w:rsid w:val="006A6419"/>
    <w:rsid w:val="006A6810"/>
    <w:rsid w:val="006A6D7E"/>
    <w:rsid w:val="006B4698"/>
    <w:rsid w:val="006B5336"/>
    <w:rsid w:val="006B59C1"/>
    <w:rsid w:val="006B5B87"/>
    <w:rsid w:val="006B7284"/>
    <w:rsid w:val="006B7627"/>
    <w:rsid w:val="006B7907"/>
    <w:rsid w:val="006C0633"/>
    <w:rsid w:val="006C0BD5"/>
    <w:rsid w:val="006C0C84"/>
    <w:rsid w:val="006C1D77"/>
    <w:rsid w:val="006C23B8"/>
    <w:rsid w:val="006C2B4F"/>
    <w:rsid w:val="006C4ACF"/>
    <w:rsid w:val="006C78A8"/>
    <w:rsid w:val="006D0285"/>
    <w:rsid w:val="006D080A"/>
    <w:rsid w:val="006D08B1"/>
    <w:rsid w:val="006D0DE9"/>
    <w:rsid w:val="006D2302"/>
    <w:rsid w:val="006D2738"/>
    <w:rsid w:val="006D2B40"/>
    <w:rsid w:val="006D48D6"/>
    <w:rsid w:val="006D5BA7"/>
    <w:rsid w:val="006D643C"/>
    <w:rsid w:val="006D729B"/>
    <w:rsid w:val="006E052F"/>
    <w:rsid w:val="006E0853"/>
    <w:rsid w:val="006E118A"/>
    <w:rsid w:val="006E12E9"/>
    <w:rsid w:val="006E4085"/>
    <w:rsid w:val="006E58FE"/>
    <w:rsid w:val="006E5BA4"/>
    <w:rsid w:val="006E6CFD"/>
    <w:rsid w:val="006E6FF7"/>
    <w:rsid w:val="006E7288"/>
    <w:rsid w:val="006E7EED"/>
    <w:rsid w:val="006E7FE2"/>
    <w:rsid w:val="006F0662"/>
    <w:rsid w:val="006F1094"/>
    <w:rsid w:val="006F119B"/>
    <w:rsid w:val="006F2FE3"/>
    <w:rsid w:val="006F3B14"/>
    <w:rsid w:val="006F41A8"/>
    <w:rsid w:val="006F5B4B"/>
    <w:rsid w:val="006F5F5A"/>
    <w:rsid w:val="006F6373"/>
    <w:rsid w:val="006F6B0E"/>
    <w:rsid w:val="006F7521"/>
    <w:rsid w:val="007003D0"/>
    <w:rsid w:val="00700C67"/>
    <w:rsid w:val="00700F45"/>
    <w:rsid w:val="007016A4"/>
    <w:rsid w:val="00704FB1"/>
    <w:rsid w:val="00705409"/>
    <w:rsid w:val="007059BB"/>
    <w:rsid w:val="00706DA3"/>
    <w:rsid w:val="0071165F"/>
    <w:rsid w:val="00711EA6"/>
    <w:rsid w:val="007127EA"/>
    <w:rsid w:val="0071286E"/>
    <w:rsid w:val="00712E27"/>
    <w:rsid w:val="00713BD3"/>
    <w:rsid w:val="00715248"/>
    <w:rsid w:val="00715C5C"/>
    <w:rsid w:val="00717D82"/>
    <w:rsid w:val="00720746"/>
    <w:rsid w:val="00720859"/>
    <w:rsid w:val="00720A1B"/>
    <w:rsid w:val="007228FE"/>
    <w:rsid w:val="00722972"/>
    <w:rsid w:val="00722B57"/>
    <w:rsid w:val="00724212"/>
    <w:rsid w:val="0072444F"/>
    <w:rsid w:val="00724C89"/>
    <w:rsid w:val="00724FD6"/>
    <w:rsid w:val="00726A32"/>
    <w:rsid w:val="00727094"/>
    <w:rsid w:val="00727811"/>
    <w:rsid w:val="00730617"/>
    <w:rsid w:val="00730904"/>
    <w:rsid w:val="00733585"/>
    <w:rsid w:val="00733B55"/>
    <w:rsid w:val="007402B8"/>
    <w:rsid w:val="00740F18"/>
    <w:rsid w:val="0074116C"/>
    <w:rsid w:val="00742A7B"/>
    <w:rsid w:val="00743EF9"/>
    <w:rsid w:val="007441C6"/>
    <w:rsid w:val="007454CD"/>
    <w:rsid w:val="00745618"/>
    <w:rsid w:val="00746A60"/>
    <w:rsid w:val="00746A9B"/>
    <w:rsid w:val="00747531"/>
    <w:rsid w:val="00747CE5"/>
    <w:rsid w:val="00750914"/>
    <w:rsid w:val="007510E9"/>
    <w:rsid w:val="00753085"/>
    <w:rsid w:val="00753A4D"/>
    <w:rsid w:val="00754780"/>
    <w:rsid w:val="007551C5"/>
    <w:rsid w:val="00755B57"/>
    <w:rsid w:val="00756CBF"/>
    <w:rsid w:val="00757D64"/>
    <w:rsid w:val="00760E3E"/>
    <w:rsid w:val="007612BD"/>
    <w:rsid w:val="00762CDF"/>
    <w:rsid w:val="0076376F"/>
    <w:rsid w:val="00766C0D"/>
    <w:rsid w:val="00770EAC"/>
    <w:rsid w:val="00770FA1"/>
    <w:rsid w:val="0077105A"/>
    <w:rsid w:val="007722CD"/>
    <w:rsid w:val="00773DC0"/>
    <w:rsid w:val="007741CC"/>
    <w:rsid w:val="007745CA"/>
    <w:rsid w:val="007749D0"/>
    <w:rsid w:val="007751E4"/>
    <w:rsid w:val="007752E8"/>
    <w:rsid w:val="00775AAB"/>
    <w:rsid w:val="00776431"/>
    <w:rsid w:val="0077789D"/>
    <w:rsid w:val="0078027B"/>
    <w:rsid w:val="00781408"/>
    <w:rsid w:val="0078264A"/>
    <w:rsid w:val="0078276F"/>
    <w:rsid w:val="00782D6A"/>
    <w:rsid w:val="00782EF2"/>
    <w:rsid w:val="0078358A"/>
    <w:rsid w:val="0078541C"/>
    <w:rsid w:val="00785F23"/>
    <w:rsid w:val="0078675A"/>
    <w:rsid w:val="00786F74"/>
    <w:rsid w:val="007872C6"/>
    <w:rsid w:val="00787657"/>
    <w:rsid w:val="00787B12"/>
    <w:rsid w:val="00787BF7"/>
    <w:rsid w:val="0079006B"/>
    <w:rsid w:val="00790819"/>
    <w:rsid w:val="00791256"/>
    <w:rsid w:val="00791CE6"/>
    <w:rsid w:val="00795671"/>
    <w:rsid w:val="007958D1"/>
    <w:rsid w:val="00796567"/>
    <w:rsid w:val="007966F2"/>
    <w:rsid w:val="00796844"/>
    <w:rsid w:val="00796E33"/>
    <w:rsid w:val="007A1669"/>
    <w:rsid w:val="007A28A6"/>
    <w:rsid w:val="007A3E25"/>
    <w:rsid w:val="007A3FA8"/>
    <w:rsid w:val="007A462A"/>
    <w:rsid w:val="007A49FF"/>
    <w:rsid w:val="007A6AB6"/>
    <w:rsid w:val="007B0928"/>
    <w:rsid w:val="007B12DE"/>
    <w:rsid w:val="007B18F0"/>
    <w:rsid w:val="007B1CF8"/>
    <w:rsid w:val="007B2AAD"/>
    <w:rsid w:val="007B2DFE"/>
    <w:rsid w:val="007B4767"/>
    <w:rsid w:val="007B5173"/>
    <w:rsid w:val="007B6109"/>
    <w:rsid w:val="007B623C"/>
    <w:rsid w:val="007B6F2B"/>
    <w:rsid w:val="007B71C5"/>
    <w:rsid w:val="007B777A"/>
    <w:rsid w:val="007C1601"/>
    <w:rsid w:val="007C1AD9"/>
    <w:rsid w:val="007C1F86"/>
    <w:rsid w:val="007C2ED6"/>
    <w:rsid w:val="007C35EC"/>
    <w:rsid w:val="007C3F0B"/>
    <w:rsid w:val="007C6DAA"/>
    <w:rsid w:val="007C755D"/>
    <w:rsid w:val="007D021F"/>
    <w:rsid w:val="007D38C2"/>
    <w:rsid w:val="007D4176"/>
    <w:rsid w:val="007D445D"/>
    <w:rsid w:val="007D485B"/>
    <w:rsid w:val="007D5033"/>
    <w:rsid w:val="007D57F0"/>
    <w:rsid w:val="007D5E4E"/>
    <w:rsid w:val="007D6527"/>
    <w:rsid w:val="007D6F2B"/>
    <w:rsid w:val="007D71C9"/>
    <w:rsid w:val="007D7358"/>
    <w:rsid w:val="007E28DB"/>
    <w:rsid w:val="007E2A0A"/>
    <w:rsid w:val="007E56C8"/>
    <w:rsid w:val="007E5C6F"/>
    <w:rsid w:val="007E60D2"/>
    <w:rsid w:val="007E6123"/>
    <w:rsid w:val="007E743D"/>
    <w:rsid w:val="007E7C75"/>
    <w:rsid w:val="007F08FF"/>
    <w:rsid w:val="007F26EA"/>
    <w:rsid w:val="007F3D0B"/>
    <w:rsid w:val="007F3D49"/>
    <w:rsid w:val="007F3E5A"/>
    <w:rsid w:val="007F42A1"/>
    <w:rsid w:val="007F5ADE"/>
    <w:rsid w:val="007F6438"/>
    <w:rsid w:val="007F6CE1"/>
    <w:rsid w:val="007F785C"/>
    <w:rsid w:val="00800312"/>
    <w:rsid w:val="0080101D"/>
    <w:rsid w:val="008020AB"/>
    <w:rsid w:val="00804762"/>
    <w:rsid w:val="00804933"/>
    <w:rsid w:val="00804948"/>
    <w:rsid w:val="0080603E"/>
    <w:rsid w:val="008060C8"/>
    <w:rsid w:val="00810294"/>
    <w:rsid w:val="00810C78"/>
    <w:rsid w:val="008126B9"/>
    <w:rsid w:val="00812736"/>
    <w:rsid w:val="0081396A"/>
    <w:rsid w:val="00813E13"/>
    <w:rsid w:val="008146D4"/>
    <w:rsid w:val="00814956"/>
    <w:rsid w:val="00814CA5"/>
    <w:rsid w:val="00814D9C"/>
    <w:rsid w:val="008151B4"/>
    <w:rsid w:val="008151F8"/>
    <w:rsid w:val="008174C1"/>
    <w:rsid w:val="00817A9A"/>
    <w:rsid w:val="00820214"/>
    <w:rsid w:val="008202BC"/>
    <w:rsid w:val="00820F65"/>
    <w:rsid w:val="00821498"/>
    <w:rsid w:val="0082264E"/>
    <w:rsid w:val="00823861"/>
    <w:rsid w:val="00823B61"/>
    <w:rsid w:val="00824737"/>
    <w:rsid w:val="008249A2"/>
    <w:rsid w:val="00824EF4"/>
    <w:rsid w:val="00825248"/>
    <w:rsid w:val="0082628D"/>
    <w:rsid w:val="0082720D"/>
    <w:rsid w:val="00830B9E"/>
    <w:rsid w:val="00831DA8"/>
    <w:rsid w:val="0083290D"/>
    <w:rsid w:val="0083313C"/>
    <w:rsid w:val="008336A5"/>
    <w:rsid w:val="00833F2D"/>
    <w:rsid w:val="0083761D"/>
    <w:rsid w:val="00840167"/>
    <w:rsid w:val="00840C12"/>
    <w:rsid w:val="0084174D"/>
    <w:rsid w:val="0084183A"/>
    <w:rsid w:val="00843651"/>
    <w:rsid w:val="008443E6"/>
    <w:rsid w:val="00845028"/>
    <w:rsid w:val="008456D2"/>
    <w:rsid w:val="00845784"/>
    <w:rsid w:val="00846931"/>
    <w:rsid w:val="00847151"/>
    <w:rsid w:val="00847A63"/>
    <w:rsid w:val="008508AA"/>
    <w:rsid w:val="0085094F"/>
    <w:rsid w:val="00850E98"/>
    <w:rsid w:val="008524F9"/>
    <w:rsid w:val="00853D87"/>
    <w:rsid w:val="008546B3"/>
    <w:rsid w:val="00855568"/>
    <w:rsid w:val="008569B0"/>
    <w:rsid w:val="008572B0"/>
    <w:rsid w:val="00857E5B"/>
    <w:rsid w:val="0086029D"/>
    <w:rsid w:val="00860388"/>
    <w:rsid w:val="00860C43"/>
    <w:rsid w:val="00862AB4"/>
    <w:rsid w:val="00862B8D"/>
    <w:rsid w:val="00862DCB"/>
    <w:rsid w:val="00862FA0"/>
    <w:rsid w:val="00863A28"/>
    <w:rsid w:val="008650F8"/>
    <w:rsid w:val="00865864"/>
    <w:rsid w:val="008660B7"/>
    <w:rsid w:val="00866AB3"/>
    <w:rsid w:val="00867886"/>
    <w:rsid w:val="0086788D"/>
    <w:rsid w:val="00870EAF"/>
    <w:rsid w:val="00873237"/>
    <w:rsid w:val="00873BED"/>
    <w:rsid w:val="00873D5D"/>
    <w:rsid w:val="00874557"/>
    <w:rsid w:val="00875782"/>
    <w:rsid w:val="008768D9"/>
    <w:rsid w:val="00876AA0"/>
    <w:rsid w:val="00877391"/>
    <w:rsid w:val="008777FA"/>
    <w:rsid w:val="00881022"/>
    <w:rsid w:val="00881C15"/>
    <w:rsid w:val="00882547"/>
    <w:rsid w:val="0088337A"/>
    <w:rsid w:val="00884BD8"/>
    <w:rsid w:val="00885143"/>
    <w:rsid w:val="00885A8C"/>
    <w:rsid w:val="00885E0F"/>
    <w:rsid w:val="00886431"/>
    <w:rsid w:val="008864CD"/>
    <w:rsid w:val="00887697"/>
    <w:rsid w:val="0089102E"/>
    <w:rsid w:val="00891812"/>
    <w:rsid w:val="00891DD1"/>
    <w:rsid w:val="00892B82"/>
    <w:rsid w:val="00894A15"/>
    <w:rsid w:val="00896147"/>
    <w:rsid w:val="00896A6C"/>
    <w:rsid w:val="008978EB"/>
    <w:rsid w:val="00897A87"/>
    <w:rsid w:val="008A01AA"/>
    <w:rsid w:val="008A0D53"/>
    <w:rsid w:val="008A0DF1"/>
    <w:rsid w:val="008A11A7"/>
    <w:rsid w:val="008A1545"/>
    <w:rsid w:val="008A175F"/>
    <w:rsid w:val="008A3458"/>
    <w:rsid w:val="008A34AB"/>
    <w:rsid w:val="008A4906"/>
    <w:rsid w:val="008A51ED"/>
    <w:rsid w:val="008A5251"/>
    <w:rsid w:val="008A6B1D"/>
    <w:rsid w:val="008A7FDA"/>
    <w:rsid w:val="008B0854"/>
    <w:rsid w:val="008B0B78"/>
    <w:rsid w:val="008B1969"/>
    <w:rsid w:val="008B1A83"/>
    <w:rsid w:val="008B1C54"/>
    <w:rsid w:val="008B4113"/>
    <w:rsid w:val="008B4D58"/>
    <w:rsid w:val="008B5529"/>
    <w:rsid w:val="008B7894"/>
    <w:rsid w:val="008B7904"/>
    <w:rsid w:val="008B7B50"/>
    <w:rsid w:val="008C056F"/>
    <w:rsid w:val="008C088A"/>
    <w:rsid w:val="008C0D0C"/>
    <w:rsid w:val="008C0E9D"/>
    <w:rsid w:val="008C1207"/>
    <w:rsid w:val="008C1894"/>
    <w:rsid w:val="008C1903"/>
    <w:rsid w:val="008C1D8B"/>
    <w:rsid w:val="008C407A"/>
    <w:rsid w:val="008C584E"/>
    <w:rsid w:val="008C5D9D"/>
    <w:rsid w:val="008C648A"/>
    <w:rsid w:val="008C6BC6"/>
    <w:rsid w:val="008C7499"/>
    <w:rsid w:val="008C798A"/>
    <w:rsid w:val="008C7F1F"/>
    <w:rsid w:val="008C7F86"/>
    <w:rsid w:val="008D0162"/>
    <w:rsid w:val="008D1229"/>
    <w:rsid w:val="008D2024"/>
    <w:rsid w:val="008D29DB"/>
    <w:rsid w:val="008D4BDC"/>
    <w:rsid w:val="008D5054"/>
    <w:rsid w:val="008D5793"/>
    <w:rsid w:val="008D59E2"/>
    <w:rsid w:val="008D66D6"/>
    <w:rsid w:val="008D6DAE"/>
    <w:rsid w:val="008D74E7"/>
    <w:rsid w:val="008D7813"/>
    <w:rsid w:val="008E05BA"/>
    <w:rsid w:val="008E1E01"/>
    <w:rsid w:val="008E2346"/>
    <w:rsid w:val="008E2869"/>
    <w:rsid w:val="008E2BE1"/>
    <w:rsid w:val="008E2C48"/>
    <w:rsid w:val="008E31BC"/>
    <w:rsid w:val="008E330E"/>
    <w:rsid w:val="008E4FC1"/>
    <w:rsid w:val="008E63A1"/>
    <w:rsid w:val="008E74CC"/>
    <w:rsid w:val="008F0810"/>
    <w:rsid w:val="008F0A4E"/>
    <w:rsid w:val="008F0D68"/>
    <w:rsid w:val="008F19B8"/>
    <w:rsid w:val="008F1D9A"/>
    <w:rsid w:val="008F2577"/>
    <w:rsid w:val="008F2790"/>
    <w:rsid w:val="008F2A1B"/>
    <w:rsid w:val="008F30F2"/>
    <w:rsid w:val="008F35BD"/>
    <w:rsid w:val="008F7944"/>
    <w:rsid w:val="008F7AD0"/>
    <w:rsid w:val="0090180A"/>
    <w:rsid w:val="00902115"/>
    <w:rsid w:val="009029A5"/>
    <w:rsid w:val="00902CF8"/>
    <w:rsid w:val="00903B45"/>
    <w:rsid w:val="0090400A"/>
    <w:rsid w:val="009055CA"/>
    <w:rsid w:val="00906311"/>
    <w:rsid w:val="009063E3"/>
    <w:rsid w:val="00907391"/>
    <w:rsid w:val="00907A6E"/>
    <w:rsid w:val="00912791"/>
    <w:rsid w:val="00912F71"/>
    <w:rsid w:val="00913144"/>
    <w:rsid w:val="00913F4D"/>
    <w:rsid w:val="009143FD"/>
    <w:rsid w:val="009145DE"/>
    <w:rsid w:val="009156B0"/>
    <w:rsid w:val="009159C9"/>
    <w:rsid w:val="00915DDF"/>
    <w:rsid w:val="00916C4A"/>
    <w:rsid w:val="009170FA"/>
    <w:rsid w:val="00917CA1"/>
    <w:rsid w:val="00917DCB"/>
    <w:rsid w:val="0092031B"/>
    <w:rsid w:val="0092095B"/>
    <w:rsid w:val="00921544"/>
    <w:rsid w:val="009220E8"/>
    <w:rsid w:val="00922DE8"/>
    <w:rsid w:val="00923236"/>
    <w:rsid w:val="0092469C"/>
    <w:rsid w:val="00924FD3"/>
    <w:rsid w:val="009254FB"/>
    <w:rsid w:val="00925C27"/>
    <w:rsid w:val="0092601E"/>
    <w:rsid w:val="009262E1"/>
    <w:rsid w:val="009264B1"/>
    <w:rsid w:val="0092674B"/>
    <w:rsid w:val="00926A55"/>
    <w:rsid w:val="00926A6E"/>
    <w:rsid w:val="009302A6"/>
    <w:rsid w:val="009310EB"/>
    <w:rsid w:val="009312B5"/>
    <w:rsid w:val="009325B8"/>
    <w:rsid w:val="0093271B"/>
    <w:rsid w:val="009329AB"/>
    <w:rsid w:val="009330DD"/>
    <w:rsid w:val="009338F6"/>
    <w:rsid w:val="00936DDB"/>
    <w:rsid w:val="009375DC"/>
    <w:rsid w:val="009403F0"/>
    <w:rsid w:val="00941847"/>
    <w:rsid w:val="00942B7C"/>
    <w:rsid w:val="00944504"/>
    <w:rsid w:val="009451F7"/>
    <w:rsid w:val="00945EA6"/>
    <w:rsid w:val="009462A0"/>
    <w:rsid w:val="009465E3"/>
    <w:rsid w:val="009474B7"/>
    <w:rsid w:val="00947D59"/>
    <w:rsid w:val="009507C4"/>
    <w:rsid w:val="0095083C"/>
    <w:rsid w:val="00950A98"/>
    <w:rsid w:val="0095100F"/>
    <w:rsid w:val="00951BCE"/>
    <w:rsid w:val="00952F85"/>
    <w:rsid w:val="00953DD9"/>
    <w:rsid w:val="0095404A"/>
    <w:rsid w:val="00955401"/>
    <w:rsid w:val="0095599A"/>
    <w:rsid w:val="00955BEE"/>
    <w:rsid w:val="009561C8"/>
    <w:rsid w:val="00956E58"/>
    <w:rsid w:val="00956F3A"/>
    <w:rsid w:val="00957DE2"/>
    <w:rsid w:val="009606FA"/>
    <w:rsid w:val="00960BE4"/>
    <w:rsid w:val="00960CB6"/>
    <w:rsid w:val="0096100E"/>
    <w:rsid w:val="00962859"/>
    <w:rsid w:val="009628CE"/>
    <w:rsid w:val="00962A8C"/>
    <w:rsid w:val="00964212"/>
    <w:rsid w:val="0096439A"/>
    <w:rsid w:val="009704A5"/>
    <w:rsid w:val="00970A11"/>
    <w:rsid w:val="009719FC"/>
    <w:rsid w:val="00971D4D"/>
    <w:rsid w:val="009723F8"/>
    <w:rsid w:val="00972831"/>
    <w:rsid w:val="00972EF3"/>
    <w:rsid w:val="00973973"/>
    <w:rsid w:val="00974496"/>
    <w:rsid w:val="009748BC"/>
    <w:rsid w:val="009756FA"/>
    <w:rsid w:val="00976000"/>
    <w:rsid w:val="009763CC"/>
    <w:rsid w:val="00976BB2"/>
    <w:rsid w:val="00977080"/>
    <w:rsid w:val="009772B3"/>
    <w:rsid w:val="009772D7"/>
    <w:rsid w:val="0097792B"/>
    <w:rsid w:val="00980B37"/>
    <w:rsid w:val="00981852"/>
    <w:rsid w:val="00982A33"/>
    <w:rsid w:val="009852CB"/>
    <w:rsid w:val="00985344"/>
    <w:rsid w:val="00985BD5"/>
    <w:rsid w:val="00986F87"/>
    <w:rsid w:val="009907CD"/>
    <w:rsid w:val="009910BB"/>
    <w:rsid w:val="0099113C"/>
    <w:rsid w:val="009911DE"/>
    <w:rsid w:val="00991D0C"/>
    <w:rsid w:val="009942EE"/>
    <w:rsid w:val="009946B1"/>
    <w:rsid w:val="00995529"/>
    <w:rsid w:val="009956A3"/>
    <w:rsid w:val="009968A0"/>
    <w:rsid w:val="009A015B"/>
    <w:rsid w:val="009A1A67"/>
    <w:rsid w:val="009A2B02"/>
    <w:rsid w:val="009A2D32"/>
    <w:rsid w:val="009A3484"/>
    <w:rsid w:val="009A39AA"/>
    <w:rsid w:val="009A3D78"/>
    <w:rsid w:val="009A4C26"/>
    <w:rsid w:val="009A4DE9"/>
    <w:rsid w:val="009A6214"/>
    <w:rsid w:val="009A7A1C"/>
    <w:rsid w:val="009B1744"/>
    <w:rsid w:val="009B313F"/>
    <w:rsid w:val="009B594F"/>
    <w:rsid w:val="009B5A56"/>
    <w:rsid w:val="009B61E0"/>
    <w:rsid w:val="009B6380"/>
    <w:rsid w:val="009B678C"/>
    <w:rsid w:val="009B7380"/>
    <w:rsid w:val="009C00B9"/>
    <w:rsid w:val="009C056A"/>
    <w:rsid w:val="009C2384"/>
    <w:rsid w:val="009C28DE"/>
    <w:rsid w:val="009C2AE9"/>
    <w:rsid w:val="009C313A"/>
    <w:rsid w:val="009C4A69"/>
    <w:rsid w:val="009C63A4"/>
    <w:rsid w:val="009C6477"/>
    <w:rsid w:val="009C6A33"/>
    <w:rsid w:val="009D001B"/>
    <w:rsid w:val="009D0360"/>
    <w:rsid w:val="009D2EDC"/>
    <w:rsid w:val="009D4771"/>
    <w:rsid w:val="009D4CC7"/>
    <w:rsid w:val="009D4CD5"/>
    <w:rsid w:val="009D4DC1"/>
    <w:rsid w:val="009D59F8"/>
    <w:rsid w:val="009D64DA"/>
    <w:rsid w:val="009D69C7"/>
    <w:rsid w:val="009E0329"/>
    <w:rsid w:val="009E146D"/>
    <w:rsid w:val="009E2709"/>
    <w:rsid w:val="009E32B6"/>
    <w:rsid w:val="009E3B54"/>
    <w:rsid w:val="009E50D2"/>
    <w:rsid w:val="009E5135"/>
    <w:rsid w:val="009E52BF"/>
    <w:rsid w:val="009E5630"/>
    <w:rsid w:val="009E6C48"/>
    <w:rsid w:val="009E6CE1"/>
    <w:rsid w:val="009E75BA"/>
    <w:rsid w:val="009F0070"/>
    <w:rsid w:val="009F09D0"/>
    <w:rsid w:val="009F153C"/>
    <w:rsid w:val="009F1992"/>
    <w:rsid w:val="009F1D3E"/>
    <w:rsid w:val="009F1E06"/>
    <w:rsid w:val="009F25DA"/>
    <w:rsid w:val="009F29B1"/>
    <w:rsid w:val="009F3017"/>
    <w:rsid w:val="009F35FF"/>
    <w:rsid w:val="009F434C"/>
    <w:rsid w:val="009F44D6"/>
    <w:rsid w:val="009F498F"/>
    <w:rsid w:val="009F5D22"/>
    <w:rsid w:val="009F5D8E"/>
    <w:rsid w:val="009F6DC4"/>
    <w:rsid w:val="009F7910"/>
    <w:rsid w:val="009F7C74"/>
    <w:rsid w:val="00A01013"/>
    <w:rsid w:val="00A0172E"/>
    <w:rsid w:val="00A0263C"/>
    <w:rsid w:val="00A033EF"/>
    <w:rsid w:val="00A049A0"/>
    <w:rsid w:val="00A06DCD"/>
    <w:rsid w:val="00A07395"/>
    <w:rsid w:val="00A10168"/>
    <w:rsid w:val="00A10674"/>
    <w:rsid w:val="00A10A86"/>
    <w:rsid w:val="00A11351"/>
    <w:rsid w:val="00A11512"/>
    <w:rsid w:val="00A12B34"/>
    <w:rsid w:val="00A134EC"/>
    <w:rsid w:val="00A13DB4"/>
    <w:rsid w:val="00A13E5A"/>
    <w:rsid w:val="00A1465F"/>
    <w:rsid w:val="00A148D1"/>
    <w:rsid w:val="00A14D75"/>
    <w:rsid w:val="00A156D4"/>
    <w:rsid w:val="00A15D32"/>
    <w:rsid w:val="00A17310"/>
    <w:rsid w:val="00A20B04"/>
    <w:rsid w:val="00A20E96"/>
    <w:rsid w:val="00A226A4"/>
    <w:rsid w:val="00A22CDD"/>
    <w:rsid w:val="00A22EA8"/>
    <w:rsid w:val="00A244D4"/>
    <w:rsid w:val="00A25F99"/>
    <w:rsid w:val="00A2617C"/>
    <w:rsid w:val="00A265FC"/>
    <w:rsid w:val="00A2787A"/>
    <w:rsid w:val="00A30346"/>
    <w:rsid w:val="00A31062"/>
    <w:rsid w:val="00A31177"/>
    <w:rsid w:val="00A3122B"/>
    <w:rsid w:val="00A32344"/>
    <w:rsid w:val="00A32504"/>
    <w:rsid w:val="00A32673"/>
    <w:rsid w:val="00A3278B"/>
    <w:rsid w:val="00A3361D"/>
    <w:rsid w:val="00A33648"/>
    <w:rsid w:val="00A34377"/>
    <w:rsid w:val="00A34C48"/>
    <w:rsid w:val="00A3520F"/>
    <w:rsid w:val="00A35A6B"/>
    <w:rsid w:val="00A363CB"/>
    <w:rsid w:val="00A3710D"/>
    <w:rsid w:val="00A37D10"/>
    <w:rsid w:val="00A404A6"/>
    <w:rsid w:val="00A404AF"/>
    <w:rsid w:val="00A417B4"/>
    <w:rsid w:val="00A41FC2"/>
    <w:rsid w:val="00A42CA7"/>
    <w:rsid w:val="00A42DF8"/>
    <w:rsid w:val="00A42E0D"/>
    <w:rsid w:val="00A442B8"/>
    <w:rsid w:val="00A4453F"/>
    <w:rsid w:val="00A452A0"/>
    <w:rsid w:val="00A45303"/>
    <w:rsid w:val="00A477DB"/>
    <w:rsid w:val="00A47E08"/>
    <w:rsid w:val="00A47EF5"/>
    <w:rsid w:val="00A501C8"/>
    <w:rsid w:val="00A50AE7"/>
    <w:rsid w:val="00A5107A"/>
    <w:rsid w:val="00A51F23"/>
    <w:rsid w:val="00A525CE"/>
    <w:rsid w:val="00A52D7F"/>
    <w:rsid w:val="00A53027"/>
    <w:rsid w:val="00A533F2"/>
    <w:rsid w:val="00A540BC"/>
    <w:rsid w:val="00A552A8"/>
    <w:rsid w:val="00A56699"/>
    <w:rsid w:val="00A57A8E"/>
    <w:rsid w:val="00A608B1"/>
    <w:rsid w:val="00A61ADE"/>
    <w:rsid w:val="00A62E6A"/>
    <w:rsid w:val="00A63908"/>
    <w:rsid w:val="00A64633"/>
    <w:rsid w:val="00A65C92"/>
    <w:rsid w:val="00A65E55"/>
    <w:rsid w:val="00A66EA6"/>
    <w:rsid w:val="00A70D87"/>
    <w:rsid w:val="00A71550"/>
    <w:rsid w:val="00A71796"/>
    <w:rsid w:val="00A71BA8"/>
    <w:rsid w:val="00A73682"/>
    <w:rsid w:val="00A73D04"/>
    <w:rsid w:val="00A73E33"/>
    <w:rsid w:val="00A73E73"/>
    <w:rsid w:val="00A7610E"/>
    <w:rsid w:val="00A76674"/>
    <w:rsid w:val="00A76BC1"/>
    <w:rsid w:val="00A77831"/>
    <w:rsid w:val="00A803F5"/>
    <w:rsid w:val="00A803FA"/>
    <w:rsid w:val="00A811B9"/>
    <w:rsid w:val="00A81451"/>
    <w:rsid w:val="00A81582"/>
    <w:rsid w:val="00A822B8"/>
    <w:rsid w:val="00A833C4"/>
    <w:rsid w:val="00A833E7"/>
    <w:rsid w:val="00A83723"/>
    <w:rsid w:val="00A84640"/>
    <w:rsid w:val="00A848E4"/>
    <w:rsid w:val="00A84CB1"/>
    <w:rsid w:val="00A85985"/>
    <w:rsid w:val="00A85ABE"/>
    <w:rsid w:val="00A85B9E"/>
    <w:rsid w:val="00A864E9"/>
    <w:rsid w:val="00A8654D"/>
    <w:rsid w:val="00A866CD"/>
    <w:rsid w:val="00A86B8A"/>
    <w:rsid w:val="00A871E8"/>
    <w:rsid w:val="00A8746A"/>
    <w:rsid w:val="00A90A09"/>
    <w:rsid w:val="00A91DC3"/>
    <w:rsid w:val="00A92229"/>
    <w:rsid w:val="00A92389"/>
    <w:rsid w:val="00A93181"/>
    <w:rsid w:val="00A93DBF"/>
    <w:rsid w:val="00A946A0"/>
    <w:rsid w:val="00A953DF"/>
    <w:rsid w:val="00A9587B"/>
    <w:rsid w:val="00A958F8"/>
    <w:rsid w:val="00A96BE5"/>
    <w:rsid w:val="00A9728A"/>
    <w:rsid w:val="00A97BE3"/>
    <w:rsid w:val="00AA12C4"/>
    <w:rsid w:val="00AA1443"/>
    <w:rsid w:val="00AA4083"/>
    <w:rsid w:val="00AA45E3"/>
    <w:rsid w:val="00AA5A77"/>
    <w:rsid w:val="00AA6149"/>
    <w:rsid w:val="00AA62B1"/>
    <w:rsid w:val="00AB057F"/>
    <w:rsid w:val="00AB0FD8"/>
    <w:rsid w:val="00AB12F6"/>
    <w:rsid w:val="00AB1C53"/>
    <w:rsid w:val="00AB1E4D"/>
    <w:rsid w:val="00AB406E"/>
    <w:rsid w:val="00AB4527"/>
    <w:rsid w:val="00AB45B4"/>
    <w:rsid w:val="00AB6234"/>
    <w:rsid w:val="00AB6F80"/>
    <w:rsid w:val="00AB790D"/>
    <w:rsid w:val="00AB7CB1"/>
    <w:rsid w:val="00AC01D4"/>
    <w:rsid w:val="00AC035C"/>
    <w:rsid w:val="00AC0841"/>
    <w:rsid w:val="00AC0C23"/>
    <w:rsid w:val="00AC197E"/>
    <w:rsid w:val="00AC27D8"/>
    <w:rsid w:val="00AC3D5C"/>
    <w:rsid w:val="00AC4658"/>
    <w:rsid w:val="00AC4816"/>
    <w:rsid w:val="00AC4CD9"/>
    <w:rsid w:val="00AC529E"/>
    <w:rsid w:val="00AC5FF1"/>
    <w:rsid w:val="00AC6A65"/>
    <w:rsid w:val="00AC7DD4"/>
    <w:rsid w:val="00AD01A8"/>
    <w:rsid w:val="00AD08A8"/>
    <w:rsid w:val="00AD19A4"/>
    <w:rsid w:val="00AD285E"/>
    <w:rsid w:val="00AD3080"/>
    <w:rsid w:val="00AD361C"/>
    <w:rsid w:val="00AD36AC"/>
    <w:rsid w:val="00AD4604"/>
    <w:rsid w:val="00AD524F"/>
    <w:rsid w:val="00AD52AB"/>
    <w:rsid w:val="00AD6B45"/>
    <w:rsid w:val="00AD7416"/>
    <w:rsid w:val="00AE102A"/>
    <w:rsid w:val="00AE1081"/>
    <w:rsid w:val="00AE14F8"/>
    <w:rsid w:val="00AE1965"/>
    <w:rsid w:val="00AE1B43"/>
    <w:rsid w:val="00AE2524"/>
    <w:rsid w:val="00AE31EB"/>
    <w:rsid w:val="00AE4ABE"/>
    <w:rsid w:val="00AE4FB4"/>
    <w:rsid w:val="00AE51EB"/>
    <w:rsid w:val="00AE5A8F"/>
    <w:rsid w:val="00AE66D7"/>
    <w:rsid w:val="00AE6C73"/>
    <w:rsid w:val="00AE6C95"/>
    <w:rsid w:val="00AE6D7E"/>
    <w:rsid w:val="00AF0986"/>
    <w:rsid w:val="00AF09F0"/>
    <w:rsid w:val="00AF1EDC"/>
    <w:rsid w:val="00AF2173"/>
    <w:rsid w:val="00AF2F13"/>
    <w:rsid w:val="00AF3977"/>
    <w:rsid w:val="00AF4C86"/>
    <w:rsid w:val="00AF5E59"/>
    <w:rsid w:val="00AF6292"/>
    <w:rsid w:val="00AF64D5"/>
    <w:rsid w:val="00AF672D"/>
    <w:rsid w:val="00AF6998"/>
    <w:rsid w:val="00AF78A0"/>
    <w:rsid w:val="00B014DE"/>
    <w:rsid w:val="00B0171A"/>
    <w:rsid w:val="00B018F8"/>
    <w:rsid w:val="00B028CC"/>
    <w:rsid w:val="00B0554B"/>
    <w:rsid w:val="00B05BA9"/>
    <w:rsid w:val="00B06356"/>
    <w:rsid w:val="00B06C70"/>
    <w:rsid w:val="00B076A8"/>
    <w:rsid w:val="00B07E5F"/>
    <w:rsid w:val="00B1009F"/>
    <w:rsid w:val="00B114C2"/>
    <w:rsid w:val="00B13576"/>
    <w:rsid w:val="00B14A44"/>
    <w:rsid w:val="00B14FA0"/>
    <w:rsid w:val="00B1523A"/>
    <w:rsid w:val="00B161AD"/>
    <w:rsid w:val="00B1663B"/>
    <w:rsid w:val="00B1666D"/>
    <w:rsid w:val="00B167BE"/>
    <w:rsid w:val="00B16DFE"/>
    <w:rsid w:val="00B2072A"/>
    <w:rsid w:val="00B21E14"/>
    <w:rsid w:val="00B21E53"/>
    <w:rsid w:val="00B22885"/>
    <w:rsid w:val="00B22D01"/>
    <w:rsid w:val="00B22E83"/>
    <w:rsid w:val="00B23570"/>
    <w:rsid w:val="00B237CC"/>
    <w:rsid w:val="00B23D9F"/>
    <w:rsid w:val="00B242D0"/>
    <w:rsid w:val="00B2442E"/>
    <w:rsid w:val="00B2444A"/>
    <w:rsid w:val="00B24C6F"/>
    <w:rsid w:val="00B254B3"/>
    <w:rsid w:val="00B26095"/>
    <w:rsid w:val="00B268EA"/>
    <w:rsid w:val="00B26CD7"/>
    <w:rsid w:val="00B26D08"/>
    <w:rsid w:val="00B27228"/>
    <w:rsid w:val="00B30445"/>
    <w:rsid w:val="00B30E92"/>
    <w:rsid w:val="00B3496B"/>
    <w:rsid w:val="00B35561"/>
    <w:rsid w:val="00B358FE"/>
    <w:rsid w:val="00B359CC"/>
    <w:rsid w:val="00B36473"/>
    <w:rsid w:val="00B378E3"/>
    <w:rsid w:val="00B37F6E"/>
    <w:rsid w:val="00B4074A"/>
    <w:rsid w:val="00B40F4A"/>
    <w:rsid w:val="00B41F43"/>
    <w:rsid w:val="00B42A8E"/>
    <w:rsid w:val="00B4411F"/>
    <w:rsid w:val="00B4481E"/>
    <w:rsid w:val="00B44EA1"/>
    <w:rsid w:val="00B45D3C"/>
    <w:rsid w:val="00B47F0F"/>
    <w:rsid w:val="00B50417"/>
    <w:rsid w:val="00B50642"/>
    <w:rsid w:val="00B509E7"/>
    <w:rsid w:val="00B51970"/>
    <w:rsid w:val="00B528B2"/>
    <w:rsid w:val="00B535F8"/>
    <w:rsid w:val="00B53E79"/>
    <w:rsid w:val="00B551F3"/>
    <w:rsid w:val="00B56586"/>
    <w:rsid w:val="00B5668A"/>
    <w:rsid w:val="00B57B93"/>
    <w:rsid w:val="00B57D4C"/>
    <w:rsid w:val="00B6080E"/>
    <w:rsid w:val="00B6158E"/>
    <w:rsid w:val="00B61EBD"/>
    <w:rsid w:val="00B621D9"/>
    <w:rsid w:val="00B64E26"/>
    <w:rsid w:val="00B64ED9"/>
    <w:rsid w:val="00B6645C"/>
    <w:rsid w:val="00B67962"/>
    <w:rsid w:val="00B67D59"/>
    <w:rsid w:val="00B705E5"/>
    <w:rsid w:val="00B71951"/>
    <w:rsid w:val="00B71D63"/>
    <w:rsid w:val="00B72D1C"/>
    <w:rsid w:val="00B738E1"/>
    <w:rsid w:val="00B7414F"/>
    <w:rsid w:val="00B741D2"/>
    <w:rsid w:val="00B74792"/>
    <w:rsid w:val="00B753DB"/>
    <w:rsid w:val="00B7587F"/>
    <w:rsid w:val="00B75E5C"/>
    <w:rsid w:val="00B7710B"/>
    <w:rsid w:val="00B77942"/>
    <w:rsid w:val="00B81373"/>
    <w:rsid w:val="00B83394"/>
    <w:rsid w:val="00B83DC7"/>
    <w:rsid w:val="00B86ACA"/>
    <w:rsid w:val="00B86CDC"/>
    <w:rsid w:val="00B87489"/>
    <w:rsid w:val="00B874B3"/>
    <w:rsid w:val="00B87CF5"/>
    <w:rsid w:val="00B90F1C"/>
    <w:rsid w:val="00B91197"/>
    <w:rsid w:val="00B929E5"/>
    <w:rsid w:val="00B92FCE"/>
    <w:rsid w:val="00B93197"/>
    <w:rsid w:val="00B93BDB"/>
    <w:rsid w:val="00B93CB8"/>
    <w:rsid w:val="00B9515F"/>
    <w:rsid w:val="00B96DC4"/>
    <w:rsid w:val="00B974DE"/>
    <w:rsid w:val="00BA1754"/>
    <w:rsid w:val="00BA2386"/>
    <w:rsid w:val="00BA3332"/>
    <w:rsid w:val="00BA3AD4"/>
    <w:rsid w:val="00BA4F27"/>
    <w:rsid w:val="00BA501A"/>
    <w:rsid w:val="00BA5501"/>
    <w:rsid w:val="00BA5EDE"/>
    <w:rsid w:val="00BA6075"/>
    <w:rsid w:val="00BA7721"/>
    <w:rsid w:val="00BA7D1B"/>
    <w:rsid w:val="00BB0BC2"/>
    <w:rsid w:val="00BB1D91"/>
    <w:rsid w:val="00BB1F88"/>
    <w:rsid w:val="00BB201E"/>
    <w:rsid w:val="00BB255D"/>
    <w:rsid w:val="00BB2B1F"/>
    <w:rsid w:val="00BB2B34"/>
    <w:rsid w:val="00BB2D00"/>
    <w:rsid w:val="00BB303B"/>
    <w:rsid w:val="00BB42C9"/>
    <w:rsid w:val="00BB493A"/>
    <w:rsid w:val="00BB4DDA"/>
    <w:rsid w:val="00BB4E33"/>
    <w:rsid w:val="00BB5D60"/>
    <w:rsid w:val="00BB61BB"/>
    <w:rsid w:val="00BB6BDF"/>
    <w:rsid w:val="00BB79B7"/>
    <w:rsid w:val="00BC14A6"/>
    <w:rsid w:val="00BC15FF"/>
    <w:rsid w:val="00BC2D6A"/>
    <w:rsid w:val="00BC3CBD"/>
    <w:rsid w:val="00BC4566"/>
    <w:rsid w:val="00BC45E8"/>
    <w:rsid w:val="00BC4B59"/>
    <w:rsid w:val="00BC5EA9"/>
    <w:rsid w:val="00BC622E"/>
    <w:rsid w:val="00BC630D"/>
    <w:rsid w:val="00BC6888"/>
    <w:rsid w:val="00BD0459"/>
    <w:rsid w:val="00BD0E66"/>
    <w:rsid w:val="00BD2180"/>
    <w:rsid w:val="00BD244F"/>
    <w:rsid w:val="00BD2BC9"/>
    <w:rsid w:val="00BD3897"/>
    <w:rsid w:val="00BD3CF9"/>
    <w:rsid w:val="00BD3F62"/>
    <w:rsid w:val="00BD5767"/>
    <w:rsid w:val="00BD5F67"/>
    <w:rsid w:val="00BD65CD"/>
    <w:rsid w:val="00BD6F08"/>
    <w:rsid w:val="00BD7606"/>
    <w:rsid w:val="00BD7CEB"/>
    <w:rsid w:val="00BD7EB3"/>
    <w:rsid w:val="00BE0F9A"/>
    <w:rsid w:val="00BE114E"/>
    <w:rsid w:val="00BE135F"/>
    <w:rsid w:val="00BE2700"/>
    <w:rsid w:val="00BE2A11"/>
    <w:rsid w:val="00BE599A"/>
    <w:rsid w:val="00BE6130"/>
    <w:rsid w:val="00BF07CA"/>
    <w:rsid w:val="00BF10A2"/>
    <w:rsid w:val="00BF3242"/>
    <w:rsid w:val="00BF438B"/>
    <w:rsid w:val="00BF4CE0"/>
    <w:rsid w:val="00BF52A2"/>
    <w:rsid w:val="00BF5A78"/>
    <w:rsid w:val="00BF60FC"/>
    <w:rsid w:val="00BF6449"/>
    <w:rsid w:val="00BF7242"/>
    <w:rsid w:val="00BF7935"/>
    <w:rsid w:val="00BF7B52"/>
    <w:rsid w:val="00BF7C0A"/>
    <w:rsid w:val="00C00C48"/>
    <w:rsid w:val="00C01784"/>
    <w:rsid w:val="00C02051"/>
    <w:rsid w:val="00C027F2"/>
    <w:rsid w:val="00C03228"/>
    <w:rsid w:val="00C039A9"/>
    <w:rsid w:val="00C03AE2"/>
    <w:rsid w:val="00C044F7"/>
    <w:rsid w:val="00C065E3"/>
    <w:rsid w:val="00C1055F"/>
    <w:rsid w:val="00C12949"/>
    <w:rsid w:val="00C12CEF"/>
    <w:rsid w:val="00C139C7"/>
    <w:rsid w:val="00C143D0"/>
    <w:rsid w:val="00C14801"/>
    <w:rsid w:val="00C14A08"/>
    <w:rsid w:val="00C15707"/>
    <w:rsid w:val="00C15C3C"/>
    <w:rsid w:val="00C17371"/>
    <w:rsid w:val="00C1751C"/>
    <w:rsid w:val="00C17CE8"/>
    <w:rsid w:val="00C20510"/>
    <w:rsid w:val="00C20821"/>
    <w:rsid w:val="00C20BF7"/>
    <w:rsid w:val="00C20DD3"/>
    <w:rsid w:val="00C216AA"/>
    <w:rsid w:val="00C21821"/>
    <w:rsid w:val="00C21877"/>
    <w:rsid w:val="00C21A0E"/>
    <w:rsid w:val="00C21DFD"/>
    <w:rsid w:val="00C2351C"/>
    <w:rsid w:val="00C246BC"/>
    <w:rsid w:val="00C25DBD"/>
    <w:rsid w:val="00C26A24"/>
    <w:rsid w:val="00C26FE9"/>
    <w:rsid w:val="00C275F1"/>
    <w:rsid w:val="00C30445"/>
    <w:rsid w:val="00C31790"/>
    <w:rsid w:val="00C32E03"/>
    <w:rsid w:val="00C332E4"/>
    <w:rsid w:val="00C33A6A"/>
    <w:rsid w:val="00C33AF0"/>
    <w:rsid w:val="00C33FF0"/>
    <w:rsid w:val="00C349EE"/>
    <w:rsid w:val="00C359CB"/>
    <w:rsid w:val="00C361B4"/>
    <w:rsid w:val="00C36423"/>
    <w:rsid w:val="00C364DF"/>
    <w:rsid w:val="00C36A4A"/>
    <w:rsid w:val="00C3705A"/>
    <w:rsid w:val="00C40F0D"/>
    <w:rsid w:val="00C40F52"/>
    <w:rsid w:val="00C416FB"/>
    <w:rsid w:val="00C41981"/>
    <w:rsid w:val="00C41E3E"/>
    <w:rsid w:val="00C42075"/>
    <w:rsid w:val="00C4209B"/>
    <w:rsid w:val="00C42B7D"/>
    <w:rsid w:val="00C44143"/>
    <w:rsid w:val="00C44B80"/>
    <w:rsid w:val="00C44CB9"/>
    <w:rsid w:val="00C45411"/>
    <w:rsid w:val="00C458E0"/>
    <w:rsid w:val="00C45A02"/>
    <w:rsid w:val="00C45E44"/>
    <w:rsid w:val="00C46673"/>
    <w:rsid w:val="00C479FD"/>
    <w:rsid w:val="00C47B52"/>
    <w:rsid w:val="00C47F18"/>
    <w:rsid w:val="00C50B9C"/>
    <w:rsid w:val="00C51200"/>
    <w:rsid w:val="00C51375"/>
    <w:rsid w:val="00C51596"/>
    <w:rsid w:val="00C52609"/>
    <w:rsid w:val="00C53D33"/>
    <w:rsid w:val="00C54D34"/>
    <w:rsid w:val="00C55903"/>
    <w:rsid w:val="00C56CFD"/>
    <w:rsid w:val="00C57364"/>
    <w:rsid w:val="00C60DEE"/>
    <w:rsid w:val="00C6276B"/>
    <w:rsid w:val="00C62FA5"/>
    <w:rsid w:val="00C63C5D"/>
    <w:rsid w:val="00C641CF"/>
    <w:rsid w:val="00C64B63"/>
    <w:rsid w:val="00C65A35"/>
    <w:rsid w:val="00C66CA9"/>
    <w:rsid w:val="00C672E3"/>
    <w:rsid w:val="00C6743B"/>
    <w:rsid w:val="00C70450"/>
    <w:rsid w:val="00C719B3"/>
    <w:rsid w:val="00C71F2B"/>
    <w:rsid w:val="00C72EF8"/>
    <w:rsid w:val="00C73623"/>
    <w:rsid w:val="00C744CA"/>
    <w:rsid w:val="00C74EDE"/>
    <w:rsid w:val="00C754E6"/>
    <w:rsid w:val="00C75E24"/>
    <w:rsid w:val="00C75E52"/>
    <w:rsid w:val="00C7691D"/>
    <w:rsid w:val="00C769CD"/>
    <w:rsid w:val="00C76F54"/>
    <w:rsid w:val="00C77209"/>
    <w:rsid w:val="00C775E3"/>
    <w:rsid w:val="00C80B6F"/>
    <w:rsid w:val="00C813C3"/>
    <w:rsid w:val="00C814B4"/>
    <w:rsid w:val="00C82C40"/>
    <w:rsid w:val="00C83285"/>
    <w:rsid w:val="00C838D5"/>
    <w:rsid w:val="00C84C77"/>
    <w:rsid w:val="00C85038"/>
    <w:rsid w:val="00C850F5"/>
    <w:rsid w:val="00C87C27"/>
    <w:rsid w:val="00C9030D"/>
    <w:rsid w:val="00C93884"/>
    <w:rsid w:val="00C93FA6"/>
    <w:rsid w:val="00C94B27"/>
    <w:rsid w:val="00C95D37"/>
    <w:rsid w:val="00CA04E1"/>
    <w:rsid w:val="00CA0AE8"/>
    <w:rsid w:val="00CA0CC2"/>
    <w:rsid w:val="00CA204B"/>
    <w:rsid w:val="00CA230C"/>
    <w:rsid w:val="00CA2D1E"/>
    <w:rsid w:val="00CA2F08"/>
    <w:rsid w:val="00CA34AB"/>
    <w:rsid w:val="00CA5185"/>
    <w:rsid w:val="00CA5412"/>
    <w:rsid w:val="00CA5E1D"/>
    <w:rsid w:val="00CA71DE"/>
    <w:rsid w:val="00CA7368"/>
    <w:rsid w:val="00CA7D45"/>
    <w:rsid w:val="00CB0C80"/>
    <w:rsid w:val="00CB279E"/>
    <w:rsid w:val="00CB2A3E"/>
    <w:rsid w:val="00CB2F30"/>
    <w:rsid w:val="00CB4644"/>
    <w:rsid w:val="00CB5538"/>
    <w:rsid w:val="00CB6779"/>
    <w:rsid w:val="00CB6D3C"/>
    <w:rsid w:val="00CB7168"/>
    <w:rsid w:val="00CB7AAA"/>
    <w:rsid w:val="00CC0C26"/>
    <w:rsid w:val="00CC1B19"/>
    <w:rsid w:val="00CC1D42"/>
    <w:rsid w:val="00CC1D56"/>
    <w:rsid w:val="00CC3667"/>
    <w:rsid w:val="00CC3F2D"/>
    <w:rsid w:val="00CC4FC8"/>
    <w:rsid w:val="00CC5787"/>
    <w:rsid w:val="00CC6CEC"/>
    <w:rsid w:val="00CC70B8"/>
    <w:rsid w:val="00CD02C8"/>
    <w:rsid w:val="00CD2111"/>
    <w:rsid w:val="00CD297C"/>
    <w:rsid w:val="00CD318A"/>
    <w:rsid w:val="00CD35CF"/>
    <w:rsid w:val="00CD4353"/>
    <w:rsid w:val="00CD4A83"/>
    <w:rsid w:val="00CD54E0"/>
    <w:rsid w:val="00CD68CD"/>
    <w:rsid w:val="00CE03EE"/>
    <w:rsid w:val="00CE0B95"/>
    <w:rsid w:val="00CE13EA"/>
    <w:rsid w:val="00CE1A18"/>
    <w:rsid w:val="00CE21FD"/>
    <w:rsid w:val="00CE3231"/>
    <w:rsid w:val="00CE427C"/>
    <w:rsid w:val="00CE463E"/>
    <w:rsid w:val="00CE4701"/>
    <w:rsid w:val="00CE614C"/>
    <w:rsid w:val="00CE63C9"/>
    <w:rsid w:val="00CF0205"/>
    <w:rsid w:val="00CF1131"/>
    <w:rsid w:val="00CF135C"/>
    <w:rsid w:val="00CF1452"/>
    <w:rsid w:val="00CF16BF"/>
    <w:rsid w:val="00CF2D96"/>
    <w:rsid w:val="00CF30D3"/>
    <w:rsid w:val="00CF395D"/>
    <w:rsid w:val="00CF3A10"/>
    <w:rsid w:val="00CF540A"/>
    <w:rsid w:val="00CF6038"/>
    <w:rsid w:val="00D0012D"/>
    <w:rsid w:val="00D00189"/>
    <w:rsid w:val="00D00A45"/>
    <w:rsid w:val="00D02B1C"/>
    <w:rsid w:val="00D031AB"/>
    <w:rsid w:val="00D0326F"/>
    <w:rsid w:val="00D03679"/>
    <w:rsid w:val="00D037B4"/>
    <w:rsid w:val="00D03E7C"/>
    <w:rsid w:val="00D04F4A"/>
    <w:rsid w:val="00D050C1"/>
    <w:rsid w:val="00D0526D"/>
    <w:rsid w:val="00D05793"/>
    <w:rsid w:val="00D05BAA"/>
    <w:rsid w:val="00D05DC0"/>
    <w:rsid w:val="00D05F23"/>
    <w:rsid w:val="00D064EE"/>
    <w:rsid w:val="00D069B5"/>
    <w:rsid w:val="00D06AF4"/>
    <w:rsid w:val="00D0781C"/>
    <w:rsid w:val="00D079DA"/>
    <w:rsid w:val="00D07CCE"/>
    <w:rsid w:val="00D108FF"/>
    <w:rsid w:val="00D109DB"/>
    <w:rsid w:val="00D11952"/>
    <w:rsid w:val="00D1221D"/>
    <w:rsid w:val="00D14AB3"/>
    <w:rsid w:val="00D14D2C"/>
    <w:rsid w:val="00D17354"/>
    <w:rsid w:val="00D20868"/>
    <w:rsid w:val="00D210DB"/>
    <w:rsid w:val="00D22A86"/>
    <w:rsid w:val="00D23682"/>
    <w:rsid w:val="00D239D8"/>
    <w:rsid w:val="00D23FB0"/>
    <w:rsid w:val="00D245C5"/>
    <w:rsid w:val="00D263EF"/>
    <w:rsid w:val="00D307DF"/>
    <w:rsid w:val="00D311B2"/>
    <w:rsid w:val="00D31345"/>
    <w:rsid w:val="00D32203"/>
    <w:rsid w:val="00D3233D"/>
    <w:rsid w:val="00D33C16"/>
    <w:rsid w:val="00D34275"/>
    <w:rsid w:val="00D35045"/>
    <w:rsid w:val="00D35BA3"/>
    <w:rsid w:val="00D401AA"/>
    <w:rsid w:val="00D40284"/>
    <w:rsid w:val="00D40429"/>
    <w:rsid w:val="00D41B4F"/>
    <w:rsid w:val="00D46088"/>
    <w:rsid w:val="00D46CC1"/>
    <w:rsid w:val="00D46D78"/>
    <w:rsid w:val="00D502C1"/>
    <w:rsid w:val="00D5073D"/>
    <w:rsid w:val="00D51273"/>
    <w:rsid w:val="00D51C1A"/>
    <w:rsid w:val="00D528DF"/>
    <w:rsid w:val="00D539A9"/>
    <w:rsid w:val="00D556B3"/>
    <w:rsid w:val="00D56FDB"/>
    <w:rsid w:val="00D57E37"/>
    <w:rsid w:val="00D60704"/>
    <w:rsid w:val="00D613D6"/>
    <w:rsid w:val="00D618B2"/>
    <w:rsid w:val="00D61BDF"/>
    <w:rsid w:val="00D61E4F"/>
    <w:rsid w:val="00D6298E"/>
    <w:rsid w:val="00D63AC0"/>
    <w:rsid w:val="00D63AE5"/>
    <w:rsid w:val="00D64E59"/>
    <w:rsid w:val="00D659A1"/>
    <w:rsid w:val="00D6639E"/>
    <w:rsid w:val="00D66BF9"/>
    <w:rsid w:val="00D67CD6"/>
    <w:rsid w:val="00D70BC8"/>
    <w:rsid w:val="00D70CB0"/>
    <w:rsid w:val="00D71418"/>
    <w:rsid w:val="00D71A80"/>
    <w:rsid w:val="00D74213"/>
    <w:rsid w:val="00D74318"/>
    <w:rsid w:val="00D74BC7"/>
    <w:rsid w:val="00D75AEC"/>
    <w:rsid w:val="00D764E5"/>
    <w:rsid w:val="00D76E1E"/>
    <w:rsid w:val="00D76E31"/>
    <w:rsid w:val="00D7774C"/>
    <w:rsid w:val="00D77819"/>
    <w:rsid w:val="00D800A2"/>
    <w:rsid w:val="00D803BC"/>
    <w:rsid w:val="00D80735"/>
    <w:rsid w:val="00D825F3"/>
    <w:rsid w:val="00D82BE6"/>
    <w:rsid w:val="00D8415D"/>
    <w:rsid w:val="00D84934"/>
    <w:rsid w:val="00D84A68"/>
    <w:rsid w:val="00D8578D"/>
    <w:rsid w:val="00D861C1"/>
    <w:rsid w:val="00D86543"/>
    <w:rsid w:val="00D87144"/>
    <w:rsid w:val="00D873CB"/>
    <w:rsid w:val="00D87A16"/>
    <w:rsid w:val="00D87D95"/>
    <w:rsid w:val="00D920E4"/>
    <w:rsid w:val="00D92BBE"/>
    <w:rsid w:val="00D9366E"/>
    <w:rsid w:val="00D93A8D"/>
    <w:rsid w:val="00D95397"/>
    <w:rsid w:val="00D9640D"/>
    <w:rsid w:val="00D97A69"/>
    <w:rsid w:val="00D97BA7"/>
    <w:rsid w:val="00DA05E9"/>
    <w:rsid w:val="00DA0AA2"/>
    <w:rsid w:val="00DA1DA1"/>
    <w:rsid w:val="00DA256C"/>
    <w:rsid w:val="00DA3143"/>
    <w:rsid w:val="00DA387E"/>
    <w:rsid w:val="00DA3924"/>
    <w:rsid w:val="00DA3A2E"/>
    <w:rsid w:val="00DA44DF"/>
    <w:rsid w:val="00DA5059"/>
    <w:rsid w:val="00DA5536"/>
    <w:rsid w:val="00DA5B58"/>
    <w:rsid w:val="00DA5DC7"/>
    <w:rsid w:val="00DA5E9A"/>
    <w:rsid w:val="00DB00A1"/>
    <w:rsid w:val="00DB00FB"/>
    <w:rsid w:val="00DB0A72"/>
    <w:rsid w:val="00DB1493"/>
    <w:rsid w:val="00DB1F8F"/>
    <w:rsid w:val="00DB2839"/>
    <w:rsid w:val="00DB2CC4"/>
    <w:rsid w:val="00DB3E2E"/>
    <w:rsid w:val="00DB473C"/>
    <w:rsid w:val="00DB47B1"/>
    <w:rsid w:val="00DB7138"/>
    <w:rsid w:val="00DB7513"/>
    <w:rsid w:val="00DB764A"/>
    <w:rsid w:val="00DB7870"/>
    <w:rsid w:val="00DB7C63"/>
    <w:rsid w:val="00DC00C8"/>
    <w:rsid w:val="00DC0BF3"/>
    <w:rsid w:val="00DC13FE"/>
    <w:rsid w:val="00DC1595"/>
    <w:rsid w:val="00DC16F0"/>
    <w:rsid w:val="00DC25E2"/>
    <w:rsid w:val="00DC4C91"/>
    <w:rsid w:val="00DC5448"/>
    <w:rsid w:val="00DC6E5E"/>
    <w:rsid w:val="00DC7BC4"/>
    <w:rsid w:val="00DD19DE"/>
    <w:rsid w:val="00DD1DBB"/>
    <w:rsid w:val="00DD2237"/>
    <w:rsid w:val="00DD2CAC"/>
    <w:rsid w:val="00DD3592"/>
    <w:rsid w:val="00DD3996"/>
    <w:rsid w:val="00DD4873"/>
    <w:rsid w:val="00DD4A19"/>
    <w:rsid w:val="00DD524F"/>
    <w:rsid w:val="00DD575C"/>
    <w:rsid w:val="00DD7DA2"/>
    <w:rsid w:val="00DE12BE"/>
    <w:rsid w:val="00DE1467"/>
    <w:rsid w:val="00DE16EB"/>
    <w:rsid w:val="00DE1DE7"/>
    <w:rsid w:val="00DE1E3E"/>
    <w:rsid w:val="00DE2A3A"/>
    <w:rsid w:val="00DE3E29"/>
    <w:rsid w:val="00DE426E"/>
    <w:rsid w:val="00DE468B"/>
    <w:rsid w:val="00DE47CE"/>
    <w:rsid w:val="00DE5720"/>
    <w:rsid w:val="00DE5FF0"/>
    <w:rsid w:val="00DE70A8"/>
    <w:rsid w:val="00DE7B2E"/>
    <w:rsid w:val="00DE7E2E"/>
    <w:rsid w:val="00DF0439"/>
    <w:rsid w:val="00DF1227"/>
    <w:rsid w:val="00DF3964"/>
    <w:rsid w:val="00DF3A4A"/>
    <w:rsid w:val="00DF3BBF"/>
    <w:rsid w:val="00DF42CD"/>
    <w:rsid w:val="00DF5997"/>
    <w:rsid w:val="00E00902"/>
    <w:rsid w:val="00E016D5"/>
    <w:rsid w:val="00E024B0"/>
    <w:rsid w:val="00E03371"/>
    <w:rsid w:val="00E03C27"/>
    <w:rsid w:val="00E03EC7"/>
    <w:rsid w:val="00E044AD"/>
    <w:rsid w:val="00E0474B"/>
    <w:rsid w:val="00E0607E"/>
    <w:rsid w:val="00E07872"/>
    <w:rsid w:val="00E1058D"/>
    <w:rsid w:val="00E11879"/>
    <w:rsid w:val="00E12254"/>
    <w:rsid w:val="00E13C73"/>
    <w:rsid w:val="00E14086"/>
    <w:rsid w:val="00E14C8B"/>
    <w:rsid w:val="00E153C8"/>
    <w:rsid w:val="00E15991"/>
    <w:rsid w:val="00E15C4B"/>
    <w:rsid w:val="00E17185"/>
    <w:rsid w:val="00E17B55"/>
    <w:rsid w:val="00E2018B"/>
    <w:rsid w:val="00E219CD"/>
    <w:rsid w:val="00E21A8C"/>
    <w:rsid w:val="00E21C1F"/>
    <w:rsid w:val="00E21E63"/>
    <w:rsid w:val="00E220A1"/>
    <w:rsid w:val="00E2212C"/>
    <w:rsid w:val="00E22515"/>
    <w:rsid w:val="00E22574"/>
    <w:rsid w:val="00E236FC"/>
    <w:rsid w:val="00E24BC1"/>
    <w:rsid w:val="00E2520E"/>
    <w:rsid w:val="00E253D4"/>
    <w:rsid w:val="00E254DA"/>
    <w:rsid w:val="00E261C5"/>
    <w:rsid w:val="00E268C2"/>
    <w:rsid w:val="00E272FB"/>
    <w:rsid w:val="00E27A3A"/>
    <w:rsid w:val="00E27DD8"/>
    <w:rsid w:val="00E30579"/>
    <w:rsid w:val="00E307D3"/>
    <w:rsid w:val="00E30B41"/>
    <w:rsid w:val="00E32899"/>
    <w:rsid w:val="00E32AF0"/>
    <w:rsid w:val="00E34C1B"/>
    <w:rsid w:val="00E357C8"/>
    <w:rsid w:val="00E37A76"/>
    <w:rsid w:val="00E37D14"/>
    <w:rsid w:val="00E40988"/>
    <w:rsid w:val="00E42DC1"/>
    <w:rsid w:val="00E430AF"/>
    <w:rsid w:val="00E44960"/>
    <w:rsid w:val="00E44F57"/>
    <w:rsid w:val="00E46237"/>
    <w:rsid w:val="00E4659E"/>
    <w:rsid w:val="00E46828"/>
    <w:rsid w:val="00E50629"/>
    <w:rsid w:val="00E50B07"/>
    <w:rsid w:val="00E50E39"/>
    <w:rsid w:val="00E5222D"/>
    <w:rsid w:val="00E522D8"/>
    <w:rsid w:val="00E52E84"/>
    <w:rsid w:val="00E53156"/>
    <w:rsid w:val="00E553CF"/>
    <w:rsid w:val="00E558BB"/>
    <w:rsid w:val="00E56B40"/>
    <w:rsid w:val="00E5780E"/>
    <w:rsid w:val="00E57FB4"/>
    <w:rsid w:val="00E602D1"/>
    <w:rsid w:val="00E60E64"/>
    <w:rsid w:val="00E622C4"/>
    <w:rsid w:val="00E62817"/>
    <w:rsid w:val="00E632B7"/>
    <w:rsid w:val="00E63AA5"/>
    <w:rsid w:val="00E65AE7"/>
    <w:rsid w:val="00E65BEE"/>
    <w:rsid w:val="00E665C7"/>
    <w:rsid w:val="00E66742"/>
    <w:rsid w:val="00E66ED6"/>
    <w:rsid w:val="00E70179"/>
    <w:rsid w:val="00E71434"/>
    <w:rsid w:val="00E71761"/>
    <w:rsid w:val="00E71FC2"/>
    <w:rsid w:val="00E725E0"/>
    <w:rsid w:val="00E729D9"/>
    <w:rsid w:val="00E72A7E"/>
    <w:rsid w:val="00E7358D"/>
    <w:rsid w:val="00E75029"/>
    <w:rsid w:val="00E75228"/>
    <w:rsid w:val="00E75F97"/>
    <w:rsid w:val="00E7643B"/>
    <w:rsid w:val="00E766F1"/>
    <w:rsid w:val="00E76DBD"/>
    <w:rsid w:val="00E770DF"/>
    <w:rsid w:val="00E77749"/>
    <w:rsid w:val="00E801C1"/>
    <w:rsid w:val="00E80205"/>
    <w:rsid w:val="00E80A74"/>
    <w:rsid w:val="00E8145E"/>
    <w:rsid w:val="00E83569"/>
    <w:rsid w:val="00E850EA"/>
    <w:rsid w:val="00E8539E"/>
    <w:rsid w:val="00E857D6"/>
    <w:rsid w:val="00E85DC2"/>
    <w:rsid w:val="00E864DD"/>
    <w:rsid w:val="00E86CA9"/>
    <w:rsid w:val="00E87B00"/>
    <w:rsid w:val="00E90E96"/>
    <w:rsid w:val="00E91F68"/>
    <w:rsid w:val="00E9379C"/>
    <w:rsid w:val="00E94B3B"/>
    <w:rsid w:val="00E94D55"/>
    <w:rsid w:val="00E97761"/>
    <w:rsid w:val="00E97D71"/>
    <w:rsid w:val="00EA0311"/>
    <w:rsid w:val="00EA0569"/>
    <w:rsid w:val="00EA0F4B"/>
    <w:rsid w:val="00EA0F99"/>
    <w:rsid w:val="00EA26DF"/>
    <w:rsid w:val="00EA2B5D"/>
    <w:rsid w:val="00EA30F8"/>
    <w:rsid w:val="00EA3363"/>
    <w:rsid w:val="00EA5B8D"/>
    <w:rsid w:val="00EA5FDB"/>
    <w:rsid w:val="00EB17DE"/>
    <w:rsid w:val="00EB1A9E"/>
    <w:rsid w:val="00EB1E5E"/>
    <w:rsid w:val="00EB2023"/>
    <w:rsid w:val="00EB2267"/>
    <w:rsid w:val="00EB2503"/>
    <w:rsid w:val="00EB3F66"/>
    <w:rsid w:val="00EB42C7"/>
    <w:rsid w:val="00EB4797"/>
    <w:rsid w:val="00EB4DAB"/>
    <w:rsid w:val="00EB52A9"/>
    <w:rsid w:val="00EB5CCC"/>
    <w:rsid w:val="00EB5D29"/>
    <w:rsid w:val="00EB5FAD"/>
    <w:rsid w:val="00EB6372"/>
    <w:rsid w:val="00EB6A8A"/>
    <w:rsid w:val="00EB6BB1"/>
    <w:rsid w:val="00EB7376"/>
    <w:rsid w:val="00EB7CFE"/>
    <w:rsid w:val="00EC36BE"/>
    <w:rsid w:val="00EC446B"/>
    <w:rsid w:val="00EC618B"/>
    <w:rsid w:val="00EC7941"/>
    <w:rsid w:val="00ED1560"/>
    <w:rsid w:val="00ED1BA6"/>
    <w:rsid w:val="00ED1D34"/>
    <w:rsid w:val="00ED343D"/>
    <w:rsid w:val="00ED3994"/>
    <w:rsid w:val="00ED40D1"/>
    <w:rsid w:val="00ED44DC"/>
    <w:rsid w:val="00ED44E1"/>
    <w:rsid w:val="00ED4BB3"/>
    <w:rsid w:val="00ED4C9E"/>
    <w:rsid w:val="00ED5671"/>
    <w:rsid w:val="00ED605E"/>
    <w:rsid w:val="00ED7738"/>
    <w:rsid w:val="00ED7A43"/>
    <w:rsid w:val="00ED7FC4"/>
    <w:rsid w:val="00EE0500"/>
    <w:rsid w:val="00EE1394"/>
    <w:rsid w:val="00EE1436"/>
    <w:rsid w:val="00EE2117"/>
    <w:rsid w:val="00EE2E08"/>
    <w:rsid w:val="00EE30F0"/>
    <w:rsid w:val="00EE312D"/>
    <w:rsid w:val="00EE54C7"/>
    <w:rsid w:val="00EE58DF"/>
    <w:rsid w:val="00EE5EF7"/>
    <w:rsid w:val="00EE7315"/>
    <w:rsid w:val="00EE7AD1"/>
    <w:rsid w:val="00EF05F5"/>
    <w:rsid w:val="00EF073D"/>
    <w:rsid w:val="00EF076A"/>
    <w:rsid w:val="00EF0D55"/>
    <w:rsid w:val="00EF184D"/>
    <w:rsid w:val="00EF18F8"/>
    <w:rsid w:val="00EF1AFD"/>
    <w:rsid w:val="00EF2677"/>
    <w:rsid w:val="00EF3760"/>
    <w:rsid w:val="00EF45A8"/>
    <w:rsid w:val="00EF52C2"/>
    <w:rsid w:val="00EF65D6"/>
    <w:rsid w:val="00F00F6C"/>
    <w:rsid w:val="00F01298"/>
    <w:rsid w:val="00F02085"/>
    <w:rsid w:val="00F0262D"/>
    <w:rsid w:val="00F02AA4"/>
    <w:rsid w:val="00F03123"/>
    <w:rsid w:val="00F03F04"/>
    <w:rsid w:val="00F05789"/>
    <w:rsid w:val="00F05876"/>
    <w:rsid w:val="00F06151"/>
    <w:rsid w:val="00F0679A"/>
    <w:rsid w:val="00F0683B"/>
    <w:rsid w:val="00F07249"/>
    <w:rsid w:val="00F072CB"/>
    <w:rsid w:val="00F10425"/>
    <w:rsid w:val="00F10757"/>
    <w:rsid w:val="00F12B62"/>
    <w:rsid w:val="00F12F7B"/>
    <w:rsid w:val="00F139B5"/>
    <w:rsid w:val="00F13F8A"/>
    <w:rsid w:val="00F142B7"/>
    <w:rsid w:val="00F17862"/>
    <w:rsid w:val="00F17C07"/>
    <w:rsid w:val="00F17FDD"/>
    <w:rsid w:val="00F20839"/>
    <w:rsid w:val="00F20877"/>
    <w:rsid w:val="00F20CF7"/>
    <w:rsid w:val="00F22E67"/>
    <w:rsid w:val="00F22FDB"/>
    <w:rsid w:val="00F23220"/>
    <w:rsid w:val="00F24754"/>
    <w:rsid w:val="00F24889"/>
    <w:rsid w:val="00F24E5E"/>
    <w:rsid w:val="00F257BE"/>
    <w:rsid w:val="00F25944"/>
    <w:rsid w:val="00F25E44"/>
    <w:rsid w:val="00F26E3B"/>
    <w:rsid w:val="00F27510"/>
    <w:rsid w:val="00F279D6"/>
    <w:rsid w:val="00F27F5B"/>
    <w:rsid w:val="00F308EF"/>
    <w:rsid w:val="00F309C6"/>
    <w:rsid w:val="00F309E1"/>
    <w:rsid w:val="00F3235A"/>
    <w:rsid w:val="00F32B76"/>
    <w:rsid w:val="00F339EE"/>
    <w:rsid w:val="00F33FCF"/>
    <w:rsid w:val="00F33FEF"/>
    <w:rsid w:val="00F34FAB"/>
    <w:rsid w:val="00F356CD"/>
    <w:rsid w:val="00F35757"/>
    <w:rsid w:val="00F3760E"/>
    <w:rsid w:val="00F37BF3"/>
    <w:rsid w:val="00F40611"/>
    <w:rsid w:val="00F40C56"/>
    <w:rsid w:val="00F41F1E"/>
    <w:rsid w:val="00F4453B"/>
    <w:rsid w:val="00F44602"/>
    <w:rsid w:val="00F44BB2"/>
    <w:rsid w:val="00F45268"/>
    <w:rsid w:val="00F45A96"/>
    <w:rsid w:val="00F46805"/>
    <w:rsid w:val="00F46F85"/>
    <w:rsid w:val="00F528B7"/>
    <w:rsid w:val="00F533D8"/>
    <w:rsid w:val="00F5364C"/>
    <w:rsid w:val="00F555DA"/>
    <w:rsid w:val="00F55C9E"/>
    <w:rsid w:val="00F563B9"/>
    <w:rsid w:val="00F57EB2"/>
    <w:rsid w:val="00F61520"/>
    <w:rsid w:val="00F63748"/>
    <w:rsid w:val="00F637F6"/>
    <w:rsid w:val="00F638DE"/>
    <w:rsid w:val="00F63B33"/>
    <w:rsid w:val="00F64046"/>
    <w:rsid w:val="00F65DC4"/>
    <w:rsid w:val="00F6721F"/>
    <w:rsid w:val="00F67A87"/>
    <w:rsid w:val="00F67AA5"/>
    <w:rsid w:val="00F7173E"/>
    <w:rsid w:val="00F72AEA"/>
    <w:rsid w:val="00F72E98"/>
    <w:rsid w:val="00F73626"/>
    <w:rsid w:val="00F73BAB"/>
    <w:rsid w:val="00F74923"/>
    <w:rsid w:val="00F75634"/>
    <w:rsid w:val="00F75D49"/>
    <w:rsid w:val="00F774A2"/>
    <w:rsid w:val="00F77A45"/>
    <w:rsid w:val="00F816F1"/>
    <w:rsid w:val="00F837F1"/>
    <w:rsid w:val="00F838C6"/>
    <w:rsid w:val="00F83A5F"/>
    <w:rsid w:val="00F9036E"/>
    <w:rsid w:val="00F9121A"/>
    <w:rsid w:val="00F92071"/>
    <w:rsid w:val="00F926B3"/>
    <w:rsid w:val="00F92806"/>
    <w:rsid w:val="00F92DCB"/>
    <w:rsid w:val="00F93D29"/>
    <w:rsid w:val="00F94610"/>
    <w:rsid w:val="00F94A9C"/>
    <w:rsid w:val="00F95A48"/>
    <w:rsid w:val="00F96935"/>
    <w:rsid w:val="00F97A21"/>
    <w:rsid w:val="00FA06AE"/>
    <w:rsid w:val="00FA15EE"/>
    <w:rsid w:val="00FA18C0"/>
    <w:rsid w:val="00FA1919"/>
    <w:rsid w:val="00FA1CA4"/>
    <w:rsid w:val="00FA216D"/>
    <w:rsid w:val="00FA2B7C"/>
    <w:rsid w:val="00FA38C8"/>
    <w:rsid w:val="00FA457A"/>
    <w:rsid w:val="00FA49E9"/>
    <w:rsid w:val="00FA58E1"/>
    <w:rsid w:val="00FA5C59"/>
    <w:rsid w:val="00FA66C3"/>
    <w:rsid w:val="00FB0EC0"/>
    <w:rsid w:val="00FB153F"/>
    <w:rsid w:val="00FB21C5"/>
    <w:rsid w:val="00FB288E"/>
    <w:rsid w:val="00FB31AB"/>
    <w:rsid w:val="00FB58D3"/>
    <w:rsid w:val="00FB59E7"/>
    <w:rsid w:val="00FB6F77"/>
    <w:rsid w:val="00FB7AFF"/>
    <w:rsid w:val="00FC0406"/>
    <w:rsid w:val="00FC051C"/>
    <w:rsid w:val="00FC199A"/>
    <w:rsid w:val="00FC1D47"/>
    <w:rsid w:val="00FC2425"/>
    <w:rsid w:val="00FC24AD"/>
    <w:rsid w:val="00FC3BA7"/>
    <w:rsid w:val="00FC46C1"/>
    <w:rsid w:val="00FC6ABC"/>
    <w:rsid w:val="00FC789C"/>
    <w:rsid w:val="00FD08D8"/>
    <w:rsid w:val="00FD0944"/>
    <w:rsid w:val="00FD0E82"/>
    <w:rsid w:val="00FD1577"/>
    <w:rsid w:val="00FD1A1F"/>
    <w:rsid w:val="00FD2926"/>
    <w:rsid w:val="00FD2CFA"/>
    <w:rsid w:val="00FD2D69"/>
    <w:rsid w:val="00FD3769"/>
    <w:rsid w:val="00FD5163"/>
    <w:rsid w:val="00FD53FC"/>
    <w:rsid w:val="00FD5789"/>
    <w:rsid w:val="00FD6047"/>
    <w:rsid w:val="00FD6CDF"/>
    <w:rsid w:val="00FE0B69"/>
    <w:rsid w:val="00FE146F"/>
    <w:rsid w:val="00FE192A"/>
    <w:rsid w:val="00FE1F96"/>
    <w:rsid w:val="00FE437F"/>
    <w:rsid w:val="00FE65FE"/>
    <w:rsid w:val="00FF000C"/>
    <w:rsid w:val="00FF1047"/>
    <w:rsid w:val="00FF112D"/>
    <w:rsid w:val="00FF153E"/>
    <w:rsid w:val="00FF1A2F"/>
    <w:rsid w:val="00FF1C9A"/>
    <w:rsid w:val="00FF2B69"/>
    <w:rsid w:val="00FF59D9"/>
    <w:rsid w:val="00FF6649"/>
    <w:rsid w:val="00FF667C"/>
    <w:rsid w:val="00FF67CA"/>
    <w:rsid w:val="00FF7C44"/>
  </w:rsids>
  <m:mathPr>
    <m:mathFont m:val="Cambria Math"/>
    <m:brkBin m:val="before"/>
    <m:brkBinSub m:val="--"/>
    <m:smallFrac m:val="0"/>
    <m:dispDef/>
    <m:lMargin m:val="0"/>
    <m:rMargin m:val="0"/>
    <m:defJc m:val="centerGroup"/>
    <m:wrapIndent m:val="1440"/>
    <m:intLim m:val="subSup"/>
    <m:naryLim m:val="undOvr"/>
  </m:mathPr>
  <w:themeFontLang w:val="ru-RU"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7217"/>
    <o:shapelayout v:ext="edit">
      <o:idmap v:ext="edit" data="1"/>
    </o:shapelayout>
  </w:shapeDefaults>
  <w:decimalSymbol w:val=","/>
  <w:listSeparator w:val=";"/>
  <w14:docId w14:val="19DC78B5"/>
  <w15:docId w15:val="{3FA2E275-B280-441F-8B04-949D8C66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Unicode MS" w:eastAsia="Arial Unicode MS" w:hAnsi="Arial Unicode MS" w:cs="Arial Unicode MS"/>
        <w:lang w:val="ru-RU" w:eastAsia="ru-RU"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iPriority="99" w:unhideWhenUsed="1" w:qFormat="1"/>
    <w:lsdException w:name="annotation text" w:semiHidden="1" w:unhideWhenUsed="1" w:qFormat="1"/>
    <w:lsdException w:name="header" w:semiHidden="1" w:unhideWhenUsed="1"/>
    <w:lsdException w:name="footer" w:semiHidden="1" w:unhideWhenUsed="1"/>
    <w:lsdException w:name="index heading" w:semiHidden="1" w:unhideWhenUsed="1" w:qFormat="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iPriority="99"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iPriority="99" w:unhideWhenUsed="1"/>
    <w:lsdException w:name="Default Paragraph Font" w:locked="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qFormat="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CB0C80"/>
    <w:rPr>
      <w:color w:val="000000"/>
      <w:sz w:val="24"/>
      <w:szCs w:val="24"/>
    </w:rPr>
  </w:style>
  <w:style w:type="paragraph" w:styleId="1">
    <w:name w:val="heading 1"/>
    <w:basedOn w:val="a"/>
    <w:next w:val="a"/>
    <w:link w:val="11"/>
    <w:qFormat/>
    <w:locked/>
    <w:rsid w:val="001F3DF0"/>
    <w:pPr>
      <w:keepNext/>
      <w:spacing w:before="240" w:after="60"/>
      <w:jc w:val="center"/>
      <w:outlineLvl w:val="0"/>
    </w:pPr>
    <w:rPr>
      <w:rFonts w:ascii="Times New Roman" w:eastAsia="Times New Roman" w:hAnsi="Times New Roman" w:cs="Times New Roman"/>
      <w:b/>
      <w:bCs/>
      <w:kern w:val="32"/>
      <w:sz w:val="28"/>
      <w:szCs w:val="32"/>
    </w:rPr>
  </w:style>
  <w:style w:type="paragraph" w:styleId="20">
    <w:name w:val="heading 2"/>
    <w:basedOn w:val="a"/>
    <w:next w:val="a"/>
    <w:link w:val="21"/>
    <w:qFormat/>
    <w:locked/>
    <w:rsid w:val="001F3DF0"/>
    <w:pPr>
      <w:keepNext/>
      <w:spacing w:before="240" w:after="60"/>
      <w:jc w:val="center"/>
      <w:outlineLvl w:val="1"/>
    </w:pPr>
    <w:rPr>
      <w:rFonts w:ascii="Times New Roman" w:eastAsia="Times New Roman" w:hAnsi="Times New Roman" w:cs="Times New Roman"/>
      <w:b/>
      <w:bCs/>
      <w:iCs/>
      <w:sz w:val="28"/>
      <w:szCs w:val="28"/>
    </w:rPr>
  </w:style>
  <w:style w:type="paragraph" w:styleId="30">
    <w:name w:val="heading 3"/>
    <w:basedOn w:val="a"/>
    <w:next w:val="a"/>
    <w:link w:val="31"/>
    <w:unhideWhenUsed/>
    <w:qFormat/>
    <w:locked/>
    <w:rsid w:val="00281A36"/>
    <w:pPr>
      <w:keepNext/>
      <w:spacing w:before="240" w:after="60"/>
      <w:outlineLvl w:val="2"/>
    </w:pPr>
    <w:rPr>
      <w:rFonts w:ascii="Calibri Light" w:eastAsia="Times New Roman" w:hAnsi="Calibri Light" w:cs="Times New Roman"/>
      <w:b/>
      <w:b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1"/>
    <w:link w:val="1"/>
    <w:qFormat/>
    <w:rsid w:val="001F3DF0"/>
    <w:rPr>
      <w:rFonts w:ascii="Times New Roman" w:eastAsia="Times New Roman" w:hAnsi="Times New Roman" w:cs="Times New Roman"/>
      <w:b/>
      <w:bCs/>
      <w:color w:val="000000"/>
      <w:kern w:val="32"/>
      <w:sz w:val="28"/>
      <w:szCs w:val="32"/>
    </w:rPr>
  </w:style>
  <w:style w:type="character" w:customStyle="1" w:styleId="21">
    <w:name w:val="Заголовок 2 Знак"/>
    <w:link w:val="20"/>
    <w:rsid w:val="001F3DF0"/>
    <w:rPr>
      <w:rFonts w:ascii="Times New Roman" w:eastAsia="Times New Roman" w:hAnsi="Times New Roman" w:cs="Times New Roman"/>
      <w:b/>
      <w:bCs/>
      <w:iCs/>
      <w:color w:val="000000"/>
      <w:sz w:val="28"/>
      <w:szCs w:val="28"/>
    </w:rPr>
  </w:style>
  <w:style w:type="character" w:customStyle="1" w:styleId="31">
    <w:name w:val="Заголовок 3 Знак"/>
    <w:link w:val="30"/>
    <w:qFormat/>
    <w:rsid w:val="00281A36"/>
    <w:rPr>
      <w:rFonts w:ascii="Calibri Light" w:eastAsia="Times New Roman" w:hAnsi="Calibri Light" w:cs="Times New Roman"/>
      <w:b/>
      <w:bCs/>
      <w:color w:val="000000"/>
      <w:sz w:val="26"/>
      <w:szCs w:val="26"/>
    </w:rPr>
  </w:style>
  <w:style w:type="character" w:styleId="a3">
    <w:name w:val="Hyperlink"/>
    <w:uiPriority w:val="99"/>
    <w:rsid w:val="00FF667C"/>
    <w:rPr>
      <w:rFonts w:cs="Times New Roman"/>
      <w:color w:val="000080"/>
      <w:u w:val="single"/>
    </w:rPr>
  </w:style>
  <w:style w:type="character" w:customStyle="1" w:styleId="22">
    <w:name w:val="Сноска (2)_"/>
    <w:link w:val="23"/>
    <w:qFormat/>
    <w:locked/>
    <w:rsid w:val="00FF667C"/>
    <w:rPr>
      <w:rFonts w:ascii="Times New Roman" w:hAnsi="Times New Roman" w:cs="Times New Roman"/>
      <w:spacing w:val="0"/>
      <w:sz w:val="12"/>
      <w:szCs w:val="12"/>
    </w:rPr>
  </w:style>
  <w:style w:type="paragraph" w:customStyle="1" w:styleId="23">
    <w:name w:val="Сноска (2)"/>
    <w:basedOn w:val="a"/>
    <w:link w:val="22"/>
    <w:qFormat/>
    <w:rsid w:val="00FF667C"/>
    <w:pPr>
      <w:shd w:val="clear" w:color="auto" w:fill="FFFFFF"/>
      <w:spacing w:after="120" w:line="240" w:lineRule="atLeast"/>
    </w:pPr>
    <w:rPr>
      <w:rFonts w:ascii="Times New Roman" w:hAnsi="Times New Roman" w:cs="Times New Roman"/>
      <w:color w:val="auto"/>
      <w:sz w:val="12"/>
      <w:szCs w:val="12"/>
    </w:rPr>
  </w:style>
  <w:style w:type="character" w:customStyle="1" w:styleId="32">
    <w:name w:val="Сноска (3)_"/>
    <w:link w:val="33"/>
    <w:qFormat/>
    <w:locked/>
    <w:rsid w:val="00FF667C"/>
    <w:rPr>
      <w:rFonts w:ascii="Times New Roman" w:hAnsi="Times New Roman" w:cs="Times New Roman"/>
      <w:spacing w:val="0"/>
      <w:sz w:val="21"/>
      <w:szCs w:val="21"/>
    </w:rPr>
  </w:style>
  <w:style w:type="paragraph" w:customStyle="1" w:styleId="33">
    <w:name w:val="Сноска (3)"/>
    <w:basedOn w:val="a"/>
    <w:link w:val="32"/>
    <w:qFormat/>
    <w:rsid w:val="00FF667C"/>
    <w:pPr>
      <w:shd w:val="clear" w:color="auto" w:fill="FFFFFF"/>
      <w:spacing w:line="254" w:lineRule="exact"/>
      <w:jc w:val="both"/>
    </w:pPr>
    <w:rPr>
      <w:rFonts w:ascii="Times New Roman" w:hAnsi="Times New Roman" w:cs="Times New Roman"/>
      <w:color w:val="auto"/>
      <w:sz w:val="21"/>
      <w:szCs w:val="21"/>
    </w:rPr>
  </w:style>
  <w:style w:type="character" w:customStyle="1" w:styleId="a4">
    <w:name w:val="Сноска_"/>
    <w:link w:val="a5"/>
    <w:qFormat/>
    <w:locked/>
    <w:rsid w:val="00FF667C"/>
    <w:rPr>
      <w:rFonts w:ascii="Times New Roman" w:hAnsi="Times New Roman" w:cs="Times New Roman"/>
      <w:spacing w:val="0"/>
      <w:sz w:val="21"/>
      <w:szCs w:val="21"/>
    </w:rPr>
  </w:style>
  <w:style w:type="paragraph" w:customStyle="1" w:styleId="a5">
    <w:name w:val="Сноска"/>
    <w:basedOn w:val="a"/>
    <w:link w:val="a4"/>
    <w:rsid w:val="00FF667C"/>
    <w:pPr>
      <w:shd w:val="clear" w:color="auto" w:fill="FFFFFF"/>
      <w:spacing w:after="300" w:line="240" w:lineRule="atLeast"/>
    </w:pPr>
    <w:rPr>
      <w:rFonts w:ascii="Times New Roman" w:hAnsi="Times New Roman" w:cs="Times New Roman"/>
      <w:color w:val="auto"/>
      <w:sz w:val="21"/>
      <w:szCs w:val="21"/>
    </w:rPr>
  </w:style>
  <w:style w:type="character" w:customStyle="1" w:styleId="a6">
    <w:name w:val="Сноска + Полужирный"/>
    <w:qFormat/>
    <w:rsid w:val="00FF667C"/>
    <w:rPr>
      <w:rFonts w:ascii="Times New Roman" w:hAnsi="Times New Roman" w:cs="Times New Roman"/>
      <w:b/>
      <w:bCs/>
      <w:spacing w:val="0"/>
      <w:sz w:val="21"/>
      <w:szCs w:val="21"/>
    </w:rPr>
  </w:style>
  <w:style w:type="character" w:customStyle="1" w:styleId="40">
    <w:name w:val="Сноска (4)_"/>
    <w:link w:val="41"/>
    <w:qFormat/>
    <w:locked/>
    <w:rsid w:val="00FF667C"/>
    <w:rPr>
      <w:rFonts w:ascii="Times New Roman" w:hAnsi="Times New Roman" w:cs="Times New Roman"/>
      <w:spacing w:val="0"/>
      <w:sz w:val="17"/>
      <w:szCs w:val="17"/>
    </w:rPr>
  </w:style>
  <w:style w:type="paragraph" w:customStyle="1" w:styleId="41">
    <w:name w:val="Сноска (4)"/>
    <w:basedOn w:val="a"/>
    <w:link w:val="40"/>
    <w:qFormat/>
    <w:rsid w:val="00FF667C"/>
    <w:pPr>
      <w:shd w:val="clear" w:color="auto" w:fill="FFFFFF"/>
      <w:spacing w:line="211" w:lineRule="exact"/>
    </w:pPr>
    <w:rPr>
      <w:rFonts w:ascii="Times New Roman" w:hAnsi="Times New Roman" w:cs="Times New Roman"/>
      <w:color w:val="auto"/>
      <w:sz w:val="17"/>
      <w:szCs w:val="17"/>
    </w:rPr>
  </w:style>
  <w:style w:type="character" w:customStyle="1" w:styleId="42">
    <w:name w:val="Заголовок №4_"/>
    <w:link w:val="43"/>
    <w:qFormat/>
    <w:locked/>
    <w:rsid w:val="00FF667C"/>
    <w:rPr>
      <w:rFonts w:ascii="Times New Roman" w:hAnsi="Times New Roman" w:cs="Times New Roman"/>
      <w:spacing w:val="0"/>
      <w:sz w:val="21"/>
      <w:szCs w:val="21"/>
    </w:rPr>
  </w:style>
  <w:style w:type="paragraph" w:customStyle="1" w:styleId="43">
    <w:name w:val="Заголовок №4"/>
    <w:basedOn w:val="a"/>
    <w:link w:val="42"/>
    <w:qFormat/>
    <w:rsid w:val="00FF667C"/>
    <w:pPr>
      <w:shd w:val="clear" w:color="auto" w:fill="FFFFFF"/>
      <w:spacing w:after="420" w:line="240" w:lineRule="atLeast"/>
      <w:outlineLvl w:val="3"/>
    </w:pPr>
    <w:rPr>
      <w:rFonts w:ascii="Times New Roman" w:hAnsi="Times New Roman" w:cs="Times New Roman"/>
      <w:color w:val="auto"/>
      <w:sz w:val="21"/>
      <w:szCs w:val="21"/>
    </w:rPr>
  </w:style>
  <w:style w:type="character" w:customStyle="1" w:styleId="44">
    <w:name w:val="Заголовок №4 + Не полужирный"/>
    <w:qFormat/>
    <w:rsid w:val="00FF667C"/>
    <w:rPr>
      <w:rFonts w:ascii="Times New Roman" w:hAnsi="Times New Roman" w:cs="Times New Roman"/>
      <w:b/>
      <w:bCs/>
      <w:spacing w:val="0"/>
      <w:sz w:val="21"/>
      <w:szCs w:val="21"/>
    </w:rPr>
  </w:style>
  <w:style w:type="character" w:customStyle="1" w:styleId="24">
    <w:name w:val="Основной текст (2)_"/>
    <w:link w:val="25"/>
    <w:qFormat/>
    <w:locked/>
    <w:rsid w:val="00FF667C"/>
    <w:rPr>
      <w:rFonts w:ascii="Times New Roman" w:hAnsi="Times New Roman" w:cs="Times New Roman"/>
      <w:spacing w:val="0"/>
      <w:sz w:val="23"/>
      <w:szCs w:val="23"/>
    </w:rPr>
  </w:style>
  <w:style w:type="paragraph" w:customStyle="1" w:styleId="25">
    <w:name w:val="Основной текст (2)"/>
    <w:basedOn w:val="a"/>
    <w:link w:val="24"/>
    <w:qFormat/>
    <w:rsid w:val="00FF667C"/>
    <w:pPr>
      <w:shd w:val="clear" w:color="auto" w:fill="FFFFFF"/>
      <w:spacing w:after="300" w:line="240" w:lineRule="atLeast"/>
    </w:pPr>
    <w:rPr>
      <w:rFonts w:ascii="Times New Roman" w:hAnsi="Times New Roman" w:cs="Times New Roman"/>
      <w:color w:val="auto"/>
      <w:sz w:val="23"/>
      <w:szCs w:val="23"/>
    </w:rPr>
  </w:style>
  <w:style w:type="character" w:customStyle="1" w:styleId="10">
    <w:name w:val="Заголовок №1_"/>
    <w:link w:val="12"/>
    <w:qFormat/>
    <w:locked/>
    <w:rsid w:val="00FF667C"/>
    <w:rPr>
      <w:rFonts w:ascii="Times New Roman" w:hAnsi="Times New Roman" w:cs="Times New Roman"/>
      <w:spacing w:val="0"/>
      <w:sz w:val="51"/>
      <w:szCs w:val="51"/>
    </w:rPr>
  </w:style>
  <w:style w:type="paragraph" w:customStyle="1" w:styleId="12">
    <w:name w:val="Заголовок №1"/>
    <w:basedOn w:val="a"/>
    <w:link w:val="10"/>
    <w:qFormat/>
    <w:rsid w:val="00FF667C"/>
    <w:pPr>
      <w:shd w:val="clear" w:color="auto" w:fill="FFFFFF"/>
      <w:spacing w:before="3720" w:after="240" w:line="240" w:lineRule="atLeast"/>
      <w:jc w:val="center"/>
      <w:outlineLvl w:val="0"/>
    </w:pPr>
    <w:rPr>
      <w:rFonts w:ascii="Times New Roman" w:hAnsi="Times New Roman" w:cs="Times New Roman"/>
      <w:color w:val="auto"/>
      <w:sz w:val="51"/>
      <w:szCs w:val="51"/>
    </w:rPr>
  </w:style>
  <w:style w:type="character" w:customStyle="1" w:styleId="34">
    <w:name w:val="Основной текст (3)_"/>
    <w:link w:val="35"/>
    <w:qFormat/>
    <w:locked/>
    <w:rsid w:val="00FF667C"/>
    <w:rPr>
      <w:rFonts w:ascii="Times New Roman" w:hAnsi="Times New Roman" w:cs="Times New Roman"/>
      <w:spacing w:val="0"/>
      <w:sz w:val="27"/>
      <w:szCs w:val="27"/>
    </w:rPr>
  </w:style>
  <w:style w:type="paragraph" w:customStyle="1" w:styleId="35">
    <w:name w:val="Основной текст (3)"/>
    <w:basedOn w:val="a"/>
    <w:link w:val="34"/>
    <w:qFormat/>
    <w:rsid w:val="00FF667C"/>
    <w:pPr>
      <w:shd w:val="clear" w:color="auto" w:fill="FFFFFF"/>
      <w:spacing w:before="240" w:after="6660" w:line="322" w:lineRule="exact"/>
      <w:jc w:val="center"/>
    </w:pPr>
    <w:rPr>
      <w:rFonts w:ascii="Times New Roman" w:hAnsi="Times New Roman" w:cs="Times New Roman"/>
      <w:color w:val="auto"/>
      <w:sz w:val="27"/>
      <w:szCs w:val="27"/>
    </w:rPr>
  </w:style>
  <w:style w:type="character" w:customStyle="1" w:styleId="a7">
    <w:name w:val="Основной текст_"/>
    <w:link w:val="7"/>
    <w:qFormat/>
    <w:locked/>
    <w:rsid w:val="00FF667C"/>
    <w:rPr>
      <w:rFonts w:ascii="Times New Roman" w:hAnsi="Times New Roman" w:cs="Times New Roman"/>
      <w:spacing w:val="0"/>
      <w:sz w:val="21"/>
      <w:szCs w:val="21"/>
    </w:rPr>
  </w:style>
  <w:style w:type="paragraph" w:customStyle="1" w:styleId="7">
    <w:name w:val="Основной текст7"/>
    <w:basedOn w:val="a"/>
    <w:link w:val="a7"/>
    <w:qFormat/>
    <w:rsid w:val="00FF667C"/>
    <w:pPr>
      <w:shd w:val="clear" w:color="auto" w:fill="FFFFFF"/>
      <w:spacing w:before="6660" w:line="254" w:lineRule="exact"/>
      <w:jc w:val="center"/>
    </w:pPr>
    <w:rPr>
      <w:rFonts w:ascii="Times New Roman" w:hAnsi="Times New Roman" w:cs="Times New Roman"/>
      <w:color w:val="auto"/>
      <w:sz w:val="21"/>
      <w:szCs w:val="21"/>
    </w:rPr>
  </w:style>
  <w:style w:type="character" w:customStyle="1" w:styleId="220">
    <w:name w:val="Заголовок №2 (2)_"/>
    <w:link w:val="221"/>
    <w:qFormat/>
    <w:locked/>
    <w:rsid w:val="00FF667C"/>
    <w:rPr>
      <w:rFonts w:ascii="Times New Roman" w:hAnsi="Times New Roman" w:cs="Times New Roman"/>
      <w:spacing w:val="0"/>
      <w:sz w:val="27"/>
      <w:szCs w:val="27"/>
    </w:rPr>
  </w:style>
  <w:style w:type="paragraph" w:customStyle="1" w:styleId="221">
    <w:name w:val="Заголовок №2 (2)"/>
    <w:basedOn w:val="a"/>
    <w:link w:val="220"/>
    <w:qFormat/>
    <w:rsid w:val="00FF667C"/>
    <w:pPr>
      <w:shd w:val="clear" w:color="auto" w:fill="FFFFFF"/>
      <w:spacing w:after="420" w:line="240" w:lineRule="atLeast"/>
      <w:outlineLvl w:val="1"/>
    </w:pPr>
    <w:rPr>
      <w:rFonts w:ascii="Times New Roman" w:hAnsi="Times New Roman" w:cs="Times New Roman"/>
      <w:color w:val="auto"/>
      <w:sz w:val="27"/>
      <w:szCs w:val="27"/>
    </w:rPr>
  </w:style>
  <w:style w:type="character" w:customStyle="1" w:styleId="a8">
    <w:name w:val="Колонтитул_"/>
    <w:link w:val="a9"/>
    <w:qFormat/>
    <w:locked/>
    <w:rsid w:val="00FF667C"/>
    <w:rPr>
      <w:rFonts w:ascii="Times New Roman" w:hAnsi="Times New Roman" w:cs="Times New Roman"/>
      <w:sz w:val="20"/>
      <w:szCs w:val="20"/>
    </w:rPr>
  </w:style>
  <w:style w:type="paragraph" w:customStyle="1" w:styleId="a9">
    <w:name w:val="Колонтитул"/>
    <w:basedOn w:val="a"/>
    <w:link w:val="a8"/>
    <w:qFormat/>
    <w:rsid w:val="00FF667C"/>
    <w:pPr>
      <w:shd w:val="clear" w:color="auto" w:fill="FFFFFF"/>
    </w:pPr>
    <w:rPr>
      <w:rFonts w:ascii="Times New Roman" w:hAnsi="Times New Roman" w:cs="Times New Roman"/>
      <w:color w:val="auto"/>
      <w:sz w:val="20"/>
      <w:szCs w:val="20"/>
    </w:rPr>
  </w:style>
  <w:style w:type="character" w:customStyle="1" w:styleId="100">
    <w:name w:val="Колонтитул + 10"/>
    <w:aliases w:val="5 pt"/>
    <w:rsid w:val="00FF667C"/>
    <w:rPr>
      <w:rFonts w:ascii="Times New Roman" w:hAnsi="Times New Roman" w:cs="Times New Roman"/>
      <w:spacing w:val="0"/>
      <w:sz w:val="21"/>
      <w:szCs w:val="21"/>
    </w:rPr>
  </w:style>
  <w:style w:type="character" w:customStyle="1" w:styleId="26">
    <w:name w:val="Оглавление 2 Знак"/>
    <w:link w:val="27"/>
    <w:uiPriority w:val="39"/>
    <w:qFormat/>
    <w:locked/>
    <w:rsid w:val="005A63AF"/>
    <w:rPr>
      <w:rFonts w:ascii="Times New Roman" w:hAnsi="Times New Roman" w:cs="Times New Roman"/>
      <w:b/>
      <w:bCs/>
      <w:noProof/>
      <w:color w:val="000000" w:themeColor="text1"/>
    </w:rPr>
  </w:style>
  <w:style w:type="paragraph" w:styleId="27">
    <w:name w:val="toc 2"/>
    <w:basedOn w:val="a"/>
    <w:link w:val="26"/>
    <w:autoRedefine/>
    <w:uiPriority w:val="39"/>
    <w:rsid w:val="005A63AF"/>
    <w:pPr>
      <w:tabs>
        <w:tab w:val="left" w:pos="567"/>
        <w:tab w:val="right" w:leader="dot" w:pos="9366"/>
      </w:tabs>
      <w:ind w:left="567" w:hanging="567"/>
    </w:pPr>
    <w:rPr>
      <w:rFonts w:ascii="Times New Roman" w:hAnsi="Times New Roman" w:cs="Times New Roman"/>
      <w:b/>
      <w:bCs/>
      <w:noProof/>
      <w:color w:val="000000" w:themeColor="text1"/>
      <w:sz w:val="20"/>
      <w:szCs w:val="20"/>
    </w:rPr>
  </w:style>
  <w:style w:type="character" w:customStyle="1" w:styleId="45">
    <w:name w:val="Основной текст (4)_"/>
    <w:link w:val="410"/>
    <w:qFormat/>
    <w:locked/>
    <w:rsid w:val="00FF667C"/>
    <w:rPr>
      <w:rFonts w:ascii="Times New Roman" w:hAnsi="Times New Roman" w:cs="Times New Roman"/>
      <w:spacing w:val="0"/>
      <w:sz w:val="21"/>
      <w:szCs w:val="21"/>
    </w:rPr>
  </w:style>
  <w:style w:type="paragraph" w:customStyle="1" w:styleId="410">
    <w:name w:val="Основной текст (4)1"/>
    <w:basedOn w:val="a"/>
    <w:link w:val="45"/>
    <w:qFormat/>
    <w:rsid w:val="00FF667C"/>
    <w:pPr>
      <w:shd w:val="clear" w:color="auto" w:fill="FFFFFF"/>
      <w:spacing w:before="60" w:after="60" w:line="240" w:lineRule="atLeast"/>
      <w:jc w:val="both"/>
    </w:pPr>
    <w:rPr>
      <w:rFonts w:ascii="Times New Roman" w:hAnsi="Times New Roman" w:cs="Times New Roman"/>
      <w:color w:val="auto"/>
      <w:sz w:val="21"/>
      <w:szCs w:val="21"/>
    </w:rPr>
  </w:style>
  <w:style w:type="character" w:customStyle="1" w:styleId="13">
    <w:name w:val="Основной текст1"/>
    <w:qFormat/>
    <w:rsid w:val="00FF667C"/>
    <w:rPr>
      <w:rFonts w:ascii="Times New Roman" w:hAnsi="Times New Roman" w:cs="Times New Roman"/>
      <w:spacing w:val="0"/>
      <w:sz w:val="21"/>
      <w:szCs w:val="21"/>
      <w:u w:val="single"/>
      <w:lang w:val="en-US"/>
    </w:rPr>
  </w:style>
  <w:style w:type="character" w:customStyle="1" w:styleId="28">
    <w:name w:val="Основной текст2"/>
    <w:basedOn w:val="a7"/>
    <w:qFormat/>
    <w:rsid w:val="00FF667C"/>
    <w:rPr>
      <w:rFonts w:ascii="Times New Roman" w:hAnsi="Times New Roman" w:cs="Times New Roman"/>
      <w:spacing w:val="0"/>
      <w:sz w:val="21"/>
      <w:szCs w:val="21"/>
    </w:rPr>
  </w:style>
  <w:style w:type="character" w:customStyle="1" w:styleId="aa">
    <w:name w:val="Основной текст + Полужирный"/>
    <w:qFormat/>
    <w:rsid w:val="00FF667C"/>
    <w:rPr>
      <w:rFonts w:ascii="Times New Roman" w:hAnsi="Times New Roman" w:cs="Times New Roman"/>
      <w:b/>
      <w:bCs/>
      <w:spacing w:val="0"/>
      <w:sz w:val="21"/>
      <w:szCs w:val="21"/>
    </w:rPr>
  </w:style>
  <w:style w:type="character" w:customStyle="1" w:styleId="411">
    <w:name w:val="Заголовок №4 + Не полужирный1"/>
    <w:qFormat/>
    <w:rsid w:val="00FF667C"/>
    <w:rPr>
      <w:rFonts w:ascii="Times New Roman" w:hAnsi="Times New Roman" w:cs="Times New Roman"/>
      <w:b/>
      <w:bCs/>
      <w:spacing w:val="0"/>
      <w:sz w:val="21"/>
      <w:szCs w:val="21"/>
    </w:rPr>
  </w:style>
  <w:style w:type="character" w:customStyle="1" w:styleId="15">
    <w:name w:val="Основной текст + Полужирный15"/>
    <w:qFormat/>
    <w:rsid w:val="00FF667C"/>
    <w:rPr>
      <w:rFonts w:ascii="Times New Roman" w:hAnsi="Times New Roman" w:cs="Times New Roman"/>
      <w:b/>
      <w:bCs/>
      <w:spacing w:val="0"/>
      <w:sz w:val="21"/>
      <w:szCs w:val="21"/>
    </w:rPr>
  </w:style>
  <w:style w:type="character" w:customStyle="1" w:styleId="46">
    <w:name w:val="Основной текст (4) + Не полужирный"/>
    <w:qFormat/>
    <w:rsid w:val="00FF667C"/>
    <w:rPr>
      <w:rFonts w:ascii="Times New Roman" w:hAnsi="Times New Roman" w:cs="Times New Roman"/>
      <w:b/>
      <w:bCs/>
      <w:spacing w:val="0"/>
      <w:sz w:val="21"/>
      <w:szCs w:val="21"/>
    </w:rPr>
  </w:style>
  <w:style w:type="character" w:customStyle="1" w:styleId="5">
    <w:name w:val="Основной текст (5)_"/>
    <w:link w:val="50"/>
    <w:qFormat/>
    <w:locked/>
    <w:rsid w:val="00FF667C"/>
    <w:rPr>
      <w:rFonts w:ascii="Times New Roman" w:hAnsi="Times New Roman" w:cs="Times New Roman"/>
      <w:sz w:val="21"/>
      <w:szCs w:val="21"/>
    </w:rPr>
  </w:style>
  <w:style w:type="paragraph" w:customStyle="1" w:styleId="50">
    <w:name w:val="Основной текст (5)"/>
    <w:basedOn w:val="a"/>
    <w:link w:val="5"/>
    <w:qFormat/>
    <w:rsid w:val="00FF667C"/>
    <w:pPr>
      <w:shd w:val="clear" w:color="auto" w:fill="FFFFFF"/>
      <w:spacing w:line="254" w:lineRule="exact"/>
      <w:jc w:val="both"/>
    </w:pPr>
    <w:rPr>
      <w:rFonts w:ascii="Times New Roman" w:hAnsi="Times New Roman" w:cs="Times New Roman"/>
      <w:color w:val="auto"/>
      <w:sz w:val="21"/>
      <w:szCs w:val="21"/>
    </w:rPr>
  </w:style>
  <w:style w:type="character" w:customStyle="1" w:styleId="51">
    <w:name w:val="Основной текст (5) + Не курсив"/>
    <w:qFormat/>
    <w:rsid w:val="00FF667C"/>
    <w:rPr>
      <w:rFonts w:ascii="Times New Roman" w:hAnsi="Times New Roman" w:cs="Times New Roman"/>
      <w:i/>
      <w:iCs/>
      <w:spacing w:val="0"/>
      <w:sz w:val="21"/>
      <w:szCs w:val="21"/>
    </w:rPr>
  </w:style>
  <w:style w:type="character" w:customStyle="1" w:styleId="450">
    <w:name w:val="Основной текст (4) + Не полужирный5"/>
    <w:qFormat/>
    <w:rsid w:val="00FF667C"/>
    <w:rPr>
      <w:rFonts w:ascii="Times New Roman" w:hAnsi="Times New Roman" w:cs="Times New Roman"/>
      <w:b/>
      <w:bCs/>
      <w:spacing w:val="0"/>
      <w:sz w:val="21"/>
      <w:szCs w:val="21"/>
    </w:rPr>
  </w:style>
  <w:style w:type="character" w:customStyle="1" w:styleId="14">
    <w:name w:val="Основной текст + Полужирный14"/>
    <w:qFormat/>
    <w:rsid w:val="00FF667C"/>
    <w:rPr>
      <w:rFonts w:ascii="Times New Roman" w:hAnsi="Times New Roman" w:cs="Times New Roman"/>
      <w:b/>
      <w:bCs/>
      <w:spacing w:val="0"/>
      <w:sz w:val="21"/>
      <w:szCs w:val="21"/>
    </w:rPr>
  </w:style>
  <w:style w:type="character" w:customStyle="1" w:styleId="440">
    <w:name w:val="Основной текст (4) + Не полужирный4"/>
    <w:qFormat/>
    <w:rsid w:val="00FF667C"/>
    <w:rPr>
      <w:rFonts w:ascii="Times New Roman" w:hAnsi="Times New Roman" w:cs="Times New Roman"/>
      <w:b/>
      <w:bCs/>
      <w:spacing w:val="0"/>
      <w:sz w:val="21"/>
      <w:szCs w:val="21"/>
    </w:rPr>
  </w:style>
  <w:style w:type="character" w:customStyle="1" w:styleId="6">
    <w:name w:val="Основной текст (6)_"/>
    <w:link w:val="60"/>
    <w:qFormat/>
    <w:locked/>
    <w:rsid w:val="00FF667C"/>
    <w:rPr>
      <w:rFonts w:ascii="Times New Roman" w:hAnsi="Times New Roman" w:cs="Times New Roman"/>
      <w:sz w:val="20"/>
      <w:szCs w:val="20"/>
    </w:rPr>
  </w:style>
  <w:style w:type="paragraph" w:customStyle="1" w:styleId="60">
    <w:name w:val="Основной текст (6)"/>
    <w:basedOn w:val="a"/>
    <w:link w:val="6"/>
    <w:qFormat/>
    <w:rsid w:val="00FF667C"/>
    <w:pPr>
      <w:shd w:val="clear" w:color="auto" w:fill="FFFFFF"/>
      <w:spacing w:line="240" w:lineRule="atLeast"/>
    </w:pPr>
    <w:rPr>
      <w:rFonts w:ascii="Times New Roman" w:hAnsi="Times New Roman" w:cs="Times New Roman"/>
      <w:color w:val="auto"/>
      <w:sz w:val="20"/>
      <w:szCs w:val="20"/>
    </w:rPr>
  </w:style>
  <w:style w:type="character" w:customStyle="1" w:styleId="54">
    <w:name w:val="Основной текст (5) + Не курсив4"/>
    <w:qFormat/>
    <w:rsid w:val="00FF667C"/>
    <w:rPr>
      <w:rFonts w:ascii="Times New Roman" w:hAnsi="Times New Roman" w:cs="Times New Roman"/>
      <w:i/>
      <w:iCs/>
      <w:spacing w:val="0"/>
      <w:sz w:val="21"/>
      <w:szCs w:val="21"/>
    </w:rPr>
  </w:style>
  <w:style w:type="character" w:customStyle="1" w:styleId="52">
    <w:name w:val="Основной текст (5) + Полужирный"/>
    <w:qFormat/>
    <w:rsid w:val="00FF667C"/>
    <w:rPr>
      <w:rFonts w:ascii="Times New Roman" w:hAnsi="Times New Roman" w:cs="Times New Roman"/>
      <w:b/>
      <w:bCs/>
      <w:spacing w:val="0"/>
      <w:sz w:val="21"/>
      <w:szCs w:val="21"/>
    </w:rPr>
  </w:style>
  <w:style w:type="character" w:customStyle="1" w:styleId="ab">
    <w:name w:val="Основной текст + Курсив"/>
    <w:qFormat/>
    <w:rsid w:val="00FF667C"/>
    <w:rPr>
      <w:rFonts w:ascii="Times New Roman" w:hAnsi="Times New Roman" w:cs="Times New Roman"/>
      <w:i/>
      <w:iCs/>
      <w:spacing w:val="0"/>
      <w:sz w:val="21"/>
      <w:szCs w:val="21"/>
    </w:rPr>
  </w:style>
  <w:style w:type="character" w:customStyle="1" w:styleId="130">
    <w:name w:val="Основной текст + Полужирный13"/>
    <w:qFormat/>
    <w:rsid w:val="00FF667C"/>
    <w:rPr>
      <w:rFonts w:ascii="Times New Roman" w:hAnsi="Times New Roman" w:cs="Times New Roman"/>
      <w:b/>
      <w:bCs/>
      <w:spacing w:val="0"/>
      <w:sz w:val="21"/>
      <w:szCs w:val="21"/>
    </w:rPr>
  </w:style>
  <w:style w:type="character" w:customStyle="1" w:styleId="430">
    <w:name w:val="Основной текст (4) + Не полужирный3"/>
    <w:qFormat/>
    <w:rsid w:val="00FF667C"/>
    <w:rPr>
      <w:rFonts w:ascii="Times New Roman" w:hAnsi="Times New Roman" w:cs="Times New Roman"/>
      <w:b/>
      <w:bCs/>
      <w:spacing w:val="0"/>
      <w:sz w:val="21"/>
      <w:szCs w:val="21"/>
    </w:rPr>
  </w:style>
  <w:style w:type="character" w:customStyle="1" w:styleId="53">
    <w:name w:val="Основной текст (5) + Не курсив3"/>
    <w:qFormat/>
    <w:rsid w:val="00FF667C"/>
    <w:rPr>
      <w:rFonts w:ascii="Times New Roman" w:hAnsi="Times New Roman" w:cs="Times New Roman"/>
      <w:i/>
      <w:iCs/>
      <w:spacing w:val="0"/>
      <w:sz w:val="21"/>
      <w:szCs w:val="21"/>
    </w:rPr>
  </w:style>
  <w:style w:type="character" w:customStyle="1" w:styleId="520">
    <w:name w:val="Основной текст (5) + Полужирный2"/>
    <w:aliases w:val="Не курсив"/>
    <w:qFormat/>
    <w:rsid w:val="00FF667C"/>
    <w:rPr>
      <w:rFonts w:ascii="Times New Roman" w:hAnsi="Times New Roman" w:cs="Times New Roman"/>
      <w:b/>
      <w:bCs/>
      <w:i/>
      <w:iCs/>
      <w:spacing w:val="0"/>
      <w:sz w:val="21"/>
      <w:szCs w:val="21"/>
    </w:rPr>
  </w:style>
  <w:style w:type="character" w:customStyle="1" w:styleId="70">
    <w:name w:val="Основной текст (7)_"/>
    <w:link w:val="71"/>
    <w:qFormat/>
    <w:locked/>
    <w:rsid w:val="00FF667C"/>
    <w:rPr>
      <w:rFonts w:ascii="Times New Roman" w:hAnsi="Times New Roman" w:cs="Times New Roman"/>
      <w:spacing w:val="0"/>
      <w:sz w:val="21"/>
      <w:szCs w:val="21"/>
    </w:rPr>
  </w:style>
  <w:style w:type="paragraph" w:customStyle="1" w:styleId="71">
    <w:name w:val="Основной текст (7)"/>
    <w:basedOn w:val="a"/>
    <w:link w:val="70"/>
    <w:qFormat/>
    <w:rsid w:val="00FF667C"/>
    <w:pPr>
      <w:shd w:val="clear" w:color="auto" w:fill="FFFFFF"/>
      <w:spacing w:line="240" w:lineRule="atLeast"/>
      <w:jc w:val="both"/>
    </w:pPr>
    <w:rPr>
      <w:rFonts w:ascii="Times New Roman" w:hAnsi="Times New Roman" w:cs="Times New Roman"/>
      <w:color w:val="auto"/>
      <w:sz w:val="21"/>
      <w:szCs w:val="21"/>
    </w:rPr>
  </w:style>
  <w:style w:type="character" w:customStyle="1" w:styleId="72">
    <w:name w:val="Основной текст (7) + Не полужирный"/>
    <w:qFormat/>
    <w:rsid w:val="00FF667C"/>
    <w:rPr>
      <w:rFonts w:ascii="Times New Roman" w:hAnsi="Times New Roman" w:cs="Times New Roman"/>
      <w:b/>
      <w:bCs/>
      <w:spacing w:val="0"/>
      <w:sz w:val="21"/>
      <w:szCs w:val="21"/>
    </w:rPr>
  </w:style>
  <w:style w:type="character" w:customStyle="1" w:styleId="36">
    <w:name w:val="Заголовок №3_"/>
    <w:link w:val="310"/>
    <w:qFormat/>
    <w:locked/>
    <w:rsid w:val="00FF667C"/>
    <w:rPr>
      <w:rFonts w:ascii="Times New Roman" w:hAnsi="Times New Roman" w:cs="Times New Roman"/>
      <w:spacing w:val="0"/>
      <w:sz w:val="21"/>
      <w:szCs w:val="21"/>
    </w:rPr>
  </w:style>
  <w:style w:type="paragraph" w:customStyle="1" w:styleId="310">
    <w:name w:val="Заголовок №31"/>
    <w:basedOn w:val="a"/>
    <w:link w:val="36"/>
    <w:qFormat/>
    <w:rsid w:val="00FF667C"/>
    <w:pPr>
      <w:shd w:val="clear" w:color="auto" w:fill="FFFFFF"/>
      <w:spacing w:after="180" w:line="240" w:lineRule="atLeast"/>
      <w:outlineLvl w:val="2"/>
    </w:pPr>
    <w:rPr>
      <w:rFonts w:ascii="Times New Roman" w:hAnsi="Times New Roman" w:cs="Times New Roman"/>
      <w:color w:val="auto"/>
      <w:sz w:val="21"/>
      <w:szCs w:val="21"/>
    </w:rPr>
  </w:style>
  <w:style w:type="character" w:customStyle="1" w:styleId="37">
    <w:name w:val="Основной текст3"/>
    <w:qFormat/>
    <w:rsid w:val="00FF667C"/>
    <w:rPr>
      <w:rFonts w:ascii="Times New Roman" w:hAnsi="Times New Roman" w:cs="Times New Roman"/>
      <w:spacing w:val="0"/>
      <w:sz w:val="21"/>
      <w:szCs w:val="21"/>
      <w:u w:val="single"/>
    </w:rPr>
  </w:style>
  <w:style w:type="character" w:customStyle="1" w:styleId="8">
    <w:name w:val="Основной текст (8)_"/>
    <w:link w:val="80"/>
    <w:qFormat/>
    <w:locked/>
    <w:rsid w:val="00FF667C"/>
    <w:rPr>
      <w:rFonts w:ascii="Times New Roman" w:hAnsi="Times New Roman" w:cs="Times New Roman"/>
      <w:spacing w:val="0"/>
      <w:sz w:val="12"/>
      <w:szCs w:val="12"/>
    </w:rPr>
  </w:style>
  <w:style w:type="paragraph" w:customStyle="1" w:styleId="80">
    <w:name w:val="Основной текст (8)"/>
    <w:basedOn w:val="a"/>
    <w:link w:val="8"/>
    <w:qFormat/>
    <w:rsid w:val="00FF667C"/>
    <w:pPr>
      <w:shd w:val="clear" w:color="auto" w:fill="FFFFFF"/>
      <w:spacing w:after="180" w:line="240" w:lineRule="atLeast"/>
    </w:pPr>
    <w:rPr>
      <w:rFonts w:ascii="Times New Roman" w:hAnsi="Times New Roman" w:cs="Times New Roman"/>
      <w:color w:val="auto"/>
      <w:sz w:val="12"/>
      <w:szCs w:val="12"/>
    </w:rPr>
  </w:style>
  <w:style w:type="character" w:customStyle="1" w:styleId="38">
    <w:name w:val="Основной текст + Курсив3"/>
    <w:qFormat/>
    <w:rsid w:val="00FF667C"/>
    <w:rPr>
      <w:rFonts w:ascii="Times New Roman" w:hAnsi="Times New Roman" w:cs="Times New Roman"/>
      <w:i/>
      <w:iCs/>
      <w:spacing w:val="0"/>
      <w:sz w:val="21"/>
      <w:szCs w:val="21"/>
    </w:rPr>
  </w:style>
  <w:style w:type="character" w:customStyle="1" w:styleId="521">
    <w:name w:val="Основной текст (5) + Не курсив2"/>
    <w:qFormat/>
    <w:rsid w:val="00FF667C"/>
    <w:rPr>
      <w:rFonts w:ascii="Times New Roman" w:hAnsi="Times New Roman" w:cs="Times New Roman"/>
      <w:i/>
      <w:iCs/>
      <w:spacing w:val="0"/>
      <w:sz w:val="21"/>
      <w:szCs w:val="21"/>
    </w:rPr>
  </w:style>
  <w:style w:type="character" w:customStyle="1" w:styleId="29">
    <w:name w:val="Подпись к таблице (2)_"/>
    <w:link w:val="2a"/>
    <w:qFormat/>
    <w:locked/>
    <w:rsid w:val="00FF667C"/>
    <w:rPr>
      <w:rFonts w:ascii="Times New Roman" w:hAnsi="Times New Roman" w:cs="Times New Roman"/>
      <w:spacing w:val="0"/>
      <w:sz w:val="21"/>
      <w:szCs w:val="21"/>
    </w:rPr>
  </w:style>
  <w:style w:type="paragraph" w:customStyle="1" w:styleId="2a">
    <w:name w:val="Подпись к таблице (2)"/>
    <w:basedOn w:val="a"/>
    <w:link w:val="29"/>
    <w:qFormat/>
    <w:rsid w:val="00FF667C"/>
    <w:pPr>
      <w:shd w:val="clear" w:color="auto" w:fill="FFFFFF"/>
      <w:spacing w:line="240" w:lineRule="atLeast"/>
    </w:pPr>
    <w:rPr>
      <w:rFonts w:ascii="Times New Roman" w:hAnsi="Times New Roman" w:cs="Times New Roman"/>
      <w:color w:val="auto"/>
      <w:sz w:val="21"/>
      <w:szCs w:val="21"/>
    </w:rPr>
  </w:style>
  <w:style w:type="character" w:customStyle="1" w:styleId="2b">
    <w:name w:val="Основной текст + Курсив2"/>
    <w:qFormat/>
    <w:rsid w:val="00FF667C"/>
    <w:rPr>
      <w:rFonts w:ascii="Times New Roman" w:hAnsi="Times New Roman" w:cs="Times New Roman"/>
      <w:i/>
      <w:iCs/>
      <w:spacing w:val="0"/>
      <w:sz w:val="21"/>
      <w:szCs w:val="21"/>
    </w:rPr>
  </w:style>
  <w:style w:type="character" w:customStyle="1" w:styleId="510">
    <w:name w:val="Основной текст (5) + Не курсив1"/>
    <w:qFormat/>
    <w:rsid w:val="00FF667C"/>
    <w:rPr>
      <w:rFonts w:ascii="Times New Roman" w:hAnsi="Times New Roman" w:cs="Times New Roman"/>
      <w:i/>
      <w:iCs/>
      <w:spacing w:val="0"/>
      <w:sz w:val="21"/>
      <w:szCs w:val="21"/>
    </w:rPr>
  </w:style>
  <w:style w:type="character" w:customStyle="1" w:styleId="320">
    <w:name w:val="Заголовок №3 (2)_"/>
    <w:link w:val="321"/>
    <w:qFormat/>
    <w:locked/>
    <w:rsid w:val="00FF667C"/>
    <w:rPr>
      <w:rFonts w:ascii="Times New Roman" w:hAnsi="Times New Roman" w:cs="Times New Roman"/>
      <w:spacing w:val="0"/>
      <w:sz w:val="22"/>
      <w:szCs w:val="22"/>
    </w:rPr>
  </w:style>
  <w:style w:type="paragraph" w:customStyle="1" w:styleId="321">
    <w:name w:val="Заголовок №3 (2)"/>
    <w:basedOn w:val="a"/>
    <w:link w:val="320"/>
    <w:qFormat/>
    <w:rsid w:val="00FF667C"/>
    <w:pPr>
      <w:shd w:val="clear" w:color="auto" w:fill="FFFFFF"/>
      <w:spacing w:before="180" w:after="720" w:line="509" w:lineRule="exact"/>
      <w:ind w:firstLine="1580"/>
      <w:outlineLvl w:val="2"/>
    </w:pPr>
    <w:rPr>
      <w:rFonts w:ascii="Times New Roman" w:hAnsi="Times New Roman" w:cs="Times New Roman"/>
      <w:color w:val="auto"/>
      <w:sz w:val="22"/>
      <w:szCs w:val="22"/>
    </w:rPr>
  </w:style>
  <w:style w:type="character" w:customStyle="1" w:styleId="3210">
    <w:name w:val="Заголовок №3 (2) + 10"/>
    <w:aliases w:val="5 pt2"/>
    <w:qFormat/>
    <w:rsid w:val="00FF667C"/>
    <w:rPr>
      <w:rFonts w:ascii="Times New Roman" w:hAnsi="Times New Roman" w:cs="Times New Roman"/>
      <w:spacing w:val="0"/>
      <w:sz w:val="21"/>
      <w:szCs w:val="21"/>
    </w:rPr>
  </w:style>
  <w:style w:type="character" w:customStyle="1" w:styleId="32101">
    <w:name w:val="Заголовок №3 (2) + 101"/>
    <w:aliases w:val="5 pt1,Не малые прописные"/>
    <w:qFormat/>
    <w:rsid w:val="00FF667C"/>
    <w:rPr>
      <w:rFonts w:ascii="Times New Roman" w:hAnsi="Times New Roman" w:cs="Times New Roman"/>
      <w:smallCaps/>
      <w:spacing w:val="0"/>
      <w:sz w:val="21"/>
      <w:szCs w:val="21"/>
    </w:rPr>
  </w:style>
  <w:style w:type="character" w:customStyle="1" w:styleId="120">
    <w:name w:val="Основной текст + Полужирный12"/>
    <w:qFormat/>
    <w:rsid w:val="00FF667C"/>
    <w:rPr>
      <w:rFonts w:ascii="Times New Roman" w:hAnsi="Times New Roman" w:cs="Times New Roman"/>
      <w:b/>
      <w:bCs/>
      <w:spacing w:val="0"/>
      <w:sz w:val="21"/>
      <w:szCs w:val="21"/>
    </w:rPr>
  </w:style>
  <w:style w:type="character" w:customStyle="1" w:styleId="110">
    <w:name w:val="Основной текст + Полужирный11"/>
    <w:qFormat/>
    <w:rsid w:val="00FF667C"/>
    <w:rPr>
      <w:rFonts w:ascii="Times New Roman" w:hAnsi="Times New Roman" w:cs="Times New Roman"/>
      <w:b/>
      <w:bCs/>
      <w:spacing w:val="0"/>
      <w:sz w:val="21"/>
      <w:szCs w:val="21"/>
    </w:rPr>
  </w:style>
  <w:style w:type="character" w:customStyle="1" w:styleId="511">
    <w:name w:val="Основной текст (5) + Полужирный1"/>
    <w:aliases w:val="Не курсив1"/>
    <w:qFormat/>
    <w:rsid w:val="00FF667C"/>
    <w:rPr>
      <w:rFonts w:ascii="Times New Roman" w:hAnsi="Times New Roman" w:cs="Times New Roman"/>
      <w:b/>
      <w:bCs/>
      <w:i/>
      <w:iCs/>
      <w:spacing w:val="0"/>
      <w:sz w:val="21"/>
      <w:szCs w:val="21"/>
    </w:rPr>
  </w:style>
  <w:style w:type="character" w:customStyle="1" w:styleId="9">
    <w:name w:val="Основной текст (9)_"/>
    <w:link w:val="90"/>
    <w:qFormat/>
    <w:locked/>
    <w:rsid w:val="00FF667C"/>
    <w:rPr>
      <w:rFonts w:ascii="Times New Roman" w:hAnsi="Times New Roman" w:cs="Times New Roman"/>
      <w:spacing w:val="0"/>
      <w:sz w:val="19"/>
      <w:szCs w:val="19"/>
    </w:rPr>
  </w:style>
  <w:style w:type="paragraph" w:customStyle="1" w:styleId="90">
    <w:name w:val="Основной текст (9)"/>
    <w:basedOn w:val="a"/>
    <w:link w:val="9"/>
    <w:qFormat/>
    <w:rsid w:val="00FF667C"/>
    <w:pPr>
      <w:shd w:val="clear" w:color="auto" w:fill="FFFFFF"/>
      <w:spacing w:line="461" w:lineRule="exact"/>
    </w:pPr>
    <w:rPr>
      <w:rFonts w:ascii="Times New Roman" w:hAnsi="Times New Roman" w:cs="Times New Roman"/>
      <w:color w:val="auto"/>
      <w:sz w:val="19"/>
      <w:szCs w:val="19"/>
    </w:rPr>
  </w:style>
  <w:style w:type="character" w:customStyle="1" w:styleId="16">
    <w:name w:val="Основной текст + Курсив1"/>
    <w:qFormat/>
    <w:rsid w:val="00FF667C"/>
    <w:rPr>
      <w:rFonts w:ascii="Times New Roman" w:hAnsi="Times New Roman" w:cs="Times New Roman"/>
      <w:i/>
      <w:iCs/>
      <w:spacing w:val="0"/>
      <w:sz w:val="21"/>
      <w:szCs w:val="21"/>
    </w:rPr>
  </w:style>
  <w:style w:type="character" w:customStyle="1" w:styleId="101">
    <w:name w:val="Основной текст (10)_"/>
    <w:link w:val="1010"/>
    <w:qFormat/>
    <w:locked/>
    <w:rsid w:val="00FF667C"/>
    <w:rPr>
      <w:rFonts w:ascii="Times New Roman" w:hAnsi="Times New Roman" w:cs="Times New Roman"/>
      <w:spacing w:val="0"/>
      <w:sz w:val="19"/>
      <w:szCs w:val="19"/>
    </w:rPr>
  </w:style>
  <w:style w:type="paragraph" w:customStyle="1" w:styleId="1010">
    <w:name w:val="Основной текст (10)1"/>
    <w:basedOn w:val="a"/>
    <w:link w:val="101"/>
    <w:qFormat/>
    <w:rsid w:val="00FF667C"/>
    <w:pPr>
      <w:shd w:val="clear" w:color="auto" w:fill="FFFFFF"/>
      <w:spacing w:line="240" w:lineRule="atLeast"/>
    </w:pPr>
    <w:rPr>
      <w:rFonts w:ascii="Times New Roman" w:hAnsi="Times New Roman" w:cs="Times New Roman"/>
      <w:color w:val="auto"/>
      <w:sz w:val="19"/>
      <w:szCs w:val="19"/>
    </w:rPr>
  </w:style>
  <w:style w:type="character" w:customStyle="1" w:styleId="420">
    <w:name w:val="Заголовок №4 (2)_"/>
    <w:link w:val="421"/>
    <w:qFormat/>
    <w:locked/>
    <w:rsid w:val="00FF667C"/>
    <w:rPr>
      <w:rFonts w:ascii="Times New Roman" w:hAnsi="Times New Roman" w:cs="Times New Roman"/>
      <w:spacing w:val="0"/>
      <w:sz w:val="21"/>
      <w:szCs w:val="21"/>
    </w:rPr>
  </w:style>
  <w:style w:type="paragraph" w:customStyle="1" w:styleId="421">
    <w:name w:val="Заголовок №4 (2)"/>
    <w:basedOn w:val="a"/>
    <w:link w:val="420"/>
    <w:qFormat/>
    <w:rsid w:val="00FF667C"/>
    <w:pPr>
      <w:shd w:val="clear" w:color="auto" w:fill="FFFFFF"/>
      <w:spacing w:before="120" w:line="240" w:lineRule="atLeast"/>
      <w:outlineLvl w:val="3"/>
    </w:pPr>
    <w:rPr>
      <w:rFonts w:ascii="Times New Roman" w:hAnsi="Times New Roman" w:cs="Times New Roman"/>
      <w:color w:val="auto"/>
      <w:sz w:val="21"/>
      <w:szCs w:val="21"/>
    </w:rPr>
  </w:style>
  <w:style w:type="character" w:customStyle="1" w:styleId="421pt">
    <w:name w:val="Заголовок №4 (2) + Интервал 1 pt"/>
    <w:qFormat/>
    <w:rsid w:val="00FF667C"/>
    <w:rPr>
      <w:rFonts w:ascii="Times New Roman" w:hAnsi="Times New Roman" w:cs="Times New Roman"/>
      <w:spacing w:val="30"/>
      <w:sz w:val="21"/>
      <w:szCs w:val="21"/>
    </w:rPr>
  </w:style>
  <w:style w:type="character" w:customStyle="1" w:styleId="ac">
    <w:name w:val="Подпись к таблице_"/>
    <w:link w:val="17"/>
    <w:qFormat/>
    <w:locked/>
    <w:rsid w:val="00FF667C"/>
    <w:rPr>
      <w:rFonts w:ascii="Times New Roman" w:hAnsi="Times New Roman" w:cs="Times New Roman"/>
      <w:spacing w:val="0"/>
      <w:sz w:val="21"/>
      <w:szCs w:val="21"/>
    </w:rPr>
  </w:style>
  <w:style w:type="paragraph" w:customStyle="1" w:styleId="17">
    <w:name w:val="Подпись к таблице1"/>
    <w:basedOn w:val="a"/>
    <w:link w:val="ac"/>
    <w:qFormat/>
    <w:rsid w:val="00FF667C"/>
    <w:pPr>
      <w:shd w:val="clear" w:color="auto" w:fill="FFFFFF"/>
      <w:spacing w:line="240" w:lineRule="atLeast"/>
    </w:pPr>
    <w:rPr>
      <w:rFonts w:ascii="Times New Roman" w:hAnsi="Times New Roman" w:cs="Times New Roman"/>
      <w:color w:val="auto"/>
      <w:sz w:val="21"/>
      <w:szCs w:val="21"/>
    </w:rPr>
  </w:style>
  <w:style w:type="character" w:customStyle="1" w:styleId="ad">
    <w:name w:val="Подпись к таблице"/>
    <w:qFormat/>
    <w:rsid w:val="00FF667C"/>
    <w:rPr>
      <w:rFonts w:ascii="Times New Roman" w:hAnsi="Times New Roman" w:cs="Times New Roman"/>
      <w:spacing w:val="0"/>
      <w:sz w:val="21"/>
      <w:szCs w:val="21"/>
      <w:u w:val="single"/>
    </w:rPr>
  </w:style>
  <w:style w:type="character" w:customStyle="1" w:styleId="111">
    <w:name w:val="Основной текст (11)_"/>
    <w:link w:val="1110"/>
    <w:qFormat/>
    <w:locked/>
    <w:rsid w:val="00FF667C"/>
    <w:rPr>
      <w:rFonts w:ascii="Times New Roman" w:hAnsi="Times New Roman" w:cs="Times New Roman"/>
      <w:spacing w:val="0"/>
      <w:sz w:val="23"/>
      <w:szCs w:val="23"/>
    </w:rPr>
  </w:style>
  <w:style w:type="paragraph" w:customStyle="1" w:styleId="1110">
    <w:name w:val="Основной текст (11)1"/>
    <w:basedOn w:val="a"/>
    <w:link w:val="111"/>
    <w:qFormat/>
    <w:rsid w:val="00FF667C"/>
    <w:pPr>
      <w:shd w:val="clear" w:color="auto" w:fill="FFFFFF"/>
      <w:spacing w:line="283" w:lineRule="exact"/>
    </w:pPr>
    <w:rPr>
      <w:rFonts w:ascii="Times New Roman" w:hAnsi="Times New Roman" w:cs="Times New Roman"/>
      <w:color w:val="auto"/>
      <w:sz w:val="23"/>
      <w:szCs w:val="23"/>
    </w:rPr>
  </w:style>
  <w:style w:type="character" w:customStyle="1" w:styleId="39">
    <w:name w:val="Заголовок №3"/>
    <w:qFormat/>
    <w:rsid w:val="00FF667C"/>
    <w:rPr>
      <w:rFonts w:ascii="Times New Roman" w:hAnsi="Times New Roman" w:cs="Times New Roman"/>
      <w:spacing w:val="0"/>
      <w:sz w:val="21"/>
      <w:szCs w:val="21"/>
      <w:u w:val="single"/>
    </w:rPr>
  </w:style>
  <w:style w:type="character" w:customStyle="1" w:styleId="102">
    <w:name w:val="Основной текст (10)"/>
    <w:qFormat/>
    <w:rsid w:val="00FF667C"/>
    <w:rPr>
      <w:rFonts w:ascii="Times New Roman" w:hAnsi="Times New Roman" w:cs="Times New Roman"/>
      <w:spacing w:val="0"/>
      <w:sz w:val="19"/>
      <w:szCs w:val="19"/>
      <w:u w:val="single"/>
    </w:rPr>
  </w:style>
  <w:style w:type="character" w:customStyle="1" w:styleId="112">
    <w:name w:val="Основной текст (11)"/>
    <w:qFormat/>
    <w:rsid w:val="00FF667C"/>
    <w:rPr>
      <w:rFonts w:ascii="Times New Roman" w:hAnsi="Times New Roman" w:cs="Times New Roman"/>
      <w:spacing w:val="0"/>
      <w:sz w:val="23"/>
      <w:szCs w:val="23"/>
      <w:u w:val="single"/>
    </w:rPr>
  </w:style>
  <w:style w:type="character" w:customStyle="1" w:styleId="330">
    <w:name w:val="Заголовок №3 (3)_"/>
    <w:link w:val="331"/>
    <w:qFormat/>
    <w:locked/>
    <w:rsid w:val="00FF667C"/>
    <w:rPr>
      <w:rFonts w:ascii="Times New Roman" w:hAnsi="Times New Roman" w:cs="Times New Roman"/>
      <w:spacing w:val="0"/>
      <w:sz w:val="19"/>
      <w:szCs w:val="19"/>
    </w:rPr>
  </w:style>
  <w:style w:type="paragraph" w:customStyle="1" w:styleId="331">
    <w:name w:val="Заголовок №3 (3)"/>
    <w:basedOn w:val="a"/>
    <w:link w:val="330"/>
    <w:qFormat/>
    <w:rsid w:val="00FF667C"/>
    <w:pPr>
      <w:shd w:val="clear" w:color="auto" w:fill="FFFFFF"/>
      <w:spacing w:after="660" w:line="240" w:lineRule="atLeast"/>
      <w:outlineLvl w:val="2"/>
    </w:pPr>
    <w:rPr>
      <w:rFonts w:ascii="Times New Roman" w:hAnsi="Times New Roman" w:cs="Times New Roman"/>
      <w:color w:val="auto"/>
      <w:sz w:val="19"/>
      <w:szCs w:val="19"/>
    </w:rPr>
  </w:style>
  <w:style w:type="character" w:customStyle="1" w:styleId="2c">
    <w:name w:val="Заголовок №2_"/>
    <w:link w:val="2d"/>
    <w:qFormat/>
    <w:locked/>
    <w:rsid w:val="00FF667C"/>
    <w:rPr>
      <w:rFonts w:ascii="Times New Roman" w:hAnsi="Times New Roman" w:cs="Times New Roman"/>
      <w:spacing w:val="0"/>
      <w:sz w:val="24"/>
      <w:szCs w:val="24"/>
    </w:rPr>
  </w:style>
  <w:style w:type="paragraph" w:customStyle="1" w:styleId="2d">
    <w:name w:val="Заголовок №2"/>
    <w:basedOn w:val="a"/>
    <w:link w:val="2c"/>
    <w:qFormat/>
    <w:rsid w:val="00FF667C"/>
    <w:pPr>
      <w:shd w:val="clear" w:color="auto" w:fill="FFFFFF"/>
      <w:spacing w:before="660" w:after="180" w:line="240" w:lineRule="atLeast"/>
      <w:outlineLvl w:val="1"/>
    </w:pPr>
    <w:rPr>
      <w:rFonts w:ascii="Times New Roman" w:hAnsi="Times New Roman" w:cs="Times New Roman"/>
      <w:color w:val="auto"/>
    </w:rPr>
  </w:style>
  <w:style w:type="character" w:customStyle="1" w:styleId="47">
    <w:name w:val="Основной текст4"/>
    <w:qFormat/>
    <w:rsid w:val="00FF667C"/>
    <w:rPr>
      <w:rFonts w:ascii="Times New Roman" w:hAnsi="Times New Roman" w:cs="Times New Roman"/>
      <w:spacing w:val="0"/>
      <w:sz w:val="21"/>
      <w:szCs w:val="21"/>
      <w:u w:val="single"/>
      <w:lang w:val="en-US"/>
    </w:rPr>
  </w:style>
  <w:style w:type="character" w:customStyle="1" w:styleId="55">
    <w:name w:val="Основной текст5"/>
    <w:basedOn w:val="a7"/>
    <w:qFormat/>
    <w:rsid w:val="00FF667C"/>
    <w:rPr>
      <w:rFonts w:ascii="Times New Roman" w:hAnsi="Times New Roman" w:cs="Times New Roman"/>
      <w:spacing w:val="0"/>
      <w:sz w:val="21"/>
      <w:szCs w:val="21"/>
    </w:rPr>
  </w:style>
  <w:style w:type="character" w:customStyle="1" w:styleId="103">
    <w:name w:val="Основной текст + Полужирный10"/>
    <w:qFormat/>
    <w:rsid w:val="00FF667C"/>
    <w:rPr>
      <w:rFonts w:ascii="Times New Roman" w:hAnsi="Times New Roman" w:cs="Times New Roman"/>
      <w:b/>
      <w:bCs/>
      <w:spacing w:val="0"/>
      <w:sz w:val="21"/>
      <w:szCs w:val="21"/>
    </w:rPr>
  </w:style>
  <w:style w:type="character" w:customStyle="1" w:styleId="91">
    <w:name w:val="Основной текст + Полужирный9"/>
    <w:qFormat/>
    <w:rsid w:val="00FF667C"/>
    <w:rPr>
      <w:rFonts w:ascii="Times New Roman" w:hAnsi="Times New Roman" w:cs="Times New Roman"/>
      <w:b/>
      <w:bCs/>
      <w:spacing w:val="0"/>
      <w:sz w:val="21"/>
      <w:szCs w:val="21"/>
    </w:rPr>
  </w:style>
  <w:style w:type="character" w:customStyle="1" w:styleId="422">
    <w:name w:val="Основной текст (4) + Не полужирный2"/>
    <w:qFormat/>
    <w:rsid w:val="00FF667C"/>
    <w:rPr>
      <w:rFonts w:ascii="Times New Roman" w:hAnsi="Times New Roman" w:cs="Times New Roman"/>
      <w:b/>
      <w:bCs/>
      <w:spacing w:val="0"/>
      <w:sz w:val="21"/>
      <w:szCs w:val="21"/>
    </w:rPr>
  </w:style>
  <w:style w:type="character" w:customStyle="1" w:styleId="81">
    <w:name w:val="Основной текст + Полужирный8"/>
    <w:qFormat/>
    <w:rsid w:val="00FF667C"/>
    <w:rPr>
      <w:rFonts w:ascii="Times New Roman" w:hAnsi="Times New Roman" w:cs="Times New Roman"/>
      <w:b/>
      <w:bCs/>
      <w:spacing w:val="0"/>
      <w:sz w:val="21"/>
      <w:szCs w:val="21"/>
    </w:rPr>
  </w:style>
  <w:style w:type="character" w:customStyle="1" w:styleId="412">
    <w:name w:val="Основной текст (4) + Не полужирный1"/>
    <w:qFormat/>
    <w:rsid w:val="00FF667C"/>
    <w:rPr>
      <w:rFonts w:ascii="Times New Roman" w:hAnsi="Times New Roman" w:cs="Times New Roman"/>
      <w:b/>
      <w:bCs/>
      <w:spacing w:val="0"/>
      <w:sz w:val="21"/>
      <w:szCs w:val="21"/>
    </w:rPr>
  </w:style>
  <w:style w:type="character" w:customStyle="1" w:styleId="48">
    <w:name w:val="Основной текст (4)"/>
    <w:qFormat/>
    <w:rsid w:val="00FF667C"/>
    <w:rPr>
      <w:rFonts w:ascii="Times New Roman" w:hAnsi="Times New Roman" w:cs="Times New Roman"/>
      <w:spacing w:val="0"/>
      <w:sz w:val="21"/>
      <w:szCs w:val="21"/>
      <w:u w:val="single"/>
    </w:rPr>
  </w:style>
  <w:style w:type="character" w:customStyle="1" w:styleId="73">
    <w:name w:val="Основной текст + Полужирный7"/>
    <w:qFormat/>
    <w:rsid w:val="00FF667C"/>
    <w:rPr>
      <w:rFonts w:ascii="Times New Roman" w:hAnsi="Times New Roman" w:cs="Times New Roman"/>
      <w:b/>
      <w:bCs/>
      <w:spacing w:val="0"/>
      <w:sz w:val="21"/>
      <w:szCs w:val="21"/>
    </w:rPr>
  </w:style>
  <w:style w:type="character" w:customStyle="1" w:styleId="61">
    <w:name w:val="Основной текст + Полужирный6"/>
    <w:qFormat/>
    <w:rsid w:val="00FF667C"/>
    <w:rPr>
      <w:rFonts w:ascii="Times New Roman" w:hAnsi="Times New Roman" w:cs="Times New Roman"/>
      <w:b/>
      <w:bCs/>
      <w:spacing w:val="0"/>
      <w:sz w:val="21"/>
      <w:szCs w:val="21"/>
    </w:rPr>
  </w:style>
  <w:style w:type="character" w:customStyle="1" w:styleId="56">
    <w:name w:val="Основной текст + Полужирный5"/>
    <w:qFormat/>
    <w:rsid w:val="00FF667C"/>
    <w:rPr>
      <w:rFonts w:ascii="Times New Roman" w:hAnsi="Times New Roman" w:cs="Times New Roman"/>
      <w:b/>
      <w:bCs/>
      <w:spacing w:val="0"/>
      <w:sz w:val="21"/>
      <w:szCs w:val="21"/>
    </w:rPr>
  </w:style>
  <w:style w:type="character" w:customStyle="1" w:styleId="49">
    <w:name w:val="Основной текст + Полужирный4"/>
    <w:qFormat/>
    <w:rsid w:val="00FF667C"/>
    <w:rPr>
      <w:rFonts w:ascii="Times New Roman" w:hAnsi="Times New Roman" w:cs="Times New Roman"/>
      <w:b/>
      <w:bCs/>
      <w:spacing w:val="0"/>
      <w:sz w:val="21"/>
      <w:szCs w:val="21"/>
    </w:rPr>
  </w:style>
  <w:style w:type="character" w:customStyle="1" w:styleId="3a">
    <w:name w:val="Основной текст + Полужирный3"/>
    <w:qFormat/>
    <w:rsid w:val="00FF667C"/>
    <w:rPr>
      <w:rFonts w:ascii="Times New Roman" w:hAnsi="Times New Roman" w:cs="Times New Roman"/>
      <w:b/>
      <w:bCs/>
      <w:spacing w:val="0"/>
      <w:sz w:val="21"/>
      <w:szCs w:val="21"/>
    </w:rPr>
  </w:style>
  <w:style w:type="character" w:customStyle="1" w:styleId="2e">
    <w:name w:val="Основной текст + Полужирный2"/>
    <w:qFormat/>
    <w:rsid w:val="00FF667C"/>
    <w:rPr>
      <w:rFonts w:ascii="Times New Roman" w:hAnsi="Times New Roman" w:cs="Times New Roman"/>
      <w:b/>
      <w:bCs/>
      <w:spacing w:val="0"/>
      <w:sz w:val="21"/>
      <w:szCs w:val="21"/>
    </w:rPr>
  </w:style>
  <w:style w:type="character" w:customStyle="1" w:styleId="62">
    <w:name w:val="Основной текст6"/>
    <w:basedOn w:val="a7"/>
    <w:qFormat/>
    <w:rsid w:val="00FF667C"/>
    <w:rPr>
      <w:rFonts w:ascii="Times New Roman" w:hAnsi="Times New Roman" w:cs="Times New Roman"/>
      <w:spacing w:val="0"/>
      <w:sz w:val="21"/>
      <w:szCs w:val="21"/>
    </w:rPr>
  </w:style>
  <w:style w:type="character" w:customStyle="1" w:styleId="18">
    <w:name w:val="Основной текст + Полужирный1"/>
    <w:qFormat/>
    <w:rsid w:val="00FF667C"/>
    <w:rPr>
      <w:rFonts w:ascii="Times New Roman" w:hAnsi="Times New Roman" w:cs="Times New Roman"/>
      <w:b/>
      <w:bCs/>
      <w:spacing w:val="0"/>
      <w:sz w:val="21"/>
      <w:szCs w:val="21"/>
    </w:rPr>
  </w:style>
  <w:style w:type="paragraph" w:customStyle="1" w:styleId="ConsPlusNormal">
    <w:name w:val="ConsPlusNormal"/>
    <w:qFormat/>
    <w:rsid w:val="0018241F"/>
    <w:pPr>
      <w:widowControl w:val="0"/>
      <w:autoSpaceDE w:val="0"/>
      <w:autoSpaceDN w:val="0"/>
      <w:adjustRightInd w:val="0"/>
      <w:ind w:firstLine="720"/>
    </w:pPr>
    <w:rPr>
      <w:rFonts w:ascii="Arial" w:eastAsia="Times New Roman" w:hAnsi="Arial" w:cs="Arial"/>
    </w:rPr>
  </w:style>
  <w:style w:type="character" w:styleId="ae">
    <w:name w:val="footnote reference"/>
    <w:uiPriority w:val="99"/>
    <w:qFormat/>
    <w:rsid w:val="0018241F"/>
    <w:rPr>
      <w:rFonts w:cs="Times New Roman"/>
      <w:vertAlign w:val="superscript"/>
    </w:rPr>
  </w:style>
  <w:style w:type="paragraph" w:customStyle="1" w:styleId="19">
    <w:name w:val="Абзац списка1"/>
    <w:basedOn w:val="a"/>
    <w:qFormat/>
    <w:rsid w:val="0018241F"/>
    <w:pPr>
      <w:ind w:left="720"/>
      <w:contextualSpacing/>
    </w:pPr>
    <w:rPr>
      <w:rFonts w:ascii="Times New Roman" w:eastAsia="Times New Roman" w:hAnsi="Times New Roman" w:cs="Times New Roman"/>
      <w:color w:val="auto"/>
      <w:szCs w:val="28"/>
    </w:rPr>
  </w:style>
  <w:style w:type="character" w:customStyle="1" w:styleId="1a">
    <w:name w:val="Заголовок 1 Знак"/>
    <w:aliases w:val="Document Header1 Знак, Знак Знак1,Заголовок 1 Знак1 Знак"/>
    <w:uiPriority w:val="99"/>
    <w:qFormat/>
    <w:rsid w:val="0018241F"/>
    <w:rPr>
      <w:rFonts w:ascii="Times New Roman" w:hAnsi="Times New Roman" w:cs="Times New Roman"/>
      <w:b/>
      <w:kern w:val="28"/>
      <w:sz w:val="28"/>
      <w:lang w:val="ru-RU" w:eastAsia="ru-RU" w:bidi="ar-SA"/>
    </w:rPr>
  </w:style>
  <w:style w:type="paragraph" w:customStyle="1" w:styleId="ConsPlusCell">
    <w:name w:val="ConsPlusCell"/>
    <w:qFormat/>
    <w:rsid w:val="0011548F"/>
    <w:pPr>
      <w:widowControl w:val="0"/>
      <w:autoSpaceDE w:val="0"/>
      <w:autoSpaceDN w:val="0"/>
      <w:adjustRightInd w:val="0"/>
    </w:pPr>
    <w:rPr>
      <w:rFonts w:ascii="Times New Roman" w:eastAsia="Times New Roman" w:hAnsi="Times New Roman" w:cs="Times New Roman"/>
      <w:sz w:val="24"/>
      <w:szCs w:val="24"/>
    </w:rPr>
  </w:style>
  <w:style w:type="character" w:customStyle="1" w:styleId="blk">
    <w:name w:val="blk"/>
    <w:basedOn w:val="a0"/>
    <w:qFormat/>
    <w:rsid w:val="0011548F"/>
  </w:style>
  <w:style w:type="character" w:customStyle="1" w:styleId="u">
    <w:name w:val="u"/>
    <w:basedOn w:val="a0"/>
    <w:qFormat/>
    <w:rsid w:val="0011548F"/>
  </w:style>
  <w:style w:type="paragraph" w:styleId="af">
    <w:name w:val="TOC Heading"/>
    <w:basedOn w:val="1"/>
    <w:next w:val="a"/>
    <w:uiPriority w:val="39"/>
    <w:qFormat/>
    <w:rsid w:val="004A213D"/>
    <w:pPr>
      <w:keepLines/>
      <w:spacing w:before="480" w:after="0" w:line="276" w:lineRule="auto"/>
      <w:jc w:val="left"/>
      <w:outlineLvl w:val="9"/>
    </w:pPr>
    <w:rPr>
      <w:rFonts w:ascii="Cambria" w:hAnsi="Cambria"/>
      <w:color w:val="365F91"/>
      <w:kern w:val="0"/>
      <w:szCs w:val="28"/>
      <w:lang w:eastAsia="en-US"/>
    </w:rPr>
  </w:style>
  <w:style w:type="paragraph" w:styleId="1b">
    <w:name w:val="toc 1"/>
    <w:basedOn w:val="a"/>
    <w:next w:val="a"/>
    <w:autoRedefine/>
    <w:uiPriority w:val="39"/>
    <w:locked/>
    <w:rsid w:val="00413F7E"/>
    <w:pPr>
      <w:tabs>
        <w:tab w:val="left" w:pos="0"/>
        <w:tab w:val="right" w:leader="dot" w:pos="9366"/>
      </w:tabs>
    </w:pPr>
    <w:rPr>
      <w:rFonts w:ascii="Times New Roman" w:hAnsi="Times New Roman"/>
      <w:bCs/>
      <w:caps/>
      <w:noProof/>
      <w:color w:val="000000" w:themeColor="text1"/>
    </w:rPr>
  </w:style>
  <w:style w:type="paragraph" w:styleId="3b">
    <w:name w:val="toc 3"/>
    <w:basedOn w:val="a"/>
    <w:next w:val="a"/>
    <w:autoRedefine/>
    <w:uiPriority w:val="39"/>
    <w:locked/>
    <w:rsid w:val="004A213D"/>
    <w:pPr>
      <w:ind w:left="240"/>
    </w:pPr>
    <w:rPr>
      <w:rFonts w:ascii="Calibri" w:hAnsi="Calibri"/>
      <w:sz w:val="20"/>
      <w:szCs w:val="20"/>
    </w:rPr>
  </w:style>
  <w:style w:type="paragraph" w:styleId="4a">
    <w:name w:val="toc 4"/>
    <w:basedOn w:val="a"/>
    <w:next w:val="a"/>
    <w:autoRedefine/>
    <w:uiPriority w:val="39"/>
    <w:locked/>
    <w:rsid w:val="00C4209B"/>
    <w:pPr>
      <w:ind w:left="480"/>
    </w:pPr>
    <w:rPr>
      <w:rFonts w:ascii="Calibri" w:hAnsi="Calibri"/>
      <w:sz w:val="20"/>
      <w:szCs w:val="20"/>
    </w:rPr>
  </w:style>
  <w:style w:type="paragraph" w:styleId="57">
    <w:name w:val="toc 5"/>
    <w:basedOn w:val="a"/>
    <w:next w:val="a"/>
    <w:autoRedefine/>
    <w:locked/>
    <w:rsid w:val="00C4209B"/>
    <w:pPr>
      <w:ind w:left="720"/>
    </w:pPr>
    <w:rPr>
      <w:rFonts w:ascii="Calibri" w:hAnsi="Calibri"/>
      <w:sz w:val="20"/>
      <w:szCs w:val="20"/>
    </w:rPr>
  </w:style>
  <w:style w:type="paragraph" w:styleId="63">
    <w:name w:val="toc 6"/>
    <w:basedOn w:val="a"/>
    <w:next w:val="a"/>
    <w:autoRedefine/>
    <w:locked/>
    <w:rsid w:val="00C4209B"/>
    <w:pPr>
      <w:ind w:left="960"/>
    </w:pPr>
    <w:rPr>
      <w:rFonts w:ascii="Calibri" w:hAnsi="Calibri"/>
      <w:sz w:val="20"/>
      <w:szCs w:val="20"/>
    </w:rPr>
  </w:style>
  <w:style w:type="paragraph" w:styleId="74">
    <w:name w:val="toc 7"/>
    <w:basedOn w:val="a"/>
    <w:next w:val="a"/>
    <w:autoRedefine/>
    <w:locked/>
    <w:rsid w:val="00C4209B"/>
    <w:pPr>
      <w:ind w:left="1200"/>
    </w:pPr>
    <w:rPr>
      <w:rFonts w:ascii="Calibri" w:hAnsi="Calibri"/>
      <w:sz w:val="20"/>
      <w:szCs w:val="20"/>
    </w:rPr>
  </w:style>
  <w:style w:type="paragraph" w:styleId="82">
    <w:name w:val="toc 8"/>
    <w:basedOn w:val="a"/>
    <w:next w:val="a"/>
    <w:autoRedefine/>
    <w:locked/>
    <w:rsid w:val="00C4209B"/>
    <w:pPr>
      <w:ind w:left="1440"/>
    </w:pPr>
    <w:rPr>
      <w:rFonts w:ascii="Calibri" w:hAnsi="Calibri"/>
      <w:sz w:val="20"/>
      <w:szCs w:val="20"/>
    </w:rPr>
  </w:style>
  <w:style w:type="paragraph" w:styleId="92">
    <w:name w:val="toc 9"/>
    <w:basedOn w:val="a"/>
    <w:next w:val="a"/>
    <w:autoRedefine/>
    <w:locked/>
    <w:rsid w:val="00C4209B"/>
    <w:pPr>
      <w:ind w:left="1680"/>
    </w:pPr>
    <w:rPr>
      <w:rFonts w:ascii="Calibri" w:hAnsi="Calibri"/>
      <w:sz w:val="20"/>
      <w:szCs w:val="20"/>
    </w:rPr>
  </w:style>
  <w:style w:type="character" w:styleId="af0">
    <w:name w:val="FollowedHyperlink"/>
    <w:qFormat/>
    <w:rsid w:val="00C4209B"/>
    <w:rPr>
      <w:color w:val="800080"/>
      <w:u w:val="single"/>
    </w:rPr>
  </w:style>
  <w:style w:type="paragraph" w:styleId="af1">
    <w:name w:val="Balloon Text"/>
    <w:basedOn w:val="a"/>
    <w:semiHidden/>
    <w:qFormat/>
    <w:rsid w:val="00557768"/>
    <w:rPr>
      <w:rFonts w:ascii="Tahoma" w:hAnsi="Tahoma" w:cs="Tahoma"/>
      <w:sz w:val="16"/>
      <w:szCs w:val="16"/>
    </w:rPr>
  </w:style>
  <w:style w:type="paragraph" w:styleId="af2">
    <w:name w:val="header"/>
    <w:basedOn w:val="a"/>
    <w:link w:val="af3"/>
    <w:rsid w:val="00E65BEE"/>
    <w:pPr>
      <w:tabs>
        <w:tab w:val="center" w:pos="4677"/>
        <w:tab w:val="right" w:pos="9355"/>
      </w:tabs>
    </w:pPr>
  </w:style>
  <w:style w:type="character" w:customStyle="1" w:styleId="af3">
    <w:name w:val="Верхний колонтитул Знак"/>
    <w:basedOn w:val="a0"/>
    <w:link w:val="af2"/>
    <w:qFormat/>
    <w:rsid w:val="00FF7C44"/>
    <w:rPr>
      <w:color w:val="000000"/>
      <w:sz w:val="24"/>
      <w:szCs w:val="24"/>
    </w:rPr>
  </w:style>
  <w:style w:type="paragraph" w:styleId="af4">
    <w:name w:val="footer"/>
    <w:basedOn w:val="a"/>
    <w:link w:val="af5"/>
    <w:rsid w:val="00E65BEE"/>
    <w:pPr>
      <w:tabs>
        <w:tab w:val="center" w:pos="4677"/>
        <w:tab w:val="right" w:pos="9355"/>
      </w:tabs>
    </w:pPr>
  </w:style>
  <w:style w:type="character" w:customStyle="1" w:styleId="af5">
    <w:name w:val="Нижний колонтитул Знак"/>
    <w:basedOn w:val="a0"/>
    <w:link w:val="af4"/>
    <w:qFormat/>
    <w:rsid w:val="00FF7C44"/>
    <w:rPr>
      <w:color w:val="000000"/>
      <w:sz w:val="24"/>
      <w:szCs w:val="24"/>
    </w:rPr>
  </w:style>
  <w:style w:type="character" w:styleId="af6">
    <w:name w:val="page number"/>
    <w:basedOn w:val="a0"/>
    <w:qFormat/>
    <w:rsid w:val="00E65BEE"/>
  </w:style>
  <w:style w:type="paragraph" w:styleId="af7">
    <w:name w:val="footnote text"/>
    <w:aliases w:val="Знак2,Знак21, Знак,Знак"/>
    <w:basedOn w:val="a"/>
    <w:link w:val="af8"/>
    <w:uiPriority w:val="99"/>
    <w:qFormat/>
    <w:rsid w:val="008F0D68"/>
    <w:rPr>
      <w:sz w:val="20"/>
      <w:szCs w:val="20"/>
    </w:rPr>
  </w:style>
  <w:style w:type="character" w:customStyle="1" w:styleId="af8">
    <w:name w:val="Текст сноски Знак"/>
    <w:aliases w:val="Знак2 Знак,Знак21 Знак, Знак Знак,Знак Знак"/>
    <w:link w:val="af7"/>
    <w:uiPriority w:val="99"/>
    <w:qFormat/>
    <w:rsid w:val="008F0D68"/>
    <w:rPr>
      <w:color w:val="000000"/>
    </w:rPr>
  </w:style>
  <w:style w:type="paragraph" w:customStyle="1" w:styleId="ListParagraph1">
    <w:name w:val="List Paragraph1"/>
    <w:basedOn w:val="a"/>
    <w:uiPriority w:val="99"/>
    <w:qFormat/>
    <w:rsid w:val="002D735E"/>
    <w:pPr>
      <w:ind w:left="720"/>
      <w:contextualSpacing/>
    </w:pPr>
    <w:rPr>
      <w:rFonts w:ascii="Times New Roman" w:eastAsia="Times New Roman" w:hAnsi="Times New Roman" w:cs="Times New Roman"/>
      <w:color w:val="auto"/>
      <w:szCs w:val="28"/>
    </w:rPr>
  </w:style>
  <w:style w:type="paragraph" w:styleId="af9">
    <w:name w:val="List Paragraph"/>
    <w:aliases w:val="Bullet List,FooterText,numbered,Paragraphe de liste1,lp1"/>
    <w:basedOn w:val="a"/>
    <w:link w:val="afa"/>
    <w:uiPriority w:val="34"/>
    <w:qFormat/>
    <w:rsid w:val="00FD0944"/>
    <w:pPr>
      <w:ind w:left="720"/>
      <w:contextualSpacing/>
    </w:pPr>
    <w:rPr>
      <w:rFonts w:ascii="Times New Roman" w:eastAsia="Times New Roman" w:hAnsi="Times New Roman" w:cs="Times New Roman"/>
      <w:color w:val="auto"/>
      <w:szCs w:val="28"/>
    </w:rPr>
  </w:style>
  <w:style w:type="character" w:styleId="afb">
    <w:name w:val="annotation reference"/>
    <w:basedOn w:val="a0"/>
    <w:qFormat/>
    <w:rsid w:val="00005FC3"/>
    <w:rPr>
      <w:sz w:val="16"/>
      <w:szCs w:val="16"/>
    </w:rPr>
  </w:style>
  <w:style w:type="paragraph" w:styleId="afc">
    <w:name w:val="annotation text"/>
    <w:basedOn w:val="a"/>
    <w:link w:val="afd"/>
    <w:qFormat/>
    <w:rsid w:val="00005FC3"/>
    <w:rPr>
      <w:sz w:val="20"/>
      <w:szCs w:val="20"/>
    </w:rPr>
  </w:style>
  <w:style w:type="character" w:customStyle="1" w:styleId="afd">
    <w:name w:val="Текст примечания Знак"/>
    <w:basedOn w:val="a0"/>
    <w:link w:val="afc"/>
    <w:qFormat/>
    <w:rsid w:val="00005FC3"/>
    <w:rPr>
      <w:color w:val="000000"/>
    </w:rPr>
  </w:style>
  <w:style w:type="paragraph" w:styleId="afe">
    <w:name w:val="annotation subject"/>
    <w:basedOn w:val="afc"/>
    <w:next w:val="afc"/>
    <w:link w:val="aff"/>
    <w:qFormat/>
    <w:rsid w:val="00005FC3"/>
    <w:rPr>
      <w:b/>
      <w:bCs/>
    </w:rPr>
  </w:style>
  <w:style w:type="character" w:customStyle="1" w:styleId="aff">
    <w:name w:val="Тема примечания Знак"/>
    <w:basedOn w:val="afd"/>
    <w:link w:val="afe"/>
    <w:qFormat/>
    <w:rsid w:val="00005FC3"/>
    <w:rPr>
      <w:b/>
      <w:bCs/>
      <w:color w:val="000000"/>
    </w:rPr>
  </w:style>
  <w:style w:type="paragraph" w:customStyle="1" w:styleId="1c">
    <w:name w:val="Стиль1"/>
    <w:basedOn w:val="a"/>
    <w:rsid w:val="00CF1131"/>
    <w:pPr>
      <w:autoSpaceDE w:val="0"/>
      <w:autoSpaceDN w:val="0"/>
      <w:adjustRightInd w:val="0"/>
      <w:ind w:firstLine="709"/>
      <w:jc w:val="both"/>
    </w:pPr>
    <w:rPr>
      <w:rFonts w:ascii="Times New Roman" w:eastAsia="Calibri" w:hAnsi="Times New Roman" w:cs="Times New Roman"/>
      <w:color w:val="auto"/>
      <w:sz w:val="28"/>
      <w:szCs w:val="28"/>
    </w:rPr>
  </w:style>
  <w:style w:type="paragraph" w:styleId="aff0">
    <w:name w:val="No Spacing"/>
    <w:uiPriority w:val="1"/>
    <w:qFormat/>
    <w:rsid w:val="005609A7"/>
    <w:rPr>
      <w:rFonts w:asciiTheme="minorHAnsi" w:eastAsiaTheme="minorHAnsi" w:hAnsiTheme="minorHAnsi" w:cstheme="minorBidi"/>
      <w:sz w:val="22"/>
      <w:szCs w:val="22"/>
      <w:lang w:eastAsia="en-US"/>
    </w:rPr>
  </w:style>
  <w:style w:type="character" w:customStyle="1" w:styleId="-">
    <w:name w:val="Интернет-ссылка"/>
    <w:uiPriority w:val="99"/>
    <w:rsid w:val="00500BD7"/>
    <w:rPr>
      <w:rFonts w:cs="Times New Roman"/>
      <w:color w:val="000080"/>
      <w:u w:val="single"/>
    </w:rPr>
  </w:style>
  <w:style w:type="character" w:customStyle="1" w:styleId="210">
    <w:name w:val="Оглавление 2 Знак1"/>
    <w:basedOn w:val="a0"/>
    <w:qFormat/>
    <w:rsid w:val="00D6639E"/>
    <w:rPr>
      <w:rFonts w:ascii="Times New Roman" w:eastAsia="Times New Roman" w:hAnsi="Times New Roman" w:cs="Times New Roman"/>
      <w:b/>
      <w:bCs/>
      <w:iCs/>
      <w:color w:val="000000"/>
      <w:sz w:val="28"/>
      <w:szCs w:val="28"/>
      <w:lang w:eastAsia="ru-RU"/>
    </w:rPr>
  </w:style>
  <w:style w:type="character" w:customStyle="1" w:styleId="121">
    <w:name w:val="Заголовок 1 Знак2"/>
    <w:qFormat/>
    <w:rsid w:val="00D6639E"/>
    <w:rPr>
      <w:rFonts w:ascii="Times New Roman" w:hAnsi="Times New Roman" w:cs="Times New Roman"/>
      <w:spacing w:val="0"/>
      <w:sz w:val="21"/>
      <w:szCs w:val="21"/>
    </w:rPr>
  </w:style>
  <w:style w:type="character" w:styleId="aff1">
    <w:name w:val="Emphasis"/>
    <w:basedOn w:val="a0"/>
    <w:uiPriority w:val="20"/>
    <w:qFormat/>
    <w:locked/>
    <w:rsid w:val="00D6639E"/>
    <w:rPr>
      <w:i/>
      <w:iCs/>
    </w:rPr>
  </w:style>
  <w:style w:type="character" w:customStyle="1" w:styleId="apple-converted-space">
    <w:name w:val="apple-converted-space"/>
    <w:basedOn w:val="a0"/>
    <w:qFormat/>
    <w:rsid w:val="00D6639E"/>
  </w:style>
  <w:style w:type="character" w:customStyle="1" w:styleId="aff2">
    <w:name w:val="Текст концевой сноски Знак"/>
    <w:basedOn w:val="a0"/>
    <w:uiPriority w:val="99"/>
    <w:qFormat/>
    <w:locked/>
    <w:rsid w:val="00D6639E"/>
    <w:rPr>
      <w:rFonts w:ascii="Times New Roman" w:eastAsia="Arial Unicode MS" w:hAnsi="Times New Roman" w:cs="Times New Roman"/>
      <w:sz w:val="20"/>
      <w:szCs w:val="20"/>
      <w:lang w:eastAsia="ru-RU"/>
    </w:rPr>
  </w:style>
  <w:style w:type="character" w:styleId="aff3">
    <w:name w:val="endnote reference"/>
    <w:basedOn w:val="a0"/>
    <w:uiPriority w:val="99"/>
    <w:qFormat/>
    <w:rsid w:val="00D6639E"/>
    <w:rPr>
      <w:rFonts w:cs="Times New Roman"/>
      <w:vertAlign w:val="superscript"/>
    </w:rPr>
  </w:style>
  <w:style w:type="character" w:customStyle="1" w:styleId="1d">
    <w:name w:val="Текст концевой сноски Знак1"/>
    <w:basedOn w:val="a0"/>
    <w:qFormat/>
    <w:rsid w:val="00D6639E"/>
    <w:rPr>
      <w:rFonts w:ascii="Arial Unicode MS" w:eastAsia="Arial Unicode MS" w:hAnsi="Arial Unicode MS" w:cs="Arial Unicode MS"/>
      <w:color w:val="000000"/>
      <w:sz w:val="20"/>
      <w:szCs w:val="20"/>
      <w:lang w:eastAsia="ru-RU"/>
    </w:rPr>
  </w:style>
  <w:style w:type="character" w:customStyle="1" w:styleId="1e">
    <w:name w:val="Подпункт Знак1"/>
    <w:qFormat/>
    <w:rsid w:val="00D6639E"/>
    <w:rPr>
      <w:rFonts w:ascii="Times New Roman" w:eastAsia="Times New Roman" w:hAnsi="Times New Roman" w:cs="Times New Roman"/>
      <w:sz w:val="28"/>
      <w:szCs w:val="20"/>
      <w:lang w:eastAsia="ru-RU"/>
    </w:rPr>
  </w:style>
  <w:style w:type="character" w:customStyle="1" w:styleId="CharacterStyle2">
    <w:name w:val="Character Style 2"/>
    <w:uiPriority w:val="99"/>
    <w:qFormat/>
    <w:rsid w:val="00D6639E"/>
    <w:rPr>
      <w:rFonts w:ascii="Arial" w:hAnsi="Arial" w:cs="Arial"/>
      <w:sz w:val="24"/>
      <w:szCs w:val="24"/>
    </w:rPr>
  </w:style>
  <w:style w:type="character" w:customStyle="1" w:styleId="ConsPlusNormal0">
    <w:name w:val="ConsPlusNormal Знак"/>
    <w:qFormat/>
    <w:locked/>
    <w:rsid w:val="00D6639E"/>
    <w:rPr>
      <w:rFonts w:ascii="Calibri" w:eastAsia="Times New Roman" w:hAnsi="Calibri" w:cs="Calibri"/>
      <w:szCs w:val="20"/>
      <w:lang w:eastAsia="ru-RU"/>
    </w:rPr>
  </w:style>
  <w:style w:type="character" w:customStyle="1" w:styleId="ListLabel1">
    <w:name w:val="ListLabel 1"/>
    <w:qFormat/>
    <w:rsid w:val="00D6639E"/>
    <w:rPr>
      <w:rFonts w:ascii="Times New Roman" w:hAnsi="Times New Roman"/>
      <w:b w:val="0"/>
      <w:sz w:val="28"/>
    </w:rPr>
  </w:style>
  <w:style w:type="character" w:customStyle="1" w:styleId="ListLabel2">
    <w:name w:val="ListLabel 2"/>
    <w:qFormat/>
    <w:rsid w:val="00D6639E"/>
    <w:rPr>
      <w:rFonts w:ascii="Times New Roman" w:hAnsi="Times New Roman"/>
      <w:b/>
      <w:sz w:val="28"/>
      <w:szCs w:val="28"/>
    </w:rPr>
  </w:style>
  <w:style w:type="character" w:customStyle="1" w:styleId="ListLabel3">
    <w:name w:val="ListLabel 3"/>
    <w:qFormat/>
    <w:rsid w:val="00D6639E"/>
    <w:rPr>
      <w:rFonts w:eastAsia="Times New Roman"/>
      <w:b w:val="0"/>
      <w:i w:val="0"/>
      <w:caps w:val="0"/>
      <w:smallCaps w:val="0"/>
      <w:strike w:val="0"/>
      <w:dstrike w:val="0"/>
      <w:color w:val="000000"/>
      <w:spacing w:val="0"/>
      <w:w w:val="100"/>
      <w:sz w:val="28"/>
      <w:u w:val="none"/>
    </w:rPr>
  </w:style>
  <w:style w:type="character" w:customStyle="1" w:styleId="ListLabel4">
    <w:name w:val="ListLabel 4"/>
    <w:qFormat/>
    <w:rsid w:val="00D6639E"/>
    <w:rPr>
      <w:rFonts w:cs="Times New Roman"/>
    </w:rPr>
  </w:style>
  <w:style w:type="character" w:customStyle="1" w:styleId="ListLabel5">
    <w:name w:val="ListLabel 5"/>
    <w:qFormat/>
    <w:rsid w:val="00D6639E"/>
    <w:rPr>
      <w:rFonts w:ascii="Times New Roman" w:hAnsi="Times New Roman" w:cs="Times New Roman"/>
      <w:i w:val="0"/>
      <w:sz w:val="24"/>
      <w:szCs w:val="24"/>
    </w:rPr>
  </w:style>
  <w:style w:type="character" w:customStyle="1" w:styleId="ListLabel6">
    <w:name w:val="ListLabel 6"/>
    <w:qFormat/>
    <w:rsid w:val="00D6639E"/>
    <w:rPr>
      <w:rFonts w:ascii="Times New Roman" w:hAnsi="Times New Roman"/>
      <w:b w:val="0"/>
      <w:color w:val="00000A"/>
      <w:sz w:val="28"/>
    </w:rPr>
  </w:style>
  <w:style w:type="character" w:customStyle="1" w:styleId="ListLabel7">
    <w:name w:val="ListLabel 7"/>
    <w:qFormat/>
    <w:rsid w:val="00D6639E"/>
    <w:rPr>
      <w:rFonts w:ascii="Times New Roman" w:hAnsi="Times New Roman"/>
      <w:i w:val="0"/>
      <w:sz w:val="24"/>
      <w:szCs w:val="24"/>
    </w:rPr>
  </w:style>
  <w:style w:type="character" w:customStyle="1" w:styleId="ListLabel8">
    <w:name w:val="ListLabel 8"/>
    <w:qFormat/>
    <w:rsid w:val="00D6639E"/>
    <w:rPr>
      <w:rFonts w:ascii="Times New Roman" w:hAnsi="Times New Roman" w:cs="Times New Roman"/>
      <w:b w:val="0"/>
    </w:rPr>
  </w:style>
  <w:style w:type="character" w:customStyle="1" w:styleId="ListLabel9">
    <w:name w:val="ListLabel 9"/>
    <w:qFormat/>
    <w:rsid w:val="00D6639E"/>
    <w:rPr>
      <w:color w:val="000000"/>
    </w:rPr>
  </w:style>
  <w:style w:type="character" w:customStyle="1" w:styleId="ListLabel10">
    <w:name w:val="ListLabel 10"/>
    <w:qFormat/>
    <w:rsid w:val="00D6639E"/>
    <w:rPr>
      <w:sz w:val="28"/>
      <w:szCs w:val="28"/>
    </w:rPr>
  </w:style>
  <w:style w:type="character" w:customStyle="1" w:styleId="aff4">
    <w:name w:val="Ссылка указателя"/>
    <w:qFormat/>
    <w:rsid w:val="00D6639E"/>
  </w:style>
  <w:style w:type="character" w:customStyle="1" w:styleId="aff5">
    <w:name w:val="Символ сноски"/>
    <w:qFormat/>
    <w:rsid w:val="00D6639E"/>
  </w:style>
  <w:style w:type="character" w:customStyle="1" w:styleId="aff6">
    <w:name w:val="Привязка сноски"/>
    <w:rsid w:val="00D6639E"/>
    <w:rPr>
      <w:vertAlign w:val="superscript"/>
    </w:rPr>
  </w:style>
  <w:style w:type="character" w:customStyle="1" w:styleId="aff7">
    <w:name w:val="Привязка концевой сноски"/>
    <w:rsid w:val="00D6639E"/>
    <w:rPr>
      <w:vertAlign w:val="superscript"/>
    </w:rPr>
  </w:style>
  <w:style w:type="character" w:customStyle="1" w:styleId="aff8">
    <w:name w:val="Символы концевой сноски"/>
    <w:qFormat/>
    <w:rsid w:val="00D6639E"/>
  </w:style>
  <w:style w:type="character" w:customStyle="1" w:styleId="ListLabel11">
    <w:name w:val="ListLabel 11"/>
    <w:qFormat/>
    <w:rsid w:val="00D6639E"/>
    <w:rPr>
      <w:rFonts w:ascii="Times New Roman" w:hAnsi="Times New Roman"/>
      <w:b w:val="0"/>
      <w:sz w:val="28"/>
    </w:rPr>
  </w:style>
  <w:style w:type="character" w:customStyle="1" w:styleId="ListLabel12">
    <w:name w:val="ListLabel 12"/>
    <w:qFormat/>
    <w:rsid w:val="00D6639E"/>
    <w:rPr>
      <w:rFonts w:ascii="Times New Roman" w:hAnsi="Times New Roman"/>
      <w:b/>
      <w:sz w:val="28"/>
      <w:szCs w:val="28"/>
    </w:rPr>
  </w:style>
  <w:style w:type="character" w:customStyle="1" w:styleId="ListLabel13">
    <w:name w:val="ListLabel 13"/>
    <w:qFormat/>
    <w:rsid w:val="00D6639E"/>
    <w:rPr>
      <w:rFonts w:cs="Times New Roman"/>
      <w:b w:val="0"/>
      <w:i w:val="0"/>
      <w:caps w:val="0"/>
      <w:smallCaps w:val="0"/>
      <w:strike w:val="0"/>
      <w:dstrike w:val="0"/>
      <w:spacing w:val="0"/>
      <w:w w:val="100"/>
      <w:sz w:val="28"/>
      <w:u w:val="none"/>
    </w:rPr>
  </w:style>
  <w:style w:type="character" w:customStyle="1" w:styleId="ListLabel14">
    <w:name w:val="ListLabel 14"/>
    <w:qFormat/>
    <w:rsid w:val="00D6639E"/>
    <w:rPr>
      <w:rFonts w:ascii="Times New Roman" w:hAnsi="Times New Roman"/>
      <w:i w:val="0"/>
      <w:sz w:val="24"/>
      <w:szCs w:val="24"/>
    </w:rPr>
  </w:style>
  <w:style w:type="character" w:customStyle="1" w:styleId="ListLabel15">
    <w:name w:val="ListLabel 15"/>
    <w:qFormat/>
    <w:rsid w:val="00D6639E"/>
    <w:rPr>
      <w:rFonts w:ascii="Times New Roman" w:hAnsi="Times New Roman"/>
      <w:b w:val="0"/>
    </w:rPr>
  </w:style>
  <w:style w:type="paragraph" w:customStyle="1" w:styleId="1f">
    <w:name w:val="Заголовок1"/>
    <w:basedOn w:val="a"/>
    <w:next w:val="aff9"/>
    <w:qFormat/>
    <w:rsid w:val="00D6639E"/>
    <w:pPr>
      <w:keepNext/>
      <w:suppressAutoHyphens/>
      <w:spacing w:before="240" w:after="120"/>
    </w:pPr>
    <w:rPr>
      <w:rFonts w:ascii="Liberation Sans" w:eastAsia="Droid Sans Fallback" w:hAnsi="Liberation Sans" w:cs="FreeSans"/>
      <w:sz w:val="28"/>
      <w:szCs w:val="28"/>
    </w:rPr>
  </w:style>
  <w:style w:type="paragraph" w:styleId="aff9">
    <w:name w:val="Body Text"/>
    <w:basedOn w:val="a"/>
    <w:link w:val="affa"/>
    <w:rsid w:val="00D6639E"/>
    <w:pPr>
      <w:suppressAutoHyphens/>
      <w:spacing w:after="140" w:line="288" w:lineRule="auto"/>
    </w:pPr>
  </w:style>
  <w:style w:type="character" w:customStyle="1" w:styleId="affa">
    <w:name w:val="Основной текст Знак"/>
    <w:basedOn w:val="a0"/>
    <w:link w:val="aff9"/>
    <w:rsid w:val="00D6639E"/>
    <w:rPr>
      <w:color w:val="000000"/>
      <w:sz w:val="24"/>
      <w:szCs w:val="24"/>
    </w:rPr>
  </w:style>
  <w:style w:type="paragraph" w:styleId="affb">
    <w:name w:val="List"/>
    <w:basedOn w:val="aff9"/>
    <w:rsid w:val="00D6639E"/>
    <w:rPr>
      <w:rFonts w:cs="FreeSans"/>
    </w:rPr>
  </w:style>
  <w:style w:type="paragraph" w:styleId="affc">
    <w:name w:val="Title"/>
    <w:basedOn w:val="a"/>
    <w:link w:val="affd"/>
    <w:locked/>
    <w:rsid w:val="00D6639E"/>
    <w:pPr>
      <w:suppressLineNumbers/>
      <w:suppressAutoHyphens/>
      <w:spacing w:before="120" w:after="120"/>
    </w:pPr>
    <w:rPr>
      <w:rFonts w:cs="FreeSans"/>
      <w:i/>
      <w:iCs/>
    </w:rPr>
  </w:style>
  <w:style w:type="character" w:customStyle="1" w:styleId="affd">
    <w:name w:val="Заголовок Знак"/>
    <w:basedOn w:val="a0"/>
    <w:link w:val="affc"/>
    <w:rsid w:val="00D6639E"/>
    <w:rPr>
      <w:rFonts w:cs="FreeSans"/>
      <w:i/>
      <w:iCs/>
      <w:color w:val="000000"/>
      <w:sz w:val="24"/>
      <w:szCs w:val="24"/>
    </w:rPr>
  </w:style>
  <w:style w:type="paragraph" w:styleId="1f0">
    <w:name w:val="index 1"/>
    <w:basedOn w:val="a"/>
    <w:next w:val="a"/>
    <w:autoRedefine/>
    <w:semiHidden/>
    <w:unhideWhenUsed/>
    <w:rsid w:val="00D6639E"/>
    <w:pPr>
      <w:ind w:left="240" w:hanging="240"/>
    </w:pPr>
  </w:style>
  <w:style w:type="paragraph" w:styleId="affe">
    <w:name w:val="index heading"/>
    <w:basedOn w:val="a"/>
    <w:qFormat/>
    <w:rsid w:val="00D6639E"/>
    <w:pPr>
      <w:suppressLineNumbers/>
      <w:suppressAutoHyphens/>
    </w:pPr>
    <w:rPr>
      <w:rFonts w:cs="FreeSans"/>
    </w:rPr>
  </w:style>
  <w:style w:type="paragraph" w:customStyle="1" w:styleId="s1">
    <w:name w:val="s_1"/>
    <w:basedOn w:val="a"/>
    <w:qFormat/>
    <w:rsid w:val="00D6639E"/>
    <w:pPr>
      <w:suppressAutoHyphens/>
      <w:spacing w:beforeAutospacing="1" w:afterAutospacing="1"/>
    </w:pPr>
    <w:rPr>
      <w:rFonts w:ascii="Times New Roman" w:eastAsia="Times New Roman" w:hAnsi="Times New Roman" w:cs="Times New Roman"/>
      <w:color w:val="00000A"/>
    </w:rPr>
  </w:style>
  <w:style w:type="paragraph" w:customStyle="1" w:styleId="1f1">
    <w:name w:val="Текст концевой сноски1"/>
    <w:basedOn w:val="a"/>
    <w:uiPriority w:val="99"/>
    <w:qFormat/>
    <w:rsid w:val="00D6639E"/>
    <w:pPr>
      <w:suppressAutoHyphens/>
    </w:pPr>
    <w:rPr>
      <w:rFonts w:ascii="Times New Roman" w:hAnsi="Times New Roman" w:cs="Times New Roman"/>
      <w:color w:val="00000A"/>
      <w:sz w:val="20"/>
      <w:szCs w:val="20"/>
    </w:rPr>
  </w:style>
  <w:style w:type="paragraph" w:styleId="afff">
    <w:name w:val="endnote text"/>
    <w:basedOn w:val="a"/>
    <w:link w:val="2f"/>
    <w:unhideWhenUsed/>
    <w:qFormat/>
    <w:rsid w:val="00D6639E"/>
    <w:pPr>
      <w:suppressAutoHyphens/>
    </w:pPr>
    <w:rPr>
      <w:sz w:val="20"/>
      <w:szCs w:val="20"/>
    </w:rPr>
  </w:style>
  <w:style w:type="character" w:customStyle="1" w:styleId="2f">
    <w:name w:val="Текст концевой сноски Знак2"/>
    <w:basedOn w:val="a0"/>
    <w:link w:val="afff"/>
    <w:rsid w:val="00D6639E"/>
    <w:rPr>
      <w:color w:val="000000"/>
    </w:rPr>
  </w:style>
  <w:style w:type="paragraph" w:customStyle="1" w:styleId="Style1">
    <w:name w:val="Style1"/>
    <w:basedOn w:val="a"/>
    <w:uiPriority w:val="99"/>
    <w:qFormat/>
    <w:rsid w:val="00D6639E"/>
    <w:pPr>
      <w:widowControl w:val="0"/>
      <w:suppressAutoHyphens/>
    </w:pPr>
    <w:rPr>
      <w:rFonts w:ascii="Times New Roman" w:eastAsia="Times New Roman" w:hAnsi="Times New Roman" w:cs="Times New Roman"/>
      <w:color w:val="00000A"/>
    </w:rPr>
  </w:style>
  <w:style w:type="paragraph" w:customStyle="1" w:styleId="afff0">
    <w:name w:val="Подпункт"/>
    <w:basedOn w:val="a"/>
    <w:qFormat/>
    <w:rsid w:val="00D6639E"/>
    <w:pPr>
      <w:suppressAutoHyphens/>
    </w:pPr>
    <w:rPr>
      <w:rFonts w:ascii="Times New Roman" w:eastAsia="Times New Roman" w:hAnsi="Times New Roman" w:cs="Times New Roman"/>
      <w:color w:val="00000A"/>
      <w:sz w:val="28"/>
      <w:szCs w:val="20"/>
    </w:rPr>
  </w:style>
  <w:style w:type="paragraph" w:customStyle="1" w:styleId="Standard">
    <w:name w:val="Standard"/>
    <w:qFormat/>
    <w:rsid w:val="00D6639E"/>
    <w:pPr>
      <w:widowControl w:val="0"/>
      <w:suppressAutoHyphens/>
      <w:textAlignment w:val="baseline"/>
    </w:pPr>
    <w:rPr>
      <w:rFonts w:ascii="Arial" w:eastAsiaTheme="minorHAnsi" w:hAnsi="Arial" w:cs="Arial"/>
      <w:color w:val="00000A"/>
      <w:sz w:val="18"/>
      <w:szCs w:val="18"/>
      <w:lang w:eastAsia="ar-SA"/>
    </w:rPr>
  </w:style>
  <w:style w:type="paragraph" w:customStyle="1" w:styleId="ConsPlusNonformat">
    <w:name w:val="ConsPlusNonformat"/>
    <w:uiPriority w:val="99"/>
    <w:qFormat/>
    <w:rsid w:val="00D6639E"/>
    <w:pPr>
      <w:widowControl w:val="0"/>
      <w:suppressAutoHyphens/>
    </w:pPr>
    <w:rPr>
      <w:rFonts w:ascii="Courier New" w:eastAsia="Times New Roman" w:hAnsi="Courier New" w:cs="Courier New"/>
      <w:color w:val="00000A"/>
    </w:rPr>
  </w:style>
  <w:style w:type="paragraph" w:customStyle="1" w:styleId="Style10">
    <w:name w:val="Style 1"/>
    <w:basedOn w:val="a"/>
    <w:uiPriority w:val="99"/>
    <w:qFormat/>
    <w:rsid w:val="00D6639E"/>
    <w:pPr>
      <w:widowControl w:val="0"/>
      <w:suppressAutoHyphens/>
    </w:pPr>
    <w:rPr>
      <w:rFonts w:ascii="Times New Roman" w:eastAsiaTheme="minorEastAsia" w:hAnsi="Times New Roman" w:cs="Times New Roman"/>
      <w:color w:val="00000A"/>
      <w:sz w:val="20"/>
      <w:szCs w:val="20"/>
    </w:rPr>
  </w:style>
  <w:style w:type="paragraph" w:customStyle="1" w:styleId="Style5">
    <w:name w:val="Style 5"/>
    <w:basedOn w:val="a"/>
    <w:uiPriority w:val="99"/>
    <w:qFormat/>
    <w:rsid w:val="00D6639E"/>
    <w:pPr>
      <w:widowControl w:val="0"/>
      <w:suppressAutoHyphens/>
      <w:jc w:val="center"/>
    </w:pPr>
    <w:rPr>
      <w:rFonts w:ascii="Courier New" w:eastAsiaTheme="minorEastAsia" w:hAnsi="Courier New" w:cs="Courier New"/>
      <w:color w:val="00000A"/>
      <w:sz w:val="30"/>
      <w:szCs w:val="30"/>
    </w:rPr>
  </w:style>
  <w:style w:type="paragraph" w:styleId="afff1">
    <w:name w:val="Normal (Web)"/>
    <w:basedOn w:val="a"/>
    <w:uiPriority w:val="99"/>
    <w:unhideWhenUsed/>
    <w:qFormat/>
    <w:rsid w:val="00D6639E"/>
    <w:pPr>
      <w:suppressAutoHyphens/>
      <w:spacing w:beforeAutospacing="1" w:afterAutospacing="1"/>
    </w:pPr>
    <w:rPr>
      <w:rFonts w:ascii="Times New Roman" w:eastAsia="Times New Roman" w:hAnsi="Times New Roman" w:cs="Times New Roman"/>
      <w:color w:val="00000A"/>
    </w:rPr>
  </w:style>
  <w:style w:type="paragraph" w:customStyle="1" w:styleId="afff2">
    <w:name w:val="Содержимое таблицы"/>
    <w:basedOn w:val="a"/>
    <w:qFormat/>
    <w:rsid w:val="00D6639E"/>
    <w:pPr>
      <w:suppressAutoHyphens/>
    </w:pPr>
  </w:style>
  <w:style w:type="paragraph" w:customStyle="1" w:styleId="afff3">
    <w:name w:val="Заголовок таблицы"/>
    <w:basedOn w:val="afff2"/>
    <w:qFormat/>
    <w:rsid w:val="00D6639E"/>
  </w:style>
  <w:style w:type="character" w:styleId="afff4">
    <w:name w:val="Strong"/>
    <w:basedOn w:val="a0"/>
    <w:uiPriority w:val="22"/>
    <w:qFormat/>
    <w:locked/>
    <w:rsid w:val="00D6639E"/>
    <w:rPr>
      <w:b/>
      <w:bCs/>
    </w:rPr>
  </w:style>
  <w:style w:type="paragraph" w:customStyle="1" w:styleId="2">
    <w:name w:val="Пункт_2"/>
    <w:basedOn w:val="a"/>
    <w:uiPriority w:val="99"/>
    <w:rsid w:val="00BE2A11"/>
    <w:pPr>
      <w:numPr>
        <w:ilvl w:val="1"/>
        <w:numId w:val="7"/>
      </w:numPr>
      <w:snapToGrid w:val="0"/>
      <w:spacing w:line="360" w:lineRule="auto"/>
      <w:jc w:val="both"/>
    </w:pPr>
    <w:rPr>
      <w:rFonts w:ascii="Calibri" w:eastAsia="Times New Roman" w:hAnsi="Calibri" w:cs="Calibri"/>
      <w:color w:val="auto"/>
      <w:sz w:val="28"/>
      <w:szCs w:val="22"/>
    </w:rPr>
  </w:style>
  <w:style w:type="paragraph" w:customStyle="1" w:styleId="3">
    <w:name w:val="Пункт_3"/>
    <w:basedOn w:val="2"/>
    <w:uiPriority w:val="99"/>
    <w:rsid w:val="00BE2A11"/>
    <w:pPr>
      <w:numPr>
        <w:ilvl w:val="2"/>
      </w:numPr>
    </w:pPr>
  </w:style>
  <w:style w:type="paragraph" w:customStyle="1" w:styleId="4">
    <w:name w:val="Пункт_4"/>
    <w:basedOn w:val="3"/>
    <w:uiPriority w:val="99"/>
    <w:rsid w:val="00BE2A11"/>
    <w:pPr>
      <w:numPr>
        <w:ilvl w:val="3"/>
      </w:numPr>
      <w:snapToGrid/>
    </w:pPr>
  </w:style>
  <w:style w:type="paragraph" w:customStyle="1" w:styleId="5ABCD">
    <w:name w:val="Пункт_5_ABCD"/>
    <w:basedOn w:val="a"/>
    <w:uiPriority w:val="99"/>
    <w:rsid w:val="00BE2A11"/>
    <w:pPr>
      <w:numPr>
        <w:ilvl w:val="4"/>
        <w:numId w:val="7"/>
      </w:numPr>
      <w:snapToGrid w:val="0"/>
      <w:spacing w:line="360" w:lineRule="auto"/>
      <w:jc w:val="both"/>
    </w:pPr>
    <w:rPr>
      <w:rFonts w:ascii="Calibri" w:eastAsia="Times New Roman" w:hAnsi="Calibri" w:cs="Calibri"/>
      <w:color w:val="auto"/>
      <w:sz w:val="28"/>
      <w:szCs w:val="22"/>
    </w:rPr>
  </w:style>
  <w:style w:type="paragraph" w:customStyle="1" w:styleId="1f2">
    <w:name w:val="Обычный1"/>
    <w:qFormat/>
    <w:rsid w:val="00B26CD7"/>
    <w:pPr>
      <w:widowControl w:val="0"/>
      <w:snapToGrid w:val="0"/>
      <w:spacing w:line="300" w:lineRule="auto"/>
      <w:ind w:firstLine="720"/>
      <w:jc w:val="both"/>
    </w:pPr>
    <w:rPr>
      <w:rFonts w:ascii="Times New Roman" w:eastAsia="Times New Roman" w:hAnsi="Times New Roman" w:cs="Times New Roman"/>
      <w:sz w:val="24"/>
    </w:rPr>
  </w:style>
  <w:style w:type="character" w:customStyle="1" w:styleId="afa">
    <w:name w:val="Абзац списка Знак"/>
    <w:aliases w:val="Bullet List Знак,FooterText Знак,numbered Знак,Paragraphe de liste1 Знак,lp1 Знак"/>
    <w:link w:val="af9"/>
    <w:uiPriority w:val="34"/>
    <w:locked/>
    <w:rsid w:val="00726A32"/>
    <w:rPr>
      <w:rFonts w:ascii="Times New Roman" w:eastAsia="Times New Roman" w:hAnsi="Times New Roman" w:cs="Times New Roman"/>
      <w:sz w:val="24"/>
      <w:szCs w:val="28"/>
    </w:rPr>
  </w:style>
  <w:style w:type="paragraph" w:styleId="afff5">
    <w:name w:val="Document Map"/>
    <w:basedOn w:val="a"/>
    <w:link w:val="afff6"/>
    <w:semiHidden/>
    <w:unhideWhenUsed/>
    <w:rsid w:val="00C51375"/>
    <w:rPr>
      <w:rFonts w:ascii="Tahoma" w:hAnsi="Tahoma" w:cs="Tahoma"/>
      <w:sz w:val="16"/>
      <w:szCs w:val="16"/>
    </w:rPr>
  </w:style>
  <w:style w:type="character" w:customStyle="1" w:styleId="afff6">
    <w:name w:val="Схема документа Знак"/>
    <w:basedOn w:val="a0"/>
    <w:link w:val="afff5"/>
    <w:semiHidden/>
    <w:rsid w:val="00C51375"/>
    <w:rPr>
      <w:rFonts w:ascii="Tahoma" w:hAnsi="Tahoma" w:cs="Tahoma"/>
      <w:color w:val="000000"/>
      <w:sz w:val="16"/>
      <w:szCs w:val="16"/>
    </w:rPr>
  </w:style>
  <w:style w:type="paragraph" w:styleId="afff7">
    <w:name w:val="Signature"/>
    <w:basedOn w:val="a"/>
    <w:link w:val="afff8"/>
    <w:uiPriority w:val="99"/>
    <w:rsid w:val="009302A6"/>
    <w:pPr>
      <w:spacing w:after="60"/>
      <w:ind w:left="4252"/>
      <w:jc w:val="both"/>
    </w:pPr>
    <w:rPr>
      <w:rFonts w:ascii="Times New Roman" w:eastAsia="Times New Roman" w:hAnsi="Times New Roman" w:cs="Times New Roman"/>
      <w:color w:val="auto"/>
      <w:lang w:val="x-none" w:eastAsia="x-none"/>
    </w:rPr>
  </w:style>
  <w:style w:type="character" w:customStyle="1" w:styleId="afff8">
    <w:name w:val="Подпись Знак"/>
    <w:basedOn w:val="a0"/>
    <w:link w:val="afff7"/>
    <w:uiPriority w:val="99"/>
    <w:rsid w:val="009302A6"/>
    <w:rPr>
      <w:rFonts w:ascii="Times New Roman" w:eastAsia="Times New Roman" w:hAnsi="Times New Roman" w:cs="Times New Roman"/>
      <w:sz w:val="24"/>
      <w:szCs w:val="24"/>
      <w:lang w:val="x-none" w:eastAsia="x-none"/>
    </w:rPr>
  </w:style>
  <w:style w:type="character" w:styleId="afff9">
    <w:name w:val="Unresolved Mention"/>
    <w:basedOn w:val="a0"/>
    <w:uiPriority w:val="99"/>
    <w:semiHidden/>
    <w:unhideWhenUsed/>
    <w:rsid w:val="004B1B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011640">
      <w:bodyDiv w:val="1"/>
      <w:marLeft w:val="0"/>
      <w:marRight w:val="0"/>
      <w:marTop w:val="0"/>
      <w:marBottom w:val="0"/>
      <w:divBdr>
        <w:top w:val="none" w:sz="0" w:space="0" w:color="auto"/>
        <w:left w:val="none" w:sz="0" w:space="0" w:color="auto"/>
        <w:bottom w:val="none" w:sz="0" w:space="0" w:color="auto"/>
        <w:right w:val="none" w:sz="0" w:space="0" w:color="auto"/>
      </w:divBdr>
      <w:divsChild>
        <w:div w:id="907884861">
          <w:marLeft w:val="0"/>
          <w:marRight w:val="0"/>
          <w:marTop w:val="121"/>
          <w:marBottom w:val="0"/>
          <w:divBdr>
            <w:top w:val="none" w:sz="0" w:space="0" w:color="auto"/>
            <w:left w:val="none" w:sz="0" w:space="0" w:color="auto"/>
            <w:bottom w:val="none" w:sz="0" w:space="0" w:color="auto"/>
            <w:right w:val="none" w:sz="0" w:space="0" w:color="auto"/>
          </w:divBdr>
        </w:div>
      </w:divsChild>
    </w:div>
    <w:div w:id="147942245">
      <w:bodyDiv w:val="1"/>
      <w:marLeft w:val="0"/>
      <w:marRight w:val="0"/>
      <w:marTop w:val="0"/>
      <w:marBottom w:val="0"/>
      <w:divBdr>
        <w:top w:val="none" w:sz="0" w:space="0" w:color="auto"/>
        <w:left w:val="none" w:sz="0" w:space="0" w:color="auto"/>
        <w:bottom w:val="none" w:sz="0" w:space="0" w:color="auto"/>
        <w:right w:val="none" w:sz="0" w:space="0" w:color="auto"/>
      </w:divBdr>
    </w:div>
    <w:div w:id="193811412">
      <w:bodyDiv w:val="1"/>
      <w:marLeft w:val="0"/>
      <w:marRight w:val="0"/>
      <w:marTop w:val="0"/>
      <w:marBottom w:val="0"/>
      <w:divBdr>
        <w:top w:val="none" w:sz="0" w:space="0" w:color="auto"/>
        <w:left w:val="none" w:sz="0" w:space="0" w:color="auto"/>
        <w:bottom w:val="none" w:sz="0" w:space="0" w:color="auto"/>
        <w:right w:val="none" w:sz="0" w:space="0" w:color="auto"/>
      </w:divBdr>
      <w:divsChild>
        <w:div w:id="1936741626">
          <w:marLeft w:val="0"/>
          <w:marRight w:val="0"/>
          <w:marTop w:val="121"/>
          <w:marBottom w:val="0"/>
          <w:divBdr>
            <w:top w:val="none" w:sz="0" w:space="0" w:color="auto"/>
            <w:left w:val="none" w:sz="0" w:space="0" w:color="auto"/>
            <w:bottom w:val="none" w:sz="0" w:space="0" w:color="auto"/>
            <w:right w:val="none" w:sz="0" w:space="0" w:color="auto"/>
          </w:divBdr>
        </w:div>
      </w:divsChild>
    </w:div>
    <w:div w:id="226034670">
      <w:bodyDiv w:val="1"/>
      <w:marLeft w:val="0"/>
      <w:marRight w:val="0"/>
      <w:marTop w:val="0"/>
      <w:marBottom w:val="0"/>
      <w:divBdr>
        <w:top w:val="none" w:sz="0" w:space="0" w:color="auto"/>
        <w:left w:val="none" w:sz="0" w:space="0" w:color="auto"/>
        <w:bottom w:val="none" w:sz="0" w:space="0" w:color="auto"/>
        <w:right w:val="none" w:sz="0" w:space="0" w:color="auto"/>
      </w:divBdr>
      <w:divsChild>
        <w:div w:id="1471241196">
          <w:marLeft w:val="0"/>
          <w:marRight w:val="0"/>
          <w:marTop w:val="121"/>
          <w:marBottom w:val="0"/>
          <w:divBdr>
            <w:top w:val="none" w:sz="0" w:space="0" w:color="auto"/>
            <w:left w:val="none" w:sz="0" w:space="0" w:color="auto"/>
            <w:bottom w:val="none" w:sz="0" w:space="0" w:color="auto"/>
            <w:right w:val="none" w:sz="0" w:space="0" w:color="auto"/>
          </w:divBdr>
        </w:div>
      </w:divsChild>
    </w:div>
    <w:div w:id="327556484">
      <w:bodyDiv w:val="1"/>
      <w:marLeft w:val="0"/>
      <w:marRight w:val="0"/>
      <w:marTop w:val="0"/>
      <w:marBottom w:val="0"/>
      <w:divBdr>
        <w:top w:val="none" w:sz="0" w:space="0" w:color="auto"/>
        <w:left w:val="none" w:sz="0" w:space="0" w:color="auto"/>
        <w:bottom w:val="none" w:sz="0" w:space="0" w:color="auto"/>
        <w:right w:val="none" w:sz="0" w:space="0" w:color="auto"/>
      </w:divBdr>
      <w:divsChild>
        <w:div w:id="872033091">
          <w:marLeft w:val="0"/>
          <w:marRight w:val="0"/>
          <w:marTop w:val="121"/>
          <w:marBottom w:val="0"/>
          <w:divBdr>
            <w:top w:val="none" w:sz="0" w:space="0" w:color="auto"/>
            <w:left w:val="none" w:sz="0" w:space="0" w:color="auto"/>
            <w:bottom w:val="none" w:sz="0" w:space="0" w:color="auto"/>
            <w:right w:val="none" w:sz="0" w:space="0" w:color="auto"/>
          </w:divBdr>
        </w:div>
        <w:div w:id="1268538953">
          <w:marLeft w:val="0"/>
          <w:marRight w:val="0"/>
          <w:marTop w:val="0"/>
          <w:marBottom w:val="0"/>
          <w:divBdr>
            <w:top w:val="none" w:sz="0" w:space="0" w:color="auto"/>
            <w:left w:val="none" w:sz="0" w:space="0" w:color="auto"/>
            <w:bottom w:val="none" w:sz="0" w:space="0" w:color="auto"/>
            <w:right w:val="none" w:sz="0" w:space="0" w:color="auto"/>
          </w:divBdr>
        </w:div>
        <w:div w:id="911088581">
          <w:marLeft w:val="0"/>
          <w:marRight w:val="0"/>
          <w:marTop w:val="121"/>
          <w:marBottom w:val="0"/>
          <w:divBdr>
            <w:top w:val="none" w:sz="0" w:space="0" w:color="auto"/>
            <w:left w:val="none" w:sz="0" w:space="0" w:color="auto"/>
            <w:bottom w:val="none" w:sz="0" w:space="0" w:color="auto"/>
            <w:right w:val="none" w:sz="0" w:space="0" w:color="auto"/>
          </w:divBdr>
        </w:div>
        <w:div w:id="1833830654">
          <w:marLeft w:val="0"/>
          <w:marRight w:val="0"/>
          <w:marTop w:val="121"/>
          <w:marBottom w:val="0"/>
          <w:divBdr>
            <w:top w:val="none" w:sz="0" w:space="0" w:color="auto"/>
            <w:left w:val="none" w:sz="0" w:space="0" w:color="auto"/>
            <w:bottom w:val="none" w:sz="0" w:space="0" w:color="auto"/>
            <w:right w:val="none" w:sz="0" w:space="0" w:color="auto"/>
          </w:divBdr>
        </w:div>
      </w:divsChild>
    </w:div>
    <w:div w:id="349572702">
      <w:bodyDiv w:val="1"/>
      <w:marLeft w:val="0"/>
      <w:marRight w:val="0"/>
      <w:marTop w:val="0"/>
      <w:marBottom w:val="0"/>
      <w:divBdr>
        <w:top w:val="none" w:sz="0" w:space="0" w:color="auto"/>
        <w:left w:val="none" w:sz="0" w:space="0" w:color="auto"/>
        <w:bottom w:val="none" w:sz="0" w:space="0" w:color="auto"/>
        <w:right w:val="none" w:sz="0" w:space="0" w:color="auto"/>
      </w:divBdr>
      <w:divsChild>
        <w:div w:id="1241791566">
          <w:marLeft w:val="0"/>
          <w:marRight w:val="0"/>
          <w:marTop w:val="121"/>
          <w:marBottom w:val="0"/>
          <w:divBdr>
            <w:top w:val="none" w:sz="0" w:space="0" w:color="auto"/>
            <w:left w:val="none" w:sz="0" w:space="0" w:color="auto"/>
            <w:bottom w:val="none" w:sz="0" w:space="0" w:color="auto"/>
            <w:right w:val="none" w:sz="0" w:space="0" w:color="auto"/>
          </w:divBdr>
        </w:div>
      </w:divsChild>
    </w:div>
    <w:div w:id="387336794">
      <w:bodyDiv w:val="1"/>
      <w:marLeft w:val="0"/>
      <w:marRight w:val="0"/>
      <w:marTop w:val="0"/>
      <w:marBottom w:val="0"/>
      <w:divBdr>
        <w:top w:val="none" w:sz="0" w:space="0" w:color="auto"/>
        <w:left w:val="none" w:sz="0" w:space="0" w:color="auto"/>
        <w:bottom w:val="none" w:sz="0" w:space="0" w:color="auto"/>
        <w:right w:val="none" w:sz="0" w:space="0" w:color="auto"/>
      </w:divBdr>
      <w:divsChild>
        <w:div w:id="395515392">
          <w:marLeft w:val="0"/>
          <w:marRight w:val="0"/>
          <w:marTop w:val="121"/>
          <w:marBottom w:val="0"/>
          <w:divBdr>
            <w:top w:val="none" w:sz="0" w:space="0" w:color="auto"/>
            <w:left w:val="none" w:sz="0" w:space="0" w:color="auto"/>
            <w:bottom w:val="none" w:sz="0" w:space="0" w:color="auto"/>
            <w:right w:val="none" w:sz="0" w:space="0" w:color="auto"/>
          </w:divBdr>
        </w:div>
      </w:divsChild>
    </w:div>
    <w:div w:id="506483780">
      <w:bodyDiv w:val="1"/>
      <w:marLeft w:val="0"/>
      <w:marRight w:val="0"/>
      <w:marTop w:val="0"/>
      <w:marBottom w:val="0"/>
      <w:divBdr>
        <w:top w:val="none" w:sz="0" w:space="0" w:color="auto"/>
        <w:left w:val="none" w:sz="0" w:space="0" w:color="auto"/>
        <w:bottom w:val="none" w:sz="0" w:space="0" w:color="auto"/>
        <w:right w:val="none" w:sz="0" w:space="0" w:color="auto"/>
      </w:divBdr>
    </w:div>
    <w:div w:id="583299051">
      <w:bodyDiv w:val="1"/>
      <w:marLeft w:val="0"/>
      <w:marRight w:val="0"/>
      <w:marTop w:val="0"/>
      <w:marBottom w:val="0"/>
      <w:divBdr>
        <w:top w:val="none" w:sz="0" w:space="0" w:color="auto"/>
        <w:left w:val="none" w:sz="0" w:space="0" w:color="auto"/>
        <w:bottom w:val="none" w:sz="0" w:space="0" w:color="auto"/>
        <w:right w:val="none" w:sz="0" w:space="0" w:color="auto"/>
      </w:divBdr>
    </w:div>
    <w:div w:id="607587628">
      <w:bodyDiv w:val="1"/>
      <w:marLeft w:val="0"/>
      <w:marRight w:val="0"/>
      <w:marTop w:val="0"/>
      <w:marBottom w:val="0"/>
      <w:divBdr>
        <w:top w:val="none" w:sz="0" w:space="0" w:color="auto"/>
        <w:left w:val="none" w:sz="0" w:space="0" w:color="auto"/>
        <w:bottom w:val="none" w:sz="0" w:space="0" w:color="auto"/>
        <w:right w:val="none" w:sz="0" w:space="0" w:color="auto"/>
      </w:divBdr>
    </w:div>
    <w:div w:id="619385890">
      <w:bodyDiv w:val="1"/>
      <w:marLeft w:val="0"/>
      <w:marRight w:val="0"/>
      <w:marTop w:val="0"/>
      <w:marBottom w:val="0"/>
      <w:divBdr>
        <w:top w:val="none" w:sz="0" w:space="0" w:color="auto"/>
        <w:left w:val="none" w:sz="0" w:space="0" w:color="auto"/>
        <w:bottom w:val="none" w:sz="0" w:space="0" w:color="auto"/>
        <w:right w:val="none" w:sz="0" w:space="0" w:color="auto"/>
      </w:divBdr>
    </w:div>
    <w:div w:id="650065482">
      <w:bodyDiv w:val="1"/>
      <w:marLeft w:val="0"/>
      <w:marRight w:val="0"/>
      <w:marTop w:val="0"/>
      <w:marBottom w:val="0"/>
      <w:divBdr>
        <w:top w:val="none" w:sz="0" w:space="0" w:color="auto"/>
        <w:left w:val="none" w:sz="0" w:space="0" w:color="auto"/>
        <w:bottom w:val="none" w:sz="0" w:space="0" w:color="auto"/>
        <w:right w:val="none" w:sz="0" w:space="0" w:color="auto"/>
      </w:divBdr>
    </w:div>
    <w:div w:id="720520125">
      <w:bodyDiv w:val="1"/>
      <w:marLeft w:val="0"/>
      <w:marRight w:val="0"/>
      <w:marTop w:val="0"/>
      <w:marBottom w:val="0"/>
      <w:divBdr>
        <w:top w:val="none" w:sz="0" w:space="0" w:color="auto"/>
        <w:left w:val="none" w:sz="0" w:space="0" w:color="auto"/>
        <w:bottom w:val="none" w:sz="0" w:space="0" w:color="auto"/>
        <w:right w:val="none" w:sz="0" w:space="0" w:color="auto"/>
      </w:divBdr>
    </w:div>
    <w:div w:id="723413548">
      <w:bodyDiv w:val="1"/>
      <w:marLeft w:val="0"/>
      <w:marRight w:val="0"/>
      <w:marTop w:val="0"/>
      <w:marBottom w:val="0"/>
      <w:divBdr>
        <w:top w:val="none" w:sz="0" w:space="0" w:color="auto"/>
        <w:left w:val="none" w:sz="0" w:space="0" w:color="auto"/>
        <w:bottom w:val="none" w:sz="0" w:space="0" w:color="auto"/>
        <w:right w:val="none" w:sz="0" w:space="0" w:color="auto"/>
      </w:divBdr>
    </w:div>
    <w:div w:id="733704740">
      <w:bodyDiv w:val="1"/>
      <w:marLeft w:val="0"/>
      <w:marRight w:val="0"/>
      <w:marTop w:val="0"/>
      <w:marBottom w:val="0"/>
      <w:divBdr>
        <w:top w:val="none" w:sz="0" w:space="0" w:color="auto"/>
        <w:left w:val="none" w:sz="0" w:space="0" w:color="auto"/>
        <w:bottom w:val="none" w:sz="0" w:space="0" w:color="auto"/>
        <w:right w:val="none" w:sz="0" w:space="0" w:color="auto"/>
      </w:divBdr>
      <w:divsChild>
        <w:div w:id="122382928">
          <w:marLeft w:val="0"/>
          <w:marRight w:val="0"/>
          <w:marTop w:val="121"/>
          <w:marBottom w:val="0"/>
          <w:divBdr>
            <w:top w:val="none" w:sz="0" w:space="0" w:color="auto"/>
            <w:left w:val="none" w:sz="0" w:space="0" w:color="auto"/>
            <w:bottom w:val="none" w:sz="0" w:space="0" w:color="auto"/>
            <w:right w:val="none" w:sz="0" w:space="0" w:color="auto"/>
          </w:divBdr>
        </w:div>
      </w:divsChild>
    </w:div>
    <w:div w:id="741104429">
      <w:bodyDiv w:val="1"/>
      <w:marLeft w:val="0"/>
      <w:marRight w:val="0"/>
      <w:marTop w:val="0"/>
      <w:marBottom w:val="0"/>
      <w:divBdr>
        <w:top w:val="none" w:sz="0" w:space="0" w:color="auto"/>
        <w:left w:val="none" w:sz="0" w:space="0" w:color="auto"/>
        <w:bottom w:val="none" w:sz="0" w:space="0" w:color="auto"/>
        <w:right w:val="none" w:sz="0" w:space="0" w:color="auto"/>
      </w:divBdr>
    </w:div>
    <w:div w:id="767116086">
      <w:bodyDiv w:val="1"/>
      <w:marLeft w:val="0"/>
      <w:marRight w:val="0"/>
      <w:marTop w:val="0"/>
      <w:marBottom w:val="0"/>
      <w:divBdr>
        <w:top w:val="none" w:sz="0" w:space="0" w:color="auto"/>
        <w:left w:val="none" w:sz="0" w:space="0" w:color="auto"/>
        <w:bottom w:val="none" w:sz="0" w:space="0" w:color="auto"/>
        <w:right w:val="none" w:sz="0" w:space="0" w:color="auto"/>
      </w:divBdr>
      <w:divsChild>
        <w:div w:id="1606108266">
          <w:marLeft w:val="0"/>
          <w:marRight w:val="0"/>
          <w:marTop w:val="121"/>
          <w:marBottom w:val="0"/>
          <w:divBdr>
            <w:top w:val="none" w:sz="0" w:space="0" w:color="auto"/>
            <w:left w:val="none" w:sz="0" w:space="0" w:color="auto"/>
            <w:bottom w:val="none" w:sz="0" w:space="0" w:color="auto"/>
            <w:right w:val="none" w:sz="0" w:space="0" w:color="auto"/>
          </w:divBdr>
        </w:div>
      </w:divsChild>
    </w:div>
    <w:div w:id="909118499">
      <w:bodyDiv w:val="1"/>
      <w:marLeft w:val="0"/>
      <w:marRight w:val="0"/>
      <w:marTop w:val="0"/>
      <w:marBottom w:val="0"/>
      <w:divBdr>
        <w:top w:val="none" w:sz="0" w:space="0" w:color="auto"/>
        <w:left w:val="none" w:sz="0" w:space="0" w:color="auto"/>
        <w:bottom w:val="none" w:sz="0" w:space="0" w:color="auto"/>
        <w:right w:val="none" w:sz="0" w:space="0" w:color="auto"/>
      </w:divBdr>
    </w:div>
    <w:div w:id="919213026">
      <w:bodyDiv w:val="1"/>
      <w:marLeft w:val="0"/>
      <w:marRight w:val="0"/>
      <w:marTop w:val="0"/>
      <w:marBottom w:val="0"/>
      <w:divBdr>
        <w:top w:val="none" w:sz="0" w:space="0" w:color="auto"/>
        <w:left w:val="none" w:sz="0" w:space="0" w:color="auto"/>
        <w:bottom w:val="none" w:sz="0" w:space="0" w:color="auto"/>
        <w:right w:val="none" w:sz="0" w:space="0" w:color="auto"/>
      </w:divBdr>
    </w:div>
    <w:div w:id="1010638930">
      <w:bodyDiv w:val="1"/>
      <w:marLeft w:val="0"/>
      <w:marRight w:val="0"/>
      <w:marTop w:val="0"/>
      <w:marBottom w:val="0"/>
      <w:divBdr>
        <w:top w:val="none" w:sz="0" w:space="0" w:color="auto"/>
        <w:left w:val="none" w:sz="0" w:space="0" w:color="auto"/>
        <w:bottom w:val="none" w:sz="0" w:space="0" w:color="auto"/>
        <w:right w:val="none" w:sz="0" w:space="0" w:color="auto"/>
      </w:divBdr>
      <w:divsChild>
        <w:div w:id="1222712797">
          <w:marLeft w:val="0"/>
          <w:marRight w:val="0"/>
          <w:marTop w:val="121"/>
          <w:marBottom w:val="0"/>
          <w:divBdr>
            <w:top w:val="none" w:sz="0" w:space="0" w:color="auto"/>
            <w:left w:val="none" w:sz="0" w:space="0" w:color="auto"/>
            <w:bottom w:val="none" w:sz="0" w:space="0" w:color="auto"/>
            <w:right w:val="none" w:sz="0" w:space="0" w:color="auto"/>
          </w:divBdr>
        </w:div>
      </w:divsChild>
    </w:div>
    <w:div w:id="1087382633">
      <w:bodyDiv w:val="1"/>
      <w:marLeft w:val="0"/>
      <w:marRight w:val="0"/>
      <w:marTop w:val="0"/>
      <w:marBottom w:val="0"/>
      <w:divBdr>
        <w:top w:val="none" w:sz="0" w:space="0" w:color="auto"/>
        <w:left w:val="none" w:sz="0" w:space="0" w:color="auto"/>
        <w:bottom w:val="none" w:sz="0" w:space="0" w:color="auto"/>
        <w:right w:val="none" w:sz="0" w:space="0" w:color="auto"/>
      </w:divBdr>
      <w:divsChild>
        <w:div w:id="1152065777">
          <w:marLeft w:val="0"/>
          <w:marRight w:val="0"/>
          <w:marTop w:val="121"/>
          <w:marBottom w:val="0"/>
          <w:divBdr>
            <w:top w:val="none" w:sz="0" w:space="0" w:color="auto"/>
            <w:left w:val="none" w:sz="0" w:space="0" w:color="auto"/>
            <w:bottom w:val="none" w:sz="0" w:space="0" w:color="auto"/>
            <w:right w:val="none" w:sz="0" w:space="0" w:color="auto"/>
          </w:divBdr>
        </w:div>
      </w:divsChild>
    </w:div>
    <w:div w:id="1107194092">
      <w:bodyDiv w:val="1"/>
      <w:marLeft w:val="0"/>
      <w:marRight w:val="0"/>
      <w:marTop w:val="0"/>
      <w:marBottom w:val="0"/>
      <w:divBdr>
        <w:top w:val="none" w:sz="0" w:space="0" w:color="auto"/>
        <w:left w:val="none" w:sz="0" w:space="0" w:color="auto"/>
        <w:bottom w:val="none" w:sz="0" w:space="0" w:color="auto"/>
        <w:right w:val="none" w:sz="0" w:space="0" w:color="auto"/>
      </w:divBdr>
    </w:div>
    <w:div w:id="1219900056">
      <w:bodyDiv w:val="1"/>
      <w:marLeft w:val="0"/>
      <w:marRight w:val="0"/>
      <w:marTop w:val="0"/>
      <w:marBottom w:val="0"/>
      <w:divBdr>
        <w:top w:val="none" w:sz="0" w:space="0" w:color="auto"/>
        <w:left w:val="none" w:sz="0" w:space="0" w:color="auto"/>
        <w:bottom w:val="none" w:sz="0" w:space="0" w:color="auto"/>
        <w:right w:val="none" w:sz="0" w:space="0" w:color="auto"/>
      </w:divBdr>
    </w:div>
    <w:div w:id="1254315582">
      <w:bodyDiv w:val="1"/>
      <w:marLeft w:val="0"/>
      <w:marRight w:val="0"/>
      <w:marTop w:val="0"/>
      <w:marBottom w:val="0"/>
      <w:divBdr>
        <w:top w:val="none" w:sz="0" w:space="0" w:color="auto"/>
        <w:left w:val="none" w:sz="0" w:space="0" w:color="auto"/>
        <w:bottom w:val="none" w:sz="0" w:space="0" w:color="auto"/>
        <w:right w:val="none" w:sz="0" w:space="0" w:color="auto"/>
      </w:divBdr>
      <w:divsChild>
        <w:div w:id="1143422045">
          <w:marLeft w:val="0"/>
          <w:marRight w:val="0"/>
          <w:marTop w:val="121"/>
          <w:marBottom w:val="0"/>
          <w:divBdr>
            <w:top w:val="none" w:sz="0" w:space="0" w:color="auto"/>
            <w:left w:val="none" w:sz="0" w:space="0" w:color="auto"/>
            <w:bottom w:val="none" w:sz="0" w:space="0" w:color="auto"/>
            <w:right w:val="none" w:sz="0" w:space="0" w:color="auto"/>
          </w:divBdr>
        </w:div>
      </w:divsChild>
    </w:div>
    <w:div w:id="1269048648">
      <w:bodyDiv w:val="1"/>
      <w:marLeft w:val="0"/>
      <w:marRight w:val="0"/>
      <w:marTop w:val="0"/>
      <w:marBottom w:val="0"/>
      <w:divBdr>
        <w:top w:val="none" w:sz="0" w:space="0" w:color="auto"/>
        <w:left w:val="none" w:sz="0" w:space="0" w:color="auto"/>
        <w:bottom w:val="none" w:sz="0" w:space="0" w:color="auto"/>
        <w:right w:val="none" w:sz="0" w:space="0" w:color="auto"/>
      </w:divBdr>
    </w:div>
    <w:div w:id="1311520149">
      <w:bodyDiv w:val="1"/>
      <w:marLeft w:val="0"/>
      <w:marRight w:val="0"/>
      <w:marTop w:val="0"/>
      <w:marBottom w:val="0"/>
      <w:divBdr>
        <w:top w:val="none" w:sz="0" w:space="0" w:color="auto"/>
        <w:left w:val="none" w:sz="0" w:space="0" w:color="auto"/>
        <w:bottom w:val="none" w:sz="0" w:space="0" w:color="auto"/>
        <w:right w:val="none" w:sz="0" w:space="0" w:color="auto"/>
      </w:divBdr>
    </w:div>
    <w:div w:id="1366297117">
      <w:bodyDiv w:val="1"/>
      <w:marLeft w:val="0"/>
      <w:marRight w:val="0"/>
      <w:marTop w:val="0"/>
      <w:marBottom w:val="0"/>
      <w:divBdr>
        <w:top w:val="none" w:sz="0" w:space="0" w:color="auto"/>
        <w:left w:val="none" w:sz="0" w:space="0" w:color="auto"/>
        <w:bottom w:val="none" w:sz="0" w:space="0" w:color="auto"/>
        <w:right w:val="none" w:sz="0" w:space="0" w:color="auto"/>
      </w:divBdr>
      <w:divsChild>
        <w:div w:id="1958750857">
          <w:marLeft w:val="0"/>
          <w:marRight w:val="0"/>
          <w:marTop w:val="121"/>
          <w:marBottom w:val="0"/>
          <w:divBdr>
            <w:top w:val="none" w:sz="0" w:space="0" w:color="auto"/>
            <w:left w:val="none" w:sz="0" w:space="0" w:color="auto"/>
            <w:bottom w:val="none" w:sz="0" w:space="0" w:color="auto"/>
            <w:right w:val="none" w:sz="0" w:space="0" w:color="auto"/>
          </w:divBdr>
        </w:div>
      </w:divsChild>
    </w:div>
    <w:div w:id="1387030952">
      <w:bodyDiv w:val="1"/>
      <w:marLeft w:val="0"/>
      <w:marRight w:val="0"/>
      <w:marTop w:val="0"/>
      <w:marBottom w:val="0"/>
      <w:divBdr>
        <w:top w:val="none" w:sz="0" w:space="0" w:color="auto"/>
        <w:left w:val="none" w:sz="0" w:space="0" w:color="auto"/>
        <w:bottom w:val="none" w:sz="0" w:space="0" w:color="auto"/>
        <w:right w:val="none" w:sz="0" w:space="0" w:color="auto"/>
      </w:divBdr>
      <w:divsChild>
        <w:div w:id="2100323457">
          <w:marLeft w:val="0"/>
          <w:marRight w:val="0"/>
          <w:marTop w:val="121"/>
          <w:marBottom w:val="0"/>
          <w:divBdr>
            <w:top w:val="none" w:sz="0" w:space="0" w:color="auto"/>
            <w:left w:val="none" w:sz="0" w:space="0" w:color="auto"/>
            <w:bottom w:val="none" w:sz="0" w:space="0" w:color="auto"/>
            <w:right w:val="none" w:sz="0" w:space="0" w:color="auto"/>
          </w:divBdr>
        </w:div>
      </w:divsChild>
    </w:div>
    <w:div w:id="1418593008">
      <w:bodyDiv w:val="1"/>
      <w:marLeft w:val="0"/>
      <w:marRight w:val="0"/>
      <w:marTop w:val="0"/>
      <w:marBottom w:val="0"/>
      <w:divBdr>
        <w:top w:val="none" w:sz="0" w:space="0" w:color="auto"/>
        <w:left w:val="none" w:sz="0" w:space="0" w:color="auto"/>
        <w:bottom w:val="none" w:sz="0" w:space="0" w:color="auto"/>
        <w:right w:val="none" w:sz="0" w:space="0" w:color="auto"/>
      </w:divBdr>
      <w:divsChild>
        <w:div w:id="521362594">
          <w:marLeft w:val="0"/>
          <w:marRight w:val="0"/>
          <w:marTop w:val="121"/>
          <w:marBottom w:val="0"/>
          <w:divBdr>
            <w:top w:val="none" w:sz="0" w:space="0" w:color="auto"/>
            <w:left w:val="none" w:sz="0" w:space="0" w:color="auto"/>
            <w:bottom w:val="none" w:sz="0" w:space="0" w:color="auto"/>
            <w:right w:val="none" w:sz="0" w:space="0" w:color="auto"/>
          </w:divBdr>
        </w:div>
      </w:divsChild>
    </w:div>
    <w:div w:id="1451780733">
      <w:bodyDiv w:val="1"/>
      <w:marLeft w:val="0"/>
      <w:marRight w:val="0"/>
      <w:marTop w:val="0"/>
      <w:marBottom w:val="0"/>
      <w:divBdr>
        <w:top w:val="none" w:sz="0" w:space="0" w:color="auto"/>
        <w:left w:val="none" w:sz="0" w:space="0" w:color="auto"/>
        <w:bottom w:val="none" w:sz="0" w:space="0" w:color="auto"/>
        <w:right w:val="none" w:sz="0" w:space="0" w:color="auto"/>
      </w:divBdr>
      <w:divsChild>
        <w:div w:id="1336494661">
          <w:marLeft w:val="0"/>
          <w:marRight w:val="0"/>
          <w:marTop w:val="121"/>
          <w:marBottom w:val="0"/>
          <w:divBdr>
            <w:top w:val="none" w:sz="0" w:space="0" w:color="auto"/>
            <w:left w:val="none" w:sz="0" w:space="0" w:color="auto"/>
            <w:bottom w:val="none" w:sz="0" w:space="0" w:color="auto"/>
            <w:right w:val="none" w:sz="0" w:space="0" w:color="auto"/>
          </w:divBdr>
        </w:div>
      </w:divsChild>
    </w:div>
    <w:div w:id="1500806772">
      <w:bodyDiv w:val="1"/>
      <w:marLeft w:val="0"/>
      <w:marRight w:val="0"/>
      <w:marTop w:val="0"/>
      <w:marBottom w:val="0"/>
      <w:divBdr>
        <w:top w:val="none" w:sz="0" w:space="0" w:color="auto"/>
        <w:left w:val="none" w:sz="0" w:space="0" w:color="auto"/>
        <w:bottom w:val="none" w:sz="0" w:space="0" w:color="auto"/>
        <w:right w:val="none" w:sz="0" w:space="0" w:color="auto"/>
      </w:divBdr>
    </w:div>
    <w:div w:id="1616593296">
      <w:bodyDiv w:val="1"/>
      <w:marLeft w:val="0"/>
      <w:marRight w:val="0"/>
      <w:marTop w:val="0"/>
      <w:marBottom w:val="0"/>
      <w:divBdr>
        <w:top w:val="none" w:sz="0" w:space="0" w:color="auto"/>
        <w:left w:val="none" w:sz="0" w:space="0" w:color="auto"/>
        <w:bottom w:val="none" w:sz="0" w:space="0" w:color="auto"/>
        <w:right w:val="none" w:sz="0" w:space="0" w:color="auto"/>
      </w:divBdr>
    </w:div>
    <w:div w:id="1647006629">
      <w:bodyDiv w:val="1"/>
      <w:marLeft w:val="0"/>
      <w:marRight w:val="0"/>
      <w:marTop w:val="0"/>
      <w:marBottom w:val="0"/>
      <w:divBdr>
        <w:top w:val="none" w:sz="0" w:space="0" w:color="auto"/>
        <w:left w:val="none" w:sz="0" w:space="0" w:color="auto"/>
        <w:bottom w:val="none" w:sz="0" w:space="0" w:color="auto"/>
        <w:right w:val="none" w:sz="0" w:space="0" w:color="auto"/>
      </w:divBdr>
      <w:divsChild>
        <w:div w:id="1589729562">
          <w:marLeft w:val="0"/>
          <w:marRight w:val="0"/>
          <w:marTop w:val="121"/>
          <w:marBottom w:val="0"/>
          <w:divBdr>
            <w:top w:val="none" w:sz="0" w:space="0" w:color="auto"/>
            <w:left w:val="none" w:sz="0" w:space="0" w:color="auto"/>
            <w:bottom w:val="none" w:sz="0" w:space="0" w:color="auto"/>
            <w:right w:val="none" w:sz="0" w:space="0" w:color="auto"/>
          </w:divBdr>
        </w:div>
      </w:divsChild>
    </w:div>
    <w:div w:id="1692027197">
      <w:bodyDiv w:val="1"/>
      <w:marLeft w:val="0"/>
      <w:marRight w:val="0"/>
      <w:marTop w:val="0"/>
      <w:marBottom w:val="0"/>
      <w:divBdr>
        <w:top w:val="none" w:sz="0" w:space="0" w:color="auto"/>
        <w:left w:val="none" w:sz="0" w:space="0" w:color="auto"/>
        <w:bottom w:val="none" w:sz="0" w:space="0" w:color="auto"/>
        <w:right w:val="none" w:sz="0" w:space="0" w:color="auto"/>
      </w:divBdr>
    </w:div>
    <w:div w:id="1803569523">
      <w:bodyDiv w:val="1"/>
      <w:marLeft w:val="0"/>
      <w:marRight w:val="0"/>
      <w:marTop w:val="0"/>
      <w:marBottom w:val="0"/>
      <w:divBdr>
        <w:top w:val="none" w:sz="0" w:space="0" w:color="auto"/>
        <w:left w:val="none" w:sz="0" w:space="0" w:color="auto"/>
        <w:bottom w:val="none" w:sz="0" w:space="0" w:color="auto"/>
        <w:right w:val="none" w:sz="0" w:space="0" w:color="auto"/>
      </w:divBdr>
      <w:divsChild>
        <w:div w:id="1423992648">
          <w:marLeft w:val="0"/>
          <w:marRight w:val="0"/>
          <w:marTop w:val="121"/>
          <w:marBottom w:val="0"/>
          <w:divBdr>
            <w:top w:val="none" w:sz="0" w:space="0" w:color="auto"/>
            <w:left w:val="none" w:sz="0" w:space="0" w:color="auto"/>
            <w:bottom w:val="none" w:sz="0" w:space="0" w:color="auto"/>
            <w:right w:val="none" w:sz="0" w:space="0" w:color="auto"/>
          </w:divBdr>
        </w:div>
      </w:divsChild>
    </w:div>
    <w:div w:id="1853030671">
      <w:bodyDiv w:val="1"/>
      <w:marLeft w:val="0"/>
      <w:marRight w:val="0"/>
      <w:marTop w:val="0"/>
      <w:marBottom w:val="0"/>
      <w:divBdr>
        <w:top w:val="none" w:sz="0" w:space="0" w:color="auto"/>
        <w:left w:val="none" w:sz="0" w:space="0" w:color="auto"/>
        <w:bottom w:val="none" w:sz="0" w:space="0" w:color="auto"/>
        <w:right w:val="none" w:sz="0" w:space="0" w:color="auto"/>
      </w:divBdr>
    </w:div>
    <w:div w:id="1869053882">
      <w:bodyDiv w:val="1"/>
      <w:marLeft w:val="0"/>
      <w:marRight w:val="0"/>
      <w:marTop w:val="0"/>
      <w:marBottom w:val="0"/>
      <w:divBdr>
        <w:top w:val="none" w:sz="0" w:space="0" w:color="auto"/>
        <w:left w:val="none" w:sz="0" w:space="0" w:color="auto"/>
        <w:bottom w:val="none" w:sz="0" w:space="0" w:color="auto"/>
        <w:right w:val="none" w:sz="0" w:space="0" w:color="auto"/>
      </w:divBdr>
    </w:div>
    <w:div w:id="1898591243">
      <w:bodyDiv w:val="1"/>
      <w:marLeft w:val="0"/>
      <w:marRight w:val="0"/>
      <w:marTop w:val="0"/>
      <w:marBottom w:val="0"/>
      <w:divBdr>
        <w:top w:val="none" w:sz="0" w:space="0" w:color="auto"/>
        <w:left w:val="none" w:sz="0" w:space="0" w:color="auto"/>
        <w:bottom w:val="none" w:sz="0" w:space="0" w:color="auto"/>
        <w:right w:val="none" w:sz="0" w:space="0" w:color="auto"/>
      </w:divBdr>
      <w:divsChild>
        <w:div w:id="54164945">
          <w:marLeft w:val="0"/>
          <w:marRight w:val="0"/>
          <w:marTop w:val="0"/>
          <w:marBottom w:val="0"/>
          <w:divBdr>
            <w:top w:val="none" w:sz="0" w:space="0" w:color="auto"/>
            <w:left w:val="none" w:sz="0" w:space="0" w:color="auto"/>
            <w:bottom w:val="none" w:sz="0" w:space="0" w:color="auto"/>
            <w:right w:val="none" w:sz="0" w:space="0" w:color="auto"/>
          </w:divBdr>
        </w:div>
      </w:divsChild>
    </w:div>
    <w:div w:id="1905139434">
      <w:bodyDiv w:val="1"/>
      <w:marLeft w:val="0"/>
      <w:marRight w:val="0"/>
      <w:marTop w:val="0"/>
      <w:marBottom w:val="0"/>
      <w:divBdr>
        <w:top w:val="none" w:sz="0" w:space="0" w:color="auto"/>
        <w:left w:val="none" w:sz="0" w:space="0" w:color="auto"/>
        <w:bottom w:val="none" w:sz="0" w:space="0" w:color="auto"/>
        <w:right w:val="none" w:sz="0" w:space="0" w:color="auto"/>
      </w:divBdr>
    </w:div>
    <w:div w:id="1951164095">
      <w:bodyDiv w:val="1"/>
      <w:marLeft w:val="0"/>
      <w:marRight w:val="0"/>
      <w:marTop w:val="0"/>
      <w:marBottom w:val="0"/>
      <w:divBdr>
        <w:top w:val="none" w:sz="0" w:space="0" w:color="auto"/>
        <w:left w:val="none" w:sz="0" w:space="0" w:color="auto"/>
        <w:bottom w:val="none" w:sz="0" w:space="0" w:color="auto"/>
        <w:right w:val="none" w:sz="0" w:space="0" w:color="auto"/>
      </w:divBdr>
    </w:div>
    <w:div w:id="1992639154">
      <w:bodyDiv w:val="1"/>
      <w:marLeft w:val="0"/>
      <w:marRight w:val="0"/>
      <w:marTop w:val="0"/>
      <w:marBottom w:val="0"/>
      <w:divBdr>
        <w:top w:val="none" w:sz="0" w:space="0" w:color="auto"/>
        <w:left w:val="none" w:sz="0" w:space="0" w:color="auto"/>
        <w:bottom w:val="none" w:sz="0" w:space="0" w:color="auto"/>
        <w:right w:val="none" w:sz="0" w:space="0" w:color="auto"/>
      </w:divBdr>
    </w:div>
    <w:div w:id="2011714357">
      <w:bodyDiv w:val="1"/>
      <w:marLeft w:val="0"/>
      <w:marRight w:val="0"/>
      <w:marTop w:val="0"/>
      <w:marBottom w:val="0"/>
      <w:divBdr>
        <w:top w:val="none" w:sz="0" w:space="0" w:color="auto"/>
        <w:left w:val="none" w:sz="0" w:space="0" w:color="auto"/>
        <w:bottom w:val="none" w:sz="0" w:space="0" w:color="auto"/>
        <w:right w:val="none" w:sz="0" w:space="0" w:color="auto"/>
      </w:divBdr>
    </w:div>
    <w:div w:id="2065331869">
      <w:bodyDiv w:val="1"/>
      <w:marLeft w:val="0"/>
      <w:marRight w:val="0"/>
      <w:marTop w:val="0"/>
      <w:marBottom w:val="0"/>
      <w:divBdr>
        <w:top w:val="none" w:sz="0" w:space="0" w:color="auto"/>
        <w:left w:val="none" w:sz="0" w:space="0" w:color="auto"/>
        <w:bottom w:val="none" w:sz="0" w:space="0" w:color="auto"/>
        <w:right w:val="none" w:sz="0" w:space="0" w:color="auto"/>
      </w:divBdr>
      <w:divsChild>
        <w:div w:id="158355176">
          <w:marLeft w:val="0"/>
          <w:marRight w:val="0"/>
          <w:marTop w:val="0"/>
          <w:marBottom w:val="0"/>
          <w:divBdr>
            <w:top w:val="none" w:sz="0" w:space="0" w:color="auto"/>
            <w:left w:val="none" w:sz="0" w:space="0" w:color="auto"/>
            <w:bottom w:val="none" w:sz="0" w:space="0" w:color="auto"/>
            <w:right w:val="none" w:sz="0" w:space="0" w:color="auto"/>
          </w:divBdr>
        </w:div>
        <w:div w:id="763888788">
          <w:marLeft w:val="0"/>
          <w:marRight w:val="0"/>
          <w:marTop w:val="121"/>
          <w:marBottom w:val="0"/>
          <w:divBdr>
            <w:top w:val="none" w:sz="0" w:space="0" w:color="auto"/>
            <w:left w:val="none" w:sz="0" w:space="0" w:color="auto"/>
            <w:bottom w:val="none" w:sz="0" w:space="0" w:color="auto"/>
            <w:right w:val="none" w:sz="0" w:space="0" w:color="auto"/>
          </w:divBdr>
        </w:div>
        <w:div w:id="744227797">
          <w:marLeft w:val="0"/>
          <w:marRight w:val="0"/>
          <w:marTop w:val="121"/>
          <w:marBottom w:val="0"/>
          <w:divBdr>
            <w:top w:val="none" w:sz="0" w:space="0" w:color="auto"/>
            <w:left w:val="none" w:sz="0" w:space="0" w:color="auto"/>
            <w:bottom w:val="none" w:sz="0" w:space="0" w:color="auto"/>
            <w:right w:val="none" w:sz="0" w:space="0" w:color="auto"/>
          </w:divBdr>
        </w:div>
        <w:div w:id="181824299">
          <w:marLeft w:val="0"/>
          <w:marRight w:val="0"/>
          <w:marTop w:val="0"/>
          <w:marBottom w:val="0"/>
          <w:divBdr>
            <w:top w:val="none" w:sz="0" w:space="0" w:color="auto"/>
            <w:left w:val="none" w:sz="0" w:space="0" w:color="auto"/>
            <w:bottom w:val="none" w:sz="0" w:space="0" w:color="auto"/>
            <w:right w:val="none" w:sz="0" w:space="0" w:color="auto"/>
          </w:divBdr>
        </w:div>
        <w:div w:id="108743664">
          <w:marLeft w:val="0"/>
          <w:marRight w:val="0"/>
          <w:marTop w:val="121"/>
          <w:marBottom w:val="0"/>
          <w:divBdr>
            <w:top w:val="none" w:sz="0" w:space="0" w:color="auto"/>
            <w:left w:val="none" w:sz="0" w:space="0" w:color="auto"/>
            <w:bottom w:val="none" w:sz="0" w:space="0" w:color="auto"/>
            <w:right w:val="none" w:sz="0" w:space="0" w:color="auto"/>
          </w:divBdr>
        </w:div>
        <w:div w:id="1731687677">
          <w:marLeft w:val="0"/>
          <w:marRight w:val="0"/>
          <w:marTop w:val="121"/>
          <w:marBottom w:val="0"/>
          <w:divBdr>
            <w:top w:val="none" w:sz="0" w:space="0" w:color="auto"/>
            <w:left w:val="none" w:sz="0" w:space="0" w:color="auto"/>
            <w:bottom w:val="none" w:sz="0" w:space="0" w:color="auto"/>
            <w:right w:val="none" w:sz="0" w:space="0" w:color="auto"/>
          </w:divBdr>
        </w:div>
        <w:div w:id="742260960">
          <w:marLeft w:val="0"/>
          <w:marRight w:val="0"/>
          <w:marTop w:val="121"/>
          <w:marBottom w:val="0"/>
          <w:divBdr>
            <w:top w:val="none" w:sz="0" w:space="0" w:color="auto"/>
            <w:left w:val="none" w:sz="0" w:space="0" w:color="auto"/>
            <w:bottom w:val="none" w:sz="0" w:space="0" w:color="auto"/>
            <w:right w:val="none" w:sz="0" w:space="0" w:color="auto"/>
          </w:divBdr>
        </w:div>
        <w:div w:id="1344865342">
          <w:marLeft w:val="0"/>
          <w:marRight w:val="0"/>
          <w:marTop w:val="120"/>
          <w:marBottom w:val="96"/>
          <w:divBdr>
            <w:top w:val="none" w:sz="0" w:space="0" w:color="auto"/>
            <w:left w:val="none" w:sz="0" w:space="0" w:color="auto"/>
            <w:bottom w:val="none" w:sz="0" w:space="0" w:color="auto"/>
            <w:right w:val="none" w:sz="0" w:space="0" w:color="auto"/>
          </w:divBdr>
          <w:divsChild>
            <w:div w:id="258563599">
              <w:marLeft w:val="0"/>
              <w:marRight w:val="0"/>
              <w:marTop w:val="0"/>
              <w:marBottom w:val="0"/>
              <w:divBdr>
                <w:top w:val="none" w:sz="0" w:space="0" w:color="auto"/>
                <w:left w:val="none" w:sz="0" w:space="0" w:color="auto"/>
                <w:bottom w:val="none" w:sz="0" w:space="0" w:color="auto"/>
                <w:right w:val="none" w:sz="0" w:space="0" w:color="auto"/>
              </w:divBdr>
            </w:div>
            <w:div w:id="32465428">
              <w:marLeft w:val="0"/>
              <w:marRight w:val="0"/>
              <w:marTop w:val="0"/>
              <w:marBottom w:val="0"/>
              <w:divBdr>
                <w:top w:val="none" w:sz="0" w:space="0" w:color="auto"/>
                <w:left w:val="none" w:sz="0" w:space="0" w:color="auto"/>
                <w:bottom w:val="none" w:sz="0" w:space="0" w:color="auto"/>
                <w:right w:val="none" w:sz="0" w:space="0" w:color="auto"/>
              </w:divBdr>
            </w:div>
          </w:divsChild>
        </w:div>
        <w:div w:id="1313097721">
          <w:marLeft w:val="0"/>
          <w:marRight w:val="0"/>
          <w:marTop w:val="121"/>
          <w:marBottom w:val="0"/>
          <w:divBdr>
            <w:top w:val="none" w:sz="0" w:space="0" w:color="auto"/>
            <w:left w:val="none" w:sz="0" w:space="0" w:color="auto"/>
            <w:bottom w:val="none" w:sz="0" w:space="0" w:color="auto"/>
            <w:right w:val="none" w:sz="0" w:space="0" w:color="auto"/>
          </w:divBdr>
        </w:div>
        <w:div w:id="769549160">
          <w:marLeft w:val="0"/>
          <w:marRight w:val="0"/>
          <w:marTop w:val="0"/>
          <w:marBottom w:val="0"/>
          <w:divBdr>
            <w:top w:val="none" w:sz="0" w:space="0" w:color="auto"/>
            <w:left w:val="none" w:sz="0" w:space="0" w:color="auto"/>
            <w:bottom w:val="none" w:sz="0" w:space="0" w:color="auto"/>
            <w:right w:val="none" w:sz="0" w:space="0" w:color="auto"/>
          </w:divBdr>
        </w:div>
        <w:div w:id="969474608">
          <w:marLeft w:val="0"/>
          <w:marRight w:val="0"/>
          <w:marTop w:val="121"/>
          <w:marBottom w:val="0"/>
          <w:divBdr>
            <w:top w:val="none" w:sz="0" w:space="0" w:color="auto"/>
            <w:left w:val="none" w:sz="0" w:space="0" w:color="auto"/>
            <w:bottom w:val="none" w:sz="0" w:space="0" w:color="auto"/>
            <w:right w:val="none" w:sz="0" w:space="0" w:color="auto"/>
          </w:divBdr>
        </w:div>
      </w:divsChild>
    </w:div>
    <w:div w:id="2106490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5E93091D485AA2214C64B44DFC116D6256DCEEB9F5250DF73C0D4F2049438FD8671A205E04A84A35vAA7M" TargetMode="External"/><Relationship Id="rId13" Type="http://schemas.openxmlformats.org/officeDocument/2006/relationships/hyperlink" Target="consultantplus://offline/ref=31E50A125192235ED7B90D635069F1C905FC23049D47A860EAAF2220FB69F851D9F29390C317478A2E674AA99DF8683A70A001BF9D63eAa3N" TargetMode="External"/><Relationship Id="rId18" Type="http://schemas.openxmlformats.org/officeDocument/2006/relationships/hyperlink" Target="consultantplus://offline/ref=31E50A125192235ED7B90D635069F1C905F32502994EA860EAAF2220FB69F851D9F29393C415438A2E674AA99DF8683A70A001BF9D63eAa3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consultantplus://offline/ref=31E50A125192235ED7B90D635069F1C905FC23049D47A860EAAF2220FB69F851D9F29392CB13418A2E674AA99DF8683A70A001BF9D63eAa3N" TargetMode="External"/><Relationship Id="rId17" Type="http://schemas.openxmlformats.org/officeDocument/2006/relationships/hyperlink" Target="consultantplus://offline/ref=31E50A125192235ED7B90D635069F1C905F325029B4FA860EAAF2220FB69F851D9F29393C21F458A2E674AA99DF8683A70A001BF9D63eAa3N" TargetMode="External"/><Relationship Id="rId2" Type="http://schemas.openxmlformats.org/officeDocument/2006/relationships/numbering" Target="numbering.xml"/><Relationship Id="rId16" Type="http://schemas.openxmlformats.org/officeDocument/2006/relationships/hyperlink" Target="consultantplus://offline/ref=31E50A125192235ED7B90D635069F1C905F325029B4FA860EAAF2220FB69F851D9F29393C210418A2E674AA99DF8683A70A001BF9D63eAa3N"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31E50A125192235ED7B90D635069F1C905F32502994EA860EAAF2220FB69F851D9F29394C31548D52B725BF192F8742474BA1DBD9Fe6a0N" TargetMode="External"/><Relationship Id="rId5" Type="http://schemas.openxmlformats.org/officeDocument/2006/relationships/webSettings" Target="webSettings.xml"/><Relationship Id="rId15" Type="http://schemas.openxmlformats.org/officeDocument/2006/relationships/hyperlink" Target="consultantplus://offline/ref=31E50A125192235ED7B90D635069F1C905F325029B4FA860EAAF2220FB69F851D9F29393C212478A2E674AA99DF8683A70A001BF9D63eAa3N" TargetMode="External"/><Relationship Id="rId10" Type="http://schemas.openxmlformats.org/officeDocument/2006/relationships/hyperlink" Target="consultantplus://offline/ref=0944ADBEBACE930895A4A76EDE7801F047ECE8803A6958D67CBC66965DDF0C750BABC1298DC90892LDg9N"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Z:\&#1044;&#1077;&#1087;&#1072;&#1088;&#1090;&#1072;&#1084;&#1077;&#1085;&#1090;%20&#1087;&#1086;%20&#1087;&#1088;&#1072;&#1074;&#1086;&#1074;&#1086;&#1081;%20&#1088;&#1072;&#1073;&#1086;&#1090;&#1077;%20&#1080;%20&#1079;&#1072;&#1082;&#1091;&#1087;&#1086;&#1095;&#1085;&#1086;&#1081;%20&#1076;&#1077;&#1103;&#1090;&#1077;&#1083;&#1100;&#1085;&#1086;&#1089;&#1090;&#1080;\&#1050;&#1056;&#1052;&#1054;\223-&#1060;&#1047;\&#1047;&#1040;&#1050;&#1059;&#1055;&#1050;&#1048;%20&#1058;&#1045;&#1053;&#1044;&#1045;&#1056;&#1067;\!&#1087;.184%20&#1055;&#1048;&#1056;%20&#1050;&#1054;&#1057;+&#1042;&#1047;&#1059;%20&#1046;&#1091;&#1082;&#1086;&#1074;&#1089;&#1082;&#1080;&#1081;%209%20&#1069;&#1050;%20&#1057;&#1052;&#1055;\&#1056;&#1072;&#1079;&#1084;&#1077;&#1097;&#1077;&#1085;&#1080;&#1077;%20&#1055;&#1048;&#1056;%20&#1050;&#1054;&#1057;+&#1042;&#1047;&#1059;\&#1050;&#1086;&#1085;&#1082;&#1091;&#1088;&#1089;&#1085;&#1072;&#1103;_&#1076;&#1086;&#1082;&#1091;&#1084;&#1077;&#1085;&#1090;&#1072;&#1094;&#1080;&#1103;.docx" TargetMode="External"/><Relationship Id="rId14" Type="http://schemas.openxmlformats.org/officeDocument/2006/relationships/hyperlink" Target="consultantplus://offline/ref=31E50A125192235ED7B90D635069F1C905F325029B4FA860EAAF2220FB69F851D9F29390C2164B887D3D5AADD4AF672672BA1FB98363A299e8a9N"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F9755-CEBE-43B8-A920-BF30895D2F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38</Pages>
  <Words>11068</Words>
  <Characters>77380</Characters>
  <Application>Microsoft Office Word</Application>
  <DocSecurity>0</DocSecurity>
  <Lines>644</Lines>
  <Paragraphs>176</Paragraphs>
  <ScaleCrop>false</ScaleCrop>
  <HeadingPairs>
    <vt:vector size="2" baseType="variant">
      <vt:variant>
        <vt:lpstr>Название</vt:lpstr>
      </vt:variant>
      <vt:variant>
        <vt:i4>1</vt:i4>
      </vt:variant>
    </vt:vector>
  </HeadingPairs>
  <TitlesOfParts>
    <vt:vector size="1" baseType="lpstr">
      <vt:lpstr>Приложение № 4</vt:lpstr>
    </vt:vector>
  </TitlesOfParts>
  <Company/>
  <LinksUpToDate>false</LinksUpToDate>
  <CharactersWithSpaces>88272</CharactersWithSpaces>
  <SharedDoc>false</SharedDoc>
  <HLinks>
    <vt:vector size="318" baseType="variant">
      <vt:variant>
        <vt:i4>6881333</vt:i4>
      </vt:variant>
      <vt:variant>
        <vt:i4>159</vt:i4>
      </vt:variant>
      <vt:variant>
        <vt:i4>0</vt:i4>
      </vt:variant>
      <vt:variant>
        <vt:i4>5</vt:i4>
      </vt:variant>
      <vt:variant>
        <vt:lpwstr>consultantplus://offline/ref=400AA92796385C1FDD204092076E9B573097FA9DA7B5A2244BFAC775DEE8331C3CC05822B7F0D6B7Z3b7H</vt:lpwstr>
      </vt:variant>
      <vt:variant>
        <vt:lpwstr/>
      </vt:variant>
      <vt:variant>
        <vt:i4>6881379</vt:i4>
      </vt:variant>
      <vt:variant>
        <vt:i4>156</vt:i4>
      </vt:variant>
      <vt:variant>
        <vt:i4>0</vt:i4>
      </vt:variant>
      <vt:variant>
        <vt:i4>5</vt:i4>
      </vt:variant>
      <vt:variant>
        <vt:lpwstr>consultantplus://offline/ref=400AA92796385C1FDD204092076E9B573097FA9DA7B5A2244BFAC775DEE8331C3CC05822B7F0D6B0Z3bFH</vt:lpwstr>
      </vt:variant>
      <vt:variant>
        <vt:lpwstr/>
      </vt:variant>
      <vt:variant>
        <vt:i4>5242882</vt:i4>
      </vt:variant>
      <vt:variant>
        <vt:i4>153</vt:i4>
      </vt:variant>
      <vt:variant>
        <vt:i4>0</vt:i4>
      </vt:variant>
      <vt:variant>
        <vt:i4>5</vt:i4>
      </vt:variant>
      <vt:variant>
        <vt:lpwstr/>
      </vt:variant>
      <vt:variant>
        <vt:lpwstr>Par1</vt:lpwstr>
      </vt:variant>
      <vt:variant>
        <vt:i4>5439490</vt:i4>
      </vt:variant>
      <vt:variant>
        <vt:i4>150</vt:i4>
      </vt:variant>
      <vt:variant>
        <vt:i4>0</vt:i4>
      </vt:variant>
      <vt:variant>
        <vt:i4>5</vt:i4>
      </vt:variant>
      <vt:variant>
        <vt:lpwstr/>
      </vt:variant>
      <vt:variant>
        <vt:lpwstr>Par2</vt:lpwstr>
      </vt:variant>
      <vt:variant>
        <vt:i4>3407973</vt:i4>
      </vt:variant>
      <vt:variant>
        <vt:i4>147</vt:i4>
      </vt:variant>
      <vt:variant>
        <vt:i4>0</vt:i4>
      </vt:variant>
      <vt:variant>
        <vt:i4>5</vt:i4>
      </vt:variant>
      <vt:variant>
        <vt:lpwstr>consultantplus://offline/ref=EF83EAB901EB5C7A4C5512E31A483FD1DE9B2B3FD41A224F0E4725A9AD20E5C970F6F5459AECD311z4w7P</vt:lpwstr>
      </vt:variant>
      <vt:variant>
        <vt:lpwstr/>
      </vt:variant>
      <vt:variant>
        <vt:i4>7209022</vt:i4>
      </vt:variant>
      <vt:variant>
        <vt:i4>144</vt:i4>
      </vt:variant>
      <vt:variant>
        <vt:i4>0</vt:i4>
      </vt:variant>
      <vt:variant>
        <vt:i4>5</vt:i4>
      </vt:variant>
      <vt:variant>
        <vt:lpwstr>consultantplus://offline/ref=1222BDDE5A1701C6B14DC535D4CF972DECB9FD0180214FE3D5A2C153152F2130C0978192C2B53C35QArCP</vt:lpwstr>
      </vt:variant>
      <vt:variant>
        <vt:lpwstr/>
      </vt:variant>
      <vt:variant>
        <vt:i4>7274549</vt:i4>
      </vt:variant>
      <vt:variant>
        <vt:i4>141</vt:i4>
      </vt:variant>
      <vt:variant>
        <vt:i4>0</vt:i4>
      </vt:variant>
      <vt:variant>
        <vt:i4>5</vt:i4>
      </vt:variant>
      <vt:variant>
        <vt:lpwstr>http://www.zakupki.gov.ru/</vt:lpwstr>
      </vt:variant>
      <vt:variant>
        <vt:lpwstr/>
      </vt:variant>
      <vt:variant>
        <vt:i4>1507387</vt:i4>
      </vt:variant>
      <vt:variant>
        <vt:i4>137</vt:i4>
      </vt:variant>
      <vt:variant>
        <vt:i4>0</vt:i4>
      </vt:variant>
      <vt:variant>
        <vt:i4>5</vt:i4>
      </vt:variant>
      <vt:variant>
        <vt:lpwstr/>
      </vt:variant>
      <vt:variant>
        <vt:lpwstr>_Toc384051993</vt:lpwstr>
      </vt:variant>
      <vt:variant>
        <vt:i4>1507387</vt:i4>
      </vt:variant>
      <vt:variant>
        <vt:i4>134</vt:i4>
      </vt:variant>
      <vt:variant>
        <vt:i4>0</vt:i4>
      </vt:variant>
      <vt:variant>
        <vt:i4>5</vt:i4>
      </vt:variant>
      <vt:variant>
        <vt:lpwstr/>
      </vt:variant>
      <vt:variant>
        <vt:lpwstr>_Toc384051992</vt:lpwstr>
      </vt:variant>
      <vt:variant>
        <vt:i4>1507387</vt:i4>
      </vt:variant>
      <vt:variant>
        <vt:i4>131</vt:i4>
      </vt:variant>
      <vt:variant>
        <vt:i4>0</vt:i4>
      </vt:variant>
      <vt:variant>
        <vt:i4>5</vt:i4>
      </vt:variant>
      <vt:variant>
        <vt:lpwstr/>
      </vt:variant>
      <vt:variant>
        <vt:lpwstr>_Toc384051991</vt:lpwstr>
      </vt:variant>
      <vt:variant>
        <vt:i4>1507387</vt:i4>
      </vt:variant>
      <vt:variant>
        <vt:i4>128</vt:i4>
      </vt:variant>
      <vt:variant>
        <vt:i4>0</vt:i4>
      </vt:variant>
      <vt:variant>
        <vt:i4>5</vt:i4>
      </vt:variant>
      <vt:variant>
        <vt:lpwstr/>
      </vt:variant>
      <vt:variant>
        <vt:lpwstr>_Toc384051990</vt:lpwstr>
      </vt:variant>
      <vt:variant>
        <vt:i4>1441851</vt:i4>
      </vt:variant>
      <vt:variant>
        <vt:i4>125</vt:i4>
      </vt:variant>
      <vt:variant>
        <vt:i4>0</vt:i4>
      </vt:variant>
      <vt:variant>
        <vt:i4>5</vt:i4>
      </vt:variant>
      <vt:variant>
        <vt:lpwstr/>
      </vt:variant>
      <vt:variant>
        <vt:lpwstr>_Toc384051989</vt:lpwstr>
      </vt:variant>
      <vt:variant>
        <vt:i4>1441851</vt:i4>
      </vt:variant>
      <vt:variant>
        <vt:i4>122</vt:i4>
      </vt:variant>
      <vt:variant>
        <vt:i4>0</vt:i4>
      </vt:variant>
      <vt:variant>
        <vt:i4>5</vt:i4>
      </vt:variant>
      <vt:variant>
        <vt:lpwstr/>
      </vt:variant>
      <vt:variant>
        <vt:lpwstr>_Toc384051988</vt:lpwstr>
      </vt:variant>
      <vt:variant>
        <vt:i4>1441851</vt:i4>
      </vt:variant>
      <vt:variant>
        <vt:i4>119</vt:i4>
      </vt:variant>
      <vt:variant>
        <vt:i4>0</vt:i4>
      </vt:variant>
      <vt:variant>
        <vt:i4>5</vt:i4>
      </vt:variant>
      <vt:variant>
        <vt:lpwstr/>
      </vt:variant>
      <vt:variant>
        <vt:lpwstr>_Toc384051987</vt:lpwstr>
      </vt:variant>
      <vt:variant>
        <vt:i4>1441851</vt:i4>
      </vt:variant>
      <vt:variant>
        <vt:i4>116</vt:i4>
      </vt:variant>
      <vt:variant>
        <vt:i4>0</vt:i4>
      </vt:variant>
      <vt:variant>
        <vt:i4>5</vt:i4>
      </vt:variant>
      <vt:variant>
        <vt:lpwstr/>
      </vt:variant>
      <vt:variant>
        <vt:lpwstr>_Toc384051986</vt:lpwstr>
      </vt:variant>
      <vt:variant>
        <vt:i4>1441851</vt:i4>
      </vt:variant>
      <vt:variant>
        <vt:i4>113</vt:i4>
      </vt:variant>
      <vt:variant>
        <vt:i4>0</vt:i4>
      </vt:variant>
      <vt:variant>
        <vt:i4>5</vt:i4>
      </vt:variant>
      <vt:variant>
        <vt:lpwstr/>
      </vt:variant>
      <vt:variant>
        <vt:lpwstr>_Toc384051985</vt:lpwstr>
      </vt:variant>
      <vt:variant>
        <vt:i4>1441851</vt:i4>
      </vt:variant>
      <vt:variant>
        <vt:i4>110</vt:i4>
      </vt:variant>
      <vt:variant>
        <vt:i4>0</vt:i4>
      </vt:variant>
      <vt:variant>
        <vt:i4>5</vt:i4>
      </vt:variant>
      <vt:variant>
        <vt:lpwstr/>
      </vt:variant>
      <vt:variant>
        <vt:lpwstr>_Toc384051984</vt:lpwstr>
      </vt:variant>
      <vt:variant>
        <vt:i4>1441851</vt:i4>
      </vt:variant>
      <vt:variant>
        <vt:i4>107</vt:i4>
      </vt:variant>
      <vt:variant>
        <vt:i4>0</vt:i4>
      </vt:variant>
      <vt:variant>
        <vt:i4>5</vt:i4>
      </vt:variant>
      <vt:variant>
        <vt:lpwstr/>
      </vt:variant>
      <vt:variant>
        <vt:lpwstr>_Toc384051983</vt:lpwstr>
      </vt:variant>
      <vt:variant>
        <vt:i4>1441851</vt:i4>
      </vt:variant>
      <vt:variant>
        <vt:i4>104</vt:i4>
      </vt:variant>
      <vt:variant>
        <vt:i4>0</vt:i4>
      </vt:variant>
      <vt:variant>
        <vt:i4>5</vt:i4>
      </vt:variant>
      <vt:variant>
        <vt:lpwstr/>
      </vt:variant>
      <vt:variant>
        <vt:lpwstr>_Toc384051982</vt:lpwstr>
      </vt:variant>
      <vt:variant>
        <vt:i4>1441851</vt:i4>
      </vt:variant>
      <vt:variant>
        <vt:i4>101</vt:i4>
      </vt:variant>
      <vt:variant>
        <vt:i4>0</vt:i4>
      </vt:variant>
      <vt:variant>
        <vt:i4>5</vt:i4>
      </vt:variant>
      <vt:variant>
        <vt:lpwstr/>
      </vt:variant>
      <vt:variant>
        <vt:lpwstr>_Toc384051981</vt:lpwstr>
      </vt:variant>
      <vt:variant>
        <vt:i4>1441851</vt:i4>
      </vt:variant>
      <vt:variant>
        <vt:i4>98</vt:i4>
      </vt:variant>
      <vt:variant>
        <vt:i4>0</vt:i4>
      </vt:variant>
      <vt:variant>
        <vt:i4>5</vt:i4>
      </vt:variant>
      <vt:variant>
        <vt:lpwstr/>
      </vt:variant>
      <vt:variant>
        <vt:lpwstr>_Toc384051980</vt:lpwstr>
      </vt:variant>
      <vt:variant>
        <vt:i4>1638459</vt:i4>
      </vt:variant>
      <vt:variant>
        <vt:i4>95</vt:i4>
      </vt:variant>
      <vt:variant>
        <vt:i4>0</vt:i4>
      </vt:variant>
      <vt:variant>
        <vt:i4>5</vt:i4>
      </vt:variant>
      <vt:variant>
        <vt:lpwstr/>
      </vt:variant>
      <vt:variant>
        <vt:lpwstr>_Toc384051979</vt:lpwstr>
      </vt:variant>
      <vt:variant>
        <vt:i4>1638459</vt:i4>
      </vt:variant>
      <vt:variant>
        <vt:i4>92</vt:i4>
      </vt:variant>
      <vt:variant>
        <vt:i4>0</vt:i4>
      </vt:variant>
      <vt:variant>
        <vt:i4>5</vt:i4>
      </vt:variant>
      <vt:variant>
        <vt:lpwstr/>
      </vt:variant>
      <vt:variant>
        <vt:lpwstr>_Toc384051978</vt:lpwstr>
      </vt:variant>
      <vt:variant>
        <vt:i4>1638459</vt:i4>
      </vt:variant>
      <vt:variant>
        <vt:i4>89</vt:i4>
      </vt:variant>
      <vt:variant>
        <vt:i4>0</vt:i4>
      </vt:variant>
      <vt:variant>
        <vt:i4>5</vt:i4>
      </vt:variant>
      <vt:variant>
        <vt:lpwstr/>
      </vt:variant>
      <vt:variant>
        <vt:lpwstr>_Toc384051977</vt:lpwstr>
      </vt:variant>
      <vt:variant>
        <vt:i4>1638459</vt:i4>
      </vt:variant>
      <vt:variant>
        <vt:i4>86</vt:i4>
      </vt:variant>
      <vt:variant>
        <vt:i4>0</vt:i4>
      </vt:variant>
      <vt:variant>
        <vt:i4>5</vt:i4>
      </vt:variant>
      <vt:variant>
        <vt:lpwstr/>
      </vt:variant>
      <vt:variant>
        <vt:lpwstr>_Toc384051976</vt:lpwstr>
      </vt:variant>
      <vt:variant>
        <vt:i4>1638459</vt:i4>
      </vt:variant>
      <vt:variant>
        <vt:i4>83</vt:i4>
      </vt:variant>
      <vt:variant>
        <vt:i4>0</vt:i4>
      </vt:variant>
      <vt:variant>
        <vt:i4>5</vt:i4>
      </vt:variant>
      <vt:variant>
        <vt:lpwstr/>
      </vt:variant>
      <vt:variant>
        <vt:lpwstr>_Toc384051975</vt:lpwstr>
      </vt:variant>
      <vt:variant>
        <vt:i4>1638459</vt:i4>
      </vt:variant>
      <vt:variant>
        <vt:i4>80</vt:i4>
      </vt:variant>
      <vt:variant>
        <vt:i4>0</vt:i4>
      </vt:variant>
      <vt:variant>
        <vt:i4>5</vt:i4>
      </vt:variant>
      <vt:variant>
        <vt:lpwstr/>
      </vt:variant>
      <vt:variant>
        <vt:lpwstr>_Toc384051974</vt:lpwstr>
      </vt:variant>
      <vt:variant>
        <vt:i4>1638459</vt:i4>
      </vt:variant>
      <vt:variant>
        <vt:i4>77</vt:i4>
      </vt:variant>
      <vt:variant>
        <vt:i4>0</vt:i4>
      </vt:variant>
      <vt:variant>
        <vt:i4>5</vt:i4>
      </vt:variant>
      <vt:variant>
        <vt:lpwstr/>
      </vt:variant>
      <vt:variant>
        <vt:lpwstr>_Toc384051973</vt:lpwstr>
      </vt:variant>
      <vt:variant>
        <vt:i4>1638459</vt:i4>
      </vt:variant>
      <vt:variant>
        <vt:i4>74</vt:i4>
      </vt:variant>
      <vt:variant>
        <vt:i4>0</vt:i4>
      </vt:variant>
      <vt:variant>
        <vt:i4>5</vt:i4>
      </vt:variant>
      <vt:variant>
        <vt:lpwstr/>
      </vt:variant>
      <vt:variant>
        <vt:lpwstr>_Toc384051972</vt:lpwstr>
      </vt:variant>
      <vt:variant>
        <vt:i4>1638459</vt:i4>
      </vt:variant>
      <vt:variant>
        <vt:i4>71</vt:i4>
      </vt:variant>
      <vt:variant>
        <vt:i4>0</vt:i4>
      </vt:variant>
      <vt:variant>
        <vt:i4>5</vt:i4>
      </vt:variant>
      <vt:variant>
        <vt:lpwstr/>
      </vt:variant>
      <vt:variant>
        <vt:lpwstr>_Toc384051971</vt:lpwstr>
      </vt:variant>
      <vt:variant>
        <vt:i4>1638459</vt:i4>
      </vt:variant>
      <vt:variant>
        <vt:i4>68</vt:i4>
      </vt:variant>
      <vt:variant>
        <vt:i4>0</vt:i4>
      </vt:variant>
      <vt:variant>
        <vt:i4>5</vt:i4>
      </vt:variant>
      <vt:variant>
        <vt:lpwstr/>
      </vt:variant>
      <vt:variant>
        <vt:lpwstr>_Toc384051970</vt:lpwstr>
      </vt:variant>
      <vt:variant>
        <vt:i4>1572923</vt:i4>
      </vt:variant>
      <vt:variant>
        <vt:i4>65</vt:i4>
      </vt:variant>
      <vt:variant>
        <vt:i4>0</vt:i4>
      </vt:variant>
      <vt:variant>
        <vt:i4>5</vt:i4>
      </vt:variant>
      <vt:variant>
        <vt:lpwstr/>
      </vt:variant>
      <vt:variant>
        <vt:lpwstr>_Toc384051968</vt:lpwstr>
      </vt:variant>
      <vt:variant>
        <vt:i4>1572923</vt:i4>
      </vt:variant>
      <vt:variant>
        <vt:i4>62</vt:i4>
      </vt:variant>
      <vt:variant>
        <vt:i4>0</vt:i4>
      </vt:variant>
      <vt:variant>
        <vt:i4>5</vt:i4>
      </vt:variant>
      <vt:variant>
        <vt:lpwstr/>
      </vt:variant>
      <vt:variant>
        <vt:lpwstr>_Toc384051967</vt:lpwstr>
      </vt:variant>
      <vt:variant>
        <vt:i4>1572923</vt:i4>
      </vt:variant>
      <vt:variant>
        <vt:i4>59</vt:i4>
      </vt:variant>
      <vt:variant>
        <vt:i4>0</vt:i4>
      </vt:variant>
      <vt:variant>
        <vt:i4>5</vt:i4>
      </vt:variant>
      <vt:variant>
        <vt:lpwstr/>
      </vt:variant>
      <vt:variant>
        <vt:lpwstr>_Toc384051966</vt:lpwstr>
      </vt:variant>
      <vt:variant>
        <vt:i4>1572923</vt:i4>
      </vt:variant>
      <vt:variant>
        <vt:i4>56</vt:i4>
      </vt:variant>
      <vt:variant>
        <vt:i4>0</vt:i4>
      </vt:variant>
      <vt:variant>
        <vt:i4>5</vt:i4>
      </vt:variant>
      <vt:variant>
        <vt:lpwstr/>
      </vt:variant>
      <vt:variant>
        <vt:lpwstr>_Toc384051965</vt:lpwstr>
      </vt:variant>
      <vt:variant>
        <vt:i4>1572923</vt:i4>
      </vt:variant>
      <vt:variant>
        <vt:i4>53</vt:i4>
      </vt:variant>
      <vt:variant>
        <vt:i4>0</vt:i4>
      </vt:variant>
      <vt:variant>
        <vt:i4>5</vt:i4>
      </vt:variant>
      <vt:variant>
        <vt:lpwstr/>
      </vt:variant>
      <vt:variant>
        <vt:lpwstr>_Toc384051964</vt:lpwstr>
      </vt:variant>
      <vt:variant>
        <vt:i4>1572923</vt:i4>
      </vt:variant>
      <vt:variant>
        <vt:i4>50</vt:i4>
      </vt:variant>
      <vt:variant>
        <vt:i4>0</vt:i4>
      </vt:variant>
      <vt:variant>
        <vt:i4>5</vt:i4>
      </vt:variant>
      <vt:variant>
        <vt:lpwstr/>
      </vt:variant>
      <vt:variant>
        <vt:lpwstr>_Toc384051963</vt:lpwstr>
      </vt:variant>
      <vt:variant>
        <vt:i4>1572923</vt:i4>
      </vt:variant>
      <vt:variant>
        <vt:i4>47</vt:i4>
      </vt:variant>
      <vt:variant>
        <vt:i4>0</vt:i4>
      </vt:variant>
      <vt:variant>
        <vt:i4>5</vt:i4>
      </vt:variant>
      <vt:variant>
        <vt:lpwstr/>
      </vt:variant>
      <vt:variant>
        <vt:lpwstr>_Toc384051962</vt:lpwstr>
      </vt:variant>
      <vt:variant>
        <vt:i4>1572923</vt:i4>
      </vt:variant>
      <vt:variant>
        <vt:i4>44</vt:i4>
      </vt:variant>
      <vt:variant>
        <vt:i4>0</vt:i4>
      </vt:variant>
      <vt:variant>
        <vt:i4>5</vt:i4>
      </vt:variant>
      <vt:variant>
        <vt:lpwstr/>
      </vt:variant>
      <vt:variant>
        <vt:lpwstr>_Toc384051961</vt:lpwstr>
      </vt:variant>
      <vt:variant>
        <vt:i4>1572923</vt:i4>
      </vt:variant>
      <vt:variant>
        <vt:i4>41</vt:i4>
      </vt:variant>
      <vt:variant>
        <vt:i4>0</vt:i4>
      </vt:variant>
      <vt:variant>
        <vt:i4>5</vt:i4>
      </vt:variant>
      <vt:variant>
        <vt:lpwstr/>
      </vt:variant>
      <vt:variant>
        <vt:lpwstr>_Toc384051960</vt:lpwstr>
      </vt:variant>
      <vt:variant>
        <vt:i4>1769531</vt:i4>
      </vt:variant>
      <vt:variant>
        <vt:i4>38</vt:i4>
      </vt:variant>
      <vt:variant>
        <vt:i4>0</vt:i4>
      </vt:variant>
      <vt:variant>
        <vt:i4>5</vt:i4>
      </vt:variant>
      <vt:variant>
        <vt:lpwstr/>
      </vt:variant>
      <vt:variant>
        <vt:lpwstr>_Toc384051959</vt:lpwstr>
      </vt:variant>
      <vt:variant>
        <vt:i4>1769531</vt:i4>
      </vt:variant>
      <vt:variant>
        <vt:i4>35</vt:i4>
      </vt:variant>
      <vt:variant>
        <vt:i4>0</vt:i4>
      </vt:variant>
      <vt:variant>
        <vt:i4>5</vt:i4>
      </vt:variant>
      <vt:variant>
        <vt:lpwstr/>
      </vt:variant>
      <vt:variant>
        <vt:lpwstr>_Toc384051958</vt:lpwstr>
      </vt:variant>
      <vt:variant>
        <vt:i4>1769531</vt:i4>
      </vt:variant>
      <vt:variant>
        <vt:i4>32</vt:i4>
      </vt:variant>
      <vt:variant>
        <vt:i4>0</vt:i4>
      </vt:variant>
      <vt:variant>
        <vt:i4>5</vt:i4>
      </vt:variant>
      <vt:variant>
        <vt:lpwstr/>
      </vt:variant>
      <vt:variant>
        <vt:lpwstr>_Toc384051957</vt:lpwstr>
      </vt:variant>
      <vt:variant>
        <vt:i4>1769531</vt:i4>
      </vt:variant>
      <vt:variant>
        <vt:i4>29</vt:i4>
      </vt:variant>
      <vt:variant>
        <vt:i4>0</vt:i4>
      </vt:variant>
      <vt:variant>
        <vt:i4>5</vt:i4>
      </vt:variant>
      <vt:variant>
        <vt:lpwstr/>
      </vt:variant>
      <vt:variant>
        <vt:lpwstr>_Toc384051956</vt:lpwstr>
      </vt:variant>
      <vt:variant>
        <vt:i4>1769531</vt:i4>
      </vt:variant>
      <vt:variant>
        <vt:i4>26</vt:i4>
      </vt:variant>
      <vt:variant>
        <vt:i4>0</vt:i4>
      </vt:variant>
      <vt:variant>
        <vt:i4>5</vt:i4>
      </vt:variant>
      <vt:variant>
        <vt:lpwstr/>
      </vt:variant>
      <vt:variant>
        <vt:lpwstr>_Toc384051955</vt:lpwstr>
      </vt:variant>
      <vt:variant>
        <vt:i4>1769531</vt:i4>
      </vt:variant>
      <vt:variant>
        <vt:i4>23</vt:i4>
      </vt:variant>
      <vt:variant>
        <vt:i4>0</vt:i4>
      </vt:variant>
      <vt:variant>
        <vt:i4>5</vt:i4>
      </vt:variant>
      <vt:variant>
        <vt:lpwstr/>
      </vt:variant>
      <vt:variant>
        <vt:lpwstr>_Toc384051954</vt:lpwstr>
      </vt:variant>
      <vt:variant>
        <vt:i4>1769531</vt:i4>
      </vt:variant>
      <vt:variant>
        <vt:i4>20</vt:i4>
      </vt:variant>
      <vt:variant>
        <vt:i4>0</vt:i4>
      </vt:variant>
      <vt:variant>
        <vt:i4>5</vt:i4>
      </vt:variant>
      <vt:variant>
        <vt:lpwstr/>
      </vt:variant>
      <vt:variant>
        <vt:lpwstr>_Toc384051953</vt:lpwstr>
      </vt:variant>
      <vt:variant>
        <vt:i4>1769531</vt:i4>
      </vt:variant>
      <vt:variant>
        <vt:i4>17</vt:i4>
      </vt:variant>
      <vt:variant>
        <vt:i4>0</vt:i4>
      </vt:variant>
      <vt:variant>
        <vt:i4>5</vt:i4>
      </vt:variant>
      <vt:variant>
        <vt:lpwstr/>
      </vt:variant>
      <vt:variant>
        <vt:lpwstr>_Toc384051952</vt:lpwstr>
      </vt:variant>
      <vt:variant>
        <vt:i4>1769531</vt:i4>
      </vt:variant>
      <vt:variant>
        <vt:i4>14</vt:i4>
      </vt:variant>
      <vt:variant>
        <vt:i4>0</vt:i4>
      </vt:variant>
      <vt:variant>
        <vt:i4>5</vt:i4>
      </vt:variant>
      <vt:variant>
        <vt:lpwstr/>
      </vt:variant>
      <vt:variant>
        <vt:lpwstr>_Toc384051951</vt:lpwstr>
      </vt:variant>
      <vt:variant>
        <vt:i4>1769531</vt:i4>
      </vt:variant>
      <vt:variant>
        <vt:i4>11</vt:i4>
      </vt:variant>
      <vt:variant>
        <vt:i4>0</vt:i4>
      </vt:variant>
      <vt:variant>
        <vt:i4>5</vt:i4>
      </vt:variant>
      <vt:variant>
        <vt:lpwstr/>
      </vt:variant>
      <vt:variant>
        <vt:lpwstr>_Toc384051950</vt:lpwstr>
      </vt:variant>
      <vt:variant>
        <vt:i4>1703995</vt:i4>
      </vt:variant>
      <vt:variant>
        <vt:i4>8</vt:i4>
      </vt:variant>
      <vt:variant>
        <vt:i4>0</vt:i4>
      </vt:variant>
      <vt:variant>
        <vt:i4>5</vt:i4>
      </vt:variant>
      <vt:variant>
        <vt:lpwstr/>
      </vt:variant>
      <vt:variant>
        <vt:lpwstr>_Toc384051949</vt:lpwstr>
      </vt:variant>
      <vt:variant>
        <vt:i4>1703995</vt:i4>
      </vt:variant>
      <vt:variant>
        <vt:i4>5</vt:i4>
      </vt:variant>
      <vt:variant>
        <vt:i4>0</vt:i4>
      </vt:variant>
      <vt:variant>
        <vt:i4>5</vt:i4>
      </vt:variant>
      <vt:variant>
        <vt:lpwstr/>
      </vt:variant>
      <vt:variant>
        <vt:lpwstr>_Toc384051948</vt:lpwstr>
      </vt:variant>
      <vt:variant>
        <vt:i4>1703995</vt:i4>
      </vt:variant>
      <vt:variant>
        <vt:i4>2</vt:i4>
      </vt:variant>
      <vt:variant>
        <vt:i4>0</vt:i4>
      </vt:variant>
      <vt:variant>
        <vt:i4>5</vt:i4>
      </vt:variant>
      <vt:variant>
        <vt:lpwstr/>
      </vt:variant>
      <vt:variant>
        <vt:lpwstr>_Toc384051947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4</dc:title>
  <dc:creator>me_1405</dc:creator>
  <cp:lastModifiedBy>Самонова Александра Андреевна</cp:lastModifiedBy>
  <cp:revision>17</cp:revision>
  <cp:lastPrinted>2021-07-22T08:31:00Z</cp:lastPrinted>
  <dcterms:created xsi:type="dcterms:W3CDTF">2025-09-22T09:30:00Z</dcterms:created>
  <dcterms:modified xsi:type="dcterms:W3CDTF">2026-10-07T13:30:00Z</dcterms:modified>
</cp:coreProperties>
</file>