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EC4FE" w14:textId="77777777" w:rsidR="00266CF6" w:rsidRDefault="00266CF6" w:rsidP="002B2C4A">
      <w:pPr>
        <w:keepNext/>
        <w:spacing w:before="240" w:after="60"/>
        <w:ind w:left="567" w:hanging="567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sz w:val="28"/>
          <w:szCs w:val="32"/>
          <w:lang w:val="en-US"/>
        </w:rPr>
      </w:pPr>
    </w:p>
    <w:p w14:paraId="22CF7477" w14:textId="379778B7" w:rsidR="002B2C4A" w:rsidRPr="002B2C4A" w:rsidRDefault="002B2C4A" w:rsidP="002B2C4A">
      <w:pPr>
        <w:keepNext/>
        <w:spacing w:before="240" w:after="60"/>
        <w:ind w:left="567" w:hanging="567"/>
        <w:jc w:val="center"/>
        <w:outlineLvl w:val="0"/>
        <w:rPr>
          <w:rFonts w:ascii="Times New Roman" w:eastAsia="Times New Roman" w:hAnsi="Times New Roman" w:cs="Times New Roman"/>
          <w:b/>
          <w:kern w:val="28"/>
          <w:sz w:val="28"/>
          <w:szCs w:val="32"/>
        </w:rPr>
      </w:pPr>
      <w:r w:rsidRPr="002B2C4A">
        <w:rPr>
          <w:rFonts w:ascii="Times New Roman" w:eastAsia="Times New Roman" w:hAnsi="Times New Roman" w:cs="Times New Roman"/>
          <w:b/>
          <w:bCs/>
          <w:kern w:val="28"/>
          <w:sz w:val="28"/>
          <w:szCs w:val="32"/>
          <w:lang w:val="en-US"/>
        </w:rPr>
        <w:t>X</w:t>
      </w:r>
      <w:r w:rsidRPr="002B2C4A">
        <w:rPr>
          <w:rFonts w:ascii="Times New Roman" w:eastAsia="Times New Roman" w:hAnsi="Times New Roman" w:cs="Times New Roman"/>
          <w:b/>
          <w:color w:val="auto"/>
          <w:kern w:val="28"/>
          <w:sz w:val="28"/>
          <w:szCs w:val="32"/>
          <w:lang w:val="en-US"/>
        </w:rPr>
        <w:t>III</w:t>
      </w:r>
      <w:r w:rsidRPr="002B2C4A">
        <w:rPr>
          <w:rFonts w:ascii="Times New Roman" w:eastAsia="Times New Roman" w:hAnsi="Times New Roman" w:cs="Times New Roman"/>
          <w:b/>
          <w:color w:val="auto"/>
          <w:kern w:val="28"/>
          <w:sz w:val="28"/>
          <w:szCs w:val="32"/>
        </w:rPr>
        <w:t>.</w:t>
      </w:r>
      <w:r w:rsidRPr="002B2C4A">
        <w:rPr>
          <w:rFonts w:ascii="Times New Roman" w:eastAsia="Times New Roman" w:hAnsi="Times New Roman" w:cs="Times New Roman"/>
          <w:b/>
          <w:bCs/>
          <w:kern w:val="28"/>
          <w:sz w:val="28"/>
          <w:szCs w:val="32"/>
        </w:rPr>
        <w:t xml:space="preserve"> </w:t>
      </w:r>
      <w:r w:rsidRPr="002B2C4A">
        <w:rPr>
          <w:rFonts w:ascii="Times New Roman" w:eastAsia="Times New Roman" w:hAnsi="Times New Roman" w:cs="Times New Roman"/>
          <w:b/>
          <w:kern w:val="28"/>
          <w:sz w:val="28"/>
          <w:szCs w:val="32"/>
        </w:rPr>
        <w:t>КРИТЕРИИ ОЦЕНКИ ЗАЯВОК НА УЧАСТИЕ В КОНКУРСЕ В ЭЛЕКТРОННОЙ ФОРМЕ, ВЕЛИЧИНЫ ЗНАЧИМОСТИ ЭТИХ КРИТЕРИЕВ, ПОРЯДОК ОЦЕНКИ И СОПОСТАВЛЕНИЯ</w:t>
      </w:r>
      <w:r w:rsidRPr="002B2C4A">
        <w:rPr>
          <w:rFonts w:ascii="Times New Roman" w:hAnsi="Times New Roman" w:cs="Times New Roman"/>
          <w:b/>
          <w:bCs/>
        </w:rPr>
        <w:t xml:space="preserve"> </w:t>
      </w:r>
      <w:r w:rsidRPr="002B2C4A">
        <w:rPr>
          <w:rFonts w:ascii="Times New Roman" w:eastAsia="Times New Roman" w:hAnsi="Times New Roman" w:cs="Times New Roman"/>
          <w:b/>
          <w:kern w:val="28"/>
          <w:sz w:val="28"/>
          <w:szCs w:val="32"/>
        </w:rPr>
        <w:t>ЗАЯВОК НА УЧАСТИЕ В КОНКУРСЕ В ЭЛЕКТРОННОЙ ФОРМЕ</w:t>
      </w:r>
    </w:p>
    <w:p w14:paraId="0BB3D060" w14:textId="77777777" w:rsidR="002B2C4A" w:rsidRPr="002B2C4A" w:rsidRDefault="002B2C4A" w:rsidP="002B2C4A">
      <w:pPr>
        <w:spacing w:after="60" w:line="259" w:lineRule="auto"/>
        <w:ind w:left="567"/>
        <w:contextualSpacing/>
        <w:rPr>
          <w:rFonts w:ascii="Times New Roman" w:eastAsia="Times New Roman" w:hAnsi="Times New Roman" w:cs="Times New Roman"/>
          <w:b/>
          <w:color w:val="auto"/>
          <w:sz w:val="21"/>
          <w:szCs w:val="21"/>
        </w:rPr>
      </w:pPr>
    </w:p>
    <w:p w14:paraId="0C4DAFDF" w14:textId="161F90F9" w:rsidR="009E135D" w:rsidRPr="009E135D" w:rsidRDefault="009E135D" w:rsidP="009E135D">
      <w:pPr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b/>
          <w:color w:val="auto"/>
          <w:sz w:val="21"/>
          <w:szCs w:val="21"/>
        </w:rPr>
      </w:pPr>
      <w:r w:rsidRPr="009E135D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 Порядок оценки и сопоставления заявок на участие в конкурсе</w:t>
      </w:r>
    </w:p>
    <w:p w14:paraId="1B60ABF2" w14:textId="77777777" w:rsidR="009E135D" w:rsidRPr="009E135D" w:rsidRDefault="009E135D" w:rsidP="009E135D">
      <w:pPr>
        <w:tabs>
          <w:tab w:val="left" w:pos="900"/>
        </w:tabs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9E135D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I</w:t>
      </w:r>
      <w:r w:rsidRPr="009E135D">
        <w:rPr>
          <w:rFonts w:ascii="Times New Roman" w:eastAsia="Times New Roman" w:hAnsi="Times New Roman" w:cs="Times New Roman"/>
          <w:b/>
          <w:bCs/>
          <w:sz w:val="21"/>
          <w:szCs w:val="21"/>
        </w:rPr>
        <w:t>.Стоимостной критерий оценки:</w:t>
      </w:r>
    </w:p>
    <w:p w14:paraId="66B123A6" w14:textId="77777777" w:rsidR="009E135D" w:rsidRPr="009E135D" w:rsidRDefault="009E135D" w:rsidP="009E135D">
      <w:pPr>
        <w:tabs>
          <w:tab w:val="left" w:pos="900"/>
        </w:tabs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34B1951C" w14:textId="77777777" w:rsidR="009E135D" w:rsidRPr="009E135D" w:rsidRDefault="009E135D" w:rsidP="009E135D">
      <w:pPr>
        <w:autoSpaceDE w:val="0"/>
        <w:autoSpaceDN w:val="0"/>
        <w:adjustRightInd w:val="0"/>
        <w:ind w:left="786"/>
        <w:contextualSpacing/>
        <w:jc w:val="both"/>
        <w:rPr>
          <w:rFonts w:ascii="Times New Roman" w:eastAsia="Times New Roman" w:hAnsi="Times New Roman" w:cs="Times New Roman"/>
          <w:bCs/>
          <w:sz w:val="21"/>
          <w:szCs w:val="21"/>
          <w:u w:val="single"/>
        </w:rPr>
      </w:pPr>
      <w:r w:rsidRPr="009E135D">
        <w:rPr>
          <w:rFonts w:ascii="Times New Roman" w:eastAsia="Times New Roman" w:hAnsi="Times New Roman" w:cs="Times New Roman"/>
          <w:b/>
          <w:color w:val="auto"/>
          <w:sz w:val="21"/>
          <w:szCs w:val="21"/>
          <w:u w:val="single"/>
        </w:rPr>
        <w:t xml:space="preserve">1. </w:t>
      </w:r>
      <w:r w:rsidRPr="009E135D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Цена договора</w:t>
      </w:r>
      <w:r w:rsidRPr="009E135D">
        <w:rPr>
          <w:rFonts w:ascii="Times New Roman" w:eastAsia="Times New Roman" w:hAnsi="Times New Roman" w:cs="Times New Roman"/>
          <w:bCs/>
          <w:sz w:val="21"/>
          <w:szCs w:val="21"/>
          <w:u w:val="single"/>
        </w:rPr>
        <w:t>.</w:t>
      </w:r>
    </w:p>
    <w:p w14:paraId="1BB22C0A" w14:textId="77777777" w:rsidR="009E135D" w:rsidRPr="009E135D" w:rsidRDefault="009E135D" w:rsidP="009E135D">
      <w:pPr>
        <w:jc w:val="both"/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 xml:space="preserve">         Значимость критерия: 50 %.</w:t>
      </w:r>
    </w:p>
    <w:p w14:paraId="1D503F72" w14:textId="77777777" w:rsidR="009E135D" w:rsidRPr="009E135D" w:rsidRDefault="009E135D" w:rsidP="009E135D">
      <w:pPr>
        <w:ind w:firstLine="567"/>
        <w:jc w:val="both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 w:rsidRPr="009E135D">
        <w:rPr>
          <w:rFonts w:ascii="Times New Roman" w:eastAsia="Times New Roman" w:hAnsi="Times New Roman" w:cs="Times New Roman"/>
          <w:color w:val="auto"/>
          <w:sz w:val="21"/>
          <w:szCs w:val="21"/>
        </w:rPr>
        <w:t>Коэффициент значимости критерия: 0,5</w:t>
      </w:r>
    </w:p>
    <w:p w14:paraId="2A9EBAA7" w14:textId="77777777" w:rsidR="009E135D" w:rsidRPr="009E135D" w:rsidRDefault="009E135D" w:rsidP="009E135D">
      <w:pPr>
        <w:ind w:firstLine="709"/>
        <w:jc w:val="both"/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</w:pPr>
    </w:p>
    <w:p w14:paraId="266B6206" w14:textId="77777777" w:rsidR="009E135D" w:rsidRPr="009E135D" w:rsidRDefault="009E135D" w:rsidP="009E135D">
      <w:pPr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>Содержание: Форма № 1 «Заявка участника конкурса».</w:t>
      </w:r>
    </w:p>
    <w:p w14:paraId="009C535B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i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i/>
          <w:color w:val="auto"/>
          <w:sz w:val="21"/>
          <w:szCs w:val="21"/>
          <w:lang w:eastAsia="en-US"/>
        </w:rPr>
        <w:t>Порядок оценки заявок по критерию:</w:t>
      </w:r>
    </w:p>
    <w:p w14:paraId="08366F01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При оценке заявок по критерию «цена договора» использование подкритериев не допускается.</w:t>
      </w:r>
    </w:p>
    <w:p w14:paraId="2B4D1B89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Для определения рейтингового значения заявок по критерию «цена договора» применяется начальная (максимальная) цена договора.</w:t>
      </w:r>
    </w:p>
    <w:p w14:paraId="48260F27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Рейтинговое значение, присуждаемое заявке по критерию «цена договора», определяется</w:t>
      </w:r>
    </w:p>
    <w:p w14:paraId="77202C16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по формуле:</w:t>
      </w:r>
    </w:p>
    <w:p w14:paraId="28483324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а) в случае если 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Цmin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&gt; 0,</w:t>
      </w:r>
    </w:p>
    <w:p w14:paraId="74DEBC53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          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Цmin</w:t>
      </w:r>
      <w:proofErr w:type="spellEnd"/>
    </w:p>
    <w:p w14:paraId="1FEBAA99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ЦБ</w:t>
      </w:r>
      <w:proofErr w:type="gram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i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=</w:t>
      </w:r>
      <w:proofErr w:type="gram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--------- x 100 х КЗ,  </w:t>
      </w:r>
    </w:p>
    <w:p w14:paraId="2EFC7F88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             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Цi</w:t>
      </w:r>
      <w:proofErr w:type="spellEnd"/>
    </w:p>
    <w:p w14:paraId="27B556FB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</w:p>
    <w:p w14:paraId="72D6951A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где: </w:t>
      </w:r>
    </w:p>
    <w:p w14:paraId="2D22EFF2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proofErr w:type="spellStart"/>
      <w:r w:rsidRPr="009E135D">
        <w:rPr>
          <w:rFonts w:ascii="Times New Roman" w:eastAsia="Times New Roman" w:hAnsi="Times New Roman" w:cs="Times New Roman"/>
          <w:i/>
          <w:color w:val="auto"/>
          <w:sz w:val="21"/>
          <w:szCs w:val="21"/>
        </w:rPr>
        <w:t>ЦБi</w:t>
      </w:r>
      <w:proofErr w:type="spellEnd"/>
      <w:r w:rsidRPr="009E135D">
        <w:rPr>
          <w:rFonts w:ascii="Times New Roman" w:eastAsia="Calibri" w:hAnsi="Times New Roman" w:cs="Times New Roman"/>
          <w:i/>
          <w:iCs/>
          <w:sz w:val="21"/>
          <w:szCs w:val="21"/>
          <w:lang w:eastAsia="en-US"/>
        </w:rPr>
        <w:t xml:space="preserve"> </w:t>
      </w: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- рейтинговое значение, присуждаемое i-ой заявке по указанному критерию;</w:t>
      </w:r>
    </w:p>
    <w:p w14:paraId="305BE72A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КЗ = 0,5 Коэффициент значимости критерия оценки «Цена договора»;</w:t>
      </w:r>
    </w:p>
    <w:p w14:paraId="50BFFE57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</w:t>
      </w:r>
      <w:proofErr w:type="gram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min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–</w:t>
      </w:r>
      <w:proofErr w:type="gram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минимальное предложение из предложений по критерию оценки, сделанных участниками закупки;</w:t>
      </w:r>
    </w:p>
    <w:p w14:paraId="708D1F67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</w:p>
    <w:p w14:paraId="70FA9D6A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б) в случае если 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</w:t>
      </w:r>
      <w:proofErr w:type="gram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min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&lt; 0</w:t>
      </w:r>
      <w:proofErr w:type="gram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,</w:t>
      </w:r>
    </w:p>
    <w:p w14:paraId="5975D408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</w:p>
    <w:p w14:paraId="18541FBC" w14:textId="77777777" w:rsidR="009E135D" w:rsidRPr="009E135D" w:rsidRDefault="009E135D" w:rsidP="009E135D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                    (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Цmax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- Цi)</w:t>
      </w:r>
    </w:p>
    <w:p w14:paraId="6E522731" w14:textId="77777777" w:rsidR="009E135D" w:rsidRPr="009E135D" w:rsidRDefault="009E135D" w:rsidP="009E135D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           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ЦБi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=   ---------     x   </w:t>
      </w:r>
      <w:proofErr w:type="gram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100  х</w:t>
      </w:r>
      <w:proofErr w:type="gram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КЗ,  </w:t>
      </w:r>
    </w:p>
    <w:p w14:paraId="60B66FF8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            </w:t>
      </w: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Цmax</w:t>
      </w:r>
      <w:proofErr w:type="spellEnd"/>
    </w:p>
    <w:p w14:paraId="51F26FF5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</w:p>
    <w:p w14:paraId="5CBDF54D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где: </w:t>
      </w:r>
    </w:p>
    <w:p w14:paraId="7E786901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proofErr w:type="spellStart"/>
      <w:r w:rsidRPr="009E135D">
        <w:rPr>
          <w:rFonts w:ascii="Times New Roman" w:eastAsia="Times New Roman" w:hAnsi="Times New Roman" w:cs="Times New Roman"/>
          <w:i/>
          <w:color w:val="auto"/>
          <w:sz w:val="21"/>
          <w:szCs w:val="21"/>
        </w:rPr>
        <w:t>ЦБi</w:t>
      </w:r>
      <w:proofErr w:type="spellEnd"/>
      <w:r w:rsidRPr="009E135D">
        <w:rPr>
          <w:rFonts w:ascii="Times New Roman" w:eastAsia="Calibri" w:hAnsi="Times New Roman" w:cs="Times New Roman"/>
          <w:i/>
          <w:iCs/>
          <w:sz w:val="21"/>
          <w:szCs w:val="21"/>
          <w:lang w:eastAsia="en-US"/>
        </w:rPr>
        <w:t xml:space="preserve"> </w:t>
      </w: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- рейтинговое значение, присуждаемое i-ой заявке по указанному критерию;</w:t>
      </w:r>
    </w:p>
    <w:p w14:paraId="6C6149FD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Цmax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– максимальное предложение из предложений по критерию, сделанных участниками закупки.</w:t>
      </w:r>
    </w:p>
    <w:p w14:paraId="6B606E36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proofErr w:type="spell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Ц</w:t>
      </w:r>
      <w:proofErr w:type="gramStart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i</w:t>
      </w:r>
      <w:proofErr w:type="spell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 -</w:t>
      </w:r>
      <w:proofErr w:type="gramEnd"/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предложение участника закупки, заявка (предложение) которого оценивается;</w:t>
      </w:r>
    </w:p>
    <w:p w14:paraId="6D70FED5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</w:p>
    <w:p w14:paraId="22ED1CE7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</w:p>
    <w:p w14:paraId="7D7A9691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>Для расчета рейтинга по заявке рейтинговое значение, присуждаемое этой заявке по критерию «цена договора», умножается на соответствующую указанному критерию значимость.</w:t>
      </w:r>
    </w:p>
    <w:p w14:paraId="62EF31E8" w14:textId="77777777" w:rsidR="009E135D" w:rsidRPr="009E135D" w:rsidRDefault="009E135D" w:rsidP="009E135D">
      <w:pPr>
        <w:ind w:firstLine="709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9E135D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При оценке заявок по критерию «цена договора» лучшим условием исполнения договора по критерию признается заявка участника конкурса с предложением участника конкурса с наименьшей ценой договора. </w:t>
      </w:r>
    </w:p>
    <w:p w14:paraId="0D5A8D97" w14:textId="6AFCFA87" w:rsidR="009E135D" w:rsidRPr="009E135D" w:rsidRDefault="009E135D" w:rsidP="009E135D">
      <w:pPr>
        <w:tabs>
          <w:tab w:val="left" w:pos="6612"/>
        </w:tabs>
        <w:autoSpaceDE w:val="0"/>
        <w:autoSpaceDN w:val="0"/>
        <w:adjustRightInd w:val="0"/>
        <w:contextualSpacing/>
        <w:jc w:val="both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 w:rsidRPr="009E135D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 xml:space="preserve">            </w:t>
      </w:r>
      <w:r w:rsidRPr="009E135D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В случае, если на участие в конкурсе будут поданы заявки, как от лиц, с местом регистрации в иностранном государстве, так и от лиц, зарегистрированных на территории Российской Федерации, то   оценка таких заявок будет производиться в соответствии с п. </w:t>
      </w:r>
      <w:r w:rsidR="00C70D3E">
        <w:rPr>
          <w:rFonts w:ascii="Times New Roman" w:eastAsia="Times New Roman" w:hAnsi="Times New Roman" w:cs="Times New Roman"/>
          <w:color w:val="auto"/>
          <w:sz w:val="21"/>
          <w:szCs w:val="21"/>
        </w:rPr>
        <w:t>1</w:t>
      </w:r>
      <w:r w:rsidR="005745C3">
        <w:rPr>
          <w:rFonts w:ascii="Times New Roman" w:eastAsia="Times New Roman" w:hAnsi="Times New Roman" w:cs="Times New Roman"/>
          <w:color w:val="auto"/>
          <w:sz w:val="21"/>
          <w:szCs w:val="21"/>
        </w:rPr>
        <w:t>5</w:t>
      </w:r>
      <w:r w:rsidRPr="009E135D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Информационной карты настоящей документации.</w:t>
      </w:r>
    </w:p>
    <w:p w14:paraId="65F69A71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color w:val="auto"/>
          <w:sz w:val="21"/>
          <w:szCs w:val="21"/>
        </w:rPr>
      </w:pPr>
      <w:r w:rsidRPr="009E135D">
        <w:rPr>
          <w:rFonts w:ascii="Times New Roman" w:eastAsia="Calibri" w:hAnsi="Times New Roman" w:cs="Times New Roman"/>
          <w:color w:val="auto"/>
          <w:sz w:val="21"/>
          <w:szCs w:val="21"/>
        </w:rPr>
        <w:t xml:space="preserve">Отнесение участника конкурса к российским или иностранным лицам производится на основании   документов участника конкурса, содержащих информацию о месте его регистрации (для юридических лиц и индивидуальных предпринимателей), на основании документов, удостоверяющих личность (для физических лиц). </w:t>
      </w:r>
    </w:p>
    <w:p w14:paraId="408FD0EB" w14:textId="77777777" w:rsidR="009E135D" w:rsidRPr="009E135D" w:rsidRDefault="009E135D" w:rsidP="009E135D">
      <w:pPr>
        <w:autoSpaceDE w:val="0"/>
        <w:autoSpaceDN w:val="0"/>
        <w:adjustRightInd w:val="0"/>
        <w:ind w:firstLine="709"/>
        <w:jc w:val="both"/>
        <w:rPr>
          <w:rFonts w:ascii="Times New Roman" w:eastAsia="Calibri" w:hAnsi="Times New Roman" w:cs="Times New Roman"/>
          <w:color w:val="auto"/>
          <w:sz w:val="21"/>
          <w:szCs w:val="21"/>
        </w:rPr>
      </w:pPr>
    </w:p>
    <w:p w14:paraId="684EA87A" w14:textId="77777777" w:rsidR="009E135D" w:rsidRPr="009E135D" w:rsidRDefault="009E135D" w:rsidP="009E135D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color w:val="auto"/>
          <w:sz w:val="21"/>
          <w:szCs w:val="21"/>
        </w:rPr>
      </w:pPr>
      <w:r w:rsidRPr="009E135D">
        <w:rPr>
          <w:rFonts w:ascii="Times New Roman" w:eastAsia="Calibri" w:hAnsi="Times New Roman" w:cs="Times New Roman"/>
          <w:b/>
          <w:color w:val="auto"/>
          <w:sz w:val="21"/>
          <w:szCs w:val="21"/>
          <w:lang w:val="en-US"/>
        </w:rPr>
        <w:t>II</w:t>
      </w:r>
      <w:r w:rsidRPr="009E135D">
        <w:rPr>
          <w:rFonts w:ascii="Times New Roman" w:eastAsia="Calibri" w:hAnsi="Times New Roman" w:cs="Times New Roman"/>
          <w:b/>
          <w:color w:val="auto"/>
          <w:sz w:val="21"/>
          <w:szCs w:val="21"/>
        </w:rPr>
        <w:t xml:space="preserve">. </w:t>
      </w:r>
      <w:proofErr w:type="spellStart"/>
      <w:r w:rsidRPr="009E135D">
        <w:rPr>
          <w:rFonts w:ascii="Times New Roman" w:eastAsia="Calibri" w:hAnsi="Times New Roman" w:cs="Times New Roman"/>
          <w:b/>
          <w:color w:val="auto"/>
          <w:sz w:val="21"/>
          <w:szCs w:val="21"/>
        </w:rPr>
        <w:t>Нестоимостные</w:t>
      </w:r>
      <w:proofErr w:type="spellEnd"/>
      <w:r w:rsidRPr="009E135D">
        <w:rPr>
          <w:rFonts w:ascii="Times New Roman" w:eastAsia="Calibri" w:hAnsi="Times New Roman" w:cs="Times New Roman"/>
          <w:b/>
          <w:color w:val="auto"/>
          <w:sz w:val="21"/>
          <w:szCs w:val="21"/>
        </w:rPr>
        <w:t xml:space="preserve"> критерии оценки:</w:t>
      </w:r>
    </w:p>
    <w:p w14:paraId="2CA239BF" w14:textId="77777777" w:rsidR="009E135D" w:rsidRPr="009E135D" w:rsidRDefault="009E135D" w:rsidP="009E135D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color w:val="auto"/>
          <w:sz w:val="21"/>
          <w:szCs w:val="21"/>
        </w:rPr>
      </w:pPr>
    </w:p>
    <w:p w14:paraId="7BC561B1" w14:textId="77777777" w:rsidR="00592016" w:rsidRPr="00592016" w:rsidRDefault="00592016" w:rsidP="00592016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b/>
          <w:color w:val="auto"/>
          <w:sz w:val="21"/>
          <w:szCs w:val="21"/>
        </w:rPr>
      </w:pPr>
      <w:bookmarkStart w:id="0" w:name="_Hlk529360422"/>
      <w:r w:rsidRPr="00592016">
        <w:rPr>
          <w:rFonts w:ascii="Times New Roman" w:eastAsia="Calibri" w:hAnsi="Times New Roman" w:cs="Times New Roman"/>
          <w:b/>
          <w:color w:val="auto"/>
          <w:sz w:val="21"/>
          <w:szCs w:val="21"/>
        </w:rPr>
        <w:t>2. Критерии оценки:</w:t>
      </w:r>
    </w:p>
    <w:p w14:paraId="5E41B6D7" w14:textId="56E8598F" w:rsidR="00592016" w:rsidRPr="00592016" w:rsidRDefault="00592016" w:rsidP="00592016">
      <w:pPr>
        <w:autoSpaceDE w:val="0"/>
        <w:autoSpaceDN w:val="0"/>
        <w:adjustRightInd w:val="0"/>
        <w:spacing w:line="259" w:lineRule="auto"/>
        <w:jc w:val="both"/>
        <w:rPr>
          <w:rFonts w:ascii="Times New Roman" w:eastAsia="Calibri" w:hAnsi="Times New Roman" w:cs="Times New Roman"/>
          <w:b/>
          <w:color w:val="auto"/>
          <w:sz w:val="21"/>
          <w:szCs w:val="21"/>
        </w:rPr>
      </w:pPr>
      <w:r w:rsidRPr="00592016">
        <w:rPr>
          <w:rFonts w:ascii="Times New Roman" w:eastAsia="Calibri" w:hAnsi="Times New Roman" w:cs="Times New Roman"/>
          <w:b/>
          <w:color w:val="auto"/>
          <w:sz w:val="21"/>
          <w:szCs w:val="21"/>
        </w:rPr>
        <w:t xml:space="preserve">             </w:t>
      </w:r>
      <w:r w:rsidR="002864EE" w:rsidRPr="002864EE">
        <w:rPr>
          <w:rFonts w:ascii="Times New Roman" w:eastAsia="Calibri" w:hAnsi="Times New Roman" w:cs="Times New Roman"/>
          <w:b/>
          <w:color w:val="auto"/>
          <w:sz w:val="21"/>
          <w:szCs w:val="21"/>
        </w:rPr>
        <w:t>Квалификация участников конкурса в электронной форме (в том числе опыт работы, связанный с предметом договора; деловая репутация (как количественный показатель), в том числе с применением ЭКГ-рейтинга; обеспеченность кадровыми ресурсами (количество и (или) квалификация); наличие финансовых ресурсов; наличие на праве собственности или ином праве оборудования и других материальных ресурсов)</w:t>
      </w:r>
    </w:p>
    <w:p w14:paraId="1A10338B" w14:textId="4FF6A567" w:rsidR="00592016" w:rsidRPr="00592016" w:rsidRDefault="00592016" w:rsidP="00592016">
      <w:pPr>
        <w:ind w:firstLine="709"/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</w:pPr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Значимость критерия</w:t>
      </w:r>
      <w:r w:rsidRPr="00592016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>:</w:t>
      </w:r>
      <w:r w:rsidR="008A6344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 xml:space="preserve"> </w:t>
      </w:r>
      <w:r w:rsidRPr="00592016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>50 %</w:t>
      </w:r>
    </w:p>
    <w:p w14:paraId="7A962260" w14:textId="77777777" w:rsidR="00592016" w:rsidRPr="00592016" w:rsidRDefault="00592016" w:rsidP="00592016">
      <w:pPr>
        <w:ind w:firstLine="709"/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</w:pPr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Коэффициент значимости критерия</w:t>
      </w:r>
      <w:r w:rsidRPr="00592016">
        <w:rPr>
          <w:rFonts w:ascii="Times New Roman" w:eastAsia="Calibri" w:hAnsi="Times New Roman" w:cs="Times New Roman"/>
          <w:color w:val="auto"/>
          <w:sz w:val="21"/>
          <w:szCs w:val="21"/>
          <w:lang w:eastAsia="en-US"/>
        </w:rPr>
        <w:t>: 0,50</w:t>
      </w:r>
    </w:p>
    <w:p w14:paraId="6CB1B6A2" w14:textId="77777777" w:rsidR="00592016" w:rsidRPr="00592016" w:rsidRDefault="00592016" w:rsidP="00592016">
      <w:pPr>
        <w:ind w:firstLine="709"/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</w:pPr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Рейтинг участника настоящего конкурса по данному критерию определяется по формуле:</w:t>
      </w:r>
    </w:p>
    <w:p w14:paraId="78B84522" w14:textId="77777777" w:rsidR="00592016" w:rsidRPr="00592016" w:rsidRDefault="00592016" w:rsidP="00592016">
      <w:pPr>
        <w:tabs>
          <w:tab w:val="left" w:pos="709"/>
        </w:tabs>
        <w:spacing w:line="276" w:lineRule="auto"/>
        <w:ind w:left="567" w:right="-3" w:hanging="141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504112ED" w14:textId="7C21B09B" w:rsidR="00592016" w:rsidRPr="00592016" w:rsidRDefault="00592016" w:rsidP="00592016">
      <w:pPr>
        <w:tabs>
          <w:tab w:val="left" w:pos="709"/>
        </w:tabs>
        <w:spacing w:line="276" w:lineRule="auto"/>
        <w:ind w:left="567" w:right="-3" w:hanging="141"/>
        <w:jc w:val="center"/>
        <w:rPr>
          <w:rFonts w:ascii="Times New Roman" w:eastAsia="Times New Roman" w:hAnsi="Times New Roman" w:cs="Times New Roman"/>
          <w:b/>
          <w:color w:val="auto"/>
          <w:sz w:val="21"/>
          <w:szCs w:val="21"/>
        </w:rPr>
      </w:pPr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НЦБ</w:t>
      </w:r>
      <w:proofErr w:type="spellStart"/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  <w:lang w:val="en-US"/>
        </w:rPr>
        <w:t>i</w:t>
      </w:r>
      <w:proofErr w:type="spellEnd"/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  <w:vertAlign w:val="subscript"/>
        </w:rPr>
        <w:t>1</w:t>
      </w:r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= КЗ </w:t>
      </w:r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  <w:lang w:val="en-US"/>
        </w:rPr>
        <w:t>x</w:t>
      </w:r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 </w:t>
      </w:r>
      <w:bookmarkStart w:id="1" w:name="_Hlk511036088"/>
      <w:bookmarkStart w:id="2" w:name="_Hlk511036105"/>
      <w:r w:rsidRPr="00592016">
        <w:rPr>
          <w:rFonts w:ascii="Times New Roman" w:eastAsia="MS Mincho" w:hAnsi="Times New Roman" w:cs="Times New Roman"/>
          <w:b/>
          <w:bCs/>
          <w:sz w:val="21"/>
          <w:szCs w:val="21"/>
        </w:rPr>
        <w:fldChar w:fldCharType="begin"/>
      </w:r>
      <w:r w:rsidRPr="00592016">
        <w:rPr>
          <w:rFonts w:ascii="Times New Roman" w:eastAsia="MS Mincho" w:hAnsi="Times New Roman" w:cs="Times New Roman"/>
          <w:b/>
          <w:bCs/>
          <w:sz w:val="21"/>
          <w:szCs w:val="21"/>
        </w:rPr>
        <w:instrText xml:space="preserve"> QUOTE </w:instrText>
      </w:r>
      <m:oMath>
        <m:r>
          <m:rPr>
            <m:sty m:val="p"/>
          </m:rPr>
          <w:rPr>
            <w:rFonts w:ascii="Cambria Math" w:eastAsia="MS Mincho" w:hAnsi="Cambria Math"/>
            <w:sz w:val="26"/>
            <w:szCs w:val="26"/>
          </w:rPr>
          <m:t>О</m:t>
        </m:r>
        <m:r>
          <m:rPr>
            <m:sty m:val="p"/>
          </m:rPr>
          <w:rPr>
            <w:rFonts w:ascii="Cambria Math"/>
            <w:sz w:val="26"/>
            <w:szCs w:val="26"/>
            <w:lang w:val="en-US"/>
          </w:rPr>
          <m:t>R</m:t>
        </m:r>
        <m:r>
          <m:rPr>
            <m:nor/>
          </m:rPr>
          <w:rPr>
            <w:sz w:val="26"/>
            <w:szCs w:val="26"/>
            <w:lang w:val="en-US"/>
          </w:rPr>
          <m:t>i</m:t>
        </m:r>
      </m:oMath>
      <w:r w:rsidRPr="00592016">
        <w:rPr>
          <w:rFonts w:ascii="Times New Roman" w:eastAsia="MS Mincho" w:hAnsi="Times New Roman" w:cs="Times New Roman"/>
          <w:b/>
          <w:bCs/>
          <w:sz w:val="21"/>
          <w:szCs w:val="21"/>
        </w:rPr>
        <w:instrText xml:space="preserve"> </w:instrText>
      </w:r>
      <w:r w:rsidRPr="00592016">
        <w:rPr>
          <w:rFonts w:ascii="Times New Roman" w:eastAsia="MS Mincho" w:hAnsi="Times New Roman" w:cs="Times New Roman"/>
          <w:b/>
          <w:bCs/>
          <w:sz w:val="21"/>
          <w:szCs w:val="21"/>
        </w:rPr>
        <w:fldChar w:fldCharType="end"/>
      </w:r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ОБ</w:t>
      </w:r>
      <w:proofErr w:type="spellStart"/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  <w:vertAlign w:val="subscript"/>
          <w:lang w:val="en-US"/>
        </w:rPr>
        <w:t>i</w:t>
      </w:r>
      <w:proofErr w:type="spellEnd"/>
      <w:r w:rsidRPr="00592016"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 xml:space="preserve"> </w:t>
      </w:r>
      <w:bookmarkEnd w:id="1"/>
      <w:bookmarkEnd w:id="2"/>
    </w:p>
    <w:p w14:paraId="6B7FE563" w14:textId="77777777" w:rsidR="00592016" w:rsidRPr="00592016" w:rsidRDefault="00592016" w:rsidP="00592016">
      <w:pPr>
        <w:tabs>
          <w:tab w:val="left" w:pos="709"/>
        </w:tabs>
        <w:spacing w:line="276" w:lineRule="auto"/>
        <w:ind w:right="-3" w:firstLine="709"/>
        <w:jc w:val="both"/>
        <w:rPr>
          <w:rFonts w:ascii="Times New Roman" w:eastAsia="MS Mincho" w:hAnsi="Times New Roman" w:cs="Times New Roman"/>
          <w:color w:val="auto"/>
          <w:sz w:val="21"/>
          <w:szCs w:val="21"/>
        </w:rPr>
      </w:pPr>
    </w:p>
    <w:p w14:paraId="248FF842" w14:textId="77777777" w:rsidR="00592016" w:rsidRPr="00592016" w:rsidRDefault="00592016" w:rsidP="00592016">
      <w:pPr>
        <w:tabs>
          <w:tab w:val="left" w:pos="709"/>
        </w:tabs>
        <w:spacing w:line="276" w:lineRule="auto"/>
        <w:ind w:right="-3"/>
        <w:jc w:val="both"/>
        <w:rPr>
          <w:rFonts w:ascii="Times New Roman" w:eastAsia="Calibri" w:hAnsi="Times New Roman" w:cs="Times New Roman"/>
          <w:sz w:val="21"/>
          <w:szCs w:val="21"/>
          <w:lang w:eastAsia="en-US"/>
        </w:rPr>
      </w:pPr>
      <w:r w:rsidRPr="00592016">
        <w:rPr>
          <w:rFonts w:ascii="Times New Roman" w:eastAsia="Times New Roman" w:hAnsi="Times New Roman" w:cs="Times New Roman"/>
          <w:color w:val="auto"/>
          <w:sz w:val="21"/>
          <w:szCs w:val="21"/>
        </w:rPr>
        <w:t>НЦБ</w:t>
      </w:r>
      <w:proofErr w:type="spellStart"/>
      <w:r w:rsidRPr="00592016">
        <w:rPr>
          <w:rFonts w:ascii="Times New Roman" w:eastAsia="Times New Roman" w:hAnsi="Times New Roman" w:cs="Times New Roman"/>
          <w:color w:val="auto"/>
          <w:sz w:val="21"/>
          <w:szCs w:val="21"/>
          <w:lang w:val="en-US"/>
        </w:rPr>
        <w:t>i</w:t>
      </w:r>
      <w:proofErr w:type="spellEnd"/>
      <w:r w:rsidRPr="00592016">
        <w:rPr>
          <w:rFonts w:ascii="Times New Roman" w:eastAsia="Times New Roman" w:hAnsi="Times New Roman" w:cs="Times New Roman"/>
          <w:color w:val="auto"/>
          <w:sz w:val="21"/>
          <w:szCs w:val="21"/>
          <w:vertAlign w:val="subscript"/>
        </w:rPr>
        <w:t>1 -</w:t>
      </w:r>
      <w:r w:rsidRPr="00592016">
        <w:rPr>
          <w:rFonts w:ascii="Times New Roman" w:eastAsia="Calibri" w:hAnsi="Times New Roman" w:cs="Times New Roman"/>
          <w:sz w:val="21"/>
          <w:szCs w:val="21"/>
          <w:lang w:eastAsia="en-US"/>
        </w:rPr>
        <w:t xml:space="preserve"> рейтинг, присуждаемый i-ой заявке по указанному критерию</w:t>
      </w:r>
    </w:p>
    <w:p w14:paraId="4233C807" w14:textId="707CB740" w:rsidR="00592016" w:rsidRPr="00592016" w:rsidRDefault="00592016" w:rsidP="00592016">
      <w:pPr>
        <w:jc w:val="both"/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</w:pPr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КЗ  - коэффициент значимости критерия оценки «</w:t>
      </w:r>
      <w:r w:rsidR="002864EE" w:rsidRPr="002864EE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Квалификация участников конкурса в электронной форме (в том числе опыт работы, связанный с предметом договора; деловая репутация (как количественный показатель), в том числе с применением ЭКГ-рейтинга; обеспеченность кадровыми ресурсами (количество и (или) квалификация); наличие финансовых ресурсов; наличие на праве собственности или ином праве оборудования и других материальных ресурсов)</w:t>
      </w:r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»;</w:t>
      </w:r>
    </w:p>
    <w:p w14:paraId="578D9C64" w14:textId="4B6A9C1D" w:rsidR="00592016" w:rsidRPr="00592016" w:rsidRDefault="00592016" w:rsidP="00592016">
      <w:pPr>
        <w:jc w:val="both"/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</w:pPr>
      <w:proofErr w:type="spellStart"/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ОБi</w:t>
      </w:r>
      <w:proofErr w:type="spellEnd"/>
      <w:r w:rsidRPr="00592016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 xml:space="preserve"> – Рейтинг участника по показателю «Опыт участника закупки по успешному оказанию услуг сопоставимого характера предмету настоящего конкурса»</w:t>
      </w:r>
    </w:p>
    <w:p w14:paraId="48A50B5F" w14:textId="77777777" w:rsidR="00592016" w:rsidRPr="00592016" w:rsidRDefault="00592016" w:rsidP="00592016">
      <w:pPr>
        <w:jc w:val="both"/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</w:pPr>
    </w:p>
    <w:p w14:paraId="7EB2296E" w14:textId="1E72D111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  <w:t>2.1. Показатель: опыт участника закупки по успешному оказанию услуг сопоставимого характера предмету настоящего конкурса</w:t>
      </w:r>
    </w:p>
    <w:p w14:paraId="13EC4CB6" w14:textId="3E5A8758" w:rsidR="00592016" w:rsidRPr="00592016" w:rsidRDefault="00592016" w:rsidP="00592016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21"/>
          <w:szCs w:val="21"/>
        </w:rPr>
      </w:pPr>
      <w:r w:rsidRPr="00592016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Значимость показателя: </w:t>
      </w:r>
      <w:r w:rsidR="00206DAC">
        <w:rPr>
          <w:rFonts w:ascii="Times New Roman" w:eastAsia="Times New Roman" w:hAnsi="Times New Roman" w:cs="Times New Roman"/>
          <w:color w:val="auto"/>
          <w:sz w:val="21"/>
          <w:szCs w:val="21"/>
        </w:rPr>
        <w:t>100</w:t>
      </w:r>
      <w:r w:rsidRPr="00592016"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%</w:t>
      </w:r>
    </w:p>
    <w:p w14:paraId="6B479D62" w14:textId="1B9CD6F1" w:rsidR="00592016" w:rsidRPr="00592016" w:rsidRDefault="00592016" w:rsidP="00592016">
      <w:pPr>
        <w:tabs>
          <w:tab w:val="num" w:pos="383"/>
          <w:tab w:val="num" w:pos="1980"/>
          <w:tab w:val="left" w:pos="4763"/>
        </w:tabs>
        <w:spacing w:line="276" w:lineRule="auto"/>
        <w:ind w:right="-6" w:firstLine="709"/>
        <w:contextualSpacing/>
        <w:jc w:val="both"/>
        <w:rPr>
          <w:rFonts w:ascii="Times New Roman" w:eastAsia="MS Mincho" w:hAnsi="Times New Roman" w:cs="Times New Roman"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color w:val="auto"/>
          <w:sz w:val="21"/>
          <w:szCs w:val="21"/>
        </w:rPr>
        <w:t xml:space="preserve">Коэффициент значимости показателя: </w:t>
      </w:r>
      <w:r w:rsidR="00206DAC">
        <w:rPr>
          <w:rFonts w:ascii="Times New Roman" w:eastAsia="MS Mincho" w:hAnsi="Times New Roman" w:cs="Times New Roman"/>
          <w:color w:val="auto"/>
          <w:sz w:val="21"/>
          <w:szCs w:val="21"/>
        </w:rPr>
        <w:t>1</w:t>
      </w:r>
      <w:r w:rsidR="001941F6">
        <w:rPr>
          <w:rFonts w:ascii="Times New Roman" w:eastAsia="MS Mincho" w:hAnsi="Times New Roman" w:cs="Times New Roman"/>
          <w:color w:val="auto"/>
          <w:sz w:val="21"/>
          <w:szCs w:val="21"/>
        </w:rPr>
        <w:t>,00</w:t>
      </w:r>
    </w:p>
    <w:p w14:paraId="356DAC71" w14:textId="77777777" w:rsidR="00592016" w:rsidRPr="00592016" w:rsidRDefault="00592016" w:rsidP="00592016">
      <w:pPr>
        <w:tabs>
          <w:tab w:val="num" w:pos="383"/>
          <w:tab w:val="num" w:pos="1980"/>
          <w:tab w:val="left" w:pos="4763"/>
        </w:tabs>
        <w:spacing w:line="276" w:lineRule="auto"/>
        <w:ind w:right="-6" w:firstLine="709"/>
        <w:contextualSpacing/>
        <w:jc w:val="both"/>
        <w:rPr>
          <w:rFonts w:ascii="Times New Roman" w:eastAsia="MS Mincho" w:hAnsi="Times New Roman" w:cs="Times New Roman"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color w:val="auto"/>
          <w:sz w:val="21"/>
          <w:szCs w:val="21"/>
        </w:rPr>
        <w:t>Максимальное количество баллов по данному показателю:100</w:t>
      </w:r>
    </w:p>
    <w:p w14:paraId="4B7D3DFF" w14:textId="77777777" w:rsidR="00592016" w:rsidRPr="00592016" w:rsidRDefault="00592016" w:rsidP="00592016">
      <w:pPr>
        <w:tabs>
          <w:tab w:val="num" w:pos="383"/>
          <w:tab w:val="num" w:pos="1980"/>
          <w:tab w:val="left" w:pos="4763"/>
        </w:tabs>
        <w:spacing w:line="276" w:lineRule="auto"/>
        <w:ind w:right="-6" w:firstLine="709"/>
        <w:contextualSpacing/>
        <w:jc w:val="both"/>
        <w:rPr>
          <w:rFonts w:ascii="Times New Roman" w:eastAsia="MS Mincho" w:hAnsi="Times New Roman" w:cs="Times New Roman"/>
          <w:sz w:val="21"/>
          <w:szCs w:val="21"/>
        </w:rPr>
      </w:pPr>
      <w:bookmarkStart w:id="3" w:name="_Hlk519164114"/>
    </w:p>
    <w:p w14:paraId="1EC03C66" w14:textId="7C3B95B1" w:rsidR="00592016" w:rsidRPr="00592016" w:rsidRDefault="00592016" w:rsidP="00592016">
      <w:pPr>
        <w:tabs>
          <w:tab w:val="num" w:pos="1980"/>
          <w:tab w:val="left" w:pos="4763"/>
        </w:tabs>
        <w:ind w:right="-6"/>
        <w:jc w:val="both"/>
        <w:rPr>
          <w:rFonts w:ascii="Times New Roman" w:eastAsia="MS Mincho" w:hAnsi="Times New Roman" w:cs="Times New Roman"/>
          <w:sz w:val="21"/>
          <w:szCs w:val="21"/>
        </w:rPr>
      </w:pPr>
      <w:r w:rsidRPr="00592016">
        <w:rPr>
          <w:rFonts w:ascii="Times New Roman" w:eastAsia="MS Mincho" w:hAnsi="Times New Roman" w:cs="Times New Roman"/>
          <w:sz w:val="21"/>
          <w:szCs w:val="21"/>
        </w:rPr>
        <w:t>*</w:t>
      </w:r>
      <w:r w:rsidR="00206DAC">
        <w:rPr>
          <w:rFonts w:ascii="Times New Roman" w:eastAsia="MS Mincho" w:hAnsi="Times New Roman" w:cs="Times New Roman"/>
          <w:sz w:val="21"/>
          <w:szCs w:val="21"/>
        </w:rPr>
        <w:t xml:space="preserve"> </w:t>
      </w:r>
      <w:r w:rsidR="00206DAC" w:rsidRPr="00206DAC">
        <w:rPr>
          <w:rFonts w:ascii="Times New Roman" w:eastAsia="MS Mincho" w:hAnsi="Times New Roman" w:cs="Times New Roman"/>
          <w:sz w:val="21"/>
          <w:szCs w:val="21"/>
        </w:rPr>
        <w:t xml:space="preserve">Под услугами сопоставимого характера понимаются услуги по охране объектов, с учетом </w:t>
      </w:r>
      <w:r w:rsidR="00AC7517" w:rsidRPr="00206DAC">
        <w:rPr>
          <w:rFonts w:ascii="Times New Roman" w:eastAsia="MS Mincho" w:hAnsi="Times New Roman" w:cs="Times New Roman"/>
          <w:sz w:val="21"/>
          <w:szCs w:val="21"/>
        </w:rPr>
        <w:t>требований,</w:t>
      </w:r>
      <w:r w:rsidR="00206DAC" w:rsidRPr="00206DAC">
        <w:rPr>
          <w:rFonts w:ascii="Times New Roman" w:eastAsia="MS Mincho" w:hAnsi="Times New Roman" w:cs="Times New Roman"/>
          <w:sz w:val="21"/>
          <w:szCs w:val="21"/>
        </w:rPr>
        <w:t xml:space="preserve"> предъявляемым к оказанию указанных услуг, согласно условиям и требованиям Технического задания, являющегося неотъемлемой частью настоящей конкурсной документации.</w:t>
      </w:r>
    </w:p>
    <w:p w14:paraId="4FD9E9F3" w14:textId="77777777" w:rsidR="00592016" w:rsidRPr="00592016" w:rsidRDefault="00592016" w:rsidP="00592016">
      <w:pPr>
        <w:tabs>
          <w:tab w:val="num" w:pos="1980"/>
          <w:tab w:val="left" w:pos="4763"/>
        </w:tabs>
        <w:ind w:right="-6"/>
        <w:jc w:val="both"/>
        <w:rPr>
          <w:rFonts w:ascii="Times New Roman" w:eastAsia="MS Mincho" w:hAnsi="Times New Roman" w:cs="Times New Roman"/>
          <w:sz w:val="21"/>
          <w:szCs w:val="21"/>
        </w:rPr>
      </w:pPr>
    </w:p>
    <w:bookmarkEnd w:id="3"/>
    <w:p w14:paraId="75F0E165" w14:textId="754BBF17" w:rsidR="00592016" w:rsidRPr="00592016" w:rsidRDefault="00592016" w:rsidP="00592016">
      <w:pPr>
        <w:tabs>
          <w:tab w:val="num" w:pos="383"/>
          <w:tab w:val="num" w:pos="1980"/>
          <w:tab w:val="left" w:pos="4763"/>
        </w:tabs>
        <w:spacing w:line="276" w:lineRule="auto"/>
        <w:ind w:right="-6" w:firstLine="709"/>
        <w:contextualSpacing/>
        <w:jc w:val="both"/>
        <w:rPr>
          <w:rFonts w:ascii="Times New Roman" w:eastAsia="MS Mincho" w:hAnsi="Times New Roman" w:cs="Times New Roman"/>
          <w:sz w:val="21"/>
          <w:szCs w:val="21"/>
        </w:rPr>
      </w:pPr>
      <w:r w:rsidRPr="00592016">
        <w:rPr>
          <w:rFonts w:ascii="Times New Roman" w:eastAsia="Times New Roman" w:hAnsi="Times New Roman" w:cs="Times New Roman"/>
          <w:i/>
          <w:sz w:val="21"/>
          <w:szCs w:val="21"/>
        </w:rPr>
        <w:t>2.1.1. Объект оценки:</w:t>
      </w:r>
      <w:r w:rsidRPr="00592016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bookmarkStart w:id="4" w:name="_Hlk531341268"/>
      <w:bookmarkStart w:id="5" w:name="_Hlk44604290"/>
      <w:r w:rsidR="005E79E7">
        <w:rPr>
          <w:rFonts w:ascii="Times New Roman" w:hAnsi="Times New Roman"/>
          <w:sz w:val="21"/>
          <w:szCs w:val="21"/>
        </w:rPr>
        <w:t>общая цена выполненных договоров/контрактов, заключенных и исполненных участником закупки</w:t>
      </w:r>
      <w:bookmarkEnd w:id="4"/>
      <w:r w:rsidR="005E79E7">
        <w:rPr>
          <w:rFonts w:ascii="Times New Roman" w:eastAsia="MS Mincho" w:hAnsi="Times New Roman"/>
          <w:sz w:val="21"/>
          <w:szCs w:val="21"/>
        </w:rPr>
        <w:t xml:space="preserve"> за </w:t>
      </w:r>
      <w:r w:rsidR="001E61BE">
        <w:rPr>
          <w:rFonts w:ascii="Times New Roman" w:hAnsi="Times New Roman"/>
          <w:sz w:val="21"/>
          <w:szCs w:val="21"/>
        </w:rPr>
        <w:t>4</w:t>
      </w:r>
      <w:r w:rsidR="005E79E7">
        <w:rPr>
          <w:rFonts w:ascii="Times New Roman" w:hAnsi="Times New Roman"/>
          <w:sz w:val="21"/>
          <w:szCs w:val="21"/>
        </w:rPr>
        <w:t xml:space="preserve"> </w:t>
      </w:r>
      <w:r w:rsidR="001E61BE">
        <w:rPr>
          <w:rFonts w:ascii="Times New Roman" w:hAnsi="Times New Roman"/>
          <w:sz w:val="21"/>
          <w:szCs w:val="21"/>
        </w:rPr>
        <w:t>года</w:t>
      </w:r>
      <w:r w:rsidR="005E79E7">
        <w:rPr>
          <w:rFonts w:ascii="Times New Roman" w:hAnsi="Times New Roman"/>
          <w:sz w:val="21"/>
          <w:szCs w:val="21"/>
        </w:rPr>
        <w:t>, предшествующих дате окончания срока подачи заявок на участие в настоящем конкурсе,</w:t>
      </w:r>
      <w:r w:rsidR="00346A02">
        <w:rPr>
          <w:rFonts w:ascii="Times New Roman" w:hAnsi="Times New Roman"/>
          <w:sz w:val="21"/>
          <w:szCs w:val="21"/>
        </w:rPr>
        <w:t xml:space="preserve"> </w:t>
      </w:r>
      <w:r w:rsidR="00346A02" w:rsidRPr="00346A02">
        <w:rPr>
          <w:rFonts w:ascii="Times New Roman" w:hAnsi="Times New Roman"/>
          <w:sz w:val="21"/>
          <w:szCs w:val="21"/>
        </w:rPr>
        <w:t>, в рамках Федерального закона от 05.04.2013 N 44-ФЗ, Федерального закона от 18.07.2011 N 223-ФЗ</w:t>
      </w:r>
      <w:r w:rsidR="005E79E7">
        <w:rPr>
          <w:rFonts w:ascii="Times New Roman" w:hAnsi="Times New Roman"/>
          <w:sz w:val="21"/>
          <w:szCs w:val="21"/>
        </w:rPr>
        <w:t xml:space="preserve"> на оказание услуг сопоставимого характера предмету настоящего конкурса</w:t>
      </w:r>
      <w:r w:rsidR="006A04B5" w:rsidRPr="006A04B5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503E2E4" w14:textId="77777777" w:rsidR="00592016" w:rsidRPr="00592016" w:rsidRDefault="00592016" w:rsidP="00592016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bookmarkStart w:id="6" w:name="_Hlk25676703"/>
      <w:bookmarkEnd w:id="5"/>
      <w:r w:rsidRPr="00592016">
        <w:rPr>
          <w:rFonts w:ascii="Times New Roman" w:eastAsia="Times New Roman" w:hAnsi="Times New Roman" w:cs="Times New Roman"/>
          <w:i/>
          <w:sz w:val="21"/>
          <w:szCs w:val="21"/>
        </w:rPr>
        <w:t>2.1.2. Содержание:</w:t>
      </w:r>
      <w:r w:rsidRPr="00592016">
        <w:rPr>
          <w:rFonts w:ascii="Times New Roman" w:eastAsia="Times New Roman" w:hAnsi="Times New Roman" w:cs="Times New Roman"/>
          <w:sz w:val="21"/>
          <w:szCs w:val="21"/>
        </w:rPr>
        <w:t xml:space="preserve"> участник конкурса заполняет п. 1 формы № 4 и подтверждает свои сведения документами:</w:t>
      </w:r>
    </w:p>
    <w:p w14:paraId="5362EFDE" w14:textId="583ED907" w:rsidR="002864EE" w:rsidRDefault="002864EE" w:rsidP="002864EE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bookmarkStart w:id="7" w:name="_Hlk195527115"/>
      <w:bookmarkStart w:id="8" w:name="_Hlk207881927"/>
      <w:r>
        <w:rPr>
          <w:rFonts w:ascii="Times New Roman" w:hAnsi="Times New Roman"/>
          <w:sz w:val="21"/>
          <w:szCs w:val="21"/>
        </w:rPr>
        <w:t xml:space="preserve">1) копиями заключенных и исполненных договоров/контрактов </w:t>
      </w:r>
      <w:r>
        <w:rPr>
          <w:rFonts w:ascii="Times New Roman" w:eastAsia="MS Mincho" w:hAnsi="Times New Roman"/>
          <w:sz w:val="21"/>
          <w:szCs w:val="21"/>
        </w:rPr>
        <w:t xml:space="preserve">за </w:t>
      </w:r>
      <w:r w:rsidR="001E61BE">
        <w:rPr>
          <w:rFonts w:ascii="Times New Roman" w:hAnsi="Times New Roman"/>
          <w:sz w:val="21"/>
          <w:szCs w:val="21"/>
        </w:rPr>
        <w:t>4</w:t>
      </w:r>
      <w:r>
        <w:rPr>
          <w:rFonts w:ascii="Times New Roman" w:hAnsi="Times New Roman"/>
          <w:sz w:val="21"/>
          <w:szCs w:val="21"/>
        </w:rPr>
        <w:t xml:space="preserve"> (</w:t>
      </w:r>
      <w:r w:rsidR="001E61BE">
        <w:rPr>
          <w:rFonts w:ascii="Times New Roman" w:hAnsi="Times New Roman"/>
          <w:sz w:val="21"/>
          <w:szCs w:val="21"/>
        </w:rPr>
        <w:t>четыре</w:t>
      </w:r>
      <w:r>
        <w:rPr>
          <w:rFonts w:ascii="Times New Roman" w:hAnsi="Times New Roman"/>
          <w:sz w:val="21"/>
          <w:szCs w:val="21"/>
        </w:rPr>
        <w:t xml:space="preserve">) </w:t>
      </w:r>
      <w:r w:rsidR="001E61BE">
        <w:rPr>
          <w:rFonts w:ascii="Times New Roman" w:hAnsi="Times New Roman"/>
          <w:sz w:val="21"/>
          <w:szCs w:val="21"/>
        </w:rPr>
        <w:t>года</w:t>
      </w:r>
      <w:r>
        <w:rPr>
          <w:rFonts w:ascii="Times New Roman" w:hAnsi="Times New Roman"/>
          <w:sz w:val="21"/>
          <w:szCs w:val="21"/>
        </w:rPr>
        <w:t>, предшествующих дате окончания приема заявок на участие в настоящем конкурсе,</w:t>
      </w:r>
      <w:r w:rsidR="00D63BF9" w:rsidRPr="00D63BF9">
        <w:t xml:space="preserve"> </w:t>
      </w:r>
      <w:r w:rsidR="00D63BF9" w:rsidRPr="00D63BF9">
        <w:rPr>
          <w:rFonts w:ascii="Times New Roman" w:hAnsi="Times New Roman"/>
          <w:sz w:val="21"/>
          <w:szCs w:val="21"/>
        </w:rPr>
        <w:t>в рамках Федерального закона от 05.04.2013 N 44-ФЗ, Федерального закона от 18.07.2011 N 223-ФЗ,</w:t>
      </w:r>
      <w:r>
        <w:rPr>
          <w:rFonts w:ascii="Times New Roman" w:hAnsi="Times New Roman"/>
          <w:sz w:val="21"/>
          <w:szCs w:val="21"/>
        </w:rPr>
        <w:t xml:space="preserve"> на </w:t>
      </w:r>
      <w:r w:rsidR="005E6EEC">
        <w:rPr>
          <w:rFonts w:ascii="Times New Roman" w:hAnsi="Times New Roman"/>
          <w:sz w:val="21"/>
          <w:szCs w:val="21"/>
        </w:rPr>
        <w:t>оказание услуг</w:t>
      </w:r>
      <w:r>
        <w:rPr>
          <w:rFonts w:ascii="Times New Roman" w:hAnsi="Times New Roman"/>
          <w:sz w:val="21"/>
          <w:szCs w:val="21"/>
        </w:rPr>
        <w:t xml:space="preserve"> сопоставимого характера* со всеми изменениями и приложениями к ним.</w:t>
      </w:r>
    </w:p>
    <w:p w14:paraId="159905DF" w14:textId="0FBFD75B" w:rsidR="002864EE" w:rsidRDefault="002864EE" w:rsidP="002864E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2) </w:t>
      </w:r>
      <w:r w:rsidR="00D63BF9" w:rsidRPr="00D63BF9">
        <w:rPr>
          <w:rFonts w:ascii="Times New Roman" w:hAnsi="Times New Roman"/>
          <w:spacing w:val="-2"/>
          <w:sz w:val="22"/>
          <w:szCs w:val="22"/>
        </w:rPr>
        <w:t xml:space="preserve">копиями акта (актов) оказанных услуг, содержащего (содержащих) все обязательные реквизиты, установленные частью 2 статьи 9 Федерального закона "О бухгалтерском учете" № 402-ФЗ от 06.12.2011, подтверждающего (подтверждающих) стоимость исполненного контракта (договора) в полном объеме за </w:t>
      </w:r>
      <w:r w:rsidR="00D63BF9">
        <w:rPr>
          <w:rFonts w:ascii="Times New Roman" w:hAnsi="Times New Roman"/>
          <w:spacing w:val="-2"/>
          <w:sz w:val="22"/>
          <w:szCs w:val="22"/>
        </w:rPr>
        <w:t>4</w:t>
      </w:r>
      <w:r w:rsidR="00D63BF9" w:rsidRPr="00D63BF9">
        <w:rPr>
          <w:rFonts w:ascii="Times New Roman" w:hAnsi="Times New Roman"/>
          <w:spacing w:val="-2"/>
          <w:sz w:val="22"/>
          <w:szCs w:val="22"/>
        </w:rPr>
        <w:t>(</w:t>
      </w:r>
      <w:r w:rsidR="00D63BF9">
        <w:rPr>
          <w:rFonts w:ascii="Times New Roman" w:hAnsi="Times New Roman"/>
          <w:spacing w:val="-2"/>
          <w:sz w:val="22"/>
          <w:szCs w:val="22"/>
        </w:rPr>
        <w:t>четыре</w:t>
      </w:r>
      <w:r w:rsidR="00D63BF9" w:rsidRPr="00D63BF9">
        <w:rPr>
          <w:rFonts w:ascii="Times New Roman" w:hAnsi="Times New Roman"/>
          <w:spacing w:val="-2"/>
          <w:sz w:val="22"/>
          <w:szCs w:val="22"/>
        </w:rPr>
        <w:t xml:space="preserve">) </w:t>
      </w:r>
      <w:r w:rsidR="00D63BF9">
        <w:rPr>
          <w:rFonts w:ascii="Times New Roman" w:hAnsi="Times New Roman"/>
          <w:spacing w:val="-2"/>
          <w:sz w:val="22"/>
          <w:szCs w:val="22"/>
        </w:rPr>
        <w:t>года</w:t>
      </w:r>
      <w:r w:rsidR="00D63BF9" w:rsidRPr="00D63BF9">
        <w:rPr>
          <w:rFonts w:ascii="Times New Roman" w:hAnsi="Times New Roman"/>
          <w:spacing w:val="-2"/>
          <w:sz w:val="22"/>
          <w:szCs w:val="22"/>
        </w:rPr>
        <w:t>, предшествующих дате окончания приема заявок на участие в настоящем конкурсе;</w:t>
      </w:r>
    </w:p>
    <w:p w14:paraId="2A82F6E8" w14:textId="4089365C" w:rsidR="002864EE" w:rsidRDefault="002864EE" w:rsidP="002864E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3) сведения о реестровом номере контракта (договора), соответствующем представляемому конкретному контракту (договору), заключенному участником конкурса по итогам закупочных процедур в рамках 223-ФЗ/44-ФЗ из Единой информационной системы в сфере закупок (ЕИС- zakupki.gov.ru).</w:t>
      </w:r>
      <w:bookmarkEnd w:id="7"/>
      <w:r w:rsidR="00D63BF9" w:rsidRPr="00D63BF9">
        <w:t xml:space="preserve"> </w:t>
      </w:r>
      <w:r w:rsidR="00D63BF9" w:rsidRPr="00D63BF9">
        <w:rPr>
          <w:rFonts w:ascii="Times New Roman" w:hAnsi="Times New Roman"/>
          <w:sz w:val="21"/>
          <w:szCs w:val="21"/>
        </w:rPr>
        <w:t>- рекомендуемая для заполнения таблица содержится в Форме №4.</w:t>
      </w:r>
    </w:p>
    <w:p w14:paraId="48078174" w14:textId="77777777" w:rsidR="00D63BF9" w:rsidRDefault="00D63BF9" w:rsidP="002864EE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21"/>
          <w:szCs w:val="21"/>
        </w:rPr>
      </w:pPr>
    </w:p>
    <w:bookmarkEnd w:id="8"/>
    <w:p w14:paraId="502C876A" w14:textId="77777777" w:rsidR="00592016" w:rsidRPr="00592016" w:rsidRDefault="00592016" w:rsidP="00592016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92016">
        <w:rPr>
          <w:rFonts w:ascii="Times New Roman" w:eastAsia="Times New Roman" w:hAnsi="Times New Roman" w:cs="Times New Roman"/>
          <w:sz w:val="21"/>
          <w:szCs w:val="21"/>
        </w:rPr>
        <w:t>Копии вышеуказанных документов должны быть представлены в полном объеме и в порядке, указанном выше. В случае, если участником конкурса будет представлена копия договора без акта (</w:t>
      </w:r>
      <w:proofErr w:type="spellStart"/>
      <w:r w:rsidRPr="00592016">
        <w:rPr>
          <w:rFonts w:ascii="Times New Roman" w:eastAsia="Times New Roman" w:hAnsi="Times New Roman" w:cs="Times New Roman"/>
          <w:sz w:val="21"/>
          <w:szCs w:val="21"/>
        </w:rPr>
        <w:t>ов</w:t>
      </w:r>
      <w:proofErr w:type="spellEnd"/>
      <w:r w:rsidRPr="00592016">
        <w:rPr>
          <w:rFonts w:ascii="Times New Roman" w:eastAsia="Times New Roman" w:hAnsi="Times New Roman" w:cs="Times New Roman"/>
          <w:sz w:val="21"/>
          <w:szCs w:val="21"/>
        </w:rPr>
        <w:t>), не позволяющая идентифицировать услуги в представленных исполненных договорах, к которым она относится, либо у Заказчика возникнут трудности с отнесением копии договора/контракта к конкретному акту (</w:t>
      </w:r>
      <w:proofErr w:type="spellStart"/>
      <w:r w:rsidRPr="00592016">
        <w:rPr>
          <w:rFonts w:ascii="Times New Roman" w:eastAsia="Times New Roman" w:hAnsi="Times New Roman" w:cs="Times New Roman"/>
          <w:sz w:val="21"/>
          <w:szCs w:val="21"/>
        </w:rPr>
        <w:t>ам</w:t>
      </w:r>
      <w:proofErr w:type="spellEnd"/>
      <w:r w:rsidRPr="00592016">
        <w:rPr>
          <w:rFonts w:ascii="Times New Roman" w:eastAsia="Times New Roman" w:hAnsi="Times New Roman" w:cs="Times New Roman"/>
          <w:sz w:val="21"/>
          <w:szCs w:val="21"/>
        </w:rPr>
        <w:t>), эти сведения и документы Заказчиком не будут приняты.</w:t>
      </w:r>
    </w:p>
    <w:p w14:paraId="5753DF2C" w14:textId="0C64BA8A" w:rsidR="00592016" w:rsidRDefault="00592016" w:rsidP="00592016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92016">
        <w:rPr>
          <w:rFonts w:ascii="Times New Roman" w:eastAsia="Times New Roman" w:hAnsi="Times New Roman" w:cs="Times New Roman"/>
          <w:sz w:val="21"/>
          <w:szCs w:val="21"/>
        </w:rPr>
        <w:t>В случае если участником закупки не будут представлены все акты к исполненному договору/контракту, подтверждающие исполнение договора/контракта в полном объёме, такой договор/контракт не будет принят комиссией к оценке.</w:t>
      </w:r>
    </w:p>
    <w:p w14:paraId="4D163823" w14:textId="3C6AAC5A" w:rsidR="006708E3" w:rsidRPr="006708E3" w:rsidRDefault="006708E3" w:rsidP="006708E3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6708E3">
        <w:rPr>
          <w:rFonts w:ascii="Times New Roman" w:eastAsia="Times New Roman" w:hAnsi="Times New Roman" w:cs="Times New Roman"/>
          <w:sz w:val="21"/>
          <w:szCs w:val="21"/>
        </w:rPr>
        <w:lastRenderedPageBreak/>
        <w:t>В случае если контракт/договор не будет найден Заказчиком в ЕИС в сфере закупок такой договор</w:t>
      </w:r>
      <w:r w:rsidR="00365751">
        <w:rPr>
          <w:rFonts w:ascii="Times New Roman" w:eastAsia="Times New Roman" w:hAnsi="Times New Roman" w:cs="Times New Roman"/>
          <w:sz w:val="21"/>
          <w:szCs w:val="21"/>
        </w:rPr>
        <w:t>/контракт</w:t>
      </w:r>
      <w:r w:rsidRPr="006708E3">
        <w:rPr>
          <w:rFonts w:ascii="Times New Roman" w:eastAsia="Times New Roman" w:hAnsi="Times New Roman" w:cs="Times New Roman"/>
          <w:sz w:val="21"/>
          <w:szCs w:val="21"/>
        </w:rPr>
        <w:t xml:space="preserve"> не будет зачтен комиссией при осуществлении оценки заявки по данному показателю критерия.</w:t>
      </w:r>
    </w:p>
    <w:p w14:paraId="2F2AF678" w14:textId="77777777" w:rsidR="00D63BF9" w:rsidRPr="00D63BF9" w:rsidRDefault="00D63BF9" w:rsidP="00D63BF9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D63BF9">
        <w:rPr>
          <w:rFonts w:ascii="Times New Roman" w:eastAsia="Times New Roman" w:hAnsi="Times New Roman" w:cs="Times New Roman"/>
          <w:sz w:val="21"/>
          <w:szCs w:val="21"/>
        </w:rPr>
        <w:t>Представленные участником конкурса контракты (договоры) не будут приняты и учтены Заказчиком при оценке в случае, если:</w:t>
      </w:r>
    </w:p>
    <w:p w14:paraId="1E3E134A" w14:textId="77777777" w:rsidR="00D63BF9" w:rsidRPr="00D63BF9" w:rsidRDefault="00D63BF9" w:rsidP="00D63BF9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D63BF9">
        <w:rPr>
          <w:rFonts w:ascii="Times New Roman" w:eastAsia="Times New Roman" w:hAnsi="Times New Roman" w:cs="Times New Roman"/>
          <w:sz w:val="21"/>
          <w:szCs w:val="21"/>
        </w:rPr>
        <w:t>-исполнение контракта (договора) не подтверждено документально;</w:t>
      </w:r>
    </w:p>
    <w:p w14:paraId="4E76D27A" w14:textId="77777777" w:rsidR="00D63BF9" w:rsidRPr="00D63BF9" w:rsidRDefault="00D63BF9" w:rsidP="00D63BF9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D63BF9">
        <w:rPr>
          <w:rFonts w:ascii="Times New Roman" w:eastAsia="Times New Roman" w:hAnsi="Times New Roman" w:cs="Times New Roman"/>
          <w:sz w:val="21"/>
          <w:szCs w:val="21"/>
        </w:rPr>
        <w:t>- представленный контракт (договор) не исполнен участником конкурса на дату окончания срока подачи заявок в настоящем конкурсе;</w:t>
      </w:r>
    </w:p>
    <w:p w14:paraId="38AA96AD" w14:textId="3F756EEF" w:rsidR="006708E3" w:rsidRDefault="00D63BF9" w:rsidP="00D63BF9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D63BF9">
        <w:rPr>
          <w:rFonts w:ascii="Times New Roman" w:eastAsia="Times New Roman" w:hAnsi="Times New Roman" w:cs="Times New Roman"/>
          <w:sz w:val="21"/>
          <w:szCs w:val="21"/>
        </w:rPr>
        <w:t>- представленный контракт (договор) исполнен ранее, чем 5лет до даты окончания срока подачи заявок на участие в настоящем конкурсе;</w:t>
      </w:r>
    </w:p>
    <w:p w14:paraId="3C24DE80" w14:textId="77777777" w:rsidR="00D63BF9" w:rsidRPr="006708E3" w:rsidRDefault="00D63BF9" w:rsidP="00D63BF9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03632CDD" w14:textId="15F7E5ED" w:rsidR="006708E3" w:rsidRPr="006708E3" w:rsidRDefault="006708E3" w:rsidP="006708E3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6708E3">
        <w:rPr>
          <w:rFonts w:ascii="Times New Roman" w:eastAsia="Times New Roman" w:hAnsi="Times New Roman" w:cs="Times New Roman"/>
          <w:sz w:val="21"/>
          <w:szCs w:val="21"/>
        </w:rPr>
        <w:t xml:space="preserve">Представленные документы в подтверждение опыта </w:t>
      </w:r>
      <w:r w:rsidR="0004212F">
        <w:rPr>
          <w:rFonts w:ascii="Times New Roman" w:eastAsia="Times New Roman" w:hAnsi="Times New Roman" w:cs="Times New Roman"/>
          <w:sz w:val="21"/>
          <w:szCs w:val="21"/>
        </w:rPr>
        <w:t>оказанных услуг</w:t>
      </w:r>
      <w:r w:rsidRPr="006708E3">
        <w:rPr>
          <w:rFonts w:ascii="Times New Roman" w:eastAsia="Times New Roman" w:hAnsi="Times New Roman" w:cs="Times New Roman"/>
          <w:sz w:val="21"/>
          <w:szCs w:val="21"/>
        </w:rPr>
        <w:t xml:space="preserve"> сопоставимого* характера должны быть в виде </w:t>
      </w:r>
      <w:r w:rsidR="00DE2B35" w:rsidRPr="006708E3">
        <w:rPr>
          <w:rFonts w:ascii="Times New Roman" w:eastAsia="Times New Roman" w:hAnsi="Times New Roman" w:cs="Times New Roman"/>
          <w:sz w:val="21"/>
          <w:szCs w:val="21"/>
        </w:rPr>
        <w:t>полно читаемых</w:t>
      </w:r>
      <w:r w:rsidRPr="006708E3">
        <w:rPr>
          <w:rFonts w:ascii="Times New Roman" w:eastAsia="Times New Roman" w:hAnsi="Times New Roman" w:cs="Times New Roman"/>
          <w:sz w:val="21"/>
          <w:szCs w:val="21"/>
        </w:rPr>
        <w:t xml:space="preserve"> копий, на которых видны необходимые сведения, в том числе даты, подписи, печати. </w:t>
      </w:r>
    </w:p>
    <w:p w14:paraId="0F550A8A" w14:textId="3250C822" w:rsidR="006708E3" w:rsidRDefault="00F7178D" w:rsidP="006708E3">
      <w:pPr>
        <w:autoSpaceDE w:val="0"/>
        <w:autoSpaceDN w:val="0"/>
        <w:adjustRightInd w:val="0"/>
        <w:spacing w:line="259" w:lineRule="auto"/>
        <w:ind w:firstLine="709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К 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>оценке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принимаются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 xml:space="preserve"> исключительно исполненн</w:t>
      </w:r>
      <w:r>
        <w:rPr>
          <w:rFonts w:ascii="Times New Roman" w:eastAsia="Times New Roman" w:hAnsi="Times New Roman" w:cs="Times New Roman"/>
          <w:sz w:val="21"/>
          <w:szCs w:val="21"/>
        </w:rPr>
        <w:t>ые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 xml:space="preserve"> договор</w:t>
      </w:r>
      <w:r>
        <w:rPr>
          <w:rFonts w:ascii="Times New Roman" w:eastAsia="Times New Roman" w:hAnsi="Times New Roman" w:cs="Times New Roman"/>
          <w:sz w:val="21"/>
          <w:szCs w:val="21"/>
        </w:rPr>
        <w:t>ы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sz w:val="21"/>
          <w:szCs w:val="21"/>
        </w:rPr>
        <w:t>контракты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>), при исполнении котор</w:t>
      </w:r>
      <w:r>
        <w:rPr>
          <w:rFonts w:ascii="Times New Roman" w:eastAsia="Times New Roman" w:hAnsi="Times New Roman" w:cs="Times New Roman"/>
          <w:sz w:val="21"/>
          <w:szCs w:val="21"/>
        </w:rPr>
        <w:t>ых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исполнителем </w:t>
      </w:r>
      <w:r w:rsidRPr="00F7178D">
        <w:rPr>
          <w:rFonts w:ascii="Times New Roman" w:eastAsia="Times New Roman" w:hAnsi="Times New Roman" w:cs="Times New Roman"/>
          <w:sz w:val="21"/>
          <w:szCs w:val="21"/>
        </w:rPr>
        <w:t>исполнены требования об уплате неустоек (штрафов, пеней) (в случае начисления неустоек)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bookmarkEnd w:id="6"/>
    <w:p w14:paraId="47A589E1" w14:textId="77777777" w:rsidR="00592016" w:rsidRPr="00592016" w:rsidRDefault="00592016" w:rsidP="00592016">
      <w:pPr>
        <w:autoSpaceDE w:val="0"/>
        <w:autoSpaceDN w:val="0"/>
        <w:adjustRightInd w:val="0"/>
        <w:spacing w:line="259" w:lineRule="auto"/>
        <w:ind w:left="567"/>
        <w:rPr>
          <w:rFonts w:ascii="Times New Roman" w:eastAsia="Times New Roman" w:hAnsi="Times New Roman" w:cs="Times New Roman"/>
          <w:sz w:val="22"/>
          <w:szCs w:val="20"/>
        </w:rPr>
      </w:pPr>
    </w:p>
    <w:p w14:paraId="34A74FFC" w14:textId="152E6316" w:rsidR="00592016" w:rsidRPr="00592016" w:rsidRDefault="00592016" w:rsidP="00592016">
      <w:pPr>
        <w:autoSpaceDE w:val="0"/>
        <w:autoSpaceDN w:val="0"/>
        <w:adjustRightInd w:val="0"/>
        <w:spacing w:line="259" w:lineRule="auto"/>
        <w:rPr>
          <w:rFonts w:ascii="Times New Roman" w:eastAsia="Times New Roman" w:hAnsi="Times New Roman" w:cs="Times New Roman"/>
          <w:b/>
          <w:sz w:val="22"/>
          <w:szCs w:val="20"/>
        </w:rPr>
      </w:pPr>
      <w:r w:rsidRPr="00592016">
        <w:rPr>
          <w:rFonts w:ascii="Times New Roman" w:eastAsia="Times New Roman" w:hAnsi="Times New Roman" w:cs="Times New Roman"/>
          <w:i/>
          <w:sz w:val="22"/>
          <w:szCs w:val="20"/>
        </w:rPr>
        <w:t xml:space="preserve">              2.1.3. Порядок оценки заявок по показателю критерия:</w:t>
      </w:r>
      <w:r w:rsidRPr="00592016">
        <w:rPr>
          <w:rFonts w:ascii="Times New Roman" w:eastAsia="Times New Roman" w:hAnsi="Times New Roman" w:cs="Times New Roman"/>
          <w:b/>
          <w:sz w:val="22"/>
          <w:szCs w:val="20"/>
        </w:rPr>
        <w:t xml:space="preserve"> </w:t>
      </w:r>
      <w:r w:rsidRPr="00592016">
        <w:rPr>
          <w:rFonts w:ascii="Times New Roman" w:eastAsia="Times New Roman" w:hAnsi="Times New Roman" w:cs="Times New Roman"/>
          <w:sz w:val="22"/>
          <w:szCs w:val="20"/>
        </w:rPr>
        <w:t>«Опыт участника конкурса по успешному оказанию услуг сопоставимого характера предмету настоящего конкурса»:</w:t>
      </w:r>
    </w:p>
    <w:p w14:paraId="11B448D2" w14:textId="77777777" w:rsidR="00592016" w:rsidRPr="00592016" w:rsidRDefault="00592016" w:rsidP="00592016">
      <w:pPr>
        <w:autoSpaceDE w:val="0"/>
        <w:autoSpaceDN w:val="0"/>
        <w:adjustRightInd w:val="0"/>
        <w:spacing w:line="259" w:lineRule="auto"/>
        <w:ind w:firstLine="567"/>
        <w:rPr>
          <w:rFonts w:ascii="Times New Roman" w:eastAsia="Times New Roman" w:hAnsi="Times New Roman" w:cs="Times New Roman"/>
          <w:bCs/>
          <w:sz w:val="22"/>
          <w:szCs w:val="20"/>
        </w:rPr>
      </w:pPr>
    </w:p>
    <w:p w14:paraId="203F248A" w14:textId="77777777" w:rsidR="002864EE" w:rsidRDefault="002864EE" w:rsidP="002864EE">
      <w:pPr>
        <w:tabs>
          <w:tab w:val="left" w:pos="2694"/>
        </w:tabs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r>
        <w:rPr>
          <w:rFonts w:ascii="Times New Roman" w:eastAsia="MS Mincho" w:hAnsi="Times New Roman"/>
          <w:bCs/>
          <w:color w:val="auto"/>
          <w:sz w:val="21"/>
          <w:szCs w:val="21"/>
        </w:rPr>
        <w:t>Оцениваются представленные участником закупки контракты (договоры), которые подтверждены документально.</w:t>
      </w:r>
    </w:p>
    <w:p w14:paraId="31697EE7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both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bookmarkStart w:id="9" w:name="_Hlk6567318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Количество баллов, присуждаемых по показателю оценки (</w:t>
      </w: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ОБi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), определяется по формуле:</w:t>
      </w:r>
    </w:p>
    <w:p w14:paraId="3736234F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center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ОБi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 = КЗ x 100 x ((</w:t>
      </w: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Кi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 -К</w:t>
      </w:r>
      <w:r>
        <w:rPr>
          <w:rFonts w:asciiTheme="majorBidi" w:eastAsia="MS Mincho" w:hAnsiTheme="majorBidi" w:cstheme="majorBidi"/>
          <w:bCs/>
          <w:color w:val="auto"/>
          <w:sz w:val="22"/>
          <w:szCs w:val="22"/>
          <w:lang w:val="en-US"/>
        </w:rPr>
        <w:t>min</w:t>
      </w:r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)</w:t>
      </w:r>
      <w:proofErr w:type="gram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/( </w:t>
      </w: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К</w:t>
      </w:r>
      <w:proofErr w:type="gram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max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-</w:t>
      </w: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  <w:lang w:val="en-US"/>
        </w:rPr>
        <w:t>Kmin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)), </w:t>
      </w:r>
    </w:p>
    <w:p w14:paraId="32F55ACD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both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где:</w:t>
      </w:r>
    </w:p>
    <w:p w14:paraId="09A940CB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both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КЗ - коэффициент значимости показателя</w:t>
      </w:r>
    </w:p>
    <w:p w14:paraId="3D2768D0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both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Кi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 - предложение участника закупки по показателю, заявка (предложение) которого оценивается:</w:t>
      </w:r>
    </w:p>
    <w:p w14:paraId="2BECCED4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both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>Кmax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 - максимальное предложение по показателю из предложений по показателю критерия оценки, сделанных участниками закупки</w:t>
      </w:r>
    </w:p>
    <w:p w14:paraId="36C757A2" w14:textId="77777777" w:rsidR="002864EE" w:rsidRDefault="002864EE" w:rsidP="002864EE">
      <w:pPr>
        <w:tabs>
          <w:tab w:val="left" w:pos="2694"/>
        </w:tabs>
        <w:spacing w:line="276" w:lineRule="auto"/>
        <w:ind w:right="-6" w:firstLine="709"/>
        <w:jc w:val="both"/>
        <w:rPr>
          <w:rFonts w:asciiTheme="majorBidi" w:eastAsia="MS Mincho" w:hAnsiTheme="majorBidi" w:cstheme="majorBidi"/>
          <w:bCs/>
          <w:color w:val="auto"/>
          <w:sz w:val="22"/>
          <w:szCs w:val="22"/>
        </w:rPr>
      </w:pPr>
      <w:proofErr w:type="spellStart"/>
      <w:r>
        <w:rPr>
          <w:rFonts w:asciiTheme="majorBidi" w:eastAsia="MS Mincho" w:hAnsiTheme="majorBidi" w:cstheme="majorBidi"/>
          <w:bCs/>
          <w:color w:val="auto"/>
          <w:sz w:val="22"/>
          <w:szCs w:val="22"/>
          <w:lang w:val="en-US"/>
        </w:rPr>
        <w:t>Kmin</w:t>
      </w:r>
      <w:proofErr w:type="spellEnd"/>
      <w:r>
        <w:rPr>
          <w:rFonts w:asciiTheme="majorBidi" w:eastAsia="MS Mincho" w:hAnsiTheme="majorBidi" w:cstheme="majorBidi"/>
          <w:bCs/>
          <w:color w:val="auto"/>
          <w:sz w:val="22"/>
          <w:szCs w:val="22"/>
        </w:rPr>
        <w:t xml:space="preserve"> – минимальное предложение по показателю из предложений по показателю критерия оценки, сделанных участниками закупки</w:t>
      </w:r>
    </w:p>
    <w:p w14:paraId="1879B9AC" w14:textId="77777777" w:rsidR="002864EE" w:rsidRDefault="002864EE" w:rsidP="002864EE">
      <w:pPr>
        <w:autoSpaceDE w:val="0"/>
        <w:autoSpaceDN w:val="0"/>
        <w:adjustRightInd w:val="0"/>
        <w:ind w:firstLine="851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В случае разночтения сведений, указанных в п.1 формы № 4 и сведений, подтвержденных копией исполненного договора/контракта со всеми изменениями и приложениями к ним,</w:t>
      </w:r>
      <w:r>
        <w:rPr>
          <w:rFonts w:ascii="Times New Roman" w:hAnsi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будут приняты к расчету сведения, </w:t>
      </w:r>
      <w:r>
        <w:rPr>
          <w:rFonts w:ascii="Times New Roman" w:hAnsi="Times New Roman"/>
          <w:bCs/>
          <w:sz w:val="21"/>
          <w:szCs w:val="21"/>
        </w:rPr>
        <w:t>подтвержденные документально.</w:t>
      </w:r>
    </w:p>
    <w:bookmarkEnd w:id="9"/>
    <w:p w14:paraId="10D4AA78" w14:textId="77777777" w:rsidR="002864EE" w:rsidRDefault="002864EE" w:rsidP="002864EE">
      <w:pPr>
        <w:widowControl w:val="0"/>
        <w:autoSpaceDE w:val="0"/>
        <w:autoSpaceDN w:val="0"/>
        <w:adjustRightInd w:val="0"/>
        <w:ind w:firstLine="851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В случае </w:t>
      </w:r>
      <w:proofErr w:type="spellStart"/>
      <w:r>
        <w:rPr>
          <w:rFonts w:ascii="Times New Roman" w:hAnsi="Times New Roman"/>
          <w:sz w:val="21"/>
          <w:szCs w:val="21"/>
        </w:rPr>
        <w:t>незаполнения</w:t>
      </w:r>
      <w:proofErr w:type="spellEnd"/>
      <w:r>
        <w:rPr>
          <w:rFonts w:ascii="Times New Roman" w:hAnsi="Times New Roman"/>
          <w:sz w:val="21"/>
          <w:szCs w:val="21"/>
        </w:rPr>
        <w:t xml:space="preserve"> п.1 формы № 4 и непредставления вышеуказанных документов заявке участника конкурса по данному показателю участнику конкурса выставляется значение «0».</w:t>
      </w:r>
    </w:p>
    <w:p w14:paraId="499C6CCC" w14:textId="77777777" w:rsidR="002864EE" w:rsidRDefault="002864EE" w:rsidP="002864EE">
      <w:pPr>
        <w:widowControl w:val="0"/>
        <w:autoSpaceDE w:val="0"/>
        <w:autoSpaceDN w:val="0"/>
        <w:adjustRightInd w:val="0"/>
        <w:ind w:firstLine="851"/>
        <w:jc w:val="both"/>
        <w:rPr>
          <w:rFonts w:ascii="Times New Roman" w:hAnsi="Times New Roman"/>
          <w:sz w:val="21"/>
          <w:szCs w:val="21"/>
        </w:rPr>
      </w:pPr>
      <w:bookmarkStart w:id="10" w:name="_Hlk6567587"/>
      <w:r>
        <w:rPr>
          <w:rFonts w:ascii="Times New Roman" w:hAnsi="Times New Roman"/>
          <w:sz w:val="21"/>
          <w:szCs w:val="21"/>
        </w:rPr>
        <w:t>Лучшим условием исполнения договора по показателю «Опыт участника конкурса по успешному выполнению работ сопоставимого объёма и характера» является наибольшее значение показателя.</w:t>
      </w:r>
      <w:bookmarkEnd w:id="10"/>
    </w:p>
    <w:p w14:paraId="49E40A3D" w14:textId="77777777" w:rsidR="002864EE" w:rsidRDefault="002864EE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</w:p>
    <w:p w14:paraId="4DEEEE9C" w14:textId="1106B896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Присуждение каждой заявке на участие в конкурсе</w:t>
      </w:r>
      <w:r w:rsidR="00B1302B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в электронной форме</w:t>
      </w: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порядкового номера по мере уменьшения степени выгодности содержащихся в ней условий исполнения договора производится по результатам расчёта итогового рейтинга по каждой заявке на участие в конкурсе.</w:t>
      </w:r>
    </w:p>
    <w:p w14:paraId="6244BE12" w14:textId="686C3BC3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Итоговый рейтинг каждой заявки на участие в конкурсе</w:t>
      </w:r>
      <w:r w:rsidR="00B1302B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в электронной форме</w:t>
      </w: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рассчитывается путём сложения рейтингов по каждому критерию оценки заявок и определяется по формуле:</w:t>
      </w:r>
    </w:p>
    <w:p w14:paraId="023CABDC" w14:textId="77777777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</w:p>
    <w:p w14:paraId="6C99B8F0" w14:textId="77777777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center"/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  <w:t xml:space="preserve">ИР = </w:t>
      </w:r>
      <w:proofErr w:type="spellStart"/>
      <w:r w:rsidRPr="00592016"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  <w:t>ЦБi</w:t>
      </w:r>
      <w:proofErr w:type="spellEnd"/>
      <w:r w:rsidRPr="00592016"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  <w:t xml:space="preserve"> +НЦБi</w:t>
      </w:r>
      <w:r w:rsidRPr="007912BB">
        <w:rPr>
          <w:rFonts w:ascii="Times New Roman" w:eastAsia="MS Mincho" w:hAnsi="Times New Roman" w:cs="Times New Roman"/>
          <w:b/>
          <w:bCs/>
          <w:color w:val="auto"/>
          <w:sz w:val="21"/>
          <w:szCs w:val="21"/>
          <w:vertAlign w:val="subscript"/>
        </w:rPr>
        <w:t>1</w:t>
      </w:r>
      <w:r w:rsidRPr="00592016">
        <w:rPr>
          <w:rFonts w:ascii="Times New Roman" w:eastAsia="MS Mincho" w:hAnsi="Times New Roman" w:cs="Times New Roman"/>
          <w:b/>
          <w:bCs/>
          <w:color w:val="auto"/>
          <w:sz w:val="21"/>
          <w:szCs w:val="21"/>
        </w:rPr>
        <w:t xml:space="preserve">   где:</w:t>
      </w:r>
    </w:p>
    <w:p w14:paraId="6058BADC" w14:textId="77777777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</w:p>
    <w:p w14:paraId="47057B70" w14:textId="77777777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ИР – Итоговый рейтинг;</w:t>
      </w:r>
    </w:p>
    <w:p w14:paraId="385D58A5" w14:textId="77777777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proofErr w:type="spellStart"/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ЦБi</w:t>
      </w:r>
      <w:proofErr w:type="spellEnd"/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– Рейтинг участника по показателю «Цена»;</w:t>
      </w:r>
    </w:p>
    <w:p w14:paraId="701E8D6D" w14:textId="58A9445F" w:rsidR="00592016" w:rsidRPr="00592016" w:rsidRDefault="00592016" w:rsidP="00592016">
      <w:pPr>
        <w:tabs>
          <w:tab w:val="left" w:pos="2694"/>
        </w:tabs>
        <w:spacing w:line="276" w:lineRule="auto"/>
        <w:ind w:right="-6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            НЦБi</w:t>
      </w:r>
      <w:r w:rsidRPr="007912BB">
        <w:rPr>
          <w:rFonts w:ascii="Times New Roman" w:eastAsia="MS Mincho" w:hAnsi="Times New Roman" w:cs="Times New Roman"/>
          <w:bCs/>
          <w:color w:val="auto"/>
          <w:sz w:val="21"/>
          <w:szCs w:val="21"/>
          <w:vertAlign w:val="subscript"/>
        </w:rPr>
        <w:t>1</w:t>
      </w: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 xml:space="preserve"> - Рейтинг участника по критерию «</w:t>
      </w:r>
      <w:r w:rsidR="005E79E7" w:rsidRPr="002864EE">
        <w:rPr>
          <w:rFonts w:ascii="Times New Roman" w:eastAsia="Calibri" w:hAnsi="Times New Roman" w:cs="Times New Roman"/>
          <w:bCs/>
          <w:color w:val="auto"/>
          <w:sz w:val="21"/>
          <w:szCs w:val="21"/>
          <w:lang w:eastAsia="en-US"/>
        </w:rPr>
        <w:t>Квалификация участников конкурса в электронной форме (в том числе опыт работы, связанный с предметом договора; деловая репутация (как количественный показатель), в том числе с применением ЭКГ-рейтинга; обеспеченность кадровыми ресурсами (количество и (или) квалификация); наличие финансовых ресурсов; наличие на праве собственности или ином праве оборудования и других материальных ресурсов)</w:t>
      </w: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»</w:t>
      </w:r>
      <w:r w:rsidR="00871DC4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.</w:t>
      </w:r>
    </w:p>
    <w:p w14:paraId="42611AF8" w14:textId="77777777" w:rsidR="00592016" w:rsidRPr="00592016" w:rsidRDefault="00592016" w:rsidP="00592016">
      <w:pPr>
        <w:tabs>
          <w:tab w:val="left" w:pos="2694"/>
        </w:tabs>
        <w:spacing w:line="276" w:lineRule="auto"/>
        <w:ind w:right="-6" w:firstLine="709"/>
        <w:jc w:val="both"/>
        <w:rPr>
          <w:rFonts w:ascii="Times New Roman" w:eastAsia="MS Mincho" w:hAnsi="Times New Roman" w:cs="Times New Roman"/>
          <w:bCs/>
          <w:color w:val="auto"/>
          <w:sz w:val="21"/>
          <w:szCs w:val="21"/>
        </w:rPr>
      </w:pPr>
      <w:r w:rsidRPr="00592016">
        <w:rPr>
          <w:rFonts w:ascii="Times New Roman" w:eastAsia="MS Mincho" w:hAnsi="Times New Roman" w:cs="Times New Roman"/>
          <w:bCs/>
          <w:color w:val="auto"/>
          <w:sz w:val="21"/>
          <w:szCs w:val="21"/>
        </w:rPr>
        <w:t>В случае, если заявки на участие в конкурсе, содержащие разные условия исполнения договора, получают равный рейтинг по итогам оценки заявок, меньший порядковый номер присваивается заявке на участие в конкурсе, которая поступила ранее других заявок на участие в конкурсе, содержащих такие условия.</w:t>
      </w:r>
      <w:bookmarkEnd w:id="0"/>
    </w:p>
    <w:p w14:paraId="520FB8E3" w14:textId="77777777" w:rsidR="001E61BE" w:rsidRDefault="001E61BE" w:rsidP="00592016">
      <w:pPr>
        <w:autoSpaceDE w:val="0"/>
        <w:autoSpaceDN w:val="0"/>
        <w:adjustRightInd w:val="0"/>
        <w:jc w:val="both"/>
      </w:pPr>
    </w:p>
    <w:sectPr w:rsidR="001E61BE" w:rsidSect="002B2C4A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42D44"/>
    <w:multiLevelType w:val="multilevel"/>
    <w:tmpl w:val="B4721FA0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687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4A"/>
    <w:rsid w:val="00017A74"/>
    <w:rsid w:val="000361A7"/>
    <w:rsid w:val="0004212F"/>
    <w:rsid w:val="00046FED"/>
    <w:rsid w:val="000625AE"/>
    <w:rsid w:val="00152E61"/>
    <w:rsid w:val="00173565"/>
    <w:rsid w:val="001941F6"/>
    <w:rsid w:val="001A266D"/>
    <w:rsid w:val="001A341C"/>
    <w:rsid w:val="001E2D8C"/>
    <w:rsid w:val="001E61BE"/>
    <w:rsid w:val="002049F7"/>
    <w:rsid w:val="00206DAC"/>
    <w:rsid w:val="002506D9"/>
    <w:rsid w:val="00266CF6"/>
    <w:rsid w:val="002864EE"/>
    <w:rsid w:val="002B2C4A"/>
    <w:rsid w:val="002C52CE"/>
    <w:rsid w:val="002D42D0"/>
    <w:rsid w:val="002E3A97"/>
    <w:rsid w:val="00313483"/>
    <w:rsid w:val="00324AE3"/>
    <w:rsid w:val="00346A02"/>
    <w:rsid w:val="00365751"/>
    <w:rsid w:val="00385A89"/>
    <w:rsid w:val="004759AF"/>
    <w:rsid w:val="004F72DF"/>
    <w:rsid w:val="00545A7D"/>
    <w:rsid w:val="005575BB"/>
    <w:rsid w:val="005745C3"/>
    <w:rsid w:val="0058403C"/>
    <w:rsid w:val="00592016"/>
    <w:rsid w:val="005B2FBD"/>
    <w:rsid w:val="005E6EEC"/>
    <w:rsid w:val="005E79E7"/>
    <w:rsid w:val="0060044F"/>
    <w:rsid w:val="006708E3"/>
    <w:rsid w:val="00676DC7"/>
    <w:rsid w:val="00681192"/>
    <w:rsid w:val="00694FB3"/>
    <w:rsid w:val="006A04B5"/>
    <w:rsid w:val="006F6A63"/>
    <w:rsid w:val="007912BB"/>
    <w:rsid w:val="0079666C"/>
    <w:rsid w:val="00827E7F"/>
    <w:rsid w:val="00871DC4"/>
    <w:rsid w:val="008A6344"/>
    <w:rsid w:val="008B11D8"/>
    <w:rsid w:val="009038D6"/>
    <w:rsid w:val="00952242"/>
    <w:rsid w:val="009E135D"/>
    <w:rsid w:val="00A84FB3"/>
    <w:rsid w:val="00A955DF"/>
    <w:rsid w:val="00AC7517"/>
    <w:rsid w:val="00B1302B"/>
    <w:rsid w:val="00B43662"/>
    <w:rsid w:val="00B8117A"/>
    <w:rsid w:val="00BE0403"/>
    <w:rsid w:val="00BE5907"/>
    <w:rsid w:val="00C64464"/>
    <w:rsid w:val="00C70D3E"/>
    <w:rsid w:val="00CE1A18"/>
    <w:rsid w:val="00D422E5"/>
    <w:rsid w:val="00D63BF9"/>
    <w:rsid w:val="00DE2B35"/>
    <w:rsid w:val="00DF2694"/>
    <w:rsid w:val="00E1299E"/>
    <w:rsid w:val="00E80FCD"/>
    <w:rsid w:val="00EB73FB"/>
    <w:rsid w:val="00EC4B5C"/>
    <w:rsid w:val="00ED4AA4"/>
    <w:rsid w:val="00F554F0"/>
    <w:rsid w:val="00F716A8"/>
    <w:rsid w:val="00F7178D"/>
    <w:rsid w:val="00F90ACE"/>
    <w:rsid w:val="00FB5588"/>
    <w:rsid w:val="00FE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45E2"/>
  <w15:chartTrackingRefBased/>
  <w15:docId w15:val="{79B7DD44-8530-442B-A38A-06E17CB1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C4A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52E61"/>
    <w:pPr>
      <w:widowControl w:val="0"/>
      <w:suppressAutoHyphens/>
      <w:autoSpaceDN w:val="0"/>
      <w:spacing w:after="0" w:line="240" w:lineRule="auto"/>
      <w:textAlignment w:val="baseline"/>
    </w:pPr>
    <w:rPr>
      <w:rFonts w:ascii="SimSun" w:eastAsia="Cambria Math" w:hAnsi="SimSun" w:cs="Arial"/>
      <w:color w:val="000000"/>
      <w:kern w:val="3"/>
      <w:sz w:val="24"/>
      <w:szCs w:val="24"/>
      <w:lang w:val="en-US" w:bidi="en-US"/>
    </w:rPr>
  </w:style>
  <w:style w:type="paragraph" w:styleId="a3">
    <w:name w:val="List Paragraph"/>
    <w:basedOn w:val="a"/>
    <w:uiPriority w:val="34"/>
    <w:qFormat/>
    <w:rsid w:val="00206DA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80FC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0FCD"/>
    <w:rPr>
      <w:rFonts w:ascii="Segoe UI" w:eastAsia="Arial Unicode MS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Позднякова Ольга Андреевна</dc:creator>
  <cp:keywords/>
  <dc:description/>
  <cp:lastModifiedBy>Иванова Ксения Андреевна</cp:lastModifiedBy>
  <cp:revision>3</cp:revision>
  <cp:lastPrinted>2021-11-16T12:13:00Z</cp:lastPrinted>
  <dcterms:created xsi:type="dcterms:W3CDTF">2026-09-30T06:56:00Z</dcterms:created>
  <dcterms:modified xsi:type="dcterms:W3CDTF">2026-09-30T13:02:00Z</dcterms:modified>
</cp:coreProperties>
</file>