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5B4C12" w14:textId="07877F35" w:rsidR="002A6AD1" w:rsidRPr="00B93D27" w:rsidRDefault="00C95036" w:rsidP="00490036">
      <w:pPr>
        <w:shd w:val="clear" w:color="auto" w:fill="FFFFFF"/>
        <w:spacing w:after="0" w:line="240" w:lineRule="auto"/>
        <w:contextualSpacing/>
        <w:rPr>
          <w:rFonts w:ascii="Times New Roman" w:hAnsi="Times New Roman"/>
          <w:b/>
          <w:sz w:val="24"/>
          <w:szCs w:val="24"/>
          <w:lang w:val="en-US"/>
        </w:rPr>
      </w:pPr>
      <w:bookmarkStart w:id="0" w:name="sub_4108"/>
      <w:r>
        <w:rPr>
          <w:rFonts w:ascii="Times New Roman" w:hAnsi="Times New Roman"/>
          <w:b/>
          <w:sz w:val="24"/>
          <w:szCs w:val="24"/>
        </w:rPr>
        <w:t xml:space="preserve"> </w:t>
      </w:r>
    </w:p>
    <w:p w14:paraId="5632CC19" w14:textId="75CCBE95" w:rsidR="00512203" w:rsidRPr="00D81A48" w:rsidRDefault="00512203" w:rsidP="00F80A70">
      <w:pPr>
        <w:shd w:val="clear" w:color="auto" w:fill="FFFFFF"/>
        <w:spacing w:after="0" w:line="240" w:lineRule="auto"/>
        <w:contextualSpacing/>
        <w:jc w:val="center"/>
        <w:rPr>
          <w:rFonts w:ascii="Times New Roman" w:hAnsi="Times New Roman"/>
          <w:b/>
          <w:sz w:val="24"/>
          <w:szCs w:val="24"/>
        </w:rPr>
      </w:pPr>
    </w:p>
    <w:p w14:paraId="6DF6F1F6" w14:textId="77777777" w:rsidR="00D905D8" w:rsidRPr="00D81A48" w:rsidRDefault="00D905D8" w:rsidP="00E72C38">
      <w:pPr>
        <w:pStyle w:val="2f0"/>
        <w:spacing w:after="0" w:line="240" w:lineRule="auto"/>
        <w:ind w:right="500"/>
        <w:jc w:val="both"/>
        <w:rPr>
          <w:sz w:val="24"/>
          <w:szCs w:val="24"/>
        </w:rPr>
      </w:pPr>
    </w:p>
    <w:p w14:paraId="7A285D86" w14:textId="3FBC6BFE" w:rsidR="00965D25" w:rsidRPr="00E40308" w:rsidRDefault="00965D25" w:rsidP="00965D25">
      <w:pPr>
        <w:spacing w:after="0" w:line="240" w:lineRule="auto"/>
        <w:contextualSpacing/>
        <w:jc w:val="center"/>
        <w:rPr>
          <w:rFonts w:ascii="Times New Roman" w:hAnsi="Times New Roman"/>
          <w:b/>
          <w:sz w:val="24"/>
          <w:szCs w:val="24"/>
        </w:rPr>
      </w:pPr>
      <w:r w:rsidRPr="00E40308">
        <w:rPr>
          <w:rFonts w:ascii="Times New Roman" w:hAnsi="Times New Roman"/>
          <w:b/>
          <w:sz w:val="24"/>
          <w:szCs w:val="24"/>
        </w:rPr>
        <w:t>ДОГОВОР №</w:t>
      </w:r>
    </w:p>
    <w:p w14:paraId="3A87B45C" w14:textId="77777777" w:rsidR="00547DBA" w:rsidRPr="00E40308" w:rsidRDefault="00547DBA" w:rsidP="00965D25">
      <w:pPr>
        <w:spacing w:after="0" w:line="240" w:lineRule="auto"/>
        <w:contextualSpacing/>
        <w:jc w:val="center"/>
        <w:rPr>
          <w:rFonts w:ascii="Times New Roman" w:hAnsi="Times New Roman"/>
          <w:b/>
          <w:sz w:val="24"/>
          <w:szCs w:val="24"/>
        </w:rPr>
      </w:pPr>
    </w:p>
    <w:tbl>
      <w:tblPr>
        <w:tblW w:w="10915" w:type="dxa"/>
        <w:tblLook w:val="00A0" w:firstRow="1" w:lastRow="0" w:firstColumn="1" w:lastColumn="0" w:noHBand="0" w:noVBand="0"/>
      </w:tblPr>
      <w:tblGrid>
        <w:gridCol w:w="4686"/>
        <w:gridCol w:w="6229"/>
      </w:tblGrid>
      <w:tr w:rsidR="00965D25" w:rsidRPr="00E40308" w14:paraId="4E735762" w14:textId="77777777" w:rsidTr="004A2FDC">
        <w:trPr>
          <w:trHeight w:val="285"/>
        </w:trPr>
        <w:tc>
          <w:tcPr>
            <w:tcW w:w="4686" w:type="dxa"/>
          </w:tcPr>
          <w:p w14:paraId="77710543" w14:textId="77777777" w:rsidR="00965D25" w:rsidRPr="00E40308" w:rsidRDefault="00965D25" w:rsidP="002D1518">
            <w:pPr>
              <w:tabs>
                <w:tab w:val="center" w:pos="4253"/>
                <w:tab w:val="right" w:pos="9356"/>
                <w:tab w:val="right" w:pos="9639"/>
              </w:tabs>
              <w:spacing w:after="0" w:line="240" w:lineRule="auto"/>
              <w:rPr>
                <w:rFonts w:ascii="Times New Roman" w:hAnsi="Times New Roman"/>
                <w:color w:val="000000"/>
                <w:sz w:val="24"/>
                <w:szCs w:val="24"/>
              </w:rPr>
            </w:pPr>
            <w:r w:rsidRPr="00E40308">
              <w:rPr>
                <w:rFonts w:ascii="Times New Roman" w:hAnsi="Times New Roman"/>
                <w:color w:val="000000"/>
                <w:sz w:val="24"/>
                <w:szCs w:val="24"/>
              </w:rPr>
              <w:t>г. Санкт-Петербург</w:t>
            </w:r>
          </w:p>
        </w:tc>
        <w:tc>
          <w:tcPr>
            <w:tcW w:w="6229" w:type="dxa"/>
          </w:tcPr>
          <w:p w14:paraId="45E3C7C3" w14:textId="4E70D4A7" w:rsidR="00965D25" w:rsidRPr="00E40308" w:rsidRDefault="00965D25" w:rsidP="002D1518">
            <w:pPr>
              <w:tabs>
                <w:tab w:val="center" w:pos="4253"/>
                <w:tab w:val="right" w:pos="9356"/>
                <w:tab w:val="right" w:pos="9639"/>
              </w:tabs>
              <w:spacing w:after="0" w:line="240" w:lineRule="auto"/>
              <w:ind w:firstLine="709"/>
              <w:jc w:val="right"/>
              <w:rPr>
                <w:rFonts w:ascii="Times New Roman" w:hAnsi="Times New Roman"/>
                <w:color w:val="000000"/>
                <w:sz w:val="24"/>
                <w:szCs w:val="24"/>
              </w:rPr>
            </w:pPr>
            <w:r w:rsidRPr="00E40308">
              <w:rPr>
                <w:rFonts w:ascii="Times New Roman" w:hAnsi="Times New Roman"/>
                <w:color w:val="000000"/>
                <w:sz w:val="24"/>
                <w:szCs w:val="24"/>
              </w:rPr>
              <w:t xml:space="preserve">     </w:t>
            </w:r>
            <w:r w:rsidR="004A2FDC" w:rsidRPr="00E40308">
              <w:rPr>
                <w:rFonts w:ascii="Times New Roman" w:hAnsi="Times New Roman"/>
                <w:color w:val="000000"/>
                <w:sz w:val="24"/>
                <w:szCs w:val="24"/>
              </w:rPr>
              <w:t xml:space="preserve">   </w:t>
            </w:r>
            <w:r w:rsidRPr="00E40308">
              <w:rPr>
                <w:rFonts w:ascii="Times New Roman" w:hAnsi="Times New Roman"/>
                <w:color w:val="000000"/>
                <w:sz w:val="24"/>
                <w:szCs w:val="24"/>
              </w:rPr>
              <w:t xml:space="preserve">                  «___» ____________202</w:t>
            </w:r>
            <w:r w:rsidR="0069086A" w:rsidRPr="00E40308">
              <w:rPr>
                <w:rFonts w:ascii="Times New Roman" w:hAnsi="Times New Roman"/>
                <w:color w:val="000000"/>
                <w:sz w:val="24"/>
                <w:szCs w:val="24"/>
              </w:rPr>
              <w:t>__</w:t>
            </w:r>
            <w:r w:rsidRPr="00E40308">
              <w:rPr>
                <w:rFonts w:ascii="Times New Roman" w:hAnsi="Times New Roman"/>
                <w:color w:val="000000"/>
                <w:sz w:val="24"/>
                <w:szCs w:val="24"/>
              </w:rPr>
              <w:t xml:space="preserve"> г.</w:t>
            </w:r>
          </w:p>
        </w:tc>
      </w:tr>
    </w:tbl>
    <w:p w14:paraId="39EC38BF" w14:textId="77777777" w:rsidR="00965D25" w:rsidRPr="00E40308" w:rsidRDefault="00965D25" w:rsidP="00965D25">
      <w:pPr>
        <w:shd w:val="clear" w:color="auto" w:fill="FFFFFF"/>
        <w:suppressAutoHyphens/>
        <w:autoSpaceDN w:val="0"/>
        <w:spacing w:after="0" w:line="240" w:lineRule="auto"/>
        <w:ind w:firstLine="709"/>
        <w:jc w:val="both"/>
        <w:textAlignment w:val="baseline"/>
        <w:rPr>
          <w:rFonts w:ascii="Times New Roman" w:hAnsi="Times New Roman"/>
          <w:b/>
          <w:color w:val="000000"/>
          <w:kern w:val="3"/>
          <w:sz w:val="24"/>
          <w:szCs w:val="24"/>
          <w:lang w:eastAsia="zh-CN"/>
        </w:rPr>
      </w:pPr>
    </w:p>
    <w:p w14:paraId="7907E447" w14:textId="77777777" w:rsidR="00335F81" w:rsidRPr="00E40308" w:rsidRDefault="00965D25" w:rsidP="00067894">
      <w:pPr>
        <w:shd w:val="clear" w:color="auto" w:fill="FFFFFF"/>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b/>
          <w:color w:val="000000"/>
          <w:kern w:val="3"/>
          <w:sz w:val="24"/>
          <w:szCs w:val="24"/>
          <w:lang w:eastAsia="zh-CN"/>
        </w:rPr>
        <w:t xml:space="preserve">Акционерное общество «Метрострой Северной Столицы» (АО «Метрострой Северной Столицы»), </w:t>
      </w:r>
      <w:r w:rsidRPr="00E40308">
        <w:rPr>
          <w:rFonts w:ascii="Times New Roman" w:hAnsi="Times New Roman"/>
          <w:color w:val="000000"/>
          <w:kern w:val="3"/>
          <w:sz w:val="24"/>
          <w:szCs w:val="24"/>
          <w:lang w:eastAsia="zh-CN"/>
        </w:rPr>
        <w:t xml:space="preserve">именуемое в дальнейшем </w:t>
      </w:r>
      <w:r w:rsidRPr="00E40308">
        <w:rPr>
          <w:rFonts w:ascii="Times New Roman" w:hAnsi="Times New Roman"/>
          <w:b/>
          <w:color w:val="000000"/>
          <w:kern w:val="3"/>
          <w:sz w:val="24"/>
          <w:szCs w:val="24"/>
          <w:lang w:eastAsia="zh-CN"/>
        </w:rPr>
        <w:t>«Покупатель»</w:t>
      </w:r>
      <w:r w:rsidRPr="00E40308">
        <w:rPr>
          <w:rFonts w:ascii="Times New Roman" w:hAnsi="Times New Roman"/>
          <w:color w:val="000000"/>
          <w:kern w:val="3"/>
          <w:sz w:val="24"/>
          <w:szCs w:val="24"/>
          <w:lang w:eastAsia="zh-CN"/>
        </w:rPr>
        <w:t>, в лице генерального директора</w:t>
      </w:r>
      <w:r w:rsidR="00DE6D8E" w:rsidRPr="00E40308">
        <w:rPr>
          <w:rFonts w:ascii="Times New Roman" w:hAnsi="Times New Roman"/>
          <w:color w:val="000000"/>
          <w:kern w:val="3"/>
          <w:sz w:val="24"/>
          <w:szCs w:val="24"/>
          <w:lang w:eastAsia="zh-CN"/>
        </w:rPr>
        <w:t xml:space="preserve"> </w:t>
      </w:r>
      <w:r w:rsidR="00335F81" w:rsidRPr="00E40308">
        <w:rPr>
          <w:rFonts w:ascii="Times New Roman" w:hAnsi="Times New Roman"/>
          <w:color w:val="000000"/>
          <w:kern w:val="3"/>
          <w:sz w:val="24"/>
          <w:szCs w:val="24"/>
          <w:lang w:eastAsia="zh-CN"/>
        </w:rPr>
        <w:t>Васильева Дмитрия Сергеевича</w:t>
      </w:r>
      <w:r w:rsidRPr="00E40308">
        <w:rPr>
          <w:rFonts w:ascii="Times New Roman" w:hAnsi="Times New Roman"/>
          <w:color w:val="000000"/>
          <w:kern w:val="3"/>
          <w:sz w:val="24"/>
          <w:szCs w:val="24"/>
          <w:lang w:eastAsia="zh-CN"/>
        </w:rPr>
        <w:t>, действующего на основании Устава, с одной стороны, и</w:t>
      </w:r>
    </w:p>
    <w:p w14:paraId="48FDAEF7" w14:textId="305CF3F6" w:rsidR="00965D25" w:rsidRPr="00E40308" w:rsidRDefault="00965D25" w:rsidP="00067894">
      <w:pPr>
        <w:shd w:val="clear" w:color="auto" w:fill="FFFFFF"/>
        <w:suppressAutoHyphens/>
        <w:autoSpaceDN w:val="0"/>
        <w:spacing w:after="0" w:line="240" w:lineRule="auto"/>
        <w:ind w:firstLine="709"/>
        <w:jc w:val="both"/>
        <w:textAlignment w:val="baseline"/>
        <w:rPr>
          <w:rFonts w:ascii="Times New Roman" w:hAnsi="Times New Roman"/>
          <w:kern w:val="3"/>
          <w:sz w:val="24"/>
          <w:szCs w:val="24"/>
          <w:lang w:eastAsia="zh-CN"/>
        </w:rPr>
      </w:pPr>
      <w:r w:rsidRPr="00E40308">
        <w:rPr>
          <w:rFonts w:ascii="Times New Roman" w:hAnsi="Times New Roman"/>
          <w:b/>
          <w:color w:val="000000"/>
          <w:kern w:val="3"/>
          <w:sz w:val="24"/>
          <w:szCs w:val="24"/>
          <w:lang w:eastAsia="zh-CN"/>
        </w:rPr>
        <w:t>________________________________________________________________________</w:t>
      </w:r>
      <w:r w:rsidRPr="00E40308">
        <w:rPr>
          <w:rFonts w:ascii="Times New Roman" w:hAnsi="Times New Roman"/>
          <w:color w:val="000000"/>
          <w:kern w:val="3"/>
          <w:sz w:val="24"/>
          <w:szCs w:val="24"/>
          <w:lang w:eastAsia="zh-CN"/>
        </w:rPr>
        <w:t xml:space="preserve">, именуемое в </w:t>
      </w:r>
      <w:r w:rsidR="00FF3ADA" w:rsidRPr="00E40308">
        <w:rPr>
          <w:rFonts w:ascii="Times New Roman" w:hAnsi="Times New Roman"/>
          <w:color w:val="000000"/>
          <w:kern w:val="3"/>
          <w:sz w:val="24"/>
          <w:szCs w:val="24"/>
          <w:lang w:eastAsia="zh-CN"/>
        </w:rPr>
        <w:t xml:space="preserve">дальнейшем </w:t>
      </w:r>
      <w:r w:rsidR="00FF3ADA" w:rsidRPr="00E40308">
        <w:rPr>
          <w:rFonts w:ascii="Times New Roman" w:hAnsi="Times New Roman"/>
          <w:b/>
          <w:bCs/>
          <w:color w:val="000000"/>
          <w:kern w:val="3"/>
          <w:sz w:val="24"/>
          <w:szCs w:val="24"/>
          <w:lang w:eastAsia="zh-CN"/>
        </w:rPr>
        <w:t>«Поставщик»</w:t>
      </w:r>
      <w:r w:rsidR="00FF3ADA" w:rsidRPr="00E40308">
        <w:rPr>
          <w:rFonts w:ascii="Times New Roman" w:hAnsi="Times New Roman"/>
          <w:color w:val="000000"/>
          <w:kern w:val="3"/>
          <w:sz w:val="24"/>
          <w:szCs w:val="24"/>
          <w:lang w:eastAsia="zh-CN"/>
        </w:rPr>
        <w:t xml:space="preserve">, в лице </w:t>
      </w:r>
      <w:r w:rsidR="0067220B" w:rsidRPr="00E40308">
        <w:rPr>
          <w:rFonts w:ascii="Times New Roman" w:hAnsi="Times New Roman"/>
          <w:color w:val="000000"/>
          <w:kern w:val="3"/>
          <w:sz w:val="24"/>
          <w:szCs w:val="24"/>
          <w:lang w:eastAsia="zh-CN"/>
        </w:rPr>
        <w:t>_________</w:t>
      </w:r>
      <w:r w:rsidR="00FF3ADA" w:rsidRPr="00E40308">
        <w:rPr>
          <w:rFonts w:ascii="Times New Roman" w:hAnsi="Times New Roman"/>
          <w:color w:val="000000"/>
          <w:kern w:val="3"/>
          <w:sz w:val="24"/>
          <w:szCs w:val="24"/>
          <w:lang w:eastAsia="zh-CN"/>
        </w:rPr>
        <w:t>_______________________________, действующего на основании</w:t>
      </w:r>
      <w:r w:rsidR="0067220B" w:rsidRPr="00E40308">
        <w:rPr>
          <w:rFonts w:ascii="Times New Roman" w:hAnsi="Times New Roman"/>
          <w:color w:val="000000"/>
          <w:kern w:val="3"/>
          <w:sz w:val="24"/>
          <w:szCs w:val="24"/>
          <w:lang w:eastAsia="zh-CN"/>
        </w:rPr>
        <w:t>________________________</w:t>
      </w:r>
      <w:r w:rsidR="00FF3ADA" w:rsidRPr="00E40308">
        <w:rPr>
          <w:rFonts w:ascii="Times New Roman" w:hAnsi="Times New Roman"/>
          <w:color w:val="000000"/>
          <w:kern w:val="3"/>
          <w:sz w:val="24"/>
          <w:szCs w:val="24"/>
          <w:lang w:eastAsia="zh-CN"/>
        </w:rPr>
        <w:t xml:space="preserve">, с другой стороны, при совместном упоминании именуемые в дальнейшем «Стороны», </w:t>
      </w:r>
      <w:bookmarkStart w:id="1" w:name="_Hlk176451244"/>
      <w:r w:rsidR="00FF3ADA" w:rsidRPr="00E40308">
        <w:rPr>
          <w:rFonts w:ascii="Times New Roman" w:hAnsi="Times New Roman"/>
          <w:color w:val="000000"/>
          <w:kern w:val="3"/>
          <w:sz w:val="24"/>
          <w:szCs w:val="24"/>
          <w:lang w:eastAsia="zh-CN"/>
        </w:rPr>
        <w:t xml:space="preserve">на основании Протокола от _________ №________, </w:t>
      </w:r>
      <w:bookmarkEnd w:id="1"/>
      <w:r w:rsidR="00FF3ADA" w:rsidRPr="00E40308">
        <w:rPr>
          <w:rFonts w:ascii="Times New Roman" w:hAnsi="Times New Roman"/>
          <w:color w:val="000000"/>
          <w:kern w:val="3"/>
          <w:sz w:val="24"/>
          <w:szCs w:val="24"/>
          <w:lang w:eastAsia="zh-CN"/>
        </w:rPr>
        <w:t>заключили настоящий Договор (в дальнейшем – «Договор») о нижеследующем:</w:t>
      </w:r>
    </w:p>
    <w:p w14:paraId="472E20C2" w14:textId="77777777" w:rsidR="00965D25" w:rsidRPr="00E40308" w:rsidRDefault="00965D25" w:rsidP="00067894">
      <w:pPr>
        <w:shd w:val="clear" w:color="auto" w:fill="FFFFFF"/>
        <w:suppressAutoHyphens/>
        <w:autoSpaceDN w:val="0"/>
        <w:spacing w:after="0" w:line="240" w:lineRule="auto"/>
        <w:ind w:firstLine="709"/>
        <w:jc w:val="both"/>
        <w:textAlignment w:val="baseline"/>
        <w:rPr>
          <w:rFonts w:ascii="Times New Roman" w:hAnsi="Times New Roman"/>
          <w:kern w:val="3"/>
          <w:sz w:val="24"/>
          <w:szCs w:val="24"/>
          <w:lang w:eastAsia="zh-CN"/>
        </w:rPr>
      </w:pPr>
    </w:p>
    <w:p w14:paraId="4FAB82F3" w14:textId="77777777" w:rsidR="00965D25" w:rsidRPr="00E40308" w:rsidRDefault="00965D25" w:rsidP="00067894">
      <w:pPr>
        <w:keepNext/>
        <w:numPr>
          <w:ilvl w:val="0"/>
          <w:numId w:val="19"/>
        </w:numPr>
        <w:shd w:val="clear" w:color="auto" w:fill="FFFFFF"/>
        <w:tabs>
          <w:tab w:val="left" w:pos="-234"/>
          <w:tab w:val="left" w:pos="-54"/>
          <w:tab w:val="left" w:pos="284"/>
        </w:tabs>
        <w:suppressAutoHyphens/>
        <w:autoSpaceDN w:val="0"/>
        <w:spacing w:after="0" w:line="240" w:lineRule="auto"/>
        <w:ind w:left="0" w:firstLine="709"/>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ПРЕДМЕТ ДОГОВОРА</w:t>
      </w:r>
    </w:p>
    <w:p w14:paraId="01CB8144" w14:textId="2973EE15" w:rsidR="00965D25" w:rsidRPr="00E40308" w:rsidRDefault="00965D25" w:rsidP="007B17DA">
      <w:pPr>
        <w:numPr>
          <w:ilvl w:val="1"/>
          <w:numId w:val="20"/>
        </w:numPr>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Поставщик обязуется по </w:t>
      </w:r>
      <w:r w:rsidR="00F577C8" w:rsidRPr="00E40308">
        <w:rPr>
          <w:rFonts w:ascii="Times New Roman" w:hAnsi="Times New Roman"/>
          <w:color w:val="000000"/>
          <w:kern w:val="3"/>
          <w:sz w:val="24"/>
          <w:szCs w:val="24"/>
          <w:lang w:eastAsia="zh-CN"/>
        </w:rPr>
        <w:t>Заказу Поставщику</w:t>
      </w:r>
      <w:r w:rsidRPr="00E40308">
        <w:rPr>
          <w:rFonts w:ascii="Times New Roman" w:hAnsi="Times New Roman"/>
          <w:color w:val="000000"/>
          <w:kern w:val="3"/>
          <w:sz w:val="24"/>
          <w:szCs w:val="24"/>
          <w:lang w:eastAsia="zh-CN"/>
        </w:rPr>
        <w:t xml:space="preserve"> передать в собственность </w:t>
      </w:r>
      <w:r w:rsidR="004B457C" w:rsidRPr="00E40308">
        <w:rPr>
          <w:rFonts w:ascii="Times New Roman" w:hAnsi="Times New Roman"/>
          <w:color w:val="000000"/>
          <w:kern w:val="3"/>
          <w:sz w:val="24"/>
          <w:szCs w:val="24"/>
          <w:lang w:eastAsia="zh-CN"/>
        </w:rPr>
        <w:t>Покупателя</w:t>
      </w:r>
      <w:r w:rsidR="00B17C1B" w:rsidRPr="00E40308">
        <w:rPr>
          <w:rFonts w:ascii="Times New Roman" w:hAnsi="Times New Roman"/>
          <w:color w:val="000000"/>
          <w:kern w:val="3"/>
          <w:sz w:val="24"/>
          <w:szCs w:val="24"/>
          <w:lang w:eastAsia="zh-CN"/>
        </w:rPr>
        <w:t xml:space="preserve"> </w:t>
      </w:r>
      <w:r w:rsidR="004E1EFD">
        <w:rPr>
          <w:rFonts w:ascii="Times New Roman" w:hAnsi="Times New Roman"/>
          <w:color w:val="000000"/>
          <w:kern w:val="3"/>
          <w:sz w:val="24"/>
          <w:szCs w:val="24"/>
          <w:lang w:eastAsia="zh-CN"/>
        </w:rPr>
        <w:t>сетку стальную сварную</w:t>
      </w:r>
      <w:r w:rsidR="00B17C1B" w:rsidRPr="00E40308">
        <w:rPr>
          <w:rFonts w:ascii="Times New Roman" w:hAnsi="Times New Roman"/>
          <w:color w:val="000000"/>
          <w:kern w:val="3"/>
          <w:sz w:val="24"/>
          <w:szCs w:val="24"/>
          <w:lang w:eastAsia="zh-CN"/>
        </w:rPr>
        <w:t xml:space="preserve"> </w:t>
      </w:r>
      <w:r w:rsidR="0026610A" w:rsidRPr="00E40308">
        <w:rPr>
          <w:rFonts w:ascii="Times New Roman" w:hAnsi="Times New Roman"/>
          <w:color w:val="000000"/>
          <w:kern w:val="3"/>
          <w:sz w:val="24"/>
          <w:szCs w:val="24"/>
          <w:lang w:eastAsia="zh-CN"/>
        </w:rPr>
        <w:t>(</w:t>
      </w:r>
      <w:r w:rsidRPr="00E40308">
        <w:rPr>
          <w:rFonts w:ascii="Times New Roman" w:hAnsi="Times New Roman"/>
          <w:color w:val="000000"/>
          <w:kern w:val="3"/>
          <w:sz w:val="24"/>
          <w:szCs w:val="24"/>
          <w:lang w:eastAsia="zh-CN"/>
        </w:rPr>
        <w:t xml:space="preserve">далее – «Товар»), а </w:t>
      </w:r>
      <w:r w:rsidR="00F455BF" w:rsidRPr="00E40308">
        <w:rPr>
          <w:rFonts w:ascii="Times New Roman" w:hAnsi="Times New Roman"/>
          <w:color w:val="000000"/>
          <w:kern w:val="3"/>
          <w:sz w:val="24"/>
          <w:szCs w:val="24"/>
          <w:lang w:eastAsia="zh-CN"/>
        </w:rPr>
        <w:t>Покупатель принять</w:t>
      </w:r>
      <w:r w:rsidRPr="00E40308">
        <w:rPr>
          <w:rFonts w:ascii="Times New Roman" w:hAnsi="Times New Roman"/>
          <w:color w:val="000000"/>
          <w:kern w:val="3"/>
          <w:sz w:val="24"/>
          <w:szCs w:val="24"/>
          <w:lang w:eastAsia="zh-CN"/>
        </w:rPr>
        <w:t xml:space="preserve"> и оплатить </w:t>
      </w:r>
      <w:r w:rsidR="004D1F06">
        <w:rPr>
          <w:rFonts w:ascii="Times New Roman" w:hAnsi="Times New Roman"/>
          <w:color w:val="000000"/>
          <w:kern w:val="3"/>
          <w:sz w:val="24"/>
          <w:szCs w:val="24"/>
          <w:lang w:eastAsia="zh-CN"/>
        </w:rPr>
        <w:t xml:space="preserve">поставленный </w:t>
      </w:r>
      <w:r w:rsidRPr="00E40308">
        <w:rPr>
          <w:rFonts w:ascii="Times New Roman" w:hAnsi="Times New Roman"/>
          <w:color w:val="000000"/>
          <w:kern w:val="3"/>
          <w:sz w:val="24"/>
          <w:szCs w:val="24"/>
          <w:lang w:eastAsia="zh-CN"/>
        </w:rPr>
        <w:t>Товар в порядке и на условиях, предусмотренны</w:t>
      </w:r>
      <w:r w:rsidR="00F41816" w:rsidRPr="00E40308">
        <w:rPr>
          <w:rFonts w:ascii="Times New Roman" w:hAnsi="Times New Roman"/>
          <w:color w:val="000000"/>
          <w:kern w:val="3"/>
          <w:sz w:val="24"/>
          <w:szCs w:val="24"/>
          <w:lang w:eastAsia="zh-CN"/>
        </w:rPr>
        <w:t>х</w:t>
      </w:r>
      <w:r w:rsidRPr="00E40308">
        <w:rPr>
          <w:rFonts w:ascii="Times New Roman" w:hAnsi="Times New Roman"/>
          <w:color w:val="000000"/>
          <w:kern w:val="3"/>
          <w:sz w:val="24"/>
          <w:szCs w:val="24"/>
          <w:lang w:eastAsia="zh-CN"/>
        </w:rPr>
        <w:t xml:space="preserve"> Техническим заданием (Приложение № 1 к</w:t>
      </w:r>
      <w:r w:rsidR="00026CF3" w:rsidRPr="00E40308">
        <w:rPr>
          <w:rFonts w:ascii="Times New Roman" w:hAnsi="Times New Roman"/>
          <w:color w:val="000000"/>
          <w:kern w:val="3"/>
          <w:sz w:val="24"/>
          <w:szCs w:val="24"/>
          <w:lang w:eastAsia="zh-CN"/>
        </w:rPr>
        <w:t> </w:t>
      </w:r>
      <w:r w:rsidRPr="00E40308">
        <w:rPr>
          <w:rFonts w:ascii="Times New Roman" w:hAnsi="Times New Roman"/>
          <w:color w:val="000000"/>
          <w:kern w:val="3"/>
          <w:sz w:val="24"/>
          <w:szCs w:val="24"/>
          <w:lang w:eastAsia="zh-CN"/>
        </w:rPr>
        <w:t>настоящему Договору) и Спецификаци</w:t>
      </w:r>
      <w:r w:rsidR="00604260" w:rsidRPr="00E40308">
        <w:rPr>
          <w:rFonts w:ascii="Times New Roman" w:hAnsi="Times New Roman"/>
          <w:color w:val="000000"/>
          <w:kern w:val="3"/>
          <w:sz w:val="24"/>
          <w:szCs w:val="24"/>
          <w:lang w:eastAsia="zh-CN"/>
        </w:rPr>
        <w:t>ей</w:t>
      </w:r>
      <w:r w:rsidR="00AB7F40" w:rsidRPr="00E40308">
        <w:rPr>
          <w:rFonts w:ascii="Times New Roman" w:hAnsi="Times New Roman"/>
          <w:color w:val="000000"/>
          <w:kern w:val="3"/>
          <w:sz w:val="24"/>
          <w:szCs w:val="24"/>
          <w:lang w:eastAsia="zh-CN"/>
        </w:rPr>
        <w:t xml:space="preserve"> </w:t>
      </w:r>
      <w:r w:rsidRPr="00E40308">
        <w:rPr>
          <w:rFonts w:ascii="Times New Roman" w:hAnsi="Times New Roman"/>
          <w:color w:val="000000"/>
          <w:kern w:val="3"/>
          <w:sz w:val="24"/>
          <w:szCs w:val="24"/>
          <w:lang w:eastAsia="zh-CN"/>
        </w:rPr>
        <w:t>(</w:t>
      </w:r>
      <w:bookmarkStart w:id="2" w:name="_Hlk129859529"/>
      <w:r w:rsidRPr="00E40308">
        <w:rPr>
          <w:rFonts w:ascii="Times New Roman" w:hAnsi="Times New Roman"/>
          <w:color w:val="000000"/>
          <w:kern w:val="3"/>
          <w:sz w:val="24"/>
          <w:szCs w:val="24"/>
          <w:lang w:eastAsia="zh-CN"/>
        </w:rPr>
        <w:t>Приложени</w:t>
      </w:r>
      <w:r w:rsidR="004D0F40" w:rsidRPr="00E40308">
        <w:rPr>
          <w:rFonts w:ascii="Times New Roman" w:hAnsi="Times New Roman"/>
          <w:color w:val="000000"/>
          <w:kern w:val="3"/>
          <w:sz w:val="24"/>
          <w:szCs w:val="24"/>
          <w:lang w:eastAsia="zh-CN"/>
        </w:rPr>
        <w:t>е</w:t>
      </w:r>
      <w:r w:rsidRPr="00E40308">
        <w:rPr>
          <w:rFonts w:ascii="Times New Roman" w:hAnsi="Times New Roman"/>
          <w:color w:val="000000"/>
          <w:kern w:val="3"/>
          <w:sz w:val="24"/>
          <w:szCs w:val="24"/>
          <w:lang w:eastAsia="zh-CN"/>
        </w:rPr>
        <w:t xml:space="preserve"> </w:t>
      </w:r>
      <w:bookmarkStart w:id="3" w:name="_Hlk117173876"/>
      <w:r w:rsidRPr="00E40308">
        <w:rPr>
          <w:rFonts w:ascii="Times New Roman" w:hAnsi="Times New Roman"/>
          <w:color w:val="000000"/>
          <w:kern w:val="3"/>
          <w:sz w:val="24"/>
          <w:szCs w:val="24"/>
          <w:lang w:eastAsia="zh-CN"/>
        </w:rPr>
        <w:t xml:space="preserve">№ </w:t>
      </w:r>
      <w:r w:rsidR="009D0BB8" w:rsidRPr="00E40308">
        <w:rPr>
          <w:rFonts w:ascii="Times New Roman" w:hAnsi="Times New Roman"/>
          <w:color w:val="000000"/>
          <w:kern w:val="3"/>
          <w:sz w:val="24"/>
          <w:szCs w:val="24"/>
          <w:lang w:eastAsia="zh-CN"/>
        </w:rPr>
        <w:t>1</w:t>
      </w:r>
      <w:r w:rsidR="00335F81" w:rsidRPr="00E40308">
        <w:rPr>
          <w:rFonts w:ascii="Times New Roman" w:hAnsi="Times New Roman"/>
          <w:color w:val="000000"/>
          <w:kern w:val="3"/>
          <w:sz w:val="24"/>
          <w:szCs w:val="24"/>
          <w:lang w:eastAsia="zh-CN"/>
        </w:rPr>
        <w:t xml:space="preserve"> </w:t>
      </w:r>
      <w:bookmarkStart w:id="4" w:name="_Hlk129269954"/>
      <w:bookmarkEnd w:id="3"/>
      <w:r w:rsidRPr="00E40308">
        <w:rPr>
          <w:rFonts w:ascii="Times New Roman" w:hAnsi="Times New Roman"/>
          <w:color w:val="000000"/>
          <w:kern w:val="3"/>
          <w:sz w:val="24"/>
          <w:szCs w:val="24"/>
          <w:lang w:eastAsia="zh-CN"/>
        </w:rPr>
        <w:t>к</w:t>
      </w:r>
      <w:r w:rsidR="00681D13" w:rsidRPr="00E40308">
        <w:rPr>
          <w:rFonts w:ascii="Times New Roman" w:hAnsi="Times New Roman"/>
          <w:color w:val="000000"/>
          <w:kern w:val="3"/>
          <w:sz w:val="24"/>
          <w:szCs w:val="24"/>
          <w:lang w:eastAsia="zh-CN"/>
        </w:rPr>
        <w:t> </w:t>
      </w:r>
      <w:r w:rsidRPr="00E40308">
        <w:rPr>
          <w:rFonts w:ascii="Times New Roman" w:hAnsi="Times New Roman"/>
          <w:color w:val="000000"/>
          <w:kern w:val="3"/>
          <w:sz w:val="24"/>
          <w:szCs w:val="24"/>
          <w:lang w:eastAsia="zh-CN"/>
        </w:rPr>
        <w:t>Техническому заданию</w:t>
      </w:r>
      <w:bookmarkEnd w:id="2"/>
      <w:bookmarkEnd w:id="4"/>
      <w:r w:rsidRPr="00E40308">
        <w:rPr>
          <w:rFonts w:ascii="Times New Roman" w:hAnsi="Times New Roman"/>
          <w:color w:val="000000"/>
          <w:kern w:val="3"/>
          <w:sz w:val="24"/>
          <w:szCs w:val="24"/>
          <w:lang w:eastAsia="zh-CN"/>
        </w:rPr>
        <w:t>).</w:t>
      </w:r>
    </w:p>
    <w:p w14:paraId="772AD123" w14:textId="65FC0337" w:rsidR="00965D25" w:rsidRPr="00E40308" w:rsidRDefault="00965D25" w:rsidP="007B17DA">
      <w:pPr>
        <w:numPr>
          <w:ilvl w:val="1"/>
          <w:numId w:val="20"/>
        </w:numPr>
        <w:shd w:val="clear" w:color="auto" w:fill="FFFFFF"/>
        <w:tabs>
          <w:tab w:val="left" w:pos="0"/>
          <w:tab w:val="left" w:pos="993"/>
          <w:tab w:val="left" w:pos="1080"/>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Наименование</w:t>
      </w:r>
      <w:r w:rsidR="00F178BB" w:rsidRPr="00E40308">
        <w:rPr>
          <w:rFonts w:ascii="Times New Roman" w:hAnsi="Times New Roman"/>
          <w:color w:val="000000"/>
          <w:kern w:val="3"/>
          <w:sz w:val="24"/>
          <w:szCs w:val="24"/>
          <w:lang w:eastAsia="zh-CN"/>
        </w:rPr>
        <w:t>,</w:t>
      </w:r>
      <w:r w:rsidRPr="00E40308">
        <w:rPr>
          <w:rFonts w:ascii="Times New Roman" w:hAnsi="Times New Roman"/>
          <w:color w:val="000000"/>
          <w:kern w:val="3"/>
          <w:sz w:val="24"/>
          <w:szCs w:val="24"/>
          <w:lang w:eastAsia="zh-CN"/>
        </w:rPr>
        <w:t xml:space="preserve"> ассортимент</w:t>
      </w:r>
      <w:r w:rsidR="00823D4C" w:rsidRPr="00E40308">
        <w:rPr>
          <w:rFonts w:ascii="Times New Roman" w:hAnsi="Times New Roman"/>
          <w:color w:val="000000"/>
          <w:kern w:val="3"/>
          <w:sz w:val="24"/>
          <w:szCs w:val="24"/>
          <w:lang w:eastAsia="zh-CN"/>
        </w:rPr>
        <w:t>, количество</w:t>
      </w:r>
      <w:r w:rsidR="000A708C" w:rsidRPr="00E40308">
        <w:rPr>
          <w:rFonts w:ascii="Times New Roman" w:hAnsi="Times New Roman"/>
          <w:color w:val="000000"/>
          <w:kern w:val="3"/>
          <w:sz w:val="24"/>
          <w:szCs w:val="24"/>
          <w:lang w:eastAsia="zh-CN"/>
        </w:rPr>
        <w:t xml:space="preserve"> </w:t>
      </w:r>
      <w:r w:rsidR="00F178BB" w:rsidRPr="00E40308">
        <w:rPr>
          <w:rFonts w:ascii="Times New Roman" w:hAnsi="Times New Roman"/>
          <w:color w:val="000000"/>
          <w:kern w:val="3"/>
          <w:sz w:val="24"/>
          <w:szCs w:val="24"/>
          <w:lang w:eastAsia="zh-CN"/>
        </w:rPr>
        <w:t>и цена</w:t>
      </w:r>
      <w:r w:rsidRPr="00E40308">
        <w:rPr>
          <w:rFonts w:ascii="Times New Roman" w:hAnsi="Times New Roman"/>
          <w:color w:val="000000"/>
          <w:kern w:val="3"/>
          <w:sz w:val="24"/>
          <w:szCs w:val="24"/>
          <w:lang w:eastAsia="zh-CN"/>
        </w:rPr>
        <w:t xml:space="preserve"> Товара указаны в Спецификаци</w:t>
      </w:r>
      <w:r w:rsidR="00604260" w:rsidRPr="00E40308">
        <w:rPr>
          <w:rFonts w:ascii="Times New Roman" w:hAnsi="Times New Roman"/>
          <w:color w:val="000000"/>
          <w:kern w:val="3"/>
          <w:sz w:val="24"/>
          <w:szCs w:val="24"/>
          <w:lang w:eastAsia="zh-CN"/>
        </w:rPr>
        <w:t>и</w:t>
      </w:r>
      <w:r w:rsidRPr="00E40308">
        <w:rPr>
          <w:rFonts w:ascii="Times New Roman" w:hAnsi="Times New Roman"/>
          <w:color w:val="000000"/>
          <w:kern w:val="3"/>
          <w:sz w:val="24"/>
          <w:szCs w:val="24"/>
          <w:lang w:eastAsia="zh-CN"/>
        </w:rPr>
        <w:t xml:space="preserve"> (</w:t>
      </w:r>
      <w:r w:rsidR="00335F81" w:rsidRPr="00E40308">
        <w:rPr>
          <w:rFonts w:ascii="Times New Roman" w:hAnsi="Times New Roman"/>
          <w:color w:val="000000"/>
          <w:kern w:val="3"/>
          <w:sz w:val="24"/>
          <w:szCs w:val="24"/>
          <w:lang w:eastAsia="zh-CN"/>
        </w:rPr>
        <w:t>Приложение</w:t>
      </w:r>
      <w:r w:rsidR="00287E85" w:rsidRPr="00E40308">
        <w:rPr>
          <w:rFonts w:ascii="Times New Roman" w:hAnsi="Times New Roman"/>
          <w:color w:val="000000"/>
          <w:kern w:val="3"/>
          <w:sz w:val="24"/>
          <w:szCs w:val="24"/>
          <w:lang w:eastAsia="zh-CN"/>
        </w:rPr>
        <w:t> </w:t>
      </w:r>
      <w:r w:rsidR="00335F81" w:rsidRPr="00E40308">
        <w:rPr>
          <w:rFonts w:ascii="Times New Roman" w:hAnsi="Times New Roman"/>
          <w:color w:val="000000"/>
          <w:kern w:val="3"/>
          <w:sz w:val="24"/>
          <w:szCs w:val="24"/>
          <w:lang w:eastAsia="zh-CN"/>
        </w:rPr>
        <w:t>№</w:t>
      </w:r>
      <w:r w:rsidR="00026CF3" w:rsidRPr="00E40308">
        <w:rPr>
          <w:rFonts w:ascii="Times New Roman" w:hAnsi="Times New Roman"/>
          <w:color w:val="000000"/>
          <w:kern w:val="3"/>
          <w:sz w:val="24"/>
          <w:szCs w:val="24"/>
          <w:lang w:eastAsia="zh-CN"/>
        </w:rPr>
        <w:t> </w:t>
      </w:r>
      <w:r w:rsidR="00335F81" w:rsidRPr="00E40308">
        <w:rPr>
          <w:rFonts w:ascii="Times New Roman" w:hAnsi="Times New Roman"/>
          <w:color w:val="000000"/>
          <w:kern w:val="3"/>
          <w:sz w:val="24"/>
          <w:szCs w:val="24"/>
          <w:lang w:eastAsia="zh-CN"/>
        </w:rPr>
        <w:t>1 к</w:t>
      </w:r>
      <w:r w:rsidR="00681D13" w:rsidRPr="00E40308">
        <w:rPr>
          <w:rFonts w:ascii="Times New Roman" w:hAnsi="Times New Roman"/>
          <w:color w:val="000000"/>
          <w:kern w:val="3"/>
          <w:sz w:val="24"/>
          <w:szCs w:val="24"/>
          <w:lang w:eastAsia="zh-CN"/>
        </w:rPr>
        <w:t> </w:t>
      </w:r>
      <w:r w:rsidR="00335F81" w:rsidRPr="00E40308">
        <w:rPr>
          <w:rFonts w:ascii="Times New Roman" w:hAnsi="Times New Roman"/>
          <w:color w:val="000000"/>
          <w:kern w:val="3"/>
          <w:sz w:val="24"/>
          <w:szCs w:val="24"/>
          <w:lang w:eastAsia="zh-CN"/>
        </w:rPr>
        <w:t>Техническому заданию</w:t>
      </w:r>
      <w:r w:rsidRPr="00E40308">
        <w:rPr>
          <w:rFonts w:ascii="Times New Roman" w:hAnsi="Times New Roman"/>
          <w:color w:val="000000"/>
          <w:kern w:val="3"/>
          <w:sz w:val="24"/>
          <w:szCs w:val="24"/>
          <w:lang w:eastAsia="zh-CN"/>
        </w:rPr>
        <w:t>), являющ</w:t>
      </w:r>
      <w:r w:rsidR="00604260" w:rsidRPr="00E40308">
        <w:rPr>
          <w:rFonts w:ascii="Times New Roman" w:hAnsi="Times New Roman"/>
          <w:color w:val="000000"/>
          <w:kern w:val="3"/>
          <w:sz w:val="24"/>
          <w:szCs w:val="24"/>
          <w:lang w:eastAsia="zh-CN"/>
        </w:rPr>
        <w:t>ей</w:t>
      </w:r>
      <w:r w:rsidR="00335F81" w:rsidRPr="00E40308">
        <w:rPr>
          <w:rFonts w:ascii="Times New Roman" w:hAnsi="Times New Roman"/>
          <w:color w:val="000000"/>
          <w:kern w:val="3"/>
          <w:sz w:val="24"/>
          <w:szCs w:val="24"/>
          <w:lang w:eastAsia="zh-CN"/>
        </w:rPr>
        <w:t>ся</w:t>
      </w:r>
      <w:r w:rsidRPr="00E40308">
        <w:rPr>
          <w:rFonts w:ascii="Times New Roman" w:hAnsi="Times New Roman"/>
          <w:color w:val="000000"/>
          <w:kern w:val="3"/>
          <w:sz w:val="24"/>
          <w:szCs w:val="24"/>
          <w:lang w:eastAsia="zh-CN"/>
        </w:rPr>
        <w:t xml:space="preserve"> неотъемлемой частью настоящего Договора.</w:t>
      </w:r>
    </w:p>
    <w:p w14:paraId="64CCA1D6" w14:textId="5F5F1A6F" w:rsidR="00CD0693" w:rsidRPr="00192EA3" w:rsidRDefault="00CD0693" w:rsidP="00CD0693">
      <w:pPr>
        <w:pStyle w:val="af4"/>
        <w:numPr>
          <w:ilvl w:val="1"/>
          <w:numId w:val="20"/>
        </w:numPr>
        <w:spacing w:after="0" w:line="240" w:lineRule="auto"/>
        <w:ind w:left="0" w:firstLine="709"/>
        <w:jc w:val="both"/>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Поставка по Договору осуществляется Поставщиком во исполнение обязательств Покупателя по государственному контракту Санкт-Петербурга на проектирование и строительство (реконструкцию) объектов метрополитена в Санкт-Петербурге от 29.10.2021 № М-12/2021(далее – Контракт), </w:t>
      </w:r>
      <w:r w:rsidRPr="00192EA3">
        <w:rPr>
          <w:rFonts w:ascii="Times New Roman" w:hAnsi="Times New Roman"/>
          <w:color w:val="000000"/>
          <w:kern w:val="3"/>
          <w:sz w:val="24"/>
          <w:szCs w:val="24"/>
          <w:lang w:eastAsia="zh-CN"/>
        </w:rPr>
        <w:t>идентификатор государственного контракта: 0000027830001853210000010, при строительстве на объектах</w:t>
      </w:r>
      <w:r w:rsidR="00787B36">
        <w:rPr>
          <w:rFonts w:ascii="Times New Roman" w:hAnsi="Times New Roman"/>
          <w:color w:val="000000"/>
          <w:kern w:val="3"/>
          <w:sz w:val="24"/>
          <w:szCs w:val="24"/>
          <w:lang w:eastAsia="zh-CN"/>
        </w:rPr>
        <w:t xml:space="preserve"> в соответствии с Техническим заданием (Приложение №1 к Договору).</w:t>
      </w:r>
    </w:p>
    <w:p w14:paraId="76B60DE0" w14:textId="5F817085" w:rsidR="00CD0693" w:rsidRDefault="00CD0693" w:rsidP="00E64D8B">
      <w:pPr>
        <w:pStyle w:val="af4"/>
        <w:tabs>
          <w:tab w:val="left" w:pos="851"/>
        </w:tabs>
        <w:spacing w:after="0" w:line="240" w:lineRule="auto"/>
        <w:ind w:left="0" w:firstLine="709"/>
        <w:jc w:val="both"/>
        <w:rPr>
          <w:rFonts w:ascii="Times New Roman" w:hAnsi="Times New Roman"/>
          <w:bCs/>
          <w:color w:val="000000"/>
          <w:kern w:val="3"/>
          <w:sz w:val="24"/>
          <w:szCs w:val="24"/>
          <w:lang w:eastAsia="zh-CN"/>
        </w:rPr>
      </w:pPr>
      <w:r w:rsidRPr="00E40308">
        <w:rPr>
          <w:rFonts w:ascii="Times New Roman" w:hAnsi="Times New Roman"/>
          <w:bCs/>
          <w:color w:val="000000"/>
          <w:kern w:val="3"/>
          <w:sz w:val="24"/>
          <w:szCs w:val="24"/>
          <w:lang w:eastAsia="zh-CN"/>
        </w:rPr>
        <w:t>1.4. Расчеты по Договору могут подлежать казначейскому сопровождению (далее – «Казначейское сопровождение»), с возможностью перехода на расширенное казначейское сопровождение в соответствии с постановлением Правительства Российской Федерации от 26.03.2022 № 482 «О внесении изменений в Правила расширенного казначейского сопровождения и приостановлении действия постановления Правительства Российской Федерации от 13.12.2021 № 2271». Порядок и условия осуществления Покупателем платежей Поставщику, подлежащих Казначейскому сопровождению, определяются в соответствии с действующим законодательством Российской Федерации, в том числе временным порядком в части открытия лицевых счетов участника казначейского сопровождения на период с 01.01.2026 до 01.01.2027, предусмотренным Федеральным законом от 21.11.2022 №448-ФЗ, Постановлением Правительства Российской Федерации от 24.11.2021 № 2024 «О правилах казначейского сопровождения» и Договором.</w:t>
      </w:r>
    </w:p>
    <w:p w14:paraId="03C696CE" w14:textId="77777777" w:rsidR="004E1EFD" w:rsidRPr="00E40308" w:rsidRDefault="004E1EFD" w:rsidP="00E64D8B">
      <w:pPr>
        <w:pStyle w:val="af4"/>
        <w:tabs>
          <w:tab w:val="left" w:pos="851"/>
        </w:tabs>
        <w:spacing w:after="0" w:line="240" w:lineRule="auto"/>
        <w:ind w:left="0" w:firstLine="709"/>
        <w:jc w:val="both"/>
        <w:rPr>
          <w:rFonts w:ascii="Times New Roman" w:hAnsi="Times New Roman"/>
          <w:sz w:val="24"/>
          <w:szCs w:val="24"/>
        </w:rPr>
      </w:pPr>
    </w:p>
    <w:p w14:paraId="413F3C6B" w14:textId="77777777" w:rsidR="00CD0693" w:rsidRPr="00E40308" w:rsidRDefault="00CD0693" w:rsidP="00CD0693">
      <w:pPr>
        <w:pStyle w:val="af4"/>
        <w:keepNext/>
        <w:numPr>
          <w:ilvl w:val="0"/>
          <w:numId w:val="20"/>
        </w:numPr>
        <w:shd w:val="clear" w:color="auto" w:fill="FFFFFF"/>
        <w:tabs>
          <w:tab w:val="left" w:pos="-234"/>
          <w:tab w:val="left" w:pos="-54"/>
        </w:tabs>
        <w:suppressAutoHyphens/>
        <w:autoSpaceDN w:val="0"/>
        <w:spacing w:after="0" w:line="240" w:lineRule="auto"/>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ПОРЯДОК ПОСТАВКИ</w:t>
      </w:r>
    </w:p>
    <w:p w14:paraId="31FD9A08" w14:textId="77777777" w:rsidR="00CD0693" w:rsidRPr="00E40308" w:rsidRDefault="00CD0693" w:rsidP="00CD0693">
      <w:pPr>
        <w:numPr>
          <w:ilvl w:val="1"/>
          <w:numId w:val="20"/>
        </w:numPr>
        <w:shd w:val="clear" w:color="auto" w:fill="FFFFFF"/>
        <w:tabs>
          <w:tab w:val="left" w:pos="0"/>
          <w:tab w:val="left" w:pos="567"/>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spacing w:val="-1"/>
          <w:kern w:val="3"/>
          <w:sz w:val="24"/>
          <w:szCs w:val="24"/>
          <w:lang w:eastAsia="zh-CN"/>
        </w:rPr>
        <w:t>Поставщик гарантирует, что Товар на момент передачи Покупателю принадлежит Поставщику на праве собственности, надлежащего качества, имеет срок гарантии.</w:t>
      </w:r>
    </w:p>
    <w:p w14:paraId="690AF17B" w14:textId="77777777" w:rsidR="00CD0693" w:rsidRPr="00E40308" w:rsidRDefault="00CD0693" w:rsidP="00CD0693">
      <w:pPr>
        <w:numPr>
          <w:ilvl w:val="1"/>
          <w:numId w:val="20"/>
        </w:numPr>
        <w:shd w:val="clear" w:color="auto" w:fill="FFFFFF"/>
        <w:tabs>
          <w:tab w:val="left" w:pos="0"/>
          <w:tab w:val="left" w:pos="567"/>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Поставка Товара по Договору осуществляется партиями </w:t>
      </w:r>
      <w:r w:rsidRPr="00E40308">
        <w:rPr>
          <w:rFonts w:ascii="Times New Roman" w:hAnsi="Times New Roman"/>
          <w:kern w:val="3"/>
          <w:sz w:val="24"/>
          <w:szCs w:val="24"/>
          <w:lang w:eastAsia="zh-CN"/>
        </w:rPr>
        <w:t>на основании письменного Заказа Поставщику, по ценам согласованным в Спецификации (Приложение №1 к Техническому заданию)</w:t>
      </w:r>
      <w:r w:rsidRPr="00E40308">
        <w:rPr>
          <w:rFonts w:ascii="Times New Roman" w:hAnsi="Times New Roman"/>
          <w:color w:val="000000"/>
          <w:kern w:val="3"/>
          <w:sz w:val="24"/>
          <w:szCs w:val="24"/>
          <w:lang w:eastAsia="zh-CN"/>
        </w:rPr>
        <w:t>.</w:t>
      </w:r>
    </w:p>
    <w:p w14:paraId="63DEEDF3" w14:textId="4664A126" w:rsidR="00CD0693" w:rsidRPr="00E40308" w:rsidRDefault="00CD0693" w:rsidP="00CD0693">
      <w:pPr>
        <w:pStyle w:val="af4"/>
        <w:numPr>
          <w:ilvl w:val="1"/>
          <w:numId w:val="20"/>
        </w:numPr>
        <w:shd w:val="clear" w:color="auto" w:fill="FFFFFF"/>
        <w:tabs>
          <w:tab w:val="left" w:pos="0"/>
          <w:tab w:val="left" w:pos="567"/>
          <w:tab w:val="left" w:pos="993"/>
        </w:tabs>
        <w:suppressAutoHyphens/>
        <w:autoSpaceDN w:val="0"/>
        <w:spacing w:after="0" w:line="240" w:lineRule="auto"/>
        <w:ind w:left="0" w:firstLine="709"/>
        <w:jc w:val="both"/>
        <w:textAlignment w:val="baseline"/>
        <w:rPr>
          <w:rFonts w:ascii="Times New Roman" w:hAnsi="Times New Roman"/>
          <w:i/>
          <w:color w:val="000000"/>
          <w:kern w:val="3"/>
          <w:sz w:val="24"/>
          <w:szCs w:val="24"/>
          <w:lang w:eastAsia="zh-CN"/>
        </w:rPr>
      </w:pPr>
      <w:r w:rsidRPr="00E40308">
        <w:rPr>
          <w:rFonts w:ascii="Times New Roman" w:hAnsi="Times New Roman"/>
          <w:color w:val="000000"/>
          <w:kern w:val="3"/>
          <w:sz w:val="24"/>
          <w:szCs w:val="24"/>
          <w:lang w:eastAsia="zh-CN"/>
        </w:rPr>
        <w:t xml:space="preserve">Поставщик обязуется </w:t>
      </w:r>
      <w:r w:rsidRPr="00E40308">
        <w:rPr>
          <w:rFonts w:ascii="Times New Roman" w:hAnsi="Times New Roman"/>
          <w:kern w:val="3"/>
          <w:sz w:val="24"/>
          <w:szCs w:val="24"/>
          <w:lang w:eastAsia="zh-CN"/>
        </w:rPr>
        <w:t xml:space="preserve">поставить Товар, указанный в Заказе, в течение </w:t>
      </w:r>
      <w:r w:rsidR="004E1EFD">
        <w:rPr>
          <w:rFonts w:ascii="Times New Roman" w:hAnsi="Times New Roman"/>
          <w:kern w:val="3"/>
          <w:sz w:val="24"/>
          <w:szCs w:val="24"/>
          <w:lang w:eastAsia="zh-CN"/>
        </w:rPr>
        <w:t xml:space="preserve">15 (пятнадцати) </w:t>
      </w:r>
      <w:r w:rsidRPr="004E1EFD">
        <w:rPr>
          <w:rFonts w:ascii="Times New Roman" w:hAnsi="Times New Roman"/>
          <w:kern w:val="3"/>
          <w:sz w:val="24"/>
          <w:szCs w:val="24"/>
          <w:lang w:eastAsia="zh-CN"/>
        </w:rPr>
        <w:t>календарных</w:t>
      </w:r>
      <w:r w:rsidRPr="00E40308">
        <w:rPr>
          <w:rFonts w:ascii="Times New Roman" w:hAnsi="Times New Roman"/>
          <w:kern w:val="3"/>
          <w:sz w:val="24"/>
          <w:szCs w:val="24"/>
          <w:lang w:eastAsia="zh-CN"/>
        </w:rPr>
        <w:t xml:space="preserve"> дней с момента направления Заказа. При направлении Заказа Покупатель контролирует срок поставки по направленному Заказу, который не должен выходить за пределы срока действия Договора.</w:t>
      </w:r>
    </w:p>
    <w:p w14:paraId="7A5B5D30" w14:textId="77777777" w:rsidR="00CD0693" w:rsidRPr="00E40308" w:rsidRDefault="00CD0693" w:rsidP="00CD0693">
      <w:pPr>
        <w:numPr>
          <w:ilvl w:val="1"/>
          <w:numId w:val="20"/>
        </w:numPr>
        <w:shd w:val="clear" w:color="auto" w:fill="FFFFFF"/>
        <w:tabs>
          <w:tab w:val="left" w:pos="0"/>
          <w:tab w:val="left" w:pos="567"/>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kern w:val="3"/>
          <w:sz w:val="24"/>
          <w:szCs w:val="24"/>
          <w:lang w:eastAsia="zh-CN"/>
        </w:rPr>
        <w:lastRenderedPageBreak/>
        <w:t xml:space="preserve">Стороны договорились о том, </w:t>
      </w:r>
      <w:r w:rsidRPr="00E40308">
        <w:rPr>
          <w:rFonts w:ascii="Times New Roman" w:hAnsi="Times New Roman"/>
          <w:color w:val="000000"/>
          <w:kern w:val="3"/>
          <w:sz w:val="24"/>
          <w:szCs w:val="24"/>
          <w:lang w:eastAsia="zh-CN"/>
        </w:rPr>
        <w:t xml:space="preserve">что нарушение сроков поставки Товара является существенным нарушением условий настоящего Договора. </w:t>
      </w:r>
    </w:p>
    <w:p w14:paraId="1E12F971" w14:textId="4318E6ED" w:rsidR="00CD0693" w:rsidRPr="00E40308" w:rsidRDefault="00CD0693" w:rsidP="00CD0693">
      <w:pPr>
        <w:numPr>
          <w:ilvl w:val="1"/>
          <w:numId w:val="20"/>
        </w:numPr>
        <w:shd w:val="clear" w:color="auto" w:fill="FFFFFF"/>
        <w:tabs>
          <w:tab w:val="left" w:pos="0"/>
          <w:tab w:val="left" w:pos="567"/>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В Заказе Поставщику указывается количество, ассортимент и стоимость партии Товара, подлежащей поставке, адрес доставки. Заказ направляется Поставщику по электронной почте/курьерской службой/нарочным/почтой. Заказ Поставщику, соответствующий ассортименту Товара в Спецификации, считается согласованным по умолчанию. В случае выявления несоответствий направленного Заказа условиям Спецификации, Поставщик вправе в срок не позднее окончания следующего рабочего дня с даты его направления уведомить Покупателя о выявленных несоответствиях.</w:t>
      </w:r>
    </w:p>
    <w:p w14:paraId="58F83965" w14:textId="229F1C16" w:rsidR="00CD0693" w:rsidRPr="00E40308" w:rsidRDefault="00CD0693" w:rsidP="00CD0693">
      <w:pPr>
        <w:pStyle w:val="af4"/>
        <w:numPr>
          <w:ilvl w:val="1"/>
          <w:numId w:val="20"/>
        </w:numPr>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kern w:val="3"/>
          <w:sz w:val="24"/>
          <w:szCs w:val="24"/>
          <w:lang w:eastAsia="zh-CN"/>
        </w:rPr>
        <w:t xml:space="preserve">Поставщик извещает Покупателя об отгрузке партии Товара за </w:t>
      </w:r>
      <w:r w:rsidR="004E1EFD">
        <w:rPr>
          <w:rFonts w:ascii="Times New Roman" w:hAnsi="Times New Roman"/>
          <w:kern w:val="3"/>
          <w:sz w:val="24"/>
          <w:szCs w:val="24"/>
          <w:lang w:eastAsia="zh-CN"/>
        </w:rPr>
        <w:t>5 (пять)</w:t>
      </w:r>
      <w:r w:rsidRPr="004E1EFD">
        <w:rPr>
          <w:rFonts w:ascii="Times New Roman" w:hAnsi="Times New Roman"/>
          <w:kern w:val="3"/>
          <w:sz w:val="24"/>
          <w:szCs w:val="24"/>
          <w:lang w:eastAsia="zh-CN"/>
        </w:rPr>
        <w:t xml:space="preserve"> календарных</w:t>
      </w:r>
      <w:r w:rsidR="004E1EFD" w:rsidRPr="004E1EFD">
        <w:rPr>
          <w:rFonts w:ascii="Times New Roman" w:hAnsi="Times New Roman"/>
          <w:kern w:val="3"/>
          <w:sz w:val="24"/>
          <w:szCs w:val="24"/>
          <w:lang w:eastAsia="zh-CN"/>
        </w:rPr>
        <w:t xml:space="preserve"> </w:t>
      </w:r>
      <w:r w:rsidRPr="00E40308">
        <w:rPr>
          <w:rFonts w:ascii="Times New Roman" w:hAnsi="Times New Roman"/>
          <w:kern w:val="3"/>
          <w:sz w:val="24"/>
          <w:szCs w:val="24"/>
          <w:lang w:eastAsia="zh-CN"/>
        </w:rPr>
        <w:t>дней до момента отгрузки, согласовывает с Покупателем место и время поставки.</w:t>
      </w:r>
      <w:r w:rsidRPr="00E40308">
        <w:rPr>
          <w:rFonts w:ascii="Times New Roman" w:hAnsi="Times New Roman"/>
          <w:sz w:val="24"/>
          <w:szCs w:val="24"/>
        </w:rPr>
        <w:t xml:space="preserve"> </w:t>
      </w:r>
      <w:r w:rsidRPr="00E40308">
        <w:rPr>
          <w:rFonts w:ascii="Times New Roman" w:hAnsi="Times New Roman"/>
          <w:kern w:val="3"/>
          <w:sz w:val="24"/>
          <w:szCs w:val="24"/>
          <w:lang w:eastAsia="zh-CN"/>
        </w:rPr>
        <w:t>Досрочная поставка Товара ранее даты поставки, указанной в Договоре (Спецификации), может производиться с письменного согласия Покупателя.</w:t>
      </w:r>
    </w:p>
    <w:p w14:paraId="45BEAD42" w14:textId="77777777" w:rsidR="00CD0693" w:rsidRPr="00E40308" w:rsidRDefault="00CD0693" w:rsidP="00CD0693">
      <w:pPr>
        <w:pStyle w:val="af4"/>
        <w:numPr>
          <w:ilvl w:val="1"/>
          <w:numId w:val="20"/>
        </w:numPr>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Поставщик своими силами и за свой счет осуществляет погрузку и доставку Товара Покупателю по адресу в г. Санкт-Петербурге, указанному в Заказе Поставщику и/или Техническом задании (Приложение № 1 к Договору).</w:t>
      </w:r>
    </w:p>
    <w:p w14:paraId="3F09A773" w14:textId="77777777" w:rsidR="00CD0693" w:rsidRPr="005B3292" w:rsidRDefault="00CD0693" w:rsidP="00CD0693">
      <w:pPr>
        <w:pStyle w:val="af4"/>
        <w:numPr>
          <w:ilvl w:val="1"/>
          <w:numId w:val="20"/>
        </w:numPr>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Погрузку, транспортирование и хранение Поставщику следует проводить с соблюдением мер, исключающих возможность повреждения Товара, обеспечивающих сохранность качества и с соблюдением требований санитарно-противоэпидемических (профилактических) мероприятий, </w:t>
      </w:r>
      <w:r w:rsidRPr="005B3292">
        <w:rPr>
          <w:rFonts w:ascii="Times New Roman" w:hAnsi="Times New Roman"/>
          <w:color w:val="000000"/>
          <w:kern w:val="3"/>
          <w:sz w:val="24"/>
          <w:szCs w:val="24"/>
          <w:lang w:eastAsia="zh-CN"/>
        </w:rPr>
        <w:t>санитарных правил, стандартов, технических условий и иных нормативно-правовых актов.</w:t>
      </w:r>
    </w:p>
    <w:p w14:paraId="7069C4E2" w14:textId="6BB11E37" w:rsidR="00CD0693" w:rsidRPr="005B3292" w:rsidRDefault="00CD0693" w:rsidP="00CD0693">
      <w:pPr>
        <w:pStyle w:val="af4"/>
        <w:numPr>
          <w:ilvl w:val="1"/>
          <w:numId w:val="20"/>
        </w:numPr>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bookmarkStart w:id="5" w:name="_Hlk225526274"/>
      <w:bookmarkStart w:id="6" w:name="_Hlk230083589"/>
      <w:r w:rsidRPr="005B3292">
        <w:rPr>
          <w:rFonts w:ascii="Times New Roman" w:hAnsi="Times New Roman"/>
          <w:color w:val="000000"/>
          <w:kern w:val="3"/>
          <w:sz w:val="24"/>
          <w:szCs w:val="24"/>
          <w:lang w:eastAsia="zh-CN"/>
        </w:rPr>
        <w:t xml:space="preserve"> </w:t>
      </w:r>
      <w:bookmarkStart w:id="7" w:name="_Hlk226656434"/>
      <w:r w:rsidR="002C61EE" w:rsidRPr="005B3292">
        <w:rPr>
          <w:rFonts w:ascii="Times New Roman" w:hAnsi="Times New Roman"/>
          <w:color w:val="000000"/>
          <w:kern w:val="3"/>
          <w:sz w:val="24"/>
          <w:szCs w:val="24"/>
          <w:lang w:eastAsia="zh-CN"/>
        </w:rPr>
        <w:t xml:space="preserve">Передача (выдача) Товара сопровождается подписанием Сторонами надлежащим образом </w:t>
      </w:r>
      <w:r w:rsidR="002C61EE" w:rsidRPr="004A296C">
        <w:rPr>
          <w:rFonts w:ascii="Times New Roman" w:hAnsi="Times New Roman"/>
          <w:color w:val="000000"/>
          <w:kern w:val="3"/>
          <w:sz w:val="24"/>
          <w:szCs w:val="24"/>
          <w:lang w:eastAsia="zh-CN"/>
        </w:rPr>
        <w:t xml:space="preserve">оформленной </w:t>
      </w:r>
      <w:r w:rsidR="002C61EE">
        <w:rPr>
          <w:rFonts w:ascii="Times New Roman" w:hAnsi="Times New Roman"/>
          <w:color w:val="000000"/>
          <w:kern w:val="3"/>
          <w:sz w:val="24"/>
          <w:szCs w:val="24"/>
          <w:lang w:eastAsia="zh-CN"/>
        </w:rPr>
        <w:t xml:space="preserve">электронной </w:t>
      </w:r>
      <w:r w:rsidR="002C61EE" w:rsidRPr="004A296C">
        <w:rPr>
          <w:rFonts w:ascii="Times New Roman" w:hAnsi="Times New Roman"/>
          <w:color w:val="000000"/>
          <w:kern w:val="3"/>
          <w:sz w:val="24"/>
          <w:szCs w:val="24"/>
          <w:lang w:eastAsia="zh-CN"/>
        </w:rPr>
        <w:t>транспортной накладной</w:t>
      </w:r>
      <w:r w:rsidR="002C61EE" w:rsidRPr="005B3292">
        <w:rPr>
          <w:rFonts w:ascii="Times New Roman" w:hAnsi="Times New Roman"/>
          <w:color w:val="000000"/>
          <w:kern w:val="3"/>
          <w:sz w:val="24"/>
          <w:szCs w:val="24"/>
          <w:lang w:eastAsia="zh-CN"/>
        </w:rPr>
        <w:t xml:space="preserve"> </w:t>
      </w:r>
      <w:r w:rsidR="002C61EE">
        <w:rPr>
          <w:rFonts w:ascii="Times New Roman" w:hAnsi="Times New Roman"/>
          <w:color w:val="000000"/>
          <w:kern w:val="3"/>
          <w:sz w:val="24"/>
          <w:szCs w:val="24"/>
          <w:lang w:eastAsia="zh-CN"/>
        </w:rPr>
        <w:t xml:space="preserve">(далее – </w:t>
      </w:r>
      <w:proofErr w:type="spellStart"/>
      <w:r w:rsidR="002C61EE">
        <w:rPr>
          <w:rFonts w:ascii="Times New Roman" w:hAnsi="Times New Roman"/>
          <w:color w:val="000000"/>
          <w:kern w:val="3"/>
          <w:sz w:val="24"/>
          <w:szCs w:val="24"/>
          <w:lang w:eastAsia="zh-CN"/>
        </w:rPr>
        <w:t>ЭТрН</w:t>
      </w:r>
      <w:proofErr w:type="spellEnd"/>
      <w:r w:rsidR="002C61EE">
        <w:rPr>
          <w:rFonts w:ascii="Times New Roman" w:hAnsi="Times New Roman"/>
          <w:color w:val="000000"/>
          <w:kern w:val="3"/>
          <w:sz w:val="24"/>
          <w:szCs w:val="24"/>
          <w:lang w:eastAsia="zh-CN"/>
        </w:rPr>
        <w:t xml:space="preserve">) </w:t>
      </w:r>
      <w:r w:rsidR="002C61EE" w:rsidRPr="005B3292">
        <w:rPr>
          <w:rFonts w:ascii="Times New Roman" w:hAnsi="Times New Roman"/>
          <w:color w:val="000000"/>
          <w:kern w:val="3"/>
          <w:sz w:val="24"/>
          <w:szCs w:val="24"/>
          <w:lang w:eastAsia="zh-CN"/>
        </w:rPr>
        <w:t xml:space="preserve">или акта приема-передачи Товара (Приложение №2 к Договору). Независимо от способа доставки Товара Поставщик (представитель Поставщика) не вправе требовать от Покупателя подписания иных документов, кроме </w:t>
      </w:r>
      <w:proofErr w:type="spellStart"/>
      <w:r w:rsidR="002C61EE">
        <w:rPr>
          <w:rFonts w:ascii="Times New Roman" w:hAnsi="Times New Roman"/>
          <w:color w:val="000000"/>
          <w:kern w:val="3"/>
          <w:sz w:val="24"/>
          <w:szCs w:val="24"/>
          <w:lang w:eastAsia="zh-CN"/>
        </w:rPr>
        <w:t>ЭТрН</w:t>
      </w:r>
      <w:proofErr w:type="spellEnd"/>
      <w:r w:rsidR="002C61EE" w:rsidRPr="005B3292">
        <w:rPr>
          <w:rFonts w:ascii="Times New Roman" w:hAnsi="Times New Roman"/>
          <w:color w:val="000000"/>
          <w:kern w:val="3"/>
          <w:sz w:val="24"/>
          <w:szCs w:val="24"/>
          <w:lang w:eastAsia="zh-CN"/>
        </w:rPr>
        <w:t xml:space="preserve"> или акта приема-передачи Товара, для осуществления передачи (выдачи) Товара</w:t>
      </w:r>
      <w:r w:rsidRPr="005B3292">
        <w:rPr>
          <w:rFonts w:ascii="Times New Roman" w:hAnsi="Times New Roman"/>
          <w:color w:val="000000"/>
          <w:kern w:val="3"/>
          <w:sz w:val="24"/>
          <w:szCs w:val="24"/>
          <w:lang w:eastAsia="zh-CN"/>
        </w:rPr>
        <w:t>.</w:t>
      </w:r>
    </w:p>
    <w:bookmarkEnd w:id="5"/>
    <w:p w14:paraId="24B317B3" w14:textId="3FFD9778" w:rsidR="00CD0693" w:rsidRPr="005B3292" w:rsidRDefault="002C61EE" w:rsidP="00CD0693">
      <w:pPr>
        <w:pStyle w:val="af4"/>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xml:space="preserve">Отказ Поставщика (представителя Поставщика) в передаче (выдаче) Товара на основании подписания Покупателем </w:t>
      </w:r>
      <w:proofErr w:type="spellStart"/>
      <w:r>
        <w:rPr>
          <w:rFonts w:ascii="Times New Roman" w:hAnsi="Times New Roman"/>
          <w:color w:val="000000"/>
          <w:kern w:val="3"/>
          <w:sz w:val="24"/>
          <w:szCs w:val="24"/>
          <w:lang w:eastAsia="zh-CN"/>
        </w:rPr>
        <w:t>ЭТрН</w:t>
      </w:r>
      <w:proofErr w:type="spellEnd"/>
      <w:r w:rsidRPr="005B3292">
        <w:rPr>
          <w:rFonts w:ascii="Times New Roman" w:hAnsi="Times New Roman"/>
          <w:color w:val="000000"/>
          <w:kern w:val="3"/>
          <w:sz w:val="24"/>
          <w:szCs w:val="24"/>
          <w:lang w:eastAsia="zh-CN"/>
        </w:rPr>
        <w:t xml:space="preserve"> или акта приема-передачи Товара считается </w:t>
      </w:r>
      <w:proofErr w:type="spellStart"/>
      <w:r w:rsidRPr="005B3292">
        <w:rPr>
          <w:rFonts w:ascii="Times New Roman" w:hAnsi="Times New Roman"/>
          <w:color w:val="000000"/>
          <w:kern w:val="3"/>
          <w:sz w:val="24"/>
          <w:szCs w:val="24"/>
          <w:lang w:eastAsia="zh-CN"/>
        </w:rPr>
        <w:t>непоставкой</w:t>
      </w:r>
      <w:proofErr w:type="spellEnd"/>
      <w:r w:rsidRPr="005B3292">
        <w:rPr>
          <w:rFonts w:ascii="Times New Roman" w:hAnsi="Times New Roman"/>
          <w:color w:val="000000"/>
          <w:kern w:val="3"/>
          <w:sz w:val="24"/>
          <w:szCs w:val="24"/>
          <w:lang w:eastAsia="zh-CN"/>
        </w:rPr>
        <w:t xml:space="preserve"> Товара</w:t>
      </w:r>
      <w:r w:rsidR="00CD0693" w:rsidRPr="005B3292">
        <w:rPr>
          <w:rFonts w:ascii="Times New Roman" w:hAnsi="Times New Roman"/>
          <w:color w:val="000000"/>
          <w:kern w:val="3"/>
          <w:sz w:val="24"/>
          <w:szCs w:val="24"/>
          <w:lang w:eastAsia="zh-CN"/>
        </w:rPr>
        <w:t>.</w:t>
      </w:r>
    </w:p>
    <w:p w14:paraId="05A102C6" w14:textId="77777777" w:rsidR="00CD0693" w:rsidRPr="005B3292" w:rsidRDefault="00CD0693" w:rsidP="00CD0693">
      <w:pPr>
        <w:pStyle w:val="af4"/>
        <w:numPr>
          <w:ilvl w:val="1"/>
          <w:numId w:val="20"/>
        </w:numPr>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Поставщик в первичных документах (товарных накладных, счетах, УПД и т.п.) в обязательном порядке указывает реквизиты настоящего Договора (его дату и номер).</w:t>
      </w:r>
    </w:p>
    <w:p w14:paraId="0CF42A1E" w14:textId="77777777" w:rsidR="00CD0693" w:rsidRPr="005B3292" w:rsidRDefault="00CD0693" w:rsidP="00CD0693">
      <w:pPr>
        <w:numPr>
          <w:ilvl w:val="1"/>
          <w:numId w:val="20"/>
        </w:numPr>
        <w:shd w:val="clear" w:color="auto" w:fill="FFFFFF"/>
        <w:tabs>
          <w:tab w:val="left" w:pos="0"/>
          <w:tab w:val="left" w:pos="993"/>
        </w:tabs>
        <w:suppressAutoHyphens/>
        <w:autoSpaceDN w:val="0"/>
        <w:spacing w:after="0" w:line="240" w:lineRule="auto"/>
        <w:ind w:left="0" w:firstLine="709"/>
        <w:jc w:val="both"/>
        <w:textAlignment w:val="baseline"/>
        <w:rPr>
          <w:rFonts w:ascii="Times New Roman" w:hAnsi="Times New Roman"/>
          <w:kern w:val="3"/>
          <w:sz w:val="24"/>
          <w:szCs w:val="24"/>
          <w:lang w:eastAsia="zh-CN"/>
        </w:rPr>
      </w:pPr>
      <w:bookmarkStart w:id="8" w:name="_Hlk225526302"/>
      <w:r w:rsidRPr="005B3292">
        <w:rPr>
          <w:rFonts w:ascii="Times New Roman" w:hAnsi="Times New Roman"/>
          <w:color w:val="000000"/>
          <w:kern w:val="3"/>
          <w:sz w:val="24"/>
          <w:szCs w:val="24"/>
          <w:lang w:eastAsia="zh-CN"/>
        </w:rPr>
        <w:t>Одновременно с передачей (выдачей) Товара Покупателю Поставщик передает всю необходимую документацию на Товар (в том числе сертификат соответствия, если законодательством РФ в отношении поставляемого Товара предусмотрены такие требования; заверенные заводом-изготовителем технический паспорт, гарантийный талон, инструкцию, а также при наличии документ или паспорт качества).</w:t>
      </w:r>
    </w:p>
    <w:bookmarkEnd w:id="8"/>
    <w:p w14:paraId="0E007F9E" w14:textId="0D38546B" w:rsidR="00CD0693" w:rsidRPr="005B3292" w:rsidRDefault="00CD0693" w:rsidP="00CD0693">
      <w:pPr>
        <w:pStyle w:val="af4"/>
        <w:numPr>
          <w:ilvl w:val="1"/>
          <w:numId w:val="20"/>
        </w:numPr>
        <w:tabs>
          <w:tab w:val="left" w:pos="568"/>
        </w:tabs>
        <w:spacing w:after="0" w:line="240" w:lineRule="auto"/>
        <w:ind w:left="0" w:firstLine="709"/>
        <w:jc w:val="both"/>
        <w:rPr>
          <w:rFonts w:ascii="Times New Roman" w:hAnsi="Times New Roman"/>
          <w:kern w:val="3"/>
          <w:sz w:val="24"/>
          <w:szCs w:val="24"/>
          <w:lang w:eastAsia="zh-CN"/>
        </w:rPr>
      </w:pPr>
      <w:r w:rsidRPr="005B3292">
        <w:rPr>
          <w:rFonts w:ascii="Times New Roman" w:hAnsi="Times New Roman"/>
          <w:kern w:val="3"/>
          <w:sz w:val="24"/>
          <w:szCs w:val="24"/>
          <w:lang w:eastAsia="zh-CN"/>
        </w:rPr>
        <w:t>Поставляемый Товар сопровождается следующими документами (если иные документы не предусмотрены Техническим заданием)</w:t>
      </w:r>
      <w:r w:rsidR="00415064">
        <w:rPr>
          <w:rFonts w:ascii="Times New Roman" w:hAnsi="Times New Roman"/>
          <w:sz w:val="24"/>
          <w:szCs w:val="24"/>
        </w:rPr>
        <w:t>:</w:t>
      </w:r>
    </w:p>
    <w:p w14:paraId="7AFCD7D8" w14:textId="7E4FDDE6"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xml:space="preserve">- товарная накладная (ТОРГ-12) </w:t>
      </w:r>
      <w:r w:rsidR="00AC3837" w:rsidRPr="005B3292">
        <w:rPr>
          <w:rFonts w:ascii="Times New Roman" w:hAnsi="Times New Roman"/>
          <w:color w:val="000000"/>
          <w:kern w:val="3"/>
          <w:sz w:val="24"/>
          <w:szCs w:val="24"/>
          <w:lang w:eastAsia="zh-CN"/>
        </w:rPr>
        <w:t xml:space="preserve">и счет-фактура (если применимо) </w:t>
      </w:r>
      <w:r w:rsidRPr="005B3292">
        <w:rPr>
          <w:rFonts w:ascii="Times New Roman" w:hAnsi="Times New Roman"/>
          <w:color w:val="000000"/>
          <w:kern w:val="3"/>
          <w:sz w:val="24"/>
          <w:szCs w:val="24"/>
          <w:lang w:eastAsia="zh-CN"/>
        </w:rPr>
        <w:t>либо УПД;</w:t>
      </w:r>
    </w:p>
    <w:p w14:paraId="50F17FE4"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счет;</w:t>
      </w:r>
    </w:p>
    <w:p w14:paraId="0E6F2597" w14:textId="2CD85A89"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копия Заказа Поставщику;</w:t>
      </w:r>
    </w:p>
    <w:p w14:paraId="5901D092" w14:textId="0E1A6BAB" w:rsidR="00CD0693" w:rsidRPr="005B3292" w:rsidRDefault="002C61EE"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proofErr w:type="spellStart"/>
      <w:r>
        <w:rPr>
          <w:rFonts w:ascii="Times New Roman" w:hAnsi="Times New Roman"/>
          <w:color w:val="000000"/>
          <w:kern w:val="3"/>
          <w:sz w:val="24"/>
          <w:szCs w:val="24"/>
          <w:lang w:eastAsia="zh-CN"/>
        </w:rPr>
        <w:t>ЭТрН</w:t>
      </w:r>
      <w:proofErr w:type="spellEnd"/>
      <w:r w:rsidRPr="005B3292">
        <w:rPr>
          <w:rFonts w:ascii="Times New Roman" w:hAnsi="Times New Roman"/>
          <w:color w:val="000000"/>
          <w:kern w:val="3"/>
          <w:sz w:val="24"/>
          <w:szCs w:val="24"/>
          <w:lang w:eastAsia="zh-CN"/>
        </w:rPr>
        <w:t xml:space="preserve"> </w:t>
      </w:r>
      <w:bookmarkStart w:id="9" w:name="_Hlk225526328"/>
      <w:r w:rsidRPr="005B3292">
        <w:rPr>
          <w:rFonts w:ascii="Times New Roman" w:hAnsi="Times New Roman"/>
          <w:color w:val="000000"/>
          <w:kern w:val="3"/>
          <w:sz w:val="24"/>
          <w:szCs w:val="24"/>
          <w:lang w:eastAsia="zh-CN"/>
        </w:rPr>
        <w:t>или акт приема-передачи Товара</w:t>
      </w:r>
      <w:bookmarkEnd w:id="9"/>
      <w:r w:rsidR="00CD0693" w:rsidRPr="005B3292">
        <w:rPr>
          <w:rFonts w:ascii="Times New Roman" w:hAnsi="Times New Roman"/>
          <w:color w:val="000000"/>
          <w:kern w:val="3"/>
          <w:sz w:val="24"/>
          <w:szCs w:val="24"/>
          <w:lang w:eastAsia="zh-CN"/>
        </w:rPr>
        <w:t>;</w:t>
      </w:r>
    </w:p>
    <w:p w14:paraId="35AB4C27"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техническая документация, предусмотренная изготовителем продукции;</w:t>
      </w:r>
    </w:p>
    <w:p w14:paraId="07954937"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копии сертификатов обязательной сертификации или деклараций о соответствии на товар, подлежащий обязательному подтверждению соответствия, заверенные держателем документа либо заверенные нотариально (в случае, если Товар подлежит обязательной сертификации/декларированию в силу действующих норм, правил и требований в РФ);</w:t>
      </w:r>
    </w:p>
    <w:p w14:paraId="05267CAE" w14:textId="77777777" w:rsidR="00CD0693" w:rsidRPr="005B3292" w:rsidRDefault="00CD0693" w:rsidP="00CD0693">
      <w:pPr>
        <w:pStyle w:val="af4"/>
        <w:spacing w:after="0" w:line="240" w:lineRule="auto"/>
        <w:ind w:left="0" w:firstLine="709"/>
        <w:jc w:val="both"/>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гарантийный талон (если Товар имеет или должен иметь такой талон в силу действующих норм, правил и требований в РФ)</w:t>
      </w:r>
    </w:p>
    <w:p w14:paraId="3089CD71" w14:textId="77777777" w:rsidR="00CD0693" w:rsidRPr="005B3292" w:rsidRDefault="00CD0693" w:rsidP="00CD0693">
      <w:pPr>
        <w:pStyle w:val="af4"/>
        <w:spacing w:after="0" w:line="240" w:lineRule="auto"/>
        <w:ind w:left="0" w:firstLine="709"/>
        <w:jc w:val="both"/>
        <w:rPr>
          <w:rFonts w:ascii="Times New Roman" w:hAnsi="Times New Roman"/>
          <w:kern w:val="3"/>
          <w:sz w:val="24"/>
          <w:szCs w:val="24"/>
          <w:lang w:eastAsia="zh-CN"/>
        </w:rPr>
      </w:pPr>
      <w:r w:rsidRPr="005B3292">
        <w:rPr>
          <w:rFonts w:ascii="Times New Roman" w:hAnsi="Times New Roman"/>
          <w:kern w:val="3"/>
          <w:sz w:val="24"/>
          <w:szCs w:val="24"/>
          <w:lang w:eastAsia="zh-CN"/>
        </w:rPr>
        <w:t>- иные документы, относящиеся к товару и необходимые для его эксплуатации.</w:t>
      </w:r>
    </w:p>
    <w:p w14:paraId="319B44AA"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lastRenderedPageBreak/>
        <w:t xml:space="preserve">2.13. Упаковка, маркировка, транспортировка, хранение Товара должны соответствовать требованиям ГОСТ на соответствующий Товар. Информация об условиях хранения Товара должна содержаться в товарно-сопроводительных документах. В случае, если соответствующими ГОСТ не предусмотрены данные требования, то Товар должен поставляться маркированным в соответствии с ГОСТ 14192-96 «Маркировка грузов». </w:t>
      </w:r>
    </w:p>
    <w:p w14:paraId="2CA5F4B7"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2.14.</w:t>
      </w:r>
      <w:r w:rsidRPr="005B3292">
        <w:rPr>
          <w:rFonts w:ascii="Times New Roman" w:hAnsi="Times New Roman"/>
          <w:color w:val="000000"/>
          <w:kern w:val="3"/>
          <w:sz w:val="24"/>
          <w:szCs w:val="24"/>
          <w:lang w:eastAsia="zh-CN"/>
        </w:rPr>
        <w:tab/>
        <w:t>Приемка Товара осуществляется в соответствии с ГОСТ 24297-2013 «Верификация закупленной продукции. Организация проведения и методы контроля» и внутренними локально-нормативными актами Покупателя.</w:t>
      </w:r>
    </w:p>
    <w:p w14:paraId="75A9EAD7"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2.15.</w:t>
      </w:r>
      <w:r w:rsidRPr="005B3292">
        <w:rPr>
          <w:rFonts w:ascii="Times New Roman" w:hAnsi="Times New Roman"/>
          <w:color w:val="000000"/>
          <w:kern w:val="3"/>
          <w:sz w:val="24"/>
          <w:szCs w:val="24"/>
          <w:lang w:eastAsia="zh-CN"/>
        </w:rPr>
        <w:tab/>
        <w:t>Приемка Товара по количеству, комплектности и качеству с учетом проведения верификации и входного контроля производится Покупателем в срок 20 (двадцать) рабочих дней с момента доставки Товара Поставщиком вместе с документами, указанными в п. 2.12 Договора, и включает в себя следующее:</w:t>
      </w:r>
    </w:p>
    <w:p w14:paraId="12A33C8F" w14:textId="6F2281FA"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а) проверку поставленного Товара на соответствие Техническому заданию (Приложение № 1 к Договору)</w:t>
      </w:r>
      <w:r w:rsidR="0003544C">
        <w:rPr>
          <w:rFonts w:ascii="Times New Roman" w:hAnsi="Times New Roman"/>
          <w:color w:val="000000"/>
          <w:kern w:val="3"/>
          <w:sz w:val="24"/>
          <w:szCs w:val="24"/>
          <w:lang w:eastAsia="zh-CN"/>
        </w:rPr>
        <w:t xml:space="preserve">, включая </w:t>
      </w:r>
      <w:r w:rsidR="0003544C" w:rsidRPr="0003544C">
        <w:rPr>
          <w:rFonts w:ascii="Times New Roman" w:hAnsi="Times New Roman"/>
          <w:color w:val="000000"/>
          <w:kern w:val="3"/>
          <w:sz w:val="24"/>
          <w:szCs w:val="24"/>
          <w:lang w:eastAsia="zh-CN"/>
        </w:rPr>
        <w:t>проверку работоспособности Товара</w:t>
      </w:r>
      <w:r w:rsidRPr="005B3292">
        <w:rPr>
          <w:rFonts w:ascii="Times New Roman" w:hAnsi="Times New Roman"/>
          <w:color w:val="000000"/>
          <w:kern w:val="3"/>
          <w:sz w:val="24"/>
          <w:szCs w:val="24"/>
          <w:lang w:eastAsia="zh-CN"/>
        </w:rPr>
        <w:t>;</w:t>
      </w:r>
    </w:p>
    <w:p w14:paraId="1B56F692"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б) проверку полноты и правильности оформления комплекта сопроводительных документов в соответствии с условиями Договора;</w:t>
      </w:r>
    </w:p>
    <w:p w14:paraId="723DF07D"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в) проверку наличия необходимых документов (копий документов) Товара.</w:t>
      </w:r>
    </w:p>
    <w:p w14:paraId="4D3FE71E" w14:textId="6796FD21"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5B3292">
        <w:rPr>
          <w:rFonts w:ascii="Times New Roman" w:hAnsi="Times New Roman"/>
          <w:color w:val="000000"/>
          <w:kern w:val="3"/>
          <w:sz w:val="24"/>
          <w:szCs w:val="24"/>
          <w:lang w:eastAsia="zh-CN"/>
        </w:rPr>
        <w:t xml:space="preserve">2.16. По итогам проведения приемки Товара в срок, указанный в п. 2.15 Договора, при отсутствии претензий к поставленному Товару по количеству, комплектности и качеству, комплектности и качеству сопровождающих документов, указанных в п. 2.12 Договора, Покупатель подписывает документ, подтверждающий приемку Товара - универсальный </w:t>
      </w:r>
      <w:r w:rsidRPr="005B3292">
        <w:rPr>
          <w:rFonts w:ascii="Times New Roman" w:hAnsi="Times New Roman"/>
          <w:kern w:val="3"/>
          <w:sz w:val="24"/>
          <w:szCs w:val="24"/>
          <w:lang w:eastAsia="zh-CN"/>
        </w:rPr>
        <w:t>передаточный документ (УПД)</w:t>
      </w:r>
      <w:r w:rsidR="00EC09CB" w:rsidRPr="005B3292">
        <w:rPr>
          <w:rFonts w:ascii="Times New Roman" w:hAnsi="Times New Roman"/>
          <w:kern w:val="3"/>
          <w:sz w:val="24"/>
          <w:szCs w:val="24"/>
          <w:lang w:eastAsia="zh-CN"/>
        </w:rPr>
        <w:t xml:space="preserve"> либо товарную накладную (ТОРГ-12). Дата подписания Покупателем УПД или товарной накладной (ТОРГ-12) является датой приемки Товара.</w:t>
      </w:r>
      <w:r w:rsidR="0003544C">
        <w:rPr>
          <w:rFonts w:ascii="Times New Roman" w:hAnsi="Times New Roman"/>
          <w:kern w:val="3"/>
          <w:sz w:val="24"/>
          <w:szCs w:val="24"/>
          <w:lang w:eastAsia="zh-CN"/>
        </w:rPr>
        <w:t xml:space="preserve"> </w:t>
      </w:r>
      <w:r w:rsidR="0003544C" w:rsidRPr="0003544C">
        <w:rPr>
          <w:rFonts w:ascii="Times New Roman" w:hAnsi="Times New Roman"/>
          <w:kern w:val="3"/>
          <w:sz w:val="24"/>
          <w:szCs w:val="24"/>
          <w:lang w:eastAsia="zh-CN"/>
        </w:rPr>
        <w:t>Риск случайной гибели переходит к Покупателю с даты подписания Покупателем УПД или товарной накладной (ТОРГ-12)</w:t>
      </w:r>
      <w:r w:rsidR="0003544C">
        <w:rPr>
          <w:rFonts w:ascii="Times New Roman" w:hAnsi="Times New Roman"/>
          <w:kern w:val="3"/>
          <w:sz w:val="24"/>
          <w:szCs w:val="24"/>
          <w:lang w:eastAsia="zh-CN"/>
        </w:rPr>
        <w:t>.</w:t>
      </w:r>
    </w:p>
    <w:p w14:paraId="27923F8B"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kern w:val="3"/>
          <w:sz w:val="24"/>
          <w:szCs w:val="24"/>
          <w:lang w:eastAsia="zh-CN"/>
        </w:rPr>
        <w:t>2.17.</w:t>
      </w:r>
      <w:r w:rsidRPr="005B3292">
        <w:rPr>
          <w:rFonts w:ascii="Times New Roman" w:hAnsi="Times New Roman"/>
          <w:kern w:val="3"/>
          <w:sz w:val="24"/>
          <w:szCs w:val="24"/>
          <w:lang w:eastAsia="zh-CN"/>
        </w:rPr>
        <w:tab/>
        <w:t xml:space="preserve">При обнаружении несоответствий и/или </w:t>
      </w:r>
      <w:r w:rsidRPr="005B3292">
        <w:rPr>
          <w:rFonts w:ascii="Times New Roman" w:hAnsi="Times New Roman"/>
          <w:color w:val="000000"/>
          <w:kern w:val="3"/>
          <w:sz w:val="24"/>
          <w:szCs w:val="24"/>
          <w:lang w:eastAsia="zh-CN"/>
        </w:rPr>
        <w:t>недостатков Товара требованиям действующего законодательства РФ и условиям настоящего Договора Покупатель обязан по электронной почте/курьерской службой/нарочным/почтой/по телефону известить об этом Поставщика в течение 5 (пяти) рабочих дней с момента обнаружения этих недостатков и/или несоответствий, но не позднее срока, установленного в п. 2.15 Договора.</w:t>
      </w:r>
    </w:p>
    <w:p w14:paraId="309C8293"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2.18.</w:t>
      </w:r>
      <w:r w:rsidRPr="005B3292">
        <w:rPr>
          <w:rFonts w:ascii="Times New Roman" w:hAnsi="Times New Roman"/>
          <w:color w:val="000000"/>
          <w:kern w:val="3"/>
          <w:sz w:val="24"/>
          <w:szCs w:val="24"/>
          <w:lang w:eastAsia="zh-CN"/>
        </w:rPr>
        <w:tab/>
        <w:t xml:space="preserve">Покупатель вправе отказаться от переданного Товара, несоответствующего требованиям действующего законодательства РФ и условиям настоящего Договора (об ассортименте, количестве и качестве и пр.), или принять данный Товар на ответственное хранение в соответствии со ст. 514 Гражданского кодекса РФ. </w:t>
      </w:r>
    </w:p>
    <w:p w14:paraId="7F4A1B63"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2.19.</w:t>
      </w:r>
      <w:r w:rsidRPr="005B3292">
        <w:rPr>
          <w:rFonts w:ascii="Times New Roman" w:hAnsi="Times New Roman"/>
          <w:color w:val="000000"/>
          <w:kern w:val="3"/>
          <w:sz w:val="24"/>
          <w:szCs w:val="24"/>
          <w:lang w:eastAsia="zh-CN"/>
        </w:rPr>
        <w:tab/>
        <w:t>В течение 3 (трех) рабочих дней с момента принятия Товара на ответственное хранение Покупатель обязан письменно известить об этом Поставщика. Поставщик обязан в течение 2 (двух) календарных дней с момента направления Покупателем, соответствующего уведомления прислать своего представителя и вывезти данный Товар своими силами и за свой счет. Покупатель вправе потребовать плату за осуществление ответственного хранения.</w:t>
      </w:r>
    </w:p>
    <w:p w14:paraId="5909AAEF" w14:textId="77777777" w:rsidR="00CD0693" w:rsidRPr="005B3292" w:rsidRDefault="00CD0693" w:rsidP="00CD069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2.20.</w:t>
      </w:r>
      <w:r w:rsidRPr="005B3292">
        <w:rPr>
          <w:rFonts w:ascii="Times New Roman" w:hAnsi="Times New Roman"/>
          <w:color w:val="000000"/>
          <w:kern w:val="3"/>
          <w:sz w:val="24"/>
          <w:szCs w:val="24"/>
          <w:lang w:eastAsia="zh-CN"/>
        </w:rPr>
        <w:tab/>
        <w:t>Если Поставщик не осуществил вывоз Товара в указанный срок, Покупатель не несет ответственности за Товар. Риск случайной гибели и повреждения несоответствующего требованиям действующего законодательства РФ и условиям настоящего Договора (об ассортименте, количестве и качестве и пр.) Товара к Покупателю не переходит.</w:t>
      </w:r>
    </w:p>
    <w:p w14:paraId="62EF8A55" w14:textId="77777777" w:rsidR="00CD0693" w:rsidRPr="005B3292" w:rsidRDefault="00CD0693" w:rsidP="002228E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2.21.</w:t>
      </w:r>
      <w:r w:rsidRPr="005B3292">
        <w:rPr>
          <w:rFonts w:ascii="Times New Roman" w:hAnsi="Times New Roman"/>
          <w:color w:val="000000"/>
          <w:kern w:val="3"/>
          <w:sz w:val="24"/>
          <w:szCs w:val="24"/>
          <w:lang w:eastAsia="zh-CN"/>
        </w:rPr>
        <w:tab/>
        <w:t>В случае неисполнения Поставщиком обязательства по вывозу Товара в указанный срок в соответствии с п. 2.19 Договора Покупатель вправе обратиться в Арбитражный суд города Санкт-Петербурга и Ленинградской области или Международный коммерческий арбитражный суд при Торгово-промышленной палате Российской Федерации с требованием о взыскании платы за осуществление ответственного хранения и о понуждении на вывоз Товара Поставщиком.</w:t>
      </w:r>
    </w:p>
    <w:p w14:paraId="1A9AD438" w14:textId="263982C0" w:rsidR="00CD0693" w:rsidRPr="005B3292" w:rsidRDefault="00CD0693" w:rsidP="002228E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2.22.</w:t>
      </w:r>
      <w:r w:rsidRPr="005B3292">
        <w:rPr>
          <w:rFonts w:ascii="Times New Roman" w:hAnsi="Times New Roman"/>
          <w:color w:val="000000"/>
          <w:kern w:val="3"/>
          <w:sz w:val="24"/>
          <w:szCs w:val="24"/>
          <w:lang w:eastAsia="zh-CN"/>
        </w:rPr>
        <w:tab/>
        <w:t xml:space="preserve">Покупатель вправе не отказывать в приемке поставленного Товара в случае выявления несоответствия этого Товара, если выявленное несоответствие не препятствует приемке этого Товара и </w:t>
      </w:r>
      <w:r w:rsidRPr="005B3292">
        <w:rPr>
          <w:rFonts w:ascii="Times New Roman" w:hAnsi="Times New Roman"/>
          <w:color w:val="000000"/>
          <w:kern w:val="3"/>
          <w:sz w:val="24"/>
          <w:szCs w:val="24"/>
          <w:lang w:eastAsia="zh-CN"/>
        </w:rPr>
        <w:lastRenderedPageBreak/>
        <w:t xml:space="preserve">устранено Поставщиком в порядке п. </w:t>
      </w:r>
      <w:r w:rsidR="00CB6E9C" w:rsidRPr="005B3292">
        <w:rPr>
          <w:rFonts w:ascii="Times New Roman" w:hAnsi="Times New Roman"/>
          <w:color w:val="000000"/>
          <w:kern w:val="3"/>
          <w:sz w:val="24"/>
          <w:szCs w:val="24"/>
          <w:lang w:eastAsia="zh-CN"/>
        </w:rPr>
        <w:t>2.23</w:t>
      </w:r>
      <w:r w:rsidRPr="005B3292">
        <w:rPr>
          <w:rFonts w:ascii="Times New Roman" w:hAnsi="Times New Roman"/>
          <w:color w:val="000000"/>
          <w:kern w:val="3"/>
          <w:sz w:val="24"/>
          <w:szCs w:val="24"/>
          <w:lang w:eastAsia="zh-CN"/>
        </w:rPr>
        <w:t>. настоящего Договора. При этом срок приемки, указанный в п. 2.15 Договора, возобновляется с даты устранения Поставщиком несоответствия Товара.</w:t>
      </w:r>
    </w:p>
    <w:bookmarkEnd w:id="6"/>
    <w:p w14:paraId="7DFB0C5C" w14:textId="77777777" w:rsidR="00CB6E9C" w:rsidRPr="005B3292" w:rsidRDefault="00CB6E9C" w:rsidP="002228E3">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kern w:val="3"/>
          <w:sz w:val="24"/>
          <w:szCs w:val="24"/>
          <w:lang w:eastAsia="zh-CN"/>
        </w:rPr>
      </w:pPr>
      <w:r w:rsidRPr="005B3292">
        <w:rPr>
          <w:rFonts w:ascii="Times New Roman" w:hAnsi="Times New Roman"/>
          <w:color w:val="000000"/>
          <w:kern w:val="3"/>
          <w:sz w:val="24"/>
          <w:szCs w:val="24"/>
          <w:lang w:eastAsia="zh-CN"/>
        </w:rPr>
        <w:t xml:space="preserve">2.23. </w:t>
      </w:r>
      <w:r w:rsidRPr="005B3292">
        <w:rPr>
          <w:rFonts w:ascii="Times New Roman" w:hAnsi="Times New Roman"/>
          <w:kern w:val="3"/>
          <w:sz w:val="24"/>
          <w:szCs w:val="24"/>
          <w:lang w:eastAsia="zh-CN"/>
        </w:rPr>
        <w:t>В случае поставки несоответствующего Товара по ассортименту или количеству либо Товара ненадлежащего качества Поставщик обязан по выбору Покупателя с момента его обращения:</w:t>
      </w:r>
    </w:p>
    <w:p w14:paraId="2316161E" w14:textId="77777777" w:rsidR="00CB6E9C" w:rsidRPr="005B3292" w:rsidRDefault="00CB6E9C" w:rsidP="002228E3">
      <w:pPr>
        <w:shd w:val="clear" w:color="auto" w:fill="FFFFFF"/>
        <w:tabs>
          <w:tab w:val="left" w:pos="709"/>
        </w:tabs>
        <w:spacing w:after="0" w:line="240" w:lineRule="auto"/>
        <w:ind w:firstLine="709"/>
        <w:jc w:val="both"/>
        <w:rPr>
          <w:rFonts w:ascii="Times New Roman" w:hAnsi="Times New Roman"/>
          <w:sz w:val="24"/>
          <w:szCs w:val="24"/>
          <w:lang w:eastAsia="ru-RU"/>
        </w:rPr>
      </w:pPr>
      <w:r w:rsidRPr="005B3292">
        <w:rPr>
          <w:rFonts w:ascii="Times New Roman" w:hAnsi="Times New Roman"/>
          <w:sz w:val="24"/>
          <w:szCs w:val="24"/>
          <w:lang w:eastAsia="ru-RU"/>
        </w:rPr>
        <w:t>- в течение 5 (пяти) рабочих дней безвозмездно устранить недостатки Товара;</w:t>
      </w:r>
    </w:p>
    <w:p w14:paraId="0F1D7E2F" w14:textId="215B3792" w:rsidR="00CB6E9C" w:rsidRPr="005B3292" w:rsidRDefault="00CB6E9C" w:rsidP="002228E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sz w:val="24"/>
          <w:szCs w:val="24"/>
          <w:lang w:eastAsia="ru-RU"/>
        </w:rPr>
        <w:t xml:space="preserve">- в течение 10 (десяти) </w:t>
      </w:r>
      <w:r w:rsidRPr="005B3292">
        <w:rPr>
          <w:rFonts w:ascii="Times New Roman" w:hAnsi="Times New Roman"/>
          <w:kern w:val="3"/>
          <w:sz w:val="24"/>
          <w:szCs w:val="24"/>
          <w:lang w:eastAsia="zh-CN"/>
        </w:rPr>
        <w:t>рабочих дней заменить некачественный или несоответствующий Товар аналогичным Товаром надлежащего качества</w:t>
      </w:r>
    </w:p>
    <w:p w14:paraId="40CC2D0E" w14:textId="4D052C11" w:rsidR="00CD0693" w:rsidRDefault="00CD0693" w:rsidP="002228E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sz w:val="24"/>
          <w:szCs w:val="24"/>
        </w:rPr>
      </w:pPr>
      <w:r w:rsidRPr="005B3292">
        <w:rPr>
          <w:rFonts w:ascii="Times New Roman" w:hAnsi="Times New Roman"/>
          <w:color w:val="000000"/>
          <w:kern w:val="3"/>
          <w:sz w:val="24"/>
          <w:szCs w:val="24"/>
          <w:lang w:eastAsia="zh-CN"/>
        </w:rPr>
        <w:t>2.2</w:t>
      </w:r>
      <w:r w:rsidR="00CB6E9C" w:rsidRPr="005B3292">
        <w:rPr>
          <w:rFonts w:ascii="Times New Roman" w:hAnsi="Times New Roman"/>
          <w:color w:val="000000"/>
          <w:kern w:val="3"/>
          <w:sz w:val="24"/>
          <w:szCs w:val="24"/>
          <w:lang w:eastAsia="zh-CN"/>
        </w:rPr>
        <w:t>4</w:t>
      </w:r>
      <w:r w:rsidRPr="005B3292">
        <w:rPr>
          <w:rFonts w:ascii="Times New Roman" w:hAnsi="Times New Roman"/>
          <w:color w:val="000000"/>
          <w:kern w:val="3"/>
          <w:sz w:val="24"/>
          <w:szCs w:val="24"/>
          <w:lang w:eastAsia="zh-CN"/>
        </w:rPr>
        <w:t>. Покупатель в праве не осуществлять приемку Товара в случае указания Поставщиком сведений о Товаре в первичных документах (УПД/ТОРГ-12) отличных от сведений о Товаре, указанных в Договоре. Поставщик обязан предоставить первичные документы (УПД/ТОРГ-12) составленные должным образом</w:t>
      </w:r>
      <w:r w:rsidRPr="005B3292">
        <w:rPr>
          <w:rFonts w:ascii="Times New Roman" w:hAnsi="Times New Roman"/>
          <w:sz w:val="24"/>
          <w:szCs w:val="24"/>
        </w:rPr>
        <w:t>.</w:t>
      </w:r>
    </w:p>
    <w:p w14:paraId="5A786B3B" w14:textId="77777777" w:rsidR="004E1EFD" w:rsidRPr="005B3292" w:rsidRDefault="004E1EFD" w:rsidP="002228E3">
      <w:pPr>
        <w:pStyle w:val="af4"/>
        <w:shd w:val="clear" w:color="auto" w:fill="FFFFFF"/>
        <w:tabs>
          <w:tab w:val="left" w:pos="426"/>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p>
    <w:bookmarkEnd w:id="7"/>
    <w:p w14:paraId="7253BC02" w14:textId="77777777" w:rsidR="00965D25" w:rsidRPr="005B3292" w:rsidRDefault="00965D25" w:rsidP="00060035">
      <w:pPr>
        <w:keepNext/>
        <w:numPr>
          <w:ilvl w:val="0"/>
          <w:numId w:val="20"/>
        </w:numPr>
        <w:shd w:val="clear" w:color="auto" w:fill="FFFFFF"/>
        <w:tabs>
          <w:tab w:val="left" w:pos="-234"/>
          <w:tab w:val="left" w:pos="-54"/>
        </w:tabs>
        <w:suppressAutoHyphens/>
        <w:autoSpaceDN w:val="0"/>
        <w:spacing w:after="0" w:line="240" w:lineRule="auto"/>
        <w:ind w:left="0" w:firstLine="709"/>
        <w:jc w:val="center"/>
        <w:textAlignment w:val="baseline"/>
        <w:rPr>
          <w:rFonts w:ascii="Times New Roman" w:hAnsi="Times New Roman"/>
          <w:b/>
          <w:bCs/>
          <w:color w:val="000000"/>
          <w:kern w:val="3"/>
          <w:sz w:val="24"/>
          <w:szCs w:val="24"/>
          <w:lang w:eastAsia="zh-CN"/>
        </w:rPr>
      </w:pPr>
      <w:r w:rsidRPr="005B3292">
        <w:rPr>
          <w:rFonts w:ascii="Times New Roman" w:hAnsi="Times New Roman"/>
          <w:b/>
          <w:bCs/>
          <w:color w:val="000000"/>
          <w:kern w:val="3"/>
          <w:sz w:val="24"/>
          <w:szCs w:val="24"/>
          <w:lang w:eastAsia="zh-CN"/>
        </w:rPr>
        <w:t>КАЧЕСТВО ТОВАРА</w:t>
      </w:r>
    </w:p>
    <w:p w14:paraId="75F29F8D" w14:textId="172C7396" w:rsidR="009D24A1" w:rsidRPr="009D24A1" w:rsidRDefault="00F178BB" w:rsidP="009D24A1">
      <w:pPr>
        <w:pStyle w:val="af4"/>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5B3292">
        <w:rPr>
          <w:rFonts w:ascii="Times New Roman" w:hAnsi="Times New Roman"/>
          <w:sz w:val="24"/>
          <w:szCs w:val="24"/>
        </w:rPr>
        <w:t xml:space="preserve"> </w:t>
      </w:r>
      <w:r w:rsidR="009D24A1" w:rsidRPr="005B3292">
        <w:rPr>
          <w:rFonts w:ascii="Times New Roman" w:hAnsi="Times New Roman"/>
          <w:kern w:val="3"/>
          <w:sz w:val="24"/>
          <w:szCs w:val="24"/>
          <w:lang w:eastAsia="zh-CN"/>
        </w:rPr>
        <w:t>Поставляемый Товар должен быть изготовлен в заводских условиях, соответствовать всем требованиям СНиП, ГОСТ, правил и стандартов, ТУ завода-изготовителя и/или международным стандартам</w:t>
      </w:r>
      <w:r w:rsidR="009D24A1" w:rsidRPr="009D24A1">
        <w:rPr>
          <w:rFonts w:ascii="Times New Roman" w:hAnsi="Times New Roman"/>
          <w:kern w:val="3"/>
          <w:sz w:val="24"/>
          <w:szCs w:val="24"/>
          <w:lang w:eastAsia="zh-CN"/>
        </w:rPr>
        <w:t>, указанным в паспорте и/или сертификате качества завода-изготовителя, требованиям к безопасности, качеству, техническим характеристикам, функциональным характеристикам (потребительским свойствам) товара, к размерам, упаковке, отгрузке, установленны</w:t>
      </w:r>
      <w:r w:rsidR="007C5103">
        <w:rPr>
          <w:rFonts w:ascii="Times New Roman" w:hAnsi="Times New Roman"/>
          <w:kern w:val="3"/>
          <w:sz w:val="24"/>
          <w:szCs w:val="24"/>
          <w:lang w:eastAsia="zh-CN"/>
        </w:rPr>
        <w:t>м</w:t>
      </w:r>
      <w:r w:rsidR="009D24A1" w:rsidRPr="009D24A1">
        <w:rPr>
          <w:rFonts w:ascii="Times New Roman" w:hAnsi="Times New Roman"/>
          <w:kern w:val="3"/>
          <w:sz w:val="24"/>
          <w:szCs w:val="24"/>
          <w:lang w:eastAsia="zh-CN"/>
        </w:rPr>
        <w:t xml:space="preserve"> Покупателем, приводимым в Техническом задании (Приложение №1 к Договору).</w:t>
      </w:r>
    </w:p>
    <w:p w14:paraId="1B727E3F" w14:textId="77777777" w:rsidR="009D24A1" w:rsidRDefault="009D24A1" w:rsidP="009D24A1">
      <w:pPr>
        <w:pStyle w:val="af4"/>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9D24A1">
        <w:rPr>
          <w:rFonts w:ascii="Times New Roman" w:hAnsi="Times New Roman"/>
          <w:kern w:val="3"/>
          <w:sz w:val="24"/>
          <w:szCs w:val="24"/>
          <w:lang w:eastAsia="zh-CN"/>
        </w:rPr>
        <w:t xml:space="preserve"> Поставщик обязан предоставить сертификат или декларацию соответствия на Товар, подлежащий обязательному подтверждению соответствия, руководство по эксплуатации на русском языке (или оригинал с заверенным переводом), паспорт товара (при наличии), сервисную книжку и иные документы (в случаях, если такое требование установлено действующими нормативными правовыми актами РФ). Вся сопроводительная документация о поставляемом Товаре должна иметь информацию на русском языке. Товар должен иметь маркировочные ярлыки (или этикетки) с указанием полной информации, предусмотренной законами и иными нормативно-правовыми актами РФ, подтверждающей качество поставляемого Товара и его соответствие требованиям законодательства РФ</w:t>
      </w:r>
    </w:p>
    <w:p w14:paraId="37CB5ABD" w14:textId="19D2FB57" w:rsidR="00CD0693" w:rsidRPr="00E40308" w:rsidRDefault="00CD0693" w:rsidP="009D24A1">
      <w:pPr>
        <w:pStyle w:val="af4"/>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 xml:space="preserve">Поставщик гарантирует, что Товар на момент передачи Покупателю принадлежит Поставщику на праве собственности, является </w:t>
      </w:r>
      <w:r w:rsidRPr="004E1EFD">
        <w:rPr>
          <w:rFonts w:ascii="Times New Roman" w:hAnsi="Times New Roman"/>
          <w:kern w:val="3"/>
          <w:sz w:val="24"/>
          <w:szCs w:val="24"/>
          <w:lang w:eastAsia="zh-CN"/>
        </w:rPr>
        <w:t xml:space="preserve">новым (не находился в эксплуатации, не восстанавливались его потребительские свойства, не залежалый, не является выставочным образцом, не снятый с длительного хранения и пр.), не ранее </w:t>
      </w:r>
      <w:r w:rsidR="004E1EFD" w:rsidRPr="004E1EFD">
        <w:rPr>
          <w:rFonts w:ascii="Times New Roman" w:hAnsi="Times New Roman"/>
          <w:kern w:val="3"/>
          <w:sz w:val="24"/>
          <w:szCs w:val="24"/>
          <w:lang w:eastAsia="zh-CN"/>
        </w:rPr>
        <w:t>1 полугодия 2026</w:t>
      </w:r>
      <w:r w:rsidRPr="004E1EFD">
        <w:rPr>
          <w:rFonts w:ascii="Times New Roman" w:hAnsi="Times New Roman"/>
          <w:kern w:val="3"/>
          <w:sz w:val="24"/>
          <w:szCs w:val="24"/>
          <w:lang w:eastAsia="zh-CN"/>
        </w:rPr>
        <w:t xml:space="preserve"> года выпуска, соответствует требованиям технических нормативов, стандартов (ГОСТ) и технических условий (ТУ) на данный вид Товара, действующих на территории Российской Федерации (далее – РФ)</w:t>
      </w:r>
      <w:r w:rsidRPr="00E40308">
        <w:rPr>
          <w:rFonts w:ascii="Times New Roman" w:hAnsi="Times New Roman"/>
          <w:kern w:val="3"/>
          <w:sz w:val="24"/>
          <w:szCs w:val="24"/>
          <w:lang w:eastAsia="zh-CN"/>
        </w:rPr>
        <w:t xml:space="preserve"> и у производителя, не арестован, не заложен, не обременен какими-либо правами третьих лиц и свободен от их прав, имеет соответствующие сопроводительные технические документы производителя, сертификаты, подтверждающие надлежащее качество Товара в соответствии с требованиями законодательства РФ.</w:t>
      </w:r>
    </w:p>
    <w:p w14:paraId="0F64C7B9" w14:textId="77777777" w:rsidR="00CD0693" w:rsidRPr="00E40308" w:rsidRDefault="00CD0693" w:rsidP="009D24A1">
      <w:pPr>
        <w:pStyle w:val="af4"/>
        <w:numPr>
          <w:ilvl w:val="1"/>
          <w:numId w:val="20"/>
        </w:numPr>
        <w:spacing w:after="0" w:line="240" w:lineRule="auto"/>
        <w:ind w:left="0" w:firstLine="709"/>
        <w:jc w:val="both"/>
        <w:rPr>
          <w:rFonts w:ascii="Times New Roman" w:hAnsi="Times New Roman"/>
          <w:sz w:val="24"/>
          <w:szCs w:val="24"/>
        </w:rPr>
      </w:pPr>
      <w:r w:rsidRPr="00E40308">
        <w:rPr>
          <w:rFonts w:ascii="Times New Roman" w:hAnsi="Times New Roman"/>
          <w:sz w:val="24"/>
          <w:szCs w:val="24"/>
        </w:rPr>
        <w:t>Комплектность технической документации на Товар должна соответствовать ГОСТ, определяющим комплектность технической документации на данный вид Товара. Поставляемый товар должен иметь необходимые маркировки, наклейки и пломбы в соответствии с законодательством Российской Федерации.</w:t>
      </w:r>
    </w:p>
    <w:p w14:paraId="284ECD7D" w14:textId="77777777" w:rsidR="00CD0693" w:rsidRPr="00E40308" w:rsidRDefault="00CD0693" w:rsidP="00CD0693">
      <w:pPr>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Поставщик должен гарантировать безопасность Товара для жизни, здоровья, имущества Покупателя и окружающей среды при обычных условиях его использования, хранения, транспортировки и утилизации. Поставщик гарантирует, что до момента передачи Товара Покупателю, Товар хранился в соответствии с требованиями действующей нормативной документации.</w:t>
      </w:r>
    </w:p>
    <w:p w14:paraId="722E009C" w14:textId="77777777" w:rsidR="00CD0693" w:rsidRPr="004E1EFD" w:rsidRDefault="00CD0693" w:rsidP="00CD0693">
      <w:pPr>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4E1EFD">
        <w:rPr>
          <w:rFonts w:ascii="Times New Roman" w:hAnsi="Times New Roman"/>
          <w:kern w:val="3"/>
          <w:sz w:val="24"/>
          <w:szCs w:val="24"/>
          <w:lang w:eastAsia="zh-CN"/>
        </w:rPr>
        <w:t>Поставщик обязан передать Товар Покупателю в таре и/или упаковке, обеспечивающей сохранность Товара при обычных условиях хранения и транспортировки.</w:t>
      </w:r>
    </w:p>
    <w:p w14:paraId="115093F2" w14:textId="5C624497" w:rsidR="00CD0693" w:rsidRPr="004E1EFD" w:rsidRDefault="00CD0693" w:rsidP="00CD0693">
      <w:pPr>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4E1EFD">
        <w:rPr>
          <w:rFonts w:ascii="Times New Roman" w:hAnsi="Times New Roman"/>
          <w:kern w:val="3"/>
          <w:sz w:val="24"/>
          <w:szCs w:val="24"/>
          <w:lang w:eastAsia="zh-CN"/>
        </w:rPr>
        <w:t xml:space="preserve"> </w:t>
      </w:r>
      <w:r w:rsidR="004E1EFD" w:rsidRPr="004E1EFD">
        <w:rPr>
          <w:rFonts w:ascii="Times New Roman" w:hAnsi="Times New Roman"/>
          <w:color w:val="000000"/>
          <w:kern w:val="3"/>
          <w:sz w:val="24"/>
          <w:szCs w:val="24"/>
          <w:lang w:eastAsia="zh-CN"/>
        </w:rPr>
        <w:t xml:space="preserve">Гарантийный срок на поставленный Товар устанавливается в соответствии с государственным стандартом (ГОСТ), регламентирующим данный вид Товара. В случае отсутствия утвержденного ГОСТ на данный вид Товара, гарантийный срок устанавливается равным не менее 12 (двенадцати) месяцев с </w:t>
      </w:r>
      <w:r w:rsidR="004E1EFD" w:rsidRPr="004E1EFD">
        <w:rPr>
          <w:rFonts w:ascii="Times New Roman" w:hAnsi="Times New Roman"/>
          <w:color w:val="000000"/>
          <w:kern w:val="3"/>
          <w:sz w:val="24"/>
          <w:szCs w:val="24"/>
          <w:lang w:eastAsia="zh-CN"/>
        </w:rPr>
        <w:lastRenderedPageBreak/>
        <w:t>момента подписания УПД/товарной накладной (ТОРГ-12), подтверждающей приемку Товара Покупателем. В случае, если гарантийный срок на Товар, установленный заводом-изготовителем, больше, чем указан в настоящем пункте Договора, то гарантийный срок на Товар равен гарантийному сроку завода-изготовителя</w:t>
      </w:r>
      <w:r w:rsidRPr="004E1EFD">
        <w:rPr>
          <w:rFonts w:ascii="Times New Roman" w:hAnsi="Times New Roman"/>
          <w:kern w:val="3"/>
          <w:sz w:val="24"/>
          <w:szCs w:val="24"/>
          <w:lang w:eastAsia="zh-CN"/>
        </w:rPr>
        <w:t>.</w:t>
      </w:r>
    </w:p>
    <w:p w14:paraId="5B485519" w14:textId="77777777" w:rsidR="00CD0693" w:rsidRPr="004E1EFD" w:rsidRDefault="00CD0693" w:rsidP="00CD0693">
      <w:pPr>
        <w:pStyle w:val="af4"/>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4E1EFD">
        <w:rPr>
          <w:rFonts w:ascii="Times New Roman" w:hAnsi="Times New Roman"/>
          <w:color w:val="000000"/>
          <w:sz w:val="24"/>
          <w:szCs w:val="24"/>
        </w:rPr>
        <w:t xml:space="preserve">В пределах гарантийного срока Поставщик обязан устранить недостатки Товара за свой счет. </w:t>
      </w:r>
      <w:r w:rsidRPr="004E1EFD">
        <w:rPr>
          <w:rFonts w:ascii="Times New Roman" w:hAnsi="Times New Roman"/>
          <w:sz w:val="24"/>
          <w:szCs w:val="24"/>
        </w:rPr>
        <w:t>При этом все транспортные и другие расходы, связанные с заменой поставленного Товара на Товар надлежащего качества, допоставкой и/или доукомплектованием поставленного Товара, осуществляются также за счет Поставщика.</w:t>
      </w:r>
    </w:p>
    <w:p w14:paraId="00F5840A" w14:textId="77777777" w:rsidR="00CD0693" w:rsidRPr="004E1EFD" w:rsidRDefault="00CD0693" w:rsidP="00CD0693">
      <w:pPr>
        <w:numPr>
          <w:ilvl w:val="1"/>
          <w:numId w:val="20"/>
        </w:numPr>
        <w:shd w:val="clear" w:color="auto" w:fill="FFFFFF"/>
        <w:tabs>
          <w:tab w:val="left" w:pos="0"/>
          <w:tab w:val="left" w:pos="709"/>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4E1EFD">
        <w:rPr>
          <w:rFonts w:ascii="Times New Roman" w:hAnsi="Times New Roman"/>
          <w:kern w:val="3"/>
          <w:sz w:val="24"/>
          <w:szCs w:val="24"/>
          <w:lang w:eastAsia="zh-CN"/>
        </w:rPr>
        <w:t>В случае обнаружения недостатков Товара в</w:t>
      </w:r>
      <w:r w:rsidRPr="004E1EFD">
        <w:rPr>
          <w:rFonts w:ascii="Times New Roman" w:hAnsi="Times New Roman"/>
          <w:color w:val="000000"/>
          <w:kern w:val="3"/>
          <w:sz w:val="24"/>
          <w:szCs w:val="24"/>
          <w:lang w:eastAsia="zh-CN"/>
        </w:rPr>
        <w:t xml:space="preserve"> пределах гарантийного срока Покупатель обязан в течение 5 (пяти) рабочих дней с момента наступления гарантийного события письменно уведомить об этом Поставщика.</w:t>
      </w:r>
    </w:p>
    <w:p w14:paraId="65D732F2" w14:textId="77777777" w:rsidR="00CD0693" w:rsidRPr="004E1EFD" w:rsidRDefault="00CD0693" w:rsidP="00CD0693">
      <w:pPr>
        <w:shd w:val="clear" w:color="auto" w:fill="FFFFFF"/>
        <w:tabs>
          <w:tab w:val="left" w:pos="567"/>
          <w:tab w:val="left" w:pos="709"/>
        </w:tabs>
        <w:spacing w:after="0" w:line="240" w:lineRule="auto"/>
        <w:ind w:firstLine="709"/>
        <w:jc w:val="both"/>
        <w:rPr>
          <w:rFonts w:ascii="Times New Roman" w:hAnsi="Times New Roman"/>
          <w:sz w:val="24"/>
          <w:szCs w:val="24"/>
          <w:lang w:eastAsia="ru-RU"/>
        </w:rPr>
      </w:pPr>
      <w:r w:rsidRPr="004E1EFD">
        <w:rPr>
          <w:rFonts w:ascii="Times New Roman" w:hAnsi="Times New Roman"/>
          <w:sz w:val="24"/>
          <w:szCs w:val="24"/>
          <w:lang w:eastAsia="ru-RU"/>
        </w:rPr>
        <w:t xml:space="preserve">Поставщик обязан в течение 2 (двух) дней с момента получения от Покупателя соответствующего уведомления прислать своего представителя для устранения недостатков (дефектов), осуществления ремонта Товара в месте нахождения Товара. При отказе Поставщика от составления или подписания акта обнаруженных недостатков, в том числе в случае не направления Поставщиком своего представителя для составления указанного акта в установленный срок, Покупатель составляет односторонний акт, который имеет полную юридическую силу и является доказательством наличия указанных в нем недостатков (дефектов). По соглашению Сторон Поставщик может забрать Товар для устранения недостатков (дефектов), осуществления ремонта Товара в месте нахождения Поставщика. </w:t>
      </w:r>
    </w:p>
    <w:p w14:paraId="0BCA5A6A" w14:textId="77777777" w:rsidR="00CD0693" w:rsidRPr="004E1EFD" w:rsidRDefault="00CD0693" w:rsidP="00CD0693">
      <w:pPr>
        <w:shd w:val="clear" w:color="auto" w:fill="FFFFFF"/>
        <w:tabs>
          <w:tab w:val="left" w:pos="567"/>
          <w:tab w:val="left" w:pos="709"/>
        </w:tabs>
        <w:spacing w:after="0" w:line="240" w:lineRule="auto"/>
        <w:ind w:firstLine="709"/>
        <w:jc w:val="both"/>
        <w:rPr>
          <w:rFonts w:ascii="Times New Roman" w:hAnsi="Times New Roman"/>
          <w:sz w:val="24"/>
          <w:szCs w:val="24"/>
          <w:lang w:eastAsia="ru-RU"/>
        </w:rPr>
      </w:pPr>
      <w:r w:rsidRPr="004E1EFD">
        <w:rPr>
          <w:rFonts w:ascii="Times New Roman" w:hAnsi="Times New Roman"/>
          <w:sz w:val="24"/>
          <w:szCs w:val="24"/>
          <w:lang w:eastAsia="ru-RU"/>
        </w:rPr>
        <w:t>В случае, если во время устранения недостатков Товара станет очевидным, что они не будут устранены в определенный Сторонами срок, Покупатель вправе в одностороннем порядке отказаться от исполнения Договора в этой части. В этом случае Покупатель вправе потребовать от Поставщика вернуть сумму уплаченных денежных средств за Товар, недостатки которого не были устранены.</w:t>
      </w:r>
    </w:p>
    <w:p w14:paraId="6CFB540B" w14:textId="77777777" w:rsidR="00CD0693" w:rsidRPr="004E1EFD" w:rsidRDefault="00CD0693" w:rsidP="00CD0693">
      <w:pPr>
        <w:numPr>
          <w:ilvl w:val="1"/>
          <w:numId w:val="2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4E1EFD">
        <w:rPr>
          <w:rFonts w:ascii="Times New Roman" w:hAnsi="Times New Roman"/>
          <w:color w:val="000000"/>
          <w:kern w:val="3"/>
          <w:sz w:val="24"/>
          <w:szCs w:val="24"/>
          <w:lang w:eastAsia="zh-CN"/>
        </w:rPr>
        <w:t>В случае наступления двух и более гарантийных событий с одним и тем же видом Товара, в том числе с одним и тем же видом Товара одной партии, либо не устранения недостатков в срок, предусмотренный Договором, либо невозможности устранить недостатки Товара, Поставщик обязан заменить Товар с недостатками на равноценный аналогичный Товар в течение 10 (десяти) рабочих дней с даты поступления соответствующего требования Покупателя.</w:t>
      </w:r>
    </w:p>
    <w:p w14:paraId="3EDA39A4" w14:textId="2771D471" w:rsidR="00965D25" w:rsidRPr="004E1EFD" w:rsidRDefault="00965D25" w:rsidP="00CD0693">
      <w:pPr>
        <w:pStyle w:val="af4"/>
        <w:shd w:val="clear" w:color="auto" w:fill="FFFFFF"/>
        <w:tabs>
          <w:tab w:val="left" w:pos="0"/>
          <w:tab w:val="left" w:pos="709"/>
          <w:tab w:val="left" w:pos="1080"/>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p>
    <w:p w14:paraId="7F4FB712" w14:textId="77777777" w:rsidR="00965D25" w:rsidRPr="004E1EFD" w:rsidRDefault="00965D25" w:rsidP="000B72CB">
      <w:pPr>
        <w:widowControl w:val="0"/>
        <w:numPr>
          <w:ilvl w:val="0"/>
          <w:numId w:val="20"/>
        </w:numPr>
        <w:suppressAutoHyphens/>
        <w:autoSpaceDE w:val="0"/>
        <w:autoSpaceDN w:val="0"/>
        <w:snapToGrid w:val="0"/>
        <w:spacing w:after="0" w:line="240" w:lineRule="auto"/>
        <w:ind w:left="426" w:firstLine="709"/>
        <w:jc w:val="center"/>
        <w:textAlignment w:val="baseline"/>
        <w:rPr>
          <w:rFonts w:ascii="Times New Roman" w:hAnsi="Times New Roman"/>
          <w:b/>
          <w:color w:val="000000"/>
          <w:kern w:val="3"/>
          <w:sz w:val="24"/>
          <w:szCs w:val="24"/>
          <w:lang w:eastAsia="zh-CN"/>
        </w:rPr>
      </w:pPr>
      <w:r w:rsidRPr="004E1EFD">
        <w:rPr>
          <w:rFonts w:ascii="Times New Roman" w:hAnsi="Times New Roman"/>
          <w:b/>
          <w:color w:val="000000"/>
          <w:kern w:val="3"/>
          <w:sz w:val="24"/>
          <w:szCs w:val="24"/>
          <w:lang w:eastAsia="zh-CN"/>
        </w:rPr>
        <w:t>ПРАВА И ОБЯЗАННОСТИ СТОРОН</w:t>
      </w:r>
    </w:p>
    <w:p w14:paraId="302F2114" w14:textId="77777777" w:rsidR="00965D25" w:rsidRPr="004E1EFD" w:rsidRDefault="00965D25" w:rsidP="007B17DA">
      <w:pPr>
        <w:widowControl w:val="0"/>
        <w:numPr>
          <w:ilvl w:val="1"/>
          <w:numId w:val="20"/>
        </w:numPr>
        <w:tabs>
          <w:tab w:val="left" w:pos="0"/>
          <w:tab w:val="left" w:pos="993"/>
        </w:tabs>
        <w:suppressAutoHyphens/>
        <w:autoSpaceDN w:val="0"/>
        <w:snapToGrid w:val="0"/>
        <w:spacing w:after="0" w:line="240" w:lineRule="auto"/>
        <w:ind w:hanging="568"/>
        <w:jc w:val="both"/>
        <w:textAlignment w:val="baseline"/>
        <w:rPr>
          <w:rFonts w:ascii="Times New Roman" w:hAnsi="Times New Roman"/>
          <w:color w:val="000000"/>
          <w:kern w:val="3"/>
          <w:sz w:val="24"/>
          <w:szCs w:val="24"/>
          <w:lang w:eastAsia="zh-CN"/>
        </w:rPr>
      </w:pPr>
      <w:r w:rsidRPr="004E1EFD">
        <w:rPr>
          <w:rFonts w:ascii="Times New Roman" w:hAnsi="Times New Roman"/>
          <w:i/>
          <w:color w:val="000000"/>
          <w:kern w:val="3"/>
          <w:sz w:val="24"/>
          <w:szCs w:val="24"/>
          <w:lang w:eastAsia="zh-CN"/>
        </w:rPr>
        <w:t>Покупатель обязан</w:t>
      </w:r>
      <w:r w:rsidRPr="004E1EFD">
        <w:rPr>
          <w:rFonts w:ascii="Times New Roman" w:hAnsi="Times New Roman"/>
          <w:color w:val="000000"/>
          <w:kern w:val="3"/>
          <w:sz w:val="24"/>
          <w:szCs w:val="24"/>
          <w:lang w:eastAsia="zh-CN"/>
        </w:rPr>
        <w:t>:</w:t>
      </w:r>
    </w:p>
    <w:p w14:paraId="1B14D9B4" w14:textId="77777777" w:rsidR="00965D25" w:rsidRPr="004E1EFD"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kern w:val="3"/>
          <w:sz w:val="24"/>
          <w:szCs w:val="24"/>
          <w:lang w:eastAsia="zh-CN"/>
        </w:rPr>
      </w:pPr>
      <w:r w:rsidRPr="004E1EFD">
        <w:rPr>
          <w:rFonts w:ascii="Times New Roman" w:hAnsi="Times New Roman"/>
          <w:color w:val="000000"/>
          <w:kern w:val="3"/>
          <w:sz w:val="24"/>
          <w:szCs w:val="24"/>
          <w:shd w:val="clear" w:color="auto" w:fill="FFFFFF"/>
          <w:lang w:eastAsia="zh-CN"/>
        </w:rPr>
        <w:t>сообщать в письменной форме Поставщику о недостатках, обнаруженных в ходе исполнения Договора, в течение 5 (пяти) рабочих дней после обнаружения таких недостатков;</w:t>
      </w:r>
    </w:p>
    <w:p w14:paraId="09F09547" w14:textId="36426727" w:rsidR="00965D25" w:rsidRPr="004E1EFD" w:rsidRDefault="00A67200"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lang w:eastAsia="zh-CN"/>
        </w:rPr>
        <w:t>принять в срок, установленный п. 2.15 Договора, и оплатить поставленный Товар надлежащего качества в соответствии с условиями Договора</w:t>
      </w:r>
      <w:r w:rsidR="00965D25" w:rsidRPr="004E1EFD">
        <w:rPr>
          <w:rFonts w:ascii="Times New Roman" w:hAnsi="Times New Roman"/>
          <w:color w:val="000000"/>
          <w:kern w:val="3"/>
          <w:sz w:val="24"/>
          <w:szCs w:val="24"/>
          <w:shd w:val="clear" w:color="auto" w:fill="FFFFFF"/>
          <w:lang w:eastAsia="zh-CN"/>
        </w:rPr>
        <w:t>;</w:t>
      </w:r>
    </w:p>
    <w:p w14:paraId="6D9B71D3" w14:textId="77777777" w:rsidR="00965D25" w:rsidRPr="004E1EFD"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shd w:val="clear" w:color="auto" w:fill="FFFFFF"/>
          <w:lang w:eastAsia="zh-CN"/>
        </w:rPr>
        <w:t>обеспечить конфиденциальность информации, представленной Поставщиком в ходе исполнения обязательств по Договору, за исключением случаев, когда Покупатель в соответствии с законодательством РФ обязан предоставлять информацию третьим лицам;</w:t>
      </w:r>
    </w:p>
    <w:p w14:paraId="7F6A8BDB" w14:textId="77777777" w:rsidR="00965D25" w:rsidRPr="004E1EFD" w:rsidRDefault="00965D25" w:rsidP="000B72CB">
      <w:pPr>
        <w:widowControl w:val="0"/>
        <w:numPr>
          <w:ilvl w:val="2"/>
          <w:numId w:val="20"/>
        </w:numPr>
        <w:shd w:val="clear" w:color="auto" w:fill="FFFFFF"/>
        <w:tabs>
          <w:tab w:val="left" w:pos="847"/>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shd w:val="clear" w:color="auto" w:fill="FFFFFF"/>
          <w:lang w:eastAsia="zh-CN"/>
        </w:rPr>
        <w:t>исполнять иные обязанности, предусмотренные законодательством РФ и условиями Договора.</w:t>
      </w:r>
    </w:p>
    <w:p w14:paraId="35845974" w14:textId="77777777" w:rsidR="00965D25" w:rsidRPr="004E1EFD" w:rsidRDefault="00965D25" w:rsidP="007B17DA">
      <w:pPr>
        <w:widowControl w:val="0"/>
        <w:numPr>
          <w:ilvl w:val="1"/>
          <w:numId w:val="20"/>
        </w:numPr>
        <w:tabs>
          <w:tab w:val="left" w:pos="847"/>
          <w:tab w:val="left" w:pos="993"/>
        </w:tabs>
        <w:suppressAutoHyphens/>
        <w:autoSpaceDE w:val="0"/>
        <w:autoSpaceDN w:val="0"/>
        <w:snapToGrid w:val="0"/>
        <w:spacing w:after="0" w:line="240" w:lineRule="auto"/>
        <w:ind w:hanging="568"/>
        <w:jc w:val="both"/>
        <w:textAlignment w:val="baseline"/>
        <w:rPr>
          <w:rFonts w:ascii="Times New Roman" w:hAnsi="Times New Roman"/>
          <w:color w:val="000000"/>
          <w:kern w:val="3"/>
          <w:sz w:val="24"/>
          <w:szCs w:val="24"/>
          <w:lang w:eastAsia="zh-CN"/>
        </w:rPr>
      </w:pPr>
      <w:r w:rsidRPr="004E1EFD">
        <w:rPr>
          <w:rFonts w:ascii="Times New Roman" w:hAnsi="Times New Roman"/>
          <w:i/>
          <w:color w:val="000000"/>
          <w:kern w:val="3"/>
          <w:sz w:val="24"/>
          <w:szCs w:val="24"/>
          <w:lang w:eastAsia="zh-CN"/>
        </w:rPr>
        <w:t>Покупатель вправе</w:t>
      </w:r>
      <w:r w:rsidRPr="004E1EFD">
        <w:rPr>
          <w:rFonts w:ascii="Times New Roman" w:hAnsi="Times New Roman"/>
          <w:color w:val="000000"/>
          <w:kern w:val="3"/>
          <w:sz w:val="24"/>
          <w:szCs w:val="24"/>
          <w:lang w:eastAsia="zh-CN"/>
        </w:rPr>
        <w:t>:</w:t>
      </w:r>
    </w:p>
    <w:p w14:paraId="31688B96" w14:textId="77777777" w:rsidR="00965D25" w:rsidRPr="004E1EFD"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shd w:val="clear" w:color="auto" w:fill="FFFFFF"/>
          <w:lang w:eastAsia="zh-CN"/>
        </w:rPr>
        <w:t>требовать от Поставщика надлежащего исполнения обязательств по Договору, в том числе своевременного устранения выявленных недостатков (дефектов);</w:t>
      </w:r>
    </w:p>
    <w:p w14:paraId="12BFC82C" w14:textId="77777777" w:rsidR="00965D25" w:rsidRPr="004E1EFD"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shd w:val="clear" w:color="auto" w:fill="FFFFFF"/>
          <w:lang w:eastAsia="zh-CN"/>
        </w:rPr>
        <w:t>требовать от Поставщика предоставления надлежащим образом оформленных документов, указанных в Договоре;</w:t>
      </w:r>
    </w:p>
    <w:p w14:paraId="626EE8D2" w14:textId="440953D7" w:rsidR="00965D25" w:rsidRPr="004E1EFD"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shd w:val="clear" w:color="auto" w:fill="FFFFFF"/>
          <w:lang w:eastAsia="zh-CN"/>
        </w:rPr>
        <w:t>в случае досрочного</w:t>
      </w:r>
      <w:r w:rsidR="00F91037" w:rsidRPr="004E1EFD">
        <w:rPr>
          <w:rFonts w:ascii="Times New Roman" w:hAnsi="Times New Roman"/>
          <w:color w:val="000000"/>
          <w:kern w:val="3"/>
          <w:sz w:val="24"/>
          <w:szCs w:val="24"/>
          <w:shd w:val="clear" w:color="auto" w:fill="FFFFFF"/>
          <w:lang w:eastAsia="zh-CN"/>
        </w:rPr>
        <w:t xml:space="preserve">, </w:t>
      </w:r>
      <w:r w:rsidR="00F91037" w:rsidRPr="004E1EFD">
        <w:rPr>
          <w:rFonts w:ascii="Times New Roman" w:hAnsi="Times New Roman"/>
          <w:sz w:val="24"/>
          <w:szCs w:val="24"/>
        </w:rPr>
        <w:t>по согласованию с Покупателем,</w:t>
      </w:r>
      <w:r w:rsidRPr="004E1EFD">
        <w:rPr>
          <w:rFonts w:ascii="Times New Roman" w:hAnsi="Times New Roman"/>
          <w:color w:val="000000"/>
          <w:kern w:val="3"/>
          <w:sz w:val="24"/>
          <w:szCs w:val="24"/>
          <w:shd w:val="clear" w:color="auto" w:fill="FFFFFF"/>
          <w:lang w:eastAsia="zh-CN"/>
        </w:rPr>
        <w:t xml:space="preserve"> исполнения Поставщиком обязательств по Договору</w:t>
      </w:r>
      <w:r w:rsidR="00F91037" w:rsidRPr="004E1EFD">
        <w:rPr>
          <w:rFonts w:ascii="Times New Roman" w:hAnsi="Times New Roman"/>
          <w:color w:val="000000"/>
          <w:kern w:val="3"/>
          <w:sz w:val="24"/>
          <w:szCs w:val="24"/>
          <w:shd w:val="clear" w:color="auto" w:fill="FFFFFF"/>
          <w:lang w:eastAsia="zh-CN"/>
        </w:rPr>
        <w:t xml:space="preserve">, </w:t>
      </w:r>
      <w:r w:rsidRPr="004E1EFD">
        <w:rPr>
          <w:rFonts w:ascii="Times New Roman" w:hAnsi="Times New Roman"/>
          <w:color w:val="000000"/>
          <w:kern w:val="3"/>
          <w:sz w:val="24"/>
          <w:szCs w:val="24"/>
          <w:shd w:val="clear" w:color="auto" w:fill="FFFFFF"/>
          <w:lang w:eastAsia="zh-CN"/>
        </w:rPr>
        <w:t xml:space="preserve">принять и оплатить Товар в соответствии с установленным в Договоре порядком; </w:t>
      </w:r>
    </w:p>
    <w:p w14:paraId="53E699E7" w14:textId="01CA540F"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4E1EFD">
        <w:rPr>
          <w:rFonts w:ascii="Times New Roman" w:hAnsi="Times New Roman"/>
          <w:color w:val="000000"/>
          <w:kern w:val="3"/>
          <w:sz w:val="24"/>
          <w:szCs w:val="24"/>
          <w:shd w:val="clear" w:color="auto" w:fill="FFFFFF"/>
          <w:lang w:eastAsia="zh-CN"/>
        </w:rPr>
        <w:t>при прием</w:t>
      </w:r>
      <w:r w:rsidR="000B72CB" w:rsidRPr="004E1EFD">
        <w:rPr>
          <w:rFonts w:ascii="Times New Roman" w:hAnsi="Times New Roman"/>
          <w:color w:val="000000"/>
          <w:kern w:val="3"/>
          <w:sz w:val="24"/>
          <w:szCs w:val="24"/>
          <w:shd w:val="clear" w:color="auto" w:fill="FFFFFF"/>
          <w:lang w:eastAsia="zh-CN"/>
        </w:rPr>
        <w:t>к</w:t>
      </w:r>
      <w:r w:rsidRPr="004E1EFD">
        <w:rPr>
          <w:rFonts w:ascii="Times New Roman" w:hAnsi="Times New Roman"/>
          <w:color w:val="000000"/>
          <w:kern w:val="3"/>
          <w:sz w:val="24"/>
          <w:szCs w:val="24"/>
          <w:shd w:val="clear" w:color="auto" w:fill="FFFFFF"/>
          <w:lang w:eastAsia="zh-CN"/>
        </w:rPr>
        <w:t>е партии Товара проверят</w:t>
      </w:r>
      <w:r w:rsidR="000B72CB" w:rsidRPr="004E1EFD">
        <w:rPr>
          <w:rFonts w:ascii="Times New Roman" w:hAnsi="Times New Roman"/>
          <w:color w:val="000000"/>
          <w:kern w:val="3"/>
          <w:sz w:val="24"/>
          <w:szCs w:val="24"/>
          <w:shd w:val="clear" w:color="auto" w:fill="FFFFFF"/>
          <w:lang w:eastAsia="zh-CN"/>
        </w:rPr>
        <w:t>ь</w:t>
      </w:r>
      <w:r w:rsidRPr="004E1EFD">
        <w:rPr>
          <w:rFonts w:ascii="Times New Roman" w:hAnsi="Times New Roman"/>
          <w:color w:val="000000"/>
          <w:kern w:val="3"/>
          <w:sz w:val="24"/>
          <w:szCs w:val="24"/>
          <w:shd w:val="clear" w:color="auto" w:fill="FFFFFF"/>
          <w:lang w:eastAsia="zh-CN"/>
        </w:rPr>
        <w:t xml:space="preserve"> его соответствие сведениям, указанным в транспортных и сопроводительных документах (включая настоящий Договор, Спецификаци</w:t>
      </w:r>
      <w:r w:rsidR="00A73CD9" w:rsidRPr="004E1EFD">
        <w:rPr>
          <w:rFonts w:ascii="Times New Roman" w:hAnsi="Times New Roman"/>
          <w:color w:val="000000"/>
          <w:kern w:val="3"/>
          <w:sz w:val="24"/>
          <w:szCs w:val="24"/>
          <w:shd w:val="clear" w:color="auto" w:fill="FFFFFF"/>
          <w:lang w:eastAsia="zh-CN"/>
        </w:rPr>
        <w:t>ю</w:t>
      </w:r>
      <w:r w:rsidRPr="004E1EFD">
        <w:rPr>
          <w:rFonts w:ascii="Times New Roman" w:hAnsi="Times New Roman"/>
          <w:color w:val="000000"/>
          <w:kern w:val="3"/>
          <w:sz w:val="24"/>
          <w:szCs w:val="24"/>
          <w:shd w:val="clear" w:color="auto" w:fill="FFFFFF"/>
          <w:lang w:eastAsia="zh-CN"/>
        </w:rPr>
        <w:t xml:space="preserve"> и </w:t>
      </w:r>
      <w:r w:rsidRPr="004E1EFD">
        <w:rPr>
          <w:rFonts w:ascii="Times New Roman" w:hAnsi="Times New Roman"/>
          <w:color w:val="000000"/>
          <w:kern w:val="3"/>
          <w:sz w:val="24"/>
          <w:szCs w:val="24"/>
          <w:shd w:val="clear" w:color="auto" w:fill="FFFFFF"/>
          <w:lang w:eastAsia="zh-CN"/>
        </w:rPr>
        <w:lastRenderedPageBreak/>
        <w:t>соответствующ</w:t>
      </w:r>
      <w:r w:rsidR="000F371F" w:rsidRPr="004E1EFD">
        <w:rPr>
          <w:rFonts w:ascii="Times New Roman" w:hAnsi="Times New Roman"/>
          <w:color w:val="000000"/>
          <w:kern w:val="3"/>
          <w:sz w:val="24"/>
          <w:szCs w:val="24"/>
          <w:shd w:val="clear" w:color="auto" w:fill="FFFFFF"/>
          <w:lang w:eastAsia="zh-CN"/>
        </w:rPr>
        <w:t>ий</w:t>
      </w:r>
      <w:r w:rsidRPr="00E40308">
        <w:rPr>
          <w:rFonts w:ascii="Times New Roman" w:hAnsi="Times New Roman"/>
          <w:color w:val="000000"/>
          <w:kern w:val="3"/>
          <w:sz w:val="24"/>
          <w:szCs w:val="24"/>
          <w:shd w:val="clear" w:color="auto" w:fill="FFFFFF"/>
          <w:lang w:eastAsia="zh-CN"/>
        </w:rPr>
        <w:t xml:space="preserve"> За</w:t>
      </w:r>
      <w:r w:rsidR="000F371F" w:rsidRPr="00E40308">
        <w:rPr>
          <w:rFonts w:ascii="Times New Roman" w:hAnsi="Times New Roman"/>
          <w:color w:val="000000"/>
          <w:kern w:val="3"/>
          <w:sz w:val="24"/>
          <w:szCs w:val="24"/>
          <w:shd w:val="clear" w:color="auto" w:fill="FFFFFF"/>
          <w:lang w:eastAsia="zh-CN"/>
        </w:rPr>
        <w:t>каз</w:t>
      </w:r>
      <w:r w:rsidRPr="00E40308">
        <w:rPr>
          <w:rFonts w:ascii="Times New Roman" w:hAnsi="Times New Roman"/>
          <w:color w:val="000000"/>
          <w:kern w:val="3"/>
          <w:sz w:val="24"/>
          <w:szCs w:val="24"/>
          <w:shd w:val="clear" w:color="auto" w:fill="FFFFFF"/>
          <w:lang w:eastAsia="zh-CN"/>
        </w:rPr>
        <w:t xml:space="preserve"> По</w:t>
      </w:r>
      <w:r w:rsidR="000F371F" w:rsidRPr="00E40308">
        <w:rPr>
          <w:rFonts w:ascii="Times New Roman" w:hAnsi="Times New Roman"/>
          <w:color w:val="000000"/>
          <w:kern w:val="3"/>
          <w:sz w:val="24"/>
          <w:szCs w:val="24"/>
          <w:shd w:val="clear" w:color="auto" w:fill="FFFFFF"/>
          <w:lang w:eastAsia="zh-CN"/>
        </w:rPr>
        <w:t>ставщику</w:t>
      </w:r>
      <w:r w:rsidRPr="00E40308">
        <w:rPr>
          <w:rFonts w:ascii="Times New Roman" w:hAnsi="Times New Roman"/>
          <w:color w:val="000000"/>
          <w:kern w:val="3"/>
          <w:sz w:val="24"/>
          <w:szCs w:val="24"/>
          <w:shd w:val="clear" w:color="auto" w:fill="FFFFFF"/>
          <w:lang w:eastAsia="zh-CN"/>
        </w:rPr>
        <w:t>): по наименованию, номенклатуре, количеству, качеству и прочее;</w:t>
      </w:r>
    </w:p>
    <w:p w14:paraId="50AB160C"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запрашивать у Поставщика информацию о ходе исполнения обязательств по Договору;</w:t>
      </w:r>
    </w:p>
    <w:p w14:paraId="4E79B01D"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осуществлять контроль и надзор за качеством, порядком и сроками поставки Товара, не вмешиваясь при этом в оперативно-хозяйственную деятельность Поставщика;</w:t>
      </w:r>
    </w:p>
    <w:p w14:paraId="2D6615A3"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отказаться от приемки Товара в случаях, предусмотренных действующим законодательством РФ и условиями настоящего Договора, включая, но не ограничиваясь, в случае обнаружения неустранимых недостатков;</w:t>
      </w:r>
    </w:p>
    <w:p w14:paraId="4058E488"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принять решение об одностороннем отказе от исполнения Договора соответствии с условиями Договора;</w:t>
      </w:r>
    </w:p>
    <w:p w14:paraId="2D4418D6"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пользоваться иными правами, установленными законодательством РФ и Договором.</w:t>
      </w:r>
    </w:p>
    <w:p w14:paraId="2879A502" w14:textId="77777777" w:rsidR="00965D25" w:rsidRPr="00E40308" w:rsidRDefault="00965D25" w:rsidP="007B17DA">
      <w:pPr>
        <w:widowControl w:val="0"/>
        <w:numPr>
          <w:ilvl w:val="1"/>
          <w:numId w:val="20"/>
        </w:numPr>
        <w:tabs>
          <w:tab w:val="left" w:pos="847"/>
          <w:tab w:val="left" w:pos="993"/>
        </w:tabs>
        <w:suppressAutoHyphens/>
        <w:autoSpaceDE w:val="0"/>
        <w:autoSpaceDN w:val="0"/>
        <w:snapToGrid w:val="0"/>
        <w:spacing w:after="0" w:line="240" w:lineRule="auto"/>
        <w:ind w:hanging="568"/>
        <w:jc w:val="both"/>
        <w:textAlignment w:val="baseline"/>
        <w:rPr>
          <w:rFonts w:ascii="Times New Roman" w:hAnsi="Times New Roman"/>
          <w:color w:val="000000"/>
          <w:kern w:val="3"/>
          <w:sz w:val="24"/>
          <w:szCs w:val="24"/>
          <w:lang w:eastAsia="zh-CN"/>
        </w:rPr>
      </w:pPr>
      <w:r w:rsidRPr="00E40308">
        <w:rPr>
          <w:rFonts w:ascii="Times New Roman" w:hAnsi="Times New Roman"/>
          <w:i/>
          <w:color w:val="000000"/>
          <w:kern w:val="3"/>
          <w:sz w:val="24"/>
          <w:szCs w:val="24"/>
          <w:lang w:eastAsia="zh-CN"/>
        </w:rPr>
        <w:t>Поставщик обязан</w:t>
      </w:r>
      <w:r w:rsidRPr="00E40308">
        <w:rPr>
          <w:rFonts w:ascii="Times New Roman" w:hAnsi="Times New Roman"/>
          <w:color w:val="000000"/>
          <w:kern w:val="3"/>
          <w:sz w:val="24"/>
          <w:szCs w:val="24"/>
          <w:lang w:eastAsia="zh-CN"/>
        </w:rPr>
        <w:t>:</w:t>
      </w:r>
    </w:p>
    <w:p w14:paraId="5DBBFA58"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своевременно и надлежащим образом исполнять обязательства по Договору и представить Покупателю по факту поставки Товара, а также по итогам исполнения Договора, в полном объеме документы, указанные в Договоре; </w:t>
      </w:r>
    </w:p>
    <w:p w14:paraId="0F7FD9CA" w14:textId="16B9F0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выставить счет Покупателю</w:t>
      </w:r>
      <w:r w:rsidR="0067220B" w:rsidRPr="00E40308">
        <w:rPr>
          <w:rFonts w:ascii="Times New Roman" w:hAnsi="Times New Roman"/>
          <w:color w:val="000000"/>
          <w:kern w:val="3"/>
          <w:sz w:val="24"/>
          <w:szCs w:val="24"/>
          <w:shd w:val="clear" w:color="auto" w:fill="FFFFFF"/>
          <w:lang w:eastAsia="zh-CN"/>
        </w:rPr>
        <w:t xml:space="preserve"> в срок, предусмотренный Договором</w:t>
      </w:r>
      <w:r w:rsidRPr="00E40308">
        <w:rPr>
          <w:rFonts w:ascii="Times New Roman" w:hAnsi="Times New Roman"/>
          <w:color w:val="000000"/>
          <w:kern w:val="3"/>
          <w:sz w:val="24"/>
          <w:szCs w:val="24"/>
          <w:shd w:val="clear" w:color="auto" w:fill="FFFFFF"/>
          <w:lang w:eastAsia="zh-CN"/>
        </w:rPr>
        <w:t>;</w:t>
      </w:r>
    </w:p>
    <w:p w14:paraId="36D2C95D"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своевременно представить по запросу Покупателя в сроки, указанные в таком запросе, достоверную информацию о ходе исполнения обязательств, в том числе о сложностях, возникающих при исполнении Договора;</w:t>
      </w:r>
    </w:p>
    <w:p w14:paraId="4F83CA5A" w14:textId="7FDAC29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обеспечивать соответствие Товара требованиям качества, безопасности жизни и здоровья, а</w:t>
      </w:r>
      <w:r w:rsidR="00A73CD9" w:rsidRPr="00E40308">
        <w:rPr>
          <w:rFonts w:ascii="Times New Roman" w:hAnsi="Times New Roman"/>
          <w:color w:val="000000"/>
          <w:kern w:val="3"/>
          <w:sz w:val="24"/>
          <w:szCs w:val="24"/>
          <w:shd w:val="clear" w:color="auto" w:fill="FFFFFF"/>
          <w:lang w:eastAsia="zh-CN"/>
        </w:rPr>
        <w:t> </w:t>
      </w:r>
      <w:r w:rsidRPr="00E40308">
        <w:rPr>
          <w:rFonts w:ascii="Times New Roman" w:hAnsi="Times New Roman"/>
          <w:color w:val="000000"/>
          <w:kern w:val="3"/>
          <w:sz w:val="24"/>
          <w:szCs w:val="24"/>
          <w:shd w:val="clear" w:color="auto" w:fill="FFFFFF"/>
          <w:lang w:eastAsia="zh-CN"/>
        </w:rPr>
        <w:t>также иным требованиям сертификации, безопасности (санитарным нормам и правилам, государственным стандартам, техническим регламентам и т.п.), установленным действующим законодательством РФ;</w:t>
      </w:r>
    </w:p>
    <w:p w14:paraId="0DF6C92C"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обеспечить в сроки, установленные Договором, устранение за свой счет недостатков (дефектов) Товара, выявленных Покупателем при приемке Товара, а также в течение гарантийного срока;</w:t>
      </w:r>
    </w:p>
    <w:p w14:paraId="4F9054BB"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приостановить поставку Товара в случае обнаружения не зависящих от Поставщика обстоятельств, которые могут оказать негативное влияние на качество Товара или создать невозможность поставки Товара в установленный Договором срок, и сообщить об этом Покупателю в течение 1 (одного) рабочего дня после приостановления поставки;</w:t>
      </w:r>
    </w:p>
    <w:p w14:paraId="6F0F692A" w14:textId="77777777"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в течение 1 (одного) рабочего дня информировать Покупателя о невозможности поставить Товар в надлежащем объеме, в предусмотренные Договором сроки, надлежащего качества;</w:t>
      </w:r>
    </w:p>
    <w:p w14:paraId="3D426B4A" w14:textId="1F7B336C" w:rsidR="00965D25"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обеспечить конфиденциальность информации, предоставленной Покупателем в ходе исполнения обязательств по Договору, за исключением случаев, когда Поставщик в соответствии с</w:t>
      </w:r>
      <w:r w:rsidR="00A73CD9" w:rsidRPr="00E40308">
        <w:rPr>
          <w:rFonts w:ascii="Times New Roman" w:hAnsi="Times New Roman"/>
          <w:color w:val="000000"/>
          <w:kern w:val="3"/>
          <w:sz w:val="24"/>
          <w:szCs w:val="24"/>
          <w:shd w:val="clear" w:color="auto" w:fill="FFFFFF"/>
          <w:lang w:eastAsia="zh-CN"/>
        </w:rPr>
        <w:t> </w:t>
      </w:r>
      <w:r w:rsidRPr="00E40308">
        <w:rPr>
          <w:rFonts w:ascii="Times New Roman" w:hAnsi="Times New Roman"/>
          <w:color w:val="000000"/>
          <w:kern w:val="3"/>
          <w:sz w:val="24"/>
          <w:szCs w:val="24"/>
          <w:shd w:val="clear" w:color="auto" w:fill="FFFFFF"/>
          <w:lang w:eastAsia="zh-CN"/>
        </w:rPr>
        <w:t>законодательством Российской Федерации обязан предоставлять информацию третьим лицам;</w:t>
      </w:r>
    </w:p>
    <w:p w14:paraId="2FE4F120" w14:textId="273713C3" w:rsidR="00E066EC" w:rsidRPr="00E40308" w:rsidRDefault="00965D25" w:rsidP="000B72CB">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по требованию Покупателя, Поставщик обязан </w:t>
      </w:r>
      <w:r w:rsidR="00A73CD9" w:rsidRPr="00E40308">
        <w:rPr>
          <w:rFonts w:ascii="Times New Roman" w:hAnsi="Times New Roman"/>
          <w:color w:val="000000"/>
          <w:kern w:val="3"/>
          <w:sz w:val="24"/>
          <w:szCs w:val="24"/>
          <w:shd w:val="clear" w:color="auto" w:fill="FFFFFF"/>
          <w:lang w:eastAsia="zh-CN"/>
        </w:rPr>
        <w:t xml:space="preserve">в течение 10 (десяти) календарных дней </w:t>
      </w:r>
      <w:r w:rsidR="00E066EC" w:rsidRPr="00E40308">
        <w:rPr>
          <w:rFonts w:ascii="Times New Roman" w:hAnsi="Times New Roman"/>
          <w:color w:val="000000"/>
          <w:kern w:val="3"/>
          <w:sz w:val="24"/>
          <w:szCs w:val="24"/>
          <w:shd w:val="clear" w:color="auto" w:fill="FFFFFF"/>
          <w:lang w:eastAsia="zh-CN"/>
        </w:rPr>
        <w:t>открыть в территориальном органе Федерального казначейства лицевой счет для осуществления и</w:t>
      </w:r>
      <w:r w:rsidR="00A73CD9" w:rsidRPr="00E40308">
        <w:rPr>
          <w:rFonts w:ascii="Times New Roman" w:hAnsi="Times New Roman"/>
          <w:color w:val="000000"/>
          <w:kern w:val="3"/>
          <w:sz w:val="24"/>
          <w:szCs w:val="24"/>
          <w:shd w:val="clear" w:color="auto" w:fill="FFFFFF"/>
          <w:lang w:eastAsia="zh-CN"/>
        </w:rPr>
        <w:t> </w:t>
      </w:r>
      <w:r w:rsidR="00E066EC" w:rsidRPr="00E40308">
        <w:rPr>
          <w:rFonts w:ascii="Times New Roman" w:hAnsi="Times New Roman"/>
          <w:color w:val="000000"/>
          <w:kern w:val="3"/>
          <w:sz w:val="24"/>
          <w:szCs w:val="24"/>
          <w:shd w:val="clear" w:color="auto" w:fill="FFFFFF"/>
          <w:lang w:eastAsia="zh-CN"/>
        </w:rPr>
        <w:t>отражения операций с целевыми средствами в порядке, предусмотренном законодательством РФ, в том числе в соответствии с порядком, утвержденн</w:t>
      </w:r>
      <w:r w:rsidR="00BD48B1" w:rsidRPr="00E40308">
        <w:rPr>
          <w:rFonts w:ascii="Times New Roman" w:hAnsi="Times New Roman"/>
          <w:color w:val="000000"/>
          <w:kern w:val="3"/>
          <w:sz w:val="24"/>
          <w:szCs w:val="24"/>
          <w:shd w:val="clear" w:color="auto" w:fill="FFFFFF"/>
          <w:lang w:eastAsia="zh-CN"/>
        </w:rPr>
        <w:t>ы</w:t>
      </w:r>
      <w:r w:rsidR="00E066EC" w:rsidRPr="00E40308">
        <w:rPr>
          <w:rFonts w:ascii="Times New Roman" w:hAnsi="Times New Roman"/>
          <w:color w:val="000000"/>
          <w:kern w:val="3"/>
          <w:sz w:val="24"/>
          <w:szCs w:val="24"/>
          <w:shd w:val="clear" w:color="auto" w:fill="FFFFFF"/>
          <w:lang w:eastAsia="zh-CN"/>
        </w:rPr>
        <w:t>м Комитетом финансов Санкт-Петербурга.</w:t>
      </w:r>
      <w:r w:rsidR="00222693" w:rsidRPr="00E40308">
        <w:rPr>
          <w:rFonts w:ascii="Times New Roman" w:hAnsi="Times New Roman"/>
          <w:color w:val="000000"/>
          <w:kern w:val="3"/>
          <w:sz w:val="24"/>
          <w:szCs w:val="24"/>
          <w:shd w:val="clear" w:color="auto" w:fill="FFFFFF"/>
          <w:lang w:eastAsia="zh-CN"/>
        </w:rPr>
        <w:t xml:space="preserve"> В таком случае р</w:t>
      </w:r>
      <w:r w:rsidR="00E066EC" w:rsidRPr="00E40308">
        <w:rPr>
          <w:rFonts w:ascii="Times New Roman" w:hAnsi="Times New Roman"/>
          <w:color w:val="000000"/>
          <w:kern w:val="3"/>
          <w:sz w:val="24"/>
          <w:szCs w:val="24"/>
          <w:shd w:val="clear" w:color="auto" w:fill="FFFFFF"/>
          <w:lang w:eastAsia="zh-CN"/>
        </w:rPr>
        <w:t>асчеты по</w:t>
      </w:r>
      <w:r w:rsidR="00A73CD9" w:rsidRPr="00E40308">
        <w:rPr>
          <w:rFonts w:ascii="Times New Roman" w:hAnsi="Times New Roman"/>
          <w:color w:val="000000"/>
          <w:kern w:val="3"/>
          <w:sz w:val="24"/>
          <w:szCs w:val="24"/>
          <w:shd w:val="clear" w:color="auto" w:fill="FFFFFF"/>
          <w:lang w:eastAsia="zh-CN"/>
        </w:rPr>
        <w:t> </w:t>
      </w:r>
      <w:r w:rsidR="00E066EC" w:rsidRPr="00E40308">
        <w:rPr>
          <w:rFonts w:ascii="Times New Roman" w:hAnsi="Times New Roman"/>
          <w:color w:val="000000"/>
          <w:kern w:val="3"/>
          <w:sz w:val="24"/>
          <w:szCs w:val="24"/>
          <w:shd w:val="clear" w:color="auto" w:fill="FFFFFF"/>
          <w:lang w:eastAsia="zh-CN"/>
        </w:rPr>
        <w:t>настоящему Договору с Поставщиком подлежат казначейскому сопровождению в соответствии с</w:t>
      </w:r>
      <w:r w:rsidR="00A73CD9" w:rsidRPr="00E40308">
        <w:rPr>
          <w:rFonts w:ascii="Times New Roman" w:hAnsi="Times New Roman"/>
          <w:color w:val="000000"/>
          <w:kern w:val="3"/>
          <w:sz w:val="24"/>
          <w:szCs w:val="24"/>
          <w:shd w:val="clear" w:color="auto" w:fill="FFFFFF"/>
          <w:lang w:eastAsia="zh-CN"/>
        </w:rPr>
        <w:t> </w:t>
      </w:r>
      <w:r w:rsidR="00E066EC" w:rsidRPr="00E40308">
        <w:rPr>
          <w:rFonts w:ascii="Times New Roman" w:hAnsi="Times New Roman"/>
          <w:color w:val="000000"/>
          <w:kern w:val="3"/>
          <w:sz w:val="24"/>
          <w:szCs w:val="24"/>
          <w:shd w:val="clear" w:color="auto" w:fill="FFFFFF"/>
          <w:lang w:eastAsia="zh-CN"/>
        </w:rPr>
        <w:t>бюджетным законодательством РФ</w:t>
      </w:r>
      <w:r w:rsidR="00BD48B1" w:rsidRPr="00E40308">
        <w:rPr>
          <w:rFonts w:ascii="Times New Roman" w:hAnsi="Times New Roman"/>
          <w:color w:val="000000"/>
          <w:kern w:val="3"/>
          <w:sz w:val="24"/>
          <w:szCs w:val="24"/>
          <w:shd w:val="clear" w:color="auto" w:fill="FFFFFF"/>
          <w:lang w:eastAsia="zh-CN"/>
        </w:rPr>
        <w:t>;</w:t>
      </w:r>
    </w:p>
    <w:p w14:paraId="0E2953B7" w14:textId="77777777" w:rsidR="00BD48B1" w:rsidRPr="00E40308" w:rsidRDefault="00BD48B1" w:rsidP="00BD48B1">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предоставлять обеспечение исполнения Договоров в случаях, установленных Договором;</w:t>
      </w:r>
    </w:p>
    <w:p w14:paraId="49CCCE35" w14:textId="457CAD00" w:rsidR="00A72D9F" w:rsidRPr="00E40308" w:rsidRDefault="00E066EC" w:rsidP="003B2EF4">
      <w:pPr>
        <w:widowControl w:val="0"/>
        <w:numPr>
          <w:ilvl w:val="2"/>
          <w:numId w:val="20"/>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исполнять иные обязанности, предусмотренные действующим законодательством РФ и настоящим Договором.</w:t>
      </w:r>
    </w:p>
    <w:p w14:paraId="75D02D0D" w14:textId="4C9B4300" w:rsidR="00965D25" w:rsidRPr="00E40308" w:rsidRDefault="00E066EC" w:rsidP="00012A2F">
      <w:pPr>
        <w:widowControl w:val="0"/>
        <w:tabs>
          <w:tab w:val="left" w:pos="993"/>
        </w:tabs>
        <w:suppressAutoHyphens/>
        <w:autoSpaceDE w:val="0"/>
        <w:autoSpaceDN w:val="0"/>
        <w:snapToGrid w:val="0"/>
        <w:spacing w:after="0" w:line="240" w:lineRule="auto"/>
        <w:ind w:firstLine="709"/>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4.4</w:t>
      </w:r>
      <w:r w:rsidRPr="00E40308">
        <w:rPr>
          <w:rFonts w:ascii="Times New Roman" w:hAnsi="Times New Roman"/>
          <w:i/>
          <w:color w:val="000000"/>
          <w:kern w:val="3"/>
          <w:sz w:val="24"/>
          <w:szCs w:val="24"/>
          <w:lang w:eastAsia="zh-CN"/>
        </w:rPr>
        <w:t xml:space="preserve">. </w:t>
      </w:r>
      <w:r w:rsidR="00965D25" w:rsidRPr="00E40308">
        <w:rPr>
          <w:rFonts w:ascii="Times New Roman" w:hAnsi="Times New Roman"/>
          <w:i/>
          <w:color w:val="000000"/>
          <w:kern w:val="3"/>
          <w:sz w:val="24"/>
          <w:szCs w:val="24"/>
          <w:lang w:eastAsia="zh-CN"/>
        </w:rPr>
        <w:t>Поставщик вправе</w:t>
      </w:r>
      <w:r w:rsidR="00965D25" w:rsidRPr="00E40308">
        <w:rPr>
          <w:rFonts w:ascii="Times New Roman" w:hAnsi="Times New Roman"/>
          <w:color w:val="000000"/>
          <w:kern w:val="3"/>
          <w:sz w:val="24"/>
          <w:szCs w:val="24"/>
          <w:lang w:eastAsia="zh-CN"/>
        </w:rPr>
        <w:t>:</w:t>
      </w:r>
    </w:p>
    <w:p w14:paraId="4E5D404F" w14:textId="2A92FCAE" w:rsidR="00965D25" w:rsidRPr="00E40308" w:rsidRDefault="00A67200" w:rsidP="00BD5DA9">
      <w:pPr>
        <w:pStyle w:val="af4"/>
        <w:widowControl w:val="0"/>
        <w:numPr>
          <w:ilvl w:val="2"/>
          <w:numId w:val="29"/>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lang w:eastAsia="zh-CN"/>
        </w:rPr>
        <w:t>в срок, установленный п. 2.15 Договора, требовать подписания Покупателем представленных Поставщиком товарно-сопроводительных документов, указанных в Договоре</w:t>
      </w:r>
      <w:r w:rsidR="00965D25" w:rsidRPr="00E40308">
        <w:rPr>
          <w:rFonts w:ascii="Times New Roman" w:hAnsi="Times New Roman"/>
          <w:color w:val="000000"/>
          <w:kern w:val="3"/>
          <w:sz w:val="24"/>
          <w:szCs w:val="24"/>
          <w:shd w:val="clear" w:color="auto" w:fill="FFFFFF"/>
          <w:lang w:eastAsia="zh-CN"/>
        </w:rPr>
        <w:t>;</w:t>
      </w:r>
    </w:p>
    <w:p w14:paraId="6A7908D0" w14:textId="29A8DF2F" w:rsidR="00965D25" w:rsidRPr="00E40308" w:rsidRDefault="00965D25" w:rsidP="00BD5DA9">
      <w:pPr>
        <w:widowControl w:val="0"/>
        <w:numPr>
          <w:ilvl w:val="2"/>
          <w:numId w:val="29"/>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требовать своевременной оплаты </w:t>
      </w:r>
      <w:r w:rsidR="0067220B" w:rsidRPr="00E40308">
        <w:rPr>
          <w:rFonts w:ascii="Times New Roman" w:hAnsi="Times New Roman"/>
          <w:color w:val="000000"/>
          <w:kern w:val="3"/>
          <w:sz w:val="24"/>
          <w:szCs w:val="24"/>
          <w:shd w:val="clear" w:color="auto" w:fill="FFFFFF"/>
          <w:lang w:eastAsia="zh-CN"/>
        </w:rPr>
        <w:t>принятого Покупателем</w:t>
      </w:r>
      <w:r w:rsidRPr="00E40308">
        <w:rPr>
          <w:rFonts w:ascii="Times New Roman" w:hAnsi="Times New Roman"/>
          <w:color w:val="000000"/>
          <w:kern w:val="3"/>
          <w:sz w:val="24"/>
          <w:szCs w:val="24"/>
          <w:shd w:val="clear" w:color="auto" w:fill="FFFFFF"/>
          <w:lang w:eastAsia="zh-CN"/>
        </w:rPr>
        <w:t xml:space="preserve"> Товара надлежащего качества в соответствии с условиями Договора;</w:t>
      </w:r>
    </w:p>
    <w:p w14:paraId="405405E7" w14:textId="77777777" w:rsidR="00965D25" w:rsidRPr="00E40308" w:rsidRDefault="00965D25" w:rsidP="00BD5DA9">
      <w:pPr>
        <w:widowControl w:val="0"/>
        <w:numPr>
          <w:ilvl w:val="2"/>
          <w:numId w:val="29"/>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требовать уплаты неустоек (штрафов, пеней) в случае просрочки исполнения Покупателем </w:t>
      </w:r>
      <w:r w:rsidRPr="00E40308">
        <w:rPr>
          <w:rFonts w:ascii="Times New Roman" w:hAnsi="Times New Roman"/>
          <w:color w:val="000000"/>
          <w:kern w:val="3"/>
          <w:sz w:val="24"/>
          <w:szCs w:val="24"/>
          <w:shd w:val="clear" w:color="auto" w:fill="FFFFFF"/>
          <w:lang w:eastAsia="zh-CN"/>
        </w:rPr>
        <w:lastRenderedPageBreak/>
        <w:t>обязательств, предусмотренных Договором, а также в иных случаях ненадлежащего исполнения Покупателем обязательств, предусмотренных Договором;</w:t>
      </w:r>
    </w:p>
    <w:p w14:paraId="72734FCC" w14:textId="77777777" w:rsidR="00965D25" w:rsidRPr="00E40308" w:rsidRDefault="00965D25" w:rsidP="00BD5DA9">
      <w:pPr>
        <w:widowControl w:val="0"/>
        <w:numPr>
          <w:ilvl w:val="2"/>
          <w:numId w:val="29"/>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получать от Покупателя содействие при поставке Товара в соответствии с условиями Договора;</w:t>
      </w:r>
    </w:p>
    <w:p w14:paraId="4CC93FFE" w14:textId="77777777" w:rsidR="00965D25" w:rsidRPr="00E40308" w:rsidRDefault="00965D25" w:rsidP="00BD5DA9">
      <w:pPr>
        <w:widowControl w:val="0"/>
        <w:numPr>
          <w:ilvl w:val="2"/>
          <w:numId w:val="29"/>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досрочно исполнять обязательства по Договору с письменного согласия Покупателя;</w:t>
      </w:r>
    </w:p>
    <w:p w14:paraId="5FA8C8EA" w14:textId="3AE83ECF" w:rsidR="00965D25" w:rsidRPr="00E40308" w:rsidRDefault="00965D25" w:rsidP="00BD5DA9">
      <w:pPr>
        <w:widowControl w:val="0"/>
        <w:numPr>
          <w:ilvl w:val="2"/>
          <w:numId w:val="29"/>
        </w:numPr>
        <w:shd w:val="clear" w:color="auto" w:fill="FFFFFF"/>
        <w:tabs>
          <w:tab w:val="left" w:pos="851"/>
          <w:tab w:val="left" w:pos="993"/>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пользоваться иными правами, установленными законодательством РФ и Договором.</w:t>
      </w:r>
    </w:p>
    <w:p w14:paraId="26AA1E9F" w14:textId="118DEC3E" w:rsidR="00A015A3" w:rsidRPr="005B3292" w:rsidRDefault="00A015A3" w:rsidP="003B2EF4">
      <w:pPr>
        <w:widowControl w:val="0"/>
        <w:shd w:val="clear" w:color="auto" w:fill="FFFFFF"/>
        <w:tabs>
          <w:tab w:val="left" w:pos="851"/>
          <w:tab w:val="left" w:pos="993"/>
        </w:tabs>
        <w:suppressAutoHyphens/>
        <w:autoSpaceDN w:val="0"/>
        <w:snapToGrid w:val="0"/>
        <w:spacing w:after="0" w:line="240" w:lineRule="auto"/>
        <w:ind w:firstLine="709"/>
        <w:jc w:val="center"/>
        <w:textAlignment w:val="baseline"/>
        <w:rPr>
          <w:rFonts w:ascii="Times New Roman" w:hAnsi="Times New Roman"/>
          <w:i/>
          <w:color w:val="000000"/>
          <w:kern w:val="3"/>
          <w:sz w:val="24"/>
          <w:szCs w:val="24"/>
          <w:shd w:val="clear" w:color="auto" w:fill="FFFFFF"/>
          <w:lang w:eastAsia="zh-CN"/>
        </w:rPr>
      </w:pPr>
      <w:bookmarkStart w:id="10" w:name="_Hlk230083915"/>
      <w:r w:rsidRPr="005B3292">
        <w:rPr>
          <w:rFonts w:ascii="Times New Roman" w:hAnsi="Times New Roman"/>
          <w:i/>
          <w:color w:val="000000"/>
          <w:kern w:val="3"/>
          <w:sz w:val="24"/>
          <w:szCs w:val="24"/>
          <w:shd w:val="clear" w:color="auto" w:fill="FFFFFF"/>
          <w:lang w:eastAsia="zh-CN"/>
        </w:rPr>
        <w:t>4.5. Покупатель и Поставщик как участники казначейского сопровождения обязаны:</w:t>
      </w:r>
    </w:p>
    <w:p w14:paraId="67658BBB" w14:textId="0630601A" w:rsidR="00A015A3" w:rsidRPr="005B3292"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5B3292">
        <w:rPr>
          <w:rFonts w:ascii="Times New Roman" w:hAnsi="Times New Roman"/>
          <w:color w:val="000000"/>
          <w:kern w:val="3"/>
          <w:sz w:val="24"/>
          <w:szCs w:val="24"/>
          <w:shd w:val="clear" w:color="auto" w:fill="FFFFFF"/>
          <w:lang w:eastAsia="zh-CN"/>
        </w:rPr>
        <w:t xml:space="preserve">- представлять в территориальный орган Федерального казначейства документы, установленные Порядком санкционирования, </w:t>
      </w:r>
      <w:r w:rsidR="00A8379F" w:rsidRPr="005B3292">
        <w:rPr>
          <w:rFonts w:ascii="Times New Roman" w:hAnsi="Times New Roman"/>
          <w:color w:val="000000"/>
          <w:kern w:val="3"/>
          <w:sz w:val="24"/>
          <w:szCs w:val="24"/>
          <w:shd w:val="clear" w:color="auto" w:fill="FFFFFF"/>
          <w:lang w:eastAsia="zh-CN"/>
        </w:rPr>
        <w:t>предусмотренного распоряжением Комитета финансов Санкт-Петербурга от 10.02.2022 N 10-р</w:t>
      </w:r>
      <w:r w:rsidRPr="005B3292">
        <w:rPr>
          <w:rFonts w:ascii="Times New Roman" w:hAnsi="Times New Roman"/>
          <w:color w:val="000000"/>
          <w:kern w:val="3"/>
          <w:sz w:val="24"/>
          <w:szCs w:val="24"/>
          <w:shd w:val="clear" w:color="auto" w:fill="FFFFFF"/>
          <w:lang w:eastAsia="zh-CN"/>
        </w:rPr>
        <w:t>;</w:t>
      </w:r>
    </w:p>
    <w:bookmarkEnd w:id="10"/>
    <w:p w14:paraId="3DAE7A32"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5B3292">
        <w:rPr>
          <w:rFonts w:ascii="Times New Roman" w:hAnsi="Times New Roman"/>
          <w:color w:val="000000"/>
          <w:kern w:val="3"/>
          <w:sz w:val="24"/>
          <w:szCs w:val="24"/>
          <w:shd w:val="clear" w:color="auto" w:fill="FFFFFF"/>
          <w:lang w:eastAsia="zh-CN"/>
        </w:rPr>
        <w:t>- указывать в</w:t>
      </w:r>
      <w:r w:rsidRPr="00E40308">
        <w:rPr>
          <w:rFonts w:ascii="Times New Roman" w:hAnsi="Times New Roman"/>
          <w:color w:val="000000"/>
          <w:kern w:val="3"/>
          <w:sz w:val="24"/>
          <w:szCs w:val="24"/>
          <w:shd w:val="clear" w:color="auto" w:fill="FFFFFF"/>
          <w:lang w:eastAsia="zh-CN"/>
        </w:rPr>
        <w:t xml:space="preserve"> соглашениях, договорах об участии, договорах (соглашениях), государственных контрактах, контрактах, договорах (контрактах) следующие положения, установленные пунктом 2 </w:t>
      </w:r>
    </w:p>
    <w:p w14:paraId="6992B444"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ст. 242.23 БК РФ: </w:t>
      </w:r>
    </w:p>
    <w:p w14:paraId="3C1A8851"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1) об открытии в территориальном органе Федерального казначейства участниками казначейского сопровождения лицевых счетов для осуществления и отражения операций со средствами участников казначейского сопровождения в соответствии с порядком, утвержденным Комитетом финансов Санкт-Петербурга;</w:t>
      </w:r>
    </w:p>
    <w:p w14:paraId="60EC6FAE"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2) о представлении в территориальный орган Федерального казначейства документов, установленных порядком санкционирования, предусмотренным пунктом 4 ст. 242.23 БК РФ;</w:t>
      </w:r>
    </w:p>
    <w:p w14:paraId="69854165"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3) об указании в контрактах (договорах), распоряжениях, а также в документах, установленных порядком санкционирования, предусмотренным пунктом 4 ст. 242.23 БК РФ, идентификатора государственного контракта, договора (соглашения) о предоставлении субсидий, договоров о предоставлении бюджетных инвестиций в соответствии со статьей 80 и 242.23 БК РФ; </w:t>
      </w:r>
    </w:p>
    <w:p w14:paraId="382AC211"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4) о ведении раздельного учета результатов финансово-хозяйственной деятельности по каждому государственному контракту, договору (соглашению), контракту (договору) в соответствии с порядком, определенным Правительством Российской Федерации; </w:t>
      </w:r>
    </w:p>
    <w:p w14:paraId="5B63E21D"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5) о формировании в установленных Правительством Российской Федерации случаях информации о структуре цены государственного контракта, контракта (договора), суммы средств, предусмотренной договором (соглашением), в порядке и по форме, установленным Министерством финансов Российской Федерации;</w:t>
      </w:r>
    </w:p>
    <w:p w14:paraId="21E64782" w14:textId="77777777" w:rsidR="00A015A3" w:rsidRPr="00E40308" w:rsidRDefault="00A015A3" w:rsidP="00A015A3">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6) о соблюдении запретов, установленных пунктом 3 ст. 242.23 БК РФ;</w:t>
      </w:r>
    </w:p>
    <w:p w14:paraId="6930AA72" w14:textId="738DC8ED" w:rsidR="00965D25" w:rsidRPr="00E40308" w:rsidRDefault="00A015A3" w:rsidP="006E0764">
      <w:pPr>
        <w:widowControl w:val="0"/>
        <w:shd w:val="clear" w:color="auto" w:fill="FFFFFF"/>
        <w:tabs>
          <w:tab w:val="left" w:pos="851"/>
          <w:tab w:val="left" w:pos="993"/>
        </w:tabs>
        <w:suppressAutoHyphens/>
        <w:autoSpaceDN w:val="0"/>
        <w:snapToGrid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shd w:val="clear" w:color="auto" w:fill="FFFFFF"/>
          <w:lang w:eastAsia="zh-CN"/>
        </w:rPr>
        <w:t>7) о соблюдении в установленных Правительством Российской Федерации случаях положений, предусмотренных статьей 242.24 настоящего Кодекса</w:t>
      </w:r>
      <w:r w:rsidR="006E0764">
        <w:rPr>
          <w:rFonts w:ascii="Times New Roman" w:hAnsi="Times New Roman"/>
          <w:color w:val="000000"/>
          <w:kern w:val="3"/>
          <w:sz w:val="24"/>
          <w:szCs w:val="24"/>
          <w:shd w:val="clear" w:color="auto" w:fill="FFFFFF"/>
          <w:lang w:eastAsia="zh-CN"/>
        </w:rPr>
        <w:t>.</w:t>
      </w:r>
    </w:p>
    <w:p w14:paraId="0B07D7C5" w14:textId="77777777" w:rsidR="00965D25" w:rsidRPr="00E40308" w:rsidRDefault="00965D25" w:rsidP="00067894">
      <w:pPr>
        <w:widowControl w:val="0"/>
        <w:suppressAutoHyphens/>
        <w:autoSpaceDE w:val="0"/>
        <w:autoSpaceDN w:val="0"/>
        <w:snapToGrid w:val="0"/>
        <w:spacing w:after="0" w:line="240" w:lineRule="auto"/>
        <w:ind w:left="426" w:firstLine="709"/>
        <w:jc w:val="both"/>
        <w:textAlignment w:val="baseline"/>
        <w:rPr>
          <w:rFonts w:ascii="Times New Roman" w:hAnsi="Times New Roman"/>
          <w:color w:val="000000"/>
          <w:kern w:val="3"/>
          <w:sz w:val="24"/>
          <w:szCs w:val="24"/>
          <w:lang w:eastAsia="zh-CN"/>
        </w:rPr>
      </w:pPr>
    </w:p>
    <w:p w14:paraId="46ED59D0" w14:textId="77777777" w:rsidR="00965D25" w:rsidRPr="00E40308" w:rsidRDefault="00965D25" w:rsidP="00BD5DA9">
      <w:pPr>
        <w:keepNext/>
        <w:numPr>
          <w:ilvl w:val="0"/>
          <w:numId w:val="29"/>
        </w:numPr>
        <w:shd w:val="clear" w:color="auto" w:fill="FFFFFF"/>
        <w:tabs>
          <w:tab w:val="left" w:pos="-54"/>
        </w:tabs>
        <w:suppressAutoHyphens/>
        <w:autoSpaceDN w:val="0"/>
        <w:spacing w:after="0" w:line="240" w:lineRule="auto"/>
        <w:ind w:left="426" w:firstLine="709"/>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ЦЕНА ТОВАРА И ПОРЯДОК ОПЛАТЫ</w:t>
      </w:r>
    </w:p>
    <w:p w14:paraId="74510334" w14:textId="114FFCD7" w:rsidR="00612E47" w:rsidRPr="00E40308" w:rsidRDefault="000B72CB" w:rsidP="00012A2F">
      <w:pPr>
        <w:pStyle w:val="af4"/>
        <w:numPr>
          <w:ilvl w:val="1"/>
          <w:numId w:val="30"/>
        </w:numPr>
        <w:tabs>
          <w:tab w:val="left" w:pos="993"/>
          <w:tab w:val="left" w:pos="1134"/>
        </w:tabs>
        <w:suppressAutoHyphens/>
        <w:autoSpaceDN w:val="0"/>
        <w:spacing w:after="0" w:line="240" w:lineRule="auto"/>
        <w:ind w:left="0" w:firstLine="709"/>
        <w:jc w:val="both"/>
        <w:textAlignment w:val="baseline"/>
        <w:rPr>
          <w:rFonts w:ascii="Times New Roman" w:eastAsia="Times New Roman" w:hAnsi="Times New Roman"/>
          <w:sz w:val="24"/>
          <w:szCs w:val="24"/>
          <w:lang w:eastAsia="ru-RU"/>
        </w:rPr>
      </w:pPr>
      <w:bookmarkStart w:id="11" w:name="_Hlk171415310"/>
      <w:r w:rsidRPr="00E40308">
        <w:rPr>
          <w:rFonts w:ascii="Times New Roman" w:eastAsia="Times New Roman" w:hAnsi="Times New Roman"/>
          <w:color w:val="000000"/>
          <w:sz w:val="24"/>
          <w:szCs w:val="24"/>
          <w:lang w:eastAsia="ar-SA"/>
        </w:rPr>
        <w:t xml:space="preserve">Цена </w:t>
      </w:r>
      <w:r w:rsidR="007D51A6" w:rsidRPr="00E40308">
        <w:rPr>
          <w:rFonts w:ascii="Times New Roman" w:hAnsi="Times New Roman"/>
          <w:color w:val="000000"/>
          <w:sz w:val="24"/>
          <w:szCs w:val="24"/>
          <w:lang w:eastAsia="ar-SA"/>
        </w:rPr>
        <w:t xml:space="preserve">Договора составляет </w:t>
      </w:r>
      <w:r w:rsidR="007D51A6" w:rsidRPr="00E40308">
        <w:rPr>
          <w:rFonts w:ascii="Times New Roman" w:hAnsi="Times New Roman"/>
          <w:b/>
          <w:bCs/>
          <w:color w:val="000000"/>
          <w:sz w:val="24"/>
          <w:szCs w:val="24"/>
          <w:lang w:eastAsia="ar-SA"/>
        </w:rPr>
        <w:t xml:space="preserve">____________________________рублей _______ копеек </w:t>
      </w:r>
      <w:r w:rsidR="007D51A6" w:rsidRPr="00E40308">
        <w:rPr>
          <w:rFonts w:ascii="Times New Roman" w:hAnsi="Times New Roman"/>
          <w:color w:val="000000"/>
          <w:sz w:val="24"/>
          <w:szCs w:val="24"/>
          <w:lang w:eastAsia="ar-SA"/>
        </w:rPr>
        <w:t xml:space="preserve">(цифрами и прописью) в том числе налог на добавленную стоимость (далее – НДС) по налоговой ставке </w:t>
      </w:r>
      <w:r w:rsidR="007F1970" w:rsidRPr="00E40308">
        <w:rPr>
          <w:rFonts w:ascii="Times New Roman" w:hAnsi="Times New Roman"/>
          <w:color w:val="000000"/>
          <w:sz w:val="24"/>
          <w:szCs w:val="24"/>
          <w:lang w:eastAsia="ar-SA"/>
        </w:rPr>
        <w:t>____</w:t>
      </w:r>
      <w:r w:rsidR="007D51A6" w:rsidRPr="00E40308">
        <w:rPr>
          <w:rFonts w:ascii="Times New Roman" w:hAnsi="Times New Roman"/>
          <w:color w:val="000000"/>
          <w:sz w:val="24"/>
          <w:szCs w:val="24"/>
          <w:lang w:eastAsia="ar-SA"/>
        </w:rPr>
        <w:t>% (</w:t>
      </w:r>
      <w:r w:rsidR="007F1970" w:rsidRPr="00E40308">
        <w:rPr>
          <w:rFonts w:ascii="Times New Roman" w:hAnsi="Times New Roman"/>
          <w:color w:val="000000"/>
          <w:sz w:val="24"/>
          <w:szCs w:val="24"/>
          <w:lang w:eastAsia="ar-SA"/>
        </w:rPr>
        <w:t>__________</w:t>
      </w:r>
      <w:r w:rsidR="007D51A6" w:rsidRPr="00E40308">
        <w:rPr>
          <w:rFonts w:ascii="Times New Roman" w:hAnsi="Times New Roman"/>
          <w:color w:val="000000"/>
          <w:sz w:val="24"/>
          <w:szCs w:val="24"/>
          <w:lang w:eastAsia="ar-SA"/>
        </w:rPr>
        <w:t xml:space="preserve"> процентов) – ____________________________ рублей __ копеек (цифрами и прописью) / НДС не облагается</w:t>
      </w:r>
      <w:r w:rsidR="007F1970" w:rsidRPr="00E40308">
        <w:rPr>
          <w:rFonts w:ascii="Times New Roman" w:hAnsi="Times New Roman"/>
          <w:color w:val="000000"/>
          <w:sz w:val="24"/>
          <w:szCs w:val="24"/>
          <w:lang w:eastAsia="ar-SA"/>
        </w:rPr>
        <w:t xml:space="preserve"> </w:t>
      </w:r>
      <w:r w:rsidR="007D51A6" w:rsidRPr="00E40308">
        <w:rPr>
          <w:rFonts w:ascii="Times New Roman" w:hAnsi="Times New Roman"/>
          <w:color w:val="000000"/>
          <w:sz w:val="24"/>
          <w:szCs w:val="24"/>
          <w:lang w:eastAsia="ar-SA"/>
        </w:rPr>
        <w:t xml:space="preserve">на основании </w:t>
      </w:r>
      <w:r w:rsidR="007F1970" w:rsidRPr="00E40308">
        <w:rPr>
          <w:rFonts w:ascii="Times New Roman" w:hAnsi="Times New Roman"/>
          <w:color w:val="000000"/>
          <w:sz w:val="24"/>
          <w:szCs w:val="24"/>
          <w:lang w:eastAsia="ar-SA"/>
        </w:rPr>
        <w:t>ст.</w:t>
      </w:r>
      <w:r w:rsidR="007D51A6" w:rsidRPr="00E40308">
        <w:rPr>
          <w:rFonts w:ascii="Times New Roman" w:hAnsi="Times New Roman"/>
          <w:color w:val="000000"/>
          <w:sz w:val="24"/>
          <w:szCs w:val="24"/>
          <w:lang w:eastAsia="ar-SA"/>
        </w:rPr>
        <w:t>__________</w:t>
      </w:r>
      <w:r w:rsidR="007F1970" w:rsidRPr="00E40308">
        <w:rPr>
          <w:rFonts w:ascii="Times New Roman" w:hAnsi="Times New Roman"/>
          <w:color w:val="000000"/>
          <w:sz w:val="24"/>
          <w:szCs w:val="24"/>
          <w:lang w:eastAsia="ar-SA"/>
        </w:rPr>
        <w:t>НК РФ</w:t>
      </w:r>
      <w:r w:rsidR="00D3232B" w:rsidRPr="00E40308">
        <w:rPr>
          <w:rFonts w:ascii="Times New Roman" w:hAnsi="Times New Roman"/>
          <w:color w:val="000000"/>
          <w:sz w:val="24"/>
          <w:szCs w:val="24"/>
          <w:lang w:eastAsia="ar-SA"/>
        </w:rPr>
        <w:t>,</w:t>
      </w:r>
      <w:r w:rsidR="00246719" w:rsidRPr="00E40308">
        <w:rPr>
          <w:rFonts w:ascii="Times New Roman" w:hAnsi="Times New Roman"/>
          <w:color w:val="000000"/>
          <w:sz w:val="24"/>
          <w:szCs w:val="24"/>
          <w:lang w:eastAsia="ar-SA"/>
        </w:rPr>
        <w:t xml:space="preserve"> </w:t>
      </w:r>
      <w:r w:rsidR="007D51A6" w:rsidRPr="00E40308">
        <w:rPr>
          <w:rFonts w:ascii="Times New Roman" w:hAnsi="Times New Roman"/>
          <w:color w:val="000000"/>
          <w:sz w:val="24"/>
          <w:szCs w:val="24"/>
          <w:lang w:eastAsia="ar-SA"/>
        </w:rPr>
        <w:t>и соответствует Спецификации (</w:t>
      </w:r>
      <w:r w:rsidR="00A73CD9" w:rsidRPr="00E40308">
        <w:rPr>
          <w:rFonts w:ascii="Times New Roman" w:hAnsi="Times New Roman"/>
          <w:color w:val="000000"/>
          <w:sz w:val="24"/>
          <w:szCs w:val="24"/>
          <w:lang w:eastAsia="ar-SA"/>
        </w:rPr>
        <w:t>П</w:t>
      </w:r>
      <w:r w:rsidR="007D51A6" w:rsidRPr="00E40308">
        <w:rPr>
          <w:rFonts w:ascii="Times New Roman" w:hAnsi="Times New Roman"/>
          <w:color w:val="000000"/>
          <w:sz w:val="24"/>
          <w:szCs w:val="24"/>
          <w:lang w:eastAsia="ar-SA"/>
        </w:rPr>
        <w:t>риложение № 1 к</w:t>
      </w:r>
      <w:r w:rsidR="00A73CD9" w:rsidRPr="00E40308">
        <w:rPr>
          <w:rFonts w:ascii="Times New Roman" w:hAnsi="Times New Roman"/>
          <w:color w:val="000000"/>
          <w:sz w:val="24"/>
          <w:szCs w:val="24"/>
          <w:lang w:eastAsia="ar-SA"/>
        </w:rPr>
        <w:t> </w:t>
      </w:r>
      <w:r w:rsidR="007D51A6" w:rsidRPr="00E40308">
        <w:rPr>
          <w:rFonts w:ascii="Times New Roman" w:hAnsi="Times New Roman"/>
          <w:color w:val="000000"/>
          <w:sz w:val="24"/>
          <w:szCs w:val="24"/>
          <w:lang w:eastAsia="ar-SA"/>
        </w:rPr>
        <w:t>Техническому заданию),</w:t>
      </w:r>
      <w:r w:rsidR="005F1E96" w:rsidRPr="00E40308">
        <w:rPr>
          <w:rFonts w:ascii="Times New Roman" w:eastAsia="Times New Roman" w:hAnsi="Times New Roman"/>
          <w:bCs/>
          <w:color w:val="FF0000"/>
          <w:sz w:val="24"/>
          <w:szCs w:val="24"/>
          <w:lang w:eastAsia="ar-SA"/>
        </w:rPr>
        <w:t xml:space="preserve"> </w:t>
      </w:r>
      <w:r w:rsidR="00965D25" w:rsidRPr="00E40308">
        <w:rPr>
          <w:rFonts w:ascii="Times New Roman" w:eastAsia="Times New Roman" w:hAnsi="Times New Roman"/>
          <w:bCs/>
          <w:color w:val="000000"/>
          <w:sz w:val="24"/>
          <w:szCs w:val="24"/>
          <w:lang w:eastAsia="ar-SA"/>
        </w:rPr>
        <w:t xml:space="preserve">и </w:t>
      </w:r>
      <w:r w:rsidR="00C46798" w:rsidRPr="00E40308">
        <w:rPr>
          <w:rFonts w:ascii="Times New Roman" w:eastAsia="Times New Roman" w:hAnsi="Times New Roman"/>
          <w:bCs/>
          <w:color w:val="000000"/>
          <w:sz w:val="24"/>
          <w:szCs w:val="24"/>
          <w:lang w:eastAsia="ar-SA"/>
        </w:rPr>
        <w:t>включает в себя стоимость Товара,</w:t>
      </w:r>
      <w:r w:rsidR="00DB4093" w:rsidRPr="00E40308">
        <w:rPr>
          <w:rFonts w:ascii="Times New Roman" w:eastAsia="Times New Roman" w:hAnsi="Times New Roman"/>
          <w:bCs/>
          <w:color w:val="000000"/>
          <w:sz w:val="24"/>
          <w:szCs w:val="24"/>
          <w:lang w:eastAsia="ar-SA"/>
        </w:rPr>
        <w:t xml:space="preserve"> </w:t>
      </w:r>
      <w:r w:rsidR="00C46798" w:rsidRPr="00E40308">
        <w:rPr>
          <w:rFonts w:ascii="Times New Roman" w:eastAsia="Times New Roman" w:hAnsi="Times New Roman"/>
          <w:bCs/>
          <w:color w:val="000000"/>
          <w:sz w:val="24"/>
          <w:szCs w:val="24"/>
          <w:lang w:eastAsia="ar-SA"/>
        </w:rPr>
        <w:t>расходы и издержки Поставщика, связанные с поставкой Товара, в том числе стоимость тары, упаковки, а также стоимость всех сопутствующих работ (услуг), в том числе расходы на транспортировку, погрузоч</w:t>
      </w:r>
      <w:r w:rsidRPr="00E40308">
        <w:rPr>
          <w:rFonts w:ascii="Times New Roman" w:eastAsia="Times New Roman" w:hAnsi="Times New Roman"/>
          <w:bCs/>
          <w:color w:val="000000"/>
          <w:sz w:val="24"/>
          <w:szCs w:val="24"/>
          <w:lang w:eastAsia="ar-SA"/>
        </w:rPr>
        <w:t>ные</w:t>
      </w:r>
      <w:r w:rsidR="00C46798" w:rsidRPr="00E40308">
        <w:rPr>
          <w:rFonts w:ascii="Times New Roman" w:eastAsia="Times New Roman" w:hAnsi="Times New Roman"/>
          <w:bCs/>
          <w:color w:val="000000"/>
          <w:sz w:val="24"/>
          <w:szCs w:val="24"/>
          <w:lang w:eastAsia="ar-SA"/>
        </w:rPr>
        <w:t xml:space="preserve"> работы, страхование, уплату таможенных пошлин, налогов, сборов и других обязательных платежей Поставщика</w:t>
      </w:r>
      <w:r w:rsidR="00965D25" w:rsidRPr="00E40308">
        <w:rPr>
          <w:rFonts w:ascii="Times New Roman" w:eastAsia="Times New Roman" w:hAnsi="Times New Roman"/>
          <w:color w:val="000000"/>
          <w:sz w:val="24"/>
          <w:szCs w:val="24"/>
          <w:lang w:eastAsia="ar-SA"/>
        </w:rPr>
        <w:t xml:space="preserve">. </w:t>
      </w:r>
      <w:bookmarkStart w:id="12" w:name="_Hlk129862031"/>
      <w:bookmarkEnd w:id="11"/>
    </w:p>
    <w:p w14:paraId="539A8217" w14:textId="1E7DF20D" w:rsidR="00965D25" w:rsidRPr="00E40308" w:rsidRDefault="00965D25" w:rsidP="00012A2F">
      <w:pPr>
        <w:pStyle w:val="af4"/>
        <w:numPr>
          <w:ilvl w:val="1"/>
          <w:numId w:val="30"/>
        </w:numPr>
        <w:tabs>
          <w:tab w:val="left" w:pos="993"/>
          <w:tab w:val="left" w:pos="1134"/>
        </w:tabs>
        <w:suppressAutoHyphens/>
        <w:autoSpaceDN w:val="0"/>
        <w:spacing w:after="0" w:line="240" w:lineRule="auto"/>
        <w:ind w:left="0" w:firstLine="709"/>
        <w:jc w:val="both"/>
        <w:textAlignment w:val="baseline"/>
        <w:rPr>
          <w:rFonts w:ascii="Times New Roman" w:eastAsia="Times New Roman" w:hAnsi="Times New Roman"/>
          <w:i/>
          <w:sz w:val="24"/>
          <w:szCs w:val="24"/>
          <w:lang w:eastAsia="ru-RU"/>
        </w:rPr>
      </w:pPr>
      <w:r w:rsidRPr="00E40308">
        <w:rPr>
          <w:rFonts w:ascii="Times New Roman" w:hAnsi="Times New Roman"/>
          <w:color w:val="000000"/>
          <w:kern w:val="3"/>
          <w:sz w:val="24"/>
          <w:szCs w:val="24"/>
          <w:lang w:eastAsia="zh-CN"/>
        </w:rPr>
        <w:t xml:space="preserve">Цена </w:t>
      </w:r>
      <w:r w:rsidR="000B72CB" w:rsidRPr="00E40308">
        <w:rPr>
          <w:rFonts w:ascii="Times New Roman" w:hAnsi="Times New Roman"/>
          <w:color w:val="000000"/>
          <w:kern w:val="3"/>
          <w:sz w:val="24"/>
          <w:szCs w:val="24"/>
          <w:lang w:eastAsia="zh-CN"/>
        </w:rPr>
        <w:t xml:space="preserve">за единицу Товара </w:t>
      </w:r>
      <w:r w:rsidRPr="00E40308">
        <w:rPr>
          <w:rFonts w:ascii="Times New Roman" w:hAnsi="Times New Roman"/>
          <w:color w:val="000000"/>
          <w:kern w:val="3"/>
          <w:sz w:val="24"/>
          <w:szCs w:val="24"/>
          <w:lang w:eastAsia="zh-CN"/>
        </w:rPr>
        <w:t>является твердой и определяется на весь срок действия Договора, за</w:t>
      </w:r>
      <w:r w:rsidR="00A73CD9" w:rsidRPr="00E40308">
        <w:rPr>
          <w:rFonts w:ascii="Times New Roman" w:hAnsi="Times New Roman"/>
          <w:color w:val="000000"/>
          <w:kern w:val="3"/>
          <w:sz w:val="24"/>
          <w:szCs w:val="24"/>
          <w:lang w:eastAsia="zh-CN"/>
        </w:rPr>
        <w:t> </w:t>
      </w:r>
      <w:r w:rsidRPr="00E40308">
        <w:rPr>
          <w:rFonts w:ascii="Times New Roman" w:hAnsi="Times New Roman"/>
          <w:color w:val="000000"/>
          <w:kern w:val="3"/>
          <w:sz w:val="24"/>
          <w:szCs w:val="24"/>
          <w:lang w:eastAsia="zh-CN"/>
        </w:rPr>
        <w:t>исключением случаев, определенных законодательством РФ о закупках и Договором</w:t>
      </w:r>
      <w:r w:rsidR="00F577C8" w:rsidRPr="00E40308">
        <w:rPr>
          <w:rFonts w:ascii="Times New Roman" w:hAnsi="Times New Roman"/>
          <w:color w:val="000000"/>
          <w:kern w:val="3"/>
          <w:sz w:val="24"/>
          <w:szCs w:val="24"/>
          <w:lang w:eastAsia="zh-CN"/>
        </w:rPr>
        <w:t>.</w:t>
      </w:r>
      <w:r w:rsidR="00BD48B1" w:rsidRPr="00E40308">
        <w:rPr>
          <w:rFonts w:ascii="Times New Roman" w:hAnsi="Times New Roman"/>
          <w:color w:val="000000"/>
          <w:kern w:val="3"/>
          <w:sz w:val="24"/>
          <w:szCs w:val="24"/>
          <w:lang w:eastAsia="zh-CN"/>
        </w:rPr>
        <w:t xml:space="preserve"> </w:t>
      </w:r>
      <w:bookmarkStart w:id="13" w:name="_Hlk177477072"/>
      <w:r w:rsidR="000A708C" w:rsidRPr="00E40308">
        <w:rPr>
          <w:rFonts w:ascii="Times New Roman" w:hAnsi="Times New Roman"/>
          <w:color w:val="000000"/>
          <w:kern w:val="3"/>
          <w:sz w:val="24"/>
          <w:szCs w:val="24"/>
          <w:lang w:eastAsia="zh-CN"/>
        </w:rPr>
        <w:t xml:space="preserve">В случае увеличения потребностей Покупателя </w:t>
      </w:r>
      <w:r w:rsidR="00F41816" w:rsidRPr="00E40308">
        <w:rPr>
          <w:rFonts w:ascii="Times New Roman" w:hAnsi="Times New Roman"/>
          <w:color w:val="000000"/>
          <w:kern w:val="3"/>
          <w:sz w:val="24"/>
          <w:szCs w:val="24"/>
          <w:lang w:eastAsia="zh-CN"/>
        </w:rPr>
        <w:t>количество Товара</w:t>
      </w:r>
      <w:r w:rsidR="000A708C" w:rsidRPr="00E40308">
        <w:rPr>
          <w:rFonts w:ascii="Times New Roman" w:hAnsi="Times New Roman"/>
          <w:color w:val="000000"/>
          <w:kern w:val="3"/>
          <w:sz w:val="24"/>
          <w:szCs w:val="24"/>
          <w:lang w:eastAsia="zh-CN"/>
        </w:rPr>
        <w:t xml:space="preserve"> может быть увеличен</w:t>
      </w:r>
      <w:r w:rsidR="00615086" w:rsidRPr="00E40308">
        <w:rPr>
          <w:rFonts w:ascii="Times New Roman" w:hAnsi="Times New Roman"/>
          <w:color w:val="000000"/>
          <w:kern w:val="3"/>
          <w:sz w:val="24"/>
          <w:szCs w:val="24"/>
          <w:lang w:eastAsia="zh-CN"/>
        </w:rPr>
        <w:t>о</w:t>
      </w:r>
      <w:r w:rsidR="000A708C" w:rsidRPr="00E40308">
        <w:rPr>
          <w:rFonts w:ascii="Times New Roman" w:hAnsi="Times New Roman"/>
          <w:color w:val="000000"/>
          <w:kern w:val="3"/>
          <w:sz w:val="24"/>
          <w:szCs w:val="24"/>
          <w:lang w:eastAsia="zh-CN"/>
        </w:rPr>
        <w:t xml:space="preserve"> </w:t>
      </w:r>
      <w:r w:rsidR="00BD48B1" w:rsidRPr="00E40308">
        <w:rPr>
          <w:rFonts w:ascii="Times New Roman" w:hAnsi="Times New Roman"/>
          <w:color w:val="000000"/>
          <w:kern w:val="3"/>
          <w:sz w:val="24"/>
          <w:szCs w:val="24"/>
          <w:lang w:eastAsia="zh-CN"/>
        </w:rPr>
        <w:t>не более чем на 20% по дополнительному соглашению Сторон</w:t>
      </w:r>
      <w:bookmarkEnd w:id="13"/>
      <w:r w:rsidR="00BD48B1" w:rsidRPr="00E40308">
        <w:rPr>
          <w:rFonts w:ascii="Times New Roman" w:hAnsi="Times New Roman"/>
          <w:color w:val="000000"/>
          <w:kern w:val="3"/>
          <w:sz w:val="24"/>
          <w:szCs w:val="24"/>
          <w:lang w:eastAsia="zh-CN"/>
        </w:rPr>
        <w:t>.</w:t>
      </w:r>
    </w:p>
    <w:p w14:paraId="541A5913" w14:textId="5B8CFD6B" w:rsidR="00A67200" w:rsidRPr="005B3292" w:rsidRDefault="00A67200" w:rsidP="00012A2F">
      <w:pPr>
        <w:pStyle w:val="af4"/>
        <w:numPr>
          <w:ilvl w:val="1"/>
          <w:numId w:val="30"/>
        </w:numPr>
        <w:shd w:val="clear" w:color="auto" w:fill="FFFFFF"/>
        <w:tabs>
          <w:tab w:val="left" w:pos="426"/>
          <w:tab w:val="left" w:pos="709"/>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bookmarkStart w:id="14" w:name="_Hlk227145165"/>
      <w:bookmarkStart w:id="15" w:name="_Hlk230084411"/>
      <w:bookmarkStart w:id="16" w:name="_Hlk226656588"/>
      <w:bookmarkEnd w:id="12"/>
      <w:r w:rsidRPr="005B3292">
        <w:rPr>
          <w:rFonts w:ascii="Times New Roman" w:hAnsi="Times New Roman"/>
          <w:color w:val="000000"/>
          <w:kern w:val="3"/>
          <w:sz w:val="24"/>
          <w:szCs w:val="24"/>
          <w:lang w:eastAsia="zh-CN"/>
        </w:rPr>
        <w:lastRenderedPageBreak/>
        <w:t xml:space="preserve">Оплата Товара производится безналичным переводом путем перечисления денежных средств на расчетный счет Поставщика или лицевой счет Поставщика, открытый в территориальном органе Федерального казначейства в течение 7 (семи) рабочих дней со дня подписания Покупателем документа о приемке УПД </w:t>
      </w:r>
      <w:r w:rsidR="006D06C0" w:rsidRPr="005B3292">
        <w:rPr>
          <w:rFonts w:ascii="Times New Roman" w:hAnsi="Times New Roman"/>
          <w:color w:val="000000"/>
          <w:kern w:val="3"/>
          <w:sz w:val="24"/>
          <w:szCs w:val="24"/>
          <w:lang w:eastAsia="zh-CN"/>
        </w:rPr>
        <w:t xml:space="preserve">либо товарной накладной (ТОРГ-12) </w:t>
      </w:r>
      <w:r w:rsidRPr="005B3292">
        <w:rPr>
          <w:rFonts w:ascii="Times New Roman" w:hAnsi="Times New Roman"/>
          <w:color w:val="000000"/>
          <w:kern w:val="3"/>
          <w:sz w:val="24"/>
          <w:szCs w:val="24"/>
          <w:lang w:eastAsia="zh-CN"/>
        </w:rPr>
        <w:t>в соответствии с п. 2.16 Договора, каждой партии Товара в полном объеме, при условии предоставления полного комплекта документов, сопровождающих поставку, оформленных в соответствии с требованиями Договора и действующего законодательства</w:t>
      </w:r>
      <w:bookmarkEnd w:id="14"/>
      <w:r w:rsidRPr="005B3292">
        <w:rPr>
          <w:rFonts w:ascii="Times New Roman" w:hAnsi="Times New Roman"/>
          <w:color w:val="000000"/>
          <w:kern w:val="3"/>
          <w:sz w:val="24"/>
          <w:szCs w:val="24"/>
          <w:lang w:eastAsia="zh-CN"/>
        </w:rPr>
        <w:t>.</w:t>
      </w:r>
    </w:p>
    <w:p w14:paraId="73D128BA" w14:textId="11D81229" w:rsidR="00612E47" w:rsidRPr="005B3292" w:rsidRDefault="00A67200" w:rsidP="00A67200">
      <w:pPr>
        <w:pStyle w:val="af4"/>
        <w:shd w:val="clear" w:color="auto" w:fill="FFFFFF"/>
        <w:tabs>
          <w:tab w:val="left" w:pos="0"/>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Датой оплаты считается дата списания денежных средств с расчетного счета Покупателя или с лицевого счета Покупателя, открытого в территориальном органе Федерального казначейства</w:t>
      </w:r>
      <w:r w:rsidR="006B50BF" w:rsidRPr="005B3292">
        <w:rPr>
          <w:rFonts w:ascii="Times New Roman" w:hAnsi="Times New Roman"/>
          <w:color w:val="000000"/>
          <w:kern w:val="3"/>
          <w:sz w:val="24"/>
          <w:szCs w:val="24"/>
          <w:lang w:eastAsia="zh-CN"/>
        </w:rPr>
        <w:t>.</w:t>
      </w:r>
    </w:p>
    <w:bookmarkEnd w:id="15"/>
    <w:p w14:paraId="1B34C368" w14:textId="15A7E710" w:rsidR="00612E47" w:rsidRPr="00E40308" w:rsidRDefault="00612E47" w:rsidP="00A67200">
      <w:pPr>
        <w:pStyle w:val="af4"/>
        <w:numPr>
          <w:ilvl w:val="1"/>
          <w:numId w:val="30"/>
        </w:numPr>
        <w:shd w:val="clear" w:color="auto" w:fill="FFFFFF"/>
        <w:tabs>
          <w:tab w:val="left" w:pos="0"/>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5B3292">
        <w:rPr>
          <w:rFonts w:ascii="Times New Roman" w:hAnsi="Times New Roman"/>
          <w:color w:val="000000"/>
          <w:kern w:val="3"/>
          <w:sz w:val="24"/>
          <w:szCs w:val="24"/>
          <w:lang w:eastAsia="zh-CN"/>
        </w:rPr>
        <w:t xml:space="preserve"> </w:t>
      </w:r>
      <w:r w:rsidR="00060035" w:rsidRPr="005B3292">
        <w:rPr>
          <w:rFonts w:ascii="Times New Roman" w:hAnsi="Times New Roman"/>
          <w:color w:val="000000"/>
          <w:kern w:val="3"/>
          <w:sz w:val="24"/>
          <w:szCs w:val="24"/>
          <w:lang w:eastAsia="zh-CN"/>
        </w:rPr>
        <w:t>О</w:t>
      </w:r>
      <w:r w:rsidRPr="005B3292">
        <w:rPr>
          <w:rFonts w:ascii="Times New Roman" w:hAnsi="Times New Roman"/>
          <w:color w:val="000000"/>
          <w:kern w:val="3"/>
          <w:sz w:val="24"/>
          <w:szCs w:val="24"/>
          <w:lang w:eastAsia="zh-CN"/>
        </w:rPr>
        <w:t>тсутствие открытого у Поставщика лицевого счета</w:t>
      </w:r>
      <w:r w:rsidR="00E17F20" w:rsidRPr="005B3292">
        <w:rPr>
          <w:rFonts w:ascii="Times New Roman" w:hAnsi="Times New Roman"/>
          <w:color w:val="000000"/>
          <w:kern w:val="3"/>
          <w:sz w:val="24"/>
          <w:szCs w:val="24"/>
          <w:lang w:eastAsia="zh-CN"/>
        </w:rPr>
        <w:t xml:space="preserve"> (в соответствии </w:t>
      </w:r>
      <w:r w:rsidR="00A27A0D" w:rsidRPr="005B3292">
        <w:rPr>
          <w:rFonts w:ascii="Times New Roman" w:hAnsi="Times New Roman"/>
          <w:color w:val="000000"/>
          <w:kern w:val="3"/>
          <w:sz w:val="24"/>
          <w:szCs w:val="24"/>
          <w:lang w:eastAsia="zh-CN"/>
        </w:rPr>
        <w:t>п.4.3.9.</w:t>
      </w:r>
      <w:r w:rsidR="00E17F20" w:rsidRPr="005B3292">
        <w:rPr>
          <w:rFonts w:ascii="Times New Roman" w:hAnsi="Times New Roman"/>
          <w:color w:val="000000"/>
          <w:kern w:val="3"/>
          <w:sz w:val="24"/>
          <w:szCs w:val="24"/>
          <w:lang w:eastAsia="zh-CN"/>
        </w:rPr>
        <w:t xml:space="preserve"> Договора)</w:t>
      </w:r>
      <w:r w:rsidRPr="005B3292">
        <w:rPr>
          <w:rFonts w:ascii="Times New Roman" w:hAnsi="Times New Roman"/>
          <w:color w:val="000000"/>
          <w:kern w:val="3"/>
          <w:sz w:val="24"/>
          <w:szCs w:val="24"/>
          <w:lang w:eastAsia="zh-CN"/>
        </w:rPr>
        <w:t xml:space="preserve"> в территориальном органе Федерального казначейства и/или уведомления Покупателя о факте его открытия с приложением реквизитов счета являются основанием для переноса Покупателем платежа на</w:t>
      </w:r>
      <w:r w:rsidRPr="00E40308">
        <w:rPr>
          <w:rFonts w:ascii="Times New Roman" w:hAnsi="Times New Roman"/>
          <w:color w:val="000000"/>
          <w:kern w:val="3"/>
          <w:sz w:val="24"/>
          <w:szCs w:val="24"/>
          <w:lang w:eastAsia="zh-CN"/>
        </w:rPr>
        <w:t xml:space="preserve"> соответствующий срок, при этом пени, проценты за пользование денежными средствами не начисляются</w:t>
      </w:r>
      <w:bookmarkEnd w:id="16"/>
      <w:r w:rsidRPr="00E40308">
        <w:rPr>
          <w:rFonts w:ascii="Times New Roman" w:hAnsi="Times New Roman"/>
          <w:color w:val="000000"/>
          <w:kern w:val="3"/>
          <w:sz w:val="24"/>
          <w:szCs w:val="24"/>
          <w:lang w:eastAsia="zh-CN"/>
        </w:rPr>
        <w:t>.</w:t>
      </w:r>
    </w:p>
    <w:p w14:paraId="28FA1CC8" w14:textId="10948597" w:rsidR="00965D25" w:rsidRPr="00E40308" w:rsidRDefault="00D3232B" w:rsidP="00012A2F">
      <w:pPr>
        <w:pStyle w:val="af4"/>
        <w:numPr>
          <w:ilvl w:val="1"/>
          <w:numId w:val="30"/>
        </w:numPr>
        <w:tabs>
          <w:tab w:val="left" w:pos="1134"/>
        </w:tabs>
        <w:spacing w:after="0" w:line="240" w:lineRule="auto"/>
        <w:ind w:left="0" w:firstLine="709"/>
        <w:jc w:val="both"/>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Если на дату окончания срока действия Договора Покупатель заказал Товар в меньшем количестве, чем </w:t>
      </w:r>
      <w:r w:rsidR="00F00D24" w:rsidRPr="00E40308">
        <w:rPr>
          <w:rFonts w:ascii="Times New Roman" w:hAnsi="Times New Roman"/>
          <w:color w:val="000000"/>
          <w:kern w:val="3"/>
          <w:sz w:val="24"/>
          <w:szCs w:val="24"/>
          <w:lang w:eastAsia="zh-CN"/>
        </w:rPr>
        <w:t>определено Спецификацией</w:t>
      </w:r>
      <w:r w:rsidRPr="00E40308">
        <w:rPr>
          <w:rFonts w:ascii="Times New Roman" w:hAnsi="Times New Roman"/>
          <w:color w:val="000000"/>
          <w:kern w:val="3"/>
          <w:sz w:val="24"/>
          <w:szCs w:val="24"/>
          <w:lang w:eastAsia="zh-CN"/>
        </w:rPr>
        <w:t>, у Покупателя не возникает обязанность принимать и оплачивать это количество (разность в количестве) Товара</w:t>
      </w:r>
      <w:r w:rsidR="00242417" w:rsidRPr="00E40308">
        <w:rPr>
          <w:rFonts w:ascii="Times New Roman" w:hAnsi="Times New Roman"/>
          <w:color w:val="000000"/>
          <w:kern w:val="3"/>
          <w:sz w:val="24"/>
          <w:szCs w:val="24"/>
          <w:lang w:eastAsia="zh-CN"/>
        </w:rPr>
        <w:t>.</w:t>
      </w:r>
    </w:p>
    <w:p w14:paraId="1E2EDEF4" w14:textId="77777777" w:rsidR="00965D25" w:rsidRPr="00E40308" w:rsidRDefault="00965D25" w:rsidP="00060035">
      <w:pPr>
        <w:shd w:val="clear" w:color="auto" w:fill="FFFFFF"/>
        <w:tabs>
          <w:tab w:val="left" w:pos="0"/>
          <w:tab w:val="left" w:pos="426"/>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p>
    <w:p w14:paraId="072BF642" w14:textId="77777777" w:rsidR="00965D25" w:rsidRPr="00E40308" w:rsidRDefault="00965D25" w:rsidP="00BD5DA9">
      <w:pPr>
        <w:keepNext/>
        <w:numPr>
          <w:ilvl w:val="0"/>
          <w:numId w:val="30"/>
        </w:numPr>
        <w:shd w:val="clear" w:color="auto" w:fill="FFFFFF"/>
        <w:tabs>
          <w:tab w:val="left" w:pos="-54"/>
        </w:tabs>
        <w:suppressAutoHyphens/>
        <w:autoSpaceDN w:val="0"/>
        <w:spacing w:after="0" w:line="240" w:lineRule="auto"/>
        <w:ind w:left="426" w:firstLine="709"/>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ОТВЕТСТВЕННОСТЬ СТОРОН</w:t>
      </w:r>
    </w:p>
    <w:p w14:paraId="3C92FD9F" w14:textId="3F954F11" w:rsidR="00965D25" w:rsidRPr="00E40308" w:rsidRDefault="00965D25"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kern w:val="3"/>
          <w:sz w:val="24"/>
          <w:szCs w:val="24"/>
          <w:lang w:eastAsia="zh-CN"/>
        </w:rPr>
      </w:pPr>
      <w:r w:rsidRPr="00E40308">
        <w:rPr>
          <w:rFonts w:ascii="Times New Roman" w:eastAsia="Times New Roman" w:hAnsi="Times New Roman"/>
          <w:color w:val="000000"/>
          <w:kern w:val="3"/>
          <w:sz w:val="24"/>
          <w:szCs w:val="24"/>
          <w:lang w:eastAsia="zh-CN"/>
        </w:rPr>
        <w:t xml:space="preserve"> </w:t>
      </w:r>
      <w:r w:rsidR="00724E74" w:rsidRPr="00E40308">
        <w:rPr>
          <w:rFonts w:ascii="Times New Roman" w:hAnsi="Times New Roman"/>
          <w:color w:val="000000"/>
          <w:kern w:val="3"/>
          <w:sz w:val="24"/>
          <w:szCs w:val="24"/>
          <w:lang w:eastAsia="zh-CN"/>
        </w:rPr>
        <w:t xml:space="preserve">В случае </w:t>
      </w:r>
      <w:r w:rsidRPr="00E40308">
        <w:rPr>
          <w:rFonts w:ascii="Times New Roman" w:hAnsi="Times New Roman"/>
          <w:color w:val="000000"/>
          <w:kern w:val="3"/>
          <w:sz w:val="24"/>
          <w:szCs w:val="24"/>
          <w:lang w:eastAsia="zh-CN"/>
        </w:rPr>
        <w:t>просрочк</w:t>
      </w:r>
      <w:r w:rsidR="00724E74" w:rsidRPr="00E40308">
        <w:rPr>
          <w:rFonts w:ascii="Times New Roman" w:hAnsi="Times New Roman"/>
          <w:color w:val="000000"/>
          <w:kern w:val="3"/>
          <w:sz w:val="24"/>
          <w:szCs w:val="24"/>
          <w:lang w:eastAsia="zh-CN"/>
        </w:rPr>
        <w:t>и</w:t>
      </w:r>
      <w:r w:rsidRPr="00E40308">
        <w:rPr>
          <w:rFonts w:ascii="Times New Roman" w:hAnsi="Times New Roman"/>
          <w:color w:val="000000"/>
          <w:kern w:val="3"/>
          <w:sz w:val="24"/>
          <w:szCs w:val="24"/>
          <w:lang w:eastAsia="zh-CN"/>
        </w:rPr>
        <w:t xml:space="preserve"> </w:t>
      </w:r>
      <w:r w:rsidR="00724E74" w:rsidRPr="00E40308">
        <w:rPr>
          <w:rFonts w:ascii="Times New Roman" w:hAnsi="Times New Roman"/>
          <w:color w:val="000000"/>
          <w:kern w:val="3"/>
          <w:sz w:val="24"/>
          <w:szCs w:val="24"/>
          <w:lang w:eastAsia="zh-CN"/>
        </w:rPr>
        <w:t xml:space="preserve">исполнения Поставщиком обязательств, предусмотренных Договором, а также в иных случаях неисполнения или ненадлежащего исполнения Поставщиком обязательств, предусмотренных Договором, </w:t>
      </w:r>
      <w:r w:rsidRPr="00E40308">
        <w:rPr>
          <w:rFonts w:ascii="Times New Roman" w:hAnsi="Times New Roman"/>
          <w:color w:val="000000"/>
          <w:kern w:val="3"/>
          <w:sz w:val="24"/>
          <w:szCs w:val="24"/>
          <w:lang w:eastAsia="zh-CN"/>
        </w:rPr>
        <w:t>Покупатель по своему выбору вправе требовать от Поставщика уплаты неустойки (пени</w:t>
      </w:r>
      <w:r w:rsidR="00724E74" w:rsidRPr="00E40308">
        <w:rPr>
          <w:rFonts w:ascii="Times New Roman" w:hAnsi="Times New Roman"/>
          <w:color w:val="000000"/>
          <w:kern w:val="3"/>
          <w:sz w:val="24"/>
          <w:szCs w:val="24"/>
          <w:lang w:eastAsia="zh-CN"/>
        </w:rPr>
        <w:t>,</w:t>
      </w:r>
      <w:r w:rsidRPr="00E40308">
        <w:rPr>
          <w:rFonts w:ascii="Times New Roman" w:hAnsi="Times New Roman"/>
          <w:color w:val="000000"/>
          <w:kern w:val="3"/>
          <w:sz w:val="24"/>
          <w:szCs w:val="24"/>
          <w:lang w:eastAsia="zh-CN"/>
        </w:rPr>
        <w:t xml:space="preserve"> либо вычесть данную сумму неустойки (пени) из суммы очередного причитающего Поставщику платежа.</w:t>
      </w:r>
    </w:p>
    <w:p w14:paraId="515A5FFF" w14:textId="09C02DE2" w:rsidR="00724E74" w:rsidRPr="00E40308" w:rsidRDefault="00724E74"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eastAsia="Times New Roman" w:hAnsi="Times New Roman"/>
          <w:color w:val="000000"/>
          <w:kern w:val="3"/>
          <w:sz w:val="24"/>
          <w:szCs w:val="24"/>
          <w:lang w:eastAsia="zh-CN"/>
        </w:rPr>
        <w:t>Пеня начисляется за каждый день просрочки Поставщиком исполнения обязательств, предусмотренных</w:t>
      </w:r>
      <w:r w:rsidR="00D15F90" w:rsidRPr="00E40308">
        <w:rPr>
          <w:rFonts w:ascii="Times New Roman" w:eastAsia="Times New Roman" w:hAnsi="Times New Roman"/>
          <w:color w:val="000000"/>
          <w:kern w:val="3"/>
          <w:sz w:val="24"/>
          <w:szCs w:val="24"/>
          <w:lang w:eastAsia="zh-CN"/>
        </w:rPr>
        <w:t xml:space="preserve"> </w:t>
      </w:r>
      <w:r w:rsidRPr="00E40308">
        <w:rPr>
          <w:rFonts w:ascii="Times New Roman" w:eastAsia="Times New Roman" w:hAnsi="Times New Roman"/>
          <w:color w:val="000000"/>
          <w:kern w:val="3"/>
          <w:sz w:val="24"/>
          <w:szCs w:val="24"/>
          <w:lang w:eastAsia="zh-CN"/>
        </w:rPr>
        <w:t xml:space="preserve">Договором, начиная со дня, следующего </w:t>
      </w:r>
      <w:r w:rsidR="00D15F90" w:rsidRPr="00E40308">
        <w:rPr>
          <w:rFonts w:ascii="Times New Roman" w:eastAsia="Times New Roman" w:hAnsi="Times New Roman"/>
          <w:color w:val="000000"/>
          <w:kern w:val="3"/>
          <w:sz w:val="24"/>
          <w:szCs w:val="24"/>
          <w:lang w:eastAsia="zh-CN"/>
        </w:rPr>
        <w:t>после истечения установленного Договором срока</w:t>
      </w:r>
      <w:r w:rsidR="00965D25" w:rsidRPr="00E40308">
        <w:rPr>
          <w:rFonts w:ascii="Times New Roman" w:eastAsia="Times New Roman" w:hAnsi="Times New Roman"/>
          <w:color w:val="000000"/>
          <w:kern w:val="3"/>
          <w:sz w:val="24"/>
          <w:szCs w:val="24"/>
          <w:lang w:eastAsia="zh-CN"/>
        </w:rPr>
        <w:t xml:space="preserve"> </w:t>
      </w:r>
      <w:r w:rsidR="00D15F90" w:rsidRPr="00E40308">
        <w:rPr>
          <w:rFonts w:ascii="Times New Roman" w:eastAsia="Times New Roman" w:hAnsi="Times New Roman"/>
          <w:color w:val="000000"/>
          <w:kern w:val="3"/>
          <w:sz w:val="24"/>
          <w:szCs w:val="24"/>
          <w:lang w:eastAsia="zh-CN"/>
        </w:rPr>
        <w:t>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суммы неисполненных или ненадлежаще исполненных обязательств.</w:t>
      </w:r>
    </w:p>
    <w:p w14:paraId="6E1886B7" w14:textId="5E071917" w:rsidR="00965D25" w:rsidRPr="00E40308" w:rsidRDefault="00965D25"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За </w:t>
      </w:r>
      <w:r w:rsidR="00674AD9" w:rsidRPr="00E40308">
        <w:rPr>
          <w:rFonts w:ascii="Times New Roman" w:hAnsi="Times New Roman"/>
          <w:color w:val="000000"/>
          <w:kern w:val="3"/>
          <w:sz w:val="24"/>
          <w:szCs w:val="24"/>
          <w:lang w:eastAsia="zh-CN"/>
        </w:rPr>
        <w:t xml:space="preserve">каждый факт </w:t>
      </w:r>
      <w:r w:rsidR="00724E74" w:rsidRPr="00E40308">
        <w:rPr>
          <w:rFonts w:ascii="Times New Roman" w:hAnsi="Times New Roman"/>
          <w:color w:val="000000"/>
          <w:kern w:val="3"/>
          <w:sz w:val="24"/>
          <w:szCs w:val="24"/>
          <w:lang w:eastAsia="zh-CN"/>
        </w:rPr>
        <w:t xml:space="preserve">неисполнения Поставщиком обязательств, предусмотренных Договором, за исключением просрочки исполнения обязательств, предусмотренных Договором, </w:t>
      </w:r>
      <w:bookmarkStart w:id="17" w:name="_Hlk107565748"/>
      <w:r w:rsidRPr="00E40308">
        <w:rPr>
          <w:rFonts w:ascii="Times New Roman" w:hAnsi="Times New Roman"/>
          <w:color w:val="000000"/>
          <w:kern w:val="3"/>
          <w:sz w:val="24"/>
          <w:szCs w:val="24"/>
          <w:lang w:eastAsia="zh-CN"/>
        </w:rPr>
        <w:t>Покупатель вправе потребовать уплаты Поставщиком неустойки (штрафа)</w:t>
      </w:r>
      <w:bookmarkEnd w:id="17"/>
      <w:r w:rsidR="00AA79D2" w:rsidRPr="00E40308">
        <w:rPr>
          <w:rFonts w:ascii="Times New Roman" w:hAnsi="Times New Roman"/>
          <w:color w:val="000000"/>
          <w:kern w:val="3"/>
          <w:sz w:val="24"/>
          <w:szCs w:val="24"/>
          <w:lang w:eastAsia="zh-CN"/>
        </w:rPr>
        <w:t xml:space="preserve">, </w:t>
      </w:r>
      <w:r w:rsidRPr="00E40308">
        <w:rPr>
          <w:rFonts w:ascii="Times New Roman" w:hAnsi="Times New Roman"/>
          <w:color w:val="000000"/>
          <w:kern w:val="3"/>
          <w:sz w:val="24"/>
          <w:szCs w:val="24"/>
          <w:lang w:eastAsia="zh-CN"/>
        </w:rPr>
        <w:t>либо вычесть данную сумму неустойки (штрафа) из суммы очередного причитающего</w:t>
      </w:r>
      <w:r w:rsidR="00AA79D2" w:rsidRPr="00E40308">
        <w:rPr>
          <w:rFonts w:ascii="Times New Roman" w:hAnsi="Times New Roman"/>
          <w:color w:val="000000"/>
          <w:kern w:val="3"/>
          <w:sz w:val="24"/>
          <w:szCs w:val="24"/>
          <w:lang w:eastAsia="zh-CN"/>
        </w:rPr>
        <w:t>ся</w:t>
      </w:r>
      <w:r w:rsidRPr="00E40308">
        <w:rPr>
          <w:rFonts w:ascii="Times New Roman" w:hAnsi="Times New Roman"/>
          <w:color w:val="000000"/>
          <w:kern w:val="3"/>
          <w:sz w:val="24"/>
          <w:szCs w:val="24"/>
          <w:lang w:eastAsia="zh-CN"/>
        </w:rPr>
        <w:t xml:space="preserve"> Поставщику платежа.</w:t>
      </w:r>
      <w:r w:rsidR="00AA79D2" w:rsidRPr="00E40308">
        <w:rPr>
          <w:rFonts w:ascii="Times New Roman" w:hAnsi="Times New Roman"/>
          <w:color w:val="000000"/>
          <w:kern w:val="3"/>
          <w:sz w:val="24"/>
          <w:szCs w:val="24"/>
          <w:lang w:eastAsia="zh-CN"/>
        </w:rPr>
        <w:t xml:space="preserve"> Размер штрафа устанавливается в следующем порядке:</w:t>
      </w:r>
    </w:p>
    <w:p w14:paraId="3387CB4D" w14:textId="740F7D82" w:rsidR="00AA79D2" w:rsidRPr="00E40308" w:rsidRDefault="00AA79D2" w:rsidP="00AA79D2">
      <w:pPr>
        <w:shd w:val="clear" w:color="auto" w:fill="FFFFFF"/>
        <w:tabs>
          <w:tab w:val="left" w:pos="993"/>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а) 1000,00 рублей, если цена Договора не превышает 3 млн. рублей;</w:t>
      </w:r>
    </w:p>
    <w:p w14:paraId="114ED419" w14:textId="70EDB67E" w:rsidR="00AA79D2" w:rsidRPr="00E40308" w:rsidRDefault="00AA79D2" w:rsidP="00AA79D2">
      <w:pPr>
        <w:shd w:val="clear" w:color="auto" w:fill="FFFFFF"/>
        <w:tabs>
          <w:tab w:val="left" w:pos="993"/>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б) 5000,00 рублей, если цена Договора составляет от 3 млн. рублей до 50 млн. рублей (включительно);</w:t>
      </w:r>
    </w:p>
    <w:p w14:paraId="6A7EF82E" w14:textId="615BFA7B" w:rsidR="00AA79D2" w:rsidRPr="00E40308" w:rsidRDefault="00AA79D2" w:rsidP="00AA79D2">
      <w:pPr>
        <w:shd w:val="clear" w:color="auto" w:fill="FFFFFF"/>
        <w:tabs>
          <w:tab w:val="left" w:pos="993"/>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в) 10000,00 рублей если цена Договора составляет от 50 млн. рублей до 100 млн. рублей (включительно);</w:t>
      </w:r>
    </w:p>
    <w:p w14:paraId="38AA5F75" w14:textId="37059BE0" w:rsidR="006B06C5" w:rsidRPr="00E40308" w:rsidRDefault="00AA79D2" w:rsidP="00AA79D2">
      <w:pPr>
        <w:shd w:val="clear" w:color="auto" w:fill="FFFFFF"/>
        <w:tabs>
          <w:tab w:val="left" w:pos="993"/>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г) 100000,00 рублей, если цена Договора превышает 100 млн. рублей.</w:t>
      </w:r>
    </w:p>
    <w:p w14:paraId="594AF16E" w14:textId="2CACE3AF" w:rsidR="006B06C5" w:rsidRPr="00E40308" w:rsidRDefault="006B06C5"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Общая сумма начисленных штрафов за ненадлежащее исполнение Поставщиком обязательств, предусмотренных Договором, не может превышать цены Договора.</w:t>
      </w:r>
    </w:p>
    <w:p w14:paraId="3DF4FF09" w14:textId="286FEFFA" w:rsidR="00965D25" w:rsidRPr="00E40308" w:rsidRDefault="00D15F90"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В случае просрочки исполнения Покупателем обязательств, предусмотренных Договором, а также в иных случаях неисполнения или ненадлежащего исполнения Покупателем обязательств, предусмотренных Договором, Поставщик направляет Покупателю требование об уплате неустоек (пеней)</w:t>
      </w:r>
      <w:r w:rsidR="00965D25" w:rsidRPr="00E40308">
        <w:rPr>
          <w:rFonts w:ascii="Times New Roman" w:hAnsi="Times New Roman"/>
          <w:color w:val="000000"/>
          <w:kern w:val="3"/>
          <w:sz w:val="24"/>
          <w:szCs w:val="24"/>
          <w:lang w:eastAsia="zh-CN"/>
        </w:rPr>
        <w:t>.</w:t>
      </w:r>
    </w:p>
    <w:p w14:paraId="7AE8CD1D" w14:textId="5C79E0C9" w:rsidR="00965D25" w:rsidRPr="00E40308" w:rsidRDefault="00965D25"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 </w:t>
      </w:r>
      <w:r w:rsidR="006435D8" w:rsidRPr="00E40308">
        <w:rPr>
          <w:rFonts w:ascii="Times New Roman" w:eastAsia="Times New Roman" w:hAnsi="Times New Roman"/>
          <w:color w:val="000000"/>
          <w:kern w:val="3"/>
          <w:sz w:val="24"/>
          <w:szCs w:val="24"/>
          <w:lang w:eastAsia="zh-CN"/>
        </w:rPr>
        <w:t>Пеня начисляется за каждый день просрочки Покупателем исполнения обязательств, предусмотренных Договором, начиная со дня, следующего после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суммы</w:t>
      </w:r>
      <w:r w:rsidR="006435D8" w:rsidRPr="00E40308">
        <w:rPr>
          <w:rFonts w:ascii="Times New Roman" w:hAnsi="Times New Roman"/>
          <w:color w:val="000000"/>
          <w:kern w:val="3"/>
          <w:sz w:val="24"/>
          <w:szCs w:val="24"/>
          <w:lang w:eastAsia="zh-CN"/>
        </w:rPr>
        <w:t xml:space="preserve"> неисполненых или ненадлежаще исполненных Покупателем обязательств, предусмотренных Договором.</w:t>
      </w:r>
    </w:p>
    <w:p w14:paraId="651AD322" w14:textId="3C933438" w:rsidR="00FE5ED3" w:rsidRPr="00E40308" w:rsidRDefault="006435D8"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lastRenderedPageBreak/>
        <w:t>Общая сумма начисленных неустоек (пеней) за ненадлежащее исполнение Покупателем обязательств, предусмотренных Договором, не может превышать пяти процентов от цены Договора</w:t>
      </w:r>
    </w:p>
    <w:p w14:paraId="5699B221" w14:textId="77777777" w:rsidR="00965D25" w:rsidRPr="00E40308" w:rsidRDefault="00965D25"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Уплата неустойки не освобождает Сторону от надлежащего исполнения обязательств по Договору.</w:t>
      </w:r>
    </w:p>
    <w:p w14:paraId="6153718E" w14:textId="77777777" w:rsidR="00965D25" w:rsidRPr="00E40308" w:rsidRDefault="00965D25" w:rsidP="00012A2F">
      <w:pPr>
        <w:numPr>
          <w:ilvl w:val="1"/>
          <w:numId w:val="30"/>
        </w:numPr>
        <w:shd w:val="clear" w:color="auto" w:fill="FFFFFF"/>
        <w:tabs>
          <w:tab w:val="left" w:pos="993"/>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В случае, если Поставщик не поставил предусмотренное Договором количество Товара либо не выполнил требования Покупателя о замене недоброкачественного Товара или о доукомплектовании Товара в установленный Договором срок, Покупатель вправе приобрести непоставленный Товар у других лиц с отнесением на Поставщика всех расходов на его приобретение.</w:t>
      </w:r>
    </w:p>
    <w:p w14:paraId="59383F0F" w14:textId="215C77DE" w:rsidR="00965D25" w:rsidRPr="00E40308" w:rsidRDefault="00965D25" w:rsidP="00BD5DA9">
      <w:pPr>
        <w:numPr>
          <w:ilvl w:val="1"/>
          <w:numId w:val="30"/>
        </w:numPr>
        <w:shd w:val="clear" w:color="auto" w:fill="FFFFFF"/>
        <w:tabs>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Покупатель вправе удержать из окончательных платежей, причитающихся Поставщику, денежные суммы по штрафным санкциям и пени, связанные с неисполнением или ненадлежащим исполнением Поставщиком своих обязательств по настоящему Договору с обязательным уведомлением по факту удержания.</w:t>
      </w:r>
    </w:p>
    <w:p w14:paraId="46F23A66" w14:textId="0E64814A" w:rsidR="00C97AE3" w:rsidRPr="00E40308" w:rsidRDefault="00C97AE3" w:rsidP="00BD5DA9">
      <w:pPr>
        <w:numPr>
          <w:ilvl w:val="1"/>
          <w:numId w:val="30"/>
        </w:numPr>
        <w:shd w:val="clear" w:color="auto" w:fill="FFFFFF"/>
        <w:tabs>
          <w:tab w:val="left" w:pos="993"/>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Поставщик настоящим заверяет и гарантирует, что является добросовестным налогоплательщиком, своевременно и в полном объеме исполняет свои обязательства по уплате законно установленных налогов и сборов, а именно:</w:t>
      </w:r>
    </w:p>
    <w:p w14:paraId="55B73A5D" w14:textId="13472193" w:rsidR="00C97AE3" w:rsidRPr="00E40308" w:rsidRDefault="00C97AE3" w:rsidP="00067894">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он своевременно и в полном объеме представляет отчетность в налоговый орган по месту учета, при этом Поставщик подтверждает, что данная отчетность полностью отражает деятельность Поставщика, является достоверной, что подтверждается имеющимися у Поставщика первичной документацией, включая товар</w:t>
      </w:r>
      <w:r w:rsidR="004E348C" w:rsidRPr="00E40308">
        <w:rPr>
          <w:rFonts w:ascii="Times New Roman" w:hAnsi="Times New Roman"/>
          <w:color w:val="000000"/>
          <w:kern w:val="3"/>
          <w:sz w:val="24"/>
          <w:szCs w:val="24"/>
          <w:lang w:eastAsia="zh-CN"/>
        </w:rPr>
        <w:t>н</w:t>
      </w:r>
      <w:r w:rsidRPr="00E40308">
        <w:rPr>
          <w:rFonts w:ascii="Times New Roman" w:hAnsi="Times New Roman"/>
          <w:color w:val="000000"/>
          <w:kern w:val="3"/>
          <w:sz w:val="24"/>
          <w:szCs w:val="24"/>
          <w:lang w:eastAsia="zh-CN"/>
        </w:rPr>
        <w:t xml:space="preserve">о-сопроводительной документацией; </w:t>
      </w:r>
    </w:p>
    <w:p w14:paraId="7146DD6B" w14:textId="77777777" w:rsidR="00C97AE3" w:rsidRPr="00E40308" w:rsidRDefault="00C97AE3" w:rsidP="00067894">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местонахождение Поставщика, указанное в Договоре и в представленных учредительных документах, является действующим;</w:t>
      </w:r>
    </w:p>
    <w:p w14:paraId="46A957B1" w14:textId="77777777" w:rsidR="00C97AE3" w:rsidRPr="00E40308" w:rsidRDefault="00C97AE3" w:rsidP="00067894">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 у него имеются все необходимые условия для достижения результатов соответствующей экономической деятельности в силу наличия управленческого и технического персонала, основных средств, производственных активов, складских помещений, транспортных средств. </w:t>
      </w:r>
    </w:p>
    <w:p w14:paraId="69960B06" w14:textId="77777777" w:rsidR="00C97AE3" w:rsidRPr="00E40308" w:rsidRDefault="00C97AE3" w:rsidP="00067894">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все операции Поставщика по продаже Товара полностью отражены в первичной документации, в налоговой, бухгалтерской, статистической и иной отчетности.</w:t>
      </w:r>
    </w:p>
    <w:p w14:paraId="1F0D6084" w14:textId="77777777" w:rsidR="00F40DF5" w:rsidRPr="00E40308" w:rsidRDefault="00C97AE3" w:rsidP="00F40DF5">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В случае проведения в отношении Покупателя налоговой проверки, Поставщик гарантирует, что по запросу Покупателя незамедлительно предоставит декларации по НДС, квитанции в подтверждение отправки отчетности, выписки из книги продаж и иное.</w:t>
      </w:r>
      <w:r w:rsidRPr="00E40308">
        <w:rPr>
          <w:rFonts w:ascii="Times New Roman" w:hAnsi="Times New Roman"/>
          <w:sz w:val="24"/>
          <w:szCs w:val="24"/>
        </w:rPr>
        <w:t xml:space="preserve"> </w:t>
      </w:r>
      <w:r w:rsidRPr="00E40308">
        <w:rPr>
          <w:rFonts w:ascii="Times New Roman" w:hAnsi="Times New Roman"/>
          <w:color w:val="000000"/>
          <w:kern w:val="3"/>
          <w:sz w:val="24"/>
          <w:szCs w:val="24"/>
          <w:lang w:eastAsia="zh-CN"/>
        </w:rPr>
        <w:t xml:space="preserve">Если Покупателю будет отказано в вычете НДС или признании расходов по причинам, указанным в п.п. 5 и 6 постановления Пленума ВАС РФ № 53 от 12.10.2006 года «Об оценке арбитражными судами обоснованности получения налогоплательщиками налоговой выгоды», </w:t>
      </w:r>
      <w:r w:rsidR="00F40DF5" w:rsidRPr="00E40308">
        <w:rPr>
          <w:rFonts w:ascii="Times New Roman" w:hAnsi="Times New Roman"/>
          <w:color w:val="000000"/>
          <w:kern w:val="3"/>
          <w:sz w:val="24"/>
          <w:szCs w:val="24"/>
          <w:lang w:eastAsia="zh-CN"/>
        </w:rPr>
        <w:t>то Поставщик обязан возместить причиненный ущерб Покупателю, сумму недоимки, в том числе невозмещенного и доначисленного налога, также сумм штрафов и пени на недоимку.</w:t>
      </w:r>
    </w:p>
    <w:p w14:paraId="60B523B2" w14:textId="64BFCF9A" w:rsidR="00541A05" w:rsidRPr="00E40308" w:rsidRDefault="001F0779" w:rsidP="00067894">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1F0779">
        <w:rPr>
          <w:rFonts w:ascii="Times New Roman" w:hAnsi="Times New Roman"/>
          <w:color w:val="000000"/>
          <w:kern w:val="3"/>
          <w:sz w:val="24"/>
          <w:szCs w:val="24"/>
          <w:lang w:eastAsia="zh-CN"/>
        </w:rPr>
        <w:t>6</w:t>
      </w:r>
      <w:r>
        <w:rPr>
          <w:rFonts w:ascii="Times New Roman" w:hAnsi="Times New Roman"/>
          <w:color w:val="000000"/>
          <w:kern w:val="3"/>
          <w:sz w:val="24"/>
          <w:szCs w:val="24"/>
          <w:lang w:eastAsia="zh-CN"/>
        </w:rPr>
        <w:t>.</w:t>
      </w:r>
      <w:r w:rsidRPr="001F0779">
        <w:rPr>
          <w:rFonts w:ascii="Times New Roman" w:hAnsi="Times New Roman"/>
          <w:color w:val="000000"/>
          <w:kern w:val="3"/>
          <w:sz w:val="24"/>
          <w:szCs w:val="24"/>
          <w:lang w:eastAsia="zh-CN"/>
        </w:rPr>
        <w:t>12</w:t>
      </w:r>
      <w:r>
        <w:rPr>
          <w:rFonts w:ascii="Times New Roman" w:hAnsi="Times New Roman"/>
          <w:color w:val="000000"/>
          <w:kern w:val="3"/>
          <w:sz w:val="24"/>
          <w:szCs w:val="24"/>
          <w:lang w:eastAsia="zh-CN"/>
        </w:rPr>
        <w:t>.</w:t>
      </w:r>
      <w:r w:rsidRPr="001F0779">
        <w:rPr>
          <w:rFonts w:ascii="Times New Roman" w:hAnsi="Times New Roman"/>
          <w:color w:val="000000"/>
          <w:kern w:val="3"/>
          <w:sz w:val="24"/>
          <w:szCs w:val="24"/>
          <w:lang w:eastAsia="zh-CN"/>
        </w:rPr>
        <w:t xml:space="preserve"> </w:t>
      </w:r>
      <w:r w:rsidR="00541A05" w:rsidRPr="00E40308">
        <w:rPr>
          <w:rFonts w:ascii="Times New Roman" w:hAnsi="Times New Roman"/>
          <w:color w:val="000000"/>
          <w:kern w:val="3"/>
          <w:sz w:val="24"/>
          <w:szCs w:val="24"/>
          <w:lang w:eastAsia="zh-CN"/>
        </w:rPr>
        <w:t xml:space="preserve">Путем подписания настоящего Договора Поставщик подтверждает и гарантирует, что им и всеми его </w:t>
      </w:r>
      <w:r w:rsidR="00B77500" w:rsidRPr="00E40308">
        <w:rPr>
          <w:rFonts w:ascii="Times New Roman" w:hAnsi="Times New Roman"/>
          <w:color w:val="000000"/>
          <w:kern w:val="3"/>
          <w:sz w:val="24"/>
          <w:szCs w:val="24"/>
          <w:lang w:eastAsia="zh-CN"/>
        </w:rPr>
        <w:t>с</w:t>
      </w:r>
      <w:r w:rsidR="00541A05" w:rsidRPr="00E40308">
        <w:rPr>
          <w:rFonts w:ascii="Times New Roman" w:hAnsi="Times New Roman"/>
          <w:color w:val="000000"/>
          <w:kern w:val="3"/>
          <w:sz w:val="24"/>
          <w:szCs w:val="24"/>
          <w:lang w:eastAsia="zh-CN"/>
        </w:rPr>
        <w:t>о</w:t>
      </w:r>
      <w:r w:rsidR="00885263" w:rsidRPr="00E40308">
        <w:rPr>
          <w:rFonts w:ascii="Times New Roman" w:hAnsi="Times New Roman"/>
          <w:color w:val="000000"/>
          <w:kern w:val="3"/>
          <w:sz w:val="24"/>
          <w:szCs w:val="24"/>
          <w:lang w:eastAsia="zh-CN"/>
        </w:rPr>
        <w:t>исполнителями</w:t>
      </w:r>
      <w:r w:rsidR="00541A05" w:rsidRPr="00E40308">
        <w:rPr>
          <w:rFonts w:ascii="Times New Roman" w:hAnsi="Times New Roman"/>
          <w:color w:val="000000"/>
          <w:kern w:val="3"/>
          <w:sz w:val="24"/>
          <w:szCs w:val="24"/>
          <w:lang w:eastAsia="zh-CN"/>
        </w:rPr>
        <w:t xml:space="preserve"> надлежащим образом исполняются, и будут исполняться требования законодательства Российской Федерации об уплате налогов и сборов, и таможенных пошлин, в том числе в отношении сумм, получаемых им от Покупателя по настоящему Договору.</w:t>
      </w:r>
    </w:p>
    <w:p w14:paraId="43D70B4F" w14:textId="4A998866" w:rsidR="00541A05" w:rsidRPr="00E40308" w:rsidRDefault="00541A05" w:rsidP="00067894">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6.1</w:t>
      </w:r>
      <w:r w:rsidR="00E162CE" w:rsidRPr="00E40308">
        <w:rPr>
          <w:rFonts w:ascii="Times New Roman" w:hAnsi="Times New Roman"/>
          <w:color w:val="000000"/>
          <w:kern w:val="3"/>
          <w:sz w:val="24"/>
          <w:szCs w:val="24"/>
          <w:lang w:eastAsia="zh-CN"/>
        </w:rPr>
        <w:t>3</w:t>
      </w:r>
      <w:r w:rsidRPr="00E40308">
        <w:rPr>
          <w:rFonts w:ascii="Times New Roman" w:hAnsi="Times New Roman"/>
          <w:color w:val="000000"/>
          <w:kern w:val="3"/>
          <w:sz w:val="24"/>
          <w:szCs w:val="24"/>
          <w:lang w:eastAsia="zh-CN"/>
        </w:rPr>
        <w:t xml:space="preserve">. </w:t>
      </w:r>
      <w:r w:rsidR="00B77500" w:rsidRPr="00E40308">
        <w:rPr>
          <w:rFonts w:ascii="Times New Roman" w:hAnsi="Times New Roman"/>
          <w:color w:val="000000"/>
          <w:kern w:val="3"/>
          <w:sz w:val="24"/>
          <w:szCs w:val="24"/>
          <w:lang w:eastAsia="zh-CN"/>
        </w:rPr>
        <w:t xml:space="preserve">Поставщик </w:t>
      </w:r>
      <w:r w:rsidRPr="00E40308">
        <w:rPr>
          <w:rFonts w:ascii="Times New Roman" w:hAnsi="Times New Roman"/>
          <w:color w:val="000000"/>
          <w:kern w:val="3"/>
          <w:sz w:val="24"/>
          <w:szCs w:val="24"/>
          <w:lang w:eastAsia="zh-CN"/>
        </w:rPr>
        <w:t xml:space="preserve">обезопасит и оградит </w:t>
      </w:r>
      <w:r w:rsidR="00B77500" w:rsidRPr="00E40308">
        <w:rPr>
          <w:rFonts w:ascii="Times New Roman" w:hAnsi="Times New Roman"/>
          <w:color w:val="000000"/>
          <w:kern w:val="3"/>
          <w:sz w:val="24"/>
          <w:szCs w:val="24"/>
          <w:lang w:eastAsia="zh-CN"/>
        </w:rPr>
        <w:t xml:space="preserve">Покупателя </w:t>
      </w:r>
      <w:r w:rsidRPr="00E40308">
        <w:rPr>
          <w:rFonts w:ascii="Times New Roman" w:hAnsi="Times New Roman"/>
          <w:color w:val="000000"/>
          <w:kern w:val="3"/>
          <w:sz w:val="24"/>
          <w:szCs w:val="24"/>
          <w:lang w:eastAsia="zh-CN"/>
        </w:rPr>
        <w:t xml:space="preserve">от любых претензий налоговых органов, которые могут возникнуть в связи с нарушением или неправильным исчислением и уплатой </w:t>
      </w:r>
      <w:r w:rsidR="00B77500" w:rsidRPr="00E40308">
        <w:rPr>
          <w:rFonts w:ascii="Times New Roman" w:hAnsi="Times New Roman"/>
          <w:color w:val="000000"/>
          <w:kern w:val="3"/>
          <w:sz w:val="24"/>
          <w:szCs w:val="24"/>
          <w:lang w:eastAsia="zh-CN"/>
        </w:rPr>
        <w:t xml:space="preserve">Поставщиком </w:t>
      </w:r>
      <w:r w:rsidRPr="00E40308">
        <w:rPr>
          <w:rFonts w:ascii="Times New Roman" w:hAnsi="Times New Roman"/>
          <w:color w:val="000000"/>
          <w:kern w:val="3"/>
          <w:sz w:val="24"/>
          <w:szCs w:val="24"/>
          <w:lang w:eastAsia="zh-CN"/>
        </w:rPr>
        <w:t xml:space="preserve">или всеми его </w:t>
      </w:r>
      <w:r w:rsidR="00B77500" w:rsidRPr="00E40308">
        <w:rPr>
          <w:rFonts w:ascii="Times New Roman" w:hAnsi="Times New Roman"/>
          <w:color w:val="000000"/>
          <w:kern w:val="3"/>
          <w:sz w:val="24"/>
          <w:szCs w:val="24"/>
          <w:lang w:eastAsia="zh-CN"/>
        </w:rPr>
        <w:t>со</w:t>
      </w:r>
      <w:r w:rsidR="00885263" w:rsidRPr="00E40308">
        <w:rPr>
          <w:rFonts w:ascii="Times New Roman" w:hAnsi="Times New Roman"/>
          <w:color w:val="000000"/>
          <w:kern w:val="3"/>
          <w:sz w:val="24"/>
          <w:szCs w:val="24"/>
          <w:lang w:eastAsia="zh-CN"/>
        </w:rPr>
        <w:t>исполнителями</w:t>
      </w:r>
      <w:r w:rsidR="00B77500" w:rsidRPr="00E40308">
        <w:rPr>
          <w:rFonts w:ascii="Times New Roman" w:hAnsi="Times New Roman"/>
          <w:color w:val="000000"/>
          <w:kern w:val="3"/>
          <w:sz w:val="24"/>
          <w:szCs w:val="24"/>
          <w:lang w:eastAsia="zh-CN"/>
        </w:rPr>
        <w:t xml:space="preserve"> </w:t>
      </w:r>
      <w:r w:rsidRPr="00E40308">
        <w:rPr>
          <w:rFonts w:ascii="Times New Roman" w:hAnsi="Times New Roman"/>
          <w:color w:val="000000"/>
          <w:kern w:val="3"/>
          <w:sz w:val="24"/>
          <w:szCs w:val="24"/>
          <w:lang w:eastAsia="zh-CN"/>
        </w:rPr>
        <w:t xml:space="preserve">любых налогов и сборов, и таможенных пошлин, предусмотренных законодательством Российской Федерации, и возместит </w:t>
      </w:r>
      <w:r w:rsidR="00B77500" w:rsidRPr="00E40308">
        <w:rPr>
          <w:rFonts w:ascii="Times New Roman" w:hAnsi="Times New Roman"/>
          <w:color w:val="000000"/>
          <w:kern w:val="3"/>
          <w:sz w:val="24"/>
          <w:szCs w:val="24"/>
          <w:lang w:eastAsia="zh-CN"/>
        </w:rPr>
        <w:t>Покупателю</w:t>
      </w:r>
      <w:r w:rsidRPr="00E40308">
        <w:rPr>
          <w:rFonts w:ascii="Times New Roman" w:hAnsi="Times New Roman"/>
          <w:color w:val="000000"/>
          <w:kern w:val="3"/>
          <w:sz w:val="24"/>
          <w:szCs w:val="24"/>
          <w:lang w:eastAsia="zh-CN"/>
        </w:rPr>
        <w:t xml:space="preserve"> любые вызванные указанными обстоятельствами убытки в полном объеме. </w:t>
      </w:r>
    </w:p>
    <w:p w14:paraId="5DD8008F" w14:textId="23638610" w:rsidR="00965D25" w:rsidRPr="00E40308" w:rsidRDefault="00B77500" w:rsidP="00064B86">
      <w:pPr>
        <w:shd w:val="clear" w:color="auto" w:fill="FFFFFF"/>
        <w:tabs>
          <w:tab w:val="left" w:pos="993"/>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6.1</w:t>
      </w:r>
      <w:r w:rsidR="00E162CE" w:rsidRPr="00E40308">
        <w:rPr>
          <w:rFonts w:ascii="Times New Roman" w:hAnsi="Times New Roman"/>
          <w:color w:val="000000"/>
          <w:kern w:val="3"/>
          <w:sz w:val="24"/>
          <w:szCs w:val="24"/>
          <w:lang w:eastAsia="zh-CN"/>
        </w:rPr>
        <w:t>4</w:t>
      </w:r>
      <w:r w:rsidRPr="00E40308">
        <w:rPr>
          <w:rFonts w:ascii="Times New Roman" w:hAnsi="Times New Roman"/>
          <w:color w:val="000000"/>
          <w:kern w:val="3"/>
          <w:sz w:val="24"/>
          <w:szCs w:val="24"/>
          <w:lang w:eastAsia="zh-CN"/>
        </w:rPr>
        <w:t xml:space="preserve">. Поставщик </w:t>
      </w:r>
      <w:r w:rsidR="00541A05" w:rsidRPr="00E40308">
        <w:rPr>
          <w:rFonts w:ascii="Times New Roman" w:hAnsi="Times New Roman"/>
          <w:color w:val="000000"/>
          <w:kern w:val="3"/>
          <w:sz w:val="24"/>
          <w:szCs w:val="24"/>
          <w:lang w:eastAsia="zh-CN"/>
        </w:rPr>
        <w:t xml:space="preserve">компенсирует </w:t>
      </w:r>
      <w:r w:rsidRPr="00E40308">
        <w:rPr>
          <w:rFonts w:ascii="Times New Roman" w:hAnsi="Times New Roman"/>
          <w:color w:val="000000"/>
          <w:kern w:val="3"/>
          <w:sz w:val="24"/>
          <w:szCs w:val="24"/>
          <w:lang w:eastAsia="zh-CN"/>
        </w:rPr>
        <w:t xml:space="preserve">Покупателю </w:t>
      </w:r>
      <w:r w:rsidR="00541A05" w:rsidRPr="00E40308">
        <w:rPr>
          <w:rFonts w:ascii="Times New Roman" w:hAnsi="Times New Roman"/>
          <w:color w:val="000000"/>
          <w:kern w:val="3"/>
          <w:sz w:val="24"/>
          <w:szCs w:val="24"/>
          <w:lang w:eastAsia="zh-CN"/>
        </w:rPr>
        <w:t xml:space="preserve">все штрафы, официально наложенные на </w:t>
      </w:r>
      <w:r w:rsidRPr="00E40308">
        <w:rPr>
          <w:rFonts w:ascii="Times New Roman" w:hAnsi="Times New Roman"/>
          <w:color w:val="000000"/>
          <w:kern w:val="3"/>
          <w:sz w:val="24"/>
          <w:szCs w:val="24"/>
          <w:lang w:eastAsia="zh-CN"/>
        </w:rPr>
        <w:t xml:space="preserve">Покупателя </w:t>
      </w:r>
      <w:r w:rsidR="00541A05" w:rsidRPr="00E40308">
        <w:rPr>
          <w:rFonts w:ascii="Times New Roman" w:hAnsi="Times New Roman"/>
          <w:color w:val="000000"/>
          <w:kern w:val="3"/>
          <w:sz w:val="24"/>
          <w:szCs w:val="24"/>
          <w:lang w:eastAsia="zh-CN"/>
        </w:rPr>
        <w:t xml:space="preserve">соответствующими Органами Власти и ресурсоснабжающими организациями, и любые расходы, понесенные им в результате нарушения </w:t>
      </w:r>
      <w:r w:rsidRPr="00E40308">
        <w:rPr>
          <w:rFonts w:ascii="Times New Roman" w:hAnsi="Times New Roman"/>
          <w:color w:val="000000"/>
          <w:kern w:val="3"/>
          <w:sz w:val="24"/>
          <w:szCs w:val="24"/>
          <w:lang w:eastAsia="zh-CN"/>
        </w:rPr>
        <w:t>Поставщиком з</w:t>
      </w:r>
      <w:r w:rsidR="00541A05" w:rsidRPr="00E40308">
        <w:rPr>
          <w:rFonts w:ascii="Times New Roman" w:hAnsi="Times New Roman"/>
          <w:color w:val="000000"/>
          <w:kern w:val="3"/>
          <w:sz w:val="24"/>
          <w:szCs w:val="24"/>
          <w:lang w:eastAsia="zh-CN"/>
        </w:rPr>
        <w:t xml:space="preserve">аконодательства, включая законодательство Российской Федерации о налогах и сборах при </w:t>
      </w:r>
      <w:r w:rsidRPr="00E40308">
        <w:rPr>
          <w:rFonts w:ascii="Times New Roman" w:hAnsi="Times New Roman"/>
          <w:color w:val="000000"/>
          <w:kern w:val="3"/>
          <w:sz w:val="24"/>
          <w:szCs w:val="24"/>
          <w:lang w:eastAsia="zh-CN"/>
        </w:rPr>
        <w:t>поставке Товара.</w:t>
      </w:r>
    </w:p>
    <w:p w14:paraId="3792E4C8" w14:textId="77777777" w:rsidR="00965D25" w:rsidRPr="00E40308" w:rsidRDefault="00965D25" w:rsidP="00E540F1">
      <w:pPr>
        <w:widowControl w:val="0"/>
        <w:tabs>
          <w:tab w:val="left" w:pos="709"/>
        </w:tabs>
        <w:suppressAutoHyphens/>
        <w:autoSpaceDN w:val="0"/>
        <w:snapToGrid w:val="0"/>
        <w:spacing w:after="0" w:line="240" w:lineRule="auto"/>
        <w:ind w:firstLine="709"/>
        <w:jc w:val="both"/>
        <w:textAlignment w:val="baseline"/>
        <w:rPr>
          <w:rFonts w:ascii="Times New Roman" w:hAnsi="Times New Roman"/>
          <w:color w:val="000000"/>
          <w:kern w:val="3"/>
          <w:sz w:val="24"/>
          <w:szCs w:val="24"/>
          <w:lang w:eastAsia="zh-CN"/>
        </w:rPr>
      </w:pPr>
    </w:p>
    <w:p w14:paraId="49C13829" w14:textId="38FAF54E" w:rsidR="003A65BA" w:rsidRPr="00E40308" w:rsidRDefault="003A65BA" w:rsidP="004E1EFD">
      <w:pPr>
        <w:keepNext/>
        <w:numPr>
          <w:ilvl w:val="0"/>
          <w:numId w:val="30"/>
        </w:numPr>
        <w:shd w:val="clear" w:color="auto" w:fill="FFFFFF"/>
        <w:tabs>
          <w:tab w:val="left" w:pos="-234"/>
          <w:tab w:val="left" w:pos="-54"/>
        </w:tabs>
        <w:suppressAutoHyphens/>
        <w:autoSpaceDN w:val="0"/>
        <w:spacing w:after="0" w:line="240" w:lineRule="auto"/>
        <w:ind w:left="0" w:firstLine="709"/>
        <w:contextualSpacing/>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lastRenderedPageBreak/>
        <w:t>ОБЕСПЕЧЕНИЕ ИСПОЛНЕНИЯ ДОГОВОРА</w:t>
      </w:r>
    </w:p>
    <w:p w14:paraId="4566EBE8" w14:textId="2F4E8757" w:rsidR="003A65BA" w:rsidRPr="004E1EFD" w:rsidRDefault="004E1EFD" w:rsidP="00E12A8C">
      <w:pPr>
        <w:keepNext/>
        <w:numPr>
          <w:ilvl w:val="1"/>
          <w:numId w:val="30"/>
        </w:numPr>
        <w:shd w:val="clear" w:color="auto" w:fill="FFFFFF"/>
        <w:suppressAutoHyphens/>
        <w:autoSpaceDN w:val="0"/>
        <w:spacing w:after="0" w:line="240" w:lineRule="auto"/>
        <w:ind w:left="0" w:firstLine="709"/>
        <w:contextualSpacing/>
        <w:jc w:val="both"/>
        <w:textAlignment w:val="baseline"/>
        <w:rPr>
          <w:rFonts w:ascii="Times New Roman" w:hAnsi="Times New Roman"/>
          <w:kern w:val="3"/>
          <w:sz w:val="24"/>
          <w:szCs w:val="24"/>
          <w:lang w:eastAsia="zh-CN"/>
        </w:rPr>
      </w:pPr>
      <w:bookmarkStart w:id="18" w:name="_Hlk193720570"/>
      <w:r w:rsidRPr="004E1EFD">
        <w:rPr>
          <w:rFonts w:ascii="Times New Roman" w:hAnsi="Times New Roman"/>
          <w:color w:val="000000"/>
          <w:kern w:val="3"/>
          <w:sz w:val="24"/>
          <w:szCs w:val="24"/>
          <w:lang w:eastAsia="zh-CN"/>
        </w:rPr>
        <w:t>Обеспечение исполнения Договора не установлено.</w:t>
      </w:r>
      <w:bookmarkEnd w:id="18"/>
    </w:p>
    <w:p w14:paraId="4BFA7576" w14:textId="77777777" w:rsidR="00012A2F" w:rsidRPr="00E40308" w:rsidRDefault="00012A2F" w:rsidP="00012A2F">
      <w:pPr>
        <w:pStyle w:val="af4"/>
        <w:widowControl w:val="0"/>
        <w:tabs>
          <w:tab w:val="left" w:pos="709"/>
        </w:tabs>
        <w:suppressAutoHyphens/>
        <w:autoSpaceDN w:val="0"/>
        <w:snapToGrid w:val="0"/>
        <w:spacing w:after="0" w:line="240" w:lineRule="auto"/>
        <w:ind w:left="709"/>
        <w:jc w:val="both"/>
        <w:textAlignment w:val="baseline"/>
        <w:rPr>
          <w:rFonts w:ascii="Times New Roman" w:hAnsi="Times New Roman"/>
          <w:b/>
          <w:bCs/>
          <w:color w:val="000000"/>
          <w:kern w:val="3"/>
          <w:sz w:val="24"/>
          <w:szCs w:val="24"/>
          <w:lang w:eastAsia="zh-CN"/>
        </w:rPr>
      </w:pPr>
    </w:p>
    <w:p w14:paraId="195F9BC9" w14:textId="562C2004" w:rsidR="00965D25" w:rsidRPr="00E40308" w:rsidRDefault="00965D25" w:rsidP="00BD5DA9">
      <w:pPr>
        <w:keepNext/>
        <w:numPr>
          <w:ilvl w:val="0"/>
          <w:numId w:val="30"/>
        </w:numPr>
        <w:shd w:val="clear" w:color="auto" w:fill="FFFFFF"/>
        <w:tabs>
          <w:tab w:val="left" w:pos="-234"/>
          <w:tab w:val="left" w:pos="-54"/>
        </w:tabs>
        <w:suppressAutoHyphens/>
        <w:autoSpaceDN w:val="0"/>
        <w:spacing w:after="0" w:line="240" w:lineRule="auto"/>
        <w:ind w:left="426" w:firstLine="709"/>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ОСВОБОЖДЕНИЕ ОТ ОТВЕТСТВЕННОСТИ</w:t>
      </w:r>
    </w:p>
    <w:p w14:paraId="03E81A4E" w14:textId="77777777" w:rsidR="00965D25" w:rsidRPr="00E40308" w:rsidRDefault="00965D25" w:rsidP="00012A2F">
      <w:pPr>
        <w:numPr>
          <w:ilvl w:val="1"/>
          <w:numId w:val="30"/>
        </w:numPr>
        <w:shd w:val="clear" w:color="auto" w:fill="FFFFFF"/>
        <w:tabs>
          <w:tab w:val="left" w:pos="851"/>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Стороны освобождаются от ответственности за полное или частичное неисполнение своих обязательств по настоящему Договору, если их неисполнение явилось следствием обстоятельств непреодолимой силы.</w:t>
      </w:r>
    </w:p>
    <w:p w14:paraId="7A45E338" w14:textId="4395A8B7" w:rsidR="00965D25" w:rsidRDefault="00965D25" w:rsidP="00012A2F">
      <w:pPr>
        <w:numPr>
          <w:ilvl w:val="1"/>
          <w:numId w:val="30"/>
        </w:numPr>
        <w:shd w:val="clear" w:color="auto" w:fill="FFFFFF"/>
        <w:tabs>
          <w:tab w:val="left" w:pos="851"/>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Под обстоятельствами непреодолимой силы понимают такие обстоятельства, которые возникли после заключения Договора в результате непредвиденных и непредотвратимых событий, неподвластных Сторонам, включая, но не ограничиваясь, пожаром, наводнением, землетрясением, другими стихийными бедствиями, террористическим актом, при условии, что эти обстоятельства оказывают воздействие на выполнение обязательств по Договору.</w:t>
      </w:r>
    </w:p>
    <w:p w14:paraId="6566AF3E" w14:textId="77777777"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sidRPr="008C636B">
        <w:rPr>
          <w:rFonts w:ascii="Times New Roman" w:hAnsi="Times New Roman"/>
          <w:color w:val="000000"/>
          <w:kern w:val="3"/>
          <w:sz w:val="24"/>
          <w:szCs w:val="24"/>
          <w:lang w:eastAsia="zh-CN"/>
        </w:rPr>
        <w:t>Не являются обстоятельствами непреодолимой силы:</w:t>
      </w:r>
    </w:p>
    <w:p w14:paraId="2F5DBA70" w14:textId="1CBCCEBA"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отсутствие у Поставщика денежных средств;</w:t>
      </w:r>
    </w:p>
    <w:p w14:paraId="39C61728" w14:textId="26C36E15"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отсутствие необходимого Товара у контрагентов Поставщика;</w:t>
      </w:r>
    </w:p>
    <w:p w14:paraId="7F732368" w14:textId="170E69AF"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изменение валютного курса;</w:t>
      </w:r>
    </w:p>
    <w:p w14:paraId="7F2250BA" w14:textId="58975BF5"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изменение логистических маршрутов в процессе доставки Товара;</w:t>
      </w:r>
    </w:p>
    <w:p w14:paraId="627FEAD3" w14:textId="0A1DECF0"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увеличение сроков оформления таможенных операций;</w:t>
      </w:r>
    </w:p>
    <w:p w14:paraId="60609936" w14:textId="50D3248D"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утрата, повреждение Товара в результате перевозки/доставки;</w:t>
      </w:r>
    </w:p>
    <w:p w14:paraId="74E2906B" w14:textId="36521B7C" w:rsidR="008C636B" w:rsidRPr="008C636B"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 xml:space="preserve">- </w:t>
      </w:r>
      <w:r w:rsidRPr="008C636B">
        <w:rPr>
          <w:rFonts w:ascii="Times New Roman" w:hAnsi="Times New Roman"/>
          <w:color w:val="000000"/>
          <w:kern w:val="3"/>
          <w:sz w:val="24"/>
          <w:szCs w:val="24"/>
          <w:lang w:eastAsia="zh-CN"/>
        </w:rPr>
        <w:t>хищение Товара третьими лицами;</w:t>
      </w:r>
    </w:p>
    <w:p w14:paraId="5F765716" w14:textId="1945F7F8" w:rsidR="008C636B" w:rsidRPr="00E40308" w:rsidRDefault="008C636B" w:rsidP="008C636B">
      <w:pPr>
        <w:shd w:val="clear" w:color="auto" w:fill="FFFFFF"/>
        <w:tabs>
          <w:tab w:val="left" w:pos="851"/>
          <w:tab w:val="left" w:pos="1134"/>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r>
        <w:rPr>
          <w:rFonts w:ascii="Times New Roman" w:hAnsi="Times New Roman"/>
          <w:color w:val="000000"/>
          <w:kern w:val="3"/>
          <w:sz w:val="24"/>
          <w:szCs w:val="24"/>
          <w:lang w:eastAsia="zh-CN"/>
        </w:rPr>
        <w:t>-</w:t>
      </w:r>
      <w:r w:rsidRPr="008C636B">
        <w:rPr>
          <w:rFonts w:ascii="Times New Roman" w:hAnsi="Times New Roman"/>
          <w:color w:val="000000"/>
          <w:kern w:val="3"/>
          <w:sz w:val="24"/>
          <w:szCs w:val="24"/>
          <w:lang w:eastAsia="zh-CN"/>
        </w:rPr>
        <w:t xml:space="preserve"> иные предпринимательские риски</w:t>
      </w:r>
    </w:p>
    <w:p w14:paraId="662AE715" w14:textId="2ADFC5E4" w:rsidR="00965D25" w:rsidRPr="00E40308" w:rsidRDefault="00965D25" w:rsidP="00012A2F">
      <w:pPr>
        <w:numPr>
          <w:ilvl w:val="1"/>
          <w:numId w:val="30"/>
        </w:numPr>
        <w:shd w:val="clear" w:color="auto" w:fill="FFFFFF"/>
        <w:tabs>
          <w:tab w:val="left" w:pos="851"/>
          <w:tab w:val="left" w:pos="1134"/>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Сторона, у которой возникли обстоятельства непреодолимой силы, обязана в течение 10 (десяти) рабочих дней с момента возникновения данных обстоятельств письменно информировать другую Сторону о случившемся и его причинах. Если от Стороны не поступает иных письменных уведомлений, Сторона, у которой возникли обстоятельства непреодолимой силы, продолжает выполнять свои обязательства по Договору, насколько это целесообразно, и ведет поиск альтернативных способов выполнения Договора, не зависящих от обстоятельств непреодолимой силы.</w:t>
      </w:r>
    </w:p>
    <w:p w14:paraId="16F007B1" w14:textId="77777777" w:rsidR="00965D25" w:rsidRPr="00E40308" w:rsidRDefault="00965D25" w:rsidP="00067894">
      <w:pPr>
        <w:shd w:val="clear" w:color="auto" w:fill="FFFFFF"/>
        <w:tabs>
          <w:tab w:val="left" w:pos="0"/>
          <w:tab w:val="left" w:pos="709"/>
        </w:tabs>
        <w:suppressAutoHyphens/>
        <w:autoSpaceDN w:val="0"/>
        <w:spacing w:after="0" w:line="240" w:lineRule="auto"/>
        <w:ind w:left="426" w:firstLine="709"/>
        <w:jc w:val="both"/>
        <w:textAlignment w:val="baseline"/>
        <w:rPr>
          <w:rFonts w:ascii="Times New Roman" w:hAnsi="Times New Roman"/>
          <w:color w:val="000000"/>
          <w:kern w:val="3"/>
          <w:sz w:val="24"/>
          <w:szCs w:val="24"/>
          <w:lang w:eastAsia="zh-CN"/>
        </w:rPr>
      </w:pPr>
    </w:p>
    <w:p w14:paraId="1163DCD5" w14:textId="77777777" w:rsidR="00965D25" w:rsidRPr="00E40308" w:rsidRDefault="00965D25" w:rsidP="00BD5DA9">
      <w:pPr>
        <w:keepNext/>
        <w:numPr>
          <w:ilvl w:val="0"/>
          <w:numId w:val="30"/>
        </w:numPr>
        <w:shd w:val="clear" w:color="auto" w:fill="FFFFFF"/>
        <w:tabs>
          <w:tab w:val="left" w:pos="-234"/>
          <w:tab w:val="left" w:pos="-54"/>
        </w:tabs>
        <w:suppressAutoHyphens/>
        <w:autoSpaceDN w:val="0"/>
        <w:spacing w:after="0" w:line="240" w:lineRule="auto"/>
        <w:ind w:left="426" w:firstLine="709"/>
        <w:jc w:val="center"/>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ДЕЙСТВИЕ И ПРЕКРАЩЕНИЕ ДОГОВОРА</w:t>
      </w:r>
    </w:p>
    <w:p w14:paraId="36E710C1" w14:textId="08332CF1" w:rsidR="00AB7F40" w:rsidRPr="00E40308" w:rsidRDefault="00AB7F40" w:rsidP="00012A2F">
      <w:pPr>
        <w:pStyle w:val="af4"/>
        <w:numPr>
          <w:ilvl w:val="1"/>
          <w:numId w:val="30"/>
        </w:numPr>
        <w:tabs>
          <w:tab w:val="left" w:pos="1134"/>
        </w:tabs>
        <w:spacing w:after="0" w:line="240" w:lineRule="auto"/>
        <w:ind w:left="0" w:firstLine="709"/>
        <w:jc w:val="both"/>
        <w:rPr>
          <w:rFonts w:ascii="Times New Roman" w:hAnsi="Times New Roman"/>
          <w:kern w:val="3"/>
          <w:sz w:val="24"/>
          <w:szCs w:val="24"/>
          <w:lang w:eastAsia="zh-CN"/>
        </w:rPr>
      </w:pPr>
      <w:r w:rsidRPr="00E40308">
        <w:rPr>
          <w:rFonts w:ascii="Times New Roman" w:hAnsi="Times New Roman"/>
          <w:kern w:val="3"/>
          <w:sz w:val="24"/>
          <w:szCs w:val="24"/>
          <w:lang w:eastAsia="zh-CN"/>
        </w:rPr>
        <w:t>Договор вступает в силу с даты его подписания обеими Сторонами и действует</w:t>
      </w:r>
      <w:r w:rsidR="00072F23" w:rsidRPr="00E40308">
        <w:rPr>
          <w:rFonts w:ascii="Times New Roman" w:hAnsi="Times New Roman"/>
          <w:kern w:val="3"/>
          <w:sz w:val="24"/>
          <w:szCs w:val="24"/>
          <w:lang w:eastAsia="zh-CN"/>
        </w:rPr>
        <w:t xml:space="preserve"> </w:t>
      </w:r>
      <w:r w:rsidR="00A73CD9" w:rsidRPr="00E40308">
        <w:rPr>
          <w:rFonts w:ascii="Times New Roman" w:hAnsi="Times New Roman"/>
          <w:kern w:val="3"/>
          <w:sz w:val="24"/>
          <w:szCs w:val="24"/>
          <w:lang w:eastAsia="zh-CN"/>
        </w:rPr>
        <w:t xml:space="preserve">до </w:t>
      </w:r>
      <w:r w:rsidR="004E1EFD">
        <w:rPr>
          <w:rFonts w:ascii="Times New Roman" w:hAnsi="Times New Roman"/>
          <w:kern w:val="3"/>
          <w:sz w:val="24"/>
          <w:szCs w:val="24"/>
          <w:lang w:eastAsia="zh-CN"/>
        </w:rPr>
        <w:t>31.03.2027</w:t>
      </w:r>
      <w:r w:rsidR="00072F23" w:rsidRPr="00E40308">
        <w:rPr>
          <w:rFonts w:ascii="Times New Roman" w:hAnsi="Times New Roman"/>
          <w:kern w:val="3"/>
          <w:sz w:val="24"/>
          <w:szCs w:val="24"/>
          <w:lang w:eastAsia="zh-CN"/>
        </w:rPr>
        <w:t xml:space="preserve">, </w:t>
      </w:r>
      <w:r w:rsidR="00F31BF5" w:rsidRPr="00E40308">
        <w:rPr>
          <w:rFonts w:ascii="Times New Roman" w:hAnsi="Times New Roman"/>
          <w:kern w:val="3"/>
          <w:sz w:val="24"/>
          <w:szCs w:val="24"/>
          <w:lang w:eastAsia="zh-CN"/>
        </w:rPr>
        <w:t>а в</w:t>
      </w:r>
      <w:r w:rsidRPr="00E40308">
        <w:rPr>
          <w:rFonts w:ascii="Times New Roman" w:hAnsi="Times New Roman"/>
          <w:kern w:val="3"/>
          <w:sz w:val="24"/>
          <w:szCs w:val="24"/>
          <w:lang w:eastAsia="zh-CN"/>
        </w:rPr>
        <w:t xml:space="preserve"> части исполнения обязательств – до полного исполнения Сторонами своих обязательств. </w:t>
      </w:r>
    </w:p>
    <w:p w14:paraId="1F34BF06" w14:textId="77777777" w:rsidR="00965D25" w:rsidRPr="00E40308" w:rsidRDefault="00965D25" w:rsidP="00BD5DA9">
      <w:pPr>
        <w:numPr>
          <w:ilvl w:val="1"/>
          <w:numId w:val="3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Изменение и расторжение Договора возможно только по соглашению Сторон, за исключением случаев, предусмотренных действующим законодательством РФ и настоящим Договором.</w:t>
      </w:r>
    </w:p>
    <w:p w14:paraId="45911C93" w14:textId="77777777" w:rsidR="00965D25" w:rsidRPr="00E40308" w:rsidRDefault="00965D25" w:rsidP="00BD5DA9">
      <w:pPr>
        <w:numPr>
          <w:ilvl w:val="1"/>
          <w:numId w:val="3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Изменение существенных условий Договора при его исполнении не допускается, за исключением их изменения по соглашению Сторон в следующих случаях:</w:t>
      </w:r>
    </w:p>
    <w:p w14:paraId="6B02139C" w14:textId="3FEC59C7" w:rsidR="00965D25" w:rsidRPr="00E40308" w:rsidRDefault="00965D25" w:rsidP="00BD5DA9">
      <w:pPr>
        <w:widowControl w:val="0"/>
        <w:numPr>
          <w:ilvl w:val="2"/>
          <w:numId w:val="30"/>
        </w:numPr>
        <w:shd w:val="clear" w:color="auto" w:fill="FFFFFF"/>
        <w:tabs>
          <w:tab w:val="left" w:pos="0"/>
          <w:tab w:val="left" w:pos="709"/>
          <w:tab w:val="left" w:pos="851"/>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при снижении цены Договора без изменения предусмотренных Договором качества </w:t>
      </w:r>
      <w:r w:rsidR="00840EB9" w:rsidRPr="00E40308">
        <w:rPr>
          <w:rFonts w:ascii="Times New Roman" w:hAnsi="Times New Roman"/>
          <w:color w:val="000000"/>
          <w:kern w:val="3"/>
          <w:sz w:val="24"/>
          <w:szCs w:val="24"/>
          <w:shd w:val="clear" w:color="auto" w:fill="FFFFFF"/>
          <w:lang w:eastAsia="zh-CN"/>
        </w:rPr>
        <w:t xml:space="preserve">и количества </w:t>
      </w:r>
      <w:r w:rsidRPr="00E40308">
        <w:rPr>
          <w:rFonts w:ascii="Times New Roman" w:hAnsi="Times New Roman"/>
          <w:color w:val="000000"/>
          <w:kern w:val="3"/>
          <w:sz w:val="24"/>
          <w:szCs w:val="24"/>
          <w:shd w:val="clear" w:color="auto" w:fill="FFFFFF"/>
          <w:lang w:eastAsia="zh-CN"/>
        </w:rPr>
        <w:t>поставляемого Товара и иных условий Договора;</w:t>
      </w:r>
    </w:p>
    <w:p w14:paraId="12DAE157" w14:textId="23FEA9B3" w:rsidR="00965D25" w:rsidRPr="00E40308" w:rsidRDefault="00965D25" w:rsidP="00BD5DA9">
      <w:pPr>
        <w:widowControl w:val="0"/>
        <w:numPr>
          <w:ilvl w:val="2"/>
          <w:numId w:val="30"/>
        </w:numPr>
        <w:shd w:val="clear" w:color="auto" w:fill="FFFFFF"/>
        <w:tabs>
          <w:tab w:val="left" w:pos="0"/>
          <w:tab w:val="left" w:pos="709"/>
          <w:tab w:val="left" w:pos="851"/>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при изменении сроков исполнения Договора в соответствии с законодательством РФ и условиями настоящего Договора;</w:t>
      </w:r>
    </w:p>
    <w:p w14:paraId="4B01D5D2" w14:textId="241891CC" w:rsidR="00D3232B" w:rsidRPr="00E40308" w:rsidRDefault="00965D25" w:rsidP="00BD5DA9">
      <w:pPr>
        <w:pStyle w:val="af4"/>
        <w:widowControl w:val="0"/>
        <w:numPr>
          <w:ilvl w:val="2"/>
          <w:numId w:val="30"/>
        </w:numPr>
        <w:shd w:val="clear" w:color="auto" w:fill="FFFFFF"/>
        <w:tabs>
          <w:tab w:val="left" w:pos="0"/>
          <w:tab w:val="left" w:pos="709"/>
          <w:tab w:val="left" w:pos="851"/>
        </w:tabs>
        <w:suppressAutoHyphens/>
        <w:autoSpaceDN w:val="0"/>
        <w:snapToGrid w:val="0"/>
        <w:spacing w:after="0" w:line="240" w:lineRule="auto"/>
        <w:ind w:left="0" w:firstLine="709"/>
        <w:jc w:val="both"/>
        <w:textAlignment w:val="baseline"/>
        <w:rPr>
          <w:rFonts w:ascii="Times New Roman" w:hAnsi="Times New Roman"/>
          <w:color w:val="000000"/>
          <w:kern w:val="3"/>
          <w:sz w:val="24"/>
          <w:szCs w:val="24"/>
          <w:shd w:val="clear" w:color="auto" w:fill="FFFFFF"/>
          <w:lang w:eastAsia="zh-CN"/>
        </w:rPr>
      </w:pPr>
      <w:r w:rsidRPr="00E40308">
        <w:rPr>
          <w:rFonts w:ascii="Times New Roman" w:hAnsi="Times New Roman"/>
          <w:color w:val="000000"/>
          <w:kern w:val="3"/>
          <w:sz w:val="24"/>
          <w:szCs w:val="24"/>
          <w:shd w:val="clear" w:color="auto" w:fill="FFFFFF"/>
          <w:lang w:eastAsia="zh-CN"/>
        </w:rPr>
        <w:t xml:space="preserve">при поставке Товара, качество, технические и функциональные характеристики (потребительские свойства) которого являются улучшенными по сравнению с качеством и </w:t>
      </w:r>
      <w:r w:rsidR="00D3232B" w:rsidRPr="00E40308">
        <w:rPr>
          <w:rFonts w:ascii="Times New Roman" w:hAnsi="Times New Roman"/>
          <w:color w:val="000000"/>
          <w:kern w:val="3"/>
          <w:sz w:val="24"/>
          <w:szCs w:val="24"/>
          <w:shd w:val="clear" w:color="auto" w:fill="FFFFFF"/>
          <w:lang w:eastAsia="zh-CN"/>
        </w:rPr>
        <w:t>соответствующими техническими и функциональными характеристиками, указанными в Договоре.</w:t>
      </w:r>
    </w:p>
    <w:p w14:paraId="2074A545" w14:textId="7B1A7C5B" w:rsidR="00D3232B" w:rsidRPr="00E40308" w:rsidRDefault="00D3232B" w:rsidP="00BD5DA9">
      <w:pPr>
        <w:pStyle w:val="af4"/>
        <w:numPr>
          <w:ilvl w:val="1"/>
          <w:numId w:val="30"/>
        </w:numPr>
        <w:shd w:val="clear" w:color="auto" w:fill="FFFFFF"/>
        <w:tabs>
          <w:tab w:val="left" w:pos="0"/>
          <w:tab w:val="left" w:pos="709"/>
          <w:tab w:val="left" w:pos="1076"/>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Расторжение Договора допускается по соглашению Сторон, по решению суда, в случае одностороннего отказа стороны Договора от его исполнения в соответствии с законодательством РФ или условиями настоящего Договора.</w:t>
      </w:r>
    </w:p>
    <w:p w14:paraId="35F50296" w14:textId="33AB2845" w:rsidR="00D3232B" w:rsidRPr="00E40308" w:rsidRDefault="00D3232B" w:rsidP="00BD5DA9">
      <w:pPr>
        <w:pStyle w:val="af4"/>
        <w:numPr>
          <w:ilvl w:val="1"/>
          <w:numId w:val="3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Сторона вправе в одностороннем порядке изменить Договор в части своих адресных и банковских реквизитов, письменно уведомив об этом другую Сторону не позднее 10 (десяти) рабочих дней с момента такого изменения.</w:t>
      </w:r>
    </w:p>
    <w:p w14:paraId="7EA71486" w14:textId="6ACB5A14" w:rsidR="00D3232B" w:rsidRPr="00E40308" w:rsidRDefault="00D3232B" w:rsidP="00BD5DA9">
      <w:pPr>
        <w:pStyle w:val="af4"/>
        <w:numPr>
          <w:ilvl w:val="1"/>
          <w:numId w:val="3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lastRenderedPageBreak/>
        <w:t>Сторона обязана письменно уведомить другую Сторону о невозможности исполнения Договора в течение 5 (пяти) рабочих дней с момента возникновения таких обстоятельств, влекущих невозможность исполнения. В уведомлении должен быть указан характер невозможности исполнения (окончательная, временная), предположительный период длительности временной невозможности, а также к уведомлению должны быть приложены документы, подтверждающие невозможность исполнения Договора. При отсутствии указанных приложений уведомление считается неполученным. Направление указанного в настоящем пункте Договора уведомления рассматривается как односторонний отказ от исполнения своих договорных обязательств и дает право получившей такое уведомление Стороне обратиться в суд.</w:t>
      </w:r>
    </w:p>
    <w:p w14:paraId="72738DBB" w14:textId="1C3F3D08" w:rsidR="00D3232B" w:rsidRPr="00E40308" w:rsidRDefault="00D3232B" w:rsidP="00BD5DA9">
      <w:pPr>
        <w:pStyle w:val="af4"/>
        <w:numPr>
          <w:ilvl w:val="1"/>
          <w:numId w:val="3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Покупатель вправе в одностороннем внесудебном порядке отказаться от исполнения Договора, письменно уведомив об этом Поставщика без возмещения Поставщику убытков, в том числе упущенной выгоды, проведя расчеты за уже заказанные и поставленные Товар</w:t>
      </w:r>
      <w:r w:rsidR="00595F1C" w:rsidRPr="00E40308">
        <w:rPr>
          <w:rFonts w:ascii="Times New Roman" w:hAnsi="Times New Roman"/>
          <w:color w:val="000000"/>
          <w:kern w:val="3"/>
          <w:sz w:val="24"/>
          <w:szCs w:val="24"/>
          <w:lang w:eastAsia="zh-CN"/>
        </w:rPr>
        <w:t>ы,</w:t>
      </w:r>
      <w:r w:rsidRPr="00E40308">
        <w:rPr>
          <w:rFonts w:ascii="Times New Roman" w:hAnsi="Times New Roman"/>
          <w:color w:val="000000"/>
          <w:kern w:val="3"/>
          <w:sz w:val="24"/>
          <w:szCs w:val="24"/>
          <w:lang w:eastAsia="zh-CN"/>
        </w:rPr>
        <w:t xml:space="preserve"> при нарушении следующих существенных для Сторон условий и/или наступлении следующих обстоятельств, являющихся для Сторон существенными:</w:t>
      </w:r>
    </w:p>
    <w:p w14:paraId="56113060" w14:textId="77777777"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когда Покупателю стало известно о предоставлении Поставщиком до подписания Договора и в ходе исполнения Договора ложных сведений, иных сведений, несоответствующих представлениям Покупателя о финансовом положении Поставщика, его учредительных документах, информации о существенном изменении обстоятельств, когда они изменились настолько, что если бы Покупатель мог это разумно предвидеть, Договор вообще не был бы им заключен или был бы заключен на значительно отличающихся условиях, а также в случае нарушения Поставщиком условий Договора;</w:t>
      </w:r>
    </w:p>
    <w:p w14:paraId="6C79AD03" w14:textId="77777777"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при утрате Покупателем возможности дальнейшего финансирования по Договору, в т.ч., но не ограничиваясь, в случае прекращения оплаты по заключенному с Заказчиком Санкт-Петербурга Контракту, во исполнение которого заключен настоящий Договор, признания в соответствии с Бюджетным кодексом РФ утратившими силу положений закона о бюджете на текущий финансовый год и плановый период в части, относящейся к плановому периоду;</w:t>
      </w:r>
    </w:p>
    <w:p w14:paraId="12EF39A3" w14:textId="77777777"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в результате отказа Поставщика от выполнения условий закупки, в результате которой Поставщик получил право заключения настоящего Договора;</w:t>
      </w:r>
    </w:p>
    <w:p w14:paraId="7E82EB44" w14:textId="77777777"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Поставщик не соответствует (перестал соответствовать) установленным извещением об осуществлении закупки и (или) документацией о закупке требованиям к участникам закупки или представил недостоверную информацию о своем соответствии таким требованиям, что позволило ему стать победителем определения Поставщика;</w:t>
      </w:r>
    </w:p>
    <w:p w14:paraId="7F8893B9" w14:textId="77777777"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в случае однократного нарушения срока поставки Товара более чем на 10 (десять) дней;</w:t>
      </w:r>
    </w:p>
    <w:p w14:paraId="35982282" w14:textId="4CA9C965"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в любой момент после заключения Договора при изменении потребности Покупателя в Товар</w:t>
      </w:r>
      <w:r w:rsidR="00595F1C" w:rsidRPr="00E40308">
        <w:rPr>
          <w:rFonts w:ascii="Times New Roman" w:hAnsi="Times New Roman"/>
          <w:color w:val="000000"/>
          <w:kern w:val="3"/>
          <w:sz w:val="24"/>
          <w:szCs w:val="24"/>
          <w:lang w:eastAsia="zh-CN"/>
        </w:rPr>
        <w:t>е</w:t>
      </w:r>
      <w:r w:rsidRPr="00E40308">
        <w:rPr>
          <w:rFonts w:ascii="Times New Roman" w:hAnsi="Times New Roman"/>
          <w:color w:val="000000"/>
          <w:kern w:val="3"/>
          <w:sz w:val="24"/>
          <w:szCs w:val="24"/>
          <w:lang w:eastAsia="zh-CN"/>
        </w:rPr>
        <w:t xml:space="preserve"> (его количества и иных характеристик);</w:t>
      </w:r>
    </w:p>
    <w:p w14:paraId="0540F921" w14:textId="4CF9D4DD" w:rsidR="00D3232B"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если Поставщик или любой из его соисполнителей допускает нарушение законодательства РФ о налогах и сборах, связанное с расчетом или уплатой налога на прибыль или НДС, и не исправляет такое нарушение в сроки, установленные законодательством или соответствующим органом власти;</w:t>
      </w:r>
    </w:p>
    <w:p w14:paraId="05ACE766" w14:textId="77777777" w:rsidR="00382F39" w:rsidRPr="00E40308" w:rsidRDefault="00D3232B" w:rsidP="005605F8">
      <w:pPr>
        <w:shd w:val="clear" w:color="auto" w:fill="FFFFFF"/>
        <w:tabs>
          <w:tab w:val="left" w:pos="0"/>
          <w:tab w:val="left" w:pos="709"/>
          <w:tab w:val="left" w:pos="1080"/>
        </w:tabs>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в случае нарушения иных существенных условий Договора.</w:t>
      </w:r>
    </w:p>
    <w:p w14:paraId="6D14E1F4" w14:textId="21CE131D" w:rsidR="00D3232B" w:rsidRPr="00E40308" w:rsidRDefault="00D3232B" w:rsidP="00BD5DA9">
      <w:pPr>
        <w:pStyle w:val="af4"/>
        <w:numPr>
          <w:ilvl w:val="1"/>
          <w:numId w:val="30"/>
        </w:numPr>
        <w:shd w:val="clear" w:color="auto" w:fill="FFFFFF"/>
        <w:tabs>
          <w:tab w:val="left" w:pos="0"/>
          <w:tab w:val="left" w:pos="709"/>
          <w:tab w:val="left" w:pos="1080"/>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sz w:val="24"/>
          <w:szCs w:val="24"/>
        </w:rPr>
        <w:t>В случае непоставки или недопоставки Товара Покупатель вправе по своему выбору:</w:t>
      </w:r>
    </w:p>
    <w:p w14:paraId="552D3AF6" w14:textId="77777777" w:rsidR="00D3232B" w:rsidRPr="00E40308" w:rsidRDefault="00D3232B" w:rsidP="005605F8">
      <w:pPr>
        <w:tabs>
          <w:tab w:val="left" w:pos="0"/>
          <w:tab w:val="left" w:pos="142"/>
          <w:tab w:val="left" w:pos="709"/>
        </w:tabs>
        <w:spacing w:after="0" w:line="240" w:lineRule="auto"/>
        <w:ind w:firstLine="709"/>
        <w:contextualSpacing/>
        <w:jc w:val="both"/>
        <w:rPr>
          <w:rFonts w:ascii="Times New Roman" w:hAnsi="Times New Roman"/>
          <w:sz w:val="24"/>
          <w:szCs w:val="24"/>
          <w:lang w:val="x-none"/>
        </w:rPr>
      </w:pPr>
      <w:r w:rsidRPr="00E40308">
        <w:rPr>
          <w:rFonts w:ascii="Times New Roman" w:hAnsi="Times New Roman"/>
          <w:sz w:val="24"/>
          <w:szCs w:val="24"/>
          <w:lang w:val="x-none"/>
        </w:rPr>
        <w:t>- либо отказаться от исполнения Договора в части будущих поставок;</w:t>
      </w:r>
    </w:p>
    <w:p w14:paraId="433BC9CE" w14:textId="77777777" w:rsidR="00D3232B" w:rsidRPr="00E40308" w:rsidRDefault="00D3232B" w:rsidP="005605F8">
      <w:pPr>
        <w:tabs>
          <w:tab w:val="left" w:pos="0"/>
          <w:tab w:val="left" w:pos="142"/>
          <w:tab w:val="left" w:pos="709"/>
        </w:tabs>
        <w:spacing w:after="0" w:line="240" w:lineRule="auto"/>
        <w:ind w:firstLine="709"/>
        <w:contextualSpacing/>
        <w:jc w:val="both"/>
        <w:rPr>
          <w:rFonts w:ascii="Times New Roman" w:hAnsi="Times New Roman"/>
          <w:sz w:val="24"/>
          <w:szCs w:val="24"/>
        </w:rPr>
      </w:pPr>
      <w:r w:rsidRPr="00E40308">
        <w:rPr>
          <w:rFonts w:ascii="Times New Roman" w:hAnsi="Times New Roman"/>
          <w:sz w:val="24"/>
          <w:szCs w:val="24"/>
          <w:lang w:val="x-none"/>
        </w:rPr>
        <w:t>- либо полностью отказаться от исполнения Договора.</w:t>
      </w:r>
    </w:p>
    <w:p w14:paraId="7E26297C" w14:textId="77777777" w:rsidR="00382F39" w:rsidRPr="00E40308" w:rsidRDefault="00D3232B" w:rsidP="005605F8">
      <w:pPr>
        <w:tabs>
          <w:tab w:val="left" w:pos="0"/>
          <w:tab w:val="left" w:pos="142"/>
          <w:tab w:val="left" w:pos="709"/>
        </w:tabs>
        <w:spacing w:after="0" w:line="240" w:lineRule="auto"/>
        <w:ind w:firstLine="709"/>
        <w:contextualSpacing/>
        <w:jc w:val="both"/>
        <w:rPr>
          <w:rFonts w:ascii="Times New Roman" w:hAnsi="Times New Roman"/>
          <w:sz w:val="24"/>
          <w:szCs w:val="24"/>
          <w:lang w:val="x-none"/>
        </w:rPr>
      </w:pPr>
      <w:r w:rsidRPr="00E40308">
        <w:rPr>
          <w:rFonts w:ascii="Times New Roman" w:hAnsi="Times New Roman"/>
          <w:sz w:val="24"/>
          <w:szCs w:val="24"/>
          <w:lang w:val="x-none"/>
        </w:rPr>
        <w:t>Договор считается расторгнутым с момента получения Поставщиком уведомления Покупателя об одностороннем</w:t>
      </w:r>
      <w:r w:rsidRPr="00E40308">
        <w:rPr>
          <w:rFonts w:ascii="Times New Roman" w:hAnsi="Times New Roman"/>
          <w:sz w:val="24"/>
          <w:szCs w:val="24"/>
        </w:rPr>
        <w:t xml:space="preserve"> </w:t>
      </w:r>
      <w:r w:rsidRPr="00E40308">
        <w:rPr>
          <w:rFonts w:ascii="Times New Roman" w:hAnsi="Times New Roman"/>
          <w:sz w:val="24"/>
          <w:szCs w:val="24"/>
          <w:lang w:val="x-none"/>
        </w:rPr>
        <w:t>отказе от исполнения Договора.</w:t>
      </w:r>
    </w:p>
    <w:p w14:paraId="79593F05" w14:textId="760A05C8" w:rsidR="00965D25" w:rsidRPr="00E40308" w:rsidRDefault="00D3232B" w:rsidP="00012A2F">
      <w:pPr>
        <w:pStyle w:val="af4"/>
        <w:numPr>
          <w:ilvl w:val="1"/>
          <w:numId w:val="30"/>
        </w:numPr>
        <w:tabs>
          <w:tab w:val="left" w:pos="0"/>
          <w:tab w:val="left" w:pos="142"/>
          <w:tab w:val="left" w:pos="709"/>
          <w:tab w:val="left" w:pos="1134"/>
        </w:tabs>
        <w:spacing w:after="0" w:line="240" w:lineRule="auto"/>
        <w:ind w:left="0" w:firstLine="709"/>
        <w:jc w:val="both"/>
        <w:rPr>
          <w:rFonts w:ascii="Times New Roman" w:hAnsi="Times New Roman"/>
          <w:sz w:val="24"/>
          <w:szCs w:val="24"/>
          <w:lang w:val="x-none"/>
        </w:rPr>
      </w:pPr>
      <w:r w:rsidRPr="00E40308">
        <w:rPr>
          <w:rFonts w:ascii="Times New Roman" w:hAnsi="Times New Roman"/>
          <w:sz w:val="24"/>
          <w:szCs w:val="24"/>
        </w:rPr>
        <w:t>Расторжение или прекращение Договора не освобождает Стороны от исполнения обязательств, возникших в период действия Договора, в т.ч. от обязательства поставить непоставленный в срок Товар, если Покупатель не откажется от его поставки</w:t>
      </w:r>
      <w:r w:rsidR="00893635" w:rsidRPr="00E40308">
        <w:rPr>
          <w:rFonts w:ascii="Times New Roman" w:hAnsi="Times New Roman"/>
          <w:sz w:val="24"/>
          <w:szCs w:val="24"/>
        </w:rPr>
        <w:t>.</w:t>
      </w:r>
    </w:p>
    <w:p w14:paraId="24F6AA6E" w14:textId="77777777" w:rsidR="00965D25" w:rsidRPr="00E40308" w:rsidRDefault="00965D25" w:rsidP="00067894">
      <w:pPr>
        <w:shd w:val="clear" w:color="auto" w:fill="FFFFFF"/>
        <w:tabs>
          <w:tab w:val="left" w:pos="0"/>
          <w:tab w:val="left" w:pos="709"/>
          <w:tab w:val="left" w:pos="1080"/>
        </w:tabs>
        <w:suppressAutoHyphens/>
        <w:autoSpaceDN w:val="0"/>
        <w:spacing w:after="0" w:line="240" w:lineRule="auto"/>
        <w:ind w:left="284" w:firstLine="709"/>
        <w:jc w:val="both"/>
        <w:textAlignment w:val="baseline"/>
        <w:rPr>
          <w:rFonts w:ascii="Times New Roman" w:hAnsi="Times New Roman"/>
          <w:sz w:val="24"/>
          <w:szCs w:val="24"/>
        </w:rPr>
      </w:pPr>
    </w:p>
    <w:p w14:paraId="25F50884" w14:textId="77777777" w:rsidR="00965D25" w:rsidRPr="00E40308" w:rsidRDefault="00965D25" w:rsidP="00BD5DA9">
      <w:pPr>
        <w:numPr>
          <w:ilvl w:val="0"/>
          <w:numId w:val="30"/>
        </w:numPr>
        <w:suppressAutoHyphens/>
        <w:autoSpaceDN w:val="0"/>
        <w:spacing w:after="0" w:line="240" w:lineRule="auto"/>
        <w:ind w:left="0" w:firstLine="567"/>
        <w:jc w:val="center"/>
        <w:textAlignment w:val="baseline"/>
        <w:rPr>
          <w:rFonts w:ascii="Times New Roman" w:eastAsia="Times New Roman" w:hAnsi="Times New Roman"/>
          <w:sz w:val="24"/>
          <w:szCs w:val="24"/>
          <w:lang w:eastAsia="ru-RU"/>
        </w:rPr>
      </w:pPr>
      <w:r w:rsidRPr="00E40308">
        <w:rPr>
          <w:rFonts w:ascii="Times New Roman" w:hAnsi="Times New Roman"/>
          <w:b/>
          <w:color w:val="000000"/>
          <w:sz w:val="24"/>
          <w:szCs w:val="24"/>
          <w:lang w:eastAsia="ru-RU"/>
        </w:rPr>
        <w:t>АНТИКОРРУПЦИОННАЯ ОГОВОРКА</w:t>
      </w:r>
    </w:p>
    <w:p w14:paraId="44547F87" w14:textId="77777777" w:rsidR="00965D25" w:rsidRPr="00E40308" w:rsidRDefault="00965D25" w:rsidP="00012A2F">
      <w:pPr>
        <w:numPr>
          <w:ilvl w:val="1"/>
          <w:numId w:val="30"/>
        </w:numPr>
        <w:tabs>
          <w:tab w:val="left" w:pos="993"/>
          <w:tab w:val="left" w:pos="1276"/>
        </w:tabs>
        <w:suppressAutoHyphens/>
        <w:autoSpaceDN w:val="0"/>
        <w:spacing w:after="0" w:line="240" w:lineRule="auto"/>
        <w:ind w:left="0" w:firstLine="709"/>
        <w:jc w:val="both"/>
        <w:textAlignment w:val="baseline"/>
        <w:rPr>
          <w:rFonts w:ascii="Times New Roman" w:eastAsia="Times New Roman" w:hAnsi="Times New Roman"/>
          <w:color w:val="000000"/>
          <w:sz w:val="24"/>
          <w:szCs w:val="24"/>
          <w:lang w:eastAsia="ru-RU"/>
        </w:rPr>
      </w:pPr>
      <w:r w:rsidRPr="00E40308">
        <w:rPr>
          <w:rFonts w:ascii="Times New Roman" w:eastAsia="Times New Roman" w:hAnsi="Times New Roman"/>
          <w:color w:val="000000"/>
          <w:sz w:val="24"/>
          <w:szCs w:val="24"/>
          <w:lang w:eastAsia="ru-RU"/>
        </w:rPr>
        <w:lastRenderedPageBreak/>
        <w:t>При исполнении Договора Стороны обязуются соблюдать требования действующего законодательства Российской Федерации в сфере противодействия коррупции.</w:t>
      </w:r>
    </w:p>
    <w:p w14:paraId="78AD3422" w14:textId="77777777" w:rsidR="00965D25" w:rsidRPr="00E40308" w:rsidRDefault="00965D25" w:rsidP="00012A2F">
      <w:pPr>
        <w:numPr>
          <w:ilvl w:val="1"/>
          <w:numId w:val="30"/>
        </w:numPr>
        <w:tabs>
          <w:tab w:val="left" w:pos="993"/>
          <w:tab w:val="left" w:pos="1276"/>
        </w:tabs>
        <w:suppressAutoHyphens/>
        <w:autoSpaceDN w:val="0"/>
        <w:spacing w:after="0" w:line="240" w:lineRule="auto"/>
        <w:ind w:left="0" w:firstLine="709"/>
        <w:jc w:val="both"/>
        <w:textAlignment w:val="baseline"/>
        <w:rPr>
          <w:rFonts w:ascii="Times New Roman" w:eastAsia="Times New Roman" w:hAnsi="Times New Roman"/>
          <w:color w:val="000000"/>
          <w:sz w:val="24"/>
          <w:szCs w:val="24"/>
          <w:lang w:eastAsia="ru-RU"/>
        </w:rPr>
      </w:pPr>
      <w:r w:rsidRPr="00E40308">
        <w:rPr>
          <w:rFonts w:ascii="Times New Roman" w:eastAsia="Times New Roman" w:hAnsi="Times New Roman"/>
          <w:color w:val="000000"/>
          <w:sz w:val="24"/>
          <w:szCs w:val="24"/>
          <w:lang w:eastAsia="ru-RU"/>
        </w:rPr>
        <w:t>Стороны, их аффилированные лица, работники или посредники не выплачивают, не предлагают выплатить и не разрешают выплату денежных средств или ценностей, прямо или косвенно, сотрудникам и представителям другой Стороны с целью оказать влияние на их действия и решения по Договору или получения иных неправомерных преимуществ в связи с его исполнением.</w:t>
      </w:r>
    </w:p>
    <w:p w14:paraId="27B5F13E" w14:textId="77777777" w:rsidR="00965D25" w:rsidRPr="00E40308" w:rsidRDefault="00965D25" w:rsidP="00012A2F">
      <w:pPr>
        <w:numPr>
          <w:ilvl w:val="1"/>
          <w:numId w:val="30"/>
        </w:numPr>
        <w:tabs>
          <w:tab w:val="left" w:pos="993"/>
          <w:tab w:val="left" w:pos="1276"/>
        </w:tabs>
        <w:suppressAutoHyphens/>
        <w:autoSpaceDN w:val="0"/>
        <w:spacing w:after="0" w:line="240" w:lineRule="auto"/>
        <w:ind w:left="0" w:firstLine="709"/>
        <w:jc w:val="both"/>
        <w:textAlignment w:val="baseline"/>
        <w:rPr>
          <w:rFonts w:ascii="Times New Roman" w:eastAsia="Times New Roman" w:hAnsi="Times New Roman"/>
          <w:color w:val="000000"/>
          <w:sz w:val="24"/>
          <w:szCs w:val="24"/>
          <w:lang w:eastAsia="ru-RU"/>
        </w:rPr>
      </w:pPr>
      <w:r w:rsidRPr="00E40308">
        <w:rPr>
          <w:rFonts w:ascii="Times New Roman" w:eastAsia="Times New Roman" w:hAnsi="Times New Roman"/>
          <w:color w:val="000000"/>
          <w:sz w:val="24"/>
          <w:szCs w:val="24"/>
          <w:lang w:eastAsia="ru-RU"/>
        </w:rPr>
        <w:t>Для исполнения Договора не допускается осуществлять действия, квалифицируемые как дача/получение взятки, коммерческий подкуп, злоупотребление должностным положением, иные коррупционные правонарушения, а также действия, нарушающие требования законодательства о противодействии легализации (отмыванию) доходов, полученных преступным путем.</w:t>
      </w:r>
    </w:p>
    <w:p w14:paraId="09F498CA" w14:textId="77777777" w:rsidR="00965D25" w:rsidRPr="00E40308" w:rsidRDefault="00965D25" w:rsidP="00012A2F">
      <w:pPr>
        <w:numPr>
          <w:ilvl w:val="1"/>
          <w:numId w:val="30"/>
        </w:numPr>
        <w:tabs>
          <w:tab w:val="left" w:pos="709"/>
          <w:tab w:val="left" w:pos="993"/>
          <w:tab w:val="left" w:pos="1276"/>
        </w:tabs>
        <w:suppressAutoHyphens/>
        <w:autoSpaceDN w:val="0"/>
        <w:spacing w:after="0" w:line="240" w:lineRule="auto"/>
        <w:ind w:left="0" w:firstLine="709"/>
        <w:jc w:val="both"/>
        <w:textAlignment w:val="baseline"/>
        <w:rPr>
          <w:rFonts w:ascii="Times New Roman" w:eastAsia="Times New Roman" w:hAnsi="Times New Roman"/>
          <w:color w:val="000000"/>
          <w:sz w:val="24"/>
          <w:szCs w:val="24"/>
          <w:lang w:eastAsia="ru-RU"/>
        </w:rPr>
      </w:pPr>
      <w:r w:rsidRPr="00E40308">
        <w:rPr>
          <w:rFonts w:ascii="Times New Roman" w:eastAsia="Times New Roman" w:hAnsi="Times New Roman"/>
          <w:color w:val="000000"/>
          <w:sz w:val="24"/>
          <w:szCs w:val="24"/>
          <w:lang w:eastAsia="ru-RU"/>
        </w:rPr>
        <w:t>В случае возникновения у Стороны Договора реальных оснований полагать, что произошло или может произойти нарушение изложенных в настоящем разделе требований, она должна письменно уведомить об этом другую Сторону и вправе сразу приостановить исполнение обязательств по Договору до получения подтверждения, что нарушения не произошло/не произойдет. Это подтверждение должно быть направлено в течение 10 (десяти) дней с момента получения уведомления и содержать информацию о принятых мерах по исключению коррупционных рисков с приложением соответствующих документов.</w:t>
      </w:r>
    </w:p>
    <w:p w14:paraId="079638E1" w14:textId="77777777" w:rsidR="00965D25" w:rsidRPr="00E40308" w:rsidRDefault="00965D25" w:rsidP="00012A2F">
      <w:pPr>
        <w:numPr>
          <w:ilvl w:val="1"/>
          <w:numId w:val="30"/>
        </w:numPr>
        <w:tabs>
          <w:tab w:val="left" w:pos="993"/>
          <w:tab w:val="left" w:pos="1276"/>
        </w:tabs>
        <w:suppressAutoHyphens/>
        <w:autoSpaceDN w:val="0"/>
        <w:spacing w:after="0" w:line="240" w:lineRule="auto"/>
        <w:ind w:left="0" w:firstLine="709"/>
        <w:jc w:val="both"/>
        <w:textAlignment w:val="baseline"/>
        <w:rPr>
          <w:rFonts w:ascii="Times New Roman" w:eastAsia="Times New Roman" w:hAnsi="Times New Roman"/>
          <w:color w:val="000000"/>
          <w:sz w:val="24"/>
          <w:szCs w:val="24"/>
          <w:lang w:eastAsia="ru-RU"/>
        </w:rPr>
      </w:pPr>
      <w:r w:rsidRPr="00E40308">
        <w:rPr>
          <w:rFonts w:ascii="Times New Roman" w:eastAsia="Times New Roman" w:hAnsi="Times New Roman"/>
          <w:color w:val="000000"/>
          <w:sz w:val="24"/>
          <w:szCs w:val="24"/>
          <w:lang w:eastAsia="ru-RU"/>
        </w:rPr>
        <w:t>В случае нарушения одной из Сторон обязательств воздерживаться от совершения коррупционных действий и/или неполучения другой Стороной подтверждения отсутствия нарушения, другая Сторона вправе расторгнуть Договор в одностороннем порядке полностью или в части, направив первой Стороне письменное уведомление.</w:t>
      </w:r>
    </w:p>
    <w:p w14:paraId="2910CBC2" w14:textId="171215D7" w:rsidR="00965D25" w:rsidRPr="00E40308" w:rsidRDefault="00965D25" w:rsidP="00012A2F">
      <w:pPr>
        <w:numPr>
          <w:ilvl w:val="1"/>
          <w:numId w:val="30"/>
        </w:numPr>
        <w:tabs>
          <w:tab w:val="left" w:pos="993"/>
          <w:tab w:val="left" w:pos="1276"/>
        </w:tabs>
        <w:suppressAutoHyphens/>
        <w:autoSpaceDN w:val="0"/>
        <w:spacing w:after="0" w:line="240" w:lineRule="auto"/>
        <w:ind w:left="0" w:firstLine="709"/>
        <w:jc w:val="both"/>
        <w:textAlignment w:val="baseline"/>
        <w:rPr>
          <w:rFonts w:ascii="Times New Roman" w:eastAsia="Times New Roman" w:hAnsi="Times New Roman"/>
          <w:color w:val="000000"/>
          <w:sz w:val="24"/>
          <w:szCs w:val="24"/>
          <w:lang w:eastAsia="ru-RU"/>
        </w:rPr>
      </w:pPr>
      <w:r w:rsidRPr="00E40308">
        <w:rPr>
          <w:rFonts w:ascii="Times New Roman" w:eastAsia="Times New Roman" w:hAnsi="Times New Roman"/>
          <w:color w:val="000000"/>
          <w:sz w:val="24"/>
          <w:szCs w:val="24"/>
          <w:lang w:eastAsia="ru-RU"/>
        </w:rPr>
        <w:t>Сторона, инициировавшая расторжение Договора в соответствии с положениями настоящего раздела, вправе требовать возмещения причиненных ей убытков, возникших в результате такого расторжения.</w:t>
      </w:r>
    </w:p>
    <w:p w14:paraId="2BDC9D5E" w14:textId="77777777" w:rsidR="001E3B70" w:rsidRPr="00E40308" w:rsidRDefault="001E3B70" w:rsidP="00067894">
      <w:pPr>
        <w:tabs>
          <w:tab w:val="left" w:pos="993"/>
        </w:tabs>
        <w:suppressAutoHyphens/>
        <w:autoSpaceDN w:val="0"/>
        <w:spacing w:after="0" w:line="240" w:lineRule="auto"/>
        <w:ind w:left="426" w:firstLine="709"/>
        <w:jc w:val="both"/>
        <w:textAlignment w:val="baseline"/>
        <w:rPr>
          <w:rFonts w:ascii="Times New Roman" w:eastAsia="Times New Roman" w:hAnsi="Times New Roman"/>
          <w:color w:val="000000"/>
          <w:sz w:val="24"/>
          <w:szCs w:val="24"/>
          <w:lang w:eastAsia="ru-RU"/>
        </w:rPr>
      </w:pPr>
    </w:p>
    <w:p w14:paraId="48819598" w14:textId="22DF7462" w:rsidR="00965D25" w:rsidRPr="00E40308" w:rsidRDefault="00965D25" w:rsidP="00BD5DA9">
      <w:pPr>
        <w:keepNext/>
        <w:numPr>
          <w:ilvl w:val="0"/>
          <w:numId w:val="30"/>
        </w:numPr>
        <w:shd w:val="clear" w:color="auto" w:fill="FFFFFF"/>
        <w:tabs>
          <w:tab w:val="left" w:pos="-234"/>
          <w:tab w:val="left" w:pos="-54"/>
        </w:tabs>
        <w:suppressAutoHyphens/>
        <w:autoSpaceDN w:val="0"/>
        <w:spacing w:after="0" w:line="240" w:lineRule="auto"/>
        <w:ind w:left="426" w:firstLine="709"/>
        <w:jc w:val="center"/>
        <w:textAlignment w:val="baseline"/>
        <w:rPr>
          <w:rFonts w:ascii="Times New Roman" w:hAnsi="Times New Roman"/>
          <w:kern w:val="3"/>
          <w:sz w:val="24"/>
          <w:szCs w:val="24"/>
          <w:lang w:eastAsia="zh-CN"/>
        </w:rPr>
      </w:pPr>
      <w:r w:rsidRPr="00E40308">
        <w:rPr>
          <w:rFonts w:ascii="Times New Roman" w:eastAsia="Times New Roman" w:hAnsi="Times New Roman"/>
          <w:b/>
          <w:bCs/>
          <w:color w:val="000000"/>
          <w:kern w:val="3"/>
          <w:sz w:val="24"/>
          <w:szCs w:val="24"/>
          <w:lang w:eastAsia="zh-CN"/>
        </w:rPr>
        <w:t xml:space="preserve"> </w:t>
      </w:r>
      <w:r w:rsidRPr="00E40308">
        <w:rPr>
          <w:rFonts w:ascii="Times New Roman" w:hAnsi="Times New Roman"/>
          <w:b/>
          <w:bCs/>
          <w:color w:val="000000"/>
          <w:kern w:val="3"/>
          <w:sz w:val="24"/>
          <w:szCs w:val="24"/>
          <w:lang w:eastAsia="zh-CN"/>
        </w:rPr>
        <w:t>ПРОЧИЕ УСЛОВИЯ</w:t>
      </w:r>
    </w:p>
    <w:p w14:paraId="2E54BACB" w14:textId="77777777" w:rsidR="00965D25" w:rsidRPr="00817A19" w:rsidRDefault="00965D25" w:rsidP="00012A2F">
      <w:pPr>
        <w:numPr>
          <w:ilvl w:val="1"/>
          <w:numId w:val="30"/>
        </w:numPr>
        <w:shd w:val="clear" w:color="auto" w:fill="FFFFFF"/>
        <w:tabs>
          <w:tab w:val="left" w:pos="993"/>
          <w:tab w:val="left" w:pos="1080"/>
          <w:tab w:val="left" w:pos="1276"/>
        </w:tabs>
        <w:suppressAutoHyphens/>
        <w:autoSpaceDN w:val="0"/>
        <w:spacing w:after="0" w:line="240" w:lineRule="auto"/>
        <w:ind w:left="-142" w:firstLine="851"/>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 xml:space="preserve">Стороны, в том числе без письменного согласия на то каждой из Сторон, примут необходимые меры для предотвращения доступа третьих лиц к документам и информации, отнесенным Сторонами к конфиденциальным, если иное не установлено действующим законодательством РФ. Действия Покупателя в рамках Федерального закона от 18.07.2011 № 223-ФЗ «О закупках товаров, работ, услуг отдельными видами юридических лиц» не является нарушением </w:t>
      </w:r>
      <w:r w:rsidRPr="00817A19">
        <w:rPr>
          <w:rFonts w:ascii="Times New Roman" w:hAnsi="Times New Roman"/>
          <w:color w:val="000000"/>
          <w:kern w:val="3"/>
          <w:sz w:val="24"/>
          <w:szCs w:val="24"/>
          <w:lang w:eastAsia="zh-CN"/>
        </w:rPr>
        <w:t>конфиденциальности и разглашением коммерческой тайны.</w:t>
      </w:r>
    </w:p>
    <w:p w14:paraId="038EB7AB" w14:textId="77777777" w:rsidR="00965D25" w:rsidRPr="00817A19" w:rsidRDefault="00965D25" w:rsidP="00012A2F">
      <w:pPr>
        <w:numPr>
          <w:ilvl w:val="1"/>
          <w:numId w:val="30"/>
        </w:numPr>
        <w:shd w:val="clear" w:color="auto" w:fill="FFFFFF"/>
        <w:tabs>
          <w:tab w:val="left" w:pos="993"/>
          <w:tab w:val="left" w:pos="1080"/>
          <w:tab w:val="left" w:pos="1276"/>
        </w:tabs>
        <w:suppressAutoHyphens/>
        <w:autoSpaceDN w:val="0"/>
        <w:spacing w:after="0" w:line="240" w:lineRule="auto"/>
        <w:ind w:left="-142" w:firstLine="851"/>
        <w:jc w:val="both"/>
        <w:textAlignment w:val="baseline"/>
        <w:rPr>
          <w:rFonts w:ascii="Times New Roman" w:hAnsi="Times New Roman"/>
          <w:color w:val="000000"/>
          <w:kern w:val="3"/>
          <w:sz w:val="24"/>
          <w:szCs w:val="24"/>
          <w:lang w:eastAsia="zh-CN"/>
        </w:rPr>
      </w:pPr>
      <w:r w:rsidRPr="00817A19">
        <w:rPr>
          <w:rFonts w:ascii="Times New Roman" w:hAnsi="Times New Roman"/>
          <w:color w:val="000000"/>
          <w:kern w:val="3"/>
          <w:sz w:val="24"/>
          <w:szCs w:val="24"/>
          <w:lang w:eastAsia="zh-CN"/>
        </w:rPr>
        <w:t>Ни одна из Сторон не вправе передавать полностью или частично свои права и обязательства по выполнению настоящего Договора третьим лицам без письменного согласия на то другой Стороны.</w:t>
      </w:r>
    </w:p>
    <w:p w14:paraId="1528DE43" w14:textId="5CB0441D" w:rsidR="00965D25" w:rsidRPr="00817A19" w:rsidRDefault="00DA1585" w:rsidP="00012A2F">
      <w:pPr>
        <w:numPr>
          <w:ilvl w:val="1"/>
          <w:numId w:val="30"/>
        </w:numPr>
        <w:shd w:val="clear" w:color="auto" w:fill="FFFFFF"/>
        <w:tabs>
          <w:tab w:val="left" w:pos="993"/>
          <w:tab w:val="left" w:pos="1080"/>
          <w:tab w:val="left" w:pos="1276"/>
        </w:tabs>
        <w:suppressAutoHyphens/>
        <w:autoSpaceDN w:val="0"/>
        <w:spacing w:after="0" w:line="240" w:lineRule="auto"/>
        <w:ind w:left="-142" w:firstLine="851"/>
        <w:jc w:val="both"/>
        <w:textAlignment w:val="baseline"/>
        <w:rPr>
          <w:rFonts w:ascii="Times New Roman" w:hAnsi="Times New Roman"/>
          <w:color w:val="000000"/>
          <w:kern w:val="3"/>
          <w:sz w:val="24"/>
          <w:szCs w:val="24"/>
          <w:lang w:eastAsia="zh-CN"/>
        </w:rPr>
      </w:pPr>
      <w:bookmarkStart w:id="19" w:name="_Hlk230084548"/>
      <w:r w:rsidRPr="00817A19">
        <w:rPr>
          <w:rFonts w:ascii="Times New Roman" w:hAnsi="Times New Roman"/>
          <w:color w:val="000000"/>
          <w:kern w:val="3"/>
          <w:sz w:val="24"/>
          <w:szCs w:val="24"/>
          <w:lang w:eastAsia="zh-CN"/>
        </w:rPr>
        <w:t>Споры, возникшие при исполнении Договора, регулируются путем переговоров. При недостижении Сторонами согласия, спор может быть передан на рассмотрение в Арбитражный суд города Санкт-Петербурга и Ленинградской области или Международный коммерческий арбитражный суд при Торгово-промышленной палате Российской Федерации. До обращения в суд предъявление претензии обязательно, срок ответа на претензию – 30 (тридцать) календарных дней с момента получения ее адресатом</w:t>
      </w:r>
      <w:r w:rsidR="00965D25" w:rsidRPr="00817A19">
        <w:rPr>
          <w:rFonts w:ascii="Times New Roman" w:hAnsi="Times New Roman"/>
          <w:color w:val="000000"/>
          <w:kern w:val="3"/>
          <w:sz w:val="24"/>
          <w:szCs w:val="24"/>
          <w:lang w:eastAsia="zh-CN"/>
        </w:rPr>
        <w:t>.</w:t>
      </w:r>
    </w:p>
    <w:bookmarkEnd w:id="19"/>
    <w:p w14:paraId="5BE35A39" w14:textId="68D6098A" w:rsidR="00965D25" w:rsidRPr="00E40308" w:rsidRDefault="00965D25" w:rsidP="00012A2F">
      <w:pPr>
        <w:numPr>
          <w:ilvl w:val="1"/>
          <w:numId w:val="30"/>
        </w:numPr>
        <w:shd w:val="clear" w:color="auto" w:fill="FFFFFF"/>
        <w:tabs>
          <w:tab w:val="left" w:pos="993"/>
          <w:tab w:val="left" w:pos="1080"/>
          <w:tab w:val="left" w:pos="1276"/>
        </w:tabs>
        <w:suppressAutoHyphens/>
        <w:autoSpaceDN w:val="0"/>
        <w:spacing w:after="0" w:line="240" w:lineRule="auto"/>
        <w:ind w:left="-142" w:firstLine="851"/>
        <w:jc w:val="both"/>
        <w:textAlignment w:val="baseline"/>
        <w:rPr>
          <w:rFonts w:ascii="Times New Roman" w:hAnsi="Times New Roman"/>
          <w:color w:val="000000"/>
          <w:kern w:val="3"/>
          <w:sz w:val="24"/>
          <w:szCs w:val="24"/>
          <w:lang w:eastAsia="zh-CN"/>
        </w:rPr>
      </w:pPr>
      <w:r w:rsidRPr="00817A19">
        <w:rPr>
          <w:rFonts w:ascii="Times New Roman" w:hAnsi="Times New Roman"/>
          <w:color w:val="000000"/>
          <w:kern w:val="3"/>
          <w:sz w:val="24"/>
          <w:szCs w:val="24"/>
          <w:lang w:eastAsia="zh-CN"/>
        </w:rPr>
        <w:t>Лица, подписавшие Договор, декларируют друг другу об отсутствии</w:t>
      </w:r>
      <w:r w:rsidRPr="00E40308">
        <w:rPr>
          <w:rFonts w:ascii="Times New Roman" w:hAnsi="Times New Roman"/>
          <w:color w:val="000000"/>
          <w:kern w:val="3"/>
          <w:sz w:val="24"/>
          <w:szCs w:val="24"/>
          <w:lang w:eastAsia="zh-CN"/>
        </w:rPr>
        <w:t xml:space="preserve"> каких-либо ограничений их полномочий на подписание настоящего Договора, в том числе, но не ограничиваясь, учредительными документами.</w:t>
      </w:r>
      <w:r w:rsidR="008C636B">
        <w:rPr>
          <w:rFonts w:ascii="Times New Roman" w:hAnsi="Times New Roman"/>
          <w:color w:val="000000"/>
          <w:kern w:val="3"/>
          <w:sz w:val="24"/>
          <w:szCs w:val="24"/>
          <w:lang w:eastAsia="zh-CN"/>
        </w:rPr>
        <w:t xml:space="preserve"> </w:t>
      </w:r>
      <w:r w:rsidR="008C636B" w:rsidRPr="008C636B">
        <w:rPr>
          <w:rFonts w:ascii="Times New Roman" w:hAnsi="Times New Roman"/>
          <w:color w:val="000000"/>
          <w:kern w:val="3"/>
          <w:sz w:val="24"/>
          <w:szCs w:val="24"/>
          <w:lang w:eastAsia="zh-CN"/>
        </w:rPr>
        <w:t>Поставщик заверяет, что для исполнения настоящего Договора получены все необходимые согласия, одобрения и разрешения в соответствии с действующим законодательством, учредительными документами и локальными актами Поставщика</w:t>
      </w:r>
      <w:r w:rsidR="008C636B">
        <w:rPr>
          <w:rFonts w:ascii="Times New Roman" w:hAnsi="Times New Roman"/>
          <w:color w:val="000000"/>
          <w:kern w:val="3"/>
          <w:sz w:val="24"/>
          <w:szCs w:val="24"/>
          <w:lang w:eastAsia="zh-CN"/>
        </w:rPr>
        <w:t>.</w:t>
      </w:r>
    </w:p>
    <w:p w14:paraId="32B45CBB" w14:textId="3B449699" w:rsidR="00965D25" w:rsidRPr="00E40308" w:rsidRDefault="00965D25" w:rsidP="00012A2F">
      <w:pPr>
        <w:numPr>
          <w:ilvl w:val="1"/>
          <w:numId w:val="30"/>
        </w:numPr>
        <w:shd w:val="clear" w:color="auto" w:fill="FFFFFF"/>
        <w:tabs>
          <w:tab w:val="left" w:pos="993"/>
          <w:tab w:val="left" w:pos="1080"/>
          <w:tab w:val="left" w:pos="1276"/>
        </w:tabs>
        <w:suppressAutoHyphens/>
        <w:autoSpaceDN w:val="0"/>
        <w:spacing w:after="0" w:line="240" w:lineRule="auto"/>
        <w:ind w:left="-142" w:firstLine="851"/>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Во всем, что не предусмотрено Договором, Стороны руководствуются действующим законодательством РФ.</w:t>
      </w:r>
    </w:p>
    <w:p w14:paraId="5E6447C1" w14:textId="27680B90" w:rsidR="00B9232B" w:rsidRPr="00E40308" w:rsidRDefault="00B9232B" w:rsidP="00012A2F">
      <w:pPr>
        <w:pStyle w:val="af4"/>
        <w:numPr>
          <w:ilvl w:val="1"/>
          <w:numId w:val="30"/>
        </w:numPr>
        <w:shd w:val="clear" w:color="auto" w:fill="FFFFFF"/>
        <w:tabs>
          <w:tab w:val="left" w:pos="993"/>
          <w:tab w:val="left" w:pos="1080"/>
          <w:tab w:val="left" w:pos="1276"/>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bookmarkStart w:id="20" w:name="_Hlk199515371"/>
      <w:r w:rsidRPr="00E40308">
        <w:rPr>
          <w:rFonts w:ascii="Times New Roman" w:hAnsi="Times New Roman"/>
          <w:color w:val="000000"/>
          <w:kern w:val="3"/>
          <w:sz w:val="24"/>
          <w:szCs w:val="24"/>
          <w:lang w:eastAsia="zh-CN"/>
        </w:rPr>
        <w:t>В случае разночтения каких</w:t>
      </w:r>
      <w:r w:rsidR="00BE3514" w:rsidRPr="00E40308">
        <w:rPr>
          <w:rFonts w:ascii="Times New Roman" w:hAnsi="Times New Roman"/>
          <w:color w:val="000000"/>
          <w:kern w:val="3"/>
          <w:sz w:val="24"/>
          <w:szCs w:val="24"/>
          <w:lang w:eastAsia="zh-CN"/>
        </w:rPr>
        <w:t>-</w:t>
      </w:r>
      <w:r w:rsidRPr="00E40308">
        <w:rPr>
          <w:rFonts w:ascii="Times New Roman" w:hAnsi="Times New Roman"/>
          <w:color w:val="000000"/>
          <w:kern w:val="3"/>
          <w:sz w:val="24"/>
          <w:szCs w:val="24"/>
          <w:lang w:eastAsia="zh-CN"/>
        </w:rPr>
        <w:t xml:space="preserve">либо условий </w:t>
      </w:r>
      <w:r w:rsidR="00BE3514" w:rsidRPr="00E40308">
        <w:rPr>
          <w:rFonts w:ascii="Times New Roman" w:hAnsi="Times New Roman"/>
          <w:color w:val="000000"/>
          <w:kern w:val="3"/>
          <w:sz w:val="24"/>
          <w:szCs w:val="24"/>
          <w:lang w:eastAsia="zh-CN"/>
        </w:rPr>
        <w:t xml:space="preserve">и значений </w:t>
      </w:r>
      <w:r w:rsidRPr="00E40308">
        <w:rPr>
          <w:rFonts w:ascii="Times New Roman" w:hAnsi="Times New Roman"/>
          <w:color w:val="000000"/>
          <w:kern w:val="3"/>
          <w:sz w:val="24"/>
          <w:szCs w:val="24"/>
          <w:lang w:eastAsia="zh-CN"/>
        </w:rPr>
        <w:t>в Договоре и Техническом задании</w:t>
      </w:r>
      <w:r w:rsidR="00BE3514" w:rsidRPr="00E40308">
        <w:rPr>
          <w:rFonts w:ascii="Times New Roman" w:hAnsi="Times New Roman"/>
          <w:color w:val="000000"/>
          <w:kern w:val="3"/>
          <w:sz w:val="24"/>
          <w:szCs w:val="24"/>
          <w:lang w:eastAsia="zh-CN"/>
        </w:rPr>
        <w:t xml:space="preserve"> (</w:t>
      </w:r>
      <w:r w:rsidR="00F66D4A" w:rsidRPr="00E40308">
        <w:rPr>
          <w:rFonts w:ascii="Times New Roman" w:hAnsi="Times New Roman"/>
          <w:color w:val="000000"/>
          <w:kern w:val="3"/>
          <w:sz w:val="24"/>
          <w:szCs w:val="24"/>
          <w:lang w:eastAsia="zh-CN"/>
        </w:rPr>
        <w:t>П</w:t>
      </w:r>
      <w:r w:rsidR="00BE3514" w:rsidRPr="00E40308">
        <w:rPr>
          <w:rFonts w:ascii="Times New Roman" w:hAnsi="Times New Roman"/>
          <w:color w:val="000000"/>
          <w:kern w:val="3"/>
          <w:sz w:val="24"/>
          <w:szCs w:val="24"/>
          <w:lang w:eastAsia="zh-CN"/>
        </w:rPr>
        <w:t>риложение №1 к Договору)</w:t>
      </w:r>
      <w:r w:rsidRPr="00E40308">
        <w:rPr>
          <w:rFonts w:ascii="Times New Roman" w:hAnsi="Times New Roman"/>
          <w:color w:val="000000"/>
          <w:kern w:val="3"/>
          <w:sz w:val="24"/>
          <w:szCs w:val="24"/>
          <w:lang w:eastAsia="zh-CN"/>
        </w:rPr>
        <w:t xml:space="preserve">, </w:t>
      </w:r>
      <w:r w:rsidR="00BE3514" w:rsidRPr="00E40308">
        <w:rPr>
          <w:rFonts w:ascii="Times New Roman" w:hAnsi="Times New Roman"/>
          <w:color w:val="000000"/>
          <w:kern w:val="3"/>
          <w:sz w:val="24"/>
          <w:szCs w:val="24"/>
          <w:lang w:eastAsia="zh-CN"/>
        </w:rPr>
        <w:t>Договор</w:t>
      </w:r>
      <w:r w:rsidRPr="00E40308">
        <w:rPr>
          <w:rFonts w:ascii="Times New Roman" w:hAnsi="Times New Roman"/>
          <w:color w:val="000000"/>
          <w:kern w:val="3"/>
          <w:sz w:val="24"/>
          <w:szCs w:val="24"/>
          <w:lang w:eastAsia="zh-CN"/>
        </w:rPr>
        <w:t xml:space="preserve"> имеет приоритетную юридическую силу</w:t>
      </w:r>
      <w:bookmarkEnd w:id="20"/>
      <w:r w:rsidR="0043292A" w:rsidRPr="00E40308">
        <w:rPr>
          <w:rFonts w:ascii="Times New Roman" w:hAnsi="Times New Roman"/>
          <w:color w:val="000000"/>
          <w:kern w:val="3"/>
          <w:sz w:val="24"/>
          <w:szCs w:val="24"/>
          <w:lang w:eastAsia="zh-CN"/>
        </w:rPr>
        <w:t>.</w:t>
      </w:r>
    </w:p>
    <w:p w14:paraId="4C563418" w14:textId="4DD852D4" w:rsidR="00965D25" w:rsidRDefault="00D24EB1" w:rsidP="00012A2F">
      <w:pPr>
        <w:pStyle w:val="af4"/>
        <w:numPr>
          <w:ilvl w:val="1"/>
          <w:numId w:val="30"/>
        </w:numPr>
        <w:shd w:val="clear" w:color="auto" w:fill="FFFFFF"/>
        <w:tabs>
          <w:tab w:val="left" w:pos="993"/>
          <w:tab w:val="left" w:pos="1080"/>
          <w:tab w:val="left" w:pos="1276"/>
        </w:tabs>
        <w:suppressAutoHyphens/>
        <w:autoSpaceDN w:val="0"/>
        <w:spacing w:after="0" w:line="240" w:lineRule="auto"/>
        <w:ind w:left="0" w:firstLine="709"/>
        <w:jc w:val="both"/>
        <w:textAlignment w:val="baseline"/>
        <w:rPr>
          <w:rFonts w:ascii="Times New Roman" w:hAnsi="Times New Roman"/>
          <w:color w:val="000000"/>
          <w:kern w:val="3"/>
          <w:sz w:val="24"/>
          <w:szCs w:val="24"/>
          <w:lang w:eastAsia="zh-CN"/>
        </w:rPr>
      </w:pPr>
      <w:r w:rsidRPr="00E40308">
        <w:rPr>
          <w:rFonts w:ascii="Times New Roman" w:hAnsi="Times New Roman"/>
          <w:color w:val="000000"/>
          <w:kern w:val="3"/>
          <w:sz w:val="24"/>
          <w:szCs w:val="24"/>
          <w:lang w:eastAsia="zh-CN"/>
        </w:rPr>
        <w:t>Договор</w:t>
      </w:r>
      <w:r w:rsidR="00965D25" w:rsidRPr="00E40308">
        <w:rPr>
          <w:rFonts w:ascii="Times New Roman" w:hAnsi="Times New Roman"/>
          <w:color w:val="000000"/>
          <w:kern w:val="3"/>
          <w:sz w:val="24"/>
          <w:szCs w:val="24"/>
          <w:lang w:eastAsia="zh-CN"/>
        </w:rPr>
        <w:t xml:space="preserve"> составлен на русском языке </w:t>
      </w:r>
      <w:bookmarkStart w:id="21" w:name="_Hlk196410138"/>
      <w:r w:rsidR="00965D25" w:rsidRPr="00E40308">
        <w:rPr>
          <w:rFonts w:ascii="Times New Roman" w:hAnsi="Times New Roman"/>
          <w:color w:val="000000"/>
          <w:kern w:val="3"/>
          <w:sz w:val="24"/>
          <w:szCs w:val="24"/>
          <w:lang w:eastAsia="zh-CN"/>
        </w:rPr>
        <w:t xml:space="preserve">в </w:t>
      </w:r>
      <w:r w:rsidR="001F7839" w:rsidRPr="00E40308">
        <w:rPr>
          <w:rFonts w:ascii="Times New Roman" w:hAnsi="Times New Roman"/>
          <w:color w:val="000000"/>
          <w:kern w:val="3"/>
          <w:sz w:val="24"/>
          <w:szCs w:val="24"/>
          <w:lang w:eastAsia="zh-CN"/>
        </w:rPr>
        <w:t xml:space="preserve">форме электронного документа, подписан </w:t>
      </w:r>
      <w:r w:rsidR="008C636B">
        <w:rPr>
          <w:rFonts w:ascii="Times New Roman" w:hAnsi="Times New Roman"/>
          <w:color w:val="000000"/>
          <w:kern w:val="3"/>
          <w:sz w:val="24"/>
          <w:szCs w:val="24"/>
          <w:lang w:eastAsia="zh-CN"/>
        </w:rPr>
        <w:t xml:space="preserve">усиленной </w:t>
      </w:r>
      <w:r w:rsidR="001F7839" w:rsidRPr="00E40308">
        <w:rPr>
          <w:rFonts w:ascii="Times New Roman" w:hAnsi="Times New Roman"/>
          <w:color w:val="000000"/>
          <w:kern w:val="3"/>
          <w:sz w:val="24"/>
          <w:szCs w:val="24"/>
          <w:lang w:eastAsia="zh-CN"/>
        </w:rPr>
        <w:t>квалифицированной цифровой подписью.</w:t>
      </w:r>
    </w:p>
    <w:p w14:paraId="0B4514C9" w14:textId="136A2DDF" w:rsidR="005F430B" w:rsidRDefault="005F430B" w:rsidP="005F430B">
      <w:pPr>
        <w:pStyle w:val="af4"/>
        <w:shd w:val="clear" w:color="auto" w:fill="FFFFFF"/>
        <w:tabs>
          <w:tab w:val="left" w:pos="993"/>
          <w:tab w:val="left" w:pos="1080"/>
          <w:tab w:val="left" w:pos="1276"/>
        </w:tabs>
        <w:suppressAutoHyphens/>
        <w:autoSpaceDN w:val="0"/>
        <w:spacing w:after="0" w:line="240" w:lineRule="auto"/>
        <w:ind w:left="709"/>
        <w:jc w:val="both"/>
        <w:textAlignment w:val="baseline"/>
        <w:rPr>
          <w:rFonts w:ascii="Times New Roman" w:hAnsi="Times New Roman"/>
          <w:color w:val="000000"/>
          <w:kern w:val="3"/>
          <w:sz w:val="24"/>
          <w:szCs w:val="24"/>
          <w:lang w:eastAsia="zh-CN"/>
        </w:rPr>
      </w:pPr>
    </w:p>
    <w:bookmarkEnd w:id="21"/>
    <w:p w14:paraId="57D44D71" w14:textId="69ECECEF" w:rsidR="00507DE9" w:rsidRPr="00E40308" w:rsidRDefault="00507DE9" w:rsidP="00BD5DA9">
      <w:pPr>
        <w:widowControl w:val="0"/>
        <w:numPr>
          <w:ilvl w:val="0"/>
          <w:numId w:val="30"/>
        </w:numPr>
        <w:shd w:val="clear" w:color="auto" w:fill="FFFFFF"/>
        <w:suppressAutoHyphens/>
        <w:autoSpaceDE w:val="0"/>
        <w:autoSpaceDN w:val="0"/>
        <w:snapToGrid w:val="0"/>
        <w:spacing w:after="0" w:line="240" w:lineRule="auto"/>
        <w:ind w:left="0" w:firstLine="709"/>
        <w:jc w:val="center"/>
        <w:textAlignment w:val="baseline"/>
        <w:rPr>
          <w:rFonts w:ascii="Times New Roman" w:hAnsi="Times New Roman"/>
          <w:b/>
          <w:kern w:val="3"/>
          <w:sz w:val="24"/>
          <w:szCs w:val="24"/>
          <w:lang w:eastAsia="zh-CN"/>
        </w:rPr>
      </w:pPr>
      <w:r w:rsidRPr="00E40308">
        <w:rPr>
          <w:rFonts w:ascii="Times New Roman" w:hAnsi="Times New Roman"/>
          <w:b/>
          <w:kern w:val="3"/>
          <w:sz w:val="24"/>
          <w:szCs w:val="24"/>
          <w:lang w:eastAsia="zh-CN"/>
        </w:rPr>
        <w:t>ОТВЕТСТВЕННЫЕ ЛИЦА ПО ИСПОЛНЕНИЮ ДОГОВОРА</w:t>
      </w:r>
    </w:p>
    <w:p w14:paraId="2AF20E76" w14:textId="77777777" w:rsidR="00EA1B5A" w:rsidRPr="00E40308" w:rsidRDefault="00507DE9"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1</w:t>
      </w:r>
      <w:r w:rsidR="00331E14" w:rsidRPr="00E40308">
        <w:rPr>
          <w:rFonts w:ascii="Times New Roman" w:hAnsi="Times New Roman"/>
          <w:kern w:val="3"/>
          <w:sz w:val="24"/>
          <w:szCs w:val="24"/>
          <w:lang w:eastAsia="zh-CN"/>
        </w:rPr>
        <w:t>2</w:t>
      </w:r>
      <w:r w:rsidRPr="00E40308">
        <w:rPr>
          <w:rFonts w:ascii="Times New Roman" w:hAnsi="Times New Roman"/>
          <w:kern w:val="3"/>
          <w:sz w:val="24"/>
          <w:szCs w:val="24"/>
          <w:lang w:eastAsia="zh-CN"/>
        </w:rPr>
        <w:t xml:space="preserve">.1. </w:t>
      </w:r>
      <w:r w:rsidR="00EA1B5A" w:rsidRPr="00E40308">
        <w:rPr>
          <w:rFonts w:ascii="Times New Roman" w:hAnsi="Times New Roman"/>
          <w:kern w:val="3"/>
          <w:sz w:val="24"/>
          <w:szCs w:val="24"/>
          <w:lang w:eastAsia="zh-CN"/>
        </w:rPr>
        <w:t>Для обеспечения поставок Товара Стороны определили своих представителей.</w:t>
      </w:r>
    </w:p>
    <w:p w14:paraId="2321938B" w14:textId="1D3C045B" w:rsidR="00EA1B5A" w:rsidRPr="00E40308"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12.1.1. Представителями Покупателя, ответственными за обеспечение приемки Товара по настоящему Договору, являются:</w:t>
      </w:r>
    </w:p>
    <w:p w14:paraId="61F4FAF9" w14:textId="77777777" w:rsidR="004E1EFD" w:rsidRPr="004E1EFD" w:rsidRDefault="004E1EFD" w:rsidP="004E1EFD">
      <w:pPr>
        <w:pStyle w:val="Standard"/>
        <w:shd w:val="clear" w:color="auto" w:fill="FFFFFF"/>
        <w:tabs>
          <w:tab w:val="left" w:pos="0"/>
          <w:tab w:val="left" w:pos="567"/>
          <w:tab w:val="left" w:pos="1080"/>
        </w:tabs>
        <w:spacing w:after="0" w:line="240" w:lineRule="auto"/>
        <w:ind w:firstLine="709"/>
        <w:jc w:val="both"/>
        <w:rPr>
          <w:rFonts w:ascii="Times New Roman" w:hAnsi="Times New Roman" w:cs="Times New Roman"/>
          <w:color w:val="000000"/>
          <w:sz w:val="24"/>
          <w:szCs w:val="24"/>
        </w:rPr>
      </w:pPr>
      <w:r w:rsidRPr="004E1EFD">
        <w:rPr>
          <w:rFonts w:ascii="Times New Roman" w:hAnsi="Times New Roman" w:cs="Times New Roman"/>
          <w:color w:val="000000"/>
          <w:sz w:val="24"/>
          <w:szCs w:val="24"/>
        </w:rPr>
        <w:t>Строительное Управление № 1 (СУ 1)</w:t>
      </w:r>
    </w:p>
    <w:p w14:paraId="0E4D11CE" w14:textId="77777777" w:rsidR="004E1EFD" w:rsidRPr="004E1EFD" w:rsidRDefault="004E1EFD" w:rsidP="004E1EFD">
      <w:pPr>
        <w:pStyle w:val="Standard"/>
        <w:shd w:val="clear" w:color="auto" w:fill="FFFFFF"/>
        <w:tabs>
          <w:tab w:val="left" w:pos="0"/>
          <w:tab w:val="left" w:pos="567"/>
          <w:tab w:val="left" w:pos="1080"/>
        </w:tabs>
        <w:spacing w:after="0" w:line="240" w:lineRule="auto"/>
        <w:ind w:firstLine="709"/>
        <w:jc w:val="both"/>
        <w:rPr>
          <w:rFonts w:ascii="Times New Roman" w:hAnsi="Times New Roman" w:cs="Times New Roman"/>
          <w:color w:val="000000"/>
          <w:sz w:val="24"/>
          <w:szCs w:val="24"/>
        </w:rPr>
      </w:pPr>
      <w:r w:rsidRPr="004E1EFD">
        <w:rPr>
          <w:rFonts w:ascii="Times New Roman" w:hAnsi="Times New Roman" w:cs="Times New Roman"/>
          <w:color w:val="000000"/>
          <w:sz w:val="24"/>
          <w:szCs w:val="24"/>
        </w:rPr>
        <w:t>1)</w:t>
      </w:r>
      <w:r w:rsidRPr="004E1EFD">
        <w:rPr>
          <w:rFonts w:ascii="Times New Roman" w:hAnsi="Times New Roman" w:cs="Times New Roman"/>
          <w:color w:val="000000"/>
          <w:sz w:val="24"/>
          <w:szCs w:val="24"/>
        </w:rPr>
        <w:tab/>
        <w:t>Начальник Строительного Управления 1 – Орёл Роман Николаевич,</w:t>
      </w:r>
    </w:p>
    <w:p w14:paraId="3DB0BC2A" w14:textId="4CE592AB" w:rsidR="004E1EFD" w:rsidRPr="004E1EFD" w:rsidRDefault="004E1EFD" w:rsidP="004E1EFD">
      <w:pPr>
        <w:pStyle w:val="Standard"/>
        <w:shd w:val="clear" w:color="auto" w:fill="FFFFFF"/>
        <w:tabs>
          <w:tab w:val="left" w:pos="0"/>
          <w:tab w:val="left" w:pos="567"/>
          <w:tab w:val="left" w:pos="1080"/>
        </w:tabs>
        <w:spacing w:after="0" w:line="240" w:lineRule="auto"/>
        <w:ind w:firstLine="709"/>
        <w:jc w:val="both"/>
        <w:rPr>
          <w:rFonts w:ascii="Times New Roman" w:hAnsi="Times New Roman" w:cs="Times New Roman"/>
          <w:color w:val="000000"/>
          <w:sz w:val="24"/>
          <w:szCs w:val="24"/>
        </w:rPr>
      </w:pPr>
      <w:r w:rsidRPr="004E1EFD">
        <w:rPr>
          <w:rFonts w:ascii="Times New Roman" w:hAnsi="Times New Roman" w:cs="Times New Roman"/>
          <w:color w:val="000000"/>
          <w:sz w:val="24"/>
          <w:szCs w:val="24"/>
        </w:rPr>
        <w:t>тел.: +7 (812) 740-21-31 (внутренний - 6059), эл. почта: roman.orel@metrostr.ru</w:t>
      </w:r>
    </w:p>
    <w:p w14:paraId="402F772B" w14:textId="77777777" w:rsidR="004E1EFD" w:rsidRPr="004E1EFD" w:rsidRDefault="004E1EFD" w:rsidP="004E1EFD">
      <w:pPr>
        <w:pStyle w:val="Standard"/>
        <w:shd w:val="clear" w:color="auto" w:fill="FFFFFF"/>
        <w:tabs>
          <w:tab w:val="left" w:pos="0"/>
          <w:tab w:val="left" w:pos="567"/>
          <w:tab w:val="left" w:pos="1080"/>
        </w:tabs>
        <w:spacing w:after="0" w:line="240" w:lineRule="auto"/>
        <w:ind w:firstLine="709"/>
        <w:jc w:val="both"/>
        <w:rPr>
          <w:rFonts w:ascii="Times New Roman" w:hAnsi="Times New Roman" w:cs="Times New Roman"/>
          <w:color w:val="000000"/>
          <w:sz w:val="24"/>
          <w:szCs w:val="24"/>
        </w:rPr>
      </w:pPr>
      <w:r w:rsidRPr="004E1EFD">
        <w:rPr>
          <w:rFonts w:ascii="Times New Roman" w:hAnsi="Times New Roman" w:cs="Times New Roman"/>
          <w:color w:val="000000"/>
          <w:sz w:val="24"/>
          <w:szCs w:val="24"/>
        </w:rPr>
        <w:t>2)</w:t>
      </w:r>
      <w:r w:rsidRPr="004E1EFD">
        <w:rPr>
          <w:rFonts w:ascii="Times New Roman" w:hAnsi="Times New Roman" w:cs="Times New Roman"/>
          <w:color w:val="000000"/>
          <w:sz w:val="24"/>
          <w:szCs w:val="24"/>
        </w:rPr>
        <w:tab/>
        <w:t>Руководитель сектора снабжения - Волынский Виталий Анатольевич,</w:t>
      </w:r>
    </w:p>
    <w:p w14:paraId="00752848" w14:textId="00885AD1" w:rsidR="00EA1B5A" w:rsidRPr="004E1EFD" w:rsidRDefault="004E1EFD" w:rsidP="004E1EFD">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color w:val="000000"/>
          <w:kern w:val="3"/>
          <w:sz w:val="24"/>
          <w:szCs w:val="24"/>
          <w:lang w:eastAsia="zh-CN"/>
        </w:rPr>
      </w:pPr>
      <w:r w:rsidRPr="004E1EFD">
        <w:rPr>
          <w:rFonts w:ascii="Times New Roman" w:hAnsi="Times New Roman"/>
          <w:color w:val="000000"/>
          <w:sz w:val="24"/>
          <w:szCs w:val="24"/>
        </w:rPr>
        <w:t>тел.: +7 (812)740-21-31 (внутренний -</w:t>
      </w:r>
      <w:r w:rsidR="006E6CDF">
        <w:rPr>
          <w:rFonts w:ascii="Times New Roman" w:hAnsi="Times New Roman"/>
          <w:color w:val="000000"/>
          <w:sz w:val="24"/>
          <w:szCs w:val="24"/>
        </w:rPr>
        <w:t xml:space="preserve"> </w:t>
      </w:r>
      <w:r w:rsidRPr="004E1EFD">
        <w:rPr>
          <w:rFonts w:ascii="Times New Roman" w:hAnsi="Times New Roman"/>
          <w:color w:val="000000"/>
          <w:sz w:val="24"/>
          <w:szCs w:val="24"/>
        </w:rPr>
        <w:t>6056), эл. почта: vitaly.volynsky@metrostr.ru</w:t>
      </w:r>
    </w:p>
    <w:p w14:paraId="29970EED" w14:textId="77777777" w:rsidR="00EA1B5A" w:rsidRPr="00E40308"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12.1.2. Представителем/Представителями Поставщика, ответственным/ответственными за обеспечение поставок Товара по настоящему Договору, является/являются:</w:t>
      </w:r>
    </w:p>
    <w:p w14:paraId="2324597E" w14:textId="77777777" w:rsidR="00EA1B5A" w:rsidRPr="00E40308"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bookmarkStart w:id="22" w:name="_Hlk174549883"/>
      <w:r w:rsidRPr="00E40308">
        <w:rPr>
          <w:rFonts w:ascii="Times New Roman" w:hAnsi="Times New Roman"/>
          <w:kern w:val="3"/>
          <w:sz w:val="24"/>
          <w:szCs w:val="24"/>
          <w:lang w:eastAsia="zh-CN"/>
        </w:rPr>
        <w:t xml:space="preserve">1)______________________________________ должность, подразделение, ФИО, контактный номер телефона, электронная почта </w:t>
      </w:r>
    </w:p>
    <w:p w14:paraId="4489E903" w14:textId="77777777" w:rsidR="00EA1B5A" w:rsidRPr="00817A19"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2</w:t>
      </w:r>
      <w:r w:rsidRPr="00817A19">
        <w:rPr>
          <w:rFonts w:ascii="Times New Roman" w:hAnsi="Times New Roman"/>
          <w:kern w:val="3"/>
          <w:sz w:val="24"/>
          <w:szCs w:val="24"/>
          <w:lang w:eastAsia="zh-CN"/>
        </w:rPr>
        <w:t xml:space="preserve">)________________________________________ должность, подразделение, ФИО, контактный номер телефона, электронная почта </w:t>
      </w:r>
      <w:bookmarkEnd w:id="22"/>
    </w:p>
    <w:p w14:paraId="79BCFD0D" w14:textId="77777777" w:rsidR="00EA1B5A" w:rsidRPr="00817A19"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bookmarkStart w:id="23" w:name="_Hlk230084622"/>
      <w:r w:rsidRPr="00817A19">
        <w:rPr>
          <w:rFonts w:ascii="Times New Roman" w:hAnsi="Times New Roman"/>
          <w:kern w:val="3"/>
          <w:sz w:val="24"/>
          <w:szCs w:val="24"/>
          <w:lang w:eastAsia="zh-CN"/>
        </w:rPr>
        <w:t>12.2.</w:t>
      </w:r>
      <w:r w:rsidRPr="00817A19">
        <w:rPr>
          <w:rFonts w:ascii="Times New Roman" w:hAnsi="Times New Roman"/>
          <w:kern w:val="3"/>
          <w:sz w:val="24"/>
          <w:szCs w:val="24"/>
          <w:lang w:eastAsia="zh-CN"/>
        </w:rPr>
        <w:tab/>
        <w:t>Договор имеет приложения, являющиеся его неотъемлемой частью:</w:t>
      </w:r>
    </w:p>
    <w:p w14:paraId="60588CB4" w14:textId="68FD33A4" w:rsidR="00CD4E8F" w:rsidRPr="00817A19"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r w:rsidRPr="00817A19">
        <w:rPr>
          <w:rFonts w:ascii="Times New Roman" w:hAnsi="Times New Roman"/>
          <w:kern w:val="3"/>
          <w:sz w:val="24"/>
          <w:szCs w:val="24"/>
          <w:lang w:eastAsia="zh-CN"/>
        </w:rPr>
        <w:t>Приложение № 1 – Техническое задание</w:t>
      </w:r>
    </w:p>
    <w:p w14:paraId="07CF00FB" w14:textId="77777777" w:rsidR="002C61EE" w:rsidRDefault="00EA1B5A"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bookmarkStart w:id="24" w:name="_Hlk225526426"/>
      <w:r w:rsidRPr="00817A19">
        <w:rPr>
          <w:rFonts w:ascii="Times New Roman" w:hAnsi="Times New Roman"/>
          <w:kern w:val="3"/>
          <w:sz w:val="24"/>
          <w:szCs w:val="24"/>
          <w:lang w:eastAsia="zh-CN"/>
        </w:rPr>
        <w:t>Приложение №2 – Акт приема-передачи Товара</w:t>
      </w:r>
      <w:r w:rsidR="002C61EE">
        <w:rPr>
          <w:rFonts w:ascii="Times New Roman" w:hAnsi="Times New Roman"/>
          <w:kern w:val="3"/>
          <w:sz w:val="24"/>
          <w:szCs w:val="24"/>
          <w:lang w:eastAsia="zh-CN"/>
        </w:rPr>
        <w:t>;</w:t>
      </w:r>
    </w:p>
    <w:p w14:paraId="08343393" w14:textId="66367333" w:rsidR="00EA1B5A" w:rsidRDefault="002C61EE" w:rsidP="002C61EE">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r>
        <w:rPr>
          <w:rFonts w:ascii="Times New Roman" w:hAnsi="Times New Roman"/>
          <w:kern w:val="3"/>
          <w:sz w:val="24"/>
          <w:szCs w:val="24"/>
          <w:lang w:eastAsia="zh-CN"/>
        </w:rPr>
        <w:t>Приложение №3 – Соглашение об электронном документообороте</w:t>
      </w:r>
      <w:r w:rsidR="00CD4E8F">
        <w:rPr>
          <w:rFonts w:ascii="Times New Roman" w:hAnsi="Times New Roman"/>
          <w:kern w:val="3"/>
          <w:sz w:val="24"/>
          <w:szCs w:val="24"/>
          <w:lang w:eastAsia="zh-CN"/>
        </w:rPr>
        <w:t>.</w:t>
      </w:r>
    </w:p>
    <w:p w14:paraId="369F9AFB" w14:textId="77777777" w:rsidR="00CD4E8F" w:rsidRPr="00E40308" w:rsidRDefault="00CD4E8F" w:rsidP="00EA1B5A">
      <w:pPr>
        <w:widowControl w:val="0"/>
        <w:shd w:val="clear" w:color="auto" w:fill="FFFFFF"/>
        <w:suppressAutoHyphens/>
        <w:autoSpaceDE w:val="0"/>
        <w:autoSpaceDN w:val="0"/>
        <w:snapToGrid w:val="0"/>
        <w:spacing w:after="0" w:line="240" w:lineRule="auto"/>
        <w:ind w:firstLine="709"/>
        <w:jc w:val="both"/>
        <w:textAlignment w:val="baseline"/>
        <w:rPr>
          <w:rFonts w:ascii="Times New Roman" w:hAnsi="Times New Roman"/>
          <w:kern w:val="3"/>
          <w:sz w:val="24"/>
          <w:szCs w:val="24"/>
          <w:lang w:eastAsia="zh-CN"/>
        </w:rPr>
      </w:pPr>
    </w:p>
    <w:bookmarkEnd w:id="23"/>
    <w:bookmarkEnd w:id="24"/>
    <w:p w14:paraId="76121DC5" w14:textId="0CE00B09" w:rsidR="00965D25" w:rsidRPr="00E40308" w:rsidRDefault="00965D25" w:rsidP="00BD5DA9">
      <w:pPr>
        <w:widowControl w:val="0"/>
        <w:numPr>
          <w:ilvl w:val="0"/>
          <w:numId w:val="30"/>
        </w:numPr>
        <w:shd w:val="clear" w:color="auto" w:fill="FFFFFF"/>
        <w:suppressAutoHyphens/>
        <w:autoSpaceDE w:val="0"/>
        <w:autoSpaceDN w:val="0"/>
        <w:snapToGrid w:val="0"/>
        <w:spacing w:after="0" w:line="240" w:lineRule="auto"/>
        <w:ind w:left="426" w:hanging="284"/>
        <w:jc w:val="center"/>
        <w:textAlignment w:val="baseline"/>
        <w:rPr>
          <w:rFonts w:ascii="Times New Roman" w:hAnsi="Times New Roman"/>
          <w:b/>
          <w:kern w:val="3"/>
          <w:sz w:val="24"/>
          <w:szCs w:val="24"/>
          <w:lang w:eastAsia="zh-CN"/>
        </w:rPr>
      </w:pPr>
      <w:r w:rsidRPr="00E40308">
        <w:rPr>
          <w:rFonts w:ascii="Times New Roman" w:hAnsi="Times New Roman"/>
          <w:b/>
          <w:kern w:val="3"/>
          <w:sz w:val="24"/>
          <w:szCs w:val="24"/>
          <w:lang w:eastAsia="zh-CN"/>
        </w:rPr>
        <w:t>ЮРИДИЧЕСКИЕ АДРЕСА И БАНКОВСКИЕ РЕКВИЗИТЫ СТОРОН</w:t>
      </w:r>
    </w:p>
    <w:tbl>
      <w:tblPr>
        <w:tblStyle w:val="aff6"/>
        <w:tblW w:w="99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3"/>
        <w:gridCol w:w="4310"/>
      </w:tblGrid>
      <w:tr w:rsidR="00965D25" w:rsidRPr="00E40308" w14:paraId="291F5C1A" w14:textId="77777777" w:rsidTr="00E17F20">
        <w:tc>
          <w:tcPr>
            <w:tcW w:w="5633" w:type="dxa"/>
          </w:tcPr>
          <w:p w14:paraId="7F69D3D5" w14:textId="77777777" w:rsidR="00965D25" w:rsidRPr="00E40308" w:rsidRDefault="00965D25" w:rsidP="00E17F20">
            <w:pPr>
              <w:suppressAutoHyphens/>
              <w:autoSpaceDN w:val="0"/>
              <w:spacing w:after="0" w:line="240" w:lineRule="auto"/>
              <w:textAlignment w:val="baseline"/>
              <w:rPr>
                <w:rFonts w:ascii="Times New Roman" w:hAnsi="Times New Roman"/>
                <w:color w:val="000000"/>
                <w:kern w:val="3"/>
                <w:sz w:val="24"/>
                <w:szCs w:val="24"/>
                <w:lang w:eastAsia="zh-CN"/>
              </w:rPr>
            </w:pPr>
            <w:r w:rsidRPr="00E40308">
              <w:rPr>
                <w:rFonts w:ascii="Times New Roman" w:hAnsi="Times New Roman"/>
                <w:b/>
                <w:bCs/>
                <w:color w:val="000000"/>
                <w:kern w:val="3"/>
                <w:sz w:val="24"/>
                <w:szCs w:val="24"/>
                <w:lang w:eastAsia="zh-CN"/>
              </w:rPr>
              <w:t>Покупатель:</w:t>
            </w:r>
          </w:p>
          <w:p w14:paraId="19F07E21" w14:textId="77777777" w:rsidR="00965D25" w:rsidRPr="00E40308" w:rsidRDefault="00965D25" w:rsidP="00E17F20">
            <w:pPr>
              <w:spacing w:after="0" w:line="240" w:lineRule="auto"/>
              <w:rPr>
                <w:rFonts w:ascii="Times New Roman" w:hAnsi="Times New Roman"/>
                <w:b/>
                <w:sz w:val="24"/>
                <w:szCs w:val="24"/>
              </w:rPr>
            </w:pPr>
            <w:r w:rsidRPr="00E40308">
              <w:rPr>
                <w:rFonts w:ascii="Times New Roman" w:hAnsi="Times New Roman"/>
                <w:b/>
                <w:sz w:val="24"/>
                <w:szCs w:val="24"/>
              </w:rPr>
              <w:t>АО «</w:t>
            </w:r>
            <w:r w:rsidRPr="00E40308">
              <w:rPr>
                <w:rFonts w:ascii="Times New Roman" w:hAnsi="Times New Roman"/>
                <w:b/>
                <w:color w:val="000000"/>
                <w:sz w:val="24"/>
                <w:szCs w:val="24"/>
              </w:rPr>
              <w:t>Метрострой Северной Столицы</w:t>
            </w:r>
            <w:r w:rsidRPr="00E40308">
              <w:rPr>
                <w:rFonts w:ascii="Times New Roman" w:hAnsi="Times New Roman"/>
                <w:b/>
                <w:sz w:val="24"/>
                <w:szCs w:val="24"/>
              </w:rPr>
              <w:t>»</w:t>
            </w:r>
          </w:p>
          <w:p w14:paraId="2E044755" w14:textId="77777777" w:rsidR="00E17F20" w:rsidRPr="00E40308" w:rsidRDefault="00965D25" w:rsidP="00E17F20">
            <w:pPr>
              <w:spacing w:after="0" w:line="240" w:lineRule="auto"/>
              <w:rPr>
                <w:rFonts w:ascii="Times New Roman" w:hAnsi="Times New Roman"/>
                <w:sz w:val="24"/>
                <w:szCs w:val="24"/>
              </w:rPr>
            </w:pPr>
            <w:r w:rsidRPr="00E40308">
              <w:rPr>
                <w:rFonts w:ascii="Times New Roman" w:hAnsi="Times New Roman"/>
                <w:sz w:val="24"/>
                <w:szCs w:val="24"/>
              </w:rPr>
              <w:t xml:space="preserve">Адрес: </w:t>
            </w:r>
            <w:r w:rsidR="00E17F20" w:rsidRPr="00E40308">
              <w:rPr>
                <w:rFonts w:ascii="Times New Roman" w:hAnsi="Times New Roman"/>
                <w:sz w:val="24"/>
                <w:szCs w:val="24"/>
              </w:rPr>
              <w:t>196233, г. Санкт-Петербург, вн. тер. г. муниципальный округ Гагаринское, пр-кт Витебский, д.109 литера В, помещ. 1-Н.</w:t>
            </w:r>
          </w:p>
          <w:p w14:paraId="22E8E217" w14:textId="048644A6" w:rsidR="00965D25" w:rsidRPr="00E40308" w:rsidRDefault="00965D25" w:rsidP="00E17F20">
            <w:pPr>
              <w:spacing w:after="0" w:line="240" w:lineRule="auto"/>
              <w:rPr>
                <w:rFonts w:ascii="Times New Roman" w:hAnsi="Times New Roman"/>
                <w:sz w:val="24"/>
                <w:szCs w:val="24"/>
              </w:rPr>
            </w:pPr>
            <w:r w:rsidRPr="00E40308">
              <w:rPr>
                <w:rFonts w:ascii="Times New Roman" w:hAnsi="Times New Roman"/>
                <w:sz w:val="24"/>
                <w:szCs w:val="24"/>
              </w:rPr>
              <w:t>ОГРН 1207800130560</w:t>
            </w:r>
          </w:p>
          <w:p w14:paraId="5B364A2C" w14:textId="77777777" w:rsidR="00965D25" w:rsidRPr="00E40308" w:rsidRDefault="00965D25" w:rsidP="00E17F20">
            <w:pPr>
              <w:spacing w:after="0" w:line="240" w:lineRule="auto"/>
              <w:rPr>
                <w:rFonts w:ascii="Times New Roman" w:hAnsi="Times New Roman"/>
                <w:sz w:val="24"/>
                <w:szCs w:val="24"/>
              </w:rPr>
            </w:pPr>
            <w:r w:rsidRPr="00E40308">
              <w:rPr>
                <w:rFonts w:ascii="Times New Roman" w:hAnsi="Times New Roman"/>
                <w:sz w:val="24"/>
                <w:szCs w:val="24"/>
              </w:rPr>
              <w:t>ИНН 7810904590, КПП 781001001</w:t>
            </w:r>
          </w:p>
          <w:p w14:paraId="4CC84E34" w14:textId="59E95C33" w:rsidR="00965D25" w:rsidRPr="00E40308" w:rsidRDefault="00965D25" w:rsidP="00E17F20">
            <w:pPr>
              <w:spacing w:after="0" w:line="240" w:lineRule="auto"/>
              <w:rPr>
                <w:rFonts w:ascii="Times New Roman" w:hAnsi="Times New Roman"/>
                <w:b/>
                <w:sz w:val="24"/>
                <w:szCs w:val="24"/>
              </w:rPr>
            </w:pPr>
            <w:r w:rsidRPr="00E40308">
              <w:rPr>
                <w:rFonts w:ascii="Times New Roman" w:hAnsi="Times New Roman"/>
                <w:sz w:val="24"/>
                <w:szCs w:val="24"/>
              </w:rPr>
              <w:t>ОКПО 45985529, ОКВЭД 4</w:t>
            </w:r>
            <w:r w:rsidR="00222693" w:rsidRPr="00E40308">
              <w:rPr>
                <w:rFonts w:ascii="Times New Roman" w:hAnsi="Times New Roman"/>
                <w:sz w:val="24"/>
                <w:szCs w:val="24"/>
              </w:rPr>
              <w:t>2</w:t>
            </w:r>
            <w:r w:rsidRPr="00E40308">
              <w:rPr>
                <w:rFonts w:ascii="Times New Roman" w:hAnsi="Times New Roman"/>
                <w:sz w:val="24"/>
                <w:szCs w:val="24"/>
              </w:rPr>
              <w:t>.12</w:t>
            </w:r>
          </w:p>
          <w:p w14:paraId="5FCD1EBE" w14:textId="77777777"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Банковские реквизиты:</w:t>
            </w:r>
          </w:p>
          <w:p w14:paraId="5B213783" w14:textId="5DD2E19A"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 xml:space="preserve">р/с 40702810439800000661 </w:t>
            </w:r>
          </w:p>
          <w:p w14:paraId="245B8A49" w14:textId="578EAF1B"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филиал ОПЕРУ Банка ВТБ (</w:t>
            </w:r>
            <w:r w:rsidR="001D2333" w:rsidRPr="00E40308">
              <w:rPr>
                <w:rFonts w:ascii="Times New Roman" w:hAnsi="Times New Roman"/>
                <w:kern w:val="3"/>
                <w:sz w:val="24"/>
                <w:szCs w:val="24"/>
                <w:lang w:eastAsia="zh-CN"/>
              </w:rPr>
              <w:t>ПАО) в</w:t>
            </w:r>
            <w:r w:rsidRPr="00E40308">
              <w:rPr>
                <w:rFonts w:ascii="Times New Roman" w:hAnsi="Times New Roman"/>
                <w:kern w:val="3"/>
                <w:sz w:val="24"/>
                <w:szCs w:val="24"/>
                <w:lang w:eastAsia="zh-CN"/>
              </w:rPr>
              <w:t xml:space="preserve"> Санкт-Петербурге</w:t>
            </w:r>
          </w:p>
          <w:p w14:paraId="66D4E95C" w14:textId="77777777"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к/с 30101810200000000704</w:t>
            </w:r>
          </w:p>
          <w:p w14:paraId="11095C45" w14:textId="77777777"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БИК 044030704</w:t>
            </w:r>
          </w:p>
          <w:p w14:paraId="4403E4E6" w14:textId="77777777" w:rsidR="00E17F20" w:rsidRPr="00E40308" w:rsidRDefault="002263E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 xml:space="preserve">Комитет финансов Санкт-Петербурга (Акционерное общество «Метрострой Северной Столицы», </w:t>
            </w:r>
          </w:p>
          <w:p w14:paraId="25BB3BE1" w14:textId="77777777" w:rsidR="00DA1585" w:rsidRPr="00E40308" w:rsidRDefault="002263E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 xml:space="preserve">л/с 712Ю5093001) </w:t>
            </w:r>
          </w:p>
          <w:p w14:paraId="436647F9" w14:textId="77777777" w:rsidR="00DA1585" w:rsidRPr="00E40308" w:rsidRDefault="002263E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 xml:space="preserve">БИК 014030106, </w:t>
            </w:r>
          </w:p>
          <w:p w14:paraId="65D96CA9" w14:textId="1AF4FBA2" w:rsidR="00E17F20" w:rsidRPr="00E40308" w:rsidRDefault="00007D6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ОКЦ №1 СЗ</w:t>
            </w:r>
            <w:r w:rsidR="002263E5" w:rsidRPr="00E40308">
              <w:rPr>
                <w:rFonts w:ascii="Times New Roman" w:hAnsi="Times New Roman"/>
                <w:sz w:val="24"/>
                <w:szCs w:val="24"/>
              </w:rPr>
              <w:t xml:space="preserve">ГУ Банка России //УФК по г. Санкт-Петербургу, </w:t>
            </w:r>
          </w:p>
          <w:p w14:paraId="222FD232" w14:textId="647133B4" w:rsidR="002263E5" w:rsidRPr="00E40308" w:rsidRDefault="002263E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г. Санкт-Петербург</w:t>
            </w:r>
          </w:p>
          <w:p w14:paraId="1F9F854F" w14:textId="77777777" w:rsidR="002263E5" w:rsidRPr="00E40308" w:rsidRDefault="002263E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Единый казначейский счет: 40102810945370000005</w:t>
            </w:r>
          </w:p>
          <w:p w14:paraId="45C9E391" w14:textId="77777777" w:rsidR="002263E5" w:rsidRPr="00E40308" w:rsidRDefault="002263E5" w:rsidP="00E17F20">
            <w:pPr>
              <w:autoSpaceDE w:val="0"/>
              <w:autoSpaceDN w:val="0"/>
              <w:adjustRightInd w:val="0"/>
              <w:spacing w:after="0" w:line="240" w:lineRule="auto"/>
              <w:rPr>
                <w:rFonts w:ascii="Times New Roman" w:hAnsi="Times New Roman"/>
                <w:sz w:val="24"/>
                <w:szCs w:val="24"/>
              </w:rPr>
            </w:pPr>
            <w:r w:rsidRPr="00E40308">
              <w:rPr>
                <w:rFonts w:ascii="Times New Roman" w:hAnsi="Times New Roman"/>
                <w:sz w:val="24"/>
                <w:szCs w:val="24"/>
              </w:rPr>
              <w:t>Номер казначейского счета: 03225643400000007202</w:t>
            </w:r>
          </w:p>
          <w:p w14:paraId="20EDA854" w14:textId="2A78D8AE"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bookmarkStart w:id="25" w:name="_Hlk237271198"/>
            <w:r w:rsidRPr="00E40308">
              <w:rPr>
                <w:rFonts w:ascii="Times New Roman" w:hAnsi="Times New Roman"/>
                <w:kern w:val="3"/>
                <w:sz w:val="24"/>
                <w:szCs w:val="24"/>
                <w:lang w:eastAsia="zh-CN"/>
              </w:rPr>
              <w:t>Е-</w:t>
            </w:r>
            <w:r w:rsidRPr="00E40308">
              <w:rPr>
                <w:rFonts w:ascii="Times New Roman" w:hAnsi="Times New Roman"/>
                <w:kern w:val="3"/>
                <w:sz w:val="24"/>
                <w:szCs w:val="24"/>
                <w:lang w:val="en-US" w:eastAsia="zh-CN"/>
              </w:rPr>
              <w:t>mail</w:t>
            </w:r>
            <w:r w:rsidRPr="00E40308">
              <w:rPr>
                <w:rFonts w:ascii="Times New Roman" w:hAnsi="Times New Roman"/>
                <w:kern w:val="3"/>
                <w:sz w:val="24"/>
                <w:szCs w:val="24"/>
                <w:lang w:eastAsia="zh-CN"/>
              </w:rPr>
              <w:t xml:space="preserve">: </w:t>
            </w:r>
            <w:r w:rsidRPr="00E40308">
              <w:rPr>
                <w:rFonts w:ascii="Times New Roman" w:hAnsi="Times New Roman"/>
                <w:kern w:val="3"/>
                <w:sz w:val="24"/>
                <w:szCs w:val="24"/>
                <w:lang w:val="en-US" w:eastAsia="zh-CN"/>
              </w:rPr>
              <w:t>info</w:t>
            </w:r>
            <w:r w:rsidRPr="00E40308">
              <w:rPr>
                <w:rFonts w:ascii="Times New Roman" w:hAnsi="Times New Roman"/>
                <w:kern w:val="3"/>
                <w:sz w:val="24"/>
                <w:szCs w:val="24"/>
                <w:lang w:eastAsia="zh-CN"/>
              </w:rPr>
              <w:t>@</w:t>
            </w:r>
            <w:r w:rsidRPr="00E40308">
              <w:rPr>
                <w:rFonts w:ascii="Times New Roman" w:hAnsi="Times New Roman"/>
                <w:kern w:val="3"/>
                <w:sz w:val="24"/>
                <w:szCs w:val="24"/>
                <w:lang w:val="en-US" w:eastAsia="zh-CN"/>
              </w:rPr>
              <w:t>metrostr</w:t>
            </w:r>
            <w:r w:rsidRPr="00E40308">
              <w:rPr>
                <w:rFonts w:ascii="Times New Roman" w:hAnsi="Times New Roman"/>
                <w:kern w:val="3"/>
                <w:sz w:val="24"/>
                <w:szCs w:val="24"/>
                <w:lang w:eastAsia="zh-CN"/>
              </w:rPr>
              <w:t>.</w:t>
            </w:r>
            <w:r w:rsidRPr="00E40308">
              <w:rPr>
                <w:rFonts w:ascii="Times New Roman" w:hAnsi="Times New Roman"/>
                <w:kern w:val="3"/>
                <w:sz w:val="24"/>
                <w:szCs w:val="24"/>
                <w:lang w:val="en-US" w:eastAsia="zh-CN"/>
              </w:rPr>
              <w:t>ru</w:t>
            </w:r>
          </w:p>
          <w:p w14:paraId="5B44B782" w14:textId="38EC8219" w:rsidR="007200FA"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r w:rsidRPr="00E40308">
              <w:rPr>
                <w:rFonts w:ascii="Times New Roman" w:hAnsi="Times New Roman"/>
                <w:kern w:val="3"/>
                <w:sz w:val="24"/>
                <w:szCs w:val="24"/>
                <w:lang w:eastAsia="zh-CN"/>
              </w:rPr>
              <w:t>Телефон: 8 (812) 740-21-31</w:t>
            </w:r>
          </w:p>
          <w:bookmarkEnd w:id="25"/>
          <w:p w14:paraId="6447C954" w14:textId="77777777" w:rsidR="00AC5731" w:rsidRPr="00E40308" w:rsidRDefault="00AC5731" w:rsidP="00E17F20">
            <w:pPr>
              <w:widowControl w:val="0"/>
              <w:suppressAutoHyphens/>
              <w:autoSpaceDE w:val="0"/>
              <w:autoSpaceDN w:val="0"/>
              <w:snapToGrid w:val="0"/>
              <w:spacing w:after="0" w:line="240" w:lineRule="auto"/>
              <w:textAlignment w:val="baseline"/>
              <w:rPr>
                <w:rFonts w:ascii="Times New Roman" w:hAnsi="Times New Roman"/>
                <w:kern w:val="3"/>
                <w:sz w:val="24"/>
                <w:szCs w:val="24"/>
                <w:lang w:eastAsia="zh-CN"/>
              </w:rPr>
            </w:pPr>
          </w:p>
          <w:p w14:paraId="054B76C4" w14:textId="6A765C0A"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b/>
                <w:kern w:val="3"/>
                <w:sz w:val="24"/>
                <w:szCs w:val="24"/>
                <w:lang w:eastAsia="zh-CN"/>
              </w:rPr>
            </w:pPr>
            <w:r w:rsidRPr="00E40308">
              <w:rPr>
                <w:rFonts w:ascii="Times New Roman" w:hAnsi="Times New Roman"/>
                <w:b/>
                <w:kern w:val="3"/>
                <w:sz w:val="24"/>
                <w:szCs w:val="24"/>
                <w:lang w:eastAsia="zh-CN"/>
              </w:rPr>
              <w:lastRenderedPageBreak/>
              <w:t>Генеральный директор</w:t>
            </w:r>
          </w:p>
          <w:p w14:paraId="59B5D295" w14:textId="77777777" w:rsidR="003551AF" w:rsidRPr="00E40308" w:rsidRDefault="003551AF" w:rsidP="00E17F20">
            <w:pPr>
              <w:widowControl w:val="0"/>
              <w:suppressAutoHyphens/>
              <w:autoSpaceDE w:val="0"/>
              <w:autoSpaceDN w:val="0"/>
              <w:snapToGrid w:val="0"/>
              <w:spacing w:after="0" w:line="240" w:lineRule="auto"/>
              <w:textAlignment w:val="baseline"/>
              <w:rPr>
                <w:rFonts w:ascii="Times New Roman" w:hAnsi="Times New Roman"/>
                <w:b/>
                <w:kern w:val="3"/>
                <w:sz w:val="24"/>
                <w:szCs w:val="24"/>
                <w:lang w:eastAsia="zh-CN"/>
              </w:rPr>
            </w:pPr>
          </w:p>
          <w:p w14:paraId="20735525" w14:textId="26F29B48"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b/>
                <w:kern w:val="3"/>
                <w:sz w:val="24"/>
                <w:szCs w:val="24"/>
                <w:lang w:eastAsia="zh-CN"/>
              </w:rPr>
            </w:pPr>
            <w:r w:rsidRPr="00E40308">
              <w:rPr>
                <w:rFonts w:ascii="Times New Roman" w:hAnsi="Times New Roman"/>
                <w:b/>
                <w:kern w:val="3"/>
                <w:sz w:val="24"/>
                <w:szCs w:val="24"/>
                <w:lang w:eastAsia="zh-CN"/>
              </w:rPr>
              <w:t>_________________ /</w:t>
            </w:r>
            <w:r w:rsidR="00F31BF5" w:rsidRPr="00E40308">
              <w:rPr>
                <w:rFonts w:ascii="Times New Roman" w:hAnsi="Times New Roman"/>
                <w:b/>
                <w:kern w:val="3"/>
                <w:sz w:val="24"/>
                <w:szCs w:val="24"/>
                <w:lang w:eastAsia="zh-CN"/>
              </w:rPr>
              <w:t>Д.С. Васильев</w:t>
            </w:r>
            <w:r w:rsidRPr="00E40308">
              <w:rPr>
                <w:rFonts w:ascii="Times New Roman" w:hAnsi="Times New Roman"/>
                <w:b/>
                <w:kern w:val="3"/>
                <w:sz w:val="24"/>
                <w:szCs w:val="24"/>
                <w:lang w:eastAsia="zh-CN"/>
              </w:rPr>
              <w:t xml:space="preserve">/   </w:t>
            </w:r>
          </w:p>
          <w:p w14:paraId="039627B7" w14:textId="77777777"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b/>
                <w:kern w:val="3"/>
                <w:sz w:val="24"/>
                <w:szCs w:val="24"/>
                <w:lang w:eastAsia="zh-CN"/>
              </w:rPr>
            </w:pPr>
          </w:p>
        </w:tc>
        <w:tc>
          <w:tcPr>
            <w:tcW w:w="4310" w:type="dxa"/>
          </w:tcPr>
          <w:p w14:paraId="327E3E98" w14:textId="77777777"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b/>
                <w:kern w:val="3"/>
                <w:sz w:val="24"/>
                <w:szCs w:val="24"/>
                <w:lang w:eastAsia="zh-CN"/>
              </w:rPr>
            </w:pPr>
            <w:r w:rsidRPr="00E40308">
              <w:rPr>
                <w:rFonts w:ascii="Times New Roman" w:hAnsi="Times New Roman"/>
                <w:b/>
                <w:kern w:val="3"/>
                <w:sz w:val="24"/>
                <w:szCs w:val="24"/>
                <w:lang w:eastAsia="zh-CN"/>
              </w:rPr>
              <w:lastRenderedPageBreak/>
              <w:t>Поставщик:</w:t>
            </w:r>
          </w:p>
          <w:p w14:paraId="0FF890B0"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4DD37A31"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450383DD"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32E69BDD"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53F63A50"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2827DE6A"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1C8C49B3"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4CF40C8D"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356D9FF6"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0982AD01" w14:textId="7533B1F0" w:rsidR="001D2333" w:rsidRPr="00E40308" w:rsidRDefault="001D2333"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588C6CC5" w14:textId="79F7554E" w:rsidR="001D321D" w:rsidRPr="00E40308" w:rsidRDefault="001D321D"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209086C0" w14:textId="43F92F1B" w:rsidR="00331E14" w:rsidRPr="00E40308" w:rsidRDefault="00331E14"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4990E611" w14:textId="56D6EA0C" w:rsidR="00331E14" w:rsidRPr="00E40308" w:rsidRDefault="00331E14"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0DDDC054" w14:textId="0F28148F" w:rsidR="00331E14" w:rsidRPr="00E40308" w:rsidRDefault="00331E14"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0FA974B7" w14:textId="0EBED594" w:rsidR="00331E14" w:rsidRPr="00E40308" w:rsidRDefault="00331E14"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4A14526B" w14:textId="08AA9E4A" w:rsidR="003551AF" w:rsidRPr="00E40308" w:rsidRDefault="003551A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14873CBA" w14:textId="233155C2" w:rsidR="003551AF" w:rsidRPr="00E40308" w:rsidRDefault="003551A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36B3B112" w14:textId="269CBEDB" w:rsidR="003551AF" w:rsidRPr="00E40308" w:rsidRDefault="003551A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66529DB1" w14:textId="77777777" w:rsidR="003551AF" w:rsidRPr="00E40308" w:rsidRDefault="003551A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5F260A26" w14:textId="5160482B" w:rsidR="00331E14" w:rsidRPr="00E40308" w:rsidRDefault="00331E14"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75BD76D4" w14:textId="0084A1B9" w:rsidR="00331E14" w:rsidRPr="00E40308" w:rsidRDefault="00331E14"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4611FC18" w14:textId="277669B5" w:rsidR="003551AF" w:rsidRPr="00E40308" w:rsidRDefault="003551A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04C212FC" w14:textId="057D0187" w:rsidR="00B71CCD" w:rsidRPr="00E40308" w:rsidRDefault="00B71CCD"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27B05795" w14:textId="331CCA2B" w:rsidR="00012A2F" w:rsidRPr="00E40308" w:rsidRDefault="00012A2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7284A1B2" w14:textId="77777777" w:rsidR="00012A2F" w:rsidRPr="00E40308" w:rsidRDefault="00012A2F"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0B0D4CC9" w14:textId="57DD4681"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lastRenderedPageBreak/>
              <w:t>Генеральный директор</w:t>
            </w:r>
          </w:p>
          <w:p w14:paraId="5EE69D73" w14:textId="77777777" w:rsidR="00060035" w:rsidRPr="00E40308" w:rsidRDefault="0006003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p>
          <w:p w14:paraId="0849E598" w14:textId="77777777" w:rsidR="00965D25" w:rsidRPr="00E40308" w:rsidRDefault="00965D25" w:rsidP="00E17F20">
            <w:pPr>
              <w:tabs>
                <w:tab w:val="left" w:pos="1905"/>
              </w:tabs>
              <w:suppressAutoHyphens/>
              <w:autoSpaceDN w:val="0"/>
              <w:spacing w:after="0" w:line="240" w:lineRule="auto"/>
              <w:textAlignment w:val="baseline"/>
              <w:rPr>
                <w:rFonts w:ascii="Times New Roman" w:hAnsi="Times New Roman"/>
                <w:b/>
                <w:bCs/>
                <w:color w:val="000000"/>
                <w:kern w:val="3"/>
                <w:sz w:val="24"/>
                <w:szCs w:val="24"/>
                <w:lang w:eastAsia="zh-CN"/>
              </w:rPr>
            </w:pPr>
            <w:r w:rsidRPr="00E40308">
              <w:rPr>
                <w:rFonts w:ascii="Times New Roman" w:hAnsi="Times New Roman"/>
                <w:b/>
                <w:bCs/>
                <w:color w:val="000000"/>
                <w:kern w:val="3"/>
                <w:sz w:val="24"/>
                <w:szCs w:val="24"/>
                <w:lang w:eastAsia="zh-CN"/>
              </w:rPr>
              <w:t>__________________/_______________/</w:t>
            </w:r>
          </w:p>
          <w:p w14:paraId="15F9BEF4" w14:textId="77777777" w:rsidR="00965D25" w:rsidRPr="00E40308" w:rsidRDefault="00965D25" w:rsidP="00E17F20">
            <w:pPr>
              <w:widowControl w:val="0"/>
              <w:suppressAutoHyphens/>
              <w:autoSpaceDE w:val="0"/>
              <w:autoSpaceDN w:val="0"/>
              <w:snapToGrid w:val="0"/>
              <w:spacing w:after="0" w:line="240" w:lineRule="auto"/>
              <w:textAlignment w:val="baseline"/>
              <w:rPr>
                <w:rFonts w:ascii="Times New Roman" w:hAnsi="Times New Roman"/>
                <w:b/>
                <w:kern w:val="3"/>
                <w:sz w:val="24"/>
                <w:szCs w:val="24"/>
                <w:lang w:eastAsia="zh-CN"/>
              </w:rPr>
            </w:pPr>
          </w:p>
        </w:tc>
      </w:tr>
      <w:bookmarkEnd w:id="0"/>
    </w:tbl>
    <w:p w14:paraId="5C8C3BF0" w14:textId="77777777" w:rsidR="00762816" w:rsidRPr="00E40308" w:rsidRDefault="00762816" w:rsidP="00762816">
      <w:pPr>
        <w:tabs>
          <w:tab w:val="left" w:pos="567"/>
        </w:tabs>
        <w:spacing w:after="0"/>
        <w:jc w:val="right"/>
        <w:rPr>
          <w:rFonts w:ascii="Times New Roman" w:hAnsi="Times New Roman"/>
          <w:sz w:val="24"/>
          <w:szCs w:val="24"/>
        </w:rPr>
        <w:sectPr w:rsidR="00762816" w:rsidRPr="00E40308" w:rsidSect="00B7696D">
          <w:headerReference w:type="even" r:id="rId8"/>
          <w:headerReference w:type="default" r:id="rId9"/>
          <w:footerReference w:type="even" r:id="rId10"/>
          <w:footerReference w:type="default" r:id="rId11"/>
          <w:headerReference w:type="first" r:id="rId12"/>
          <w:footerReference w:type="first" r:id="rId13"/>
          <w:pgSz w:w="12240" w:h="15840"/>
          <w:pgMar w:top="1160" w:right="758" w:bottom="280" w:left="567" w:header="720" w:footer="720" w:gutter="0"/>
          <w:cols w:space="720"/>
        </w:sectPr>
      </w:pPr>
    </w:p>
    <w:p w14:paraId="25C7DBCC" w14:textId="7ECEBF42" w:rsidR="00762816" w:rsidRPr="00E40308" w:rsidRDefault="00762816" w:rsidP="00762816">
      <w:pPr>
        <w:tabs>
          <w:tab w:val="left" w:pos="567"/>
        </w:tabs>
        <w:spacing w:after="0"/>
        <w:jc w:val="right"/>
        <w:rPr>
          <w:rFonts w:ascii="Times New Roman" w:hAnsi="Times New Roman"/>
          <w:sz w:val="24"/>
          <w:szCs w:val="24"/>
        </w:rPr>
      </w:pPr>
      <w:bookmarkStart w:id="26" w:name="_Hlk225527127"/>
      <w:r w:rsidRPr="00E40308">
        <w:rPr>
          <w:rFonts w:ascii="Times New Roman" w:hAnsi="Times New Roman"/>
          <w:sz w:val="24"/>
          <w:szCs w:val="24"/>
        </w:rPr>
        <w:lastRenderedPageBreak/>
        <w:t>Приложение №2</w:t>
      </w:r>
    </w:p>
    <w:p w14:paraId="7F47E930" w14:textId="77777777" w:rsidR="00762816" w:rsidRPr="00E40308" w:rsidRDefault="00762816" w:rsidP="00762816">
      <w:pPr>
        <w:tabs>
          <w:tab w:val="left" w:pos="567"/>
        </w:tabs>
        <w:spacing w:after="0"/>
        <w:jc w:val="right"/>
        <w:rPr>
          <w:rFonts w:ascii="Times New Roman" w:hAnsi="Times New Roman"/>
          <w:sz w:val="24"/>
          <w:szCs w:val="24"/>
        </w:rPr>
      </w:pPr>
      <w:r w:rsidRPr="00E40308">
        <w:rPr>
          <w:rFonts w:ascii="Times New Roman" w:hAnsi="Times New Roman"/>
          <w:sz w:val="24"/>
          <w:szCs w:val="24"/>
        </w:rPr>
        <w:t>к договору от _______</w:t>
      </w:r>
      <w:proofErr w:type="gramStart"/>
      <w:r w:rsidRPr="00E40308">
        <w:rPr>
          <w:rFonts w:ascii="Times New Roman" w:hAnsi="Times New Roman"/>
          <w:sz w:val="24"/>
          <w:szCs w:val="24"/>
        </w:rPr>
        <w:t>_  №</w:t>
      </w:r>
      <w:proofErr w:type="gramEnd"/>
      <w:r w:rsidRPr="00E40308">
        <w:rPr>
          <w:rFonts w:ascii="Times New Roman" w:hAnsi="Times New Roman"/>
          <w:sz w:val="24"/>
          <w:szCs w:val="24"/>
        </w:rPr>
        <w:t>_________</w:t>
      </w:r>
    </w:p>
    <w:p w14:paraId="04C9CC9A" w14:textId="77777777" w:rsidR="00762816" w:rsidRPr="00E40308" w:rsidRDefault="00762816" w:rsidP="00762816">
      <w:pPr>
        <w:tabs>
          <w:tab w:val="left" w:pos="567"/>
        </w:tabs>
        <w:spacing w:after="0"/>
        <w:jc w:val="right"/>
        <w:rPr>
          <w:rFonts w:ascii="Times New Roman" w:hAnsi="Times New Roman"/>
          <w:sz w:val="24"/>
          <w:szCs w:val="24"/>
        </w:rPr>
      </w:pPr>
    </w:p>
    <w:p w14:paraId="4CBAF4A7" w14:textId="77777777" w:rsidR="00762816" w:rsidRPr="00E40308" w:rsidRDefault="00762816" w:rsidP="00762816">
      <w:pPr>
        <w:tabs>
          <w:tab w:val="left" w:pos="567"/>
        </w:tabs>
        <w:spacing w:after="0"/>
        <w:jc w:val="right"/>
        <w:rPr>
          <w:rFonts w:ascii="Times New Roman" w:hAnsi="Times New Roman"/>
          <w:sz w:val="24"/>
          <w:szCs w:val="24"/>
        </w:rPr>
      </w:pPr>
    </w:p>
    <w:p w14:paraId="3B489A29" w14:textId="77777777" w:rsidR="00762816" w:rsidRPr="00E40308" w:rsidRDefault="00762816" w:rsidP="00762816">
      <w:pPr>
        <w:tabs>
          <w:tab w:val="left" w:pos="567"/>
        </w:tabs>
        <w:spacing w:after="0"/>
        <w:jc w:val="center"/>
        <w:rPr>
          <w:rFonts w:ascii="Times New Roman" w:hAnsi="Times New Roman"/>
          <w:b/>
          <w:sz w:val="24"/>
          <w:szCs w:val="24"/>
        </w:rPr>
      </w:pPr>
      <w:bookmarkStart w:id="27" w:name="_Hlk230084956"/>
      <w:r w:rsidRPr="00E40308">
        <w:rPr>
          <w:rFonts w:ascii="Times New Roman" w:hAnsi="Times New Roman"/>
          <w:b/>
          <w:sz w:val="24"/>
          <w:szCs w:val="24"/>
        </w:rPr>
        <w:t>Акт</w:t>
      </w:r>
    </w:p>
    <w:p w14:paraId="6B4EFB85" w14:textId="77777777" w:rsidR="00762816" w:rsidRPr="00E40308" w:rsidRDefault="00762816" w:rsidP="00762816">
      <w:pPr>
        <w:tabs>
          <w:tab w:val="left" w:pos="567"/>
        </w:tabs>
        <w:spacing w:after="0"/>
        <w:jc w:val="center"/>
        <w:rPr>
          <w:rFonts w:ascii="Times New Roman" w:hAnsi="Times New Roman"/>
          <w:b/>
          <w:sz w:val="24"/>
          <w:szCs w:val="24"/>
        </w:rPr>
      </w:pPr>
      <w:r w:rsidRPr="00E40308">
        <w:rPr>
          <w:rFonts w:ascii="Times New Roman" w:hAnsi="Times New Roman"/>
          <w:b/>
          <w:sz w:val="24"/>
          <w:szCs w:val="24"/>
        </w:rPr>
        <w:t>приёма-передачи Товара</w:t>
      </w:r>
    </w:p>
    <w:p w14:paraId="50141B58" w14:textId="77777777" w:rsidR="00762816" w:rsidRPr="00E40308" w:rsidRDefault="00762816" w:rsidP="00762816">
      <w:pPr>
        <w:tabs>
          <w:tab w:val="left" w:pos="567"/>
        </w:tabs>
        <w:spacing w:after="0"/>
        <w:jc w:val="both"/>
        <w:rPr>
          <w:rFonts w:ascii="Times New Roman" w:hAnsi="Times New Roman"/>
          <w:sz w:val="24"/>
          <w:szCs w:val="24"/>
        </w:rPr>
      </w:pPr>
      <w:r w:rsidRPr="00E40308">
        <w:rPr>
          <w:rFonts w:ascii="Times New Roman" w:hAnsi="Times New Roman"/>
          <w:sz w:val="24"/>
          <w:szCs w:val="24"/>
        </w:rPr>
        <w:t xml:space="preserve">Санкт-Петербург                                                                                                                                                     "___"________ ____ г. </w:t>
      </w:r>
    </w:p>
    <w:p w14:paraId="2B28751A" w14:textId="77777777" w:rsidR="00762816" w:rsidRPr="00E40308" w:rsidRDefault="00762816" w:rsidP="00762816">
      <w:pPr>
        <w:tabs>
          <w:tab w:val="left" w:pos="567"/>
        </w:tabs>
        <w:spacing w:after="0"/>
        <w:jc w:val="both"/>
        <w:rPr>
          <w:rFonts w:ascii="Times New Roman" w:hAnsi="Times New Roman"/>
          <w:sz w:val="24"/>
          <w:szCs w:val="24"/>
        </w:rPr>
      </w:pPr>
    </w:p>
    <w:p w14:paraId="4A2125FC" w14:textId="77777777" w:rsidR="00762816" w:rsidRPr="00E40308" w:rsidRDefault="00762816" w:rsidP="00762816">
      <w:pPr>
        <w:tabs>
          <w:tab w:val="left" w:pos="567"/>
        </w:tabs>
        <w:spacing w:after="0" w:line="240" w:lineRule="auto"/>
        <w:ind w:firstLine="709"/>
        <w:jc w:val="both"/>
        <w:rPr>
          <w:rFonts w:ascii="Times New Roman" w:hAnsi="Times New Roman"/>
          <w:sz w:val="24"/>
          <w:szCs w:val="24"/>
        </w:rPr>
      </w:pPr>
      <w:r w:rsidRPr="00E40308">
        <w:rPr>
          <w:rFonts w:ascii="Times New Roman" w:hAnsi="Times New Roman"/>
          <w:sz w:val="24"/>
          <w:szCs w:val="24"/>
        </w:rPr>
        <w:t>______________________ (наименование или Ф.И.О.), именуем__ в дальнейшем "Поставщик", в лице ___________________ (должность, Ф.И.О.), с одной стороны и ___________________ (наименование или Ф.И.О.), именуем__ далее "Покупатель", в лице ____________________ (должность, Ф.И.О.), с другой стороны, совместно именуемые "Стороны", составили настоящий Акт о нижеследующем:</w:t>
      </w:r>
    </w:p>
    <w:p w14:paraId="74BB0F95" w14:textId="77777777" w:rsidR="00762816" w:rsidRPr="00E40308" w:rsidRDefault="00762816" w:rsidP="00762816">
      <w:pPr>
        <w:tabs>
          <w:tab w:val="left" w:pos="567"/>
        </w:tabs>
        <w:spacing w:after="0"/>
        <w:jc w:val="both"/>
        <w:rPr>
          <w:rFonts w:ascii="Times New Roman" w:hAnsi="Times New Roman"/>
          <w:sz w:val="24"/>
          <w:szCs w:val="24"/>
        </w:rPr>
      </w:pPr>
    </w:p>
    <w:p w14:paraId="4751BB91" w14:textId="77777777" w:rsidR="00762816" w:rsidRPr="00E40308" w:rsidRDefault="00762816" w:rsidP="00762816">
      <w:pPr>
        <w:tabs>
          <w:tab w:val="left" w:pos="567"/>
        </w:tabs>
        <w:spacing w:after="0"/>
        <w:jc w:val="both"/>
        <w:rPr>
          <w:rFonts w:ascii="Times New Roman" w:hAnsi="Times New Roman"/>
          <w:sz w:val="24"/>
          <w:szCs w:val="24"/>
        </w:rPr>
      </w:pPr>
      <w:r w:rsidRPr="00E40308">
        <w:rPr>
          <w:rFonts w:ascii="Times New Roman" w:hAnsi="Times New Roman"/>
          <w:sz w:val="24"/>
          <w:szCs w:val="24"/>
        </w:rPr>
        <w:t>1. Во исполнение Договора _____________ от "___"______ ____ г. Поставщик</w:t>
      </w:r>
    </w:p>
    <w:p w14:paraId="25958E02" w14:textId="77777777" w:rsidR="00762816" w:rsidRPr="00E40308" w:rsidRDefault="00762816" w:rsidP="00762816">
      <w:pPr>
        <w:tabs>
          <w:tab w:val="left" w:pos="567"/>
        </w:tabs>
        <w:spacing w:after="0"/>
        <w:jc w:val="both"/>
        <w:rPr>
          <w:rFonts w:ascii="Times New Roman" w:hAnsi="Times New Roman"/>
          <w:sz w:val="24"/>
          <w:szCs w:val="24"/>
        </w:rPr>
      </w:pPr>
      <w:r w:rsidRPr="00E40308">
        <w:rPr>
          <w:rFonts w:ascii="Times New Roman" w:hAnsi="Times New Roman"/>
          <w:sz w:val="24"/>
          <w:szCs w:val="24"/>
        </w:rPr>
        <w:t>поставил, а Покупатель принял Товар на основании Заказа Поставщику № ЦБ _______ от ________________ г. в следующих ассортименте и количестве:</w:t>
      </w:r>
    </w:p>
    <w:p w14:paraId="75759E84" w14:textId="77777777" w:rsidR="00762816" w:rsidRPr="00E40308" w:rsidRDefault="00762816" w:rsidP="00762816">
      <w:pPr>
        <w:tabs>
          <w:tab w:val="left" w:pos="567"/>
        </w:tabs>
        <w:spacing w:after="0"/>
        <w:jc w:val="both"/>
        <w:rPr>
          <w:rFonts w:ascii="Times New Roman" w:hAnsi="Times New Roman"/>
          <w:sz w:val="24"/>
          <w:szCs w:val="24"/>
        </w:rPr>
      </w:pPr>
    </w:p>
    <w:tbl>
      <w:tblPr>
        <w:tblStyle w:val="aff6"/>
        <w:tblW w:w="0" w:type="auto"/>
        <w:tblLook w:val="04A0" w:firstRow="1" w:lastRow="0" w:firstColumn="1" w:lastColumn="0" w:noHBand="0" w:noVBand="1"/>
      </w:tblPr>
      <w:tblGrid>
        <w:gridCol w:w="2181"/>
        <w:gridCol w:w="2181"/>
        <w:gridCol w:w="2181"/>
        <w:gridCol w:w="2181"/>
        <w:gridCol w:w="2181"/>
      </w:tblGrid>
      <w:tr w:rsidR="00762816" w:rsidRPr="00E40308" w14:paraId="0BFD1BD7" w14:textId="77777777" w:rsidTr="00016469">
        <w:tc>
          <w:tcPr>
            <w:tcW w:w="2181" w:type="dxa"/>
          </w:tcPr>
          <w:p w14:paraId="3C4F2C35" w14:textId="77777777" w:rsidR="00762816" w:rsidRPr="00E40308" w:rsidRDefault="00762816" w:rsidP="00016469">
            <w:pPr>
              <w:tabs>
                <w:tab w:val="left" w:pos="567"/>
              </w:tabs>
              <w:spacing w:after="0"/>
              <w:jc w:val="center"/>
              <w:rPr>
                <w:rFonts w:ascii="Times New Roman" w:hAnsi="Times New Roman"/>
                <w:b/>
                <w:sz w:val="24"/>
                <w:szCs w:val="24"/>
              </w:rPr>
            </w:pPr>
            <w:r w:rsidRPr="00E40308">
              <w:rPr>
                <w:rFonts w:ascii="Times New Roman" w:hAnsi="Times New Roman"/>
                <w:b/>
                <w:sz w:val="24"/>
                <w:szCs w:val="24"/>
              </w:rPr>
              <w:t>№п/п</w:t>
            </w:r>
          </w:p>
        </w:tc>
        <w:tc>
          <w:tcPr>
            <w:tcW w:w="2181" w:type="dxa"/>
          </w:tcPr>
          <w:p w14:paraId="445FC9A4" w14:textId="77777777" w:rsidR="00762816" w:rsidRPr="00E40308" w:rsidRDefault="00762816" w:rsidP="00016469">
            <w:pPr>
              <w:tabs>
                <w:tab w:val="left" w:pos="567"/>
              </w:tabs>
              <w:spacing w:after="0"/>
              <w:jc w:val="center"/>
              <w:rPr>
                <w:rFonts w:ascii="Times New Roman" w:hAnsi="Times New Roman"/>
                <w:b/>
                <w:sz w:val="24"/>
                <w:szCs w:val="24"/>
              </w:rPr>
            </w:pPr>
            <w:r w:rsidRPr="00E40308">
              <w:rPr>
                <w:rFonts w:ascii="Times New Roman" w:hAnsi="Times New Roman"/>
                <w:b/>
                <w:sz w:val="24"/>
                <w:szCs w:val="24"/>
              </w:rPr>
              <w:t>Товары</w:t>
            </w:r>
          </w:p>
        </w:tc>
        <w:tc>
          <w:tcPr>
            <w:tcW w:w="2181" w:type="dxa"/>
          </w:tcPr>
          <w:p w14:paraId="29C770FF" w14:textId="77777777" w:rsidR="00762816" w:rsidRPr="00E40308" w:rsidRDefault="00762816" w:rsidP="00016469">
            <w:pPr>
              <w:tabs>
                <w:tab w:val="left" w:pos="567"/>
              </w:tabs>
              <w:spacing w:after="0"/>
              <w:jc w:val="center"/>
              <w:rPr>
                <w:rFonts w:ascii="Times New Roman" w:hAnsi="Times New Roman"/>
                <w:b/>
                <w:sz w:val="24"/>
                <w:szCs w:val="24"/>
              </w:rPr>
            </w:pPr>
            <w:r w:rsidRPr="00E40308">
              <w:rPr>
                <w:rFonts w:ascii="Times New Roman" w:hAnsi="Times New Roman"/>
                <w:b/>
                <w:sz w:val="24"/>
                <w:szCs w:val="24"/>
              </w:rPr>
              <w:t>Кол-во, ед.изм</w:t>
            </w:r>
          </w:p>
        </w:tc>
        <w:tc>
          <w:tcPr>
            <w:tcW w:w="2181" w:type="dxa"/>
          </w:tcPr>
          <w:p w14:paraId="6346A700" w14:textId="77777777" w:rsidR="00762816" w:rsidRPr="00E40308" w:rsidRDefault="00762816" w:rsidP="00016469">
            <w:pPr>
              <w:tabs>
                <w:tab w:val="left" w:pos="567"/>
              </w:tabs>
              <w:spacing w:after="0"/>
              <w:jc w:val="center"/>
              <w:rPr>
                <w:rFonts w:ascii="Times New Roman" w:hAnsi="Times New Roman"/>
                <w:b/>
                <w:sz w:val="24"/>
                <w:szCs w:val="24"/>
              </w:rPr>
            </w:pPr>
            <w:r w:rsidRPr="00E40308">
              <w:rPr>
                <w:rFonts w:ascii="Times New Roman" w:hAnsi="Times New Roman"/>
                <w:b/>
                <w:sz w:val="24"/>
                <w:szCs w:val="24"/>
              </w:rPr>
              <w:t>Цена</w:t>
            </w:r>
          </w:p>
        </w:tc>
        <w:tc>
          <w:tcPr>
            <w:tcW w:w="2181" w:type="dxa"/>
          </w:tcPr>
          <w:p w14:paraId="288185F7" w14:textId="77777777" w:rsidR="00762816" w:rsidRPr="00E40308" w:rsidRDefault="00762816" w:rsidP="00016469">
            <w:pPr>
              <w:tabs>
                <w:tab w:val="left" w:pos="567"/>
              </w:tabs>
              <w:spacing w:after="0"/>
              <w:jc w:val="center"/>
              <w:rPr>
                <w:rFonts w:ascii="Times New Roman" w:hAnsi="Times New Roman"/>
                <w:b/>
                <w:sz w:val="24"/>
                <w:szCs w:val="24"/>
              </w:rPr>
            </w:pPr>
            <w:r w:rsidRPr="00E40308">
              <w:rPr>
                <w:rFonts w:ascii="Times New Roman" w:hAnsi="Times New Roman"/>
                <w:b/>
                <w:sz w:val="24"/>
                <w:szCs w:val="24"/>
              </w:rPr>
              <w:t>Сумма</w:t>
            </w:r>
          </w:p>
        </w:tc>
      </w:tr>
      <w:tr w:rsidR="00762816" w:rsidRPr="00E40308" w14:paraId="64F98DE3" w14:textId="77777777" w:rsidTr="00016469">
        <w:tc>
          <w:tcPr>
            <w:tcW w:w="2181" w:type="dxa"/>
          </w:tcPr>
          <w:p w14:paraId="0821C90C"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132A7ED8"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6050E1C2"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19F1BFA6"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6A51F38E" w14:textId="77777777" w:rsidR="00762816" w:rsidRPr="00E40308" w:rsidRDefault="00762816" w:rsidP="00016469">
            <w:pPr>
              <w:tabs>
                <w:tab w:val="left" w:pos="567"/>
              </w:tabs>
              <w:spacing w:after="0"/>
              <w:jc w:val="both"/>
              <w:rPr>
                <w:rFonts w:ascii="Times New Roman" w:hAnsi="Times New Roman"/>
                <w:sz w:val="24"/>
                <w:szCs w:val="24"/>
              </w:rPr>
            </w:pPr>
          </w:p>
        </w:tc>
      </w:tr>
      <w:tr w:rsidR="00762816" w:rsidRPr="00E40308" w14:paraId="2E2F181F" w14:textId="77777777" w:rsidTr="00016469">
        <w:tc>
          <w:tcPr>
            <w:tcW w:w="2181" w:type="dxa"/>
          </w:tcPr>
          <w:p w14:paraId="54C52E9B"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2B99D4CA"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4785131D"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573B0F2F"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0FC25B23" w14:textId="77777777" w:rsidR="00762816" w:rsidRPr="00E40308" w:rsidRDefault="00762816" w:rsidP="00016469">
            <w:pPr>
              <w:tabs>
                <w:tab w:val="left" w:pos="567"/>
              </w:tabs>
              <w:spacing w:after="0"/>
              <w:jc w:val="both"/>
              <w:rPr>
                <w:rFonts w:ascii="Times New Roman" w:hAnsi="Times New Roman"/>
                <w:sz w:val="24"/>
                <w:szCs w:val="24"/>
              </w:rPr>
            </w:pPr>
          </w:p>
        </w:tc>
      </w:tr>
      <w:tr w:rsidR="00762816" w:rsidRPr="00E40308" w14:paraId="05317915" w14:textId="77777777" w:rsidTr="00016469">
        <w:tc>
          <w:tcPr>
            <w:tcW w:w="2181" w:type="dxa"/>
          </w:tcPr>
          <w:p w14:paraId="5FBD1EE6"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75573BE3"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2EA1679B"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01106DC5" w14:textId="77777777" w:rsidR="00762816" w:rsidRPr="00E40308" w:rsidRDefault="00762816" w:rsidP="00016469">
            <w:pPr>
              <w:tabs>
                <w:tab w:val="left" w:pos="567"/>
              </w:tabs>
              <w:spacing w:after="0"/>
              <w:jc w:val="both"/>
              <w:rPr>
                <w:rFonts w:ascii="Times New Roman" w:hAnsi="Times New Roman"/>
                <w:sz w:val="24"/>
                <w:szCs w:val="24"/>
              </w:rPr>
            </w:pPr>
          </w:p>
        </w:tc>
        <w:tc>
          <w:tcPr>
            <w:tcW w:w="2181" w:type="dxa"/>
          </w:tcPr>
          <w:p w14:paraId="6E4FC47A" w14:textId="77777777" w:rsidR="00762816" w:rsidRPr="00E40308" w:rsidRDefault="00762816" w:rsidP="00016469">
            <w:pPr>
              <w:tabs>
                <w:tab w:val="left" w:pos="567"/>
              </w:tabs>
              <w:spacing w:after="0"/>
              <w:jc w:val="both"/>
              <w:rPr>
                <w:rFonts w:ascii="Times New Roman" w:hAnsi="Times New Roman"/>
                <w:sz w:val="24"/>
                <w:szCs w:val="24"/>
              </w:rPr>
            </w:pPr>
          </w:p>
        </w:tc>
      </w:tr>
    </w:tbl>
    <w:p w14:paraId="30CB0DF2" w14:textId="77777777" w:rsidR="00762816" w:rsidRPr="00E40308" w:rsidRDefault="00762816" w:rsidP="00762816">
      <w:pPr>
        <w:tabs>
          <w:tab w:val="left" w:pos="567"/>
        </w:tabs>
        <w:spacing w:after="0"/>
        <w:jc w:val="both"/>
        <w:rPr>
          <w:rFonts w:ascii="Times New Roman" w:hAnsi="Times New Roman"/>
          <w:sz w:val="24"/>
          <w:szCs w:val="24"/>
        </w:rPr>
      </w:pPr>
      <w:r w:rsidRPr="00E40308">
        <w:rPr>
          <w:rFonts w:ascii="Times New Roman" w:hAnsi="Times New Roman"/>
          <w:sz w:val="24"/>
          <w:szCs w:val="24"/>
        </w:rPr>
        <w:t xml:space="preserve">2. Товар передан в указанном количестве и ассортименте. </w:t>
      </w:r>
    </w:p>
    <w:p w14:paraId="78E2BE8C" w14:textId="77777777" w:rsidR="00762816" w:rsidRPr="00E40308" w:rsidRDefault="00762816" w:rsidP="00762816">
      <w:pPr>
        <w:tabs>
          <w:tab w:val="left" w:pos="567"/>
        </w:tabs>
        <w:spacing w:after="0"/>
        <w:jc w:val="both"/>
        <w:rPr>
          <w:rFonts w:ascii="Times New Roman" w:hAnsi="Times New Roman"/>
          <w:sz w:val="24"/>
          <w:szCs w:val="24"/>
        </w:rPr>
      </w:pPr>
      <w:r w:rsidRPr="00E40308">
        <w:rPr>
          <w:rFonts w:ascii="Times New Roman" w:hAnsi="Times New Roman"/>
          <w:sz w:val="24"/>
          <w:szCs w:val="24"/>
        </w:rPr>
        <w:t>3. В рамках пункта 2.15. Договора _____________ от "___"______ ____ г приёмка Товара по количеству, комплектности и качеству с учетом проведения верификации и входного контроля будет производится Покупателем в срок 20 (двадцать) рабочих дней с момента составления данного Акта приёма-передачи.</w:t>
      </w:r>
    </w:p>
    <w:p w14:paraId="2DB5058F" w14:textId="77777777" w:rsidR="00762816" w:rsidRPr="00E40308" w:rsidRDefault="00762816" w:rsidP="00762816">
      <w:pPr>
        <w:tabs>
          <w:tab w:val="left" w:pos="567"/>
        </w:tabs>
        <w:spacing w:after="0"/>
        <w:jc w:val="both"/>
        <w:rPr>
          <w:rFonts w:ascii="Times New Roman" w:hAnsi="Times New Roman"/>
          <w:sz w:val="24"/>
          <w:szCs w:val="24"/>
        </w:rPr>
      </w:pPr>
      <w:r w:rsidRPr="00E40308">
        <w:rPr>
          <w:rFonts w:ascii="Times New Roman" w:hAnsi="Times New Roman"/>
          <w:sz w:val="24"/>
          <w:szCs w:val="24"/>
        </w:rPr>
        <w:t>4. По итогам проведения приемки Товара в срок, указанный в п. 2.15 Договора, при отсутствии претензий к поставленному Товару по количеству, комплектности и качеству, комплектности и качеству сопровождающих документов, указанных в п. 2.12 Договора, Покупатель подписывает документ, подтверждающий приемку Товара – универсальный передаточный документ (УПД).</w:t>
      </w:r>
    </w:p>
    <w:p w14:paraId="14A30CCD" w14:textId="677F5D92" w:rsidR="00762816" w:rsidRDefault="00762816" w:rsidP="00762816">
      <w:pPr>
        <w:tabs>
          <w:tab w:val="left" w:pos="567"/>
        </w:tabs>
        <w:spacing w:after="0"/>
        <w:jc w:val="both"/>
        <w:rPr>
          <w:rFonts w:ascii="Times New Roman" w:hAnsi="Times New Roman"/>
          <w:sz w:val="24"/>
          <w:szCs w:val="24"/>
        </w:rPr>
      </w:pP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2"/>
        <w:gridCol w:w="5453"/>
      </w:tblGrid>
      <w:tr w:rsidR="00BB3097" w14:paraId="69C760BF" w14:textId="77777777" w:rsidTr="00016469">
        <w:tc>
          <w:tcPr>
            <w:tcW w:w="5452" w:type="dxa"/>
          </w:tcPr>
          <w:p w14:paraId="501911FB" w14:textId="77777777" w:rsidR="00BB3097" w:rsidRPr="00E40308" w:rsidRDefault="00BB3097"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Покупатель:</w:t>
            </w:r>
          </w:p>
          <w:p w14:paraId="6CD3B448" w14:textId="77777777" w:rsidR="00BB3097" w:rsidRPr="00E40308" w:rsidRDefault="00BB3097"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АО «Метрострой Северной Столицы»</w:t>
            </w:r>
          </w:p>
          <w:p w14:paraId="004285F0" w14:textId="77777777" w:rsidR="00BB3097" w:rsidRPr="00E40308" w:rsidRDefault="00BB3097" w:rsidP="00016469">
            <w:pPr>
              <w:tabs>
                <w:tab w:val="left" w:pos="567"/>
              </w:tabs>
              <w:spacing w:after="0"/>
              <w:jc w:val="both"/>
              <w:rPr>
                <w:rFonts w:ascii="Times New Roman" w:hAnsi="Times New Roman"/>
                <w:sz w:val="24"/>
                <w:szCs w:val="24"/>
              </w:rPr>
            </w:pPr>
          </w:p>
          <w:p w14:paraId="1318FB97" w14:textId="3F3AC81F" w:rsidR="00BB3097" w:rsidRPr="00E40308" w:rsidRDefault="00BB3097"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_____________________ /</w:t>
            </w:r>
            <w:r>
              <w:rPr>
                <w:rFonts w:ascii="Times New Roman" w:hAnsi="Times New Roman"/>
                <w:sz w:val="24"/>
                <w:szCs w:val="24"/>
              </w:rPr>
              <w:t>___________</w:t>
            </w:r>
            <w:r w:rsidRPr="00E40308">
              <w:rPr>
                <w:rFonts w:ascii="Times New Roman" w:hAnsi="Times New Roman"/>
                <w:sz w:val="24"/>
                <w:szCs w:val="24"/>
              </w:rPr>
              <w:t>/</w:t>
            </w:r>
          </w:p>
        </w:tc>
        <w:tc>
          <w:tcPr>
            <w:tcW w:w="5453" w:type="dxa"/>
          </w:tcPr>
          <w:p w14:paraId="40789A90" w14:textId="77777777" w:rsidR="00BB3097" w:rsidRDefault="00BB3097"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Поставщик:</w:t>
            </w:r>
          </w:p>
          <w:p w14:paraId="6DCE4BD3" w14:textId="77777777" w:rsidR="00BB3097" w:rsidRDefault="00BB3097" w:rsidP="00016469">
            <w:pPr>
              <w:tabs>
                <w:tab w:val="left" w:pos="567"/>
              </w:tabs>
              <w:spacing w:after="0"/>
              <w:jc w:val="both"/>
              <w:rPr>
                <w:rFonts w:ascii="Times New Roman" w:hAnsi="Times New Roman"/>
                <w:sz w:val="24"/>
                <w:szCs w:val="24"/>
              </w:rPr>
            </w:pPr>
          </w:p>
          <w:p w14:paraId="1E3FD4F1" w14:textId="77777777" w:rsidR="00BB3097" w:rsidRDefault="00BB3097" w:rsidP="00016469">
            <w:pPr>
              <w:tabs>
                <w:tab w:val="left" w:pos="567"/>
              </w:tabs>
              <w:spacing w:after="0"/>
              <w:jc w:val="both"/>
              <w:rPr>
                <w:rFonts w:ascii="Times New Roman" w:hAnsi="Times New Roman"/>
                <w:sz w:val="24"/>
                <w:szCs w:val="24"/>
              </w:rPr>
            </w:pPr>
          </w:p>
          <w:p w14:paraId="11D8DBA0" w14:textId="77777777" w:rsidR="00BB3097" w:rsidRDefault="00BB3097" w:rsidP="00016469">
            <w:pPr>
              <w:tabs>
                <w:tab w:val="left" w:pos="567"/>
              </w:tabs>
              <w:spacing w:after="0"/>
              <w:jc w:val="both"/>
              <w:rPr>
                <w:rFonts w:ascii="Times New Roman" w:hAnsi="Times New Roman"/>
                <w:sz w:val="24"/>
                <w:szCs w:val="24"/>
              </w:rPr>
            </w:pPr>
          </w:p>
          <w:p w14:paraId="476E33D6" w14:textId="77777777" w:rsidR="00BB3097" w:rsidRDefault="00BB3097" w:rsidP="00016469">
            <w:pPr>
              <w:tabs>
                <w:tab w:val="left" w:pos="567"/>
              </w:tabs>
              <w:spacing w:after="0"/>
              <w:jc w:val="both"/>
              <w:rPr>
                <w:rFonts w:ascii="Times New Roman" w:hAnsi="Times New Roman"/>
                <w:sz w:val="24"/>
                <w:szCs w:val="24"/>
              </w:rPr>
            </w:pPr>
          </w:p>
        </w:tc>
      </w:tr>
    </w:tbl>
    <w:p w14:paraId="1C359EC8" w14:textId="0084E7C2" w:rsidR="00BB3097" w:rsidRPr="00E40308" w:rsidRDefault="00BB3097" w:rsidP="00762816">
      <w:pPr>
        <w:tabs>
          <w:tab w:val="left" w:pos="567"/>
        </w:tabs>
        <w:spacing w:after="0"/>
        <w:jc w:val="both"/>
        <w:rPr>
          <w:rFonts w:ascii="Times New Roman" w:hAnsi="Times New Roman"/>
          <w:sz w:val="24"/>
          <w:szCs w:val="24"/>
        </w:rPr>
      </w:pPr>
      <w:r>
        <w:rPr>
          <w:rFonts w:ascii="Times New Roman" w:hAnsi="Times New Roman"/>
          <w:sz w:val="24"/>
          <w:szCs w:val="24"/>
        </w:rPr>
        <w:t>Форма согласована:</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2"/>
        <w:gridCol w:w="5453"/>
      </w:tblGrid>
      <w:tr w:rsidR="00762816" w14:paraId="11B4D81B" w14:textId="77777777" w:rsidTr="00016469">
        <w:tc>
          <w:tcPr>
            <w:tcW w:w="5452" w:type="dxa"/>
          </w:tcPr>
          <w:p w14:paraId="77E3F6F7" w14:textId="77777777" w:rsidR="00762816" w:rsidRPr="00E40308" w:rsidRDefault="00762816"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Покупатель:</w:t>
            </w:r>
          </w:p>
          <w:p w14:paraId="7F866719" w14:textId="77777777" w:rsidR="00762816" w:rsidRPr="00E40308" w:rsidRDefault="00762816"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АО «Метрострой Северной Столицы»</w:t>
            </w:r>
          </w:p>
          <w:p w14:paraId="622E3692" w14:textId="77777777" w:rsidR="00762816" w:rsidRPr="00E40308" w:rsidRDefault="00762816"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Генеральный директор</w:t>
            </w:r>
          </w:p>
          <w:p w14:paraId="21F06F0F" w14:textId="77777777" w:rsidR="00762816" w:rsidRPr="00E40308" w:rsidRDefault="00762816" w:rsidP="00016469">
            <w:pPr>
              <w:tabs>
                <w:tab w:val="left" w:pos="567"/>
              </w:tabs>
              <w:spacing w:after="0"/>
              <w:jc w:val="both"/>
              <w:rPr>
                <w:rFonts w:ascii="Times New Roman" w:hAnsi="Times New Roman"/>
                <w:sz w:val="24"/>
                <w:szCs w:val="24"/>
              </w:rPr>
            </w:pPr>
          </w:p>
          <w:p w14:paraId="1FE15B22" w14:textId="77777777" w:rsidR="00762816" w:rsidRPr="00E40308" w:rsidRDefault="00762816"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_____________________ /Д.С. Васильев/</w:t>
            </w:r>
          </w:p>
        </w:tc>
        <w:tc>
          <w:tcPr>
            <w:tcW w:w="5453" w:type="dxa"/>
          </w:tcPr>
          <w:p w14:paraId="2371E22C" w14:textId="77777777" w:rsidR="00762816" w:rsidRDefault="00762816" w:rsidP="00016469">
            <w:pPr>
              <w:tabs>
                <w:tab w:val="left" w:pos="567"/>
              </w:tabs>
              <w:spacing w:after="0"/>
              <w:jc w:val="both"/>
              <w:rPr>
                <w:rFonts w:ascii="Times New Roman" w:hAnsi="Times New Roman"/>
                <w:sz w:val="24"/>
                <w:szCs w:val="24"/>
              </w:rPr>
            </w:pPr>
            <w:r w:rsidRPr="00E40308">
              <w:rPr>
                <w:rFonts w:ascii="Times New Roman" w:hAnsi="Times New Roman"/>
                <w:sz w:val="24"/>
                <w:szCs w:val="24"/>
              </w:rPr>
              <w:t>Поставщик:</w:t>
            </w:r>
          </w:p>
          <w:p w14:paraId="62FE7C03" w14:textId="77777777" w:rsidR="00762816" w:rsidRDefault="00762816" w:rsidP="00016469">
            <w:pPr>
              <w:tabs>
                <w:tab w:val="left" w:pos="567"/>
              </w:tabs>
              <w:spacing w:after="0"/>
              <w:jc w:val="both"/>
              <w:rPr>
                <w:rFonts w:ascii="Times New Roman" w:hAnsi="Times New Roman"/>
                <w:sz w:val="24"/>
                <w:szCs w:val="24"/>
              </w:rPr>
            </w:pPr>
          </w:p>
          <w:p w14:paraId="57E86A9C" w14:textId="77777777" w:rsidR="00762816" w:rsidRDefault="00762816" w:rsidP="00016469">
            <w:pPr>
              <w:tabs>
                <w:tab w:val="left" w:pos="567"/>
              </w:tabs>
              <w:spacing w:after="0"/>
              <w:jc w:val="both"/>
              <w:rPr>
                <w:rFonts w:ascii="Times New Roman" w:hAnsi="Times New Roman"/>
                <w:sz w:val="24"/>
                <w:szCs w:val="24"/>
              </w:rPr>
            </w:pPr>
          </w:p>
          <w:p w14:paraId="0A4ED59E" w14:textId="77777777" w:rsidR="00762816" w:rsidRDefault="00762816" w:rsidP="00016469">
            <w:pPr>
              <w:tabs>
                <w:tab w:val="left" w:pos="567"/>
              </w:tabs>
              <w:spacing w:after="0"/>
              <w:jc w:val="both"/>
              <w:rPr>
                <w:rFonts w:ascii="Times New Roman" w:hAnsi="Times New Roman"/>
                <w:sz w:val="24"/>
                <w:szCs w:val="24"/>
              </w:rPr>
            </w:pPr>
          </w:p>
          <w:p w14:paraId="0D65B3F1" w14:textId="77777777" w:rsidR="00762816" w:rsidRDefault="00762816" w:rsidP="00016469">
            <w:pPr>
              <w:tabs>
                <w:tab w:val="left" w:pos="567"/>
              </w:tabs>
              <w:spacing w:after="0"/>
              <w:jc w:val="both"/>
              <w:rPr>
                <w:rFonts w:ascii="Times New Roman" w:hAnsi="Times New Roman"/>
                <w:sz w:val="24"/>
                <w:szCs w:val="24"/>
              </w:rPr>
            </w:pPr>
          </w:p>
        </w:tc>
      </w:tr>
      <w:bookmarkEnd w:id="26"/>
      <w:bookmarkEnd w:id="27"/>
    </w:tbl>
    <w:p w14:paraId="67F487EF" w14:textId="0ABB22B3" w:rsidR="002C61EE" w:rsidRDefault="002C61EE" w:rsidP="00CD4E8F">
      <w:pPr>
        <w:tabs>
          <w:tab w:val="left" w:pos="567"/>
        </w:tabs>
        <w:spacing w:after="0"/>
        <w:jc w:val="right"/>
        <w:rPr>
          <w:rFonts w:ascii="Times New Roman" w:hAnsi="Times New Roman"/>
          <w:sz w:val="24"/>
          <w:szCs w:val="24"/>
        </w:rPr>
      </w:pPr>
    </w:p>
    <w:p w14:paraId="73EC7246" w14:textId="77777777" w:rsidR="002C61EE" w:rsidRPr="00E40308" w:rsidRDefault="002C61EE" w:rsidP="002C61EE">
      <w:pPr>
        <w:tabs>
          <w:tab w:val="left" w:pos="567"/>
        </w:tabs>
        <w:spacing w:after="0"/>
        <w:jc w:val="right"/>
        <w:rPr>
          <w:rFonts w:ascii="Times New Roman" w:hAnsi="Times New Roman"/>
          <w:sz w:val="24"/>
          <w:szCs w:val="24"/>
        </w:rPr>
      </w:pPr>
      <w:r>
        <w:rPr>
          <w:rFonts w:ascii="Times New Roman" w:hAnsi="Times New Roman"/>
          <w:sz w:val="24"/>
          <w:szCs w:val="24"/>
        </w:rPr>
        <w:br w:type="page"/>
      </w:r>
      <w:r w:rsidRPr="00E40308">
        <w:rPr>
          <w:rFonts w:ascii="Times New Roman" w:hAnsi="Times New Roman"/>
          <w:sz w:val="24"/>
          <w:szCs w:val="24"/>
        </w:rPr>
        <w:lastRenderedPageBreak/>
        <w:t>Приложение №</w:t>
      </w:r>
      <w:r>
        <w:rPr>
          <w:rFonts w:ascii="Times New Roman" w:hAnsi="Times New Roman"/>
          <w:sz w:val="24"/>
          <w:szCs w:val="24"/>
        </w:rPr>
        <w:t>3</w:t>
      </w:r>
    </w:p>
    <w:p w14:paraId="50E8D3DA" w14:textId="77777777" w:rsidR="002C61EE" w:rsidRPr="00E40308" w:rsidRDefault="002C61EE" w:rsidP="002C61EE">
      <w:pPr>
        <w:tabs>
          <w:tab w:val="left" w:pos="567"/>
        </w:tabs>
        <w:spacing w:after="0"/>
        <w:jc w:val="right"/>
        <w:rPr>
          <w:rFonts w:ascii="Times New Roman" w:hAnsi="Times New Roman"/>
          <w:sz w:val="24"/>
          <w:szCs w:val="24"/>
        </w:rPr>
      </w:pPr>
      <w:r w:rsidRPr="00E40308">
        <w:rPr>
          <w:rFonts w:ascii="Times New Roman" w:hAnsi="Times New Roman"/>
          <w:sz w:val="24"/>
          <w:szCs w:val="24"/>
        </w:rPr>
        <w:t>к договору от _______</w:t>
      </w:r>
      <w:proofErr w:type="gramStart"/>
      <w:r w:rsidRPr="00E40308">
        <w:rPr>
          <w:rFonts w:ascii="Times New Roman" w:hAnsi="Times New Roman"/>
          <w:sz w:val="24"/>
          <w:szCs w:val="24"/>
        </w:rPr>
        <w:t>_  №</w:t>
      </w:r>
      <w:proofErr w:type="gramEnd"/>
      <w:r w:rsidRPr="00E40308">
        <w:rPr>
          <w:rFonts w:ascii="Times New Roman" w:hAnsi="Times New Roman"/>
          <w:sz w:val="24"/>
          <w:szCs w:val="24"/>
        </w:rPr>
        <w:t>_________</w:t>
      </w:r>
    </w:p>
    <w:p w14:paraId="0F1425BE" w14:textId="77777777" w:rsidR="002C61EE" w:rsidRDefault="002C61EE" w:rsidP="002C61EE">
      <w:pPr>
        <w:tabs>
          <w:tab w:val="left" w:pos="567"/>
        </w:tabs>
        <w:spacing w:after="0"/>
        <w:jc w:val="right"/>
        <w:rPr>
          <w:rFonts w:ascii="Times New Roman" w:hAnsi="Times New Roman"/>
          <w:sz w:val="24"/>
          <w:szCs w:val="24"/>
        </w:rPr>
      </w:pPr>
    </w:p>
    <w:p w14:paraId="12F8B1CF" w14:textId="77777777" w:rsidR="002C61EE" w:rsidRDefault="002C61EE" w:rsidP="002C61EE">
      <w:pPr>
        <w:tabs>
          <w:tab w:val="left" w:pos="567"/>
        </w:tabs>
        <w:spacing w:after="0"/>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Соглашение</w:t>
      </w:r>
    </w:p>
    <w:p w14:paraId="69CA061F" w14:textId="77777777" w:rsidR="002C61EE" w:rsidRDefault="002C61EE" w:rsidP="002C61EE">
      <w:pPr>
        <w:tabs>
          <w:tab w:val="left" w:pos="567"/>
        </w:tabs>
        <w:spacing w:after="0"/>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об электронном документообороте (об обмене электронными документами (ЭДО))</w:t>
      </w:r>
    </w:p>
    <w:p w14:paraId="0659CEBF" w14:textId="77777777" w:rsidR="002C61EE" w:rsidRDefault="002C61EE" w:rsidP="002C61EE">
      <w:pPr>
        <w:tabs>
          <w:tab w:val="left" w:pos="567"/>
        </w:tabs>
        <w:spacing w:after="0"/>
        <w:jc w:val="right"/>
        <w:rPr>
          <w:rFonts w:ascii="Times New Roman" w:hAnsi="Times New Roman"/>
          <w:sz w:val="24"/>
          <w:szCs w:val="24"/>
        </w:rPr>
      </w:pPr>
    </w:p>
    <w:p w14:paraId="3E5D360D" w14:textId="77777777" w:rsidR="002C61EE" w:rsidRPr="00E40308" w:rsidRDefault="002C61EE" w:rsidP="002C61EE">
      <w:pPr>
        <w:shd w:val="clear" w:color="auto" w:fill="FFFFFF"/>
        <w:suppressAutoHyphens/>
        <w:autoSpaceDN w:val="0"/>
        <w:spacing w:after="0" w:line="240" w:lineRule="auto"/>
        <w:ind w:firstLine="709"/>
        <w:jc w:val="both"/>
        <w:textAlignment w:val="baseline"/>
        <w:rPr>
          <w:rFonts w:ascii="Times New Roman" w:hAnsi="Times New Roman"/>
          <w:color w:val="000000"/>
          <w:kern w:val="3"/>
          <w:sz w:val="24"/>
          <w:szCs w:val="24"/>
          <w:lang w:eastAsia="zh-CN"/>
        </w:rPr>
      </w:pPr>
      <w:r w:rsidRPr="00E40308">
        <w:rPr>
          <w:rFonts w:ascii="Times New Roman" w:hAnsi="Times New Roman"/>
          <w:b/>
          <w:color w:val="000000"/>
          <w:kern w:val="3"/>
          <w:sz w:val="24"/>
          <w:szCs w:val="24"/>
          <w:lang w:eastAsia="zh-CN"/>
        </w:rPr>
        <w:t xml:space="preserve">Акционерное общество «Метрострой Северной Столицы» (АО «Метрострой Северной Столицы»), </w:t>
      </w:r>
      <w:r w:rsidRPr="00E40308">
        <w:rPr>
          <w:rFonts w:ascii="Times New Roman" w:hAnsi="Times New Roman"/>
          <w:color w:val="000000"/>
          <w:kern w:val="3"/>
          <w:sz w:val="24"/>
          <w:szCs w:val="24"/>
          <w:lang w:eastAsia="zh-CN"/>
        </w:rPr>
        <w:t xml:space="preserve">именуемое в дальнейшем </w:t>
      </w:r>
      <w:r w:rsidRPr="00E40308">
        <w:rPr>
          <w:rFonts w:ascii="Times New Roman" w:hAnsi="Times New Roman"/>
          <w:b/>
          <w:color w:val="000000"/>
          <w:kern w:val="3"/>
          <w:sz w:val="24"/>
          <w:szCs w:val="24"/>
          <w:lang w:eastAsia="zh-CN"/>
        </w:rPr>
        <w:t>«Покупатель»</w:t>
      </w:r>
      <w:r w:rsidRPr="00E40308">
        <w:rPr>
          <w:rFonts w:ascii="Times New Roman" w:hAnsi="Times New Roman"/>
          <w:color w:val="000000"/>
          <w:kern w:val="3"/>
          <w:sz w:val="24"/>
          <w:szCs w:val="24"/>
          <w:lang w:eastAsia="zh-CN"/>
        </w:rPr>
        <w:t>, в лице генерального директора Васильева Дмитрия Сергеевича, действующего на основании Устава, с одной стороны, и</w:t>
      </w:r>
    </w:p>
    <w:p w14:paraId="18EF6133" w14:textId="77777777" w:rsidR="002C61EE" w:rsidRDefault="002C61EE" w:rsidP="002C61EE">
      <w:pPr>
        <w:tabs>
          <w:tab w:val="left" w:pos="567"/>
        </w:tabs>
        <w:spacing w:after="0" w:line="240" w:lineRule="auto"/>
        <w:ind w:firstLine="709"/>
        <w:jc w:val="both"/>
        <w:rPr>
          <w:rFonts w:ascii="Times New Roman" w:hAnsi="Times New Roman"/>
          <w:color w:val="000000"/>
          <w:kern w:val="3"/>
          <w:sz w:val="24"/>
          <w:szCs w:val="24"/>
          <w:lang w:eastAsia="zh-CN"/>
        </w:rPr>
      </w:pPr>
      <w:r w:rsidRPr="00E40308">
        <w:rPr>
          <w:rFonts w:ascii="Times New Roman" w:hAnsi="Times New Roman"/>
          <w:b/>
          <w:color w:val="000000"/>
          <w:kern w:val="3"/>
          <w:sz w:val="24"/>
          <w:szCs w:val="24"/>
          <w:lang w:eastAsia="zh-CN"/>
        </w:rPr>
        <w:t>________________________________________________________________________</w:t>
      </w:r>
      <w:r w:rsidRPr="00E40308">
        <w:rPr>
          <w:rFonts w:ascii="Times New Roman" w:hAnsi="Times New Roman"/>
          <w:color w:val="000000"/>
          <w:kern w:val="3"/>
          <w:sz w:val="24"/>
          <w:szCs w:val="24"/>
          <w:lang w:eastAsia="zh-CN"/>
        </w:rPr>
        <w:t xml:space="preserve">, именуемое в дальнейшем </w:t>
      </w:r>
      <w:r w:rsidRPr="00E40308">
        <w:rPr>
          <w:rFonts w:ascii="Times New Roman" w:hAnsi="Times New Roman"/>
          <w:b/>
          <w:bCs/>
          <w:color w:val="000000"/>
          <w:kern w:val="3"/>
          <w:sz w:val="24"/>
          <w:szCs w:val="24"/>
          <w:lang w:eastAsia="zh-CN"/>
        </w:rPr>
        <w:t>«Поставщик»</w:t>
      </w:r>
      <w:r w:rsidRPr="00E40308">
        <w:rPr>
          <w:rFonts w:ascii="Times New Roman" w:hAnsi="Times New Roman"/>
          <w:color w:val="000000"/>
          <w:kern w:val="3"/>
          <w:sz w:val="24"/>
          <w:szCs w:val="24"/>
          <w:lang w:eastAsia="zh-CN"/>
        </w:rPr>
        <w:t>, в лице ________________________________________, действующего на основании________________________, с другой стороны, при совместном упоминании именуемые в дальнейшем «Стороны»,</w:t>
      </w:r>
      <w:r>
        <w:rPr>
          <w:rFonts w:ascii="Times New Roman" w:hAnsi="Times New Roman"/>
          <w:color w:val="000000"/>
          <w:kern w:val="3"/>
          <w:sz w:val="24"/>
          <w:szCs w:val="24"/>
          <w:lang w:eastAsia="zh-CN"/>
        </w:rPr>
        <w:t xml:space="preserve"> заключили настоящее Соглашение о нижеследующем:</w:t>
      </w:r>
    </w:p>
    <w:p w14:paraId="32709827" w14:textId="77777777" w:rsidR="002C61EE" w:rsidRDefault="002C61EE" w:rsidP="002C61EE">
      <w:pPr>
        <w:tabs>
          <w:tab w:val="left" w:pos="567"/>
        </w:tabs>
        <w:spacing w:after="0"/>
        <w:jc w:val="both"/>
        <w:rPr>
          <w:rFonts w:ascii="Times New Roman" w:hAnsi="Times New Roman"/>
          <w:sz w:val="24"/>
          <w:szCs w:val="24"/>
        </w:rPr>
      </w:pPr>
    </w:p>
    <w:p w14:paraId="2489D39B"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1. Предмет Соглашения</w:t>
      </w:r>
    </w:p>
    <w:p w14:paraId="5687A711" w14:textId="77777777" w:rsidR="002C61EE" w:rsidRPr="00342408" w:rsidRDefault="002C61EE" w:rsidP="002C61EE">
      <w:pPr>
        <w:spacing w:after="0" w:line="240" w:lineRule="auto"/>
        <w:rPr>
          <w:rFonts w:ascii="Times New Roman" w:hAnsi="Times New Roman"/>
          <w:bCs/>
          <w:sz w:val="24"/>
          <w:szCs w:val="24"/>
        </w:rPr>
      </w:pPr>
    </w:p>
    <w:p w14:paraId="2D211523" w14:textId="77777777" w:rsidR="002C61EE" w:rsidRPr="00342408" w:rsidRDefault="002C61EE" w:rsidP="002C61EE">
      <w:pPr>
        <w:numPr>
          <w:ilvl w:val="1"/>
          <w:numId w:val="33"/>
        </w:numPr>
        <w:spacing w:after="0" w:line="240" w:lineRule="auto"/>
        <w:ind w:left="0" w:firstLine="709"/>
        <w:jc w:val="both"/>
        <w:rPr>
          <w:rFonts w:ascii="Times New Roman" w:hAnsi="Times New Roman"/>
          <w:bCs/>
          <w:sz w:val="24"/>
          <w:szCs w:val="24"/>
        </w:rPr>
      </w:pPr>
      <w:r w:rsidRPr="00342408">
        <w:rPr>
          <w:rFonts w:ascii="Times New Roman" w:hAnsi="Times New Roman"/>
          <w:bCs/>
          <w:sz w:val="24"/>
          <w:szCs w:val="24"/>
        </w:rPr>
        <w:t>Настоящим Соглашением Стороны регламентировали порядок организации между Сторонами защищенного электронного документооборота в целях обмена документами в электронной форме (электронными документами, далее – ЭД) с использованием средств криптографической защиты информации (далее – СКЗИ) программного комплекса с функциями шифрования и электронной подписи (далее – ЭП).</w:t>
      </w:r>
    </w:p>
    <w:p w14:paraId="6934B10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1.2. Стороны признают электронные документы, заверенные ЭП, при соблюдении требований </w:t>
      </w:r>
      <w:r w:rsidRPr="0089295D">
        <w:rPr>
          <w:rFonts w:ascii="Times New Roman" w:hAnsi="Times New Roman"/>
          <w:bCs/>
          <w:sz w:val="24"/>
          <w:szCs w:val="24"/>
        </w:rPr>
        <w:t xml:space="preserve">Федерального </w:t>
      </w:r>
      <w:hyperlink r:id="rId14" w:history="1">
        <w:r w:rsidRPr="0089295D">
          <w:rPr>
            <w:rStyle w:val="af1"/>
            <w:rFonts w:ascii="Times New Roman" w:hAnsi="Times New Roman"/>
            <w:bCs/>
            <w:sz w:val="24"/>
            <w:szCs w:val="24"/>
          </w:rPr>
          <w:t>закона</w:t>
        </w:r>
      </w:hyperlink>
      <w:r w:rsidRPr="0089295D">
        <w:rPr>
          <w:rFonts w:ascii="Times New Roman" w:hAnsi="Times New Roman"/>
          <w:bCs/>
          <w:sz w:val="24"/>
          <w:szCs w:val="24"/>
        </w:rPr>
        <w:t xml:space="preserve"> от 06.04.2011 N 63-ФЗ "Об электронной подписи" юридически эквивалентным документам на </w:t>
      </w:r>
      <w:r w:rsidRPr="00342408">
        <w:rPr>
          <w:rFonts w:ascii="Times New Roman" w:hAnsi="Times New Roman"/>
          <w:bCs/>
          <w:sz w:val="24"/>
          <w:szCs w:val="24"/>
        </w:rPr>
        <w:t>бумажных носителях, заверенным соответствующими подписями и оттиском печатей Сторон.</w:t>
      </w:r>
    </w:p>
    <w:p w14:paraId="25779D0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1.3. Стороны договорились, что весь документооборот в системе ЭДО осуществляется посредством следующих Операторов электронного документооборота:</w:t>
      </w:r>
    </w:p>
    <w:p w14:paraId="78CEEBD4"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Покупателя: </w:t>
      </w:r>
    </w:p>
    <w:p w14:paraId="353A144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 для электронных транспортных накладных (далее – </w:t>
      </w:r>
      <w:proofErr w:type="spellStart"/>
      <w:r w:rsidRPr="00342408">
        <w:rPr>
          <w:rFonts w:ascii="Times New Roman" w:hAnsi="Times New Roman"/>
          <w:bCs/>
          <w:sz w:val="24"/>
          <w:szCs w:val="24"/>
        </w:rPr>
        <w:t>ЭТрН</w:t>
      </w:r>
      <w:proofErr w:type="spellEnd"/>
      <w:r w:rsidRPr="00342408">
        <w:rPr>
          <w:rFonts w:ascii="Times New Roman" w:hAnsi="Times New Roman"/>
          <w:bCs/>
          <w:sz w:val="24"/>
          <w:szCs w:val="24"/>
        </w:rPr>
        <w:t>): оператор ЭДП АО «Калуга Астрал».</w:t>
      </w:r>
    </w:p>
    <w:p w14:paraId="102805B7"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для прочих документов: СБИС (АО «Тензор»);</w:t>
      </w:r>
    </w:p>
    <w:p w14:paraId="6A6FF9D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Поставщика:</w:t>
      </w:r>
    </w:p>
    <w:p w14:paraId="64D1C94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 для электронных транспортных накладных (далее – </w:t>
      </w:r>
      <w:proofErr w:type="spellStart"/>
      <w:r w:rsidRPr="00342408">
        <w:rPr>
          <w:rFonts w:ascii="Times New Roman" w:hAnsi="Times New Roman"/>
          <w:bCs/>
          <w:sz w:val="24"/>
          <w:szCs w:val="24"/>
        </w:rPr>
        <w:t>ЭТрН</w:t>
      </w:r>
      <w:proofErr w:type="spellEnd"/>
      <w:proofErr w:type="gramStart"/>
      <w:r w:rsidRPr="00342408">
        <w:rPr>
          <w:rFonts w:ascii="Times New Roman" w:hAnsi="Times New Roman"/>
          <w:bCs/>
          <w:sz w:val="24"/>
          <w:szCs w:val="24"/>
        </w:rPr>
        <w:t>):_</w:t>
      </w:r>
      <w:proofErr w:type="gramEnd"/>
      <w:r w:rsidRPr="00342408">
        <w:rPr>
          <w:rFonts w:ascii="Times New Roman" w:hAnsi="Times New Roman"/>
          <w:bCs/>
          <w:sz w:val="24"/>
          <w:szCs w:val="24"/>
        </w:rPr>
        <w:t>___________________;</w:t>
      </w:r>
    </w:p>
    <w:p w14:paraId="5F23D73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для прочих документов: ______________________</w:t>
      </w:r>
    </w:p>
    <w:p w14:paraId="7D04A08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В случае если в целях обмена электронными документами в рамках настоящего Соглашения Стороны пользуются услугами различных операторов электронного документооборота, обмен электронными документами осуществляется с использованием технологии роуминга, Операторы ЭДО, услугами которых пользуются Стороны, должны соответствовать требованиям, утверждаемым федеральным органом исполнительной власти, уполномоченным осуществлять функции по контролю и надзору в сфере налогов и сборов.</w:t>
      </w:r>
    </w:p>
    <w:p w14:paraId="358EB6A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Стоимость услуг по обмену электронными документами определяется на основании заключенных Сторонами индивидуальных договоров с Оператором ЭДО. Затраты на оплату услуг оператора ЭДО стороны несут самостоятельно.</w:t>
      </w:r>
    </w:p>
    <w:p w14:paraId="3F010DD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При использования Поставщиком Оператора, отличного от Оператора Покупателя, Поставщик самостоятельно инициирует настройку роуминга между операторами систем электронного документооборота Сторон.</w:t>
      </w:r>
    </w:p>
    <w:p w14:paraId="267CB24C" w14:textId="77777777" w:rsidR="002C61EE" w:rsidRPr="0089295D"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1.4. При реализации настоящего Соглашения Стороны обеспечивают конфиденциальность и безопасность персональных данных в соответствии с </w:t>
      </w:r>
      <w:r w:rsidRPr="0089295D">
        <w:rPr>
          <w:rFonts w:ascii="Times New Roman" w:hAnsi="Times New Roman"/>
          <w:bCs/>
          <w:sz w:val="24"/>
          <w:szCs w:val="24"/>
        </w:rPr>
        <w:t xml:space="preserve">Федеральным </w:t>
      </w:r>
      <w:hyperlink r:id="rId15" w:history="1">
        <w:r w:rsidRPr="0089295D">
          <w:rPr>
            <w:rStyle w:val="af1"/>
            <w:rFonts w:ascii="Times New Roman" w:hAnsi="Times New Roman"/>
            <w:bCs/>
            <w:sz w:val="24"/>
            <w:szCs w:val="24"/>
          </w:rPr>
          <w:t>законом</w:t>
        </w:r>
      </w:hyperlink>
      <w:r w:rsidRPr="0089295D">
        <w:rPr>
          <w:rFonts w:ascii="Times New Roman" w:hAnsi="Times New Roman"/>
          <w:bCs/>
          <w:sz w:val="24"/>
          <w:szCs w:val="24"/>
        </w:rPr>
        <w:t xml:space="preserve"> от 27.07.2006 N 152-ФЗ "О персональных </w:t>
      </w:r>
      <w:r w:rsidRPr="0089295D">
        <w:rPr>
          <w:rFonts w:ascii="Times New Roman" w:hAnsi="Times New Roman"/>
          <w:bCs/>
          <w:sz w:val="24"/>
          <w:szCs w:val="24"/>
        </w:rPr>
        <w:lastRenderedPageBreak/>
        <w:t xml:space="preserve">данных" и Федеральным </w:t>
      </w:r>
      <w:hyperlink r:id="rId16" w:history="1">
        <w:r w:rsidRPr="0089295D">
          <w:rPr>
            <w:rStyle w:val="af1"/>
            <w:rFonts w:ascii="Times New Roman" w:hAnsi="Times New Roman"/>
            <w:bCs/>
            <w:sz w:val="24"/>
            <w:szCs w:val="24"/>
          </w:rPr>
          <w:t>законом</w:t>
        </w:r>
      </w:hyperlink>
      <w:r w:rsidRPr="0089295D">
        <w:rPr>
          <w:rFonts w:ascii="Times New Roman" w:hAnsi="Times New Roman"/>
          <w:bCs/>
          <w:sz w:val="24"/>
          <w:szCs w:val="24"/>
        </w:rPr>
        <w:t xml:space="preserve"> от 27.07.2006 N 149-ФЗ "Об информации, информационных технологиях и о защите информации".</w:t>
      </w:r>
    </w:p>
    <w:p w14:paraId="18D0C223" w14:textId="77777777" w:rsidR="002C61EE" w:rsidRPr="00342408" w:rsidRDefault="002C61EE" w:rsidP="002C61EE">
      <w:pPr>
        <w:spacing w:after="0" w:line="240" w:lineRule="auto"/>
        <w:jc w:val="both"/>
        <w:rPr>
          <w:rFonts w:ascii="Times New Roman" w:hAnsi="Times New Roman"/>
          <w:bCs/>
          <w:sz w:val="24"/>
          <w:szCs w:val="24"/>
        </w:rPr>
      </w:pPr>
      <w:r w:rsidRPr="0089295D">
        <w:rPr>
          <w:rFonts w:ascii="Times New Roman" w:hAnsi="Times New Roman"/>
          <w:bCs/>
          <w:sz w:val="24"/>
          <w:szCs w:val="24"/>
        </w:rPr>
        <w:t xml:space="preserve">1.5. Стороны признают, что использование СКЗИ, которые реализуют </w:t>
      </w:r>
      <w:r w:rsidRPr="00342408">
        <w:rPr>
          <w:rFonts w:ascii="Times New Roman" w:hAnsi="Times New Roman"/>
          <w:bCs/>
          <w:sz w:val="24"/>
          <w:szCs w:val="24"/>
        </w:rPr>
        <w:t>шифрование и ЭП, достаточно для обеспечения конфиденциальности информационного взаимодействия Сторон, защиты от несанкционированного доступа и безопасности обработки информации, а также для подтверждения того, что:</w:t>
      </w:r>
    </w:p>
    <w:p w14:paraId="1BB478D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электронный документ исходит от Стороны, его передавшей (подтверждение авторства документа);</w:t>
      </w:r>
    </w:p>
    <w:p w14:paraId="758D2F9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электронный документ не претерпел изменений при информационном взаимодействии Сторон (подтверждение целостности и подлинности документа) при положительном результате проверки ЭП;</w:t>
      </w:r>
    </w:p>
    <w:p w14:paraId="446893DE"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фактом доставки электронного документа является формирование принимающей Стороной квитанции о доставке электронного документа.</w:t>
      </w:r>
    </w:p>
    <w:p w14:paraId="7AFD92F9" w14:textId="77777777" w:rsidR="002C61EE" w:rsidRPr="00342408" w:rsidRDefault="002C61EE" w:rsidP="002C61EE">
      <w:pPr>
        <w:spacing w:after="0" w:line="240" w:lineRule="auto"/>
        <w:rPr>
          <w:rFonts w:ascii="Times New Roman" w:hAnsi="Times New Roman"/>
          <w:bCs/>
          <w:sz w:val="24"/>
          <w:szCs w:val="24"/>
        </w:rPr>
      </w:pPr>
    </w:p>
    <w:p w14:paraId="6CFC46CD"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2. Технические условия</w:t>
      </w:r>
    </w:p>
    <w:p w14:paraId="2535197D" w14:textId="77777777" w:rsidR="002C61EE" w:rsidRPr="00342408" w:rsidRDefault="002C61EE" w:rsidP="002C61EE">
      <w:pPr>
        <w:spacing w:after="0" w:line="240" w:lineRule="auto"/>
        <w:rPr>
          <w:rFonts w:ascii="Times New Roman" w:hAnsi="Times New Roman"/>
          <w:bCs/>
          <w:sz w:val="24"/>
          <w:szCs w:val="24"/>
        </w:rPr>
      </w:pPr>
    </w:p>
    <w:p w14:paraId="011FA35C"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2.1. Приобретение, установка и функционирование программного обеспечения, каналов связи, СКЗИ с функциями ЭП осуществляется за счет Сторон, а также с использованием их технических возможностей.</w:t>
      </w:r>
    </w:p>
    <w:p w14:paraId="35CAB6D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2.2. Изготовление и сертификацию ключей шифрования и ЭП осуществляют Удостоверяющим центром (далее – УЦ) каждой из Сторон.</w:t>
      </w:r>
    </w:p>
    <w:p w14:paraId="3CD46B2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2.3. Электронные документы, которые передаются по настоящему Соглашению, должны быть подписаны усиленной неквалифицированной электронной подписью (далее – НЭП).</w:t>
      </w:r>
    </w:p>
    <w:p w14:paraId="3C20C7A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Далее в качестве ЭП подразумевается НЭП.</w:t>
      </w:r>
    </w:p>
    <w:p w14:paraId="5098733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2.4. Виды ЭД, передаваемых другой Стороне: </w:t>
      </w:r>
      <w:proofErr w:type="spellStart"/>
      <w:r w:rsidRPr="00342408">
        <w:rPr>
          <w:rFonts w:ascii="Times New Roman" w:hAnsi="Times New Roman"/>
          <w:bCs/>
          <w:sz w:val="24"/>
          <w:szCs w:val="24"/>
        </w:rPr>
        <w:t>ЭТрН</w:t>
      </w:r>
      <w:proofErr w:type="spellEnd"/>
      <w:r w:rsidRPr="00342408">
        <w:rPr>
          <w:rFonts w:ascii="Times New Roman" w:hAnsi="Times New Roman"/>
          <w:bCs/>
          <w:sz w:val="24"/>
          <w:szCs w:val="24"/>
        </w:rPr>
        <w:t>, УПД, счет.</w:t>
      </w:r>
    </w:p>
    <w:p w14:paraId="0388D02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2.5. Обмен иными ЭД в Системе не является основанием возникновения обязательств Сторон по Соглашению.</w:t>
      </w:r>
    </w:p>
    <w:p w14:paraId="32A5894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2.6. Подписанный электронный документ (далее – ПЭД) порождает обязательства Сторон, установленные Соглашением и Договором, если передающей Стороной он должным образом оформлен, подписан ЭП, а принимающей Стороной получен, проверен и принят к обработке в установленном Соглашением порядке.</w:t>
      </w:r>
    </w:p>
    <w:p w14:paraId="1391773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2.7. Данное Соглашение распространяется только на обеспечение защиты информации в ПЭД при передаче по открытым каналам связи. Остальные требования по защите информации выполняются Сторонами самостоятельно на основании требований действующего законодательства и требований внутренних нормативных документов Сторон.</w:t>
      </w:r>
    </w:p>
    <w:p w14:paraId="4E963DF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2.8. Передача ПЭД осуществляется через Систему.</w:t>
      </w:r>
    </w:p>
    <w:p w14:paraId="74D3D1D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2.9. Подключение Сторон к интернету выполняется самостоятельно и не является предметом Соглашения.</w:t>
      </w:r>
    </w:p>
    <w:p w14:paraId="7D253BC1" w14:textId="77777777" w:rsidR="002C61EE" w:rsidRPr="00342408" w:rsidRDefault="002C61EE" w:rsidP="002C61EE">
      <w:pPr>
        <w:spacing w:after="0" w:line="240" w:lineRule="auto"/>
        <w:rPr>
          <w:rFonts w:ascii="Times New Roman" w:hAnsi="Times New Roman"/>
          <w:bCs/>
          <w:sz w:val="24"/>
          <w:szCs w:val="24"/>
        </w:rPr>
      </w:pPr>
    </w:p>
    <w:p w14:paraId="18724CA2"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3. Общие принципы электронного документооборота</w:t>
      </w:r>
    </w:p>
    <w:p w14:paraId="73F29D84" w14:textId="77777777" w:rsidR="002C61EE" w:rsidRPr="00342408" w:rsidRDefault="002C61EE" w:rsidP="002C61EE">
      <w:pPr>
        <w:spacing w:after="0" w:line="240" w:lineRule="auto"/>
        <w:rPr>
          <w:rFonts w:ascii="Times New Roman" w:hAnsi="Times New Roman"/>
          <w:bCs/>
          <w:sz w:val="24"/>
          <w:szCs w:val="24"/>
        </w:rPr>
      </w:pPr>
    </w:p>
    <w:p w14:paraId="3D91D9C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3.1. Каждая из Сторон при подписании ЭД применяет свой ключ ЭП, а при проверке подписи - ключ проверки ЭП, записанный в сертификате ключа проверки ЭП, другой Стороны.</w:t>
      </w:r>
    </w:p>
    <w:p w14:paraId="1F5C4E7C"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3.2. Стороны обмениваются сертификатами, которые будут использоваться для создания ЭП.</w:t>
      </w:r>
    </w:p>
    <w:p w14:paraId="333B9E7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3.3. Для электронного документооборота Стороны могут использовать </w:t>
      </w:r>
      <w:proofErr w:type="spellStart"/>
      <w:r w:rsidRPr="00342408">
        <w:rPr>
          <w:rFonts w:ascii="Times New Roman" w:hAnsi="Times New Roman"/>
          <w:bCs/>
          <w:sz w:val="24"/>
          <w:szCs w:val="24"/>
        </w:rPr>
        <w:t>самоподписанные</w:t>
      </w:r>
      <w:proofErr w:type="spellEnd"/>
      <w:r w:rsidRPr="00342408">
        <w:rPr>
          <w:rFonts w:ascii="Times New Roman" w:hAnsi="Times New Roman"/>
          <w:bCs/>
          <w:sz w:val="24"/>
          <w:szCs w:val="24"/>
        </w:rPr>
        <w:t xml:space="preserve"> сертификаты и сертификаты, подписанные другим ключом ЭП.</w:t>
      </w:r>
    </w:p>
    <w:p w14:paraId="113A6C7C"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3.4. Если для документооборота используется </w:t>
      </w:r>
      <w:proofErr w:type="spellStart"/>
      <w:r w:rsidRPr="00342408">
        <w:rPr>
          <w:rFonts w:ascii="Times New Roman" w:hAnsi="Times New Roman"/>
          <w:bCs/>
          <w:sz w:val="24"/>
          <w:szCs w:val="24"/>
        </w:rPr>
        <w:t>несамоподписанный</w:t>
      </w:r>
      <w:proofErr w:type="spellEnd"/>
      <w:r w:rsidRPr="00342408">
        <w:rPr>
          <w:rFonts w:ascii="Times New Roman" w:hAnsi="Times New Roman"/>
          <w:bCs/>
          <w:sz w:val="24"/>
          <w:szCs w:val="24"/>
        </w:rPr>
        <w:t xml:space="preserve"> сертификат, выданный УЦ, то Стороны также обмениваются корневыми сертификатами УЦ и, в случае существования, промежуточными сертификатами УЦ.</w:t>
      </w:r>
    </w:p>
    <w:p w14:paraId="0960883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3.5. Перед началом работы Стороны проверяют свои средства ЭП и с их помощью проверяют подлинность ЭП.</w:t>
      </w:r>
    </w:p>
    <w:p w14:paraId="5755B40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3.6. Стороны признают, что:</w:t>
      </w:r>
    </w:p>
    <w:p w14:paraId="0DE7CCB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внесение изменений в ПЭД дает отрицательный результат проверки ЭП;</w:t>
      </w:r>
    </w:p>
    <w:p w14:paraId="10A5DC2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lastRenderedPageBreak/>
        <w:t>- подделка ЭП невозможна без использования ключа ЭП владельца;</w:t>
      </w:r>
    </w:p>
    <w:p w14:paraId="45FBA32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каждая Сторона несет ответственность за сохранность своего ключа ЭП и за действия своих работников при использовании средств ЭП;</w:t>
      </w:r>
    </w:p>
    <w:p w14:paraId="61AFDB7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моментом наступления юридической значимости ПЭД является момент получения этого ПЭД через Систему принимающей Стороной и отраженный в журнале.</w:t>
      </w:r>
    </w:p>
    <w:p w14:paraId="3283A0E7"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3.7. Средства ЭП должны быть встроены в Систему. Стороны признают эти средства достаточными для подписания ЭД и проверки подлинности ЭП в ПЭД.</w:t>
      </w:r>
    </w:p>
    <w:p w14:paraId="7EC07FA0"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3.8. В состав средств ЭП Системы входит программное обеспечение</w:t>
      </w:r>
      <w:r>
        <w:rPr>
          <w:rFonts w:ascii="Times New Roman" w:hAnsi="Times New Roman"/>
          <w:bCs/>
          <w:sz w:val="24"/>
          <w:szCs w:val="24"/>
        </w:rPr>
        <w:t xml:space="preserve"> </w:t>
      </w:r>
      <w:proofErr w:type="spellStart"/>
      <w:r>
        <w:rPr>
          <w:rFonts w:ascii="Times New Roman" w:hAnsi="Times New Roman"/>
          <w:bCs/>
          <w:sz w:val="24"/>
          <w:szCs w:val="24"/>
        </w:rPr>
        <w:t>КриптоПРО</w:t>
      </w:r>
      <w:proofErr w:type="spellEnd"/>
      <w:r w:rsidRPr="00342408">
        <w:rPr>
          <w:rFonts w:ascii="Times New Roman" w:hAnsi="Times New Roman"/>
          <w:bCs/>
          <w:sz w:val="24"/>
          <w:szCs w:val="24"/>
        </w:rPr>
        <w:t>, предоставляющее пользователю интерфейс для выполнения криптографических операций шифрования и расшифровывания данных, подписи данных и проверки корректности подписи, то есть являющееся средством электронной подписи.</w:t>
      </w:r>
    </w:p>
    <w:p w14:paraId="39ED28CB" w14:textId="77777777" w:rsidR="002C61EE" w:rsidRPr="00342408" w:rsidRDefault="002C61EE" w:rsidP="002C61EE">
      <w:pPr>
        <w:spacing w:after="0" w:line="240" w:lineRule="auto"/>
        <w:rPr>
          <w:rFonts w:ascii="Times New Roman" w:hAnsi="Times New Roman"/>
          <w:bCs/>
          <w:sz w:val="24"/>
          <w:szCs w:val="24"/>
        </w:rPr>
      </w:pPr>
    </w:p>
    <w:p w14:paraId="5A42BD66"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4. Обязанности Сторон</w:t>
      </w:r>
    </w:p>
    <w:p w14:paraId="4D68E119" w14:textId="77777777" w:rsidR="002C61EE" w:rsidRPr="00342408" w:rsidRDefault="002C61EE" w:rsidP="002C61EE">
      <w:pPr>
        <w:spacing w:after="0" w:line="240" w:lineRule="auto"/>
        <w:rPr>
          <w:rFonts w:ascii="Times New Roman" w:hAnsi="Times New Roman"/>
          <w:bCs/>
          <w:sz w:val="24"/>
          <w:szCs w:val="24"/>
        </w:rPr>
      </w:pPr>
    </w:p>
    <w:p w14:paraId="4B905D4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 Стороны обязуются:</w:t>
      </w:r>
    </w:p>
    <w:p w14:paraId="7C56C3B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 Самостоятельно укомплектовать Систему необходимыми программно-техническими средствами и общесистемным программным обеспечением.</w:t>
      </w:r>
    </w:p>
    <w:p w14:paraId="279FC87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4.1.2. Назначить лиц, ответственных за работу с Системой в соответствии с настоящим Соглашением.</w:t>
      </w:r>
    </w:p>
    <w:p w14:paraId="37D9FD2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4.1.3. Назначить Администратора безопасности, отвечающего за генерацию, учет, обмен и сохранность ключей, используемых в Системе, за защиту от несанкционированного доступа и за поддержание средств ЭП Системы в рабочем состоянии.</w:t>
      </w:r>
    </w:p>
    <w:p w14:paraId="40D1BA67"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4.1.4. Произвести обмен сертификатами.</w:t>
      </w:r>
    </w:p>
    <w:p w14:paraId="48E8D73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4.1.5. Своевременно производить плановую замену ключей ЭП и соответствующих сертификатов ключей проверки ЭП в соответствии с регламентом УЦ и (или) действующего законодательства.</w:t>
      </w:r>
    </w:p>
    <w:p w14:paraId="27950BA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4.1.6. Немедленно информировать другую Сторону обо всех случаях утраты, хищения, несанкционированного использования ключей ЭП. При этом работа в Системе приостанавливается до проведения внеплановой смены ключей.</w:t>
      </w:r>
    </w:p>
    <w:p w14:paraId="1BEC179A"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4.1.7. Принимать на себя все риски, связанные с работоспособностью своего оборудования и каналов связи.</w:t>
      </w:r>
    </w:p>
    <w:p w14:paraId="4B5228F0"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4.1.8. За собственный счет поддерживать в рабочем состоянии входящие в Систему программно-технические комплексы обеспечения работоспособности вычислительной техники и техники связи, обеспечивающих электронный документооборот.</w:t>
      </w:r>
    </w:p>
    <w:p w14:paraId="29F96FA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4.1.9. Своевременно (не менее чем за три дня) уведомлять друг друга об изменении своего фактического места нахождения, сетевого адреса в интернете, а также об изменении иных реквизитов, имеющих существенное значение для определения юридического статуса и идентификации Сторон и исполнения обязательств по Соглашению.</w:t>
      </w:r>
    </w:p>
    <w:p w14:paraId="613D4C2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4.1.10. Не предпринимать действий, способных нанести ущерб другой Стороне вследствие использования Системы.</w:t>
      </w:r>
    </w:p>
    <w:p w14:paraId="079F895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4.1.11. Своевременно информировать (по электронной почте и/или телефону) другую Сторону обо всех случаях возникновения технических неисправностей или других обстоятельств, препятствующих электронному документообороту.</w:t>
      </w:r>
    </w:p>
    <w:p w14:paraId="0E650DFA"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4.1.12. В случае обнаружения возможных угроз безопасности Стороны обязуются своевременно извещать друг друга о таких угрозах для принятия согласованных мер по их нейтрализации.</w:t>
      </w:r>
    </w:p>
    <w:p w14:paraId="55D5DFD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4.1.13. Строго выполнять требования технической и эксплуатационной документации к программному и аппаратному обеспечению Системы.</w:t>
      </w:r>
    </w:p>
    <w:p w14:paraId="08F9723C"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4.1.14. Разработать и выполнять мероприятия по обеспечению конфиденциальности, целостности и сохранности программных средств Системы, передаваемых ПЭД, протоколов регистрации событий, действующей ключевой информации и парольной информации, используемой для доступа в Систему.</w:t>
      </w:r>
    </w:p>
    <w:p w14:paraId="64A0189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lastRenderedPageBreak/>
        <w:t>4.1.15. Организовать внутренний режим функционирования рабочего места ответственного лица таким образом, чтобы исключить возможность использования Системы лицами, не имеющими допуска к работе с ней, а также исключить возможность использования средств ЭП не уполномоченными на это лицами.</w:t>
      </w:r>
    </w:p>
    <w:p w14:paraId="6CDBA2C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4.1.16. Обеспечивать сохранение в тайне сведений по вопросам технологии защиты информации, используемых при обмене ЭД между Сторонами, за исключением случаев, предусмотренных действующим законодательством Российской Федерации.</w:t>
      </w:r>
    </w:p>
    <w:p w14:paraId="40FFC0C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4.1.17. Поддерживать системное время программно-аппаратных средств Системы в соответствии с текущим астрономическим временем с точностью до пяти минут. Стороны признают в качестве единой шкалы времени время GMT с учетом часового пояса г. Москвы.</w:t>
      </w:r>
    </w:p>
    <w:p w14:paraId="2E932CBE"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4.1.18. Обмениваться ЭД, не содержащими компьютерных вирусов и (или) иных вредоносных программ.</w:t>
      </w:r>
    </w:p>
    <w:p w14:paraId="5F28536E"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4.1.19. Направлять другой Стороне и обеспечивать прием от другой стороны ПЭД с контролем целостности и авторства в случаях и в сроки, которые установлены Соглашением и (или) Договором.</w:t>
      </w:r>
    </w:p>
    <w:p w14:paraId="29159E1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4.1.20. Принимать к исполнению ЭД в установленные Соглашением и (или) Договором сроки, если ЭД получены через Систему, подписаны ЭП и ЭП была успешно проверена.</w:t>
      </w:r>
    </w:p>
    <w:p w14:paraId="3D5DDCB9" w14:textId="3B2E2090"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4.1.21. При осуществлении операций </w:t>
      </w:r>
      <w:proofErr w:type="gramStart"/>
      <w:r w:rsidRPr="00342408">
        <w:rPr>
          <w:rFonts w:ascii="Times New Roman" w:hAnsi="Times New Roman"/>
          <w:bCs/>
          <w:sz w:val="24"/>
          <w:szCs w:val="24"/>
        </w:rPr>
        <w:t>на</w:t>
      </w:r>
      <w:r w:rsidR="006E6CDF">
        <w:rPr>
          <w:rFonts w:ascii="Times New Roman" w:hAnsi="Times New Roman"/>
          <w:bCs/>
          <w:sz w:val="24"/>
          <w:szCs w:val="24"/>
        </w:rPr>
        <w:t xml:space="preserve"> </w:t>
      </w:r>
      <w:bookmarkStart w:id="28" w:name="_GoBack"/>
      <w:bookmarkEnd w:id="28"/>
      <w:r w:rsidRPr="00342408">
        <w:rPr>
          <w:rFonts w:ascii="Times New Roman" w:hAnsi="Times New Roman"/>
          <w:bCs/>
          <w:sz w:val="24"/>
          <w:szCs w:val="24"/>
        </w:rPr>
        <w:t>основании</w:t>
      </w:r>
      <w:proofErr w:type="gramEnd"/>
      <w:r w:rsidRPr="00342408">
        <w:rPr>
          <w:rFonts w:ascii="Times New Roman" w:hAnsi="Times New Roman"/>
          <w:bCs/>
          <w:sz w:val="24"/>
          <w:szCs w:val="24"/>
        </w:rPr>
        <w:t xml:space="preserve"> полученных по Системе ЭД руководствоваться требованиями законодательства Российской Федерации, а также условиями Договора и Соглашения.</w:t>
      </w:r>
    </w:p>
    <w:p w14:paraId="54E98A4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4.1.22. Стороны организуют архивное хранение ПЭД в течение срока действия аналогичных документов, оформленных на бумажных носителях.</w:t>
      </w:r>
    </w:p>
    <w:p w14:paraId="1E6AEDA2" w14:textId="77777777" w:rsidR="002C61EE" w:rsidRPr="00342408" w:rsidRDefault="002C61EE" w:rsidP="002C61EE">
      <w:pPr>
        <w:spacing w:after="0" w:line="240" w:lineRule="auto"/>
        <w:rPr>
          <w:rFonts w:ascii="Times New Roman" w:hAnsi="Times New Roman"/>
          <w:bCs/>
          <w:sz w:val="24"/>
          <w:szCs w:val="24"/>
        </w:rPr>
      </w:pPr>
    </w:p>
    <w:p w14:paraId="072B34E6"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5. Права Сторон</w:t>
      </w:r>
    </w:p>
    <w:p w14:paraId="1F991540" w14:textId="77777777" w:rsidR="002C61EE" w:rsidRPr="00342408" w:rsidRDefault="002C61EE" w:rsidP="002C61EE">
      <w:pPr>
        <w:spacing w:after="0" w:line="240" w:lineRule="auto"/>
        <w:rPr>
          <w:rFonts w:ascii="Times New Roman" w:hAnsi="Times New Roman"/>
          <w:bCs/>
          <w:sz w:val="24"/>
          <w:szCs w:val="24"/>
        </w:rPr>
      </w:pPr>
    </w:p>
    <w:p w14:paraId="4ED10CD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5.1. Стороны имеют право:</w:t>
      </w:r>
    </w:p>
    <w:p w14:paraId="44E6971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5.1.1. Ограничивать и приостанавливать использование Системы в случаях ненадлежащего исполнения другой стороной Соглашения с уведомлением не позднее дня приостановления, а по требованию компетентных государственных органов - в случаях и в порядке, предусмотренных законодательством Российской Федерации.</w:t>
      </w:r>
    </w:p>
    <w:p w14:paraId="5D3EC79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5.1.2. Производить замену программно-аппаратного обеспечения Системы с предварительным уведомлением не менее чем за два рабочих дня другой Стороны.</w:t>
      </w:r>
    </w:p>
    <w:p w14:paraId="4C7B9FD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5.1.3. Остановить работу Системы по техническим причинам до восстановления ее работоспособности.</w:t>
      </w:r>
    </w:p>
    <w:p w14:paraId="3DB070A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5.1.4. Производить плановую замену ключа ЭП, ключа проверки ЭП и сертификата ключа проверки ЭП по своей инициативе с уведомлением другой стороны не менее чем за два рабочих дня.</w:t>
      </w:r>
    </w:p>
    <w:p w14:paraId="34DE4CD9" w14:textId="77777777" w:rsidR="002C61EE" w:rsidRPr="00342408" w:rsidRDefault="002C61EE" w:rsidP="002C61EE">
      <w:pPr>
        <w:spacing w:after="0" w:line="240" w:lineRule="auto"/>
        <w:rPr>
          <w:rFonts w:ascii="Times New Roman" w:hAnsi="Times New Roman"/>
          <w:bCs/>
          <w:sz w:val="24"/>
          <w:szCs w:val="24"/>
        </w:rPr>
      </w:pPr>
    </w:p>
    <w:p w14:paraId="4F36F1AE" w14:textId="77777777" w:rsidR="002C61EE" w:rsidRPr="00342408" w:rsidRDefault="002C61EE" w:rsidP="002C61EE">
      <w:pPr>
        <w:spacing w:after="0" w:line="240" w:lineRule="auto"/>
        <w:jc w:val="center"/>
        <w:rPr>
          <w:rFonts w:ascii="Times New Roman" w:hAnsi="Times New Roman"/>
          <w:bCs/>
          <w:sz w:val="24"/>
          <w:szCs w:val="24"/>
        </w:rPr>
      </w:pPr>
      <w:r w:rsidRPr="00342408">
        <w:rPr>
          <w:rFonts w:ascii="Times New Roman" w:hAnsi="Times New Roman"/>
          <w:b/>
          <w:bCs/>
          <w:sz w:val="24"/>
          <w:szCs w:val="24"/>
        </w:rPr>
        <w:t>6. Ответственность Сторон и риски убытков</w:t>
      </w:r>
    </w:p>
    <w:p w14:paraId="09E279AE" w14:textId="77777777" w:rsidR="002C61EE" w:rsidRPr="00342408" w:rsidRDefault="002C61EE" w:rsidP="002C61EE">
      <w:pPr>
        <w:spacing w:after="0" w:line="240" w:lineRule="auto"/>
        <w:rPr>
          <w:rFonts w:ascii="Times New Roman" w:hAnsi="Times New Roman"/>
          <w:bCs/>
          <w:sz w:val="24"/>
          <w:szCs w:val="24"/>
        </w:rPr>
      </w:pPr>
    </w:p>
    <w:p w14:paraId="5062B70A"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6.1. Стороны несут ответственность за содержание любого ПЭД при условии подтверждения подлинности ЭП.</w:t>
      </w:r>
    </w:p>
    <w:p w14:paraId="7614E8A0"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6.2. Стороны несут ответственность за конфиденциальность и порядок использования ключей ЭП.</w:t>
      </w:r>
    </w:p>
    <w:p w14:paraId="1B2D34D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6.3. В случае утраты или компрометации ключа ЭП Сторона, чей ключ ЭП был утрачен (скомпрометирован), обязана немедленно оповестить УЦ о факте утраты (компрометации).</w:t>
      </w:r>
    </w:p>
    <w:p w14:paraId="3050F98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6.4. Сторона, несвоевременно сообщившая о случаях утраты или компрометации ключа ЭП, несет связанные с этим риски.</w:t>
      </w:r>
    </w:p>
    <w:p w14:paraId="2D82106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6.5. В случае возникновения убытков Сторона, не исполнившая (ненадлежащим образом исполнившая) обязательства по Соглашению, несет ответственность перед другой Стороной за возникшие убытки.</w:t>
      </w:r>
    </w:p>
    <w:p w14:paraId="71BB2CA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6.6. Стороны освобождаются от ответственности за частичное или полное неисполнение своих обязательств по Соглашению, если таковое явилось следствием обстоятельств непреодолимой силы, возникших после вступления в силу Соглашения, в результате событий чрезвычайного характера, которые не могли быть предвидены и предотвращены разумными мерами. Сторона обязана незамедлительно известить другую Сторону о возникновении и прекращении действия обстоятельств непреодолимой силы, </w:t>
      </w:r>
      <w:r w:rsidRPr="00342408">
        <w:rPr>
          <w:rFonts w:ascii="Times New Roman" w:hAnsi="Times New Roman"/>
          <w:bCs/>
          <w:sz w:val="24"/>
          <w:szCs w:val="24"/>
        </w:rPr>
        <w:lastRenderedPageBreak/>
        <w:t>препятствующих исполнению ей обязательств по Соглашению, при этом срок выполнения обязательств по Соглашению переносится соразмерно времени, в течение которого действовали такие обстоятельства.</w:t>
      </w:r>
    </w:p>
    <w:p w14:paraId="34AC230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6.7. В случае прекращения действия Соглашения по любому основанию Стороны несут ответственность по обязательствам, возникшим до прекращения действия Соглашения, в соответствии с законодательством Российской Федерации.</w:t>
      </w:r>
    </w:p>
    <w:p w14:paraId="4AC9D8FB" w14:textId="77777777" w:rsidR="002C61EE" w:rsidRPr="00342408" w:rsidRDefault="002C61EE" w:rsidP="002C61EE">
      <w:pPr>
        <w:spacing w:after="0" w:line="240" w:lineRule="auto"/>
        <w:rPr>
          <w:rFonts w:ascii="Times New Roman" w:hAnsi="Times New Roman"/>
          <w:bCs/>
          <w:sz w:val="24"/>
          <w:szCs w:val="24"/>
        </w:rPr>
      </w:pPr>
    </w:p>
    <w:p w14:paraId="3C95E98E"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7. Порядок создания ключа ЭП, ключа проверки ЭП, сертификатов ключей проверки ЭП, их использования и передачи</w:t>
      </w:r>
    </w:p>
    <w:p w14:paraId="5E2DB44A" w14:textId="77777777" w:rsidR="002C61EE" w:rsidRPr="00342408" w:rsidRDefault="002C61EE" w:rsidP="002C61EE">
      <w:pPr>
        <w:spacing w:after="0" w:line="240" w:lineRule="auto"/>
        <w:rPr>
          <w:rFonts w:ascii="Times New Roman" w:hAnsi="Times New Roman"/>
          <w:bCs/>
          <w:sz w:val="24"/>
          <w:szCs w:val="24"/>
        </w:rPr>
      </w:pPr>
    </w:p>
    <w:p w14:paraId="1A6A749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7.1. Ключ ЭП, ключ проверки ЭП и соответствующий сертификат ключа проверки ЭП создаются средствами ЭП Сторон или покупаются у сторонних организаций.</w:t>
      </w:r>
    </w:p>
    <w:p w14:paraId="0106B7EB" w14:textId="77777777" w:rsidR="002C61EE" w:rsidRPr="00E37020"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7.2. Используемые </w:t>
      </w:r>
      <w:r w:rsidRPr="00E37020">
        <w:rPr>
          <w:rFonts w:ascii="Times New Roman" w:hAnsi="Times New Roman"/>
          <w:bCs/>
          <w:sz w:val="24"/>
          <w:szCs w:val="24"/>
        </w:rPr>
        <w:t xml:space="preserve">сертификаты и списки отозванных сертификатов должны соответствовать формату Х509, описанному в спецификации </w:t>
      </w:r>
      <w:r w:rsidRPr="00E37020">
        <w:rPr>
          <w:rFonts w:ascii="Times New Roman" w:eastAsia="Times New Roman" w:hAnsi="Times New Roman"/>
          <w:sz w:val="24"/>
          <w:szCs w:val="24"/>
          <w:lang w:val="en-US" w:eastAsia="ru-RU"/>
        </w:rPr>
        <w:t>RFC</w:t>
      </w:r>
      <w:r w:rsidRPr="00E37020">
        <w:rPr>
          <w:rFonts w:ascii="Times New Roman" w:eastAsia="Times New Roman" w:hAnsi="Times New Roman"/>
          <w:sz w:val="24"/>
          <w:szCs w:val="24"/>
          <w:lang w:eastAsia="ru-RU"/>
        </w:rPr>
        <w:t xml:space="preserve"> 5280.</w:t>
      </w:r>
    </w:p>
    <w:p w14:paraId="79CA72A8" w14:textId="77777777" w:rsidR="002C61EE" w:rsidRPr="00E37020"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7.3. Параметры сертификата должны быть следующими:</w:t>
      </w:r>
    </w:p>
    <w:p w14:paraId="669D9163" w14:textId="77777777" w:rsidR="002C61EE" w:rsidRPr="00E37020"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 xml:space="preserve">- алгоритм подписи - </w:t>
      </w:r>
      <w:r w:rsidRPr="00E37020">
        <w:rPr>
          <w:rFonts w:ascii="Times New Roman" w:eastAsia="Times New Roman" w:hAnsi="Times New Roman"/>
          <w:sz w:val="24"/>
          <w:szCs w:val="24"/>
          <w:lang w:eastAsia="ru-RU"/>
        </w:rPr>
        <w:t>ГОСТ Р 34.10-2012</w:t>
      </w:r>
      <w:r w:rsidRPr="00E37020">
        <w:rPr>
          <w:rFonts w:ascii="Times New Roman" w:hAnsi="Times New Roman"/>
          <w:bCs/>
          <w:sz w:val="24"/>
          <w:szCs w:val="24"/>
        </w:rPr>
        <w:t>;</w:t>
      </w:r>
    </w:p>
    <w:p w14:paraId="45DF802C" w14:textId="77777777" w:rsidR="002C61EE" w:rsidRPr="00E37020"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 xml:space="preserve">- длина ключа - </w:t>
      </w:r>
      <w:r w:rsidRPr="00E37020">
        <w:rPr>
          <w:rFonts w:ascii="Times New Roman" w:eastAsia="Times New Roman" w:hAnsi="Times New Roman"/>
          <w:sz w:val="24"/>
          <w:szCs w:val="24"/>
          <w:lang w:eastAsia="ru-RU"/>
        </w:rPr>
        <w:t>256 бит;</w:t>
      </w:r>
    </w:p>
    <w:p w14:paraId="2A44DF78" w14:textId="77777777" w:rsidR="002C61EE" w:rsidRPr="00E37020"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 xml:space="preserve">- алгоритм хеширования - </w:t>
      </w:r>
      <w:r w:rsidRPr="00E37020">
        <w:rPr>
          <w:rFonts w:ascii="Times New Roman" w:eastAsia="Times New Roman" w:hAnsi="Times New Roman"/>
          <w:sz w:val="24"/>
          <w:szCs w:val="24"/>
          <w:lang w:eastAsia="ru-RU"/>
        </w:rPr>
        <w:t>ГОСТ Р 34.11-2012;</w:t>
      </w:r>
    </w:p>
    <w:p w14:paraId="2F3DBD03" w14:textId="77777777" w:rsidR="002C61EE" w:rsidRPr="00E37020"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 срок действия - 1 год.</w:t>
      </w:r>
    </w:p>
    <w:p w14:paraId="6E88DB54" w14:textId="77777777" w:rsidR="002C61EE" w:rsidRPr="00E37020"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7.4. В поле "субъект" сертификата необходимо внести следующие сведения:</w:t>
      </w:r>
    </w:p>
    <w:p w14:paraId="13530B0C" w14:textId="77777777" w:rsidR="002C61EE" w:rsidRPr="00342408" w:rsidRDefault="002C61EE" w:rsidP="002C61EE">
      <w:pPr>
        <w:spacing w:after="0" w:line="240" w:lineRule="auto"/>
        <w:jc w:val="both"/>
        <w:rPr>
          <w:rFonts w:ascii="Times New Roman" w:hAnsi="Times New Roman"/>
          <w:bCs/>
          <w:sz w:val="24"/>
          <w:szCs w:val="24"/>
        </w:rPr>
      </w:pPr>
      <w:r w:rsidRPr="00E37020">
        <w:rPr>
          <w:rFonts w:ascii="Times New Roman" w:hAnsi="Times New Roman"/>
          <w:bCs/>
          <w:sz w:val="24"/>
          <w:szCs w:val="24"/>
        </w:rPr>
        <w:t>- CN = Ф.И.О. ответственного сотрудника</w:t>
      </w:r>
      <w:r w:rsidRPr="00342408">
        <w:rPr>
          <w:rFonts w:ascii="Times New Roman" w:hAnsi="Times New Roman"/>
          <w:bCs/>
          <w:sz w:val="24"/>
          <w:szCs w:val="24"/>
        </w:rPr>
        <w:t>, или наименование организации, или псевдоним;</w:t>
      </w:r>
    </w:p>
    <w:p w14:paraId="73DB83A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E = адрес электронной почты, совпадающий с адресом электронной почты, используемым для отправки ЭД;</w:t>
      </w:r>
    </w:p>
    <w:p w14:paraId="4755A12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OU = наименование подразделения организации;</w:t>
      </w:r>
    </w:p>
    <w:p w14:paraId="3B139A0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O = название организации;</w:t>
      </w:r>
    </w:p>
    <w:p w14:paraId="7A09B27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L = город размещения организации;</w:t>
      </w:r>
    </w:p>
    <w:p w14:paraId="6111A0CE"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C = код страны (например, для России C = RU).</w:t>
      </w:r>
    </w:p>
    <w:p w14:paraId="7C52E39C"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Остальные поля сертификата могут быть заполнены по желанию.</w:t>
      </w:r>
    </w:p>
    <w:p w14:paraId="12F2E3A4"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7.5. Сертификаты, используемые для формирования НЭП, должны иметь атрибуты расширенного использования </w:t>
      </w:r>
      <w:r w:rsidRPr="00E37020">
        <w:rPr>
          <w:rFonts w:ascii="Times New Roman" w:hAnsi="Times New Roman"/>
          <w:bCs/>
          <w:sz w:val="24"/>
          <w:szCs w:val="24"/>
        </w:rPr>
        <w:t xml:space="preserve">ключа </w:t>
      </w:r>
      <w:r w:rsidRPr="00E37020">
        <w:rPr>
          <w:rFonts w:ascii="Times New Roman" w:eastAsia="Times New Roman" w:hAnsi="Times New Roman"/>
          <w:sz w:val="24"/>
          <w:szCs w:val="24"/>
          <w:lang w:eastAsia="ru-RU"/>
        </w:rPr>
        <w:t>Проверка подлинности клиента и Защищённый электронный документооборот.</w:t>
      </w:r>
    </w:p>
    <w:p w14:paraId="0B13C9B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7.6. Сертификаты должны иметь запись с данными о точке распространения списка отозванных сертификатов, доступного по протоколу HTTP в Интернете.</w:t>
      </w:r>
    </w:p>
    <w:p w14:paraId="112F5C9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7.7. Удостоверяющий центр должен добавлять в СОС отозванные сертификаты в течение </w:t>
      </w:r>
      <w:r>
        <w:rPr>
          <w:rFonts w:ascii="Times New Roman" w:hAnsi="Times New Roman"/>
          <w:bCs/>
          <w:sz w:val="24"/>
          <w:szCs w:val="24"/>
        </w:rPr>
        <w:t>12</w:t>
      </w:r>
      <w:r w:rsidRPr="00342408">
        <w:rPr>
          <w:rFonts w:ascii="Times New Roman" w:hAnsi="Times New Roman"/>
          <w:bCs/>
          <w:sz w:val="24"/>
          <w:szCs w:val="24"/>
        </w:rPr>
        <w:t xml:space="preserve"> часов и публиковать новый СОС в Интернете после каждого добавления.</w:t>
      </w:r>
    </w:p>
    <w:p w14:paraId="60FFA2CF" w14:textId="77777777" w:rsidR="002C61EE" w:rsidRPr="00172C97"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7.8. Удостоверяющий центр, который используется для выдачи сертификатов, должен соответствовать всем </w:t>
      </w:r>
      <w:r w:rsidRPr="00172C97">
        <w:rPr>
          <w:rFonts w:ascii="Times New Roman" w:hAnsi="Times New Roman"/>
          <w:bCs/>
          <w:sz w:val="24"/>
          <w:szCs w:val="24"/>
        </w:rPr>
        <w:t xml:space="preserve">требованиям к неаккредитованным удостоверяющим центрам, установленным Федеральным </w:t>
      </w:r>
      <w:hyperlink r:id="rId17" w:history="1">
        <w:r w:rsidRPr="00172C97">
          <w:rPr>
            <w:rStyle w:val="af1"/>
            <w:rFonts w:ascii="Times New Roman" w:hAnsi="Times New Roman"/>
            <w:bCs/>
            <w:sz w:val="24"/>
            <w:szCs w:val="24"/>
          </w:rPr>
          <w:t>законом</w:t>
        </w:r>
      </w:hyperlink>
      <w:r w:rsidRPr="00172C97">
        <w:rPr>
          <w:rFonts w:ascii="Times New Roman" w:hAnsi="Times New Roman"/>
          <w:bCs/>
          <w:sz w:val="24"/>
          <w:szCs w:val="24"/>
        </w:rPr>
        <w:t xml:space="preserve"> от 06.04.2011 N 63-ФЗ "Об электронной подписи".</w:t>
      </w:r>
    </w:p>
    <w:p w14:paraId="4A15C181" w14:textId="77777777" w:rsidR="002C61EE" w:rsidRPr="00172C97" w:rsidRDefault="002C61EE" w:rsidP="002C61EE">
      <w:pPr>
        <w:spacing w:after="0" w:line="240" w:lineRule="auto"/>
        <w:jc w:val="both"/>
        <w:rPr>
          <w:rFonts w:ascii="Times New Roman" w:hAnsi="Times New Roman"/>
          <w:bCs/>
          <w:sz w:val="24"/>
          <w:szCs w:val="24"/>
        </w:rPr>
      </w:pPr>
      <w:r w:rsidRPr="00172C97">
        <w:rPr>
          <w:rFonts w:ascii="Times New Roman" w:hAnsi="Times New Roman"/>
          <w:bCs/>
          <w:sz w:val="24"/>
          <w:szCs w:val="24"/>
        </w:rPr>
        <w:t>7.9. Стороны обмениваются следующими сертификатами:</w:t>
      </w:r>
    </w:p>
    <w:p w14:paraId="3FAD57B1" w14:textId="77777777" w:rsidR="002C61EE" w:rsidRPr="00172C97" w:rsidRDefault="002C61EE" w:rsidP="002C61EE">
      <w:pPr>
        <w:spacing w:after="0" w:line="240" w:lineRule="auto"/>
        <w:jc w:val="both"/>
        <w:rPr>
          <w:rFonts w:ascii="Times New Roman" w:hAnsi="Times New Roman"/>
          <w:bCs/>
          <w:sz w:val="24"/>
          <w:szCs w:val="24"/>
        </w:rPr>
      </w:pPr>
      <w:r w:rsidRPr="00172C97">
        <w:rPr>
          <w:rFonts w:ascii="Times New Roman" w:hAnsi="Times New Roman"/>
          <w:bCs/>
          <w:sz w:val="24"/>
          <w:szCs w:val="24"/>
        </w:rPr>
        <w:t>- корневой сертификат УЦ (если есть);</w:t>
      </w:r>
    </w:p>
    <w:p w14:paraId="7809F55E" w14:textId="77777777" w:rsidR="002C61EE" w:rsidRPr="00172C97" w:rsidRDefault="002C61EE" w:rsidP="002C61EE">
      <w:pPr>
        <w:spacing w:after="0" w:line="240" w:lineRule="auto"/>
        <w:jc w:val="both"/>
        <w:rPr>
          <w:rFonts w:ascii="Times New Roman" w:hAnsi="Times New Roman"/>
          <w:bCs/>
          <w:sz w:val="24"/>
          <w:szCs w:val="24"/>
        </w:rPr>
      </w:pPr>
      <w:r w:rsidRPr="00172C97">
        <w:rPr>
          <w:rFonts w:ascii="Times New Roman" w:hAnsi="Times New Roman"/>
          <w:bCs/>
          <w:sz w:val="24"/>
          <w:szCs w:val="24"/>
        </w:rPr>
        <w:t>- промежуточные сертификаты (если есть);</w:t>
      </w:r>
    </w:p>
    <w:p w14:paraId="31170FB6" w14:textId="77777777" w:rsidR="002C61EE" w:rsidRPr="00342408" w:rsidRDefault="002C61EE" w:rsidP="002C61EE">
      <w:pPr>
        <w:spacing w:after="0" w:line="240" w:lineRule="auto"/>
        <w:jc w:val="both"/>
        <w:rPr>
          <w:rFonts w:ascii="Times New Roman" w:hAnsi="Times New Roman"/>
          <w:bCs/>
          <w:sz w:val="24"/>
          <w:szCs w:val="24"/>
        </w:rPr>
      </w:pPr>
      <w:r w:rsidRPr="00172C97">
        <w:rPr>
          <w:rFonts w:ascii="Times New Roman" w:hAnsi="Times New Roman"/>
          <w:bCs/>
          <w:sz w:val="24"/>
          <w:szCs w:val="24"/>
        </w:rPr>
        <w:t xml:space="preserve">- сертификат, который будет использоваться </w:t>
      </w:r>
      <w:r w:rsidRPr="00342408">
        <w:rPr>
          <w:rFonts w:ascii="Times New Roman" w:hAnsi="Times New Roman"/>
          <w:bCs/>
          <w:sz w:val="24"/>
          <w:szCs w:val="24"/>
        </w:rPr>
        <w:t>для подписи ЭД в Системе.</w:t>
      </w:r>
    </w:p>
    <w:p w14:paraId="5CC276A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7.10. Файл сертификата должен быть в формате </w:t>
      </w:r>
      <w:r>
        <w:rPr>
          <w:rFonts w:ascii="Times New Roman" w:hAnsi="Times New Roman"/>
          <w:bCs/>
          <w:sz w:val="24"/>
          <w:szCs w:val="24"/>
        </w:rPr>
        <w:t>Х509.</w:t>
      </w:r>
    </w:p>
    <w:p w14:paraId="2B4E0390" w14:textId="77777777" w:rsidR="002C61EE" w:rsidRPr="00342408" w:rsidRDefault="002C61EE" w:rsidP="002C61EE">
      <w:pPr>
        <w:spacing w:after="0" w:line="240" w:lineRule="auto"/>
        <w:jc w:val="both"/>
        <w:rPr>
          <w:rFonts w:ascii="Times New Roman" w:hAnsi="Times New Roman"/>
          <w:bCs/>
          <w:sz w:val="24"/>
          <w:szCs w:val="24"/>
        </w:rPr>
      </w:pPr>
      <w:bookmarkStart w:id="29" w:name="Par102"/>
      <w:bookmarkEnd w:id="29"/>
      <w:r w:rsidRPr="00342408">
        <w:rPr>
          <w:rFonts w:ascii="Times New Roman" w:hAnsi="Times New Roman"/>
          <w:bCs/>
          <w:sz w:val="24"/>
          <w:szCs w:val="24"/>
        </w:rPr>
        <w:t>7.11. Файлы сертификатов передаются другой Стороне по электронной почте или через Систему, если она уже функционирует.</w:t>
      </w:r>
    </w:p>
    <w:p w14:paraId="6AEB7590"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7.12. Корневой сертификат, а при его отсутствии </w:t>
      </w:r>
      <w:proofErr w:type="spellStart"/>
      <w:r w:rsidRPr="00342408">
        <w:rPr>
          <w:rFonts w:ascii="Times New Roman" w:hAnsi="Times New Roman"/>
          <w:bCs/>
          <w:sz w:val="24"/>
          <w:szCs w:val="24"/>
        </w:rPr>
        <w:t>самоподписанный</w:t>
      </w:r>
      <w:proofErr w:type="spellEnd"/>
      <w:r w:rsidRPr="00342408">
        <w:rPr>
          <w:rFonts w:ascii="Times New Roman" w:hAnsi="Times New Roman"/>
          <w:bCs/>
          <w:sz w:val="24"/>
          <w:szCs w:val="24"/>
        </w:rPr>
        <w:t>, Стороны печатают на бумажном носителе, подписывают ответственным лицом с оттиском печати организации и отправляют другой Стороне курьером или передают друг другу в момент подписания данного Соглашения.</w:t>
      </w:r>
    </w:p>
    <w:p w14:paraId="660A15B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7.13. Стороны обязуются принимать все необходимые меры для сохранения конфиденциальности ключей ЭП.</w:t>
      </w:r>
    </w:p>
    <w:p w14:paraId="2BF0DA6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lastRenderedPageBreak/>
        <w:t>7.14. Система средствами ЭП для каждого полученного ПЭД должна проверить:</w:t>
      </w:r>
    </w:p>
    <w:p w14:paraId="51F6E2E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подлинность ЭП для данного ПЭД;</w:t>
      </w:r>
    </w:p>
    <w:p w14:paraId="076C8B92"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факт того, что дата формирования ЭП находится в интервале от даты начала действия сертификата до даты завершения его действия;</w:t>
      </w:r>
    </w:p>
    <w:p w14:paraId="6A3321F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корректность самого сертификата, используемого для формирования ЭП;</w:t>
      </w:r>
    </w:p>
    <w:p w14:paraId="46AB47AA"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корректность цепочки выдачи сертификатов от используемого для подписи до корневого;</w:t>
      </w:r>
    </w:p>
    <w:p w14:paraId="33E9286A"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выполнение требований к ограничению использования сертификата, записанных в самом сертификате;</w:t>
      </w:r>
    </w:p>
    <w:p w14:paraId="12C0345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отсутствие используемого сертификата в списке отозванных сертификатов стороны, выдавшей этот сертификат.</w:t>
      </w:r>
    </w:p>
    <w:p w14:paraId="72A3B7A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7.15. При плановой замене сертификата ключа проверки ЭП сторона генерирует новые ключи и соответствующий сертификат и отправляет файл сертификата другой стороне по электронной почте или через Систему.</w:t>
      </w:r>
    </w:p>
    <w:p w14:paraId="0DCA6727"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7.16. При компрометации ключа ЭП (или обоснованных подозрениях в компрометации), используемого для формирования НЭП в ПЭД, сторона должна:</w:t>
      </w:r>
    </w:p>
    <w:p w14:paraId="28E40E0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остановить передачу ПЭД в Системе и немедленно (если невозможно, то в течение __ часов) уведомить другую сторону о факте компрометации сертификата;</w:t>
      </w:r>
    </w:p>
    <w:p w14:paraId="4FFAC143"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произвести генерацию нового ключа ЭП, ключа проверки ЭП и выпустить в УЦ новый сертификат ключа проверки ЭП;</w:t>
      </w:r>
    </w:p>
    <w:p w14:paraId="61D5134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передать другой стороне файл с новым сертификатом;</w:t>
      </w:r>
    </w:p>
    <w:p w14:paraId="4652B41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внести в список отозванных сертификатов своего УЦ серийный номер скомпрометированного сертификата и опубликовать новый СОС;</w:t>
      </w:r>
    </w:p>
    <w:p w14:paraId="6DD38987"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восстановить работу Системы по согласованию с другой стороной.</w:t>
      </w:r>
    </w:p>
    <w:p w14:paraId="6750029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7.17. При компрометации корневого и (или) промежуточного ключа ЭП удостоверяющего центра Сторона выполняет действия, указанные в предыдущем пункте, а также другие действия согласно своей нормативной документации.</w:t>
      </w:r>
    </w:p>
    <w:p w14:paraId="037F5EB4"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7.18. Подписание настоящего Соглашения свидетельствует об обмене сертификатами.</w:t>
      </w:r>
    </w:p>
    <w:p w14:paraId="4860D3B1" w14:textId="77777777" w:rsidR="002C61EE" w:rsidRPr="00342408" w:rsidRDefault="002C61EE" w:rsidP="002C61EE">
      <w:pPr>
        <w:spacing w:after="0" w:line="240" w:lineRule="auto"/>
        <w:rPr>
          <w:rFonts w:ascii="Times New Roman" w:hAnsi="Times New Roman"/>
          <w:bCs/>
          <w:sz w:val="24"/>
          <w:szCs w:val="24"/>
        </w:rPr>
      </w:pPr>
    </w:p>
    <w:p w14:paraId="45A5FEE6"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8. Порядок разрешения споров, связанных с установлением подлинности ЭД</w:t>
      </w:r>
    </w:p>
    <w:p w14:paraId="0C308FFB" w14:textId="77777777" w:rsidR="002C61EE" w:rsidRPr="00342408" w:rsidRDefault="002C61EE" w:rsidP="002C61EE">
      <w:pPr>
        <w:spacing w:after="0" w:line="240" w:lineRule="auto"/>
        <w:rPr>
          <w:rFonts w:ascii="Times New Roman" w:hAnsi="Times New Roman"/>
          <w:bCs/>
          <w:sz w:val="24"/>
          <w:szCs w:val="24"/>
        </w:rPr>
      </w:pPr>
    </w:p>
    <w:p w14:paraId="3E103C2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8.1. Любые споры между Сторонами, предметом которых является установление подлинности, то есть целостности текста и аутентичности отправителя ЭД, передаются для разрешения специально создаваемой Экспертной комиссии.</w:t>
      </w:r>
    </w:p>
    <w:p w14:paraId="0FE1090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8.2. Экспертная комиссия созывается на основании письменного заявления (претензии) любой из Сторон. В указанном заявлении Сторона указывает реквизиты оспариваемого ПЭД и лиц, уполномоченных представлять интересы этой Стороны в составе Экспертной комиссии.</w:t>
      </w:r>
    </w:p>
    <w:p w14:paraId="47231480"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8.3. Не позднее 5 (пяти) рабочих дней с момента получения другой Стороной заявления (претензии) Стороны определяют дату, место и время начала работы Экспертной комиссии, а также определяют, какая Сторона предоставляет персональный компьютер и производит конфигурирование средства ЭП.</w:t>
      </w:r>
    </w:p>
    <w:p w14:paraId="27D641A0"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8.4. Полномочия членов Экспертной комиссии подтверждаются доверенностями.</w:t>
      </w:r>
    </w:p>
    <w:p w14:paraId="61A069C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8.5. Состав Экспертной комиссии формируется в равных пропорциях из числа представителей Сторон.</w:t>
      </w:r>
    </w:p>
    <w:p w14:paraId="620691D1"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8.6. Экспертиза оспариваемого ЭД осуществляется в присутствии всех членов Экспертной комиссии.</w:t>
      </w:r>
    </w:p>
    <w:p w14:paraId="3114E44E"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8.7. Экспертиза осуществляется в четыре этапа:</w:t>
      </w:r>
    </w:p>
    <w:p w14:paraId="098754F6"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1-й этап: Стороны совместно устанавливают, конфигурируют и тестируют средство ЭП.</w:t>
      </w:r>
    </w:p>
    <w:p w14:paraId="27D325EE"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2-й этап: Стороны предоставляют свою копию сертификата ключа проверки ЭП, используемого для создания НЭП оспариваемого ПЭД, а также корневого и промежуточных сертификатов УЦ.</w:t>
      </w:r>
    </w:p>
    <w:p w14:paraId="6A62D6A7"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3-й этап: Экспертная комиссия с помощью средства ЭП получает ключи проверки ЭП из сертификатов, предоставленных Сторонами, и сравнивает их с соответствующими ключами из сертификатов, переданными Сторонам на основании </w:t>
      </w:r>
      <w:hyperlink w:anchor="Par102" w:history="1">
        <w:r w:rsidRPr="00342408">
          <w:rPr>
            <w:rStyle w:val="af1"/>
            <w:rFonts w:ascii="Times New Roman" w:hAnsi="Times New Roman"/>
            <w:bCs/>
            <w:sz w:val="24"/>
            <w:szCs w:val="24"/>
          </w:rPr>
          <w:t>пункта 7.11</w:t>
        </w:r>
      </w:hyperlink>
      <w:r w:rsidRPr="00342408">
        <w:rPr>
          <w:rFonts w:ascii="Times New Roman" w:hAnsi="Times New Roman"/>
          <w:bCs/>
          <w:sz w:val="24"/>
          <w:szCs w:val="24"/>
        </w:rPr>
        <w:t xml:space="preserve"> настоящего Соглашения. Сертификаты, ключи проверки </w:t>
      </w:r>
      <w:r w:rsidRPr="00342408">
        <w:rPr>
          <w:rFonts w:ascii="Times New Roman" w:hAnsi="Times New Roman"/>
          <w:bCs/>
          <w:sz w:val="24"/>
          <w:szCs w:val="24"/>
        </w:rPr>
        <w:lastRenderedPageBreak/>
        <w:t>ЭП которых совпали, признаются подлинными. Также сравнивается корневой сертификат, переданный на бумажном носителе до подписания Соглашения, с только что предоставленным сертификатом. Экспертная комиссия с помощью средства ЭП проверяет, выпущен ли сертификат ключа проверки ЭП, использованный для подписи оспариваемого ПЭД, с использованием корневого и промежуточных ключа ЭП УЦ.</w:t>
      </w:r>
    </w:p>
    <w:p w14:paraId="6CD1B189"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4-й этап: проверка правильности ЭП под оспариваемым документом, предоставленным Стороной получателем, проверяется по сертификату принимающей Стороны, подлинность которого подтверждена как указано выше.</w:t>
      </w:r>
    </w:p>
    <w:p w14:paraId="4394D20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8.8. Подтверждением подлинности оспариваемого ПЭД является одновременное наличие следующих условий:</w:t>
      </w:r>
    </w:p>
    <w:p w14:paraId="3F4B0B2C"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проверка подлинности ЭП оспариваемого ЭД дала положительный результат;</w:t>
      </w:r>
    </w:p>
    <w:p w14:paraId="3CF877A4"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подтверждена принадлежность сертификата ключа проверки ЭП, использованного для проверки подлинности ЭП в оспариваемом ЭД;</w:t>
      </w:r>
    </w:p>
    <w:p w14:paraId="2312B48F"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ЭД сформирован в Системе и передан для обработки в соответствии с положениями настоящего Соглашения.</w:t>
      </w:r>
    </w:p>
    <w:p w14:paraId="1FA58D98"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8.9. Результаты экспертизы оформляются в виде письменного заключения - Акта Экспертной комиссии, подписываемого всеми членами Экспертной комиссии. Акт составляется немедленно после завершения третьего этапа экспертизы. В Акте фиксируются результаты всех этапов проведенной экспертизы, а также все существенные реквизиты оспариваемого ПЭД. Акт составляется в двух экземплярах - по одному для каждой из Сторон. Акт комиссии является окончательным и пересмотру не подлежит.</w:t>
      </w:r>
    </w:p>
    <w:p w14:paraId="2D35CA2D"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 xml:space="preserve">8.10. Подтверждение подлинности ЭП в оспариваемом ПЭД, зафиксированное в Акте, будет означать, что этот ПЭД имеет юридическую силу и влечет возникновение прав и обязательств Сторон, установленных Договором и Соглашением. </w:t>
      </w:r>
      <w:proofErr w:type="spellStart"/>
      <w:r w:rsidRPr="00342408">
        <w:rPr>
          <w:rFonts w:ascii="Times New Roman" w:hAnsi="Times New Roman"/>
          <w:bCs/>
          <w:sz w:val="24"/>
          <w:szCs w:val="24"/>
        </w:rPr>
        <w:t>Неподтверждение</w:t>
      </w:r>
      <w:proofErr w:type="spellEnd"/>
      <w:r w:rsidRPr="00342408">
        <w:rPr>
          <w:rFonts w:ascii="Times New Roman" w:hAnsi="Times New Roman"/>
          <w:bCs/>
          <w:sz w:val="24"/>
          <w:szCs w:val="24"/>
        </w:rPr>
        <w:t xml:space="preserve"> подлинности ЭП в оспариваемом ПЭД, зафиксированное в Акте, будет означать, что этот ПЭД не имеет юридической силы и не влечет возникновение каких-либо прав или обязательств Сторон, установленных Договором и Соглашением.</w:t>
      </w:r>
    </w:p>
    <w:p w14:paraId="0399DE8B"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8.11. Стороны признают, что Акт, составленный Экспертной комиссией, является обязательным для Сторон и может служить доказательством при дальнейшем разбирательстве спора в суде.</w:t>
      </w:r>
    </w:p>
    <w:p w14:paraId="40FB24D5" w14:textId="77777777" w:rsidR="002C61EE" w:rsidRPr="00342408" w:rsidRDefault="002C61EE" w:rsidP="002C61EE">
      <w:pPr>
        <w:spacing w:after="0" w:line="240" w:lineRule="auto"/>
        <w:jc w:val="both"/>
        <w:rPr>
          <w:rFonts w:ascii="Times New Roman" w:hAnsi="Times New Roman"/>
          <w:bCs/>
          <w:sz w:val="24"/>
          <w:szCs w:val="24"/>
        </w:rPr>
      </w:pPr>
      <w:r w:rsidRPr="00342408">
        <w:rPr>
          <w:rFonts w:ascii="Times New Roman" w:hAnsi="Times New Roman"/>
          <w:bCs/>
          <w:sz w:val="24"/>
          <w:szCs w:val="24"/>
        </w:rPr>
        <w:t>8.12. В случае отсутствия согласия по спорным вопросам и добровольного исполнения решения Экспертной комиссии, все материалы по этим вопросам могут быть переданы на рассмотрение в суд по правилам подсудности, установленным действующим законодательством Российской Федерации.</w:t>
      </w:r>
    </w:p>
    <w:p w14:paraId="7DC0CAE7" w14:textId="77777777" w:rsidR="002C61EE" w:rsidRPr="00342408" w:rsidRDefault="002C61EE" w:rsidP="002C61EE">
      <w:pPr>
        <w:spacing w:after="0" w:line="240" w:lineRule="auto"/>
        <w:rPr>
          <w:rFonts w:ascii="Times New Roman" w:hAnsi="Times New Roman"/>
          <w:bCs/>
          <w:sz w:val="24"/>
          <w:szCs w:val="24"/>
        </w:rPr>
      </w:pPr>
    </w:p>
    <w:p w14:paraId="683503B7"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9. Порядок смены ключей шифрования и ЭП</w:t>
      </w:r>
    </w:p>
    <w:p w14:paraId="54DC70CD" w14:textId="77777777" w:rsidR="002C61EE" w:rsidRPr="00342408" w:rsidRDefault="002C61EE" w:rsidP="002C61EE">
      <w:pPr>
        <w:spacing w:after="0" w:line="240" w:lineRule="auto"/>
        <w:rPr>
          <w:rFonts w:ascii="Times New Roman" w:hAnsi="Times New Roman"/>
          <w:bCs/>
          <w:sz w:val="24"/>
          <w:szCs w:val="24"/>
        </w:rPr>
      </w:pPr>
    </w:p>
    <w:p w14:paraId="27E042D7" w14:textId="77777777" w:rsidR="002C61EE" w:rsidRPr="00342408" w:rsidRDefault="002C61EE" w:rsidP="002C61EE">
      <w:pPr>
        <w:spacing w:after="0" w:line="240" w:lineRule="auto"/>
        <w:rPr>
          <w:rFonts w:ascii="Times New Roman" w:hAnsi="Times New Roman"/>
          <w:bCs/>
          <w:sz w:val="24"/>
          <w:szCs w:val="24"/>
        </w:rPr>
      </w:pPr>
      <w:r w:rsidRPr="00342408">
        <w:rPr>
          <w:rFonts w:ascii="Times New Roman" w:hAnsi="Times New Roman"/>
          <w:bCs/>
          <w:sz w:val="24"/>
          <w:szCs w:val="24"/>
        </w:rPr>
        <w:t>9.1. Порядок выдачи, замены ключей шифрования и ЭП, сертификатов ключей подписи, в том числе в случаях их компрометации, для Сторон определяется в соответствии с действующими регламентами УЦ взаимодействующих Сторон.</w:t>
      </w:r>
    </w:p>
    <w:p w14:paraId="6170E7D4" w14:textId="77777777" w:rsidR="002C61EE" w:rsidRPr="00342408" w:rsidRDefault="002C61EE" w:rsidP="002C61EE">
      <w:pPr>
        <w:spacing w:after="0" w:line="240" w:lineRule="auto"/>
        <w:rPr>
          <w:rFonts w:ascii="Times New Roman" w:hAnsi="Times New Roman"/>
          <w:bCs/>
          <w:sz w:val="24"/>
          <w:szCs w:val="24"/>
        </w:rPr>
      </w:pPr>
    </w:p>
    <w:p w14:paraId="437A92EC"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10. Уполномоченные лица</w:t>
      </w:r>
    </w:p>
    <w:p w14:paraId="50633895" w14:textId="77777777" w:rsidR="002C61EE" w:rsidRPr="00342408" w:rsidRDefault="002C61EE" w:rsidP="002C61EE">
      <w:pPr>
        <w:spacing w:after="0" w:line="240" w:lineRule="auto"/>
        <w:rPr>
          <w:rFonts w:ascii="Times New Roman" w:hAnsi="Times New Roman"/>
          <w:bCs/>
          <w:sz w:val="24"/>
          <w:szCs w:val="24"/>
        </w:rPr>
      </w:pPr>
    </w:p>
    <w:p w14:paraId="097E8599" w14:textId="77777777" w:rsidR="002C61EE" w:rsidRPr="00342408" w:rsidRDefault="002C61EE" w:rsidP="002C61EE">
      <w:pPr>
        <w:spacing w:after="0" w:line="240" w:lineRule="auto"/>
        <w:rPr>
          <w:rFonts w:ascii="Times New Roman" w:hAnsi="Times New Roman"/>
          <w:bCs/>
          <w:sz w:val="24"/>
          <w:szCs w:val="24"/>
        </w:rPr>
      </w:pPr>
      <w:r w:rsidRPr="00342408">
        <w:rPr>
          <w:rFonts w:ascii="Times New Roman" w:hAnsi="Times New Roman"/>
          <w:bCs/>
          <w:sz w:val="24"/>
          <w:szCs w:val="24"/>
        </w:rPr>
        <w:t>10.1. Уполномоченными лицами на использование ЭП от имени Сторон являются:</w:t>
      </w:r>
    </w:p>
    <w:p w14:paraId="55D7ED69" w14:textId="77777777" w:rsidR="002C61EE" w:rsidRPr="00342408" w:rsidRDefault="002C61EE" w:rsidP="002C61EE">
      <w:pPr>
        <w:spacing w:after="0" w:line="240" w:lineRule="auto"/>
        <w:rPr>
          <w:rFonts w:ascii="Times New Roman" w:hAnsi="Times New Roman"/>
          <w:bCs/>
          <w:sz w:val="24"/>
          <w:szCs w:val="24"/>
        </w:rPr>
      </w:pPr>
      <w:r w:rsidRPr="00342408">
        <w:rPr>
          <w:rFonts w:ascii="Times New Roman" w:hAnsi="Times New Roman"/>
          <w:bCs/>
          <w:sz w:val="24"/>
          <w:szCs w:val="24"/>
        </w:rPr>
        <w:t>от Покупателя - _________________________________________________;</w:t>
      </w:r>
    </w:p>
    <w:p w14:paraId="57BBC323" w14:textId="77777777" w:rsidR="002C61EE" w:rsidRPr="00342408" w:rsidRDefault="002C61EE" w:rsidP="002C61EE">
      <w:pPr>
        <w:spacing w:after="0" w:line="240" w:lineRule="auto"/>
        <w:rPr>
          <w:rFonts w:ascii="Times New Roman" w:hAnsi="Times New Roman"/>
          <w:bCs/>
          <w:sz w:val="24"/>
          <w:szCs w:val="24"/>
        </w:rPr>
      </w:pPr>
      <w:r w:rsidRPr="00342408">
        <w:rPr>
          <w:rFonts w:ascii="Times New Roman" w:hAnsi="Times New Roman"/>
          <w:bCs/>
          <w:sz w:val="24"/>
          <w:szCs w:val="24"/>
        </w:rPr>
        <w:t>от Поставщика - _________________________________________________</w:t>
      </w:r>
    </w:p>
    <w:p w14:paraId="593A086E" w14:textId="77777777" w:rsidR="002C61EE" w:rsidRPr="00342408" w:rsidRDefault="002C61EE" w:rsidP="002C61EE">
      <w:pPr>
        <w:spacing w:after="0" w:line="240" w:lineRule="auto"/>
        <w:rPr>
          <w:rFonts w:ascii="Times New Roman" w:hAnsi="Times New Roman"/>
          <w:bCs/>
          <w:sz w:val="24"/>
          <w:szCs w:val="24"/>
        </w:rPr>
      </w:pPr>
    </w:p>
    <w:p w14:paraId="22624153" w14:textId="77777777" w:rsidR="002C61EE" w:rsidRPr="00342408" w:rsidRDefault="002C61EE" w:rsidP="002C61EE">
      <w:pPr>
        <w:spacing w:after="0" w:line="240" w:lineRule="auto"/>
        <w:jc w:val="center"/>
        <w:rPr>
          <w:rFonts w:ascii="Times New Roman" w:hAnsi="Times New Roman"/>
          <w:b/>
          <w:bCs/>
          <w:sz w:val="24"/>
          <w:szCs w:val="24"/>
        </w:rPr>
      </w:pPr>
      <w:r w:rsidRPr="00342408">
        <w:rPr>
          <w:rFonts w:ascii="Times New Roman" w:hAnsi="Times New Roman"/>
          <w:b/>
          <w:bCs/>
          <w:sz w:val="24"/>
          <w:szCs w:val="24"/>
        </w:rPr>
        <w:t>11. Подписи Сторон:</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2"/>
        <w:gridCol w:w="5453"/>
      </w:tblGrid>
      <w:tr w:rsidR="002C61EE" w:rsidRPr="00342408" w14:paraId="08B1C41F" w14:textId="77777777" w:rsidTr="00E973E6">
        <w:tc>
          <w:tcPr>
            <w:tcW w:w="5452" w:type="dxa"/>
          </w:tcPr>
          <w:p w14:paraId="2E70CD11" w14:textId="77777777" w:rsidR="002C61EE" w:rsidRPr="00342408" w:rsidRDefault="002C61EE" w:rsidP="00E973E6">
            <w:pPr>
              <w:rPr>
                <w:rFonts w:ascii="Times New Roman" w:hAnsi="Times New Roman"/>
                <w:bCs/>
                <w:sz w:val="24"/>
                <w:szCs w:val="24"/>
              </w:rPr>
            </w:pPr>
            <w:r>
              <w:rPr>
                <w:rFonts w:ascii="Times New Roman" w:hAnsi="Times New Roman"/>
                <w:bCs/>
                <w:sz w:val="24"/>
                <w:szCs w:val="24"/>
              </w:rPr>
              <w:t>Покупатель</w:t>
            </w:r>
            <w:r w:rsidRPr="00342408">
              <w:rPr>
                <w:rFonts w:ascii="Times New Roman" w:hAnsi="Times New Roman"/>
                <w:bCs/>
                <w:sz w:val="24"/>
                <w:szCs w:val="24"/>
              </w:rPr>
              <w:t>:</w:t>
            </w:r>
          </w:p>
          <w:p w14:paraId="3877DCB1" w14:textId="77777777" w:rsidR="002C61EE" w:rsidRPr="00342408" w:rsidRDefault="002C61EE" w:rsidP="00E973E6">
            <w:pPr>
              <w:rPr>
                <w:rFonts w:ascii="Times New Roman" w:hAnsi="Times New Roman"/>
                <w:bCs/>
                <w:sz w:val="24"/>
                <w:szCs w:val="24"/>
              </w:rPr>
            </w:pPr>
            <w:r w:rsidRPr="00342408">
              <w:rPr>
                <w:rFonts w:ascii="Times New Roman" w:hAnsi="Times New Roman"/>
                <w:bCs/>
                <w:sz w:val="24"/>
                <w:szCs w:val="24"/>
              </w:rPr>
              <w:t>АО «Метрострой Северной Столицы»</w:t>
            </w:r>
          </w:p>
          <w:p w14:paraId="695A5222" w14:textId="77777777" w:rsidR="002C61EE" w:rsidRPr="00342408" w:rsidRDefault="002C61EE" w:rsidP="00E973E6">
            <w:pPr>
              <w:rPr>
                <w:rFonts w:ascii="Times New Roman" w:hAnsi="Times New Roman"/>
                <w:bCs/>
                <w:sz w:val="24"/>
                <w:szCs w:val="24"/>
              </w:rPr>
            </w:pPr>
          </w:p>
          <w:p w14:paraId="490DC867" w14:textId="77777777" w:rsidR="002C61EE" w:rsidRPr="00342408" w:rsidRDefault="002C61EE" w:rsidP="00E973E6">
            <w:pPr>
              <w:rPr>
                <w:rFonts w:ascii="Times New Roman" w:hAnsi="Times New Roman"/>
                <w:bCs/>
                <w:sz w:val="24"/>
                <w:szCs w:val="24"/>
              </w:rPr>
            </w:pPr>
            <w:r w:rsidRPr="00342408">
              <w:rPr>
                <w:rFonts w:ascii="Times New Roman" w:hAnsi="Times New Roman"/>
                <w:bCs/>
                <w:sz w:val="24"/>
                <w:szCs w:val="24"/>
              </w:rPr>
              <w:t>_________________________</w:t>
            </w:r>
          </w:p>
        </w:tc>
        <w:tc>
          <w:tcPr>
            <w:tcW w:w="5453" w:type="dxa"/>
          </w:tcPr>
          <w:p w14:paraId="30CE0065" w14:textId="77777777" w:rsidR="002C61EE" w:rsidRPr="00342408" w:rsidRDefault="002C61EE" w:rsidP="00E973E6">
            <w:pPr>
              <w:rPr>
                <w:rFonts w:ascii="Times New Roman" w:hAnsi="Times New Roman"/>
                <w:bCs/>
                <w:sz w:val="24"/>
                <w:szCs w:val="24"/>
              </w:rPr>
            </w:pPr>
            <w:r>
              <w:rPr>
                <w:rFonts w:ascii="Times New Roman" w:hAnsi="Times New Roman"/>
                <w:bCs/>
                <w:sz w:val="24"/>
                <w:szCs w:val="24"/>
              </w:rPr>
              <w:lastRenderedPageBreak/>
              <w:t>Поставщик</w:t>
            </w:r>
            <w:r w:rsidRPr="00342408">
              <w:rPr>
                <w:rFonts w:ascii="Times New Roman" w:hAnsi="Times New Roman"/>
                <w:bCs/>
                <w:sz w:val="24"/>
                <w:szCs w:val="24"/>
              </w:rPr>
              <w:t>:</w:t>
            </w:r>
          </w:p>
          <w:p w14:paraId="69F1E886" w14:textId="77777777" w:rsidR="002C61EE" w:rsidRPr="00342408" w:rsidRDefault="002C61EE" w:rsidP="00E973E6">
            <w:pPr>
              <w:rPr>
                <w:rFonts w:ascii="Times New Roman" w:hAnsi="Times New Roman"/>
                <w:bCs/>
                <w:sz w:val="24"/>
                <w:szCs w:val="24"/>
              </w:rPr>
            </w:pPr>
          </w:p>
          <w:p w14:paraId="0072419D" w14:textId="77777777" w:rsidR="002C61EE" w:rsidRPr="00342408" w:rsidRDefault="002C61EE" w:rsidP="00E973E6">
            <w:pPr>
              <w:rPr>
                <w:rFonts w:ascii="Times New Roman" w:hAnsi="Times New Roman"/>
                <w:bCs/>
                <w:sz w:val="24"/>
                <w:szCs w:val="24"/>
              </w:rPr>
            </w:pPr>
          </w:p>
          <w:p w14:paraId="3A4BCAD9" w14:textId="77777777" w:rsidR="002C61EE" w:rsidRPr="00342408" w:rsidRDefault="002C61EE" w:rsidP="00E973E6">
            <w:pPr>
              <w:rPr>
                <w:rFonts w:ascii="Times New Roman" w:hAnsi="Times New Roman"/>
                <w:bCs/>
                <w:sz w:val="24"/>
                <w:szCs w:val="24"/>
              </w:rPr>
            </w:pPr>
            <w:r w:rsidRPr="00342408">
              <w:rPr>
                <w:rFonts w:ascii="Times New Roman" w:hAnsi="Times New Roman"/>
                <w:bCs/>
                <w:sz w:val="24"/>
                <w:szCs w:val="24"/>
              </w:rPr>
              <w:t>_________________________</w:t>
            </w:r>
          </w:p>
        </w:tc>
      </w:tr>
    </w:tbl>
    <w:p w14:paraId="3D01D7A8" w14:textId="7176C18F" w:rsidR="006437E9" w:rsidRPr="00D81A48" w:rsidRDefault="006437E9" w:rsidP="002C61EE">
      <w:pPr>
        <w:spacing w:after="0" w:line="240" w:lineRule="auto"/>
        <w:jc w:val="both"/>
        <w:rPr>
          <w:rFonts w:ascii="Times New Roman" w:hAnsi="Times New Roman"/>
          <w:sz w:val="24"/>
          <w:szCs w:val="24"/>
        </w:rPr>
      </w:pPr>
    </w:p>
    <w:sectPr w:rsidR="006437E9" w:rsidRPr="00D81A48" w:rsidSect="00B7696D">
      <w:pgSz w:w="12240" w:h="15840"/>
      <w:pgMar w:top="1160" w:right="758" w:bottom="28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81EEA9" w14:textId="77777777" w:rsidR="00C63AA3" w:rsidRDefault="00C63AA3">
      <w:r>
        <w:separator/>
      </w:r>
    </w:p>
  </w:endnote>
  <w:endnote w:type="continuationSeparator" w:id="0">
    <w:p w14:paraId="6867B176" w14:textId="77777777" w:rsidR="00C63AA3" w:rsidRDefault="00C63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onsultant">
    <w:altName w:val="Lucida Console"/>
    <w:charset w:val="00"/>
    <w:family w:val="modern"/>
    <w:pitch w:val="fixed"/>
    <w:sig w:usb0="00000203" w:usb1="00000000" w:usb2="00000000" w:usb3="00000000" w:csb0="00000005" w:csb1="00000000"/>
  </w:font>
  <w:font w:name="MS Sans Serif">
    <w:charset w:val="00"/>
    <w:family w:val="swiss"/>
    <w:pitch w:val="variable"/>
  </w:font>
  <w:font w:name="ヒラギノ角ゴ Pro W3">
    <w:charset w:val="00"/>
    <w:family w:val="roman"/>
    <w:pitch w:val="default"/>
  </w:font>
  <w:font w:name="Helvetica">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CC"/>
    <w:family w:val="roman"/>
    <w:pitch w:val="variable"/>
    <w:sig w:usb0="00000287" w:usb1="00000000" w:usb2="00000000" w:usb3="00000000" w:csb0="0000009F" w:csb1="00000000"/>
  </w:font>
  <w:font w:name="Impact">
    <w:panose1 w:val="020B0806030902050204"/>
    <w:charset w:val="CC"/>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ndale Sans UI">
    <w:charset w:val="00"/>
    <w:family w:val="auto"/>
    <w:pitch w:val="variable"/>
  </w:font>
  <w:font w:name="Book Antiqua">
    <w:panose1 w:val="02040602050305030304"/>
    <w:charset w:val="CC"/>
    <w:family w:val="roman"/>
    <w:pitch w:val="variable"/>
    <w:sig w:usb0="00000287" w:usb1="00000000" w:usb2="00000000" w:usb3="00000000" w:csb0="0000009F" w:csb1="00000000"/>
  </w:font>
  <w:font w:name="Geneva">
    <w:altName w:val="Arial"/>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F72E2" w14:textId="77777777" w:rsidR="0003544C" w:rsidRDefault="0003544C">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6702322"/>
      <w:docPartObj>
        <w:docPartGallery w:val="Page Numbers (Bottom of Page)"/>
        <w:docPartUnique/>
      </w:docPartObj>
    </w:sdtPr>
    <w:sdtEndPr>
      <w:rPr>
        <w:sz w:val="20"/>
        <w:szCs w:val="20"/>
      </w:rPr>
    </w:sdtEndPr>
    <w:sdtContent>
      <w:p w14:paraId="23331AC8" w14:textId="77777777" w:rsidR="0003544C" w:rsidRPr="008854F9" w:rsidRDefault="0003544C">
        <w:pPr>
          <w:pStyle w:val="affa"/>
          <w:jc w:val="right"/>
          <w:rPr>
            <w:sz w:val="20"/>
            <w:szCs w:val="20"/>
          </w:rPr>
        </w:pPr>
        <w:r w:rsidRPr="008854F9">
          <w:rPr>
            <w:sz w:val="20"/>
            <w:szCs w:val="20"/>
          </w:rPr>
          <w:fldChar w:fldCharType="begin"/>
        </w:r>
        <w:r w:rsidRPr="008854F9">
          <w:rPr>
            <w:sz w:val="20"/>
            <w:szCs w:val="20"/>
          </w:rPr>
          <w:instrText>PAGE   \* MERGEFORMAT</w:instrText>
        </w:r>
        <w:r w:rsidRPr="008854F9">
          <w:rPr>
            <w:sz w:val="20"/>
            <w:szCs w:val="20"/>
          </w:rPr>
          <w:fldChar w:fldCharType="separate"/>
        </w:r>
        <w:r>
          <w:rPr>
            <w:noProof/>
            <w:sz w:val="20"/>
            <w:szCs w:val="20"/>
          </w:rPr>
          <w:t>14</w:t>
        </w:r>
        <w:r w:rsidRPr="008854F9">
          <w:rPr>
            <w:sz w:val="20"/>
            <w:szCs w:val="20"/>
          </w:rPr>
          <w:fldChar w:fldCharType="end"/>
        </w:r>
      </w:p>
    </w:sdtContent>
  </w:sdt>
  <w:p w14:paraId="7A973774" w14:textId="77777777" w:rsidR="0003544C" w:rsidRDefault="0003544C">
    <w:pPr>
      <w:pStyle w:val="af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FF12D" w14:textId="77777777" w:rsidR="0003544C" w:rsidRDefault="0003544C">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EF90F" w14:textId="77777777" w:rsidR="00C63AA3" w:rsidRDefault="00C63AA3">
      <w:r>
        <w:separator/>
      </w:r>
    </w:p>
  </w:footnote>
  <w:footnote w:type="continuationSeparator" w:id="0">
    <w:p w14:paraId="79914166" w14:textId="77777777" w:rsidR="00C63AA3" w:rsidRDefault="00C63A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929C0" w14:textId="77777777" w:rsidR="0003544C" w:rsidRDefault="0003544C">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FC4744" w14:textId="77777777" w:rsidR="0003544C" w:rsidRDefault="0003544C">
    <w:pPr>
      <w:pStyle w:val="af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01E9C" w14:textId="77777777" w:rsidR="0003544C" w:rsidRDefault="0003544C">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9620FA"/>
    <w:lvl w:ilvl="0">
      <w:start w:val="1"/>
      <w:numFmt w:val="bullet"/>
      <w:pStyle w:val="a"/>
      <w:lvlText w:val=""/>
      <w:lvlJc w:val="left"/>
      <w:pPr>
        <w:tabs>
          <w:tab w:val="num" w:pos="1077"/>
        </w:tabs>
        <w:ind w:left="1077" w:hanging="357"/>
      </w:pPr>
      <w:rPr>
        <w:rFonts w:ascii="Symbol" w:hAnsi="Symbol" w:hint="default"/>
        <w:b w:val="0"/>
        <w:i w:val="0"/>
        <w:strike w:val="0"/>
        <w:dstrike w:val="0"/>
        <w:color w:val="auto"/>
        <w:sz w:val="24"/>
        <w:szCs w:val="24"/>
        <w:u w:val="none"/>
        <w:effect w:val="none"/>
      </w:rPr>
    </w:lvl>
  </w:abstractNum>
  <w:abstractNum w:abstractNumId="1" w15:restartNumberingAfterBreak="0">
    <w:nsid w:val="037840C0"/>
    <w:multiLevelType w:val="hybridMultilevel"/>
    <w:tmpl w:val="45F07116"/>
    <w:lvl w:ilvl="0" w:tplc="EE70F502">
      <w:start w:val="1"/>
      <w:numFmt w:val="bullet"/>
      <w:pStyle w:val="01"/>
      <w:lvlText w:val=""/>
      <w:lvlJc w:val="left"/>
      <w:pPr>
        <w:tabs>
          <w:tab w:val="num" w:pos="1931"/>
        </w:tabs>
        <w:ind w:left="1931" w:hanging="360"/>
      </w:pPr>
      <w:rPr>
        <w:rFonts w:ascii="Symbol" w:hAnsi="Symbol" w:cs="Symbol" w:hint="default"/>
      </w:rPr>
    </w:lvl>
    <w:lvl w:ilvl="1" w:tplc="04190003">
      <w:start w:val="1"/>
      <w:numFmt w:val="bullet"/>
      <w:lvlText w:val="o"/>
      <w:lvlJc w:val="left"/>
      <w:pPr>
        <w:tabs>
          <w:tab w:val="num" w:pos="2651"/>
        </w:tabs>
        <w:ind w:left="2651" w:hanging="360"/>
      </w:pPr>
      <w:rPr>
        <w:rFonts w:ascii="Courier New" w:hAnsi="Courier New" w:cs="Courier New" w:hint="default"/>
      </w:rPr>
    </w:lvl>
    <w:lvl w:ilvl="2" w:tplc="04190005">
      <w:start w:val="1"/>
      <w:numFmt w:val="bullet"/>
      <w:lvlText w:val=""/>
      <w:lvlJc w:val="left"/>
      <w:pPr>
        <w:tabs>
          <w:tab w:val="num" w:pos="3371"/>
        </w:tabs>
        <w:ind w:left="3371" w:hanging="360"/>
      </w:pPr>
      <w:rPr>
        <w:rFonts w:ascii="Wingdings" w:hAnsi="Wingdings" w:cs="Wingdings" w:hint="default"/>
      </w:rPr>
    </w:lvl>
    <w:lvl w:ilvl="3" w:tplc="04190001">
      <w:start w:val="1"/>
      <w:numFmt w:val="bullet"/>
      <w:lvlText w:val=""/>
      <w:lvlJc w:val="left"/>
      <w:pPr>
        <w:tabs>
          <w:tab w:val="num" w:pos="4091"/>
        </w:tabs>
        <w:ind w:left="4091" w:hanging="360"/>
      </w:pPr>
      <w:rPr>
        <w:rFonts w:ascii="Symbol" w:hAnsi="Symbol" w:cs="Symbol" w:hint="default"/>
      </w:rPr>
    </w:lvl>
    <w:lvl w:ilvl="4" w:tplc="04190003">
      <w:start w:val="1"/>
      <w:numFmt w:val="bullet"/>
      <w:lvlText w:val="o"/>
      <w:lvlJc w:val="left"/>
      <w:pPr>
        <w:tabs>
          <w:tab w:val="num" w:pos="4811"/>
        </w:tabs>
        <w:ind w:left="4811" w:hanging="360"/>
      </w:pPr>
      <w:rPr>
        <w:rFonts w:ascii="Courier New" w:hAnsi="Courier New" w:cs="Courier New" w:hint="default"/>
      </w:rPr>
    </w:lvl>
    <w:lvl w:ilvl="5" w:tplc="04190005">
      <w:start w:val="1"/>
      <w:numFmt w:val="bullet"/>
      <w:lvlText w:val=""/>
      <w:lvlJc w:val="left"/>
      <w:pPr>
        <w:tabs>
          <w:tab w:val="num" w:pos="5531"/>
        </w:tabs>
        <w:ind w:left="5531" w:hanging="360"/>
      </w:pPr>
      <w:rPr>
        <w:rFonts w:ascii="Wingdings" w:hAnsi="Wingdings" w:cs="Wingdings" w:hint="default"/>
      </w:rPr>
    </w:lvl>
    <w:lvl w:ilvl="6" w:tplc="04190001">
      <w:start w:val="1"/>
      <w:numFmt w:val="bullet"/>
      <w:lvlText w:val=""/>
      <w:lvlJc w:val="left"/>
      <w:pPr>
        <w:tabs>
          <w:tab w:val="num" w:pos="6251"/>
        </w:tabs>
        <w:ind w:left="6251" w:hanging="360"/>
      </w:pPr>
      <w:rPr>
        <w:rFonts w:ascii="Symbol" w:hAnsi="Symbol" w:cs="Symbol" w:hint="default"/>
      </w:rPr>
    </w:lvl>
    <w:lvl w:ilvl="7" w:tplc="04190003">
      <w:start w:val="1"/>
      <w:numFmt w:val="bullet"/>
      <w:lvlText w:val="o"/>
      <w:lvlJc w:val="left"/>
      <w:pPr>
        <w:tabs>
          <w:tab w:val="num" w:pos="6971"/>
        </w:tabs>
        <w:ind w:left="6971" w:hanging="360"/>
      </w:pPr>
      <w:rPr>
        <w:rFonts w:ascii="Courier New" w:hAnsi="Courier New" w:cs="Courier New" w:hint="default"/>
      </w:rPr>
    </w:lvl>
    <w:lvl w:ilvl="8" w:tplc="04190005">
      <w:start w:val="1"/>
      <w:numFmt w:val="bullet"/>
      <w:lvlText w:val=""/>
      <w:lvlJc w:val="left"/>
      <w:pPr>
        <w:tabs>
          <w:tab w:val="num" w:pos="7691"/>
        </w:tabs>
        <w:ind w:left="7691" w:hanging="360"/>
      </w:pPr>
      <w:rPr>
        <w:rFonts w:ascii="Wingdings" w:hAnsi="Wingdings" w:cs="Wingdings" w:hint="default"/>
      </w:rPr>
    </w:lvl>
  </w:abstractNum>
  <w:abstractNum w:abstractNumId="2" w15:restartNumberingAfterBreak="0">
    <w:nsid w:val="04F677BD"/>
    <w:multiLevelType w:val="multilevel"/>
    <w:tmpl w:val="EA345218"/>
    <w:lvl w:ilvl="0">
      <w:numFmt w:val="decimal"/>
      <w:pStyle w:val="a0"/>
      <w:lvlText w:val="%1."/>
      <w:lvlJc w:val="left"/>
      <w:pPr>
        <w:tabs>
          <w:tab w:val="num" w:pos="680"/>
        </w:tabs>
        <w:ind w:left="680" w:hanging="680"/>
      </w:pPr>
      <w:rPr>
        <w:rFonts w:ascii="Times New Roman" w:eastAsia="Times New Roman" w:hAnsi="Times New Roman" w:cs="Times New Roman"/>
        <w:b/>
        <w:i w:val="0"/>
        <w:caps/>
        <w:strike w:val="0"/>
        <w:dstrike w:val="0"/>
        <w:vanish w:val="0"/>
        <w:color w:val="000000"/>
        <w:sz w:val="22"/>
        <w:szCs w:val="22"/>
        <w:vertAlign w:val="baseline"/>
      </w:rPr>
    </w:lvl>
    <w:lvl w:ilvl="1">
      <w:start w:val="1"/>
      <w:numFmt w:val="decimal"/>
      <w:pStyle w:val="StyleArial11pt"/>
      <w:lvlText w:val="%1.%2."/>
      <w:lvlJc w:val="left"/>
      <w:pPr>
        <w:tabs>
          <w:tab w:val="num" w:pos="860"/>
        </w:tabs>
        <w:ind w:left="860" w:hanging="680"/>
      </w:pPr>
      <w:rPr>
        <w:rFonts w:ascii="Times New Roman" w:eastAsia="Times New Roman" w:hAnsi="Times New Roman" w:cs="Times New Roman"/>
      </w:rPr>
    </w:lvl>
    <w:lvl w:ilvl="2">
      <w:start w:val="1"/>
      <w:numFmt w:val="decimal"/>
      <w:lvlText w:val="%1.%2.%3."/>
      <w:lvlJc w:val="left"/>
      <w:pPr>
        <w:tabs>
          <w:tab w:val="num" w:pos="1418"/>
        </w:tabs>
        <w:ind w:left="1418" w:hanging="738"/>
      </w:pPr>
      <w:rPr>
        <w:rFonts w:cs="Times New Roman" w:hint="default"/>
      </w:rPr>
    </w:lvl>
    <w:lvl w:ilvl="3">
      <w:start w:val="1"/>
      <w:numFmt w:val="bullet"/>
      <w:lvlText w:val=""/>
      <w:lvlJc w:val="left"/>
      <w:pPr>
        <w:tabs>
          <w:tab w:val="num" w:pos="864"/>
        </w:tabs>
        <w:ind w:left="864" w:hanging="864"/>
      </w:pPr>
      <w:rPr>
        <w:rFonts w:ascii="Symbol" w:hAnsi="Symbol"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7B00F8C"/>
    <w:multiLevelType w:val="multilevel"/>
    <w:tmpl w:val="2D28D95E"/>
    <w:lvl w:ilvl="0">
      <w:start w:val="1"/>
      <w:numFmt w:val="decimal"/>
      <w:lvlText w:val="%1."/>
      <w:lvlJc w:val="left"/>
      <w:pPr>
        <w:ind w:left="450" w:hanging="450"/>
      </w:pPr>
      <w:rPr>
        <w:rFonts w:hint="default"/>
      </w:rPr>
    </w:lvl>
    <w:lvl w:ilvl="1">
      <w:start w:val="1"/>
      <w:numFmt w:val="decimal"/>
      <w:lvlText w:val="%1.%2."/>
      <w:lvlJc w:val="left"/>
      <w:pPr>
        <w:ind w:left="990" w:hanging="45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0BC82816"/>
    <w:multiLevelType w:val="multilevel"/>
    <w:tmpl w:val="E3EEB30C"/>
    <w:name w:val="WWNum26"/>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FE8796A"/>
    <w:multiLevelType w:val="multilevel"/>
    <w:tmpl w:val="A8F2B8D6"/>
    <w:lvl w:ilvl="0">
      <w:start w:val="1"/>
      <w:numFmt w:val="decimal"/>
      <w:pStyle w:val="1"/>
      <w:lvlText w:val="%1."/>
      <w:lvlJc w:val="left"/>
      <w:pPr>
        <w:ind w:left="360" w:hanging="360"/>
      </w:pPr>
      <w:rPr>
        <w:rFonts w:hint="default"/>
      </w:rPr>
    </w:lvl>
    <w:lvl w:ilvl="1">
      <w:start w:val="1"/>
      <w:numFmt w:val="decimal"/>
      <w:pStyle w:val="2"/>
      <w:lvlText w:val="%1.%2."/>
      <w:lvlJc w:val="left"/>
      <w:pPr>
        <w:ind w:left="113" w:hanging="5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777E00"/>
    <w:multiLevelType w:val="multilevel"/>
    <w:tmpl w:val="56BCF672"/>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w w:val="102"/>
      </w:rPr>
    </w:lvl>
    <w:lvl w:ilvl="2">
      <w:start w:val="1"/>
      <w:numFmt w:val="decimal"/>
      <w:lvlText w:val="%1.%2.%3."/>
      <w:lvlJc w:val="left"/>
      <w:pPr>
        <w:ind w:left="1224" w:hanging="504"/>
      </w:pPr>
      <w:rPr>
        <w:rFonts w:hint="default"/>
        <w:w w:val="102"/>
      </w:rPr>
    </w:lvl>
    <w:lvl w:ilvl="3">
      <w:start w:val="1"/>
      <w:numFmt w:val="decimal"/>
      <w:lvlText w:val="%1.%2.%3.%4."/>
      <w:lvlJc w:val="left"/>
      <w:pPr>
        <w:ind w:left="1728" w:hanging="648"/>
      </w:pPr>
      <w:rPr>
        <w:rFonts w:hint="default"/>
        <w:w w:val="10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A9A4974"/>
    <w:multiLevelType w:val="multilevel"/>
    <w:tmpl w:val="92BE310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w w:val="102"/>
      </w:rPr>
    </w:lvl>
    <w:lvl w:ilvl="2">
      <w:start w:val="1"/>
      <w:numFmt w:val="decimal"/>
      <w:lvlText w:val="%1.%2.%3."/>
      <w:lvlJc w:val="left"/>
      <w:pPr>
        <w:ind w:left="1224" w:hanging="504"/>
      </w:pPr>
      <w:rPr>
        <w:rFonts w:hint="default"/>
        <w:w w:val="102"/>
      </w:rPr>
    </w:lvl>
    <w:lvl w:ilvl="3">
      <w:start w:val="1"/>
      <w:numFmt w:val="decimal"/>
      <w:lvlText w:val="%1.%2.%3.%4."/>
      <w:lvlJc w:val="left"/>
      <w:pPr>
        <w:ind w:left="1728" w:hanging="648"/>
      </w:pPr>
      <w:rPr>
        <w:rFonts w:hint="default"/>
        <w:w w:val="10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E571AD9"/>
    <w:multiLevelType w:val="multilevel"/>
    <w:tmpl w:val="3EE09C82"/>
    <w:lvl w:ilvl="0">
      <w:start w:val="1"/>
      <w:numFmt w:val="decimal"/>
      <w:lvlText w:val="%1."/>
      <w:lvlJc w:val="center"/>
      <w:pPr>
        <w:tabs>
          <w:tab w:val="num" w:pos="0"/>
        </w:tabs>
        <w:ind w:left="0" w:firstLine="0"/>
      </w:pPr>
      <w:rPr>
        <w:rFonts w:cs="Times New Roman"/>
        <w:b/>
        <w:bCs/>
        <w:i w:val="0"/>
        <w:iCs w:val="0"/>
      </w:rPr>
    </w:lvl>
    <w:lvl w:ilvl="1">
      <w:start w:val="1"/>
      <w:numFmt w:val="decimal"/>
      <w:pStyle w:val="-"/>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0"/>
      <w:lvlText w:val="%1.%2.%3"/>
      <w:lvlJc w:val="left"/>
      <w:pPr>
        <w:tabs>
          <w:tab w:val="num" w:pos="851"/>
        </w:tabs>
        <w:ind w:left="851" w:hanging="851"/>
      </w:pPr>
      <w:rPr>
        <w:rFonts w:cs="Times New Roman"/>
        <w:b w:val="0"/>
        <w:bCs w:val="0"/>
        <w:i w:val="0"/>
        <w:iCs w:val="0"/>
      </w:rPr>
    </w:lvl>
    <w:lvl w:ilvl="3">
      <w:start w:val="1"/>
      <w:numFmt w:val="lowerLetter"/>
      <w:pStyle w:val="-1"/>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9" w15:restartNumberingAfterBreak="0">
    <w:nsid w:val="20E64526"/>
    <w:multiLevelType w:val="multilevel"/>
    <w:tmpl w:val="E794AB04"/>
    <w:lvl w:ilvl="0">
      <w:start w:val="4"/>
      <w:numFmt w:val="decimal"/>
      <w:lvlText w:val="%1."/>
      <w:lvlJc w:val="left"/>
      <w:pPr>
        <w:ind w:left="540" w:hanging="540"/>
      </w:pPr>
      <w:rPr>
        <w:rFonts w:hint="default"/>
      </w:rPr>
    </w:lvl>
    <w:lvl w:ilvl="1">
      <w:start w:val="4"/>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24086CE7"/>
    <w:multiLevelType w:val="hybridMultilevel"/>
    <w:tmpl w:val="BE46F39C"/>
    <w:lvl w:ilvl="0" w:tplc="4A527E6A">
      <w:start w:val="1"/>
      <w:numFmt w:val="bullet"/>
      <w:pStyle w:val="TableListBullet"/>
      <w:lvlText w:val=""/>
      <w:lvlJc w:val="left"/>
      <w:pPr>
        <w:tabs>
          <w:tab w:val="num" w:pos="284"/>
        </w:tabs>
        <w:ind w:left="284" w:hanging="284"/>
      </w:pPr>
      <w:rPr>
        <w:rFonts w:ascii="Symbol" w:hAnsi="Symbol" w:hint="default"/>
        <w:b w:val="0"/>
        <w:i w:val="0"/>
        <w:color w:val="auto"/>
        <w:sz w:val="24"/>
        <w:szCs w:val="24"/>
        <w:u w:val="none"/>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8B1A2A"/>
    <w:multiLevelType w:val="multilevel"/>
    <w:tmpl w:val="2866143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spacing w:val="-16"/>
        <w:w w:val="10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EA1087A"/>
    <w:multiLevelType w:val="singleLevel"/>
    <w:tmpl w:val="B46654F6"/>
    <w:lvl w:ilvl="0">
      <w:start w:val="1"/>
      <w:numFmt w:val="bullet"/>
      <w:pStyle w:val="Normalsodbullet"/>
      <w:lvlText w:val=""/>
      <w:lvlJc w:val="left"/>
      <w:pPr>
        <w:tabs>
          <w:tab w:val="num" w:pos="360"/>
        </w:tabs>
        <w:ind w:left="360" w:hanging="360"/>
      </w:pPr>
      <w:rPr>
        <w:rFonts w:ascii="Symbol" w:hAnsi="Symbol" w:hint="default"/>
      </w:rPr>
    </w:lvl>
  </w:abstractNum>
  <w:abstractNum w:abstractNumId="13" w15:restartNumberingAfterBreak="0">
    <w:nsid w:val="30112B9D"/>
    <w:multiLevelType w:val="multilevel"/>
    <w:tmpl w:val="E0A0E2C2"/>
    <w:lvl w:ilvl="0">
      <w:start w:val="1"/>
      <w:numFmt w:val="decimal"/>
      <w:suff w:val="space"/>
      <w:lvlText w:val="%1."/>
      <w:lvlJc w:val="left"/>
      <w:pPr>
        <w:ind w:left="0" w:firstLine="0"/>
      </w:pPr>
      <w:rPr>
        <w:rFonts w:ascii="Arial" w:hAnsi="Arial" w:hint="default"/>
        <w:b/>
        <w:i w:val="0"/>
        <w:sz w:val="22"/>
      </w:rPr>
    </w:lvl>
    <w:lvl w:ilvl="1">
      <w:start w:val="1"/>
      <w:numFmt w:val="decimal"/>
      <w:pStyle w:val="20"/>
      <w:suff w:val="space"/>
      <w:lvlText w:val="%1.%2."/>
      <w:lvlJc w:val="left"/>
      <w:pPr>
        <w:ind w:left="680" w:hanging="680"/>
      </w:pPr>
      <w:rPr>
        <w:rFonts w:ascii="Arial" w:hAnsi="Arial" w:hint="default"/>
        <w:b/>
        <w:sz w:val="22"/>
      </w:rPr>
    </w:lvl>
    <w:lvl w:ilvl="2">
      <w:start w:val="1"/>
      <w:numFmt w:val="decimal"/>
      <w:pStyle w:val="3"/>
      <w:suff w:val="space"/>
      <w:lvlText w:val="%1.%2.%3."/>
      <w:lvlJc w:val="left"/>
      <w:pPr>
        <w:ind w:left="964" w:hanging="964"/>
      </w:pPr>
      <w:rPr>
        <w:rFonts w:ascii="Arial" w:hAnsi="Arial" w:hint="default"/>
        <w:sz w:val="22"/>
      </w:rPr>
    </w:lvl>
    <w:lvl w:ilvl="3">
      <w:start w:val="1"/>
      <w:numFmt w:val="decimal"/>
      <w:pStyle w:val="4"/>
      <w:suff w:val="space"/>
      <w:lvlText w:val="%1.%2.%3.%4."/>
      <w:lvlJc w:val="left"/>
      <w:pPr>
        <w:ind w:left="3572" w:hanging="1304"/>
      </w:pPr>
      <w:rPr>
        <w:rFonts w:hint="default"/>
        <w:sz w:val="20"/>
      </w:rPr>
    </w:lvl>
    <w:lvl w:ilvl="4">
      <w:start w:val="1"/>
      <w:numFmt w:val="lowerLetter"/>
      <w:lvlText w:val="(%5)"/>
      <w:lvlJc w:val="left"/>
      <w:pPr>
        <w:ind w:left="1910" w:hanging="363"/>
      </w:pPr>
      <w:rPr>
        <w:rFonts w:hint="default"/>
      </w:rPr>
    </w:lvl>
    <w:lvl w:ilvl="5">
      <w:start w:val="1"/>
      <w:numFmt w:val="lowerRoman"/>
      <w:lvlText w:val="(%6)"/>
      <w:lvlJc w:val="left"/>
      <w:pPr>
        <w:ind w:left="2080" w:hanging="363"/>
      </w:pPr>
      <w:rPr>
        <w:rFonts w:hint="default"/>
      </w:rPr>
    </w:lvl>
    <w:lvl w:ilvl="6">
      <w:start w:val="1"/>
      <w:numFmt w:val="decimal"/>
      <w:lvlText w:val="%7."/>
      <w:lvlJc w:val="left"/>
      <w:pPr>
        <w:ind w:left="2250" w:hanging="363"/>
      </w:pPr>
      <w:rPr>
        <w:rFonts w:hint="default"/>
      </w:rPr>
    </w:lvl>
    <w:lvl w:ilvl="7">
      <w:start w:val="1"/>
      <w:numFmt w:val="lowerLetter"/>
      <w:lvlText w:val="%8."/>
      <w:lvlJc w:val="left"/>
      <w:pPr>
        <w:ind w:left="2420" w:hanging="363"/>
      </w:pPr>
      <w:rPr>
        <w:rFonts w:hint="default"/>
      </w:rPr>
    </w:lvl>
    <w:lvl w:ilvl="8">
      <w:start w:val="1"/>
      <w:numFmt w:val="lowerRoman"/>
      <w:lvlText w:val="%9."/>
      <w:lvlJc w:val="left"/>
      <w:pPr>
        <w:ind w:left="2590" w:hanging="363"/>
      </w:pPr>
      <w:rPr>
        <w:rFonts w:hint="default"/>
      </w:rPr>
    </w:lvl>
  </w:abstractNum>
  <w:abstractNum w:abstractNumId="14" w15:restartNumberingAfterBreak="0">
    <w:nsid w:val="36C90588"/>
    <w:multiLevelType w:val="multilevel"/>
    <w:tmpl w:val="A7A28D14"/>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15" w15:restartNumberingAfterBreak="0">
    <w:nsid w:val="3DE94D30"/>
    <w:multiLevelType w:val="hybridMultilevel"/>
    <w:tmpl w:val="F0188C42"/>
    <w:lvl w:ilvl="0" w:tplc="25EE7752">
      <w:start w:val="20"/>
      <w:numFmt w:val="decimal"/>
      <w:lvlText w:val=".%1"/>
      <w:lvlJc w:val="left"/>
      <w:pPr>
        <w:ind w:left="637" w:hanging="670"/>
      </w:pPr>
      <w:rPr>
        <w:rFonts w:ascii="Times New Roman" w:eastAsia="Times New Roman" w:hAnsi="Times New Roman" w:cs="Times New Roman" w:hint="default"/>
        <w:b w:val="0"/>
        <w:bCs w:val="0"/>
        <w:i w:val="0"/>
        <w:iCs w:val="0"/>
        <w:color w:val="111111"/>
        <w:w w:val="108"/>
        <w:sz w:val="24"/>
        <w:szCs w:val="24"/>
      </w:rPr>
    </w:lvl>
    <w:lvl w:ilvl="1" w:tplc="E47AA444">
      <w:start w:val="1"/>
      <w:numFmt w:val="decimal"/>
      <w:lvlText w:val="%2)"/>
      <w:lvlJc w:val="left"/>
      <w:pPr>
        <w:ind w:left="688" w:hanging="412"/>
      </w:pPr>
      <w:rPr>
        <w:rFonts w:hint="default"/>
        <w:w w:val="101"/>
      </w:rPr>
    </w:lvl>
    <w:lvl w:ilvl="2" w:tplc="719AB9E4">
      <w:start w:val="1"/>
      <w:numFmt w:val="decimal"/>
      <w:lvlText w:val="%3."/>
      <w:lvlJc w:val="left"/>
      <w:pPr>
        <w:ind w:left="1460" w:hanging="373"/>
      </w:pPr>
      <w:rPr>
        <w:rFonts w:hint="default"/>
        <w:w w:val="102"/>
      </w:rPr>
    </w:lvl>
    <w:lvl w:ilvl="3" w:tplc="DB502C5C">
      <w:numFmt w:val="bullet"/>
      <w:lvlText w:val="•"/>
      <w:lvlJc w:val="left"/>
      <w:pPr>
        <w:ind w:left="1420" w:hanging="373"/>
      </w:pPr>
      <w:rPr>
        <w:rFonts w:hint="default"/>
      </w:rPr>
    </w:lvl>
    <w:lvl w:ilvl="4" w:tplc="1AF0DEB6">
      <w:numFmt w:val="bullet"/>
      <w:lvlText w:val="•"/>
      <w:lvlJc w:val="left"/>
      <w:pPr>
        <w:ind w:left="1381" w:hanging="373"/>
      </w:pPr>
      <w:rPr>
        <w:rFonts w:hint="default"/>
      </w:rPr>
    </w:lvl>
    <w:lvl w:ilvl="5" w:tplc="9224D272">
      <w:numFmt w:val="bullet"/>
      <w:lvlText w:val="•"/>
      <w:lvlJc w:val="left"/>
      <w:pPr>
        <w:ind w:left="1342" w:hanging="373"/>
      </w:pPr>
      <w:rPr>
        <w:rFonts w:hint="default"/>
      </w:rPr>
    </w:lvl>
    <w:lvl w:ilvl="6" w:tplc="F452AEFE">
      <w:numFmt w:val="bullet"/>
      <w:lvlText w:val="•"/>
      <w:lvlJc w:val="left"/>
      <w:pPr>
        <w:ind w:left="1302" w:hanging="373"/>
      </w:pPr>
      <w:rPr>
        <w:rFonts w:hint="default"/>
      </w:rPr>
    </w:lvl>
    <w:lvl w:ilvl="7" w:tplc="C1D6C132">
      <w:numFmt w:val="bullet"/>
      <w:lvlText w:val="•"/>
      <w:lvlJc w:val="left"/>
      <w:pPr>
        <w:ind w:left="1263" w:hanging="373"/>
      </w:pPr>
      <w:rPr>
        <w:rFonts w:hint="default"/>
      </w:rPr>
    </w:lvl>
    <w:lvl w:ilvl="8" w:tplc="5484E55E">
      <w:numFmt w:val="bullet"/>
      <w:lvlText w:val="•"/>
      <w:lvlJc w:val="left"/>
      <w:pPr>
        <w:ind w:left="1224" w:hanging="373"/>
      </w:pPr>
      <w:rPr>
        <w:rFonts w:hint="default"/>
      </w:rPr>
    </w:lvl>
  </w:abstractNum>
  <w:abstractNum w:abstractNumId="16" w15:restartNumberingAfterBreak="0">
    <w:nsid w:val="3DF81829"/>
    <w:multiLevelType w:val="hybridMultilevel"/>
    <w:tmpl w:val="206C3C38"/>
    <w:lvl w:ilvl="0" w:tplc="BC629664">
      <w:numFmt w:val="bullet"/>
      <w:lvlText w:val="•"/>
      <w:lvlJc w:val="left"/>
      <w:pPr>
        <w:ind w:left="201" w:hanging="201"/>
      </w:pPr>
      <w:rPr>
        <w:rFonts w:ascii="Times New Roman" w:eastAsia="Times New Roman" w:hAnsi="Times New Roman" w:cs="Times New Roman" w:hint="default"/>
        <w:w w:val="104"/>
      </w:rPr>
    </w:lvl>
    <w:lvl w:ilvl="1" w:tplc="EBD4B242">
      <w:numFmt w:val="bullet"/>
      <w:lvlText w:val="•"/>
      <w:lvlJc w:val="left"/>
      <w:pPr>
        <w:ind w:left="1188" w:hanging="201"/>
      </w:pPr>
      <w:rPr>
        <w:rFonts w:hint="default"/>
      </w:rPr>
    </w:lvl>
    <w:lvl w:ilvl="2" w:tplc="11C4E3C6">
      <w:numFmt w:val="bullet"/>
      <w:lvlText w:val="•"/>
      <w:lvlJc w:val="left"/>
      <w:pPr>
        <w:ind w:left="2236" w:hanging="201"/>
      </w:pPr>
      <w:rPr>
        <w:rFonts w:hint="default"/>
      </w:rPr>
    </w:lvl>
    <w:lvl w:ilvl="3" w:tplc="BDB69CD0">
      <w:numFmt w:val="bullet"/>
      <w:lvlText w:val="•"/>
      <w:lvlJc w:val="left"/>
      <w:pPr>
        <w:ind w:left="3284" w:hanging="201"/>
      </w:pPr>
      <w:rPr>
        <w:rFonts w:hint="default"/>
      </w:rPr>
    </w:lvl>
    <w:lvl w:ilvl="4" w:tplc="825A5C26">
      <w:numFmt w:val="bullet"/>
      <w:lvlText w:val="•"/>
      <w:lvlJc w:val="left"/>
      <w:pPr>
        <w:ind w:left="4332" w:hanging="201"/>
      </w:pPr>
      <w:rPr>
        <w:rFonts w:hint="default"/>
      </w:rPr>
    </w:lvl>
    <w:lvl w:ilvl="5" w:tplc="B516BB2E">
      <w:numFmt w:val="bullet"/>
      <w:lvlText w:val="•"/>
      <w:lvlJc w:val="left"/>
      <w:pPr>
        <w:ind w:left="5380" w:hanging="201"/>
      </w:pPr>
      <w:rPr>
        <w:rFonts w:hint="default"/>
      </w:rPr>
    </w:lvl>
    <w:lvl w:ilvl="6" w:tplc="86E8F6FE">
      <w:numFmt w:val="bullet"/>
      <w:lvlText w:val="•"/>
      <w:lvlJc w:val="left"/>
      <w:pPr>
        <w:ind w:left="6428" w:hanging="201"/>
      </w:pPr>
      <w:rPr>
        <w:rFonts w:hint="default"/>
      </w:rPr>
    </w:lvl>
    <w:lvl w:ilvl="7" w:tplc="0A98CD3A">
      <w:numFmt w:val="bullet"/>
      <w:lvlText w:val="•"/>
      <w:lvlJc w:val="left"/>
      <w:pPr>
        <w:ind w:left="7476" w:hanging="201"/>
      </w:pPr>
      <w:rPr>
        <w:rFonts w:hint="default"/>
      </w:rPr>
    </w:lvl>
    <w:lvl w:ilvl="8" w:tplc="D5BAC4E8">
      <w:numFmt w:val="bullet"/>
      <w:lvlText w:val="•"/>
      <w:lvlJc w:val="left"/>
      <w:pPr>
        <w:ind w:left="8524" w:hanging="201"/>
      </w:pPr>
      <w:rPr>
        <w:rFonts w:hint="default"/>
      </w:rPr>
    </w:lvl>
  </w:abstractNum>
  <w:abstractNum w:abstractNumId="17" w15:restartNumberingAfterBreak="0">
    <w:nsid w:val="3F1D0BD0"/>
    <w:multiLevelType w:val="hybridMultilevel"/>
    <w:tmpl w:val="34A60EF2"/>
    <w:lvl w:ilvl="0" w:tplc="9F82DDA0">
      <w:start w:val="1"/>
      <w:numFmt w:val="bullet"/>
      <w:pStyle w:val="-2"/>
      <w:lvlText w:val="-"/>
      <w:lvlJc w:val="left"/>
      <w:pPr>
        <w:ind w:left="786" w:hanging="360"/>
      </w:pPr>
      <w:rPr>
        <w:rFonts w:ascii="Courier New" w:hAnsi="Courier New" w:cs="Times New Roman" w:hint="default"/>
      </w:rPr>
    </w:lvl>
    <w:lvl w:ilvl="1" w:tplc="04190003">
      <w:start w:val="1"/>
      <w:numFmt w:val="bullet"/>
      <w:lvlText w:val="o"/>
      <w:lvlJc w:val="left"/>
      <w:pPr>
        <w:ind w:left="2007" w:hanging="360"/>
      </w:pPr>
      <w:rPr>
        <w:rFonts w:ascii="Courier New" w:hAnsi="Courier New" w:cs="Times New Roman"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Times New Roman"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Times New Roman" w:hint="default"/>
      </w:rPr>
    </w:lvl>
    <w:lvl w:ilvl="8" w:tplc="04190005">
      <w:start w:val="1"/>
      <w:numFmt w:val="bullet"/>
      <w:lvlText w:val=""/>
      <w:lvlJc w:val="left"/>
      <w:pPr>
        <w:ind w:left="7047" w:hanging="360"/>
      </w:pPr>
      <w:rPr>
        <w:rFonts w:ascii="Wingdings" w:hAnsi="Wingdings" w:hint="default"/>
      </w:rPr>
    </w:lvl>
  </w:abstractNum>
  <w:abstractNum w:abstractNumId="18" w15:restartNumberingAfterBreak="0">
    <w:nsid w:val="478A395C"/>
    <w:multiLevelType w:val="multilevel"/>
    <w:tmpl w:val="459828AA"/>
    <w:styleLink w:val="111111"/>
    <w:lvl w:ilvl="0">
      <w:start w:val="1"/>
      <w:numFmt w:val="decimal"/>
      <w:lvlText w:val="%1."/>
      <w:lvlJc w:val="left"/>
      <w:pPr>
        <w:tabs>
          <w:tab w:val="num" w:pos="1134"/>
        </w:tabs>
        <w:ind w:left="1134" w:hanging="1134"/>
      </w:pPr>
      <w:rPr>
        <w:rFonts w:hint="default"/>
        <w:b/>
      </w:rPr>
    </w:lvl>
    <w:lvl w:ilvl="1">
      <w:start w:val="1"/>
      <w:numFmt w:val="decimal"/>
      <w:lvlText w:val="%1.%2"/>
      <w:lvlJc w:val="left"/>
      <w:pPr>
        <w:tabs>
          <w:tab w:val="num" w:pos="1418"/>
        </w:tabs>
        <w:ind w:left="1418" w:hanging="1134"/>
      </w:pPr>
      <w:rPr>
        <w:rFonts w:ascii="Times New Roman" w:hAnsi="Times New Roman" w:cs="Times New Roman" w:hint="default"/>
        <w:b/>
        <w:i w:val="0"/>
        <w:sz w:val="22"/>
        <w:szCs w:val="22"/>
      </w:rPr>
    </w:lvl>
    <w:lvl w:ilvl="2">
      <w:start w:val="1"/>
      <w:numFmt w:val="decimal"/>
      <w:lvlText w:val="%1.%2.%3"/>
      <w:lvlJc w:val="left"/>
      <w:pPr>
        <w:tabs>
          <w:tab w:val="num" w:pos="1348"/>
        </w:tabs>
        <w:ind w:left="1348" w:hanging="1134"/>
      </w:pPr>
      <w:rPr>
        <w:rFonts w:ascii="Times New Roman" w:hAnsi="Times New Roman" w:cs="Times New Roman" w:hint="default"/>
        <w:b w:val="0"/>
        <w:i w:val="0"/>
        <w:color w:val="auto"/>
        <w:sz w:val="22"/>
        <w:szCs w:val="22"/>
      </w:rPr>
    </w:lvl>
    <w:lvl w:ilvl="3">
      <w:start w:val="1"/>
      <w:numFmt w:val="decimal"/>
      <w:lvlText w:val="%1.%2.%3.%4"/>
      <w:lvlJc w:val="left"/>
      <w:pPr>
        <w:tabs>
          <w:tab w:val="num" w:pos="1276"/>
        </w:tabs>
        <w:ind w:left="1276" w:hanging="1134"/>
      </w:pPr>
      <w:rPr>
        <w:rFonts w:ascii="Times New Roman" w:hAnsi="Times New Roman" w:cs="Times New Roman" w:hint="default"/>
        <w:b w:val="0"/>
        <w:i w:val="0"/>
        <w:sz w:val="22"/>
        <w:szCs w:val="22"/>
      </w:rPr>
    </w:lvl>
    <w:lvl w:ilvl="4">
      <w:start w:val="1"/>
      <w:numFmt w:val="russianLower"/>
      <w:lvlText w:val="%5)"/>
      <w:lvlJc w:val="left"/>
      <w:pPr>
        <w:tabs>
          <w:tab w:val="num" w:pos="993"/>
        </w:tabs>
        <w:ind w:left="993" w:hanging="567"/>
      </w:pPr>
      <w:rPr>
        <w:rFonts w:hint="default"/>
        <w:b w:val="0"/>
        <w:i w:val="0"/>
        <w:color w:val="auto"/>
        <w:sz w:val="22"/>
        <w:szCs w:val="22"/>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9" w15:restartNumberingAfterBreak="0">
    <w:nsid w:val="4A2949DC"/>
    <w:multiLevelType w:val="hybridMultilevel"/>
    <w:tmpl w:val="D47AC5A4"/>
    <w:lvl w:ilvl="0" w:tplc="3C641134">
      <w:start w:val="1"/>
      <w:numFmt w:val="bullet"/>
      <w:lvlText w:val=""/>
      <w:lvlJc w:val="left"/>
      <w:pPr>
        <w:tabs>
          <w:tab w:val="num" w:pos="900"/>
        </w:tabs>
        <w:ind w:left="900" w:hanging="360"/>
      </w:pPr>
      <w:rPr>
        <w:rFonts w:ascii="Symbol" w:hAnsi="Symbol" w:hint="default"/>
      </w:rPr>
    </w:lvl>
    <w:lvl w:ilvl="1" w:tplc="4FBE81B8">
      <w:start w:val="1"/>
      <w:numFmt w:val="bullet"/>
      <w:pStyle w:val="10"/>
      <w:lvlText w:val=""/>
      <w:lvlJc w:val="left"/>
      <w:pPr>
        <w:tabs>
          <w:tab w:val="num" w:pos="1440"/>
        </w:tabs>
        <w:ind w:left="1440" w:hanging="360"/>
      </w:pPr>
      <w:rPr>
        <w:rFonts w:ascii="Symbol" w:hAnsi="Symbol" w:hint="default"/>
      </w:rPr>
    </w:lvl>
    <w:lvl w:ilvl="2" w:tplc="E7540B62" w:tentative="1">
      <w:start w:val="1"/>
      <w:numFmt w:val="bullet"/>
      <w:lvlText w:val=""/>
      <w:lvlJc w:val="left"/>
      <w:pPr>
        <w:tabs>
          <w:tab w:val="num" w:pos="2160"/>
        </w:tabs>
        <w:ind w:left="2160" w:hanging="360"/>
      </w:pPr>
      <w:rPr>
        <w:rFonts w:ascii="Wingdings" w:hAnsi="Wingdings" w:hint="default"/>
      </w:rPr>
    </w:lvl>
    <w:lvl w:ilvl="3" w:tplc="27BA6F62" w:tentative="1">
      <w:start w:val="1"/>
      <w:numFmt w:val="bullet"/>
      <w:lvlText w:val=""/>
      <w:lvlJc w:val="left"/>
      <w:pPr>
        <w:tabs>
          <w:tab w:val="num" w:pos="2880"/>
        </w:tabs>
        <w:ind w:left="2880" w:hanging="360"/>
      </w:pPr>
      <w:rPr>
        <w:rFonts w:ascii="Symbol" w:hAnsi="Symbol" w:hint="default"/>
      </w:rPr>
    </w:lvl>
    <w:lvl w:ilvl="4" w:tplc="721ABCD2" w:tentative="1">
      <w:start w:val="1"/>
      <w:numFmt w:val="bullet"/>
      <w:lvlText w:val="o"/>
      <w:lvlJc w:val="left"/>
      <w:pPr>
        <w:tabs>
          <w:tab w:val="num" w:pos="3600"/>
        </w:tabs>
        <w:ind w:left="3600" w:hanging="360"/>
      </w:pPr>
      <w:rPr>
        <w:rFonts w:ascii="Courier New" w:hAnsi="Courier New" w:cs="Courier New" w:hint="default"/>
      </w:rPr>
    </w:lvl>
    <w:lvl w:ilvl="5" w:tplc="7F3EF6A8" w:tentative="1">
      <w:start w:val="1"/>
      <w:numFmt w:val="bullet"/>
      <w:lvlText w:val=""/>
      <w:lvlJc w:val="left"/>
      <w:pPr>
        <w:tabs>
          <w:tab w:val="num" w:pos="4320"/>
        </w:tabs>
        <w:ind w:left="4320" w:hanging="360"/>
      </w:pPr>
      <w:rPr>
        <w:rFonts w:ascii="Wingdings" w:hAnsi="Wingdings" w:hint="default"/>
      </w:rPr>
    </w:lvl>
    <w:lvl w:ilvl="6" w:tplc="1CC8719C" w:tentative="1">
      <w:start w:val="1"/>
      <w:numFmt w:val="bullet"/>
      <w:lvlText w:val=""/>
      <w:lvlJc w:val="left"/>
      <w:pPr>
        <w:tabs>
          <w:tab w:val="num" w:pos="5040"/>
        </w:tabs>
        <w:ind w:left="5040" w:hanging="360"/>
      </w:pPr>
      <w:rPr>
        <w:rFonts w:ascii="Symbol" w:hAnsi="Symbol" w:hint="default"/>
      </w:rPr>
    </w:lvl>
    <w:lvl w:ilvl="7" w:tplc="FFAC0030" w:tentative="1">
      <w:start w:val="1"/>
      <w:numFmt w:val="bullet"/>
      <w:lvlText w:val="o"/>
      <w:lvlJc w:val="left"/>
      <w:pPr>
        <w:tabs>
          <w:tab w:val="num" w:pos="5760"/>
        </w:tabs>
        <w:ind w:left="5760" w:hanging="360"/>
      </w:pPr>
      <w:rPr>
        <w:rFonts w:ascii="Courier New" w:hAnsi="Courier New" w:cs="Courier New" w:hint="default"/>
      </w:rPr>
    </w:lvl>
    <w:lvl w:ilvl="8" w:tplc="88AA5FA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904478"/>
    <w:multiLevelType w:val="multilevel"/>
    <w:tmpl w:val="6CEAA7B4"/>
    <w:lvl w:ilvl="0">
      <w:start w:val="5"/>
      <w:numFmt w:val="decimal"/>
      <w:lvlText w:val="%1."/>
      <w:lvlJc w:val="left"/>
      <w:pPr>
        <w:ind w:left="928" w:hanging="360"/>
      </w:pPr>
      <w:rPr>
        <w:rFonts w:hint="default"/>
        <w:b/>
        <w:color w:val="000000"/>
      </w:rPr>
    </w:lvl>
    <w:lvl w:ilvl="1">
      <w:start w:val="1"/>
      <w:numFmt w:val="decimal"/>
      <w:lvlText w:val="%1.%2."/>
      <w:lvlJc w:val="left"/>
      <w:pPr>
        <w:ind w:left="9999" w:hanging="360"/>
      </w:pPr>
      <w:rPr>
        <w:rFonts w:hint="default"/>
        <w:b w:val="0"/>
        <w:i w:val="0"/>
        <w:color w:val="000000"/>
      </w:rPr>
    </w:lvl>
    <w:lvl w:ilvl="2">
      <w:start w:val="1"/>
      <w:numFmt w:val="decimal"/>
      <w:lvlText w:val="%1.%2.%3."/>
      <w:lvlJc w:val="left"/>
      <w:pPr>
        <w:ind w:left="1428" w:hanging="720"/>
      </w:pPr>
      <w:rPr>
        <w:rFonts w:hint="default"/>
        <w:color w:val="000000"/>
      </w:rPr>
    </w:lvl>
    <w:lvl w:ilvl="3">
      <w:start w:val="1"/>
      <w:numFmt w:val="decimal"/>
      <w:lvlText w:val="%1.%2.%3.%4."/>
      <w:lvlJc w:val="left"/>
      <w:pPr>
        <w:ind w:left="1782" w:hanging="72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2850" w:hanging="108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3918" w:hanging="1440"/>
      </w:pPr>
      <w:rPr>
        <w:rFonts w:hint="default"/>
        <w:color w:val="000000"/>
      </w:rPr>
    </w:lvl>
    <w:lvl w:ilvl="8">
      <w:start w:val="1"/>
      <w:numFmt w:val="decimal"/>
      <w:lvlText w:val="%1.%2.%3.%4.%5.%6.%7.%8.%9."/>
      <w:lvlJc w:val="left"/>
      <w:pPr>
        <w:ind w:left="4632" w:hanging="1800"/>
      </w:pPr>
      <w:rPr>
        <w:rFonts w:hint="default"/>
        <w:color w:val="000000"/>
      </w:rPr>
    </w:lvl>
  </w:abstractNum>
  <w:abstractNum w:abstractNumId="21" w15:restartNumberingAfterBreak="0">
    <w:nsid w:val="4C5E7160"/>
    <w:multiLevelType w:val="multilevel"/>
    <w:tmpl w:val="8FB2017C"/>
    <w:lvl w:ilvl="0">
      <w:start w:val="1"/>
      <w:numFmt w:val="decimal"/>
      <w:pStyle w:val="11"/>
      <w:lvlText w:val="%1."/>
      <w:lvlJc w:val="center"/>
      <w:pPr>
        <w:tabs>
          <w:tab w:val="num" w:pos="567"/>
        </w:tabs>
        <w:ind w:left="567" w:hanging="279"/>
      </w:pPr>
      <w:rPr>
        <w:rFonts w:cs="Times New Roman" w:hint="default"/>
      </w:rPr>
    </w:lvl>
    <w:lvl w:ilvl="1">
      <w:start w:val="1"/>
      <w:numFmt w:val="decimal"/>
      <w:pStyle w:val="a1"/>
      <w:lvlText w:val="%1.%2."/>
      <w:lvlJc w:val="left"/>
      <w:pPr>
        <w:tabs>
          <w:tab w:val="num" w:pos="1702"/>
        </w:tabs>
        <w:ind w:left="1702" w:hanging="567"/>
      </w:pPr>
      <w:rPr>
        <w:rFonts w:cs="Times New Roman" w:hint="default"/>
      </w:rPr>
    </w:lvl>
    <w:lvl w:ilvl="2">
      <w:start w:val="1"/>
      <w:numFmt w:val="decimal"/>
      <w:pStyle w:val="a2"/>
      <w:lvlText w:val="%1.%2.%3."/>
      <w:lvlJc w:val="left"/>
      <w:pPr>
        <w:tabs>
          <w:tab w:val="num" w:pos="851"/>
        </w:tabs>
        <w:ind w:left="851" w:hanging="851"/>
      </w:pPr>
      <w:rPr>
        <w:rFonts w:cs="Times New Roman" w:hint="default"/>
        <w:spacing w:val="0"/>
        <w:sz w:val="28"/>
        <w:szCs w:val="28"/>
      </w:rPr>
    </w:lvl>
    <w:lvl w:ilvl="3">
      <w:start w:val="1"/>
      <w:numFmt w:val="decimal"/>
      <w:pStyle w:val="a3"/>
      <w:lvlText w:val="%1.%2.%3.%4."/>
      <w:lvlJc w:val="left"/>
      <w:pPr>
        <w:tabs>
          <w:tab w:val="num" w:pos="2127"/>
        </w:tabs>
        <w:ind w:left="2127" w:hanging="567"/>
      </w:pPr>
      <w:rPr>
        <w:rFonts w:cs="Times New Roman" w:hint="default"/>
      </w:rPr>
    </w:lvl>
    <w:lvl w:ilvl="4">
      <w:start w:val="1"/>
      <w:numFmt w:val="russianLower"/>
      <w:pStyle w:val="a4"/>
      <w:lvlText w:val="%5)"/>
      <w:lvlJc w:val="left"/>
      <w:pPr>
        <w:tabs>
          <w:tab w:val="num" w:pos="1576"/>
        </w:tabs>
        <w:ind w:left="1576" w:hanging="1008"/>
      </w:pPr>
      <w:rPr>
        <w:rFonts w:cs="Times New Roman" w:hint="default"/>
      </w:rPr>
    </w:lvl>
    <w:lvl w:ilvl="5">
      <w:start w:val="1"/>
      <w:numFmt w:val="decimal"/>
      <w:lvlText w:val="%1.%2.%3.%4.%5.%6"/>
      <w:lvlJc w:val="left"/>
      <w:pPr>
        <w:tabs>
          <w:tab w:val="num" w:pos="2592"/>
        </w:tabs>
        <w:ind w:left="2592" w:hanging="1152"/>
      </w:pPr>
      <w:rPr>
        <w:rFonts w:cs="Times New Roman" w:hint="default"/>
      </w:rPr>
    </w:lvl>
    <w:lvl w:ilvl="6">
      <w:start w:val="1"/>
      <w:numFmt w:val="decimal"/>
      <w:lvlText w:val="%1.%2.%3.%4.%5.%6.%7"/>
      <w:lvlJc w:val="left"/>
      <w:pPr>
        <w:tabs>
          <w:tab w:val="num" w:pos="2736"/>
        </w:tabs>
        <w:ind w:left="2736" w:hanging="1296"/>
      </w:pPr>
      <w:rPr>
        <w:rFonts w:cs="Times New Roman" w:hint="default"/>
      </w:rPr>
    </w:lvl>
    <w:lvl w:ilvl="7">
      <w:start w:val="1"/>
      <w:numFmt w:val="decimal"/>
      <w:lvlText w:val="%1.%2.%3.%4.%5.%6.%7.%8"/>
      <w:lvlJc w:val="left"/>
      <w:pPr>
        <w:tabs>
          <w:tab w:val="num" w:pos="2880"/>
        </w:tabs>
        <w:ind w:left="2880" w:hanging="1440"/>
      </w:pPr>
      <w:rPr>
        <w:rFonts w:cs="Times New Roman" w:hint="default"/>
      </w:rPr>
    </w:lvl>
    <w:lvl w:ilvl="8">
      <w:start w:val="1"/>
      <w:numFmt w:val="decimal"/>
      <w:lvlText w:val="%1.%2.%3.%4.%5.%6.%7.%8.%9"/>
      <w:lvlJc w:val="left"/>
      <w:pPr>
        <w:tabs>
          <w:tab w:val="num" w:pos="3024"/>
        </w:tabs>
        <w:ind w:left="3024" w:hanging="1584"/>
      </w:pPr>
      <w:rPr>
        <w:rFonts w:cs="Times New Roman" w:hint="default"/>
      </w:rPr>
    </w:lvl>
  </w:abstractNum>
  <w:abstractNum w:abstractNumId="22" w15:restartNumberingAfterBreak="0">
    <w:nsid w:val="4DE7500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pacing w:val="-16"/>
        <w:w w:val="103"/>
        <w:lang w:val="en-U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FAB2711"/>
    <w:multiLevelType w:val="multilevel"/>
    <w:tmpl w:val="8B965C58"/>
    <w:styleLink w:val="WW8Num28"/>
    <w:lvl w:ilvl="0">
      <w:start w:val="1"/>
      <w:numFmt w:val="decimal"/>
      <w:lvlText w:val="%1."/>
      <w:lvlJc w:val="left"/>
      <w:pPr>
        <w:ind w:left="567" w:firstLine="0"/>
      </w:pPr>
      <w:rPr>
        <w:b/>
        <w:color w:val="000000"/>
        <w:sz w:val="20"/>
        <w:szCs w:val="20"/>
      </w:rPr>
    </w:lvl>
    <w:lvl w:ilvl="1">
      <w:start w:val="1"/>
      <w:numFmt w:val="decimal"/>
      <w:lvlText w:val="%1.%2."/>
      <w:lvlJc w:val="left"/>
      <w:pPr>
        <w:ind w:left="568" w:firstLine="0"/>
      </w:pPr>
      <w:rPr>
        <w:rFonts w:ascii="Times New Roman" w:eastAsia="Times New Roman" w:hAnsi="Times New Roman" w:cs="Times New Roman"/>
        <w:b w:val="0"/>
        <w:color w:val="000000"/>
        <w:sz w:val="20"/>
        <w:szCs w:val="20"/>
        <w:lang w:eastAsia="zh-CN"/>
      </w:rPr>
    </w:lvl>
    <w:lvl w:ilvl="2">
      <w:start w:val="1"/>
      <w:numFmt w:val="decimal"/>
      <w:lvlText w:val="%1.%2.%3."/>
      <w:lvlJc w:val="left"/>
      <w:pPr>
        <w:ind w:left="567" w:firstLine="0"/>
      </w:pPr>
      <w:rPr>
        <w:b/>
        <w:color w:val="000000"/>
        <w:sz w:val="20"/>
        <w:szCs w:val="20"/>
      </w:rPr>
    </w:lvl>
    <w:lvl w:ilvl="3">
      <w:numFmt w:val="bullet"/>
      <w:lvlText w:val=""/>
      <w:lvlJc w:val="left"/>
      <w:pPr>
        <w:ind w:left="567" w:firstLine="0"/>
      </w:pPr>
      <w:rPr>
        <w:rFonts w:ascii="Symbol" w:hAnsi="Symbol" w:cs="Symbol"/>
      </w:rPr>
    </w:lvl>
    <w:lvl w:ilvl="4">
      <w:start w:val="1"/>
      <w:numFmt w:val="none"/>
      <w:lvlText w:val="%5."/>
      <w:lvlJc w:val="left"/>
      <w:pPr>
        <w:ind w:left="567" w:firstLine="0"/>
      </w:pPr>
      <w:rPr>
        <w:b/>
        <w:color w:val="000000"/>
        <w:sz w:val="20"/>
        <w:szCs w:val="20"/>
      </w:rPr>
    </w:lvl>
    <w:lvl w:ilvl="5">
      <w:start w:val="1"/>
      <w:numFmt w:val="decimal"/>
      <w:lvlText w:val="%1.%2.%3.%4.%5.%6."/>
      <w:lvlJc w:val="left"/>
      <w:pPr>
        <w:ind w:left="567" w:firstLine="0"/>
      </w:pPr>
      <w:rPr>
        <w:b/>
        <w:color w:val="000000"/>
        <w:sz w:val="20"/>
        <w:szCs w:val="20"/>
      </w:rPr>
    </w:lvl>
    <w:lvl w:ilvl="6">
      <w:start w:val="1"/>
      <w:numFmt w:val="decimal"/>
      <w:lvlText w:val="%1.%2.%3.%4.%5.%6.%7."/>
      <w:lvlJc w:val="left"/>
      <w:pPr>
        <w:ind w:left="1620" w:hanging="1440"/>
      </w:pPr>
      <w:rPr>
        <w:b/>
        <w:color w:val="000000"/>
        <w:sz w:val="20"/>
        <w:szCs w:val="20"/>
      </w:rPr>
    </w:lvl>
    <w:lvl w:ilvl="7">
      <w:start w:val="1"/>
      <w:numFmt w:val="decimal"/>
      <w:lvlText w:val="%1.%2.%3.%4.%5.%6.%7.%8."/>
      <w:lvlJc w:val="left"/>
      <w:pPr>
        <w:ind w:left="1650" w:hanging="1440"/>
      </w:pPr>
      <w:rPr>
        <w:b/>
        <w:color w:val="000000"/>
        <w:sz w:val="20"/>
        <w:szCs w:val="20"/>
      </w:rPr>
    </w:lvl>
    <w:lvl w:ilvl="8">
      <w:start w:val="1"/>
      <w:numFmt w:val="decimal"/>
      <w:lvlText w:val="%1.%2.%3.%4.%5.%6.%7.%8.%9."/>
      <w:lvlJc w:val="left"/>
      <w:pPr>
        <w:ind w:left="2040" w:hanging="1800"/>
      </w:pPr>
      <w:rPr>
        <w:b/>
        <w:color w:val="000000"/>
        <w:sz w:val="20"/>
        <w:szCs w:val="20"/>
      </w:rPr>
    </w:lvl>
  </w:abstractNum>
  <w:abstractNum w:abstractNumId="24" w15:restartNumberingAfterBreak="0">
    <w:nsid w:val="588126C2"/>
    <w:multiLevelType w:val="multilevel"/>
    <w:tmpl w:val="4E464516"/>
    <w:lvl w:ilvl="0">
      <w:start w:val="1"/>
      <w:numFmt w:val="bullet"/>
      <w:pStyle w:val="a5"/>
      <w:lvlText w:val=""/>
      <w:lvlJc w:val="left"/>
      <w:pPr>
        <w:ind w:left="372" w:firstLine="12"/>
      </w:pPr>
      <w:rPr>
        <w:rFonts w:ascii="Symbol" w:hAnsi="Symbol" w:hint="default"/>
        <w:sz w:val="22"/>
      </w:rPr>
    </w:lvl>
    <w:lvl w:ilvl="1">
      <w:start w:val="1"/>
      <w:numFmt w:val="bullet"/>
      <w:lvlText w:val="o"/>
      <w:lvlJc w:val="left"/>
      <w:pPr>
        <w:ind w:left="1052" w:firstLine="12"/>
      </w:pPr>
      <w:rPr>
        <w:rFonts w:ascii="Courier New" w:hAnsi="Courier New" w:cs="Courier New" w:hint="default"/>
      </w:rPr>
    </w:lvl>
    <w:lvl w:ilvl="2">
      <w:start w:val="1"/>
      <w:numFmt w:val="bullet"/>
      <w:lvlText w:val=""/>
      <w:lvlJc w:val="left"/>
      <w:pPr>
        <w:ind w:left="1732" w:firstLine="12"/>
      </w:pPr>
      <w:rPr>
        <w:rFonts w:ascii="Wingdings" w:hAnsi="Wingdings" w:hint="default"/>
      </w:rPr>
    </w:lvl>
    <w:lvl w:ilvl="3">
      <w:start w:val="1"/>
      <w:numFmt w:val="bullet"/>
      <w:lvlText w:val=""/>
      <w:lvlJc w:val="left"/>
      <w:pPr>
        <w:ind w:left="2412" w:firstLine="12"/>
      </w:pPr>
      <w:rPr>
        <w:rFonts w:ascii="Symbol" w:hAnsi="Symbol" w:hint="default"/>
      </w:rPr>
    </w:lvl>
    <w:lvl w:ilvl="4">
      <w:start w:val="1"/>
      <w:numFmt w:val="bullet"/>
      <w:lvlText w:val="o"/>
      <w:lvlJc w:val="left"/>
      <w:pPr>
        <w:ind w:left="3092" w:firstLine="12"/>
      </w:pPr>
      <w:rPr>
        <w:rFonts w:ascii="Courier New" w:hAnsi="Courier New" w:cs="Courier New" w:hint="default"/>
      </w:rPr>
    </w:lvl>
    <w:lvl w:ilvl="5">
      <w:start w:val="1"/>
      <w:numFmt w:val="bullet"/>
      <w:lvlText w:val=""/>
      <w:lvlJc w:val="left"/>
      <w:pPr>
        <w:ind w:left="3772" w:firstLine="12"/>
      </w:pPr>
      <w:rPr>
        <w:rFonts w:ascii="Wingdings" w:hAnsi="Wingdings" w:hint="default"/>
      </w:rPr>
    </w:lvl>
    <w:lvl w:ilvl="6">
      <w:start w:val="1"/>
      <w:numFmt w:val="bullet"/>
      <w:lvlText w:val=""/>
      <w:lvlJc w:val="left"/>
      <w:pPr>
        <w:ind w:left="4452" w:firstLine="12"/>
      </w:pPr>
      <w:rPr>
        <w:rFonts w:ascii="Symbol" w:hAnsi="Symbol" w:hint="default"/>
      </w:rPr>
    </w:lvl>
    <w:lvl w:ilvl="7">
      <w:start w:val="1"/>
      <w:numFmt w:val="bullet"/>
      <w:lvlText w:val="o"/>
      <w:lvlJc w:val="left"/>
      <w:pPr>
        <w:ind w:left="5132" w:firstLine="12"/>
      </w:pPr>
      <w:rPr>
        <w:rFonts w:ascii="Courier New" w:hAnsi="Courier New" w:cs="Courier New" w:hint="default"/>
      </w:rPr>
    </w:lvl>
    <w:lvl w:ilvl="8">
      <w:start w:val="1"/>
      <w:numFmt w:val="bullet"/>
      <w:lvlText w:val=""/>
      <w:lvlJc w:val="left"/>
      <w:pPr>
        <w:ind w:left="5812" w:firstLine="12"/>
      </w:pPr>
      <w:rPr>
        <w:rFonts w:ascii="Wingdings" w:hAnsi="Wingdings" w:hint="default"/>
      </w:rPr>
    </w:lvl>
  </w:abstractNum>
  <w:abstractNum w:abstractNumId="25" w15:restartNumberingAfterBreak="0">
    <w:nsid w:val="624539E6"/>
    <w:multiLevelType w:val="multilevel"/>
    <w:tmpl w:val="8DEE8332"/>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spacing w:val="-16"/>
        <w:w w:val="10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03B6434"/>
    <w:multiLevelType w:val="multilevel"/>
    <w:tmpl w:val="5DEC9868"/>
    <w:lvl w:ilvl="0">
      <w:start w:val="1"/>
      <w:numFmt w:val="decimal"/>
      <w:pStyle w:val="Level1"/>
      <w:lvlText w:val="%1"/>
      <w:lvlJc w:val="left"/>
      <w:pPr>
        <w:tabs>
          <w:tab w:val="num" w:pos="680"/>
        </w:tabs>
        <w:ind w:left="680" w:hanging="680"/>
      </w:pPr>
      <w:rPr>
        <w:rFonts w:ascii="Arial" w:hAnsi="Arial" w:hint="default"/>
        <w:b/>
        <w:i w:val="0"/>
        <w:sz w:val="22"/>
      </w:rPr>
    </w:lvl>
    <w:lvl w:ilvl="1">
      <w:start w:val="1"/>
      <w:numFmt w:val="decimal"/>
      <w:pStyle w:val="Level2"/>
      <w:lvlText w:val="%1.%2"/>
      <w:lvlJc w:val="left"/>
      <w:pPr>
        <w:tabs>
          <w:tab w:val="num" w:pos="680"/>
        </w:tabs>
        <w:ind w:left="680" w:hanging="680"/>
      </w:pPr>
      <w:rPr>
        <w:rFonts w:ascii="Arial" w:hAnsi="Arial" w:hint="default"/>
        <w:b/>
        <w:i w:val="0"/>
        <w:sz w:val="21"/>
      </w:rPr>
    </w:lvl>
    <w:lvl w:ilvl="2">
      <w:start w:val="1"/>
      <w:numFmt w:val="decimal"/>
      <w:pStyle w:val="Level3"/>
      <w:lvlText w:val="%1.%2.%3"/>
      <w:lvlJc w:val="left"/>
      <w:pPr>
        <w:tabs>
          <w:tab w:val="num" w:pos="1361"/>
        </w:tabs>
        <w:ind w:left="1361" w:hanging="681"/>
      </w:pPr>
      <w:rPr>
        <w:rFonts w:ascii="Arial" w:hAnsi="Arial" w:hint="default"/>
        <w:b/>
        <w:i w:val="0"/>
        <w:sz w:val="17"/>
      </w:rPr>
    </w:lvl>
    <w:lvl w:ilvl="3">
      <w:start w:val="1"/>
      <w:numFmt w:val="lowerLetter"/>
      <w:lvlText w:val="%4)"/>
      <w:lvlJc w:val="left"/>
      <w:pPr>
        <w:tabs>
          <w:tab w:val="num" w:pos="1721"/>
        </w:tabs>
        <w:ind w:left="1721" w:hanging="360"/>
      </w:pPr>
      <w:rPr>
        <w:rFonts w:hint="default"/>
        <w:b/>
        <w:i w:val="0"/>
        <w:sz w:val="20"/>
        <w:szCs w:val="20"/>
      </w:rPr>
    </w:lvl>
    <w:lvl w:ilvl="4">
      <w:start w:val="1"/>
      <w:numFmt w:val="lowerLetter"/>
      <w:pStyle w:val="Level5"/>
      <w:lvlText w:val="(%5)"/>
      <w:lvlJc w:val="left"/>
      <w:pPr>
        <w:tabs>
          <w:tab w:val="num" w:pos="2608"/>
        </w:tabs>
        <w:ind w:left="2608" w:hanging="567"/>
      </w:pPr>
      <w:rPr>
        <w:rFonts w:ascii="Arial" w:hAnsi="Arial" w:hint="default"/>
        <w:b/>
        <w:i w:val="0"/>
        <w:sz w:val="20"/>
      </w:rPr>
    </w:lvl>
    <w:lvl w:ilvl="5">
      <w:start w:val="1"/>
      <w:numFmt w:val="upperRoman"/>
      <w:pStyle w:val="Level6"/>
      <w:lvlText w:val="(%6)"/>
      <w:lvlJc w:val="left"/>
      <w:pPr>
        <w:tabs>
          <w:tab w:val="num" w:pos="3289"/>
        </w:tabs>
        <w:ind w:left="3289" w:hanging="681"/>
      </w:pPr>
      <w:rPr>
        <w:rFonts w:ascii="Arial" w:hAnsi="Arial" w:hint="default"/>
        <w:b w:val="0"/>
        <w:i w:val="0"/>
        <w:sz w:val="20"/>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7" w15:restartNumberingAfterBreak="0">
    <w:nsid w:val="715D56AD"/>
    <w:multiLevelType w:val="multilevel"/>
    <w:tmpl w:val="0700DB7C"/>
    <w:lvl w:ilvl="0">
      <w:start w:val="1"/>
      <w:numFmt w:val="decimal"/>
      <w:pStyle w:val="a6"/>
      <w:lvlText w:val="%1."/>
      <w:lvlJc w:val="left"/>
      <w:pPr>
        <w:ind w:left="3196" w:hanging="360"/>
      </w:pPr>
    </w:lvl>
    <w:lvl w:ilvl="1">
      <w:start w:val="3"/>
      <w:numFmt w:val="decimal"/>
      <w:isLgl/>
      <w:lvlText w:val="%1.%2."/>
      <w:lvlJc w:val="left"/>
      <w:pPr>
        <w:ind w:left="1751" w:hanging="540"/>
      </w:pPr>
      <w:rPr>
        <w:rFonts w:hint="default"/>
      </w:rPr>
    </w:lvl>
    <w:lvl w:ilvl="2">
      <w:start w:val="5"/>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28" w15:restartNumberingAfterBreak="0">
    <w:nsid w:val="730C6E8F"/>
    <w:multiLevelType w:val="multilevel"/>
    <w:tmpl w:val="9FBA40EE"/>
    <w:lvl w:ilvl="0">
      <w:start w:val="1"/>
      <w:numFmt w:val="decimal"/>
      <w:pStyle w:val="1TimesNewRoman"/>
      <w:lvlText w:val="%1."/>
      <w:lvlJc w:val="left"/>
      <w:pPr>
        <w:tabs>
          <w:tab w:val="num" w:pos="360"/>
        </w:tabs>
        <w:ind w:left="360" w:hanging="360"/>
      </w:pPr>
      <w:rPr>
        <w:rFonts w:hint="default"/>
      </w:rPr>
    </w:lvl>
    <w:lvl w:ilvl="1">
      <w:start w:val="1"/>
      <w:numFmt w:val="decimal"/>
      <w:pStyle w:val="21"/>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4D4433A"/>
    <w:multiLevelType w:val="multilevel"/>
    <w:tmpl w:val="F2FE80A0"/>
    <w:lvl w:ilvl="0">
      <w:start w:val="1"/>
      <w:numFmt w:val="decimal"/>
      <w:lvlText w:val="%1."/>
      <w:lvlJc w:val="left"/>
      <w:pPr>
        <w:tabs>
          <w:tab w:val="num" w:pos="1637"/>
        </w:tabs>
        <w:ind w:left="1637" w:hanging="360"/>
      </w:pPr>
      <w:rPr>
        <w:rFonts w:ascii="Arial" w:hAnsi="Arial" w:cs="Arial" w:hint="default"/>
        <w:b/>
        <w:sz w:val="24"/>
        <w:szCs w:val="24"/>
      </w:rPr>
    </w:lvl>
    <w:lvl w:ilvl="1">
      <w:start w:val="1"/>
      <w:numFmt w:val="decimal"/>
      <w:pStyle w:val="a7"/>
      <w:lvlText w:val="%1.%2."/>
      <w:lvlJc w:val="left"/>
      <w:pPr>
        <w:tabs>
          <w:tab w:val="num" w:pos="858"/>
        </w:tabs>
        <w:ind w:left="858" w:hanging="432"/>
      </w:pPr>
      <w:rPr>
        <w:rFonts w:ascii="Arial" w:hAnsi="Arial" w:cs="Arial" w:hint="default"/>
        <w:b w:val="0"/>
        <w:i w:val="0"/>
        <w:sz w:val="24"/>
        <w:szCs w:val="24"/>
      </w:rPr>
    </w:lvl>
    <w:lvl w:ilvl="2">
      <w:start w:val="1"/>
      <w:numFmt w:val="decimal"/>
      <w:lvlText w:val="%1.%2.%3."/>
      <w:lvlJc w:val="left"/>
      <w:pPr>
        <w:tabs>
          <w:tab w:val="num" w:pos="720"/>
        </w:tabs>
        <w:ind w:left="504" w:hanging="504"/>
      </w:pPr>
      <w:rPr>
        <w:rFonts w:ascii="Arial" w:hAnsi="Arial" w:cs="Arial" w:hint="default"/>
        <w:b w:val="0"/>
        <w:i w:val="0"/>
        <w:sz w:val="24"/>
        <w:szCs w:val="24"/>
      </w:rPr>
    </w:lvl>
    <w:lvl w:ilvl="3">
      <w:start w:val="1"/>
      <w:numFmt w:val="decimal"/>
      <w:lvlText w:val="%1.%2.%3.%4."/>
      <w:lvlJc w:val="left"/>
      <w:pPr>
        <w:tabs>
          <w:tab w:val="num" w:pos="2868"/>
        </w:tabs>
        <w:ind w:left="2436" w:hanging="648"/>
      </w:pPr>
      <w:rPr>
        <w:rFonts w:cs="Times New Roman"/>
      </w:rPr>
    </w:lvl>
    <w:lvl w:ilvl="4">
      <w:start w:val="1"/>
      <w:numFmt w:val="decimal"/>
      <w:lvlText w:val="%1.%2.%3.%4.%5."/>
      <w:lvlJc w:val="left"/>
      <w:pPr>
        <w:tabs>
          <w:tab w:val="num" w:pos="3228"/>
        </w:tabs>
        <w:ind w:left="2940" w:hanging="792"/>
      </w:pPr>
      <w:rPr>
        <w:rFonts w:cs="Times New Roman"/>
      </w:rPr>
    </w:lvl>
    <w:lvl w:ilvl="5">
      <w:start w:val="1"/>
      <w:numFmt w:val="decimal"/>
      <w:lvlText w:val="%1.%2.%3.%4.%5.%6."/>
      <w:lvlJc w:val="left"/>
      <w:pPr>
        <w:tabs>
          <w:tab w:val="num" w:pos="3948"/>
        </w:tabs>
        <w:ind w:left="3444" w:hanging="936"/>
      </w:pPr>
      <w:rPr>
        <w:rFonts w:cs="Times New Roman"/>
      </w:rPr>
    </w:lvl>
    <w:lvl w:ilvl="6">
      <w:start w:val="1"/>
      <w:numFmt w:val="decimal"/>
      <w:lvlText w:val="%1.%2.%3.%4.%5.%6.%7."/>
      <w:lvlJc w:val="left"/>
      <w:pPr>
        <w:tabs>
          <w:tab w:val="num" w:pos="4308"/>
        </w:tabs>
        <w:ind w:left="3948" w:hanging="1080"/>
      </w:pPr>
      <w:rPr>
        <w:rFonts w:cs="Times New Roman"/>
      </w:rPr>
    </w:lvl>
    <w:lvl w:ilvl="7">
      <w:start w:val="1"/>
      <w:numFmt w:val="decimal"/>
      <w:lvlText w:val="%1.%2.%3.%4.%5.%6.%7.%8."/>
      <w:lvlJc w:val="left"/>
      <w:pPr>
        <w:tabs>
          <w:tab w:val="num" w:pos="5028"/>
        </w:tabs>
        <w:ind w:left="4452" w:hanging="1224"/>
      </w:pPr>
      <w:rPr>
        <w:rFonts w:cs="Times New Roman"/>
      </w:rPr>
    </w:lvl>
    <w:lvl w:ilvl="8">
      <w:start w:val="1"/>
      <w:numFmt w:val="decimal"/>
      <w:lvlText w:val="%1.%2.%3.%4.%5.%6.%7.%8.%9."/>
      <w:lvlJc w:val="left"/>
      <w:pPr>
        <w:tabs>
          <w:tab w:val="num" w:pos="5748"/>
        </w:tabs>
        <w:ind w:left="5028" w:hanging="1440"/>
      </w:pPr>
      <w:rPr>
        <w:rFonts w:cs="Times New Roman"/>
      </w:rPr>
    </w:lvl>
  </w:abstractNum>
  <w:abstractNum w:abstractNumId="30" w15:restartNumberingAfterBreak="0">
    <w:nsid w:val="769F0B8A"/>
    <w:multiLevelType w:val="multilevel"/>
    <w:tmpl w:val="3A3ECBFA"/>
    <w:lvl w:ilvl="0">
      <w:start w:val="1"/>
      <w:numFmt w:val="decimal"/>
      <w:pStyle w:val="a8"/>
      <w:suff w:val="space"/>
      <w:lvlText w:val="%1."/>
      <w:lvlJc w:val="left"/>
      <w:pPr>
        <w:ind w:left="0" w:firstLine="720"/>
      </w:pPr>
      <w:rPr>
        <w:rFonts w:ascii="Times New Roman" w:hAnsi="Times New Roman" w:cs="Times New Roman" w:hint="default"/>
        <w:b/>
        <w:i w:val="0"/>
        <w:sz w:val="22"/>
      </w:rPr>
    </w:lvl>
    <w:lvl w:ilvl="1">
      <w:start w:val="1"/>
      <w:numFmt w:val="decimal"/>
      <w:pStyle w:val="22"/>
      <w:suff w:val="space"/>
      <w:lvlText w:val="%1.%2."/>
      <w:lvlJc w:val="left"/>
      <w:pPr>
        <w:ind w:left="-720" w:firstLine="720"/>
      </w:pPr>
      <w:rPr>
        <w:rFonts w:ascii="Times New Roman" w:hAnsi="Times New Roman" w:cs="Times New Roman" w:hint="default"/>
        <w:b w:val="0"/>
        <w:i w:val="0"/>
        <w:color w:val="auto"/>
        <w:sz w:val="22"/>
      </w:rPr>
    </w:lvl>
    <w:lvl w:ilvl="2">
      <w:start w:val="1"/>
      <w:numFmt w:val="decimal"/>
      <w:pStyle w:val="30"/>
      <w:lvlText w:val="%1.%2.%3."/>
      <w:lvlJc w:val="left"/>
      <w:pPr>
        <w:tabs>
          <w:tab w:val="num" w:pos="1440"/>
        </w:tabs>
        <w:ind w:left="0" w:firstLine="720"/>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num w:numId="1">
    <w:abstractNumId w:val="19"/>
  </w:num>
  <w:num w:numId="2">
    <w:abstractNumId w:val="26"/>
  </w:num>
  <w:num w:numId="3">
    <w:abstractNumId w:val="21"/>
  </w:num>
  <w:num w:numId="4">
    <w:abstractNumId w:val="18"/>
  </w:num>
  <w:num w:numId="5">
    <w:abstractNumId w:val="10"/>
  </w:num>
  <w:num w:numId="6">
    <w:abstractNumId w:val="28"/>
  </w:num>
  <w:num w:numId="7">
    <w:abstractNumId w:val="0"/>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1"/>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4">
    <w:abstractNumId w:val="29"/>
  </w:num>
  <w:num w:numId="15">
    <w:abstractNumId w:val="2"/>
  </w:num>
  <w:num w:numId="16">
    <w:abstractNumId w:val="27"/>
  </w:num>
  <w:num w:numId="17">
    <w:abstractNumId w:val="23"/>
  </w:num>
  <w:num w:numId="18">
    <w:abstractNumId w:val="17"/>
  </w:num>
  <w:num w:numId="19">
    <w:abstractNumId w:val="23"/>
    <w:lvlOverride w:ilvl="0">
      <w:startOverride w:val="1"/>
    </w:lvlOverride>
  </w:num>
  <w:num w:numId="20">
    <w:abstractNumId w:val="23"/>
    <w:lvlOverride w:ilvl="0">
      <w:lvl w:ilvl="0">
        <w:start w:val="1"/>
        <w:numFmt w:val="decimal"/>
        <w:lvlText w:val="%1."/>
        <w:lvlJc w:val="left"/>
        <w:pPr>
          <w:ind w:left="567" w:firstLine="0"/>
        </w:pPr>
        <w:rPr>
          <w:b/>
          <w:color w:val="000000"/>
          <w:sz w:val="24"/>
          <w:szCs w:val="24"/>
        </w:rPr>
      </w:lvl>
    </w:lvlOverride>
    <w:lvlOverride w:ilvl="1">
      <w:lvl w:ilvl="1">
        <w:start w:val="1"/>
        <w:numFmt w:val="decimal"/>
        <w:lvlText w:val="%1.%2."/>
        <w:lvlJc w:val="left"/>
        <w:pPr>
          <w:ind w:left="1844" w:firstLine="0"/>
        </w:pPr>
        <w:rPr>
          <w:rFonts w:ascii="Times New Roman" w:eastAsia="Times New Roman" w:hAnsi="Times New Roman" w:cs="Times New Roman"/>
          <w:b w:val="0"/>
          <w:i w:val="0"/>
          <w:color w:val="000000"/>
          <w:sz w:val="24"/>
          <w:szCs w:val="24"/>
          <w:lang w:eastAsia="zh-CN"/>
        </w:rPr>
      </w:lvl>
    </w:lvlOverride>
    <w:lvlOverride w:ilvl="2">
      <w:lvl w:ilvl="2">
        <w:start w:val="1"/>
        <w:numFmt w:val="decimal"/>
        <w:lvlText w:val="%1.%2.%3."/>
        <w:lvlJc w:val="left"/>
        <w:pPr>
          <w:ind w:left="567" w:firstLine="0"/>
        </w:pPr>
        <w:rPr>
          <w:b w:val="0"/>
          <w:color w:val="000000"/>
          <w:sz w:val="24"/>
          <w:szCs w:val="24"/>
        </w:rPr>
      </w:lvl>
    </w:lvlOverride>
    <w:lvlOverride w:ilvl="3">
      <w:lvl w:ilvl="3">
        <w:numFmt w:val="bullet"/>
        <w:lvlText w:val=""/>
        <w:lvlJc w:val="left"/>
        <w:pPr>
          <w:ind w:left="567" w:firstLine="0"/>
        </w:pPr>
        <w:rPr>
          <w:rFonts w:ascii="Symbol" w:hAnsi="Symbol" w:cs="Symbol"/>
        </w:rPr>
      </w:lvl>
    </w:lvlOverride>
    <w:lvlOverride w:ilvl="4">
      <w:lvl w:ilvl="4">
        <w:start w:val="1"/>
        <w:numFmt w:val="none"/>
        <w:lvlText w:val="%5."/>
        <w:lvlJc w:val="left"/>
        <w:pPr>
          <w:ind w:left="567" w:firstLine="0"/>
        </w:pPr>
        <w:rPr>
          <w:b/>
          <w:color w:val="000000"/>
          <w:sz w:val="20"/>
          <w:szCs w:val="20"/>
        </w:rPr>
      </w:lvl>
    </w:lvlOverride>
    <w:lvlOverride w:ilvl="5">
      <w:lvl w:ilvl="5">
        <w:start w:val="1"/>
        <w:numFmt w:val="decimal"/>
        <w:lvlText w:val="%1.%2.%3.%4.%5.%6."/>
        <w:lvlJc w:val="left"/>
        <w:pPr>
          <w:ind w:left="567" w:firstLine="0"/>
        </w:pPr>
        <w:rPr>
          <w:b/>
          <w:color w:val="000000"/>
          <w:sz w:val="20"/>
          <w:szCs w:val="20"/>
        </w:rPr>
      </w:lvl>
    </w:lvlOverride>
    <w:lvlOverride w:ilvl="6">
      <w:lvl w:ilvl="6">
        <w:start w:val="1"/>
        <w:numFmt w:val="decimal"/>
        <w:lvlText w:val="%1.%2.%3.%4.%5.%6.%7."/>
        <w:lvlJc w:val="left"/>
        <w:pPr>
          <w:ind w:left="1620" w:hanging="1440"/>
        </w:pPr>
        <w:rPr>
          <w:b/>
          <w:color w:val="000000"/>
          <w:sz w:val="20"/>
          <w:szCs w:val="20"/>
        </w:rPr>
      </w:lvl>
    </w:lvlOverride>
    <w:lvlOverride w:ilvl="7">
      <w:lvl w:ilvl="7">
        <w:start w:val="1"/>
        <w:numFmt w:val="decimal"/>
        <w:lvlText w:val="%1.%2.%3.%4.%5.%6.%7.%8."/>
        <w:lvlJc w:val="left"/>
        <w:pPr>
          <w:ind w:left="1650" w:hanging="1440"/>
        </w:pPr>
        <w:rPr>
          <w:b/>
          <w:color w:val="000000"/>
          <w:sz w:val="20"/>
          <w:szCs w:val="20"/>
        </w:rPr>
      </w:lvl>
    </w:lvlOverride>
    <w:lvlOverride w:ilvl="8">
      <w:lvl w:ilvl="8">
        <w:start w:val="1"/>
        <w:numFmt w:val="decimal"/>
        <w:lvlText w:val="%1.%2.%3.%4.%5.%6.%7.%8.%9."/>
        <w:lvlJc w:val="left"/>
        <w:pPr>
          <w:ind w:left="2040" w:hanging="1800"/>
        </w:pPr>
        <w:rPr>
          <w:b/>
          <w:color w:val="000000"/>
          <w:sz w:val="20"/>
          <w:szCs w:val="20"/>
        </w:rPr>
      </w:lvl>
    </w:lvlOverride>
  </w:num>
  <w:num w:numId="21">
    <w:abstractNumId w:val="15"/>
  </w:num>
  <w:num w:numId="22">
    <w:abstractNumId w:val="16"/>
  </w:num>
  <w:num w:numId="23">
    <w:abstractNumId w:val="22"/>
  </w:num>
  <w:num w:numId="24">
    <w:abstractNumId w:val="6"/>
  </w:num>
  <w:num w:numId="25">
    <w:abstractNumId w:val="7"/>
  </w:num>
  <w:num w:numId="26">
    <w:abstractNumId w:val="25"/>
  </w:num>
  <w:num w:numId="27">
    <w:abstractNumId w:val="11"/>
  </w:num>
  <w:num w:numId="28">
    <w:abstractNumId w:val="5"/>
  </w:num>
  <w:num w:numId="29">
    <w:abstractNumId w:val="9"/>
  </w:num>
  <w:num w:numId="30">
    <w:abstractNumId w:val="20"/>
  </w:num>
  <w:num w:numId="31">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num>
  <w:num w:numId="33">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619"/>
    <w:rsid w:val="00000171"/>
    <w:rsid w:val="000001D3"/>
    <w:rsid w:val="0000065F"/>
    <w:rsid w:val="000009A9"/>
    <w:rsid w:val="00000A0B"/>
    <w:rsid w:val="000013FA"/>
    <w:rsid w:val="000014B4"/>
    <w:rsid w:val="00001673"/>
    <w:rsid w:val="00001A8E"/>
    <w:rsid w:val="00001CDC"/>
    <w:rsid w:val="0000207C"/>
    <w:rsid w:val="000024F3"/>
    <w:rsid w:val="0000258A"/>
    <w:rsid w:val="00002DA9"/>
    <w:rsid w:val="00003264"/>
    <w:rsid w:val="0000326B"/>
    <w:rsid w:val="00003B85"/>
    <w:rsid w:val="00003DA9"/>
    <w:rsid w:val="00003ECD"/>
    <w:rsid w:val="00004301"/>
    <w:rsid w:val="000043CD"/>
    <w:rsid w:val="0000445C"/>
    <w:rsid w:val="0000463F"/>
    <w:rsid w:val="00004D5A"/>
    <w:rsid w:val="0000559B"/>
    <w:rsid w:val="00005643"/>
    <w:rsid w:val="00005A88"/>
    <w:rsid w:val="00005D45"/>
    <w:rsid w:val="00006984"/>
    <w:rsid w:val="00006F2A"/>
    <w:rsid w:val="000076CA"/>
    <w:rsid w:val="00007947"/>
    <w:rsid w:val="00007AE7"/>
    <w:rsid w:val="00007D1A"/>
    <w:rsid w:val="00007D65"/>
    <w:rsid w:val="00010A2A"/>
    <w:rsid w:val="000110CD"/>
    <w:rsid w:val="000110F2"/>
    <w:rsid w:val="00011C5D"/>
    <w:rsid w:val="0001267C"/>
    <w:rsid w:val="000129EE"/>
    <w:rsid w:val="00012A2F"/>
    <w:rsid w:val="00012E6C"/>
    <w:rsid w:val="00013414"/>
    <w:rsid w:val="0001368F"/>
    <w:rsid w:val="00013884"/>
    <w:rsid w:val="000138B7"/>
    <w:rsid w:val="00014375"/>
    <w:rsid w:val="00014461"/>
    <w:rsid w:val="00014876"/>
    <w:rsid w:val="000148F3"/>
    <w:rsid w:val="000149B6"/>
    <w:rsid w:val="00014D77"/>
    <w:rsid w:val="00014F8A"/>
    <w:rsid w:val="00015060"/>
    <w:rsid w:val="00015AD3"/>
    <w:rsid w:val="00015FED"/>
    <w:rsid w:val="00016469"/>
    <w:rsid w:val="00016934"/>
    <w:rsid w:val="00016B77"/>
    <w:rsid w:val="000170A7"/>
    <w:rsid w:val="000176B6"/>
    <w:rsid w:val="00017CA5"/>
    <w:rsid w:val="00017FFE"/>
    <w:rsid w:val="00020024"/>
    <w:rsid w:val="0002030E"/>
    <w:rsid w:val="0002034C"/>
    <w:rsid w:val="000205ED"/>
    <w:rsid w:val="000212E9"/>
    <w:rsid w:val="000215C6"/>
    <w:rsid w:val="00021B0C"/>
    <w:rsid w:val="00021DA3"/>
    <w:rsid w:val="0002206F"/>
    <w:rsid w:val="00022B03"/>
    <w:rsid w:val="00022CD9"/>
    <w:rsid w:val="00022DB9"/>
    <w:rsid w:val="00022FD0"/>
    <w:rsid w:val="00023109"/>
    <w:rsid w:val="00023233"/>
    <w:rsid w:val="00023451"/>
    <w:rsid w:val="00023509"/>
    <w:rsid w:val="000235F7"/>
    <w:rsid w:val="00023791"/>
    <w:rsid w:val="00024058"/>
    <w:rsid w:val="0002435C"/>
    <w:rsid w:val="000245EC"/>
    <w:rsid w:val="000247A7"/>
    <w:rsid w:val="00024B00"/>
    <w:rsid w:val="00025758"/>
    <w:rsid w:val="00025B71"/>
    <w:rsid w:val="000265FE"/>
    <w:rsid w:val="00026796"/>
    <w:rsid w:val="0002694B"/>
    <w:rsid w:val="000269B2"/>
    <w:rsid w:val="00026C5C"/>
    <w:rsid w:val="00026C67"/>
    <w:rsid w:val="00026CF3"/>
    <w:rsid w:val="00026E67"/>
    <w:rsid w:val="00026EB5"/>
    <w:rsid w:val="0002733A"/>
    <w:rsid w:val="000273BA"/>
    <w:rsid w:val="0002741D"/>
    <w:rsid w:val="00027700"/>
    <w:rsid w:val="00027BCE"/>
    <w:rsid w:val="000305DD"/>
    <w:rsid w:val="000317FB"/>
    <w:rsid w:val="00031D4E"/>
    <w:rsid w:val="000325F4"/>
    <w:rsid w:val="00032C9A"/>
    <w:rsid w:val="00032D66"/>
    <w:rsid w:val="00032E31"/>
    <w:rsid w:val="0003326F"/>
    <w:rsid w:val="000333BE"/>
    <w:rsid w:val="000337BD"/>
    <w:rsid w:val="00033DA3"/>
    <w:rsid w:val="000346B0"/>
    <w:rsid w:val="00034FDC"/>
    <w:rsid w:val="00035226"/>
    <w:rsid w:val="00035245"/>
    <w:rsid w:val="0003544C"/>
    <w:rsid w:val="00035B2A"/>
    <w:rsid w:val="00036A8F"/>
    <w:rsid w:val="000371D3"/>
    <w:rsid w:val="00037399"/>
    <w:rsid w:val="00037730"/>
    <w:rsid w:val="00037934"/>
    <w:rsid w:val="000379A7"/>
    <w:rsid w:val="000402E4"/>
    <w:rsid w:val="000404CB"/>
    <w:rsid w:val="00040D3F"/>
    <w:rsid w:val="00040D87"/>
    <w:rsid w:val="000411C8"/>
    <w:rsid w:val="00041427"/>
    <w:rsid w:val="00041668"/>
    <w:rsid w:val="0004169E"/>
    <w:rsid w:val="00041FCB"/>
    <w:rsid w:val="000426A0"/>
    <w:rsid w:val="000438BE"/>
    <w:rsid w:val="00043F60"/>
    <w:rsid w:val="000444D3"/>
    <w:rsid w:val="00044BDE"/>
    <w:rsid w:val="00044C53"/>
    <w:rsid w:val="00044D44"/>
    <w:rsid w:val="00045008"/>
    <w:rsid w:val="00045268"/>
    <w:rsid w:val="000452A3"/>
    <w:rsid w:val="000456B6"/>
    <w:rsid w:val="00045C6B"/>
    <w:rsid w:val="00045E77"/>
    <w:rsid w:val="00046321"/>
    <w:rsid w:val="000465D6"/>
    <w:rsid w:val="000468AC"/>
    <w:rsid w:val="00046CD1"/>
    <w:rsid w:val="00047545"/>
    <w:rsid w:val="00050516"/>
    <w:rsid w:val="00050741"/>
    <w:rsid w:val="00050744"/>
    <w:rsid w:val="000512AA"/>
    <w:rsid w:val="00051AD2"/>
    <w:rsid w:val="00051F4A"/>
    <w:rsid w:val="00052607"/>
    <w:rsid w:val="00053504"/>
    <w:rsid w:val="0005372D"/>
    <w:rsid w:val="000539ED"/>
    <w:rsid w:val="0005422A"/>
    <w:rsid w:val="0005426A"/>
    <w:rsid w:val="00054744"/>
    <w:rsid w:val="000551CA"/>
    <w:rsid w:val="00055219"/>
    <w:rsid w:val="0005527E"/>
    <w:rsid w:val="0005538C"/>
    <w:rsid w:val="0005580A"/>
    <w:rsid w:val="00055998"/>
    <w:rsid w:val="00056596"/>
    <w:rsid w:val="000568A5"/>
    <w:rsid w:val="00056EAA"/>
    <w:rsid w:val="000570AE"/>
    <w:rsid w:val="000573F1"/>
    <w:rsid w:val="000577C1"/>
    <w:rsid w:val="00057FE4"/>
    <w:rsid w:val="00060035"/>
    <w:rsid w:val="00060115"/>
    <w:rsid w:val="00060899"/>
    <w:rsid w:val="00061208"/>
    <w:rsid w:val="00061493"/>
    <w:rsid w:val="00061566"/>
    <w:rsid w:val="0006163C"/>
    <w:rsid w:val="0006196C"/>
    <w:rsid w:val="00061F99"/>
    <w:rsid w:val="00062688"/>
    <w:rsid w:val="0006285B"/>
    <w:rsid w:val="000628D7"/>
    <w:rsid w:val="00062BED"/>
    <w:rsid w:val="00062D02"/>
    <w:rsid w:val="00063955"/>
    <w:rsid w:val="00063BA9"/>
    <w:rsid w:val="00063E51"/>
    <w:rsid w:val="00064B86"/>
    <w:rsid w:val="00064CF8"/>
    <w:rsid w:val="00064DC9"/>
    <w:rsid w:val="00064DF2"/>
    <w:rsid w:val="00065C2C"/>
    <w:rsid w:val="00065D21"/>
    <w:rsid w:val="000663CF"/>
    <w:rsid w:val="00066C71"/>
    <w:rsid w:val="0006706A"/>
    <w:rsid w:val="00067203"/>
    <w:rsid w:val="0006750E"/>
    <w:rsid w:val="000675D6"/>
    <w:rsid w:val="00067894"/>
    <w:rsid w:val="00067930"/>
    <w:rsid w:val="00067ECC"/>
    <w:rsid w:val="0007078A"/>
    <w:rsid w:val="00070C35"/>
    <w:rsid w:val="00071731"/>
    <w:rsid w:val="00071750"/>
    <w:rsid w:val="00071B3B"/>
    <w:rsid w:val="00072F23"/>
    <w:rsid w:val="0007380A"/>
    <w:rsid w:val="00073812"/>
    <w:rsid w:val="00073B70"/>
    <w:rsid w:val="00073C3E"/>
    <w:rsid w:val="00074264"/>
    <w:rsid w:val="00074AD9"/>
    <w:rsid w:val="00074FFE"/>
    <w:rsid w:val="0007535B"/>
    <w:rsid w:val="000757EC"/>
    <w:rsid w:val="00075B47"/>
    <w:rsid w:val="000762A9"/>
    <w:rsid w:val="00077B65"/>
    <w:rsid w:val="000800F7"/>
    <w:rsid w:val="00080DA2"/>
    <w:rsid w:val="00081AF3"/>
    <w:rsid w:val="00081BCE"/>
    <w:rsid w:val="00082731"/>
    <w:rsid w:val="000829A4"/>
    <w:rsid w:val="00082B9A"/>
    <w:rsid w:val="00082DD0"/>
    <w:rsid w:val="0008383A"/>
    <w:rsid w:val="000839AE"/>
    <w:rsid w:val="00084852"/>
    <w:rsid w:val="0008582B"/>
    <w:rsid w:val="00085B0D"/>
    <w:rsid w:val="00086608"/>
    <w:rsid w:val="00086C0D"/>
    <w:rsid w:val="000900EA"/>
    <w:rsid w:val="00090239"/>
    <w:rsid w:val="00090DF6"/>
    <w:rsid w:val="00090F06"/>
    <w:rsid w:val="0009190C"/>
    <w:rsid w:val="00091BC0"/>
    <w:rsid w:val="00091E52"/>
    <w:rsid w:val="00092902"/>
    <w:rsid w:val="00092BA3"/>
    <w:rsid w:val="00092BD4"/>
    <w:rsid w:val="000943F4"/>
    <w:rsid w:val="00094609"/>
    <w:rsid w:val="00094BAF"/>
    <w:rsid w:val="00095551"/>
    <w:rsid w:val="0009574E"/>
    <w:rsid w:val="00095966"/>
    <w:rsid w:val="000959E3"/>
    <w:rsid w:val="00095D68"/>
    <w:rsid w:val="0009665B"/>
    <w:rsid w:val="000968B2"/>
    <w:rsid w:val="000969D4"/>
    <w:rsid w:val="00096B37"/>
    <w:rsid w:val="00096E36"/>
    <w:rsid w:val="00096E3B"/>
    <w:rsid w:val="00097114"/>
    <w:rsid w:val="00097D4D"/>
    <w:rsid w:val="000A03A3"/>
    <w:rsid w:val="000A0A49"/>
    <w:rsid w:val="000A0A56"/>
    <w:rsid w:val="000A0C94"/>
    <w:rsid w:val="000A162E"/>
    <w:rsid w:val="000A18E9"/>
    <w:rsid w:val="000A1CB3"/>
    <w:rsid w:val="000A1D72"/>
    <w:rsid w:val="000A1D83"/>
    <w:rsid w:val="000A2273"/>
    <w:rsid w:val="000A24ED"/>
    <w:rsid w:val="000A299E"/>
    <w:rsid w:val="000A2B71"/>
    <w:rsid w:val="000A31D4"/>
    <w:rsid w:val="000A32A0"/>
    <w:rsid w:val="000A33E4"/>
    <w:rsid w:val="000A3BDB"/>
    <w:rsid w:val="000A4755"/>
    <w:rsid w:val="000A4838"/>
    <w:rsid w:val="000A4896"/>
    <w:rsid w:val="000A4AD1"/>
    <w:rsid w:val="000A5205"/>
    <w:rsid w:val="000A5310"/>
    <w:rsid w:val="000A57E9"/>
    <w:rsid w:val="000A5AD3"/>
    <w:rsid w:val="000A5D69"/>
    <w:rsid w:val="000A6147"/>
    <w:rsid w:val="000A633F"/>
    <w:rsid w:val="000A6C1C"/>
    <w:rsid w:val="000A708C"/>
    <w:rsid w:val="000A75D9"/>
    <w:rsid w:val="000A76E0"/>
    <w:rsid w:val="000A7CCE"/>
    <w:rsid w:val="000B001A"/>
    <w:rsid w:val="000B05BB"/>
    <w:rsid w:val="000B0796"/>
    <w:rsid w:val="000B0CD3"/>
    <w:rsid w:val="000B0D18"/>
    <w:rsid w:val="000B116B"/>
    <w:rsid w:val="000B1601"/>
    <w:rsid w:val="000B19AD"/>
    <w:rsid w:val="000B1DE7"/>
    <w:rsid w:val="000B2021"/>
    <w:rsid w:val="000B2070"/>
    <w:rsid w:val="000B220F"/>
    <w:rsid w:val="000B26DE"/>
    <w:rsid w:val="000B3A03"/>
    <w:rsid w:val="000B3A27"/>
    <w:rsid w:val="000B3A6F"/>
    <w:rsid w:val="000B3B85"/>
    <w:rsid w:val="000B3C65"/>
    <w:rsid w:val="000B3DE5"/>
    <w:rsid w:val="000B417A"/>
    <w:rsid w:val="000B47EC"/>
    <w:rsid w:val="000B4CEE"/>
    <w:rsid w:val="000B5308"/>
    <w:rsid w:val="000B5604"/>
    <w:rsid w:val="000B588D"/>
    <w:rsid w:val="000B64C9"/>
    <w:rsid w:val="000B66F2"/>
    <w:rsid w:val="000B690A"/>
    <w:rsid w:val="000B69D1"/>
    <w:rsid w:val="000B6AD6"/>
    <w:rsid w:val="000B7047"/>
    <w:rsid w:val="000B7290"/>
    <w:rsid w:val="000B72CB"/>
    <w:rsid w:val="000B74AA"/>
    <w:rsid w:val="000C0846"/>
    <w:rsid w:val="000C0975"/>
    <w:rsid w:val="000C0B92"/>
    <w:rsid w:val="000C0D00"/>
    <w:rsid w:val="000C1231"/>
    <w:rsid w:val="000C17D7"/>
    <w:rsid w:val="000C186E"/>
    <w:rsid w:val="000C1F79"/>
    <w:rsid w:val="000C1F7F"/>
    <w:rsid w:val="000C2174"/>
    <w:rsid w:val="000C22CD"/>
    <w:rsid w:val="000C23D1"/>
    <w:rsid w:val="000C3092"/>
    <w:rsid w:val="000C3120"/>
    <w:rsid w:val="000C42FF"/>
    <w:rsid w:val="000C4D7A"/>
    <w:rsid w:val="000C5565"/>
    <w:rsid w:val="000C67BC"/>
    <w:rsid w:val="000C6891"/>
    <w:rsid w:val="000C6C5F"/>
    <w:rsid w:val="000D036A"/>
    <w:rsid w:val="000D044A"/>
    <w:rsid w:val="000D0480"/>
    <w:rsid w:val="000D0D44"/>
    <w:rsid w:val="000D0EF4"/>
    <w:rsid w:val="000D0F81"/>
    <w:rsid w:val="000D15D8"/>
    <w:rsid w:val="000D1778"/>
    <w:rsid w:val="000D1EC4"/>
    <w:rsid w:val="000D23D5"/>
    <w:rsid w:val="000D26BB"/>
    <w:rsid w:val="000D2756"/>
    <w:rsid w:val="000D2846"/>
    <w:rsid w:val="000D2FCB"/>
    <w:rsid w:val="000D3951"/>
    <w:rsid w:val="000D3BAF"/>
    <w:rsid w:val="000D3BD7"/>
    <w:rsid w:val="000D3F36"/>
    <w:rsid w:val="000D3FA0"/>
    <w:rsid w:val="000D421F"/>
    <w:rsid w:val="000D443E"/>
    <w:rsid w:val="000D451F"/>
    <w:rsid w:val="000D469E"/>
    <w:rsid w:val="000D4A9F"/>
    <w:rsid w:val="000D4BC8"/>
    <w:rsid w:val="000D5538"/>
    <w:rsid w:val="000D55D3"/>
    <w:rsid w:val="000D618F"/>
    <w:rsid w:val="000D6485"/>
    <w:rsid w:val="000D6645"/>
    <w:rsid w:val="000D6E96"/>
    <w:rsid w:val="000D7BD3"/>
    <w:rsid w:val="000D7D6E"/>
    <w:rsid w:val="000E0A60"/>
    <w:rsid w:val="000E0DC4"/>
    <w:rsid w:val="000E1C2A"/>
    <w:rsid w:val="000E20DD"/>
    <w:rsid w:val="000E22A7"/>
    <w:rsid w:val="000E291F"/>
    <w:rsid w:val="000E2C0F"/>
    <w:rsid w:val="000E300A"/>
    <w:rsid w:val="000E3C2B"/>
    <w:rsid w:val="000E3F48"/>
    <w:rsid w:val="000E4744"/>
    <w:rsid w:val="000E484B"/>
    <w:rsid w:val="000E4E9F"/>
    <w:rsid w:val="000E4F7F"/>
    <w:rsid w:val="000E5118"/>
    <w:rsid w:val="000E538F"/>
    <w:rsid w:val="000E55F7"/>
    <w:rsid w:val="000E5667"/>
    <w:rsid w:val="000E6369"/>
    <w:rsid w:val="000E723C"/>
    <w:rsid w:val="000E790A"/>
    <w:rsid w:val="000E7A8E"/>
    <w:rsid w:val="000E7C97"/>
    <w:rsid w:val="000E7CF7"/>
    <w:rsid w:val="000F0295"/>
    <w:rsid w:val="000F051F"/>
    <w:rsid w:val="000F0632"/>
    <w:rsid w:val="000F091D"/>
    <w:rsid w:val="000F0B80"/>
    <w:rsid w:val="000F0E78"/>
    <w:rsid w:val="000F1309"/>
    <w:rsid w:val="000F13AD"/>
    <w:rsid w:val="000F13D2"/>
    <w:rsid w:val="000F14EE"/>
    <w:rsid w:val="000F18E5"/>
    <w:rsid w:val="000F193C"/>
    <w:rsid w:val="000F1C85"/>
    <w:rsid w:val="000F2002"/>
    <w:rsid w:val="000F252B"/>
    <w:rsid w:val="000F266D"/>
    <w:rsid w:val="000F29C6"/>
    <w:rsid w:val="000F2FC3"/>
    <w:rsid w:val="000F371F"/>
    <w:rsid w:val="000F3855"/>
    <w:rsid w:val="000F3AAF"/>
    <w:rsid w:val="000F3FCF"/>
    <w:rsid w:val="000F4112"/>
    <w:rsid w:val="000F41D4"/>
    <w:rsid w:val="000F4379"/>
    <w:rsid w:val="000F4A6A"/>
    <w:rsid w:val="000F4B31"/>
    <w:rsid w:val="000F4D21"/>
    <w:rsid w:val="000F5792"/>
    <w:rsid w:val="000F590E"/>
    <w:rsid w:val="000F61E1"/>
    <w:rsid w:val="000F6335"/>
    <w:rsid w:val="000F7A9F"/>
    <w:rsid w:val="000F7C7B"/>
    <w:rsid w:val="00100EFA"/>
    <w:rsid w:val="0010116D"/>
    <w:rsid w:val="00101905"/>
    <w:rsid w:val="00101AD1"/>
    <w:rsid w:val="001023BA"/>
    <w:rsid w:val="00102481"/>
    <w:rsid w:val="00102A94"/>
    <w:rsid w:val="00102F6A"/>
    <w:rsid w:val="00102F6E"/>
    <w:rsid w:val="001039E1"/>
    <w:rsid w:val="00103D04"/>
    <w:rsid w:val="0010663B"/>
    <w:rsid w:val="001069AF"/>
    <w:rsid w:val="00106EEA"/>
    <w:rsid w:val="00106FB8"/>
    <w:rsid w:val="001078A6"/>
    <w:rsid w:val="00107BEF"/>
    <w:rsid w:val="00107FCB"/>
    <w:rsid w:val="0011105C"/>
    <w:rsid w:val="001111C8"/>
    <w:rsid w:val="0011150D"/>
    <w:rsid w:val="00111BFB"/>
    <w:rsid w:val="00112125"/>
    <w:rsid w:val="001121A4"/>
    <w:rsid w:val="00113150"/>
    <w:rsid w:val="001131F2"/>
    <w:rsid w:val="00113327"/>
    <w:rsid w:val="00113426"/>
    <w:rsid w:val="00113546"/>
    <w:rsid w:val="001137E1"/>
    <w:rsid w:val="00113BB7"/>
    <w:rsid w:val="0011436A"/>
    <w:rsid w:val="001147FF"/>
    <w:rsid w:val="00114868"/>
    <w:rsid w:val="001149FB"/>
    <w:rsid w:val="00114D4A"/>
    <w:rsid w:val="00115ACB"/>
    <w:rsid w:val="001160B1"/>
    <w:rsid w:val="001160BE"/>
    <w:rsid w:val="0011621E"/>
    <w:rsid w:val="0011628C"/>
    <w:rsid w:val="001164DD"/>
    <w:rsid w:val="00116C79"/>
    <w:rsid w:val="00116F5E"/>
    <w:rsid w:val="00117A45"/>
    <w:rsid w:val="00117C15"/>
    <w:rsid w:val="00117E88"/>
    <w:rsid w:val="00120599"/>
    <w:rsid w:val="00121429"/>
    <w:rsid w:val="001217C3"/>
    <w:rsid w:val="00121E99"/>
    <w:rsid w:val="001222B7"/>
    <w:rsid w:val="00122345"/>
    <w:rsid w:val="0012260A"/>
    <w:rsid w:val="0012317B"/>
    <w:rsid w:val="00123482"/>
    <w:rsid w:val="0012443E"/>
    <w:rsid w:val="0012484A"/>
    <w:rsid w:val="001256EA"/>
    <w:rsid w:val="00125AE3"/>
    <w:rsid w:val="00125FD6"/>
    <w:rsid w:val="001261EF"/>
    <w:rsid w:val="001264C7"/>
    <w:rsid w:val="00126643"/>
    <w:rsid w:val="00126873"/>
    <w:rsid w:val="001268FF"/>
    <w:rsid w:val="001269C3"/>
    <w:rsid w:val="00126E05"/>
    <w:rsid w:val="00126E08"/>
    <w:rsid w:val="00126F59"/>
    <w:rsid w:val="001271A5"/>
    <w:rsid w:val="001274E4"/>
    <w:rsid w:val="001278D6"/>
    <w:rsid w:val="00130513"/>
    <w:rsid w:val="0013092C"/>
    <w:rsid w:val="00130EB7"/>
    <w:rsid w:val="00130FE9"/>
    <w:rsid w:val="0013189C"/>
    <w:rsid w:val="00131E99"/>
    <w:rsid w:val="00131EAE"/>
    <w:rsid w:val="00132C3E"/>
    <w:rsid w:val="001338BE"/>
    <w:rsid w:val="00133FDB"/>
    <w:rsid w:val="00135068"/>
    <w:rsid w:val="001361E6"/>
    <w:rsid w:val="001369DA"/>
    <w:rsid w:val="00136BE2"/>
    <w:rsid w:val="00137446"/>
    <w:rsid w:val="0013755F"/>
    <w:rsid w:val="00140B7A"/>
    <w:rsid w:val="001417FB"/>
    <w:rsid w:val="00141969"/>
    <w:rsid w:val="00141E0D"/>
    <w:rsid w:val="00141E6A"/>
    <w:rsid w:val="0014203A"/>
    <w:rsid w:val="0014255F"/>
    <w:rsid w:val="0014276B"/>
    <w:rsid w:val="00142D26"/>
    <w:rsid w:val="00143299"/>
    <w:rsid w:val="0014377B"/>
    <w:rsid w:val="00144D4A"/>
    <w:rsid w:val="00145299"/>
    <w:rsid w:val="0014584A"/>
    <w:rsid w:val="00145D8A"/>
    <w:rsid w:val="00146057"/>
    <w:rsid w:val="001464F7"/>
    <w:rsid w:val="001465B0"/>
    <w:rsid w:val="0014677B"/>
    <w:rsid w:val="001467F2"/>
    <w:rsid w:val="0014687B"/>
    <w:rsid w:val="00146919"/>
    <w:rsid w:val="00146964"/>
    <w:rsid w:val="001472CD"/>
    <w:rsid w:val="0014744F"/>
    <w:rsid w:val="001474A7"/>
    <w:rsid w:val="00147B1C"/>
    <w:rsid w:val="00150DF0"/>
    <w:rsid w:val="00151815"/>
    <w:rsid w:val="0015214B"/>
    <w:rsid w:val="00152213"/>
    <w:rsid w:val="00153828"/>
    <w:rsid w:val="00153A03"/>
    <w:rsid w:val="00153C4B"/>
    <w:rsid w:val="00153F81"/>
    <w:rsid w:val="00154058"/>
    <w:rsid w:val="00155111"/>
    <w:rsid w:val="00155478"/>
    <w:rsid w:val="0015561B"/>
    <w:rsid w:val="00155A11"/>
    <w:rsid w:val="0015606F"/>
    <w:rsid w:val="00156343"/>
    <w:rsid w:val="001565D6"/>
    <w:rsid w:val="00156CBE"/>
    <w:rsid w:val="00156FD6"/>
    <w:rsid w:val="001571F3"/>
    <w:rsid w:val="00157204"/>
    <w:rsid w:val="00157242"/>
    <w:rsid w:val="001573C0"/>
    <w:rsid w:val="001578F8"/>
    <w:rsid w:val="00157B78"/>
    <w:rsid w:val="00157FF6"/>
    <w:rsid w:val="001606EA"/>
    <w:rsid w:val="00160B64"/>
    <w:rsid w:val="00160F8E"/>
    <w:rsid w:val="00161BC5"/>
    <w:rsid w:val="00162551"/>
    <w:rsid w:val="00162580"/>
    <w:rsid w:val="00162B49"/>
    <w:rsid w:val="00163270"/>
    <w:rsid w:val="00163370"/>
    <w:rsid w:val="0016412E"/>
    <w:rsid w:val="0016439E"/>
    <w:rsid w:val="00164577"/>
    <w:rsid w:val="0016474A"/>
    <w:rsid w:val="0016480F"/>
    <w:rsid w:val="001648F6"/>
    <w:rsid w:val="00164B8D"/>
    <w:rsid w:val="0016507B"/>
    <w:rsid w:val="0016509C"/>
    <w:rsid w:val="00165463"/>
    <w:rsid w:val="001656AD"/>
    <w:rsid w:val="001658F9"/>
    <w:rsid w:val="001659A2"/>
    <w:rsid w:val="00165B86"/>
    <w:rsid w:val="00165BF2"/>
    <w:rsid w:val="00165C3B"/>
    <w:rsid w:val="0016659A"/>
    <w:rsid w:val="00166965"/>
    <w:rsid w:val="00167126"/>
    <w:rsid w:val="00167177"/>
    <w:rsid w:val="001674E4"/>
    <w:rsid w:val="00167CB4"/>
    <w:rsid w:val="00167D17"/>
    <w:rsid w:val="00167E4E"/>
    <w:rsid w:val="001700BD"/>
    <w:rsid w:val="0017027A"/>
    <w:rsid w:val="00170F63"/>
    <w:rsid w:val="00171571"/>
    <w:rsid w:val="001717F6"/>
    <w:rsid w:val="001719AA"/>
    <w:rsid w:val="00171F04"/>
    <w:rsid w:val="00171F20"/>
    <w:rsid w:val="0017280F"/>
    <w:rsid w:val="0017288B"/>
    <w:rsid w:val="001728CA"/>
    <w:rsid w:val="00172A7F"/>
    <w:rsid w:val="00173378"/>
    <w:rsid w:val="001733A6"/>
    <w:rsid w:val="0017365F"/>
    <w:rsid w:val="00173A33"/>
    <w:rsid w:val="00173CEC"/>
    <w:rsid w:val="00173F31"/>
    <w:rsid w:val="00174587"/>
    <w:rsid w:val="00175524"/>
    <w:rsid w:val="0017570B"/>
    <w:rsid w:val="001757F2"/>
    <w:rsid w:val="00175870"/>
    <w:rsid w:val="001759C7"/>
    <w:rsid w:val="001765B3"/>
    <w:rsid w:val="001775A0"/>
    <w:rsid w:val="001779ED"/>
    <w:rsid w:val="00177E90"/>
    <w:rsid w:val="001806A4"/>
    <w:rsid w:val="0018096A"/>
    <w:rsid w:val="00180D60"/>
    <w:rsid w:val="00180D66"/>
    <w:rsid w:val="00181236"/>
    <w:rsid w:val="00181D2F"/>
    <w:rsid w:val="00181E28"/>
    <w:rsid w:val="00181EE1"/>
    <w:rsid w:val="0018282A"/>
    <w:rsid w:val="00182EED"/>
    <w:rsid w:val="00183946"/>
    <w:rsid w:val="00183A84"/>
    <w:rsid w:val="00184631"/>
    <w:rsid w:val="00184E25"/>
    <w:rsid w:val="001858AC"/>
    <w:rsid w:val="00186264"/>
    <w:rsid w:val="00186268"/>
    <w:rsid w:val="00186DAF"/>
    <w:rsid w:val="00187827"/>
    <w:rsid w:val="00187DD1"/>
    <w:rsid w:val="00187DEE"/>
    <w:rsid w:val="001900F1"/>
    <w:rsid w:val="001905F5"/>
    <w:rsid w:val="0019090A"/>
    <w:rsid w:val="0019093B"/>
    <w:rsid w:val="00190AEF"/>
    <w:rsid w:val="00190F9D"/>
    <w:rsid w:val="001911DB"/>
    <w:rsid w:val="00191393"/>
    <w:rsid w:val="00191632"/>
    <w:rsid w:val="001918BB"/>
    <w:rsid w:val="00192EA3"/>
    <w:rsid w:val="00193764"/>
    <w:rsid w:val="0019397E"/>
    <w:rsid w:val="001948B7"/>
    <w:rsid w:val="00194B44"/>
    <w:rsid w:val="00194BCB"/>
    <w:rsid w:val="00194E80"/>
    <w:rsid w:val="001958FA"/>
    <w:rsid w:val="001959C9"/>
    <w:rsid w:val="00195A63"/>
    <w:rsid w:val="00195C47"/>
    <w:rsid w:val="00196535"/>
    <w:rsid w:val="00196731"/>
    <w:rsid w:val="001967D3"/>
    <w:rsid w:val="00196885"/>
    <w:rsid w:val="001968EF"/>
    <w:rsid w:val="00196A85"/>
    <w:rsid w:val="0019762E"/>
    <w:rsid w:val="00197A53"/>
    <w:rsid w:val="001A026F"/>
    <w:rsid w:val="001A0600"/>
    <w:rsid w:val="001A0CF4"/>
    <w:rsid w:val="001A1420"/>
    <w:rsid w:val="001A17BB"/>
    <w:rsid w:val="001A1D0C"/>
    <w:rsid w:val="001A1FAF"/>
    <w:rsid w:val="001A1FDA"/>
    <w:rsid w:val="001A24A9"/>
    <w:rsid w:val="001A29D3"/>
    <w:rsid w:val="001A29F6"/>
    <w:rsid w:val="001A34DA"/>
    <w:rsid w:val="001A3FEE"/>
    <w:rsid w:val="001A42F7"/>
    <w:rsid w:val="001A449B"/>
    <w:rsid w:val="001A489F"/>
    <w:rsid w:val="001A4962"/>
    <w:rsid w:val="001A5205"/>
    <w:rsid w:val="001A53CA"/>
    <w:rsid w:val="001A5B6D"/>
    <w:rsid w:val="001A5E6B"/>
    <w:rsid w:val="001A6A6F"/>
    <w:rsid w:val="001A720B"/>
    <w:rsid w:val="001B036E"/>
    <w:rsid w:val="001B0489"/>
    <w:rsid w:val="001B1911"/>
    <w:rsid w:val="001B1C45"/>
    <w:rsid w:val="001B20A3"/>
    <w:rsid w:val="001B23E0"/>
    <w:rsid w:val="001B2B01"/>
    <w:rsid w:val="001B3390"/>
    <w:rsid w:val="001B3A00"/>
    <w:rsid w:val="001B3DC8"/>
    <w:rsid w:val="001B41D1"/>
    <w:rsid w:val="001B4DD2"/>
    <w:rsid w:val="001B50FA"/>
    <w:rsid w:val="001B55EA"/>
    <w:rsid w:val="001B5789"/>
    <w:rsid w:val="001B5A11"/>
    <w:rsid w:val="001B5E4F"/>
    <w:rsid w:val="001B6261"/>
    <w:rsid w:val="001B664F"/>
    <w:rsid w:val="001B6B1C"/>
    <w:rsid w:val="001B6C32"/>
    <w:rsid w:val="001B6C3C"/>
    <w:rsid w:val="001B72C4"/>
    <w:rsid w:val="001B74E5"/>
    <w:rsid w:val="001B7580"/>
    <w:rsid w:val="001B79DD"/>
    <w:rsid w:val="001B7C9D"/>
    <w:rsid w:val="001C0B1A"/>
    <w:rsid w:val="001C0D76"/>
    <w:rsid w:val="001C0DA6"/>
    <w:rsid w:val="001C123D"/>
    <w:rsid w:val="001C1650"/>
    <w:rsid w:val="001C1A40"/>
    <w:rsid w:val="001C1A71"/>
    <w:rsid w:val="001C1B85"/>
    <w:rsid w:val="001C1EBF"/>
    <w:rsid w:val="001C239D"/>
    <w:rsid w:val="001C2F37"/>
    <w:rsid w:val="001C30D3"/>
    <w:rsid w:val="001C40EC"/>
    <w:rsid w:val="001C432E"/>
    <w:rsid w:val="001C4D7A"/>
    <w:rsid w:val="001C52F2"/>
    <w:rsid w:val="001C559D"/>
    <w:rsid w:val="001C56AD"/>
    <w:rsid w:val="001C5BD4"/>
    <w:rsid w:val="001C6463"/>
    <w:rsid w:val="001C6874"/>
    <w:rsid w:val="001C745E"/>
    <w:rsid w:val="001C75EE"/>
    <w:rsid w:val="001C7B22"/>
    <w:rsid w:val="001D0140"/>
    <w:rsid w:val="001D082F"/>
    <w:rsid w:val="001D1469"/>
    <w:rsid w:val="001D173B"/>
    <w:rsid w:val="001D1D7B"/>
    <w:rsid w:val="001D1E5B"/>
    <w:rsid w:val="001D2248"/>
    <w:rsid w:val="001D2333"/>
    <w:rsid w:val="001D23E7"/>
    <w:rsid w:val="001D25EB"/>
    <w:rsid w:val="001D2EE8"/>
    <w:rsid w:val="001D321D"/>
    <w:rsid w:val="001D3317"/>
    <w:rsid w:val="001D3587"/>
    <w:rsid w:val="001D3591"/>
    <w:rsid w:val="001D3878"/>
    <w:rsid w:val="001D3B5C"/>
    <w:rsid w:val="001D3D12"/>
    <w:rsid w:val="001D3EF7"/>
    <w:rsid w:val="001D41E9"/>
    <w:rsid w:val="001D49E3"/>
    <w:rsid w:val="001D4F51"/>
    <w:rsid w:val="001D536C"/>
    <w:rsid w:val="001D5403"/>
    <w:rsid w:val="001D571A"/>
    <w:rsid w:val="001D5E80"/>
    <w:rsid w:val="001D766B"/>
    <w:rsid w:val="001D76B2"/>
    <w:rsid w:val="001D7BF7"/>
    <w:rsid w:val="001E01C7"/>
    <w:rsid w:val="001E04F5"/>
    <w:rsid w:val="001E05A0"/>
    <w:rsid w:val="001E05B2"/>
    <w:rsid w:val="001E0994"/>
    <w:rsid w:val="001E0B26"/>
    <w:rsid w:val="001E0F65"/>
    <w:rsid w:val="001E109B"/>
    <w:rsid w:val="001E1CD3"/>
    <w:rsid w:val="001E2328"/>
    <w:rsid w:val="001E2AE1"/>
    <w:rsid w:val="001E2B3A"/>
    <w:rsid w:val="001E38CF"/>
    <w:rsid w:val="001E3948"/>
    <w:rsid w:val="001E3B04"/>
    <w:rsid w:val="001E3B70"/>
    <w:rsid w:val="001E3B99"/>
    <w:rsid w:val="001E4314"/>
    <w:rsid w:val="001E46FE"/>
    <w:rsid w:val="001E4E18"/>
    <w:rsid w:val="001E5883"/>
    <w:rsid w:val="001E5B86"/>
    <w:rsid w:val="001E5BF0"/>
    <w:rsid w:val="001E60E2"/>
    <w:rsid w:val="001E624E"/>
    <w:rsid w:val="001E6AA8"/>
    <w:rsid w:val="001E6D77"/>
    <w:rsid w:val="001E7B1F"/>
    <w:rsid w:val="001E7CA1"/>
    <w:rsid w:val="001F0779"/>
    <w:rsid w:val="001F1BF1"/>
    <w:rsid w:val="001F22B8"/>
    <w:rsid w:val="001F24B0"/>
    <w:rsid w:val="001F2904"/>
    <w:rsid w:val="001F2A1A"/>
    <w:rsid w:val="001F30E1"/>
    <w:rsid w:val="001F3FA9"/>
    <w:rsid w:val="001F481E"/>
    <w:rsid w:val="001F4A98"/>
    <w:rsid w:val="001F4ABF"/>
    <w:rsid w:val="001F4E14"/>
    <w:rsid w:val="001F5109"/>
    <w:rsid w:val="001F5AAC"/>
    <w:rsid w:val="001F5C0B"/>
    <w:rsid w:val="001F5CAB"/>
    <w:rsid w:val="001F5F8F"/>
    <w:rsid w:val="001F65C1"/>
    <w:rsid w:val="001F6F55"/>
    <w:rsid w:val="001F72EA"/>
    <w:rsid w:val="001F7839"/>
    <w:rsid w:val="001F7A5D"/>
    <w:rsid w:val="001F7A8E"/>
    <w:rsid w:val="001F7A9F"/>
    <w:rsid w:val="001F7C8D"/>
    <w:rsid w:val="00200695"/>
    <w:rsid w:val="00200AEF"/>
    <w:rsid w:val="00200F4F"/>
    <w:rsid w:val="002014DD"/>
    <w:rsid w:val="00201DCF"/>
    <w:rsid w:val="002022F5"/>
    <w:rsid w:val="002023D5"/>
    <w:rsid w:val="00202855"/>
    <w:rsid w:val="00202D17"/>
    <w:rsid w:val="0020339B"/>
    <w:rsid w:val="00203697"/>
    <w:rsid w:val="00203EAD"/>
    <w:rsid w:val="002040AB"/>
    <w:rsid w:val="002043C3"/>
    <w:rsid w:val="0020443D"/>
    <w:rsid w:val="002049C7"/>
    <w:rsid w:val="00204F43"/>
    <w:rsid w:val="00205209"/>
    <w:rsid w:val="0020564A"/>
    <w:rsid w:val="00205879"/>
    <w:rsid w:val="00205C09"/>
    <w:rsid w:val="00206860"/>
    <w:rsid w:val="002072A4"/>
    <w:rsid w:val="002073FD"/>
    <w:rsid w:val="00207589"/>
    <w:rsid w:val="00207661"/>
    <w:rsid w:val="00207AA2"/>
    <w:rsid w:val="00210471"/>
    <w:rsid w:val="002107AA"/>
    <w:rsid w:val="00210F14"/>
    <w:rsid w:val="002110E7"/>
    <w:rsid w:val="002112A5"/>
    <w:rsid w:val="002113BC"/>
    <w:rsid w:val="002113C2"/>
    <w:rsid w:val="00212F5A"/>
    <w:rsid w:val="0021385F"/>
    <w:rsid w:val="00213AE6"/>
    <w:rsid w:val="002142E9"/>
    <w:rsid w:val="00214900"/>
    <w:rsid w:val="00214A00"/>
    <w:rsid w:val="00214DC0"/>
    <w:rsid w:val="00214E3B"/>
    <w:rsid w:val="00214FDF"/>
    <w:rsid w:val="00215024"/>
    <w:rsid w:val="00215586"/>
    <w:rsid w:val="002156B9"/>
    <w:rsid w:val="00215E39"/>
    <w:rsid w:val="00216159"/>
    <w:rsid w:val="002164C7"/>
    <w:rsid w:val="00216B7B"/>
    <w:rsid w:val="00216C9C"/>
    <w:rsid w:val="00217430"/>
    <w:rsid w:val="00217909"/>
    <w:rsid w:val="00217A71"/>
    <w:rsid w:val="0022001E"/>
    <w:rsid w:val="0022039D"/>
    <w:rsid w:val="00220BDD"/>
    <w:rsid w:val="00221178"/>
    <w:rsid w:val="00221CF0"/>
    <w:rsid w:val="00221D9E"/>
    <w:rsid w:val="002221DD"/>
    <w:rsid w:val="002222B8"/>
    <w:rsid w:val="00222693"/>
    <w:rsid w:val="002226B9"/>
    <w:rsid w:val="002228E3"/>
    <w:rsid w:val="0022356E"/>
    <w:rsid w:val="00223DEB"/>
    <w:rsid w:val="002241E5"/>
    <w:rsid w:val="002242DD"/>
    <w:rsid w:val="0022470F"/>
    <w:rsid w:val="00224C2C"/>
    <w:rsid w:val="00224EA3"/>
    <w:rsid w:val="00224F01"/>
    <w:rsid w:val="00225437"/>
    <w:rsid w:val="00225B3F"/>
    <w:rsid w:val="0022608B"/>
    <w:rsid w:val="002263E5"/>
    <w:rsid w:val="0022645B"/>
    <w:rsid w:val="0022652E"/>
    <w:rsid w:val="002269AE"/>
    <w:rsid w:val="00226D61"/>
    <w:rsid w:val="00226D97"/>
    <w:rsid w:val="00226F9E"/>
    <w:rsid w:val="00227684"/>
    <w:rsid w:val="002276FA"/>
    <w:rsid w:val="00227EFA"/>
    <w:rsid w:val="00230092"/>
    <w:rsid w:val="002309CF"/>
    <w:rsid w:val="00231D43"/>
    <w:rsid w:val="00232182"/>
    <w:rsid w:val="0023332F"/>
    <w:rsid w:val="002333CD"/>
    <w:rsid w:val="002336D8"/>
    <w:rsid w:val="00233773"/>
    <w:rsid w:val="00233DAA"/>
    <w:rsid w:val="00234257"/>
    <w:rsid w:val="0023464C"/>
    <w:rsid w:val="00234CA4"/>
    <w:rsid w:val="00234EC5"/>
    <w:rsid w:val="00235183"/>
    <w:rsid w:val="0023610C"/>
    <w:rsid w:val="00236391"/>
    <w:rsid w:val="002365C0"/>
    <w:rsid w:val="00236AEB"/>
    <w:rsid w:val="00236CCE"/>
    <w:rsid w:val="00236DAB"/>
    <w:rsid w:val="00236E8E"/>
    <w:rsid w:val="00237018"/>
    <w:rsid w:val="00237116"/>
    <w:rsid w:val="002377D6"/>
    <w:rsid w:val="00240041"/>
    <w:rsid w:val="00240083"/>
    <w:rsid w:val="002402AC"/>
    <w:rsid w:val="002407A2"/>
    <w:rsid w:val="00240D3F"/>
    <w:rsid w:val="00240D53"/>
    <w:rsid w:val="0024185A"/>
    <w:rsid w:val="00241E7E"/>
    <w:rsid w:val="002421C0"/>
    <w:rsid w:val="00242417"/>
    <w:rsid w:val="00242919"/>
    <w:rsid w:val="00242971"/>
    <w:rsid w:val="00243005"/>
    <w:rsid w:val="0024315C"/>
    <w:rsid w:val="002431C4"/>
    <w:rsid w:val="0024346B"/>
    <w:rsid w:val="002446D9"/>
    <w:rsid w:val="002448E8"/>
    <w:rsid w:val="00244E78"/>
    <w:rsid w:val="002454A0"/>
    <w:rsid w:val="002459B2"/>
    <w:rsid w:val="00245EF9"/>
    <w:rsid w:val="00246073"/>
    <w:rsid w:val="002465C1"/>
    <w:rsid w:val="00246719"/>
    <w:rsid w:val="00246E8C"/>
    <w:rsid w:val="00247184"/>
    <w:rsid w:val="0024777A"/>
    <w:rsid w:val="002479B2"/>
    <w:rsid w:val="00247EA7"/>
    <w:rsid w:val="00247EB9"/>
    <w:rsid w:val="0025005D"/>
    <w:rsid w:val="002501D4"/>
    <w:rsid w:val="0025044C"/>
    <w:rsid w:val="002504FD"/>
    <w:rsid w:val="0025062B"/>
    <w:rsid w:val="00250944"/>
    <w:rsid w:val="00250B84"/>
    <w:rsid w:val="00251910"/>
    <w:rsid w:val="00251B12"/>
    <w:rsid w:val="00251EA5"/>
    <w:rsid w:val="00252090"/>
    <w:rsid w:val="002520A0"/>
    <w:rsid w:val="0025297F"/>
    <w:rsid w:val="002529EF"/>
    <w:rsid w:val="002535C4"/>
    <w:rsid w:val="00253731"/>
    <w:rsid w:val="00253745"/>
    <w:rsid w:val="00253D43"/>
    <w:rsid w:val="0025450F"/>
    <w:rsid w:val="002548ED"/>
    <w:rsid w:val="002552DD"/>
    <w:rsid w:val="00255320"/>
    <w:rsid w:val="002553B1"/>
    <w:rsid w:val="002554AC"/>
    <w:rsid w:val="00255715"/>
    <w:rsid w:val="002557DC"/>
    <w:rsid w:val="0025581D"/>
    <w:rsid w:val="002558F0"/>
    <w:rsid w:val="00255957"/>
    <w:rsid w:val="00256583"/>
    <w:rsid w:val="00256593"/>
    <w:rsid w:val="002565C6"/>
    <w:rsid w:val="00256828"/>
    <w:rsid w:val="0025705B"/>
    <w:rsid w:val="002572C7"/>
    <w:rsid w:val="002574DC"/>
    <w:rsid w:val="002575FB"/>
    <w:rsid w:val="00257CEE"/>
    <w:rsid w:val="0026026B"/>
    <w:rsid w:val="00260F5B"/>
    <w:rsid w:val="00261047"/>
    <w:rsid w:val="002610AC"/>
    <w:rsid w:val="00261450"/>
    <w:rsid w:val="002618C0"/>
    <w:rsid w:val="00263028"/>
    <w:rsid w:val="00263B67"/>
    <w:rsid w:val="0026427A"/>
    <w:rsid w:val="00264A22"/>
    <w:rsid w:val="00264E49"/>
    <w:rsid w:val="00264F23"/>
    <w:rsid w:val="0026580E"/>
    <w:rsid w:val="00265ED6"/>
    <w:rsid w:val="002660D5"/>
    <w:rsid w:val="0026610A"/>
    <w:rsid w:val="002664E9"/>
    <w:rsid w:val="00266907"/>
    <w:rsid w:val="00266F06"/>
    <w:rsid w:val="002670EB"/>
    <w:rsid w:val="00267A72"/>
    <w:rsid w:val="00270430"/>
    <w:rsid w:val="0027057A"/>
    <w:rsid w:val="002712D1"/>
    <w:rsid w:val="00271798"/>
    <w:rsid w:val="002717BF"/>
    <w:rsid w:val="00272253"/>
    <w:rsid w:val="0027273D"/>
    <w:rsid w:val="00272BE1"/>
    <w:rsid w:val="00272F89"/>
    <w:rsid w:val="00273821"/>
    <w:rsid w:val="002738D1"/>
    <w:rsid w:val="00273FAA"/>
    <w:rsid w:val="00275049"/>
    <w:rsid w:val="00275696"/>
    <w:rsid w:val="002757E8"/>
    <w:rsid w:val="00275898"/>
    <w:rsid w:val="00276787"/>
    <w:rsid w:val="00276C01"/>
    <w:rsid w:val="002775E8"/>
    <w:rsid w:val="00277622"/>
    <w:rsid w:val="0027790E"/>
    <w:rsid w:val="00277B6F"/>
    <w:rsid w:val="00277DA0"/>
    <w:rsid w:val="002807A9"/>
    <w:rsid w:val="002807C1"/>
    <w:rsid w:val="00280C00"/>
    <w:rsid w:val="00281267"/>
    <w:rsid w:val="00281642"/>
    <w:rsid w:val="00281846"/>
    <w:rsid w:val="002818AE"/>
    <w:rsid w:val="00282288"/>
    <w:rsid w:val="002824E4"/>
    <w:rsid w:val="002826D5"/>
    <w:rsid w:val="00282ED7"/>
    <w:rsid w:val="00282F15"/>
    <w:rsid w:val="00283015"/>
    <w:rsid w:val="002833DF"/>
    <w:rsid w:val="002834EE"/>
    <w:rsid w:val="00283CA7"/>
    <w:rsid w:val="00284BB8"/>
    <w:rsid w:val="00284FFC"/>
    <w:rsid w:val="002852A3"/>
    <w:rsid w:val="00285415"/>
    <w:rsid w:val="00285666"/>
    <w:rsid w:val="00285BAB"/>
    <w:rsid w:val="00285F37"/>
    <w:rsid w:val="0028602E"/>
    <w:rsid w:val="00286D91"/>
    <w:rsid w:val="00286E63"/>
    <w:rsid w:val="00287732"/>
    <w:rsid w:val="00287977"/>
    <w:rsid w:val="00287C22"/>
    <w:rsid w:val="00287E85"/>
    <w:rsid w:val="0029058D"/>
    <w:rsid w:val="00290E6A"/>
    <w:rsid w:val="00291070"/>
    <w:rsid w:val="002910A0"/>
    <w:rsid w:val="00291592"/>
    <w:rsid w:val="002926B6"/>
    <w:rsid w:val="00292C34"/>
    <w:rsid w:val="00293057"/>
    <w:rsid w:val="002930DB"/>
    <w:rsid w:val="0029333A"/>
    <w:rsid w:val="002938D5"/>
    <w:rsid w:val="00293B65"/>
    <w:rsid w:val="00293C4B"/>
    <w:rsid w:val="00293C96"/>
    <w:rsid w:val="00293CA0"/>
    <w:rsid w:val="00293CC1"/>
    <w:rsid w:val="00293D7C"/>
    <w:rsid w:val="00293F47"/>
    <w:rsid w:val="00294A69"/>
    <w:rsid w:val="00294C4E"/>
    <w:rsid w:val="00294D1B"/>
    <w:rsid w:val="002951C3"/>
    <w:rsid w:val="00295644"/>
    <w:rsid w:val="0029570A"/>
    <w:rsid w:val="00295A97"/>
    <w:rsid w:val="00295BAF"/>
    <w:rsid w:val="00295FFE"/>
    <w:rsid w:val="00296EC7"/>
    <w:rsid w:val="0029705F"/>
    <w:rsid w:val="00297936"/>
    <w:rsid w:val="00297B6B"/>
    <w:rsid w:val="002A0100"/>
    <w:rsid w:val="002A0680"/>
    <w:rsid w:val="002A0C56"/>
    <w:rsid w:val="002A0DE8"/>
    <w:rsid w:val="002A1ADC"/>
    <w:rsid w:val="002A25D1"/>
    <w:rsid w:val="002A28A9"/>
    <w:rsid w:val="002A2B4D"/>
    <w:rsid w:val="002A2FB5"/>
    <w:rsid w:val="002A307F"/>
    <w:rsid w:val="002A3780"/>
    <w:rsid w:val="002A3BF2"/>
    <w:rsid w:val="002A42A8"/>
    <w:rsid w:val="002A4397"/>
    <w:rsid w:val="002A4CE1"/>
    <w:rsid w:val="002A4FF9"/>
    <w:rsid w:val="002A5C58"/>
    <w:rsid w:val="002A63DC"/>
    <w:rsid w:val="002A6561"/>
    <w:rsid w:val="002A689D"/>
    <w:rsid w:val="002A6AD1"/>
    <w:rsid w:val="002A730E"/>
    <w:rsid w:val="002A739C"/>
    <w:rsid w:val="002A766B"/>
    <w:rsid w:val="002A78BF"/>
    <w:rsid w:val="002A7E89"/>
    <w:rsid w:val="002B0BE8"/>
    <w:rsid w:val="002B0F7E"/>
    <w:rsid w:val="002B110A"/>
    <w:rsid w:val="002B17A2"/>
    <w:rsid w:val="002B1E0A"/>
    <w:rsid w:val="002B3058"/>
    <w:rsid w:val="002B30F9"/>
    <w:rsid w:val="002B38CE"/>
    <w:rsid w:val="002B38FB"/>
    <w:rsid w:val="002B3C8F"/>
    <w:rsid w:val="002B4129"/>
    <w:rsid w:val="002B43F2"/>
    <w:rsid w:val="002B4465"/>
    <w:rsid w:val="002B50F2"/>
    <w:rsid w:val="002B527B"/>
    <w:rsid w:val="002B55A5"/>
    <w:rsid w:val="002B5974"/>
    <w:rsid w:val="002B5A21"/>
    <w:rsid w:val="002B61CF"/>
    <w:rsid w:val="002B64E4"/>
    <w:rsid w:val="002B6621"/>
    <w:rsid w:val="002B6A31"/>
    <w:rsid w:val="002B7247"/>
    <w:rsid w:val="002B731F"/>
    <w:rsid w:val="002B7517"/>
    <w:rsid w:val="002B7A6D"/>
    <w:rsid w:val="002B7C8B"/>
    <w:rsid w:val="002B7F86"/>
    <w:rsid w:val="002C0511"/>
    <w:rsid w:val="002C08BF"/>
    <w:rsid w:val="002C0934"/>
    <w:rsid w:val="002C0D66"/>
    <w:rsid w:val="002C1870"/>
    <w:rsid w:val="002C1971"/>
    <w:rsid w:val="002C1D3B"/>
    <w:rsid w:val="002C2119"/>
    <w:rsid w:val="002C24CC"/>
    <w:rsid w:val="002C26A2"/>
    <w:rsid w:val="002C26B6"/>
    <w:rsid w:val="002C26C5"/>
    <w:rsid w:val="002C2F5B"/>
    <w:rsid w:val="002C31D8"/>
    <w:rsid w:val="002C37CD"/>
    <w:rsid w:val="002C38FA"/>
    <w:rsid w:val="002C3A73"/>
    <w:rsid w:val="002C3F12"/>
    <w:rsid w:val="002C3FDF"/>
    <w:rsid w:val="002C46AD"/>
    <w:rsid w:val="002C48E8"/>
    <w:rsid w:val="002C4BE7"/>
    <w:rsid w:val="002C4D57"/>
    <w:rsid w:val="002C4E42"/>
    <w:rsid w:val="002C533F"/>
    <w:rsid w:val="002C551B"/>
    <w:rsid w:val="002C566D"/>
    <w:rsid w:val="002C571E"/>
    <w:rsid w:val="002C579A"/>
    <w:rsid w:val="002C5A44"/>
    <w:rsid w:val="002C5A5F"/>
    <w:rsid w:val="002C5B16"/>
    <w:rsid w:val="002C61EE"/>
    <w:rsid w:val="002C6292"/>
    <w:rsid w:val="002C64BD"/>
    <w:rsid w:val="002C6763"/>
    <w:rsid w:val="002C6803"/>
    <w:rsid w:val="002C6AD4"/>
    <w:rsid w:val="002C6BA1"/>
    <w:rsid w:val="002C714D"/>
    <w:rsid w:val="002C72BB"/>
    <w:rsid w:val="002C7379"/>
    <w:rsid w:val="002C78DA"/>
    <w:rsid w:val="002D03C5"/>
    <w:rsid w:val="002D0F45"/>
    <w:rsid w:val="002D1518"/>
    <w:rsid w:val="002D1FDA"/>
    <w:rsid w:val="002D2173"/>
    <w:rsid w:val="002D2231"/>
    <w:rsid w:val="002D2933"/>
    <w:rsid w:val="002D2E00"/>
    <w:rsid w:val="002D2F08"/>
    <w:rsid w:val="002D2F22"/>
    <w:rsid w:val="002D32C9"/>
    <w:rsid w:val="002D378D"/>
    <w:rsid w:val="002D39EB"/>
    <w:rsid w:val="002D3C6E"/>
    <w:rsid w:val="002D3EB3"/>
    <w:rsid w:val="002D4473"/>
    <w:rsid w:val="002D4589"/>
    <w:rsid w:val="002D48A9"/>
    <w:rsid w:val="002D4A20"/>
    <w:rsid w:val="002D4F54"/>
    <w:rsid w:val="002D50F0"/>
    <w:rsid w:val="002D5282"/>
    <w:rsid w:val="002D590A"/>
    <w:rsid w:val="002D5B11"/>
    <w:rsid w:val="002D5C10"/>
    <w:rsid w:val="002D5C24"/>
    <w:rsid w:val="002D5EB4"/>
    <w:rsid w:val="002D6296"/>
    <w:rsid w:val="002D6452"/>
    <w:rsid w:val="002D6469"/>
    <w:rsid w:val="002D6864"/>
    <w:rsid w:val="002D79AE"/>
    <w:rsid w:val="002D7C37"/>
    <w:rsid w:val="002D7CE5"/>
    <w:rsid w:val="002E0706"/>
    <w:rsid w:val="002E0C20"/>
    <w:rsid w:val="002E0DDC"/>
    <w:rsid w:val="002E0F34"/>
    <w:rsid w:val="002E1369"/>
    <w:rsid w:val="002E139A"/>
    <w:rsid w:val="002E13CC"/>
    <w:rsid w:val="002E1541"/>
    <w:rsid w:val="002E3516"/>
    <w:rsid w:val="002E36F0"/>
    <w:rsid w:val="002E3B5D"/>
    <w:rsid w:val="002E3E90"/>
    <w:rsid w:val="002E3F41"/>
    <w:rsid w:val="002E41F8"/>
    <w:rsid w:val="002E472C"/>
    <w:rsid w:val="002E4E24"/>
    <w:rsid w:val="002E5254"/>
    <w:rsid w:val="002E589E"/>
    <w:rsid w:val="002E58E9"/>
    <w:rsid w:val="002E5EF0"/>
    <w:rsid w:val="002E61F9"/>
    <w:rsid w:val="002E64C4"/>
    <w:rsid w:val="002E65F4"/>
    <w:rsid w:val="002E684E"/>
    <w:rsid w:val="002E6B93"/>
    <w:rsid w:val="002E6F70"/>
    <w:rsid w:val="002E75E2"/>
    <w:rsid w:val="002E7942"/>
    <w:rsid w:val="002E7F73"/>
    <w:rsid w:val="002F02F5"/>
    <w:rsid w:val="002F035C"/>
    <w:rsid w:val="002F062F"/>
    <w:rsid w:val="002F0C73"/>
    <w:rsid w:val="002F124B"/>
    <w:rsid w:val="002F193F"/>
    <w:rsid w:val="002F20D2"/>
    <w:rsid w:val="002F24D3"/>
    <w:rsid w:val="002F265B"/>
    <w:rsid w:val="002F29A5"/>
    <w:rsid w:val="002F2C7C"/>
    <w:rsid w:val="002F3262"/>
    <w:rsid w:val="002F368A"/>
    <w:rsid w:val="002F37F2"/>
    <w:rsid w:val="002F4A5F"/>
    <w:rsid w:val="002F4ADB"/>
    <w:rsid w:val="002F5567"/>
    <w:rsid w:val="002F56F6"/>
    <w:rsid w:val="002F5DED"/>
    <w:rsid w:val="002F6039"/>
    <w:rsid w:val="002F6212"/>
    <w:rsid w:val="002F662A"/>
    <w:rsid w:val="002F6673"/>
    <w:rsid w:val="002F6ED3"/>
    <w:rsid w:val="003003F4"/>
    <w:rsid w:val="00300499"/>
    <w:rsid w:val="00301039"/>
    <w:rsid w:val="003011B8"/>
    <w:rsid w:val="0030130E"/>
    <w:rsid w:val="0030179C"/>
    <w:rsid w:val="00301FE7"/>
    <w:rsid w:val="003024D0"/>
    <w:rsid w:val="003030EF"/>
    <w:rsid w:val="0030360D"/>
    <w:rsid w:val="0030366A"/>
    <w:rsid w:val="00303866"/>
    <w:rsid w:val="00304796"/>
    <w:rsid w:val="00304B40"/>
    <w:rsid w:val="003054EE"/>
    <w:rsid w:val="00305514"/>
    <w:rsid w:val="0030589F"/>
    <w:rsid w:val="00305A5D"/>
    <w:rsid w:val="003060A1"/>
    <w:rsid w:val="0030619B"/>
    <w:rsid w:val="0030663E"/>
    <w:rsid w:val="00306BC5"/>
    <w:rsid w:val="00306D2E"/>
    <w:rsid w:val="00307052"/>
    <w:rsid w:val="00307202"/>
    <w:rsid w:val="00307407"/>
    <w:rsid w:val="003075B9"/>
    <w:rsid w:val="003077C3"/>
    <w:rsid w:val="00307BC9"/>
    <w:rsid w:val="00310120"/>
    <w:rsid w:val="00310419"/>
    <w:rsid w:val="00310E3D"/>
    <w:rsid w:val="00311B16"/>
    <w:rsid w:val="00311CA4"/>
    <w:rsid w:val="0031208D"/>
    <w:rsid w:val="00312509"/>
    <w:rsid w:val="00312AA1"/>
    <w:rsid w:val="00313BC2"/>
    <w:rsid w:val="003140F4"/>
    <w:rsid w:val="003141B2"/>
    <w:rsid w:val="0031479D"/>
    <w:rsid w:val="0031491F"/>
    <w:rsid w:val="00314CBE"/>
    <w:rsid w:val="00315989"/>
    <w:rsid w:val="00315C25"/>
    <w:rsid w:val="00315CE1"/>
    <w:rsid w:val="00315EA5"/>
    <w:rsid w:val="00316148"/>
    <w:rsid w:val="00316514"/>
    <w:rsid w:val="00316912"/>
    <w:rsid w:val="00316ABE"/>
    <w:rsid w:val="00316B1D"/>
    <w:rsid w:val="00316B4A"/>
    <w:rsid w:val="00316BCF"/>
    <w:rsid w:val="00316D38"/>
    <w:rsid w:val="00316ECF"/>
    <w:rsid w:val="00317466"/>
    <w:rsid w:val="00317AA3"/>
    <w:rsid w:val="00320041"/>
    <w:rsid w:val="0032010A"/>
    <w:rsid w:val="003201E9"/>
    <w:rsid w:val="00320816"/>
    <w:rsid w:val="00320C92"/>
    <w:rsid w:val="003210D8"/>
    <w:rsid w:val="0032197A"/>
    <w:rsid w:val="00321BC2"/>
    <w:rsid w:val="00321C79"/>
    <w:rsid w:val="0032252C"/>
    <w:rsid w:val="00322545"/>
    <w:rsid w:val="00322628"/>
    <w:rsid w:val="00322692"/>
    <w:rsid w:val="00323B1A"/>
    <w:rsid w:val="00323C4F"/>
    <w:rsid w:val="00324569"/>
    <w:rsid w:val="003247B8"/>
    <w:rsid w:val="003248A3"/>
    <w:rsid w:val="0032537D"/>
    <w:rsid w:val="00326467"/>
    <w:rsid w:val="00326AE6"/>
    <w:rsid w:val="00326BD8"/>
    <w:rsid w:val="00326E60"/>
    <w:rsid w:val="003271DE"/>
    <w:rsid w:val="003276D9"/>
    <w:rsid w:val="00327794"/>
    <w:rsid w:val="00327ACC"/>
    <w:rsid w:val="00327B5D"/>
    <w:rsid w:val="00327E5C"/>
    <w:rsid w:val="00327FC3"/>
    <w:rsid w:val="00330435"/>
    <w:rsid w:val="00330523"/>
    <w:rsid w:val="003308DB"/>
    <w:rsid w:val="00330D25"/>
    <w:rsid w:val="00330F78"/>
    <w:rsid w:val="00331866"/>
    <w:rsid w:val="00331A13"/>
    <w:rsid w:val="00331E14"/>
    <w:rsid w:val="0033370F"/>
    <w:rsid w:val="00333840"/>
    <w:rsid w:val="00334405"/>
    <w:rsid w:val="00334B2F"/>
    <w:rsid w:val="00334E94"/>
    <w:rsid w:val="00334F7D"/>
    <w:rsid w:val="003355F5"/>
    <w:rsid w:val="00335826"/>
    <w:rsid w:val="00335A2E"/>
    <w:rsid w:val="00335A7F"/>
    <w:rsid w:val="00335F81"/>
    <w:rsid w:val="003362DD"/>
    <w:rsid w:val="0033638A"/>
    <w:rsid w:val="0033638F"/>
    <w:rsid w:val="00337062"/>
    <w:rsid w:val="003371A5"/>
    <w:rsid w:val="003373C3"/>
    <w:rsid w:val="003378D3"/>
    <w:rsid w:val="00337A22"/>
    <w:rsid w:val="00337D99"/>
    <w:rsid w:val="0034010B"/>
    <w:rsid w:val="003404BB"/>
    <w:rsid w:val="003404C0"/>
    <w:rsid w:val="00340AEE"/>
    <w:rsid w:val="00341318"/>
    <w:rsid w:val="00341345"/>
    <w:rsid w:val="00341496"/>
    <w:rsid w:val="00342EA1"/>
    <w:rsid w:val="00342FA0"/>
    <w:rsid w:val="003431C8"/>
    <w:rsid w:val="0034329F"/>
    <w:rsid w:val="00343311"/>
    <w:rsid w:val="00343413"/>
    <w:rsid w:val="0034413A"/>
    <w:rsid w:val="0034418C"/>
    <w:rsid w:val="003447EC"/>
    <w:rsid w:val="00344829"/>
    <w:rsid w:val="003448BA"/>
    <w:rsid w:val="00344DFD"/>
    <w:rsid w:val="00345892"/>
    <w:rsid w:val="00345E5D"/>
    <w:rsid w:val="0034615F"/>
    <w:rsid w:val="0034664F"/>
    <w:rsid w:val="00346BCE"/>
    <w:rsid w:val="00346E77"/>
    <w:rsid w:val="00346FDE"/>
    <w:rsid w:val="00347419"/>
    <w:rsid w:val="00347607"/>
    <w:rsid w:val="00347638"/>
    <w:rsid w:val="00347A0C"/>
    <w:rsid w:val="00347B28"/>
    <w:rsid w:val="003504D8"/>
    <w:rsid w:val="00350639"/>
    <w:rsid w:val="00350A33"/>
    <w:rsid w:val="00350C4C"/>
    <w:rsid w:val="0035181F"/>
    <w:rsid w:val="0035200D"/>
    <w:rsid w:val="003526BA"/>
    <w:rsid w:val="00352B44"/>
    <w:rsid w:val="00353040"/>
    <w:rsid w:val="003535FF"/>
    <w:rsid w:val="00353928"/>
    <w:rsid w:val="0035489E"/>
    <w:rsid w:val="003551AF"/>
    <w:rsid w:val="003552E8"/>
    <w:rsid w:val="0035579B"/>
    <w:rsid w:val="00355852"/>
    <w:rsid w:val="003558DB"/>
    <w:rsid w:val="0035592E"/>
    <w:rsid w:val="003561F6"/>
    <w:rsid w:val="00356792"/>
    <w:rsid w:val="00356AEC"/>
    <w:rsid w:val="00357074"/>
    <w:rsid w:val="0035777A"/>
    <w:rsid w:val="0036017F"/>
    <w:rsid w:val="00360BC0"/>
    <w:rsid w:val="00360E5F"/>
    <w:rsid w:val="003617BA"/>
    <w:rsid w:val="00361828"/>
    <w:rsid w:val="00361AFF"/>
    <w:rsid w:val="00361B5A"/>
    <w:rsid w:val="00361E0E"/>
    <w:rsid w:val="00361E1D"/>
    <w:rsid w:val="00362289"/>
    <w:rsid w:val="0036261B"/>
    <w:rsid w:val="00362658"/>
    <w:rsid w:val="00362CA3"/>
    <w:rsid w:val="003631B0"/>
    <w:rsid w:val="0036333C"/>
    <w:rsid w:val="00363B49"/>
    <w:rsid w:val="00363CEF"/>
    <w:rsid w:val="00363D54"/>
    <w:rsid w:val="00364678"/>
    <w:rsid w:val="00364B1B"/>
    <w:rsid w:val="00364C02"/>
    <w:rsid w:val="003653E3"/>
    <w:rsid w:val="00365822"/>
    <w:rsid w:val="003669E2"/>
    <w:rsid w:val="0036723E"/>
    <w:rsid w:val="0036734D"/>
    <w:rsid w:val="0037023A"/>
    <w:rsid w:val="003704F4"/>
    <w:rsid w:val="0037084B"/>
    <w:rsid w:val="003715E3"/>
    <w:rsid w:val="00371EC9"/>
    <w:rsid w:val="0037248C"/>
    <w:rsid w:val="003729CA"/>
    <w:rsid w:val="00372C72"/>
    <w:rsid w:val="00372F8B"/>
    <w:rsid w:val="00373F20"/>
    <w:rsid w:val="003743E9"/>
    <w:rsid w:val="00374556"/>
    <w:rsid w:val="00374C5B"/>
    <w:rsid w:val="0037548B"/>
    <w:rsid w:val="003758CB"/>
    <w:rsid w:val="00375A09"/>
    <w:rsid w:val="00375AAF"/>
    <w:rsid w:val="0037607F"/>
    <w:rsid w:val="0037666A"/>
    <w:rsid w:val="00376901"/>
    <w:rsid w:val="00377123"/>
    <w:rsid w:val="003773BA"/>
    <w:rsid w:val="003775D4"/>
    <w:rsid w:val="00377759"/>
    <w:rsid w:val="003779E1"/>
    <w:rsid w:val="00377A50"/>
    <w:rsid w:val="00377DE0"/>
    <w:rsid w:val="00380045"/>
    <w:rsid w:val="00380CE1"/>
    <w:rsid w:val="00380DF2"/>
    <w:rsid w:val="00380E86"/>
    <w:rsid w:val="00381190"/>
    <w:rsid w:val="0038211D"/>
    <w:rsid w:val="00382522"/>
    <w:rsid w:val="00382603"/>
    <w:rsid w:val="0038287F"/>
    <w:rsid w:val="003828E7"/>
    <w:rsid w:val="00382B6E"/>
    <w:rsid w:val="00382F39"/>
    <w:rsid w:val="00382F4E"/>
    <w:rsid w:val="00383765"/>
    <w:rsid w:val="00383E91"/>
    <w:rsid w:val="003847CD"/>
    <w:rsid w:val="00384905"/>
    <w:rsid w:val="00384BB9"/>
    <w:rsid w:val="00384C22"/>
    <w:rsid w:val="00384FEC"/>
    <w:rsid w:val="00385006"/>
    <w:rsid w:val="0038510C"/>
    <w:rsid w:val="00385162"/>
    <w:rsid w:val="00385282"/>
    <w:rsid w:val="00385A01"/>
    <w:rsid w:val="00385B25"/>
    <w:rsid w:val="00385CDE"/>
    <w:rsid w:val="003862C7"/>
    <w:rsid w:val="00386909"/>
    <w:rsid w:val="00386EE9"/>
    <w:rsid w:val="003871EE"/>
    <w:rsid w:val="003872C9"/>
    <w:rsid w:val="003904AF"/>
    <w:rsid w:val="00390964"/>
    <w:rsid w:val="003909A2"/>
    <w:rsid w:val="003909D6"/>
    <w:rsid w:val="00390BA9"/>
    <w:rsid w:val="00391671"/>
    <w:rsid w:val="003919A9"/>
    <w:rsid w:val="00392131"/>
    <w:rsid w:val="0039216D"/>
    <w:rsid w:val="00392B94"/>
    <w:rsid w:val="00392D6C"/>
    <w:rsid w:val="00393016"/>
    <w:rsid w:val="0039384D"/>
    <w:rsid w:val="00393989"/>
    <w:rsid w:val="00393C6D"/>
    <w:rsid w:val="0039401D"/>
    <w:rsid w:val="0039408F"/>
    <w:rsid w:val="00394570"/>
    <w:rsid w:val="00395C55"/>
    <w:rsid w:val="00395EFC"/>
    <w:rsid w:val="003962BA"/>
    <w:rsid w:val="003964B3"/>
    <w:rsid w:val="00396C19"/>
    <w:rsid w:val="00397057"/>
    <w:rsid w:val="00397172"/>
    <w:rsid w:val="00397189"/>
    <w:rsid w:val="003977F2"/>
    <w:rsid w:val="00397951"/>
    <w:rsid w:val="00397A42"/>
    <w:rsid w:val="00397BB9"/>
    <w:rsid w:val="003A026E"/>
    <w:rsid w:val="003A05AC"/>
    <w:rsid w:val="003A08B5"/>
    <w:rsid w:val="003A0D23"/>
    <w:rsid w:val="003A1478"/>
    <w:rsid w:val="003A1548"/>
    <w:rsid w:val="003A156F"/>
    <w:rsid w:val="003A17E7"/>
    <w:rsid w:val="003A2465"/>
    <w:rsid w:val="003A2880"/>
    <w:rsid w:val="003A28BB"/>
    <w:rsid w:val="003A3122"/>
    <w:rsid w:val="003A3954"/>
    <w:rsid w:val="003A39D7"/>
    <w:rsid w:val="003A463F"/>
    <w:rsid w:val="003A4990"/>
    <w:rsid w:val="003A4A8E"/>
    <w:rsid w:val="003A4BD6"/>
    <w:rsid w:val="003A4E57"/>
    <w:rsid w:val="003A5651"/>
    <w:rsid w:val="003A5750"/>
    <w:rsid w:val="003A5CCF"/>
    <w:rsid w:val="003A63FD"/>
    <w:rsid w:val="003A64E2"/>
    <w:rsid w:val="003A65BA"/>
    <w:rsid w:val="003A6635"/>
    <w:rsid w:val="003A67EB"/>
    <w:rsid w:val="003A6837"/>
    <w:rsid w:val="003A6873"/>
    <w:rsid w:val="003A6BFB"/>
    <w:rsid w:val="003A6E17"/>
    <w:rsid w:val="003A70A1"/>
    <w:rsid w:val="003A7136"/>
    <w:rsid w:val="003A74D0"/>
    <w:rsid w:val="003A78E8"/>
    <w:rsid w:val="003A7A9C"/>
    <w:rsid w:val="003A7D08"/>
    <w:rsid w:val="003B000D"/>
    <w:rsid w:val="003B07E0"/>
    <w:rsid w:val="003B0806"/>
    <w:rsid w:val="003B0E95"/>
    <w:rsid w:val="003B104A"/>
    <w:rsid w:val="003B17AA"/>
    <w:rsid w:val="003B1F3C"/>
    <w:rsid w:val="003B205C"/>
    <w:rsid w:val="003B230D"/>
    <w:rsid w:val="003B2EF4"/>
    <w:rsid w:val="003B33CE"/>
    <w:rsid w:val="003B36D0"/>
    <w:rsid w:val="003B39A7"/>
    <w:rsid w:val="003B3EB5"/>
    <w:rsid w:val="003B3EC1"/>
    <w:rsid w:val="003B3FD9"/>
    <w:rsid w:val="003B406B"/>
    <w:rsid w:val="003B41DE"/>
    <w:rsid w:val="003B4483"/>
    <w:rsid w:val="003B4966"/>
    <w:rsid w:val="003B4E55"/>
    <w:rsid w:val="003B53C3"/>
    <w:rsid w:val="003B66E0"/>
    <w:rsid w:val="003B68A2"/>
    <w:rsid w:val="003B68DA"/>
    <w:rsid w:val="003B741C"/>
    <w:rsid w:val="003B7CA1"/>
    <w:rsid w:val="003C071C"/>
    <w:rsid w:val="003C1157"/>
    <w:rsid w:val="003C1192"/>
    <w:rsid w:val="003C12A3"/>
    <w:rsid w:val="003C12DD"/>
    <w:rsid w:val="003C1C39"/>
    <w:rsid w:val="003C253A"/>
    <w:rsid w:val="003C26D1"/>
    <w:rsid w:val="003C36DC"/>
    <w:rsid w:val="003C3E71"/>
    <w:rsid w:val="003C4002"/>
    <w:rsid w:val="003C478D"/>
    <w:rsid w:val="003C4C45"/>
    <w:rsid w:val="003C57FB"/>
    <w:rsid w:val="003C663D"/>
    <w:rsid w:val="003C6C88"/>
    <w:rsid w:val="003C71F0"/>
    <w:rsid w:val="003C78F1"/>
    <w:rsid w:val="003C7C4F"/>
    <w:rsid w:val="003C7D31"/>
    <w:rsid w:val="003D0B2F"/>
    <w:rsid w:val="003D0DB2"/>
    <w:rsid w:val="003D1426"/>
    <w:rsid w:val="003D1555"/>
    <w:rsid w:val="003D2674"/>
    <w:rsid w:val="003D2903"/>
    <w:rsid w:val="003D35DF"/>
    <w:rsid w:val="003D3AE6"/>
    <w:rsid w:val="003D3BD6"/>
    <w:rsid w:val="003D43E9"/>
    <w:rsid w:val="003D51E5"/>
    <w:rsid w:val="003D524F"/>
    <w:rsid w:val="003D5FE9"/>
    <w:rsid w:val="003D659E"/>
    <w:rsid w:val="003D7140"/>
    <w:rsid w:val="003D732A"/>
    <w:rsid w:val="003D7529"/>
    <w:rsid w:val="003D7D55"/>
    <w:rsid w:val="003E02DA"/>
    <w:rsid w:val="003E04A3"/>
    <w:rsid w:val="003E0680"/>
    <w:rsid w:val="003E08B5"/>
    <w:rsid w:val="003E0966"/>
    <w:rsid w:val="003E0A47"/>
    <w:rsid w:val="003E1488"/>
    <w:rsid w:val="003E2175"/>
    <w:rsid w:val="003E23F6"/>
    <w:rsid w:val="003E2618"/>
    <w:rsid w:val="003E269E"/>
    <w:rsid w:val="003E286F"/>
    <w:rsid w:val="003E2E5D"/>
    <w:rsid w:val="003E2E66"/>
    <w:rsid w:val="003E3D54"/>
    <w:rsid w:val="003E3E2C"/>
    <w:rsid w:val="003E4E0D"/>
    <w:rsid w:val="003E55FD"/>
    <w:rsid w:val="003E5777"/>
    <w:rsid w:val="003E5FAB"/>
    <w:rsid w:val="003E6159"/>
    <w:rsid w:val="003E67F8"/>
    <w:rsid w:val="003E6814"/>
    <w:rsid w:val="003E6AD8"/>
    <w:rsid w:val="003E6AF7"/>
    <w:rsid w:val="003E6B78"/>
    <w:rsid w:val="003E7D96"/>
    <w:rsid w:val="003F0302"/>
    <w:rsid w:val="003F047D"/>
    <w:rsid w:val="003F0805"/>
    <w:rsid w:val="003F1459"/>
    <w:rsid w:val="003F14A3"/>
    <w:rsid w:val="003F1FD1"/>
    <w:rsid w:val="003F2080"/>
    <w:rsid w:val="003F2350"/>
    <w:rsid w:val="003F34ED"/>
    <w:rsid w:val="003F37F0"/>
    <w:rsid w:val="003F39E2"/>
    <w:rsid w:val="003F42AE"/>
    <w:rsid w:val="003F44A8"/>
    <w:rsid w:val="003F4515"/>
    <w:rsid w:val="003F472B"/>
    <w:rsid w:val="003F4E2D"/>
    <w:rsid w:val="003F4F5A"/>
    <w:rsid w:val="003F4FD5"/>
    <w:rsid w:val="003F5015"/>
    <w:rsid w:val="003F5054"/>
    <w:rsid w:val="003F53C7"/>
    <w:rsid w:val="003F563D"/>
    <w:rsid w:val="003F573E"/>
    <w:rsid w:val="003F6465"/>
    <w:rsid w:val="003F6844"/>
    <w:rsid w:val="003F7089"/>
    <w:rsid w:val="003F76CC"/>
    <w:rsid w:val="003F7857"/>
    <w:rsid w:val="00400115"/>
    <w:rsid w:val="00400259"/>
    <w:rsid w:val="0040100C"/>
    <w:rsid w:val="00401109"/>
    <w:rsid w:val="0040117E"/>
    <w:rsid w:val="0040155F"/>
    <w:rsid w:val="00402734"/>
    <w:rsid w:val="00402E0D"/>
    <w:rsid w:val="00404021"/>
    <w:rsid w:val="00404306"/>
    <w:rsid w:val="004044DF"/>
    <w:rsid w:val="00404C92"/>
    <w:rsid w:val="00404D97"/>
    <w:rsid w:val="00404E44"/>
    <w:rsid w:val="00405C97"/>
    <w:rsid w:val="00406192"/>
    <w:rsid w:val="004062AB"/>
    <w:rsid w:val="00406D69"/>
    <w:rsid w:val="00407019"/>
    <w:rsid w:val="004074AC"/>
    <w:rsid w:val="00407E0D"/>
    <w:rsid w:val="004105F5"/>
    <w:rsid w:val="004112B9"/>
    <w:rsid w:val="0041136B"/>
    <w:rsid w:val="00411640"/>
    <w:rsid w:val="004116CC"/>
    <w:rsid w:val="00412367"/>
    <w:rsid w:val="00412372"/>
    <w:rsid w:val="004123A8"/>
    <w:rsid w:val="004128A4"/>
    <w:rsid w:val="004129A0"/>
    <w:rsid w:val="0041302E"/>
    <w:rsid w:val="00413530"/>
    <w:rsid w:val="00413536"/>
    <w:rsid w:val="00413681"/>
    <w:rsid w:val="00413E1A"/>
    <w:rsid w:val="00413F87"/>
    <w:rsid w:val="00413F8F"/>
    <w:rsid w:val="0041428A"/>
    <w:rsid w:val="00415064"/>
    <w:rsid w:val="00415330"/>
    <w:rsid w:val="00415463"/>
    <w:rsid w:val="00415B99"/>
    <w:rsid w:val="00416223"/>
    <w:rsid w:val="00416274"/>
    <w:rsid w:val="00416BC7"/>
    <w:rsid w:val="00416D47"/>
    <w:rsid w:val="004174D6"/>
    <w:rsid w:val="004175D6"/>
    <w:rsid w:val="00417633"/>
    <w:rsid w:val="004177D6"/>
    <w:rsid w:val="00417B72"/>
    <w:rsid w:val="00420401"/>
    <w:rsid w:val="00420651"/>
    <w:rsid w:val="00420B3B"/>
    <w:rsid w:val="00420BCE"/>
    <w:rsid w:val="00420E70"/>
    <w:rsid w:val="00420EE8"/>
    <w:rsid w:val="00420F41"/>
    <w:rsid w:val="00421242"/>
    <w:rsid w:val="0042145F"/>
    <w:rsid w:val="00421CCC"/>
    <w:rsid w:val="00421F78"/>
    <w:rsid w:val="00422135"/>
    <w:rsid w:val="0042233D"/>
    <w:rsid w:val="004223D7"/>
    <w:rsid w:val="00422750"/>
    <w:rsid w:val="00422D90"/>
    <w:rsid w:val="00422E14"/>
    <w:rsid w:val="00422F37"/>
    <w:rsid w:val="004234CF"/>
    <w:rsid w:val="00423A81"/>
    <w:rsid w:val="00423E1E"/>
    <w:rsid w:val="00423EAF"/>
    <w:rsid w:val="004242E4"/>
    <w:rsid w:val="00424303"/>
    <w:rsid w:val="004243EE"/>
    <w:rsid w:val="00424C54"/>
    <w:rsid w:val="00424E63"/>
    <w:rsid w:val="00424FDD"/>
    <w:rsid w:val="004257C4"/>
    <w:rsid w:val="00425F95"/>
    <w:rsid w:val="00426CC2"/>
    <w:rsid w:val="00426FE2"/>
    <w:rsid w:val="0042709A"/>
    <w:rsid w:val="00427153"/>
    <w:rsid w:val="00427C59"/>
    <w:rsid w:val="00427F3B"/>
    <w:rsid w:val="004300C9"/>
    <w:rsid w:val="0043011B"/>
    <w:rsid w:val="00430B5D"/>
    <w:rsid w:val="00430BA6"/>
    <w:rsid w:val="00430CC1"/>
    <w:rsid w:val="00430DB8"/>
    <w:rsid w:val="0043130B"/>
    <w:rsid w:val="004313CA"/>
    <w:rsid w:val="004317F4"/>
    <w:rsid w:val="00431ED3"/>
    <w:rsid w:val="00432075"/>
    <w:rsid w:val="0043292A"/>
    <w:rsid w:val="00432B6F"/>
    <w:rsid w:val="00432C9D"/>
    <w:rsid w:val="004330D0"/>
    <w:rsid w:val="00433111"/>
    <w:rsid w:val="0043335C"/>
    <w:rsid w:val="00433ADF"/>
    <w:rsid w:val="0043430C"/>
    <w:rsid w:val="0043432C"/>
    <w:rsid w:val="0043462D"/>
    <w:rsid w:val="00435749"/>
    <w:rsid w:val="004359E9"/>
    <w:rsid w:val="00435DA3"/>
    <w:rsid w:val="0043667C"/>
    <w:rsid w:val="00437066"/>
    <w:rsid w:val="00437553"/>
    <w:rsid w:val="00437D92"/>
    <w:rsid w:val="0044025C"/>
    <w:rsid w:val="0044088C"/>
    <w:rsid w:val="004413E7"/>
    <w:rsid w:val="0044150D"/>
    <w:rsid w:val="00441C25"/>
    <w:rsid w:val="00441D25"/>
    <w:rsid w:val="00441F46"/>
    <w:rsid w:val="004426CF"/>
    <w:rsid w:val="00442783"/>
    <w:rsid w:val="00442EB4"/>
    <w:rsid w:val="00443176"/>
    <w:rsid w:val="004434AC"/>
    <w:rsid w:val="0044354C"/>
    <w:rsid w:val="00443733"/>
    <w:rsid w:val="00443898"/>
    <w:rsid w:val="00443E3F"/>
    <w:rsid w:val="004442EF"/>
    <w:rsid w:val="004446BA"/>
    <w:rsid w:val="00444ADF"/>
    <w:rsid w:val="00444B38"/>
    <w:rsid w:val="00444E8F"/>
    <w:rsid w:val="00445077"/>
    <w:rsid w:val="00445097"/>
    <w:rsid w:val="004455D7"/>
    <w:rsid w:val="00446480"/>
    <w:rsid w:val="004466DD"/>
    <w:rsid w:val="00446AFF"/>
    <w:rsid w:val="00446DE5"/>
    <w:rsid w:val="00446EAD"/>
    <w:rsid w:val="004471AB"/>
    <w:rsid w:val="004472DA"/>
    <w:rsid w:val="00447BDB"/>
    <w:rsid w:val="00447CA8"/>
    <w:rsid w:val="00447D71"/>
    <w:rsid w:val="004501AE"/>
    <w:rsid w:val="00450936"/>
    <w:rsid w:val="00450B19"/>
    <w:rsid w:val="00450B3B"/>
    <w:rsid w:val="004522C1"/>
    <w:rsid w:val="00453063"/>
    <w:rsid w:val="00453528"/>
    <w:rsid w:val="004541F4"/>
    <w:rsid w:val="0045435C"/>
    <w:rsid w:val="00454930"/>
    <w:rsid w:val="00454AB7"/>
    <w:rsid w:val="00455248"/>
    <w:rsid w:val="00455543"/>
    <w:rsid w:val="004561DC"/>
    <w:rsid w:val="004563CD"/>
    <w:rsid w:val="00456422"/>
    <w:rsid w:val="00456653"/>
    <w:rsid w:val="00456F3A"/>
    <w:rsid w:val="0045762E"/>
    <w:rsid w:val="00457815"/>
    <w:rsid w:val="004578DB"/>
    <w:rsid w:val="00457BE0"/>
    <w:rsid w:val="00460080"/>
    <w:rsid w:val="00461105"/>
    <w:rsid w:val="00461219"/>
    <w:rsid w:val="0046131B"/>
    <w:rsid w:val="00461460"/>
    <w:rsid w:val="00461879"/>
    <w:rsid w:val="00461BBA"/>
    <w:rsid w:val="00461E6F"/>
    <w:rsid w:val="00462609"/>
    <w:rsid w:val="004635E1"/>
    <w:rsid w:val="00463729"/>
    <w:rsid w:val="004637D9"/>
    <w:rsid w:val="004648B5"/>
    <w:rsid w:val="00464914"/>
    <w:rsid w:val="00464AA6"/>
    <w:rsid w:val="00464DC7"/>
    <w:rsid w:val="00464E6C"/>
    <w:rsid w:val="00466016"/>
    <w:rsid w:val="00466816"/>
    <w:rsid w:val="00466A80"/>
    <w:rsid w:val="00466B2B"/>
    <w:rsid w:val="00466DE9"/>
    <w:rsid w:val="00467810"/>
    <w:rsid w:val="00467DFB"/>
    <w:rsid w:val="004702AE"/>
    <w:rsid w:val="00470814"/>
    <w:rsid w:val="00470988"/>
    <w:rsid w:val="00470D97"/>
    <w:rsid w:val="00471055"/>
    <w:rsid w:val="00471719"/>
    <w:rsid w:val="00471762"/>
    <w:rsid w:val="00471A98"/>
    <w:rsid w:val="004721E5"/>
    <w:rsid w:val="00472740"/>
    <w:rsid w:val="00472880"/>
    <w:rsid w:val="00472B23"/>
    <w:rsid w:val="00472B84"/>
    <w:rsid w:val="00473193"/>
    <w:rsid w:val="004739B3"/>
    <w:rsid w:val="00473E10"/>
    <w:rsid w:val="00473FDD"/>
    <w:rsid w:val="0047421E"/>
    <w:rsid w:val="00474275"/>
    <w:rsid w:val="004742D2"/>
    <w:rsid w:val="00474C65"/>
    <w:rsid w:val="00474F27"/>
    <w:rsid w:val="00475205"/>
    <w:rsid w:val="0047552E"/>
    <w:rsid w:val="0047566D"/>
    <w:rsid w:val="004759C5"/>
    <w:rsid w:val="00475B31"/>
    <w:rsid w:val="00475C8E"/>
    <w:rsid w:val="00475E2E"/>
    <w:rsid w:val="00476217"/>
    <w:rsid w:val="00476267"/>
    <w:rsid w:val="0047669E"/>
    <w:rsid w:val="004766CB"/>
    <w:rsid w:val="004769F8"/>
    <w:rsid w:val="00476CCF"/>
    <w:rsid w:val="00476E81"/>
    <w:rsid w:val="00477351"/>
    <w:rsid w:val="004774B9"/>
    <w:rsid w:val="00477687"/>
    <w:rsid w:val="004802DB"/>
    <w:rsid w:val="00480E8C"/>
    <w:rsid w:val="004812AD"/>
    <w:rsid w:val="0048153A"/>
    <w:rsid w:val="00481A91"/>
    <w:rsid w:val="00482629"/>
    <w:rsid w:val="00482A1F"/>
    <w:rsid w:val="00482EAF"/>
    <w:rsid w:val="0048335B"/>
    <w:rsid w:val="0048353C"/>
    <w:rsid w:val="004837B7"/>
    <w:rsid w:val="0048380C"/>
    <w:rsid w:val="004846E8"/>
    <w:rsid w:val="00484BD0"/>
    <w:rsid w:val="004854A2"/>
    <w:rsid w:val="00485788"/>
    <w:rsid w:val="00485CD9"/>
    <w:rsid w:val="00486344"/>
    <w:rsid w:val="0048636D"/>
    <w:rsid w:val="004869D2"/>
    <w:rsid w:val="00486B8B"/>
    <w:rsid w:val="00486D6E"/>
    <w:rsid w:val="004872C7"/>
    <w:rsid w:val="00487566"/>
    <w:rsid w:val="00490036"/>
    <w:rsid w:val="00490405"/>
    <w:rsid w:val="00490C5F"/>
    <w:rsid w:val="00490FA5"/>
    <w:rsid w:val="00491452"/>
    <w:rsid w:val="004919E9"/>
    <w:rsid w:val="00492CB9"/>
    <w:rsid w:val="00493373"/>
    <w:rsid w:val="004936C1"/>
    <w:rsid w:val="00493813"/>
    <w:rsid w:val="0049396E"/>
    <w:rsid w:val="00493A64"/>
    <w:rsid w:val="00493E52"/>
    <w:rsid w:val="00494560"/>
    <w:rsid w:val="00494BF3"/>
    <w:rsid w:val="00494EB4"/>
    <w:rsid w:val="004957AD"/>
    <w:rsid w:val="004960CD"/>
    <w:rsid w:val="00496429"/>
    <w:rsid w:val="0049672F"/>
    <w:rsid w:val="00496BB3"/>
    <w:rsid w:val="00496F0B"/>
    <w:rsid w:val="00497406"/>
    <w:rsid w:val="004974DD"/>
    <w:rsid w:val="004977BE"/>
    <w:rsid w:val="00497803"/>
    <w:rsid w:val="00497B35"/>
    <w:rsid w:val="004A0357"/>
    <w:rsid w:val="004A0548"/>
    <w:rsid w:val="004A0682"/>
    <w:rsid w:val="004A0E80"/>
    <w:rsid w:val="004A166F"/>
    <w:rsid w:val="004A16BC"/>
    <w:rsid w:val="004A1DDA"/>
    <w:rsid w:val="004A1E5D"/>
    <w:rsid w:val="004A296C"/>
    <w:rsid w:val="004A2D8D"/>
    <w:rsid w:val="004A2DFC"/>
    <w:rsid w:val="004A2FDA"/>
    <w:rsid w:val="004A2FDC"/>
    <w:rsid w:val="004A3093"/>
    <w:rsid w:val="004A32D4"/>
    <w:rsid w:val="004A3385"/>
    <w:rsid w:val="004A3C45"/>
    <w:rsid w:val="004A3FE1"/>
    <w:rsid w:val="004A4A92"/>
    <w:rsid w:val="004A4D9C"/>
    <w:rsid w:val="004A50A0"/>
    <w:rsid w:val="004A5278"/>
    <w:rsid w:val="004A6051"/>
    <w:rsid w:val="004A6374"/>
    <w:rsid w:val="004A769D"/>
    <w:rsid w:val="004A7810"/>
    <w:rsid w:val="004A7A6C"/>
    <w:rsid w:val="004A7E87"/>
    <w:rsid w:val="004B03E4"/>
    <w:rsid w:val="004B03F9"/>
    <w:rsid w:val="004B0508"/>
    <w:rsid w:val="004B07C3"/>
    <w:rsid w:val="004B081F"/>
    <w:rsid w:val="004B0E72"/>
    <w:rsid w:val="004B1C99"/>
    <w:rsid w:val="004B235E"/>
    <w:rsid w:val="004B2888"/>
    <w:rsid w:val="004B29FF"/>
    <w:rsid w:val="004B345D"/>
    <w:rsid w:val="004B3AF8"/>
    <w:rsid w:val="004B3D29"/>
    <w:rsid w:val="004B4288"/>
    <w:rsid w:val="004B457C"/>
    <w:rsid w:val="004B4B38"/>
    <w:rsid w:val="004B4C6E"/>
    <w:rsid w:val="004B58E0"/>
    <w:rsid w:val="004B5BAB"/>
    <w:rsid w:val="004B5DC9"/>
    <w:rsid w:val="004B5E11"/>
    <w:rsid w:val="004B60D2"/>
    <w:rsid w:val="004B63A6"/>
    <w:rsid w:val="004B6AB9"/>
    <w:rsid w:val="004B7261"/>
    <w:rsid w:val="004B74BE"/>
    <w:rsid w:val="004B74CD"/>
    <w:rsid w:val="004B77AE"/>
    <w:rsid w:val="004B7A18"/>
    <w:rsid w:val="004B7AAE"/>
    <w:rsid w:val="004B7AB6"/>
    <w:rsid w:val="004C06E5"/>
    <w:rsid w:val="004C0EF7"/>
    <w:rsid w:val="004C1786"/>
    <w:rsid w:val="004C19AB"/>
    <w:rsid w:val="004C1AC2"/>
    <w:rsid w:val="004C1D49"/>
    <w:rsid w:val="004C25A0"/>
    <w:rsid w:val="004C27F8"/>
    <w:rsid w:val="004C2AA8"/>
    <w:rsid w:val="004C2AE6"/>
    <w:rsid w:val="004C2EAC"/>
    <w:rsid w:val="004C3313"/>
    <w:rsid w:val="004C3344"/>
    <w:rsid w:val="004C37F2"/>
    <w:rsid w:val="004C3F0C"/>
    <w:rsid w:val="004C4E04"/>
    <w:rsid w:val="004C53C1"/>
    <w:rsid w:val="004C53F0"/>
    <w:rsid w:val="004C56BD"/>
    <w:rsid w:val="004C57A4"/>
    <w:rsid w:val="004C5A45"/>
    <w:rsid w:val="004C60CF"/>
    <w:rsid w:val="004C6130"/>
    <w:rsid w:val="004C67BF"/>
    <w:rsid w:val="004C71BC"/>
    <w:rsid w:val="004C7C84"/>
    <w:rsid w:val="004C7ECD"/>
    <w:rsid w:val="004D03C5"/>
    <w:rsid w:val="004D049A"/>
    <w:rsid w:val="004D0EB3"/>
    <w:rsid w:val="004D0F40"/>
    <w:rsid w:val="004D123E"/>
    <w:rsid w:val="004D12A5"/>
    <w:rsid w:val="004D12BA"/>
    <w:rsid w:val="004D1AA8"/>
    <w:rsid w:val="004D1AC3"/>
    <w:rsid w:val="004D1E4E"/>
    <w:rsid w:val="004D1F06"/>
    <w:rsid w:val="004D2454"/>
    <w:rsid w:val="004D2CA2"/>
    <w:rsid w:val="004D2F09"/>
    <w:rsid w:val="004D34EC"/>
    <w:rsid w:val="004D3F9D"/>
    <w:rsid w:val="004D4226"/>
    <w:rsid w:val="004D4596"/>
    <w:rsid w:val="004D470E"/>
    <w:rsid w:val="004D483D"/>
    <w:rsid w:val="004D4A2D"/>
    <w:rsid w:val="004D57EB"/>
    <w:rsid w:val="004D5836"/>
    <w:rsid w:val="004D5B1A"/>
    <w:rsid w:val="004D787D"/>
    <w:rsid w:val="004D798B"/>
    <w:rsid w:val="004D7F19"/>
    <w:rsid w:val="004E022F"/>
    <w:rsid w:val="004E033A"/>
    <w:rsid w:val="004E05C9"/>
    <w:rsid w:val="004E1EFD"/>
    <w:rsid w:val="004E25CC"/>
    <w:rsid w:val="004E348C"/>
    <w:rsid w:val="004E3886"/>
    <w:rsid w:val="004E3D04"/>
    <w:rsid w:val="004E410B"/>
    <w:rsid w:val="004E5288"/>
    <w:rsid w:val="004E5C96"/>
    <w:rsid w:val="004E64B9"/>
    <w:rsid w:val="004E68B0"/>
    <w:rsid w:val="004E6A6F"/>
    <w:rsid w:val="004E6A77"/>
    <w:rsid w:val="004E6B74"/>
    <w:rsid w:val="004E6D72"/>
    <w:rsid w:val="004E6E4C"/>
    <w:rsid w:val="004E6FC8"/>
    <w:rsid w:val="004E774B"/>
    <w:rsid w:val="004F0121"/>
    <w:rsid w:val="004F02EB"/>
    <w:rsid w:val="004F031E"/>
    <w:rsid w:val="004F1064"/>
    <w:rsid w:val="004F110E"/>
    <w:rsid w:val="004F195D"/>
    <w:rsid w:val="004F1DD7"/>
    <w:rsid w:val="004F2231"/>
    <w:rsid w:val="004F271E"/>
    <w:rsid w:val="004F2F9D"/>
    <w:rsid w:val="004F3592"/>
    <w:rsid w:val="004F368F"/>
    <w:rsid w:val="004F39E2"/>
    <w:rsid w:val="004F4263"/>
    <w:rsid w:val="004F4A39"/>
    <w:rsid w:val="004F50BD"/>
    <w:rsid w:val="004F5777"/>
    <w:rsid w:val="004F6210"/>
    <w:rsid w:val="004F65D6"/>
    <w:rsid w:val="004F6868"/>
    <w:rsid w:val="004F686B"/>
    <w:rsid w:val="004F6BAF"/>
    <w:rsid w:val="004F7197"/>
    <w:rsid w:val="004F72D9"/>
    <w:rsid w:val="004F7870"/>
    <w:rsid w:val="004F796B"/>
    <w:rsid w:val="004F7E8E"/>
    <w:rsid w:val="005005F0"/>
    <w:rsid w:val="00500612"/>
    <w:rsid w:val="005012C6"/>
    <w:rsid w:val="00501D41"/>
    <w:rsid w:val="0050231A"/>
    <w:rsid w:val="0050245F"/>
    <w:rsid w:val="00502735"/>
    <w:rsid w:val="00502ABD"/>
    <w:rsid w:val="00502C7E"/>
    <w:rsid w:val="005037F7"/>
    <w:rsid w:val="00503886"/>
    <w:rsid w:val="00503AF7"/>
    <w:rsid w:val="00505582"/>
    <w:rsid w:val="005059DB"/>
    <w:rsid w:val="00505B68"/>
    <w:rsid w:val="00506544"/>
    <w:rsid w:val="00506596"/>
    <w:rsid w:val="00506717"/>
    <w:rsid w:val="005072ED"/>
    <w:rsid w:val="00507534"/>
    <w:rsid w:val="0050779A"/>
    <w:rsid w:val="005078A6"/>
    <w:rsid w:val="00507B5F"/>
    <w:rsid w:val="00507DE9"/>
    <w:rsid w:val="005105AE"/>
    <w:rsid w:val="00510B87"/>
    <w:rsid w:val="00510CD5"/>
    <w:rsid w:val="00510F21"/>
    <w:rsid w:val="0051125B"/>
    <w:rsid w:val="00511265"/>
    <w:rsid w:val="0051212A"/>
    <w:rsid w:val="00512203"/>
    <w:rsid w:val="005127CF"/>
    <w:rsid w:val="005127DA"/>
    <w:rsid w:val="00512BDE"/>
    <w:rsid w:val="00512D88"/>
    <w:rsid w:val="00514D24"/>
    <w:rsid w:val="00514D86"/>
    <w:rsid w:val="00514F5B"/>
    <w:rsid w:val="00515064"/>
    <w:rsid w:val="00515C15"/>
    <w:rsid w:val="00516860"/>
    <w:rsid w:val="0051691C"/>
    <w:rsid w:val="00516D4D"/>
    <w:rsid w:val="00517BA1"/>
    <w:rsid w:val="005202F2"/>
    <w:rsid w:val="00520360"/>
    <w:rsid w:val="00521133"/>
    <w:rsid w:val="005219C5"/>
    <w:rsid w:val="00521C73"/>
    <w:rsid w:val="00521DBA"/>
    <w:rsid w:val="00522597"/>
    <w:rsid w:val="00522AF9"/>
    <w:rsid w:val="00522D32"/>
    <w:rsid w:val="00523631"/>
    <w:rsid w:val="0052577F"/>
    <w:rsid w:val="00525B23"/>
    <w:rsid w:val="00525DDF"/>
    <w:rsid w:val="0052664B"/>
    <w:rsid w:val="00526A07"/>
    <w:rsid w:val="00526F47"/>
    <w:rsid w:val="0052711C"/>
    <w:rsid w:val="005276DF"/>
    <w:rsid w:val="00527D0F"/>
    <w:rsid w:val="00527E84"/>
    <w:rsid w:val="00527F3E"/>
    <w:rsid w:val="005305CE"/>
    <w:rsid w:val="00530A45"/>
    <w:rsid w:val="00530B59"/>
    <w:rsid w:val="00531036"/>
    <w:rsid w:val="0053139F"/>
    <w:rsid w:val="00531A11"/>
    <w:rsid w:val="00531A51"/>
    <w:rsid w:val="00531B91"/>
    <w:rsid w:val="005320B8"/>
    <w:rsid w:val="00532402"/>
    <w:rsid w:val="00532490"/>
    <w:rsid w:val="00532622"/>
    <w:rsid w:val="005327BE"/>
    <w:rsid w:val="00532F72"/>
    <w:rsid w:val="005339CB"/>
    <w:rsid w:val="00533F08"/>
    <w:rsid w:val="0053403C"/>
    <w:rsid w:val="005344CF"/>
    <w:rsid w:val="0053464D"/>
    <w:rsid w:val="00534CCA"/>
    <w:rsid w:val="00535698"/>
    <w:rsid w:val="005357AE"/>
    <w:rsid w:val="005361F6"/>
    <w:rsid w:val="005366C9"/>
    <w:rsid w:val="00536B61"/>
    <w:rsid w:val="00536CD8"/>
    <w:rsid w:val="00537257"/>
    <w:rsid w:val="005373AE"/>
    <w:rsid w:val="00537723"/>
    <w:rsid w:val="0053793D"/>
    <w:rsid w:val="00540CE9"/>
    <w:rsid w:val="00541993"/>
    <w:rsid w:val="005419EC"/>
    <w:rsid w:val="00541A05"/>
    <w:rsid w:val="00541CFF"/>
    <w:rsid w:val="0054286A"/>
    <w:rsid w:val="00542894"/>
    <w:rsid w:val="0054293D"/>
    <w:rsid w:val="005429BD"/>
    <w:rsid w:val="00542C98"/>
    <w:rsid w:val="005437B2"/>
    <w:rsid w:val="005439B8"/>
    <w:rsid w:val="00543BCD"/>
    <w:rsid w:val="00543D64"/>
    <w:rsid w:val="005447C0"/>
    <w:rsid w:val="00544B08"/>
    <w:rsid w:val="00544B5C"/>
    <w:rsid w:val="00544DCB"/>
    <w:rsid w:val="005450E2"/>
    <w:rsid w:val="005458DC"/>
    <w:rsid w:val="00545989"/>
    <w:rsid w:val="00545F6E"/>
    <w:rsid w:val="0054681E"/>
    <w:rsid w:val="00546A9F"/>
    <w:rsid w:val="00546B6B"/>
    <w:rsid w:val="00546EF8"/>
    <w:rsid w:val="00547C82"/>
    <w:rsid w:val="00547D39"/>
    <w:rsid w:val="00547DBA"/>
    <w:rsid w:val="00547EFC"/>
    <w:rsid w:val="005515BF"/>
    <w:rsid w:val="00551611"/>
    <w:rsid w:val="00551AA2"/>
    <w:rsid w:val="0055217E"/>
    <w:rsid w:val="00552C49"/>
    <w:rsid w:val="00552F19"/>
    <w:rsid w:val="00553097"/>
    <w:rsid w:val="00553B96"/>
    <w:rsid w:val="005543C9"/>
    <w:rsid w:val="005545C2"/>
    <w:rsid w:val="0055470B"/>
    <w:rsid w:val="00554DC0"/>
    <w:rsid w:val="00554E7A"/>
    <w:rsid w:val="00554E97"/>
    <w:rsid w:val="005552EC"/>
    <w:rsid w:val="0055655D"/>
    <w:rsid w:val="00557104"/>
    <w:rsid w:val="005574D4"/>
    <w:rsid w:val="005579BB"/>
    <w:rsid w:val="00557AF3"/>
    <w:rsid w:val="0056000C"/>
    <w:rsid w:val="005605F8"/>
    <w:rsid w:val="00560DCB"/>
    <w:rsid w:val="00561123"/>
    <w:rsid w:val="005612DB"/>
    <w:rsid w:val="00561A67"/>
    <w:rsid w:val="005625E5"/>
    <w:rsid w:val="00562868"/>
    <w:rsid w:val="00562A18"/>
    <w:rsid w:val="00562ABB"/>
    <w:rsid w:val="005640F0"/>
    <w:rsid w:val="00564878"/>
    <w:rsid w:val="005649B4"/>
    <w:rsid w:val="0056553D"/>
    <w:rsid w:val="0056570E"/>
    <w:rsid w:val="005658E9"/>
    <w:rsid w:val="00565AFE"/>
    <w:rsid w:val="00565B47"/>
    <w:rsid w:val="00566796"/>
    <w:rsid w:val="00566A3D"/>
    <w:rsid w:val="005675A5"/>
    <w:rsid w:val="005675FE"/>
    <w:rsid w:val="0056784F"/>
    <w:rsid w:val="0056796A"/>
    <w:rsid w:val="00567B67"/>
    <w:rsid w:val="0057030B"/>
    <w:rsid w:val="0057036F"/>
    <w:rsid w:val="005703DB"/>
    <w:rsid w:val="00570AAF"/>
    <w:rsid w:val="00570FD9"/>
    <w:rsid w:val="0057118A"/>
    <w:rsid w:val="00571499"/>
    <w:rsid w:val="00571B05"/>
    <w:rsid w:val="00571C4F"/>
    <w:rsid w:val="00572621"/>
    <w:rsid w:val="0057361E"/>
    <w:rsid w:val="0057450E"/>
    <w:rsid w:val="0057490E"/>
    <w:rsid w:val="005749EF"/>
    <w:rsid w:val="00574BB8"/>
    <w:rsid w:val="00574E01"/>
    <w:rsid w:val="00575156"/>
    <w:rsid w:val="00575496"/>
    <w:rsid w:val="005764F2"/>
    <w:rsid w:val="00576527"/>
    <w:rsid w:val="00576588"/>
    <w:rsid w:val="00577042"/>
    <w:rsid w:val="005775B5"/>
    <w:rsid w:val="00580968"/>
    <w:rsid w:val="00580F26"/>
    <w:rsid w:val="00581813"/>
    <w:rsid w:val="005819BF"/>
    <w:rsid w:val="0058204D"/>
    <w:rsid w:val="00582D33"/>
    <w:rsid w:val="005833BF"/>
    <w:rsid w:val="00583974"/>
    <w:rsid w:val="00583C2F"/>
    <w:rsid w:val="00583DB9"/>
    <w:rsid w:val="00583F12"/>
    <w:rsid w:val="00584252"/>
    <w:rsid w:val="0058498F"/>
    <w:rsid w:val="00584C20"/>
    <w:rsid w:val="00584CF9"/>
    <w:rsid w:val="00586729"/>
    <w:rsid w:val="00586A3A"/>
    <w:rsid w:val="00586E65"/>
    <w:rsid w:val="005871BE"/>
    <w:rsid w:val="00587790"/>
    <w:rsid w:val="00587D26"/>
    <w:rsid w:val="00590417"/>
    <w:rsid w:val="005905DD"/>
    <w:rsid w:val="00590639"/>
    <w:rsid w:val="00590A21"/>
    <w:rsid w:val="005911CB"/>
    <w:rsid w:val="00591C0F"/>
    <w:rsid w:val="00591E78"/>
    <w:rsid w:val="0059243C"/>
    <w:rsid w:val="0059333F"/>
    <w:rsid w:val="00593D00"/>
    <w:rsid w:val="00593D81"/>
    <w:rsid w:val="00594359"/>
    <w:rsid w:val="00594960"/>
    <w:rsid w:val="00594E7A"/>
    <w:rsid w:val="00594FD3"/>
    <w:rsid w:val="005952F2"/>
    <w:rsid w:val="00595F1C"/>
    <w:rsid w:val="0059648E"/>
    <w:rsid w:val="00596C34"/>
    <w:rsid w:val="00596C83"/>
    <w:rsid w:val="00596CD7"/>
    <w:rsid w:val="0059705F"/>
    <w:rsid w:val="005973AE"/>
    <w:rsid w:val="0059770D"/>
    <w:rsid w:val="005978C1"/>
    <w:rsid w:val="005978F1"/>
    <w:rsid w:val="00597A6C"/>
    <w:rsid w:val="005A0013"/>
    <w:rsid w:val="005A01BA"/>
    <w:rsid w:val="005A0D36"/>
    <w:rsid w:val="005A109A"/>
    <w:rsid w:val="005A173E"/>
    <w:rsid w:val="005A2328"/>
    <w:rsid w:val="005A3D3D"/>
    <w:rsid w:val="005A3E06"/>
    <w:rsid w:val="005A45C4"/>
    <w:rsid w:val="005A4890"/>
    <w:rsid w:val="005A57E3"/>
    <w:rsid w:val="005A6682"/>
    <w:rsid w:val="005A672F"/>
    <w:rsid w:val="005A6D07"/>
    <w:rsid w:val="005A710D"/>
    <w:rsid w:val="005A78A2"/>
    <w:rsid w:val="005A7AB8"/>
    <w:rsid w:val="005A7C55"/>
    <w:rsid w:val="005A7C5E"/>
    <w:rsid w:val="005B0C88"/>
    <w:rsid w:val="005B114E"/>
    <w:rsid w:val="005B13A6"/>
    <w:rsid w:val="005B15AC"/>
    <w:rsid w:val="005B18A8"/>
    <w:rsid w:val="005B19E5"/>
    <w:rsid w:val="005B1ADE"/>
    <w:rsid w:val="005B1E84"/>
    <w:rsid w:val="005B1F77"/>
    <w:rsid w:val="005B2209"/>
    <w:rsid w:val="005B2471"/>
    <w:rsid w:val="005B24E4"/>
    <w:rsid w:val="005B28D1"/>
    <w:rsid w:val="005B2900"/>
    <w:rsid w:val="005B2BA5"/>
    <w:rsid w:val="005B303E"/>
    <w:rsid w:val="005B3292"/>
    <w:rsid w:val="005B32A7"/>
    <w:rsid w:val="005B4CB5"/>
    <w:rsid w:val="005B51B2"/>
    <w:rsid w:val="005B51BB"/>
    <w:rsid w:val="005B55A3"/>
    <w:rsid w:val="005B5844"/>
    <w:rsid w:val="005B5A64"/>
    <w:rsid w:val="005B5CD6"/>
    <w:rsid w:val="005B624F"/>
    <w:rsid w:val="005B666F"/>
    <w:rsid w:val="005B66D9"/>
    <w:rsid w:val="005B679B"/>
    <w:rsid w:val="005B67E4"/>
    <w:rsid w:val="005B688B"/>
    <w:rsid w:val="005B6DDB"/>
    <w:rsid w:val="005B72D0"/>
    <w:rsid w:val="005B7A37"/>
    <w:rsid w:val="005B7C35"/>
    <w:rsid w:val="005B7F5F"/>
    <w:rsid w:val="005C0211"/>
    <w:rsid w:val="005C0ADE"/>
    <w:rsid w:val="005C0E90"/>
    <w:rsid w:val="005C13F3"/>
    <w:rsid w:val="005C191D"/>
    <w:rsid w:val="005C19E0"/>
    <w:rsid w:val="005C2818"/>
    <w:rsid w:val="005C2F15"/>
    <w:rsid w:val="005C3133"/>
    <w:rsid w:val="005C32B6"/>
    <w:rsid w:val="005C35C5"/>
    <w:rsid w:val="005C3DCE"/>
    <w:rsid w:val="005C453F"/>
    <w:rsid w:val="005C454C"/>
    <w:rsid w:val="005C59A4"/>
    <w:rsid w:val="005C5DF8"/>
    <w:rsid w:val="005C5EEB"/>
    <w:rsid w:val="005C6F15"/>
    <w:rsid w:val="005C7190"/>
    <w:rsid w:val="005C742A"/>
    <w:rsid w:val="005C74F6"/>
    <w:rsid w:val="005C778F"/>
    <w:rsid w:val="005C7881"/>
    <w:rsid w:val="005C7B8C"/>
    <w:rsid w:val="005C7FF1"/>
    <w:rsid w:val="005D1429"/>
    <w:rsid w:val="005D15F2"/>
    <w:rsid w:val="005D17A4"/>
    <w:rsid w:val="005D19B3"/>
    <w:rsid w:val="005D2372"/>
    <w:rsid w:val="005D2927"/>
    <w:rsid w:val="005D2C4F"/>
    <w:rsid w:val="005D3B32"/>
    <w:rsid w:val="005D3E3A"/>
    <w:rsid w:val="005D4439"/>
    <w:rsid w:val="005D5424"/>
    <w:rsid w:val="005D58F9"/>
    <w:rsid w:val="005D5D4E"/>
    <w:rsid w:val="005D604F"/>
    <w:rsid w:val="005D645A"/>
    <w:rsid w:val="005D6683"/>
    <w:rsid w:val="005D68C4"/>
    <w:rsid w:val="005D6E6F"/>
    <w:rsid w:val="005D74BB"/>
    <w:rsid w:val="005D7644"/>
    <w:rsid w:val="005D7A6D"/>
    <w:rsid w:val="005D7B7B"/>
    <w:rsid w:val="005E05E1"/>
    <w:rsid w:val="005E0621"/>
    <w:rsid w:val="005E06D8"/>
    <w:rsid w:val="005E098F"/>
    <w:rsid w:val="005E0B5C"/>
    <w:rsid w:val="005E0DAE"/>
    <w:rsid w:val="005E0F97"/>
    <w:rsid w:val="005E1510"/>
    <w:rsid w:val="005E169B"/>
    <w:rsid w:val="005E179B"/>
    <w:rsid w:val="005E19A5"/>
    <w:rsid w:val="005E2511"/>
    <w:rsid w:val="005E2823"/>
    <w:rsid w:val="005E2C50"/>
    <w:rsid w:val="005E2FFF"/>
    <w:rsid w:val="005E33C7"/>
    <w:rsid w:val="005E351C"/>
    <w:rsid w:val="005E366D"/>
    <w:rsid w:val="005E369E"/>
    <w:rsid w:val="005E3B54"/>
    <w:rsid w:val="005E41B1"/>
    <w:rsid w:val="005E43C3"/>
    <w:rsid w:val="005E4470"/>
    <w:rsid w:val="005E4935"/>
    <w:rsid w:val="005E4F08"/>
    <w:rsid w:val="005E582D"/>
    <w:rsid w:val="005E5EA3"/>
    <w:rsid w:val="005E5ED7"/>
    <w:rsid w:val="005E6CC6"/>
    <w:rsid w:val="005E6CE0"/>
    <w:rsid w:val="005E6F85"/>
    <w:rsid w:val="005E7283"/>
    <w:rsid w:val="005E7459"/>
    <w:rsid w:val="005E75E3"/>
    <w:rsid w:val="005E768D"/>
    <w:rsid w:val="005E7724"/>
    <w:rsid w:val="005E77A0"/>
    <w:rsid w:val="005E77D1"/>
    <w:rsid w:val="005E7EB8"/>
    <w:rsid w:val="005E7F2E"/>
    <w:rsid w:val="005F0044"/>
    <w:rsid w:val="005F0394"/>
    <w:rsid w:val="005F07A1"/>
    <w:rsid w:val="005F0BA3"/>
    <w:rsid w:val="005F0DB3"/>
    <w:rsid w:val="005F11D8"/>
    <w:rsid w:val="005F19BD"/>
    <w:rsid w:val="005F1D09"/>
    <w:rsid w:val="005F1DD9"/>
    <w:rsid w:val="005F1E96"/>
    <w:rsid w:val="005F2059"/>
    <w:rsid w:val="005F2550"/>
    <w:rsid w:val="005F2842"/>
    <w:rsid w:val="005F2EF9"/>
    <w:rsid w:val="005F31EA"/>
    <w:rsid w:val="005F34CC"/>
    <w:rsid w:val="005F430B"/>
    <w:rsid w:val="005F4726"/>
    <w:rsid w:val="005F5539"/>
    <w:rsid w:val="005F5DB7"/>
    <w:rsid w:val="005F7274"/>
    <w:rsid w:val="005F734F"/>
    <w:rsid w:val="005F75CF"/>
    <w:rsid w:val="005F76FB"/>
    <w:rsid w:val="005F7B1E"/>
    <w:rsid w:val="005F7EDD"/>
    <w:rsid w:val="00600000"/>
    <w:rsid w:val="00600172"/>
    <w:rsid w:val="0060039C"/>
    <w:rsid w:val="006003E3"/>
    <w:rsid w:val="006004C6"/>
    <w:rsid w:val="0060081B"/>
    <w:rsid w:val="00600ECE"/>
    <w:rsid w:val="00601540"/>
    <w:rsid w:val="0060182B"/>
    <w:rsid w:val="00601AAB"/>
    <w:rsid w:val="00601CDF"/>
    <w:rsid w:val="00601DF1"/>
    <w:rsid w:val="00601EF4"/>
    <w:rsid w:val="006023A1"/>
    <w:rsid w:val="006023A2"/>
    <w:rsid w:val="00602CD9"/>
    <w:rsid w:val="006033A4"/>
    <w:rsid w:val="006036EF"/>
    <w:rsid w:val="00603D5B"/>
    <w:rsid w:val="00603F49"/>
    <w:rsid w:val="00604115"/>
    <w:rsid w:val="00604260"/>
    <w:rsid w:val="00604472"/>
    <w:rsid w:val="006044D1"/>
    <w:rsid w:val="0060524B"/>
    <w:rsid w:val="006053F1"/>
    <w:rsid w:val="00605750"/>
    <w:rsid w:val="00605AD9"/>
    <w:rsid w:val="00605B72"/>
    <w:rsid w:val="00605B90"/>
    <w:rsid w:val="00605C4B"/>
    <w:rsid w:val="0060635D"/>
    <w:rsid w:val="00606759"/>
    <w:rsid w:val="00607050"/>
    <w:rsid w:val="006070CF"/>
    <w:rsid w:val="00607163"/>
    <w:rsid w:val="0060771B"/>
    <w:rsid w:val="0060787D"/>
    <w:rsid w:val="00607A75"/>
    <w:rsid w:val="006105E2"/>
    <w:rsid w:val="006111FB"/>
    <w:rsid w:val="00611274"/>
    <w:rsid w:val="00611B8B"/>
    <w:rsid w:val="00611D04"/>
    <w:rsid w:val="00611EC3"/>
    <w:rsid w:val="00612094"/>
    <w:rsid w:val="00612131"/>
    <w:rsid w:val="00612162"/>
    <w:rsid w:val="00612392"/>
    <w:rsid w:val="00612848"/>
    <w:rsid w:val="00612BD7"/>
    <w:rsid w:val="00612E47"/>
    <w:rsid w:val="00612FA6"/>
    <w:rsid w:val="00612FBB"/>
    <w:rsid w:val="0061414E"/>
    <w:rsid w:val="00614208"/>
    <w:rsid w:val="00614C89"/>
    <w:rsid w:val="00615086"/>
    <w:rsid w:val="006152D7"/>
    <w:rsid w:val="0061539E"/>
    <w:rsid w:val="006154A4"/>
    <w:rsid w:val="0061565B"/>
    <w:rsid w:val="006159DC"/>
    <w:rsid w:val="00615F3E"/>
    <w:rsid w:val="00615F97"/>
    <w:rsid w:val="00615FA5"/>
    <w:rsid w:val="00615FD7"/>
    <w:rsid w:val="00616497"/>
    <w:rsid w:val="00616865"/>
    <w:rsid w:val="00616B3D"/>
    <w:rsid w:val="00616E7B"/>
    <w:rsid w:val="00616F56"/>
    <w:rsid w:val="00617B1F"/>
    <w:rsid w:val="0062027A"/>
    <w:rsid w:val="00620340"/>
    <w:rsid w:val="0062095E"/>
    <w:rsid w:val="00620C06"/>
    <w:rsid w:val="00620FBD"/>
    <w:rsid w:val="00620FF6"/>
    <w:rsid w:val="006211ED"/>
    <w:rsid w:val="006217D4"/>
    <w:rsid w:val="0062201C"/>
    <w:rsid w:val="006220E4"/>
    <w:rsid w:val="00622C54"/>
    <w:rsid w:val="00622ED9"/>
    <w:rsid w:val="0062322D"/>
    <w:rsid w:val="00623476"/>
    <w:rsid w:val="00623A03"/>
    <w:rsid w:val="006244EE"/>
    <w:rsid w:val="006247EA"/>
    <w:rsid w:val="00624816"/>
    <w:rsid w:val="00624B80"/>
    <w:rsid w:val="00624F4D"/>
    <w:rsid w:val="0062585F"/>
    <w:rsid w:val="00625A75"/>
    <w:rsid w:val="00626114"/>
    <w:rsid w:val="00626256"/>
    <w:rsid w:val="00626345"/>
    <w:rsid w:val="00626DE3"/>
    <w:rsid w:val="00626E40"/>
    <w:rsid w:val="00626EAA"/>
    <w:rsid w:val="00626F91"/>
    <w:rsid w:val="00626FEE"/>
    <w:rsid w:val="00627151"/>
    <w:rsid w:val="00627639"/>
    <w:rsid w:val="00627B55"/>
    <w:rsid w:val="00627B61"/>
    <w:rsid w:val="00627CA7"/>
    <w:rsid w:val="00627CDF"/>
    <w:rsid w:val="00627D27"/>
    <w:rsid w:val="00630034"/>
    <w:rsid w:val="00630230"/>
    <w:rsid w:val="00630599"/>
    <w:rsid w:val="006309A9"/>
    <w:rsid w:val="00630A9D"/>
    <w:rsid w:val="00630C3A"/>
    <w:rsid w:val="00631F2B"/>
    <w:rsid w:val="006320E1"/>
    <w:rsid w:val="00632249"/>
    <w:rsid w:val="006324B0"/>
    <w:rsid w:val="00632F3B"/>
    <w:rsid w:val="00633D63"/>
    <w:rsid w:val="00634B5D"/>
    <w:rsid w:val="00634DCF"/>
    <w:rsid w:val="00635CF0"/>
    <w:rsid w:val="00635D5F"/>
    <w:rsid w:val="0063618F"/>
    <w:rsid w:val="00636633"/>
    <w:rsid w:val="00636BA3"/>
    <w:rsid w:val="00636EBF"/>
    <w:rsid w:val="006373FF"/>
    <w:rsid w:val="00637450"/>
    <w:rsid w:val="0063758D"/>
    <w:rsid w:val="006378D5"/>
    <w:rsid w:val="00637C9C"/>
    <w:rsid w:val="00640212"/>
    <w:rsid w:val="00640451"/>
    <w:rsid w:val="006404AF"/>
    <w:rsid w:val="00640986"/>
    <w:rsid w:val="00640B0C"/>
    <w:rsid w:val="00641292"/>
    <w:rsid w:val="006414BA"/>
    <w:rsid w:val="006414C5"/>
    <w:rsid w:val="00642F60"/>
    <w:rsid w:val="006431FB"/>
    <w:rsid w:val="00643469"/>
    <w:rsid w:val="006435D8"/>
    <w:rsid w:val="006437E9"/>
    <w:rsid w:val="00643D2C"/>
    <w:rsid w:val="00643E05"/>
    <w:rsid w:val="006444CC"/>
    <w:rsid w:val="00644949"/>
    <w:rsid w:val="0064496E"/>
    <w:rsid w:val="00644DF8"/>
    <w:rsid w:val="0064549B"/>
    <w:rsid w:val="00645C7A"/>
    <w:rsid w:val="00645F5D"/>
    <w:rsid w:val="00646025"/>
    <w:rsid w:val="00646A4F"/>
    <w:rsid w:val="00647373"/>
    <w:rsid w:val="006477DB"/>
    <w:rsid w:val="00647B0E"/>
    <w:rsid w:val="00647C2B"/>
    <w:rsid w:val="00647FF9"/>
    <w:rsid w:val="0065025B"/>
    <w:rsid w:val="006502AF"/>
    <w:rsid w:val="0065054F"/>
    <w:rsid w:val="00650556"/>
    <w:rsid w:val="00651376"/>
    <w:rsid w:val="006516AA"/>
    <w:rsid w:val="00651DB2"/>
    <w:rsid w:val="00651F4E"/>
    <w:rsid w:val="0065232C"/>
    <w:rsid w:val="0065292C"/>
    <w:rsid w:val="00653641"/>
    <w:rsid w:val="0065396D"/>
    <w:rsid w:val="00655032"/>
    <w:rsid w:val="006550D6"/>
    <w:rsid w:val="0065560A"/>
    <w:rsid w:val="006558CD"/>
    <w:rsid w:val="0065621F"/>
    <w:rsid w:val="006566C9"/>
    <w:rsid w:val="00656FC1"/>
    <w:rsid w:val="00657476"/>
    <w:rsid w:val="00657622"/>
    <w:rsid w:val="0065782A"/>
    <w:rsid w:val="00657D03"/>
    <w:rsid w:val="00657FE7"/>
    <w:rsid w:val="00660003"/>
    <w:rsid w:val="0066007F"/>
    <w:rsid w:val="006605F0"/>
    <w:rsid w:val="00660978"/>
    <w:rsid w:val="00660BE5"/>
    <w:rsid w:val="00661A25"/>
    <w:rsid w:val="00661A71"/>
    <w:rsid w:val="006627FE"/>
    <w:rsid w:val="00662824"/>
    <w:rsid w:val="00662AB3"/>
    <w:rsid w:val="00662B82"/>
    <w:rsid w:val="00662DA6"/>
    <w:rsid w:val="006632D9"/>
    <w:rsid w:val="00663635"/>
    <w:rsid w:val="00663A26"/>
    <w:rsid w:val="00663DAE"/>
    <w:rsid w:val="006643C1"/>
    <w:rsid w:val="00665135"/>
    <w:rsid w:val="00665605"/>
    <w:rsid w:val="00666B8E"/>
    <w:rsid w:val="00667046"/>
    <w:rsid w:val="0066707E"/>
    <w:rsid w:val="00667F50"/>
    <w:rsid w:val="0067017E"/>
    <w:rsid w:val="0067021A"/>
    <w:rsid w:val="00670B57"/>
    <w:rsid w:val="00670C96"/>
    <w:rsid w:val="00670EC2"/>
    <w:rsid w:val="0067103E"/>
    <w:rsid w:val="0067130F"/>
    <w:rsid w:val="0067135A"/>
    <w:rsid w:val="0067158C"/>
    <w:rsid w:val="00671A6E"/>
    <w:rsid w:val="00671EEC"/>
    <w:rsid w:val="0067220B"/>
    <w:rsid w:val="00672FFF"/>
    <w:rsid w:val="00673511"/>
    <w:rsid w:val="006735E2"/>
    <w:rsid w:val="00673891"/>
    <w:rsid w:val="00674359"/>
    <w:rsid w:val="00674AD9"/>
    <w:rsid w:val="00674C65"/>
    <w:rsid w:val="00674F7D"/>
    <w:rsid w:val="00675467"/>
    <w:rsid w:val="006759AF"/>
    <w:rsid w:val="00675ED5"/>
    <w:rsid w:val="0067640B"/>
    <w:rsid w:val="00676451"/>
    <w:rsid w:val="00676B6D"/>
    <w:rsid w:val="00676E1B"/>
    <w:rsid w:val="00677122"/>
    <w:rsid w:val="00677294"/>
    <w:rsid w:val="00677389"/>
    <w:rsid w:val="00677684"/>
    <w:rsid w:val="00677844"/>
    <w:rsid w:val="00677A77"/>
    <w:rsid w:val="00677C11"/>
    <w:rsid w:val="00680131"/>
    <w:rsid w:val="006801B2"/>
    <w:rsid w:val="0068043D"/>
    <w:rsid w:val="00680F09"/>
    <w:rsid w:val="006816CA"/>
    <w:rsid w:val="00681D13"/>
    <w:rsid w:val="00682213"/>
    <w:rsid w:val="0068233E"/>
    <w:rsid w:val="00682B0C"/>
    <w:rsid w:val="00682F4A"/>
    <w:rsid w:val="006838E8"/>
    <w:rsid w:val="00683B9E"/>
    <w:rsid w:val="00683F36"/>
    <w:rsid w:val="00684139"/>
    <w:rsid w:val="0068481A"/>
    <w:rsid w:val="0068523E"/>
    <w:rsid w:val="00685681"/>
    <w:rsid w:val="0068577B"/>
    <w:rsid w:val="00685887"/>
    <w:rsid w:val="00685BEF"/>
    <w:rsid w:val="00685D9D"/>
    <w:rsid w:val="00686293"/>
    <w:rsid w:val="006868C4"/>
    <w:rsid w:val="00687118"/>
    <w:rsid w:val="00687C6A"/>
    <w:rsid w:val="00687CB9"/>
    <w:rsid w:val="00687E36"/>
    <w:rsid w:val="006907EE"/>
    <w:rsid w:val="0069086A"/>
    <w:rsid w:val="006908E9"/>
    <w:rsid w:val="00691A7A"/>
    <w:rsid w:val="0069245A"/>
    <w:rsid w:val="00692A2B"/>
    <w:rsid w:val="00692FBA"/>
    <w:rsid w:val="00693045"/>
    <w:rsid w:val="006933AF"/>
    <w:rsid w:val="00693D98"/>
    <w:rsid w:val="00693DB5"/>
    <w:rsid w:val="00693E08"/>
    <w:rsid w:val="00693F1D"/>
    <w:rsid w:val="00694723"/>
    <w:rsid w:val="006948C3"/>
    <w:rsid w:val="006958FC"/>
    <w:rsid w:val="00695B2C"/>
    <w:rsid w:val="00695BE0"/>
    <w:rsid w:val="00695CE4"/>
    <w:rsid w:val="00696291"/>
    <w:rsid w:val="00696D00"/>
    <w:rsid w:val="00696E7F"/>
    <w:rsid w:val="00697839"/>
    <w:rsid w:val="006A061C"/>
    <w:rsid w:val="006A0756"/>
    <w:rsid w:val="006A132F"/>
    <w:rsid w:val="006A17DB"/>
    <w:rsid w:val="006A17DF"/>
    <w:rsid w:val="006A232A"/>
    <w:rsid w:val="006A25D6"/>
    <w:rsid w:val="006A28DD"/>
    <w:rsid w:val="006A3674"/>
    <w:rsid w:val="006A36DB"/>
    <w:rsid w:val="006A3B8F"/>
    <w:rsid w:val="006A3BB2"/>
    <w:rsid w:val="006A3F30"/>
    <w:rsid w:val="006A4168"/>
    <w:rsid w:val="006A4204"/>
    <w:rsid w:val="006A4453"/>
    <w:rsid w:val="006A4A84"/>
    <w:rsid w:val="006A4AB4"/>
    <w:rsid w:val="006A5259"/>
    <w:rsid w:val="006A5BFD"/>
    <w:rsid w:val="006A7CCE"/>
    <w:rsid w:val="006A7D3A"/>
    <w:rsid w:val="006B003E"/>
    <w:rsid w:val="006B0084"/>
    <w:rsid w:val="006B059D"/>
    <w:rsid w:val="006B06C5"/>
    <w:rsid w:val="006B0994"/>
    <w:rsid w:val="006B0F42"/>
    <w:rsid w:val="006B185A"/>
    <w:rsid w:val="006B19DC"/>
    <w:rsid w:val="006B20D2"/>
    <w:rsid w:val="006B2438"/>
    <w:rsid w:val="006B2648"/>
    <w:rsid w:val="006B26D0"/>
    <w:rsid w:val="006B2771"/>
    <w:rsid w:val="006B2843"/>
    <w:rsid w:val="006B2DA8"/>
    <w:rsid w:val="006B32B5"/>
    <w:rsid w:val="006B3D96"/>
    <w:rsid w:val="006B3EA8"/>
    <w:rsid w:val="006B473C"/>
    <w:rsid w:val="006B47CF"/>
    <w:rsid w:val="006B50BF"/>
    <w:rsid w:val="006B519A"/>
    <w:rsid w:val="006B5793"/>
    <w:rsid w:val="006B585A"/>
    <w:rsid w:val="006B59CB"/>
    <w:rsid w:val="006B5C94"/>
    <w:rsid w:val="006B5CC7"/>
    <w:rsid w:val="006B5FA4"/>
    <w:rsid w:val="006B6F81"/>
    <w:rsid w:val="006B707A"/>
    <w:rsid w:val="006B767F"/>
    <w:rsid w:val="006C0596"/>
    <w:rsid w:val="006C09F9"/>
    <w:rsid w:val="006C0A75"/>
    <w:rsid w:val="006C0D22"/>
    <w:rsid w:val="006C136E"/>
    <w:rsid w:val="006C189E"/>
    <w:rsid w:val="006C19FD"/>
    <w:rsid w:val="006C1B47"/>
    <w:rsid w:val="006C1E1D"/>
    <w:rsid w:val="006C248D"/>
    <w:rsid w:val="006C422A"/>
    <w:rsid w:val="006C44C9"/>
    <w:rsid w:val="006C4A6B"/>
    <w:rsid w:val="006C54AC"/>
    <w:rsid w:val="006C5ACE"/>
    <w:rsid w:val="006C679D"/>
    <w:rsid w:val="006C689C"/>
    <w:rsid w:val="006C78C2"/>
    <w:rsid w:val="006C7C79"/>
    <w:rsid w:val="006D0067"/>
    <w:rsid w:val="006D00E0"/>
    <w:rsid w:val="006D0123"/>
    <w:rsid w:val="006D012D"/>
    <w:rsid w:val="006D06C0"/>
    <w:rsid w:val="006D09A3"/>
    <w:rsid w:val="006D0C77"/>
    <w:rsid w:val="006D0CC3"/>
    <w:rsid w:val="006D14D1"/>
    <w:rsid w:val="006D18AA"/>
    <w:rsid w:val="006D226A"/>
    <w:rsid w:val="006D2295"/>
    <w:rsid w:val="006D2483"/>
    <w:rsid w:val="006D26F9"/>
    <w:rsid w:val="006D27D9"/>
    <w:rsid w:val="006D287E"/>
    <w:rsid w:val="006D2BA0"/>
    <w:rsid w:val="006D3685"/>
    <w:rsid w:val="006D370F"/>
    <w:rsid w:val="006D3A62"/>
    <w:rsid w:val="006D3D0A"/>
    <w:rsid w:val="006D3F2B"/>
    <w:rsid w:val="006D45BA"/>
    <w:rsid w:val="006D4B05"/>
    <w:rsid w:val="006D58C5"/>
    <w:rsid w:val="006D6454"/>
    <w:rsid w:val="006D68E5"/>
    <w:rsid w:val="006D6940"/>
    <w:rsid w:val="006D6C29"/>
    <w:rsid w:val="006D6DBC"/>
    <w:rsid w:val="006D6F1E"/>
    <w:rsid w:val="006D72BE"/>
    <w:rsid w:val="006D731A"/>
    <w:rsid w:val="006D76B5"/>
    <w:rsid w:val="006E0764"/>
    <w:rsid w:val="006E0E1A"/>
    <w:rsid w:val="006E123F"/>
    <w:rsid w:val="006E150B"/>
    <w:rsid w:val="006E28A6"/>
    <w:rsid w:val="006E290E"/>
    <w:rsid w:val="006E297A"/>
    <w:rsid w:val="006E2C55"/>
    <w:rsid w:val="006E2C9F"/>
    <w:rsid w:val="006E38A6"/>
    <w:rsid w:val="006E3B13"/>
    <w:rsid w:val="006E4158"/>
    <w:rsid w:val="006E42A4"/>
    <w:rsid w:val="006E4347"/>
    <w:rsid w:val="006E46B2"/>
    <w:rsid w:val="006E4DB8"/>
    <w:rsid w:val="006E4F7D"/>
    <w:rsid w:val="006E60C7"/>
    <w:rsid w:val="006E6CDF"/>
    <w:rsid w:val="006E748E"/>
    <w:rsid w:val="006E7670"/>
    <w:rsid w:val="006E78FE"/>
    <w:rsid w:val="006F0A88"/>
    <w:rsid w:val="006F0B77"/>
    <w:rsid w:val="006F12E1"/>
    <w:rsid w:val="006F17B4"/>
    <w:rsid w:val="006F1BA5"/>
    <w:rsid w:val="006F219E"/>
    <w:rsid w:val="006F26BE"/>
    <w:rsid w:val="006F2852"/>
    <w:rsid w:val="006F2CAC"/>
    <w:rsid w:val="006F2EB7"/>
    <w:rsid w:val="006F362E"/>
    <w:rsid w:val="006F3663"/>
    <w:rsid w:val="006F3864"/>
    <w:rsid w:val="006F3E5B"/>
    <w:rsid w:val="006F40F6"/>
    <w:rsid w:val="006F52E4"/>
    <w:rsid w:val="006F59DD"/>
    <w:rsid w:val="006F5A64"/>
    <w:rsid w:val="006F5C80"/>
    <w:rsid w:val="006F60E6"/>
    <w:rsid w:val="006F62F1"/>
    <w:rsid w:val="006F660E"/>
    <w:rsid w:val="006F6BCF"/>
    <w:rsid w:val="006F6E6A"/>
    <w:rsid w:val="006F6F09"/>
    <w:rsid w:val="006F714B"/>
    <w:rsid w:val="006F724D"/>
    <w:rsid w:val="006F7C96"/>
    <w:rsid w:val="006F7EA8"/>
    <w:rsid w:val="007001E3"/>
    <w:rsid w:val="00700CC2"/>
    <w:rsid w:val="0070125E"/>
    <w:rsid w:val="007015E8"/>
    <w:rsid w:val="00702017"/>
    <w:rsid w:val="007026E9"/>
    <w:rsid w:val="0070289A"/>
    <w:rsid w:val="00702BC7"/>
    <w:rsid w:val="00702D07"/>
    <w:rsid w:val="007030E7"/>
    <w:rsid w:val="00703802"/>
    <w:rsid w:val="00703C0A"/>
    <w:rsid w:val="00704461"/>
    <w:rsid w:val="00704474"/>
    <w:rsid w:val="007054A6"/>
    <w:rsid w:val="00705970"/>
    <w:rsid w:val="007066C1"/>
    <w:rsid w:val="00706866"/>
    <w:rsid w:val="00706937"/>
    <w:rsid w:val="00706D9A"/>
    <w:rsid w:val="00706DCC"/>
    <w:rsid w:val="00710593"/>
    <w:rsid w:val="007106C1"/>
    <w:rsid w:val="00710B46"/>
    <w:rsid w:val="00710E8D"/>
    <w:rsid w:val="0071119E"/>
    <w:rsid w:val="007111B0"/>
    <w:rsid w:val="007117CE"/>
    <w:rsid w:val="007122D6"/>
    <w:rsid w:val="00712483"/>
    <w:rsid w:val="0071296F"/>
    <w:rsid w:val="0071317E"/>
    <w:rsid w:val="00713592"/>
    <w:rsid w:val="00713759"/>
    <w:rsid w:val="007144A4"/>
    <w:rsid w:val="007148FC"/>
    <w:rsid w:val="007149CE"/>
    <w:rsid w:val="00714A4F"/>
    <w:rsid w:val="00714D66"/>
    <w:rsid w:val="007155CC"/>
    <w:rsid w:val="00715789"/>
    <w:rsid w:val="00716547"/>
    <w:rsid w:val="00717156"/>
    <w:rsid w:val="007177B9"/>
    <w:rsid w:val="00717935"/>
    <w:rsid w:val="00717BAD"/>
    <w:rsid w:val="00720033"/>
    <w:rsid w:val="007200B5"/>
    <w:rsid w:val="007200FA"/>
    <w:rsid w:val="00720B19"/>
    <w:rsid w:val="00720B1D"/>
    <w:rsid w:val="00720E07"/>
    <w:rsid w:val="007211C6"/>
    <w:rsid w:val="007216B1"/>
    <w:rsid w:val="00721A0B"/>
    <w:rsid w:val="00721C06"/>
    <w:rsid w:val="00722051"/>
    <w:rsid w:val="007220CD"/>
    <w:rsid w:val="007226CB"/>
    <w:rsid w:val="00722D80"/>
    <w:rsid w:val="00722E02"/>
    <w:rsid w:val="00723173"/>
    <w:rsid w:val="0072322F"/>
    <w:rsid w:val="00723289"/>
    <w:rsid w:val="007240EE"/>
    <w:rsid w:val="00724E74"/>
    <w:rsid w:val="007251B9"/>
    <w:rsid w:val="00725261"/>
    <w:rsid w:val="007255F2"/>
    <w:rsid w:val="007256BF"/>
    <w:rsid w:val="00725875"/>
    <w:rsid w:val="00725937"/>
    <w:rsid w:val="00725AA8"/>
    <w:rsid w:val="00725D90"/>
    <w:rsid w:val="00726195"/>
    <w:rsid w:val="007262DA"/>
    <w:rsid w:val="0072692F"/>
    <w:rsid w:val="007271C2"/>
    <w:rsid w:val="0072767F"/>
    <w:rsid w:val="00727A52"/>
    <w:rsid w:val="00727D25"/>
    <w:rsid w:val="00727E04"/>
    <w:rsid w:val="00727F46"/>
    <w:rsid w:val="007301C4"/>
    <w:rsid w:val="0073059D"/>
    <w:rsid w:val="0073121F"/>
    <w:rsid w:val="00731279"/>
    <w:rsid w:val="0073152E"/>
    <w:rsid w:val="0073185B"/>
    <w:rsid w:val="00731983"/>
    <w:rsid w:val="00731AFF"/>
    <w:rsid w:val="00731B83"/>
    <w:rsid w:val="00731BCE"/>
    <w:rsid w:val="00731E57"/>
    <w:rsid w:val="0073216C"/>
    <w:rsid w:val="007324DA"/>
    <w:rsid w:val="00732C02"/>
    <w:rsid w:val="00732E39"/>
    <w:rsid w:val="00732EB8"/>
    <w:rsid w:val="007330F2"/>
    <w:rsid w:val="007333A2"/>
    <w:rsid w:val="0073355F"/>
    <w:rsid w:val="00733BC7"/>
    <w:rsid w:val="007340C7"/>
    <w:rsid w:val="007346B4"/>
    <w:rsid w:val="00734772"/>
    <w:rsid w:val="007347FC"/>
    <w:rsid w:val="00734C88"/>
    <w:rsid w:val="00734CAE"/>
    <w:rsid w:val="0073504A"/>
    <w:rsid w:val="00735172"/>
    <w:rsid w:val="007351C3"/>
    <w:rsid w:val="00735952"/>
    <w:rsid w:val="00735A2F"/>
    <w:rsid w:val="00736040"/>
    <w:rsid w:val="00736493"/>
    <w:rsid w:val="00736898"/>
    <w:rsid w:val="007368DC"/>
    <w:rsid w:val="00736B45"/>
    <w:rsid w:val="00736B53"/>
    <w:rsid w:val="00736DB2"/>
    <w:rsid w:val="007371D6"/>
    <w:rsid w:val="007374ED"/>
    <w:rsid w:val="00740540"/>
    <w:rsid w:val="00740C7D"/>
    <w:rsid w:val="00741B64"/>
    <w:rsid w:val="00742148"/>
    <w:rsid w:val="00742296"/>
    <w:rsid w:val="007425B5"/>
    <w:rsid w:val="00742BE8"/>
    <w:rsid w:val="0074323E"/>
    <w:rsid w:val="007433FD"/>
    <w:rsid w:val="00743449"/>
    <w:rsid w:val="00744938"/>
    <w:rsid w:val="00744B82"/>
    <w:rsid w:val="00744FE8"/>
    <w:rsid w:val="007450EB"/>
    <w:rsid w:val="00745305"/>
    <w:rsid w:val="007453F9"/>
    <w:rsid w:val="00745621"/>
    <w:rsid w:val="00745D13"/>
    <w:rsid w:val="00746C19"/>
    <w:rsid w:val="00747161"/>
    <w:rsid w:val="007471FD"/>
    <w:rsid w:val="0074780C"/>
    <w:rsid w:val="007503AA"/>
    <w:rsid w:val="00750706"/>
    <w:rsid w:val="0075083B"/>
    <w:rsid w:val="00750A3E"/>
    <w:rsid w:val="00750F45"/>
    <w:rsid w:val="00751295"/>
    <w:rsid w:val="007517CE"/>
    <w:rsid w:val="007519EA"/>
    <w:rsid w:val="00751D23"/>
    <w:rsid w:val="0075202B"/>
    <w:rsid w:val="00752B09"/>
    <w:rsid w:val="00753757"/>
    <w:rsid w:val="00753CCD"/>
    <w:rsid w:val="00753EBE"/>
    <w:rsid w:val="00755A10"/>
    <w:rsid w:val="00755E66"/>
    <w:rsid w:val="00756143"/>
    <w:rsid w:val="0075743A"/>
    <w:rsid w:val="00760332"/>
    <w:rsid w:val="00760920"/>
    <w:rsid w:val="007609A6"/>
    <w:rsid w:val="007609C5"/>
    <w:rsid w:val="00760C20"/>
    <w:rsid w:val="00760E5A"/>
    <w:rsid w:val="00761370"/>
    <w:rsid w:val="0076153E"/>
    <w:rsid w:val="007616F7"/>
    <w:rsid w:val="0076170E"/>
    <w:rsid w:val="00761E43"/>
    <w:rsid w:val="00761F4A"/>
    <w:rsid w:val="00761FAF"/>
    <w:rsid w:val="0076206E"/>
    <w:rsid w:val="00762816"/>
    <w:rsid w:val="00762CAB"/>
    <w:rsid w:val="0076319F"/>
    <w:rsid w:val="007636F9"/>
    <w:rsid w:val="0076376F"/>
    <w:rsid w:val="00763790"/>
    <w:rsid w:val="00764CA5"/>
    <w:rsid w:val="00764FBF"/>
    <w:rsid w:val="0076524E"/>
    <w:rsid w:val="00765EBB"/>
    <w:rsid w:val="00766E85"/>
    <w:rsid w:val="007672C5"/>
    <w:rsid w:val="007678C6"/>
    <w:rsid w:val="00767DC8"/>
    <w:rsid w:val="00770013"/>
    <w:rsid w:val="0077024F"/>
    <w:rsid w:val="007703A5"/>
    <w:rsid w:val="007709BC"/>
    <w:rsid w:val="00770C35"/>
    <w:rsid w:val="00770E85"/>
    <w:rsid w:val="007715D9"/>
    <w:rsid w:val="00771622"/>
    <w:rsid w:val="0077176C"/>
    <w:rsid w:val="00771F5A"/>
    <w:rsid w:val="00772F39"/>
    <w:rsid w:val="00773CFB"/>
    <w:rsid w:val="0077411A"/>
    <w:rsid w:val="00774ACB"/>
    <w:rsid w:val="0077540C"/>
    <w:rsid w:val="00775707"/>
    <w:rsid w:val="00775E18"/>
    <w:rsid w:val="00775EC8"/>
    <w:rsid w:val="007766F9"/>
    <w:rsid w:val="00776B99"/>
    <w:rsid w:val="00776CCA"/>
    <w:rsid w:val="00776E69"/>
    <w:rsid w:val="007777C6"/>
    <w:rsid w:val="007800A0"/>
    <w:rsid w:val="00780129"/>
    <w:rsid w:val="007804B3"/>
    <w:rsid w:val="0078057C"/>
    <w:rsid w:val="0078068F"/>
    <w:rsid w:val="00780B16"/>
    <w:rsid w:val="00780E68"/>
    <w:rsid w:val="00781059"/>
    <w:rsid w:val="007810D2"/>
    <w:rsid w:val="0078227F"/>
    <w:rsid w:val="00782299"/>
    <w:rsid w:val="00782968"/>
    <w:rsid w:val="00782A7D"/>
    <w:rsid w:val="00782AED"/>
    <w:rsid w:val="00782DC2"/>
    <w:rsid w:val="00782F62"/>
    <w:rsid w:val="00783275"/>
    <w:rsid w:val="0078358D"/>
    <w:rsid w:val="007836C7"/>
    <w:rsid w:val="0078376B"/>
    <w:rsid w:val="0078393D"/>
    <w:rsid w:val="00783DE2"/>
    <w:rsid w:val="007844C4"/>
    <w:rsid w:val="007848CF"/>
    <w:rsid w:val="00784BA1"/>
    <w:rsid w:val="00784EEE"/>
    <w:rsid w:val="00784F18"/>
    <w:rsid w:val="00785777"/>
    <w:rsid w:val="00785B9B"/>
    <w:rsid w:val="007863DD"/>
    <w:rsid w:val="00786769"/>
    <w:rsid w:val="00786C95"/>
    <w:rsid w:val="00787072"/>
    <w:rsid w:val="007874A5"/>
    <w:rsid w:val="00787708"/>
    <w:rsid w:val="00787718"/>
    <w:rsid w:val="00787B36"/>
    <w:rsid w:val="00787CC2"/>
    <w:rsid w:val="0079042F"/>
    <w:rsid w:val="007905B7"/>
    <w:rsid w:val="00790984"/>
    <w:rsid w:val="00790E2F"/>
    <w:rsid w:val="00791528"/>
    <w:rsid w:val="007915EB"/>
    <w:rsid w:val="007916A3"/>
    <w:rsid w:val="00791CD6"/>
    <w:rsid w:val="007920DA"/>
    <w:rsid w:val="007927F3"/>
    <w:rsid w:val="00792EE5"/>
    <w:rsid w:val="007934D6"/>
    <w:rsid w:val="0079352B"/>
    <w:rsid w:val="00793B03"/>
    <w:rsid w:val="00794722"/>
    <w:rsid w:val="00794911"/>
    <w:rsid w:val="00794BAA"/>
    <w:rsid w:val="00795E9C"/>
    <w:rsid w:val="007966B4"/>
    <w:rsid w:val="00796974"/>
    <w:rsid w:val="007969CC"/>
    <w:rsid w:val="007970D4"/>
    <w:rsid w:val="0079713F"/>
    <w:rsid w:val="007972DD"/>
    <w:rsid w:val="0079753B"/>
    <w:rsid w:val="0079756A"/>
    <w:rsid w:val="007A076A"/>
    <w:rsid w:val="007A0E80"/>
    <w:rsid w:val="007A1226"/>
    <w:rsid w:val="007A128C"/>
    <w:rsid w:val="007A14D4"/>
    <w:rsid w:val="007A156A"/>
    <w:rsid w:val="007A1A4D"/>
    <w:rsid w:val="007A1C20"/>
    <w:rsid w:val="007A1D59"/>
    <w:rsid w:val="007A1D64"/>
    <w:rsid w:val="007A1DED"/>
    <w:rsid w:val="007A4223"/>
    <w:rsid w:val="007A46F0"/>
    <w:rsid w:val="007A4930"/>
    <w:rsid w:val="007A4C1E"/>
    <w:rsid w:val="007A518A"/>
    <w:rsid w:val="007A55B4"/>
    <w:rsid w:val="007A64F7"/>
    <w:rsid w:val="007A6C47"/>
    <w:rsid w:val="007A6CDD"/>
    <w:rsid w:val="007A781E"/>
    <w:rsid w:val="007A7849"/>
    <w:rsid w:val="007A7877"/>
    <w:rsid w:val="007A7ABB"/>
    <w:rsid w:val="007B0E99"/>
    <w:rsid w:val="007B1107"/>
    <w:rsid w:val="007B11AB"/>
    <w:rsid w:val="007B11C1"/>
    <w:rsid w:val="007B1608"/>
    <w:rsid w:val="007B1740"/>
    <w:rsid w:val="007B17DA"/>
    <w:rsid w:val="007B207C"/>
    <w:rsid w:val="007B2223"/>
    <w:rsid w:val="007B2701"/>
    <w:rsid w:val="007B28C6"/>
    <w:rsid w:val="007B295C"/>
    <w:rsid w:val="007B2C97"/>
    <w:rsid w:val="007B2F18"/>
    <w:rsid w:val="007B3019"/>
    <w:rsid w:val="007B3472"/>
    <w:rsid w:val="007B4696"/>
    <w:rsid w:val="007B4C73"/>
    <w:rsid w:val="007B5799"/>
    <w:rsid w:val="007B5934"/>
    <w:rsid w:val="007B6603"/>
    <w:rsid w:val="007B67A2"/>
    <w:rsid w:val="007B6BB9"/>
    <w:rsid w:val="007B7313"/>
    <w:rsid w:val="007B79C8"/>
    <w:rsid w:val="007B7A11"/>
    <w:rsid w:val="007C0845"/>
    <w:rsid w:val="007C0AB0"/>
    <w:rsid w:val="007C0BD5"/>
    <w:rsid w:val="007C12AF"/>
    <w:rsid w:val="007C1385"/>
    <w:rsid w:val="007C1601"/>
    <w:rsid w:val="007C1694"/>
    <w:rsid w:val="007C1700"/>
    <w:rsid w:val="007C20E5"/>
    <w:rsid w:val="007C264D"/>
    <w:rsid w:val="007C2A2A"/>
    <w:rsid w:val="007C3077"/>
    <w:rsid w:val="007C333B"/>
    <w:rsid w:val="007C34F5"/>
    <w:rsid w:val="007C3FFD"/>
    <w:rsid w:val="007C46BA"/>
    <w:rsid w:val="007C48AB"/>
    <w:rsid w:val="007C4FD9"/>
    <w:rsid w:val="007C5103"/>
    <w:rsid w:val="007C58A7"/>
    <w:rsid w:val="007C5AFB"/>
    <w:rsid w:val="007C5CCC"/>
    <w:rsid w:val="007C5E92"/>
    <w:rsid w:val="007C6386"/>
    <w:rsid w:val="007C657E"/>
    <w:rsid w:val="007C68EF"/>
    <w:rsid w:val="007C71FC"/>
    <w:rsid w:val="007C7265"/>
    <w:rsid w:val="007C7535"/>
    <w:rsid w:val="007C775F"/>
    <w:rsid w:val="007D084F"/>
    <w:rsid w:val="007D164C"/>
    <w:rsid w:val="007D188D"/>
    <w:rsid w:val="007D1ED9"/>
    <w:rsid w:val="007D2D05"/>
    <w:rsid w:val="007D37C8"/>
    <w:rsid w:val="007D3B62"/>
    <w:rsid w:val="007D3FF5"/>
    <w:rsid w:val="007D4066"/>
    <w:rsid w:val="007D465B"/>
    <w:rsid w:val="007D473E"/>
    <w:rsid w:val="007D4922"/>
    <w:rsid w:val="007D49E0"/>
    <w:rsid w:val="007D4A93"/>
    <w:rsid w:val="007D4E68"/>
    <w:rsid w:val="007D50CA"/>
    <w:rsid w:val="007D51A6"/>
    <w:rsid w:val="007D53F2"/>
    <w:rsid w:val="007D56C0"/>
    <w:rsid w:val="007D59FC"/>
    <w:rsid w:val="007D6483"/>
    <w:rsid w:val="007D6A2E"/>
    <w:rsid w:val="007D6BF1"/>
    <w:rsid w:val="007D6E0F"/>
    <w:rsid w:val="007D70BC"/>
    <w:rsid w:val="007D713E"/>
    <w:rsid w:val="007E01A8"/>
    <w:rsid w:val="007E0426"/>
    <w:rsid w:val="007E0511"/>
    <w:rsid w:val="007E090C"/>
    <w:rsid w:val="007E0EAC"/>
    <w:rsid w:val="007E10D8"/>
    <w:rsid w:val="007E13ED"/>
    <w:rsid w:val="007E17FE"/>
    <w:rsid w:val="007E2240"/>
    <w:rsid w:val="007E2A31"/>
    <w:rsid w:val="007E32B3"/>
    <w:rsid w:val="007E33BF"/>
    <w:rsid w:val="007E3D99"/>
    <w:rsid w:val="007E3F18"/>
    <w:rsid w:val="007E3F31"/>
    <w:rsid w:val="007E43F1"/>
    <w:rsid w:val="007E5498"/>
    <w:rsid w:val="007E58D9"/>
    <w:rsid w:val="007E5997"/>
    <w:rsid w:val="007E5A6C"/>
    <w:rsid w:val="007E5BF7"/>
    <w:rsid w:val="007E5FF7"/>
    <w:rsid w:val="007E65D5"/>
    <w:rsid w:val="007E68EF"/>
    <w:rsid w:val="007E7004"/>
    <w:rsid w:val="007E732F"/>
    <w:rsid w:val="007E797F"/>
    <w:rsid w:val="007E7BBD"/>
    <w:rsid w:val="007E7D94"/>
    <w:rsid w:val="007E7E58"/>
    <w:rsid w:val="007F044B"/>
    <w:rsid w:val="007F04A0"/>
    <w:rsid w:val="007F05DF"/>
    <w:rsid w:val="007F0B92"/>
    <w:rsid w:val="007F0DE8"/>
    <w:rsid w:val="007F1115"/>
    <w:rsid w:val="007F14B5"/>
    <w:rsid w:val="007F1970"/>
    <w:rsid w:val="007F1C28"/>
    <w:rsid w:val="007F1CCD"/>
    <w:rsid w:val="007F1EE8"/>
    <w:rsid w:val="007F2EA0"/>
    <w:rsid w:val="007F30AD"/>
    <w:rsid w:val="007F3250"/>
    <w:rsid w:val="007F3443"/>
    <w:rsid w:val="007F36EF"/>
    <w:rsid w:val="007F4052"/>
    <w:rsid w:val="007F50F4"/>
    <w:rsid w:val="007F568C"/>
    <w:rsid w:val="007F62DF"/>
    <w:rsid w:val="007F6405"/>
    <w:rsid w:val="007F6501"/>
    <w:rsid w:val="007F6688"/>
    <w:rsid w:val="007F6A79"/>
    <w:rsid w:val="007F6D30"/>
    <w:rsid w:val="007F782D"/>
    <w:rsid w:val="007F7F73"/>
    <w:rsid w:val="008002C4"/>
    <w:rsid w:val="00800485"/>
    <w:rsid w:val="00800DF7"/>
    <w:rsid w:val="00800EC0"/>
    <w:rsid w:val="008015DB"/>
    <w:rsid w:val="00801F0C"/>
    <w:rsid w:val="00802186"/>
    <w:rsid w:val="008035BA"/>
    <w:rsid w:val="00803772"/>
    <w:rsid w:val="00804285"/>
    <w:rsid w:val="00804D00"/>
    <w:rsid w:val="00804D26"/>
    <w:rsid w:val="00804E8A"/>
    <w:rsid w:val="00804E9B"/>
    <w:rsid w:val="008063AF"/>
    <w:rsid w:val="0080727B"/>
    <w:rsid w:val="00807E3F"/>
    <w:rsid w:val="00807F51"/>
    <w:rsid w:val="00807FD9"/>
    <w:rsid w:val="008108F3"/>
    <w:rsid w:val="00810F45"/>
    <w:rsid w:val="0081185E"/>
    <w:rsid w:val="00811BB2"/>
    <w:rsid w:val="00812A75"/>
    <w:rsid w:val="008132A8"/>
    <w:rsid w:val="008132CF"/>
    <w:rsid w:val="00813745"/>
    <w:rsid w:val="00813DF8"/>
    <w:rsid w:val="008143D3"/>
    <w:rsid w:val="0081443F"/>
    <w:rsid w:val="00815073"/>
    <w:rsid w:val="008157E1"/>
    <w:rsid w:val="0081604F"/>
    <w:rsid w:val="008163FF"/>
    <w:rsid w:val="00816A37"/>
    <w:rsid w:val="00816A4E"/>
    <w:rsid w:val="00816CD8"/>
    <w:rsid w:val="00816F8C"/>
    <w:rsid w:val="008178E6"/>
    <w:rsid w:val="00817A19"/>
    <w:rsid w:val="00817C2B"/>
    <w:rsid w:val="00820723"/>
    <w:rsid w:val="00820B48"/>
    <w:rsid w:val="00820C41"/>
    <w:rsid w:val="00821A63"/>
    <w:rsid w:val="00823170"/>
    <w:rsid w:val="008238C7"/>
    <w:rsid w:val="00823D4C"/>
    <w:rsid w:val="00824033"/>
    <w:rsid w:val="008240AC"/>
    <w:rsid w:val="00824113"/>
    <w:rsid w:val="00824E0D"/>
    <w:rsid w:val="00825759"/>
    <w:rsid w:val="00825AE6"/>
    <w:rsid w:val="00825E72"/>
    <w:rsid w:val="008268EC"/>
    <w:rsid w:val="008269EA"/>
    <w:rsid w:val="008276CD"/>
    <w:rsid w:val="00827AC2"/>
    <w:rsid w:val="00827DE7"/>
    <w:rsid w:val="008301A2"/>
    <w:rsid w:val="0083077B"/>
    <w:rsid w:val="008307D4"/>
    <w:rsid w:val="00830CB3"/>
    <w:rsid w:val="00830F98"/>
    <w:rsid w:val="008319F9"/>
    <w:rsid w:val="008321D0"/>
    <w:rsid w:val="008323A6"/>
    <w:rsid w:val="00832685"/>
    <w:rsid w:val="00832694"/>
    <w:rsid w:val="008326A3"/>
    <w:rsid w:val="008328F1"/>
    <w:rsid w:val="008332C7"/>
    <w:rsid w:val="008333B8"/>
    <w:rsid w:val="00833F9A"/>
    <w:rsid w:val="00834109"/>
    <w:rsid w:val="00834DBE"/>
    <w:rsid w:val="00835F7A"/>
    <w:rsid w:val="00836007"/>
    <w:rsid w:val="00836033"/>
    <w:rsid w:val="00836349"/>
    <w:rsid w:val="00836380"/>
    <w:rsid w:val="00836DC1"/>
    <w:rsid w:val="00836F18"/>
    <w:rsid w:val="00836F4C"/>
    <w:rsid w:val="0083723B"/>
    <w:rsid w:val="0083749E"/>
    <w:rsid w:val="00837F1C"/>
    <w:rsid w:val="008406F3"/>
    <w:rsid w:val="00840919"/>
    <w:rsid w:val="0084091D"/>
    <w:rsid w:val="00840EB9"/>
    <w:rsid w:val="008410B3"/>
    <w:rsid w:val="008415B5"/>
    <w:rsid w:val="00841815"/>
    <w:rsid w:val="00842180"/>
    <w:rsid w:val="008421DB"/>
    <w:rsid w:val="00843562"/>
    <w:rsid w:val="0084399B"/>
    <w:rsid w:val="00843B63"/>
    <w:rsid w:val="00843D95"/>
    <w:rsid w:val="00844864"/>
    <w:rsid w:val="00844AA3"/>
    <w:rsid w:val="00844BAD"/>
    <w:rsid w:val="00844E11"/>
    <w:rsid w:val="00845113"/>
    <w:rsid w:val="0084578F"/>
    <w:rsid w:val="0084592B"/>
    <w:rsid w:val="0084598F"/>
    <w:rsid w:val="00846C6B"/>
    <w:rsid w:val="00846FA3"/>
    <w:rsid w:val="0084746F"/>
    <w:rsid w:val="00847585"/>
    <w:rsid w:val="00850670"/>
    <w:rsid w:val="00850B63"/>
    <w:rsid w:val="00850B87"/>
    <w:rsid w:val="00850C36"/>
    <w:rsid w:val="008514ED"/>
    <w:rsid w:val="00851577"/>
    <w:rsid w:val="0085173E"/>
    <w:rsid w:val="00851B59"/>
    <w:rsid w:val="00852679"/>
    <w:rsid w:val="00852849"/>
    <w:rsid w:val="00852FAA"/>
    <w:rsid w:val="0085358C"/>
    <w:rsid w:val="00853A55"/>
    <w:rsid w:val="008542D8"/>
    <w:rsid w:val="008542DA"/>
    <w:rsid w:val="0085465F"/>
    <w:rsid w:val="00854751"/>
    <w:rsid w:val="00854783"/>
    <w:rsid w:val="0085496B"/>
    <w:rsid w:val="008555E6"/>
    <w:rsid w:val="008567A9"/>
    <w:rsid w:val="008568E0"/>
    <w:rsid w:val="00857170"/>
    <w:rsid w:val="00857578"/>
    <w:rsid w:val="00857661"/>
    <w:rsid w:val="008578D1"/>
    <w:rsid w:val="00857FDE"/>
    <w:rsid w:val="00860052"/>
    <w:rsid w:val="008600F3"/>
    <w:rsid w:val="008602DE"/>
    <w:rsid w:val="00860786"/>
    <w:rsid w:val="00860BCD"/>
    <w:rsid w:val="008610D3"/>
    <w:rsid w:val="00861156"/>
    <w:rsid w:val="00861B93"/>
    <w:rsid w:val="00861F10"/>
    <w:rsid w:val="00862227"/>
    <w:rsid w:val="008623F5"/>
    <w:rsid w:val="008626E4"/>
    <w:rsid w:val="008628BB"/>
    <w:rsid w:val="008634CB"/>
    <w:rsid w:val="008638FD"/>
    <w:rsid w:val="008651A3"/>
    <w:rsid w:val="0086541B"/>
    <w:rsid w:val="00865883"/>
    <w:rsid w:val="00865C02"/>
    <w:rsid w:val="0086660E"/>
    <w:rsid w:val="0086671D"/>
    <w:rsid w:val="00866799"/>
    <w:rsid w:val="00866DB1"/>
    <w:rsid w:val="00866E32"/>
    <w:rsid w:val="008674E6"/>
    <w:rsid w:val="00867700"/>
    <w:rsid w:val="00867BCA"/>
    <w:rsid w:val="00867D0C"/>
    <w:rsid w:val="008708EE"/>
    <w:rsid w:val="00870B38"/>
    <w:rsid w:val="00870D76"/>
    <w:rsid w:val="008715CB"/>
    <w:rsid w:val="0087167D"/>
    <w:rsid w:val="00871F6F"/>
    <w:rsid w:val="00872396"/>
    <w:rsid w:val="008725BE"/>
    <w:rsid w:val="008726C4"/>
    <w:rsid w:val="0087300D"/>
    <w:rsid w:val="0087301F"/>
    <w:rsid w:val="00873156"/>
    <w:rsid w:val="008732BE"/>
    <w:rsid w:val="0087358A"/>
    <w:rsid w:val="00873A2B"/>
    <w:rsid w:val="00873C45"/>
    <w:rsid w:val="00873D4F"/>
    <w:rsid w:val="008743A7"/>
    <w:rsid w:val="00874654"/>
    <w:rsid w:val="00875C05"/>
    <w:rsid w:val="00875D42"/>
    <w:rsid w:val="00875E07"/>
    <w:rsid w:val="00875ED6"/>
    <w:rsid w:val="00876652"/>
    <w:rsid w:val="008766ED"/>
    <w:rsid w:val="00876E23"/>
    <w:rsid w:val="00876EFA"/>
    <w:rsid w:val="00877C94"/>
    <w:rsid w:val="00880006"/>
    <w:rsid w:val="00880607"/>
    <w:rsid w:val="00880682"/>
    <w:rsid w:val="00880E2E"/>
    <w:rsid w:val="0088188C"/>
    <w:rsid w:val="00881B27"/>
    <w:rsid w:val="0088264F"/>
    <w:rsid w:val="008826DD"/>
    <w:rsid w:val="00882C0F"/>
    <w:rsid w:val="00882CAD"/>
    <w:rsid w:val="00882EF9"/>
    <w:rsid w:val="008832B7"/>
    <w:rsid w:val="0088369E"/>
    <w:rsid w:val="0088383D"/>
    <w:rsid w:val="00883972"/>
    <w:rsid w:val="00883C1E"/>
    <w:rsid w:val="00884077"/>
    <w:rsid w:val="0088465F"/>
    <w:rsid w:val="00885263"/>
    <w:rsid w:val="008855B8"/>
    <w:rsid w:val="00885EEC"/>
    <w:rsid w:val="00885F6D"/>
    <w:rsid w:val="0088657C"/>
    <w:rsid w:val="00886D78"/>
    <w:rsid w:val="00886F7A"/>
    <w:rsid w:val="0088796C"/>
    <w:rsid w:val="008904D9"/>
    <w:rsid w:val="008905D0"/>
    <w:rsid w:val="00890748"/>
    <w:rsid w:val="00890FA2"/>
    <w:rsid w:val="00891C75"/>
    <w:rsid w:val="00891DA5"/>
    <w:rsid w:val="00891EFE"/>
    <w:rsid w:val="00892120"/>
    <w:rsid w:val="0089249F"/>
    <w:rsid w:val="00892547"/>
    <w:rsid w:val="008925A9"/>
    <w:rsid w:val="00892AE2"/>
    <w:rsid w:val="00892C15"/>
    <w:rsid w:val="00892C52"/>
    <w:rsid w:val="00892F1D"/>
    <w:rsid w:val="00892F71"/>
    <w:rsid w:val="00893016"/>
    <w:rsid w:val="008935A1"/>
    <w:rsid w:val="00893635"/>
    <w:rsid w:val="008936C5"/>
    <w:rsid w:val="00893A32"/>
    <w:rsid w:val="00893B03"/>
    <w:rsid w:val="00893C3D"/>
    <w:rsid w:val="00894098"/>
    <w:rsid w:val="008940A2"/>
    <w:rsid w:val="00894164"/>
    <w:rsid w:val="0089510B"/>
    <w:rsid w:val="0089520D"/>
    <w:rsid w:val="0089526E"/>
    <w:rsid w:val="008957A5"/>
    <w:rsid w:val="00895B26"/>
    <w:rsid w:val="00895E30"/>
    <w:rsid w:val="00896355"/>
    <w:rsid w:val="008964E1"/>
    <w:rsid w:val="008969FE"/>
    <w:rsid w:val="00896D9B"/>
    <w:rsid w:val="008972BB"/>
    <w:rsid w:val="00897532"/>
    <w:rsid w:val="0089760A"/>
    <w:rsid w:val="008979EA"/>
    <w:rsid w:val="008A08A6"/>
    <w:rsid w:val="008A0D05"/>
    <w:rsid w:val="008A0E4A"/>
    <w:rsid w:val="008A0EE8"/>
    <w:rsid w:val="008A1953"/>
    <w:rsid w:val="008A1ADE"/>
    <w:rsid w:val="008A2627"/>
    <w:rsid w:val="008A27AB"/>
    <w:rsid w:val="008A35B9"/>
    <w:rsid w:val="008A3E34"/>
    <w:rsid w:val="008A415C"/>
    <w:rsid w:val="008A4495"/>
    <w:rsid w:val="008A493B"/>
    <w:rsid w:val="008A4D48"/>
    <w:rsid w:val="008A522D"/>
    <w:rsid w:val="008A5300"/>
    <w:rsid w:val="008A5E3E"/>
    <w:rsid w:val="008A629C"/>
    <w:rsid w:val="008A67E0"/>
    <w:rsid w:val="008A70F3"/>
    <w:rsid w:val="008A76CB"/>
    <w:rsid w:val="008A7CDB"/>
    <w:rsid w:val="008A7D5B"/>
    <w:rsid w:val="008A7FA9"/>
    <w:rsid w:val="008B0133"/>
    <w:rsid w:val="008B0759"/>
    <w:rsid w:val="008B12E2"/>
    <w:rsid w:val="008B168A"/>
    <w:rsid w:val="008B1AB3"/>
    <w:rsid w:val="008B2011"/>
    <w:rsid w:val="008B21FB"/>
    <w:rsid w:val="008B224B"/>
    <w:rsid w:val="008B26BD"/>
    <w:rsid w:val="008B275B"/>
    <w:rsid w:val="008B2866"/>
    <w:rsid w:val="008B2896"/>
    <w:rsid w:val="008B2BF7"/>
    <w:rsid w:val="008B30BD"/>
    <w:rsid w:val="008B3274"/>
    <w:rsid w:val="008B3EA1"/>
    <w:rsid w:val="008B4227"/>
    <w:rsid w:val="008B4449"/>
    <w:rsid w:val="008B459B"/>
    <w:rsid w:val="008B493F"/>
    <w:rsid w:val="008B4A3E"/>
    <w:rsid w:val="008B4AB0"/>
    <w:rsid w:val="008B4E67"/>
    <w:rsid w:val="008B5311"/>
    <w:rsid w:val="008B5785"/>
    <w:rsid w:val="008B578B"/>
    <w:rsid w:val="008B5A9E"/>
    <w:rsid w:val="008B5E99"/>
    <w:rsid w:val="008B6032"/>
    <w:rsid w:val="008B66EB"/>
    <w:rsid w:val="008B68A5"/>
    <w:rsid w:val="008B6941"/>
    <w:rsid w:val="008B77EE"/>
    <w:rsid w:val="008B7D2D"/>
    <w:rsid w:val="008B7F1B"/>
    <w:rsid w:val="008C0842"/>
    <w:rsid w:val="008C0D5D"/>
    <w:rsid w:val="008C1230"/>
    <w:rsid w:val="008C14F3"/>
    <w:rsid w:val="008C1BF9"/>
    <w:rsid w:val="008C22A4"/>
    <w:rsid w:val="008C26DC"/>
    <w:rsid w:val="008C29D4"/>
    <w:rsid w:val="008C39D5"/>
    <w:rsid w:val="008C3B9D"/>
    <w:rsid w:val="008C3D0C"/>
    <w:rsid w:val="008C4631"/>
    <w:rsid w:val="008C4813"/>
    <w:rsid w:val="008C4AC7"/>
    <w:rsid w:val="008C4FF2"/>
    <w:rsid w:val="008C56A9"/>
    <w:rsid w:val="008C5FE5"/>
    <w:rsid w:val="008C636B"/>
    <w:rsid w:val="008C7A49"/>
    <w:rsid w:val="008D0439"/>
    <w:rsid w:val="008D07B8"/>
    <w:rsid w:val="008D0D7C"/>
    <w:rsid w:val="008D1322"/>
    <w:rsid w:val="008D1E84"/>
    <w:rsid w:val="008D22C6"/>
    <w:rsid w:val="008D2D86"/>
    <w:rsid w:val="008D2D9D"/>
    <w:rsid w:val="008D2E57"/>
    <w:rsid w:val="008D395D"/>
    <w:rsid w:val="008D3D17"/>
    <w:rsid w:val="008D43E9"/>
    <w:rsid w:val="008D4D19"/>
    <w:rsid w:val="008D4EBA"/>
    <w:rsid w:val="008D5120"/>
    <w:rsid w:val="008D51C9"/>
    <w:rsid w:val="008D520D"/>
    <w:rsid w:val="008D53A7"/>
    <w:rsid w:val="008D5E0F"/>
    <w:rsid w:val="008D60CA"/>
    <w:rsid w:val="008D6779"/>
    <w:rsid w:val="008D69D1"/>
    <w:rsid w:val="008D7808"/>
    <w:rsid w:val="008D789A"/>
    <w:rsid w:val="008E0361"/>
    <w:rsid w:val="008E03E5"/>
    <w:rsid w:val="008E065F"/>
    <w:rsid w:val="008E0BAC"/>
    <w:rsid w:val="008E236B"/>
    <w:rsid w:val="008E2C79"/>
    <w:rsid w:val="008E2D17"/>
    <w:rsid w:val="008E3060"/>
    <w:rsid w:val="008E3693"/>
    <w:rsid w:val="008E36F4"/>
    <w:rsid w:val="008E3854"/>
    <w:rsid w:val="008E3B58"/>
    <w:rsid w:val="008E413C"/>
    <w:rsid w:val="008E41BF"/>
    <w:rsid w:val="008E4240"/>
    <w:rsid w:val="008E48B5"/>
    <w:rsid w:val="008E4F3B"/>
    <w:rsid w:val="008E5282"/>
    <w:rsid w:val="008E5547"/>
    <w:rsid w:val="008E566F"/>
    <w:rsid w:val="008E56BE"/>
    <w:rsid w:val="008E58F5"/>
    <w:rsid w:val="008E5A70"/>
    <w:rsid w:val="008E608C"/>
    <w:rsid w:val="008E6B96"/>
    <w:rsid w:val="008E6E7B"/>
    <w:rsid w:val="008F0151"/>
    <w:rsid w:val="008F03F1"/>
    <w:rsid w:val="008F0448"/>
    <w:rsid w:val="008F08B9"/>
    <w:rsid w:val="008F0962"/>
    <w:rsid w:val="008F0CC2"/>
    <w:rsid w:val="008F1119"/>
    <w:rsid w:val="008F1F80"/>
    <w:rsid w:val="008F2210"/>
    <w:rsid w:val="008F25A4"/>
    <w:rsid w:val="008F2DC5"/>
    <w:rsid w:val="008F2EFA"/>
    <w:rsid w:val="008F3B56"/>
    <w:rsid w:val="008F4374"/>
    <w:rsid w:val="008F446A"/>
    <w:rsid w:val="008F4731"/>
    <w:rsid w:val="008F4AC3"/>
    <w:rsid w:val="008F537E"/>
    <w:rsid w:val="008F58C5"/>
    <w:rsid w:val="008F5AB7"/>
    <w:rsid w:val="008F5D5C"/>
    <w:rsid w:val="008F6405"/>
    <w:rsid w:val="008F6850"/>
    <w:rsid w:val="008F6E6C"/>
    <w:rsid w:val="00900262"/>
    <w:rsid w:val="00900BED"/>
    <w:rsid w:val="0090189F"/>
    <w:rsid w:val="00901F51"/>
    <w:rsid w:val="0090210A"/>
    <w:rsid w:val="0090228E"/>
    <w:rsid w:val="00902F92"/>
    <w:rsid w:val="00903066"/>
    <w:rsid w:val="00903308"/>
    <w:rsid w:val="009039F9"/>
    <w:rsid w:val="00903A87"/>
    <w:rsid w:val="00903A8B"/>
    <w:rsid w:val="00903AD0"/>
    <w:rsid w:val="009041A9"/>
    <w:rsid w:val="009046E3"/>
    <w:rsid w:val="009048BC"/>
    <w:rsid w:val="00904F4F"/>
    <w:rsid w:val="00904FF2"/>
    <w:rsid w:val="00905C5B"/>
    <w:rsid w:val="00906AA8"/>
    <w:rsid w:val="009072C6"/>
    <w:rsid w:val="00907C92"/>
    <w:rsid w:val="00910054"/>
    <w:rsid w:val="0091086D"/>
    <w:rsid w:val="00910924"/>
    <w:rsid w:val="00910B72"/>
    <w:rsid w:val="009117CB"/>
    <w:rsid w:val="00911BEB"/>
    <w:rsid w:val="00911C9A"/>
    <w:rsid w:val="00911D13"/>
    <w:rsid w:val="00911F21"/>
    <w:rsid w:val="009124C2"/>
    <w:rsid w:val="009128D0"/>
    <w:rsid w:val="00912ADD"/>
    <w:rsid w:val="0091345B"/>
    <w:rsid w:val="0091357D"/>
    <w:rsid w:val="009136C2"/>
    <w:rsid w:val="009139B1"/>
    <w:rsid w:val="00913B13"/>
    <w:rsid w:val="00913E6B"/>
    <w:rsid w:val="00914C2F"/>
    <w:rsid w:val="00914D55"/>
    <w:rsid w:val="00916146"/>
    <w:rsid w:val="00916D65"/>
    <w:rsid w:val="00917EF8"/>
    <w:rsid w:val="00920B07"/>
    <w:rsid w:val="00920B22"/>
    <w:rsid w:val="00921488"/>
    <w:rsid w:val="009214CF"/>
    <w:rsid w:val="009216F0"/>
    <w:rsid w:val="00921945"/>
    <w:rsid w:val="00921952"/>
    <w:rsid w:val="0092240F"/>
    <w:rsid w:val="00922EF3"/>
    <w:rsid w:val="00923004"/>
    <w:rsid w:val="009230C5"/>
    <w:rsid w:val="00923182"/>
    <w:rsid w:val="00923298"/>
    <w:rsid w:val="00923417"/>
    <w:rsid w:val="00923508"/>
    <w:rsid w:val="0092396F"/>
    <w:rsid w:val="00923A4F"/>
    <w:rsid w:val="0092453E"/>
    <w:rsid w:val="00924A45"/>
    <w:rsid w:val="0092523D"/>
    <w:rsid w:val="00925686"/>
    <w:rsid w:val="00925706"/>
    <w:rsid w:val="00925802"/>
    <w:rsid w:val="00925A88"/>
    <w:rsid w:val="00925CD4"/>
    <w:rsid w:val="00925DAC"/>
    <w:rsid w:val="0092633C"/>
    <w:rsid w:val="00926907"/>
    <w:rsid w:val="00926F44"/>
    <w:rsid w:val="00926F45"/>
    <w:rsid w:val="00927058"/>
    <w:rsid w:val="00930286"/>
    <w:rsid w:val="009306CF"/>
    <w:rsid w:val="00930702"/>
    <w:rsid w:val="00930BCD"/>
    <w:rsid w:val="009311A4"/>
    <w:rsid w:val="0093124F"/>
    <w:rsid w:val="00931853"/>
    <w:rsid w:val="00931A52"/>
    <w:rsid w:val="00932E61"/>
    <w:rsid w:val="00932F23"/>
    <w:rsid w:val="00933252"/>
    <w:rsid w:val="00934228"/>
    <w:rsid w:val="00934480"/>
    <w:rsid w:val="009346B3"/>
    <w:rsid w:val="00934B36"/>
    <w:rsid w:val="00935455"/>
    <w:rsid w:val="00936520"/>
    <w:rsid w:val="00936D51"/>
    <w:rsid w:val="009373EB"/>
    <w:rsid w:val="009402ED"/>
    <w:rsid w:val="009408C2"/>
    <w:rsid w:val="00940E6E"/>
    <w:rsid w:val="00941296"/>
    <w:rsid w:val="00941622"/>
    <w:rsid w:val="00941CB1"/>
    <w:rsid w:val="00941E8E"/>
    <w:rsid w:val="00942689"/>
    <w:rsid w:val="009426C6"/>
    <w:rsid w:val="00942D73"/>
    <w:rsid w:val="0094328F"/>
    <w:rsid w:val="0094393D"/>
    <w:rsid w:val="0094427F"/>
    <w:rsid w:val="00944EA1"/>
    <w:rsid w:val="00945156"/>
    <w:rsid w:val="009451DA"/>
    <w:rsid w:val="00945444"/>
    <w:rsid w:val="00945CAE"/>
    <w:rsid w:val="00946476"/>
    <w:rsid w:val="009467B3"/>
    <w:rsid w:val="009477F7"/>
    <w:rsid w:val="0094784C"/>
    <w:rsid w:val="00950F94"/>
    <w:rsid w:val="00950FE0"/>
    <w:rsid w:val="0095143E"/>
    <w:rsid w:val="0095423B"/>
    <w:rsid w:val="0095460E"/>
    <w:rsid w:val="00954775"/>
    <w:rsid w:val="00954A10"/>
    <w:rsid w:val="00954A40"/>
    <w:rsid w:val="00954BFA"/>
    <w:rsid w:val="00954CEC"/>
    <w:rsid w:val="009552CE"/>
    <w:rsid w:val="009554A0"/>
    <w:rsid w:val="00955745"/>
    <w:rsid w:val="009561F1"/>
    <w:rsid w:val="009564F8"/>
    <w:rsid w:val="00956EE6"/>
    <w:rsid w:val="009574FA"/>
    <w:rsid w:val="00957962"/>
    <w:rsid w:val="00957AC1"/>
    <w:rsid w:val="0096049E"/>
    <w:rsid w:val="00960965"/>
    <w:rsid w:val="00960AA6"/>
    <w:rsid w:val="00960E56"/>
    <w:rsid w:val="00960E97"/>
    <w:rsid w:val="0096125D"/>
    <w:rsid w:val="00961613"/>
    <w:rsid w:val="00961A13"/>
    <w:rsid w:val="00961A31"/>
    <w:rsid w:val="0096208D"/>
    <w:rsid w:val="009623F0"/>
    <w:rsid w:val="00962758"/>
    <w:rsid w:val="00962989"/>
    <w:rsid w:val="00962E65"/>
    <w:rsid w:val="00962F5F"/>
    <w:rsid w:val="00962F73"/>
    <w:rsid w:val="00963785"/>
    <w:rsid w:val="009639C4"/>
    <w:rsid w:val="009643C0"/>
    <w:rsid w:val="00964599"/>
    <w:rsid w:val="00964982"/>
    <w:rsid w:val="009649BA"/>
    <w:rsid w:val="00964CCB"/>
    <w:rsid w:val="00964D2A"/>
    <w:rsid w:val="009653BE"/>
    <w:rsid w:val="00965864"/>
    <w:rsid w:val="00965D25"/>
    <w:rsid w:val="00965E6E"/>
    <w:rsid w:val="00966456"/>
    <w:rsid w:val="00966689"/>
    <w:rsid w:val="009677A6"/>
    <w:rsid w:val="00967A5E"/>
    <w:rsid w:val="00967EA1"/>
    <w:rsid w:val="00970224"/>
    <w:rsid w:val="009708DE"/>
    <w:rsid w:val="009709A1"/>
    <w:rsid w:val="00970B4B"/>
    <w:rsid w:val="00971057"/>
    <w:rsid w:val="00971554"/>
    <w:rsid w:val="00971F46"/>
    <w:rsid w:val="00972010"/>
    <w:rsid w:val="009729F9"/>
    <w:rsid w:val="00972DD8"/>
    <w:rsid w:val="00973C17"/>
    <w:rsid w:val="00974187"/>
    <w:rsid w:val="009748DF"/>
    <w:rsid w:val="009751C7"/>
    <w:rsid w:val="00975406"/>
    <w:rsid w:val="009754F5"/>
    <w:rsid w:val="009755E1"/>
    <w:rsid w:val="0097568A"/>
    <w:rsid w:val="009758DF"/>
    <w:rsid w:val="00975902"/>
    <w:rsid w:val="00975CB1"/>
    <w:rsid w:val="009801E6"/>
    <w:rsid w:val="00980399"/>
    <w:rsid w:val="00980905"/>
    <w:rsid w:val="00980C40"/>
    <w:rsid w:val="00980E39"/>
    <w:rsid w:val="00981CDB"/>
    <w:rsid w:val="00981E92"/>
    <w:rsid w:val="009822A5"/>
    <w:rsid w:val="00982A6F"/>
    <w:rsid w:val="00982B5C"/>
    <w:rsid w:val="00982C76"/>
    <w:rsid w:val="00982E22"/>
    <w:rsid w:val="009832B3"/>
    <w:rsid w:val="009839F1"/>
    <w:rsid w:val="00983FA7"/>
    <w:rsid w:val="00983FF2"/>
    <w:rsid w:val="0098442C"/>
    <w:rsid w:val="009844E4"/>
    <w:rsid w:val="0098466A"/>
    <w:rsid w:val="009855D7"/>
    <w:rsid w:val="009855FF"/>
    <w:rsid w:val="009858CE"/>
    <w:rsid w:val="00985953"/>
    <w:rsid w:val="009859CD"/>
    <w:rsid w:val="00985D4B"/>
    <w:rsid w:val="0098603C"/>
    <w:rsid w:val="00986628"/>
    <w:rsid w:val="00987006"/>
    <w:rsid w:val="009876DC"/>
    <w:rsid w:val="009879F0"/>
    <w:rsid w:val="00987B1F"/>
    <w:rsid w:val="00987C3D"/>
    <w:rsid w:val="009903E8"/>
    <w:rsid w:val="00990402"/>
    <w:rsid w:val="00991A21"/>
    <w:rsid w:val="00991A53"/>
    <w:rsid w:val="00991F84"/>
    <w:rsid w:val="00992813"/>
    <w:rsid w:val="00993896"/>
    <w:rsid w:val="00993CDD"/>
    <w:rsid w:val="009944D0"/>
    <w:rsid w:val="00994D8E"/>
    <w:rsid w:val="00995141"/>
    <w:rsid w:val="00995327"/>
    <w:rsid w:val="00995E8E"/>
    <w:rsid w:val="0099613F"/>
    <w:rsid w:val="009965B6"/>
    <w:rsid w:val="00996BB8"/>
    <w:rsid w:val="00996BC4"/>
    <w:rsid w:val="00996EEA"/>
    <w:rsid w:val="0099733A"/>
    <w:rsid w:val="00997A16"/>
    <w:rsid w:val="009A0C63"/>
    <w:rsid w:val="009A158B"/>
    <w:rsid w:val="009A1795"/>
    <w:rsid w:val="009A1806"/>
    <w:rsid w:val="009A1A6C"/>
    <w:rsid w:val="009A2279"/>
    <w:rsid w:val="009A2753"/>
    <w:rsid w:val="009A2F43"/>
    <w:rsid w:val="009A34A1"/>
    <w:rsid w:val="009A35BD"/>
    <w:rsid w:val="009A3760"/>
    <w:rsid w:val="009A3CD7"/>
    <w:rsid w:val="009A3D55"/>
    <w:rsid w:val="009A4703"/>
    <w:rsid w:val="009A4AA4"/>
    <w:rsid w:val="009A4BC3"/>
    <w:rsid w:val="009A5712"/>
    <w:rsid w:val="009A576A"/>
    <w:rsid w:val="009A5AB2"/>
    <w:rsid w:val="009A6309"/>
    <w:rsid w:val="009A6789"/>
    <w:rsid w:val="009A6C14"/>
    <w:rsid w:val="009A6E67"/>
    <w:rsid w:val="009A7B7B"/>
    <w:rsid w:val="009A7BD0"/>
    <w:rsid w:val="009A7DE6"/>
    <w:rsid w:val="009B022A"/>
    <w:rsid w:val="009B07DA"/>
    <w:rsid w:val="009B0C28"/>
    <w:rsid w:val="009B0DDA"/>
    <w:rsid w:val="009B1040"/>
    <w:rsid w:val="009B1071"/>
    <w:rsid w:val="009B1312"/>
    <w:rsid w:val="009B1750"/>
    <w:rsid w:val="009B1CE6"/>
    <w:rsid w:val="009B2029"/>
    <w:rsid w:val="009B2192"/>
    <w:rsid w:val="009B26E8"/>
    <w:rsid w:val="009B347D"/>
    <w:rsid w:val="009B34B5"/>
    <w:rsid w:val="009B3A4A"/>
    <w:rsid w:val="009B3B9A"/>
    <w:rsid w:val="009B3DA0"/>
    <w:rsid w:val="009B3F7E"/>
    <w:rsid w:val="009B4227"/>
    <w:rsid w:val="009B46B5"/>
    <w:rsid w:val="009B4CB6"/>
    <w:rsid w:val="009B5071"/>
    <w:rsid w:val="009B52D5"/>
    <w:rsid w:val="009B5674"/>
    <w:rsid w:val="009B575D"/>
    <w:rsid w:val="009B5883"/>
    <w:rsid w:val="009B5A75"/>
    <w:rsid w:val="009B5B15"/>
    <w:rsid w:val="009B5B4B"/>
    <w:rsid w:val="009B5D97"/>
    <w:rsid w:val="009B5DEF"/>
    <w:rsid w:val="009B6365"/>
    <w:rsid w:val="009B6544"/>
    <w:rsid w:val="009B654B"/>
    <w:rsid w:val="009B69C6"/>
    <w:rsid w:val="009B6C6C"/>
    <w:rsid w:val="009B7078"/>
    <w:rsid w:val="009B71D0"/>
    <w:rsid w:val="009B7684"/>
    <w:rsid w:val="009C0740"/>
    <w:rsid w:val="009C0B81"/>
    <w:rsid w:val="009C0FEA"/>
    <w:rsid w:val="009C103B"/>
    <w:rsid w:val="009C1776"/>
    <w:rsid w:val="009C1DBC"/>
    <w:rsid w:val="009C1F6B"/>
    <w:rsid w:val="009C2388"/>
    <w:rsid w:val="009C244E"/>
    <w:rsid w:val="009C2C17"/>
    <w:rsid w:val="009C30D5"/>
    <w:rsid w:val="009C32DB"/>
    <w:rsid w:val="009C40D1"/>
    <w:rsid w:val="009C43AD"/>
    <w:rsid w:val="009C479C"/>
    <w:rsid w:val="009C4833"/>
    <w:rsid w:val="009C4BB5"/>
    <w:rsid w:val="009C4CB9"/>
    <w:rsid w:val="009C4F16"/>
    <w:rsid w:val="009C54AB"/>
    <w:rsid w:val="009C5B8F"/>
    <w:rsid w:val="009C6181"/>
    <w:rsid w:val="009C62E8"/>
    <w:rsid w:val="009C6394"/>
    <w:rsid w:val="009C6973"/>
    <w:rsid w:val="009C6ABB"/>
    <w:rsid w:val="009C6B94"/>
    <w:rsid w:val="009C75CA"/>
    <w:rsid w:val="009C77A6"/>
    <w:rsid w:val="009C7C02"/>
    <w:rsid w:val="009D01C3"/>
    <w:rsid w:val="009D0227"/>
    <w:rsid w:val="009D0BB8"/>
    <w:rsid w:val="009D1370"/>
    <w:rsid w:val="009D1437"/>
    <w:rsid w:val="009D24A1"/>
    <w:rsid w:val="009D2925"/>
    <w:rsid w:val="009D2ABE"/>
    <w:rsid w:val="009D34BF"/>
    <w:rsid w:val="009D41FC"/>
    <w:rsid w:val="009D43E0"/>
    <w:rsid w:val="009D488D"/>
    <w:rsid w:val="009D4B88"/>
    <w:rsid w:val="009D4D70"/>
    <w:rsid w:val="009D576B"/>
    <w:rsid w:val="009D57F9"/>
    <w:rsid w:val="009D5CC2"/>
    <w:rsid w:val="009D5E0C"/>
    <w:rsid w:val="009D5F3C"/>
    <w:rsid w:val="009D6C73"/>
    <w:rsid w:val="009D6DAD"/>
    <w:rsid w:val="009D6F52"/>
    <w:rsid w:val="009D719B"/>
    <w:rsid w:val="009D721A"/>
    <w:rsid w:val="009D7394"/>
    <w:rsid w:val="009D7403"/>
    <w:rsid w:val="009E0946"/>
    <w:rsid w:val="009E0F12"/>
    <w:rsid w:val="009E10CB"/>
    <w:rsid w:val="009E125E"/>
    <w:rsid w:val="009E19B5"/>
    <w:rsid w:val="009E1BC7"/>
    <w:rsid w:val="009E1D41"/>
    <w:rsid w:val="009E2032"/>
    <w:rsid w:val="009E272A"/>
    <w:rsid w:val="009E28A1"/>
    <w:rsid w:val="009E2E57"/>
    <w:rsid w:val="009E333E"/>
    <w:rsid w:val="009E3373"/>
    <w:rsid w:val="009E36F3"/>
    <w:rsid w:val="009E3F01"/>
    <w:rsid w:val="009E4055"/>
    <w:rsid w:val="009E48B6"/>
    <w:rsid w:val="009E4B3B"/>
    <w:rsid w:val="009E4F20"/>
    <w:rsid w:val="009E5066"/>
    <w:rsid w:val="009E50B8"/>
    <w:rsid w:val="009E5430"/>
    <w:rsid w:val="009E5F60"/>
    <w:rsid w:val="009E60D9"/>
    <w:rsid w:val="009E61C5"/>
    <w:rsid w:val="009E7A0C"/>
    <w:rsid w:val="009E7B33"/>
    <w:rsid w:val="009E7C3C"/>
    <w:rsid w:val="009F00B3"/>
    <w:rsid w:val="009F059F"/>
    <w:rsid w:val="009F06CE"/>
    <w:rsid w:val="009F0C90"/>
    <w:rsid w:val="009F0DAF"/>
    <w:rsid w:val="009F141F"/>
    <w:rsid w:val="009F1914"/>
    <w:rsid w:val="009F19AD"/>
    <w:rsid w:val="009F1E45"/>
    <w:rsid w:val="009F255B"/>
    <w:rsid w:val="009F2BC6"/>
    <w:rsid w:val="009F3905"/>
    <w:rsid w:val="009F39EA"/>
    <w:rsid w:val="009F3AF7"/>
    <w:rsid w:val="009F3C27"/>
    <w:rsid w:val="009F41B4"/>
    <w:rsid w:val="009F44EC"/>
    <w:rsid w:val="009F455E"/>
    <w:rsid w:val="009F4650"/>
    <w:rsid w:val="009F4B27"/>
    <w:rsid w:val="009F4D63"/>
    <w:rsid w:val="009F4DA2"/>
    <w:rsid w:val="009F519D"/>
    <w:rsid w:val="009F5A35"/>
    <w:rsid w:val="009F635A"/>
    <w:rsid w:val="009F6978"/>
    <w:rsid w:val="009F6B72"/>
    <w:rsid w:val="009F70FD"/>
    <w:rsid w:val="009F7168"/>
    <w:rsid w:val="009F72E4"/>
    <w:rsid w:val="009F76B8"/>
    <w:rsid w:val="009F7C49"/>
    <w:rsid w:val="009F7C76"/>
    <w:rsid w:val="009F7E11"/>
    <w:rsid w:val="00A00383"/>
    <w:rsid w:val="00A004E8"/>
    <w:rsid w:val="00A0053C"/>
    <w:rsid w:val="00A005AD"/>
    <w:rsid w:val="00A00CA8"/>
    <w:rsid w:val="00A00DF9"/>
    <w:rsid w:val="00A00F58"/>
    <w:rsid w:val="00A015A3"/>
    <w:rsid w:val="00A01762"/>
    <w:rsid w:val="00A018D0"/>
    <w:rsid w:val="00A01B67"/>
    <w:rsid w:val="00A01FB9"/>
    <w:rsid w:val="00A02934"/>
    <w:rsid w:val="00A03213"/>
    <w:rsid w:val="00A032A1"/>
    <w:rsid w:val="00A0332F"/>
    <w:rsid w:val="00A03547"/>
    <w:rsid w:val="00A03BD4"/>
    <w:rsid w:val="00A03F8F"/>
    <w:rsid w:val="00A04F66"/>
    <w:rsid w:val="00A0507C"/>
    <w:rsid w:val="00A053DD"/>
    <w:rsid w:val="00A0661D"/>
    <w:rsid w:val="00A06EAE"/>
    <w:rsid w:val="00A072ED"/>
    <w:rsid w:val="00A075DA"/>
    <w:rsid w:val="00A076F2"/>
    <w:rsid w:val="00A07BDA"/>
    <w:rsid w:val="00A07BFA"/>
    <w:rsid w:val="00A10109"/>
    <w:rsid w:val="00A1194B"/>
    <w:rsid w:val="00A11C61"/>
    <w:rsid w:val="00A12406"/>
    <w:rsid w:val="00A12FD8"/>
    <w:rsid w:val="00A13980"/>
    <w:rsid w:val="00A13CE3"/>
    <w:rsid w:val="00A13FF3"/>
    <w:rsid w:val="00A1474A"/>
    <w:rsid w:val="00A14CBB"/>
    <w:rsid w:val="00A14D04"/>
    <w:rsid w:val="00A14E1D"/>
    <w:rsid w:val="00A161BA"/>
    <w:rsid w:val="00A1621C"/>
    <w:rsid w:val="00A16271"/>
    <w:rsid w:val="00A16522"/>
    <w:rsid w:val="00A16C52"/>
    <w:rsid w:val="00A16D35"/>
    <w:rsid w:val="00A173C7"/>
    <w:rsid w:val="00A1755F"/>
    <w:rsid w:val="00A17C3D"/>
    <w:rsid w:val="00A17D57"/>
    <w:rsid w:val="00A17DCF"/>
    <w:rsid w:val="00A17E6A"/>
    <w:rsid w:val="00A17E6C"/>
    <w:rsid w:val="00A20251"/>
    <w:rsid w:val="00A21677"/>
    <w:rsid w:val="00A21842"/>
    <w:rsid w:val="00A219E2"/>
    <w:rsid w:val="00A22032"/>
    <w:rsid w:val="00A227D7"/>
    <w:rsid w:val="00A22A9B"/>
    <w:rsid w:val="00A23377"/>
    <w:rsid w:val="00A23E8E"/>
    <w:rsid w:val="00A24456"/>
    <w:rsid w:val="00A24624"/>
    <w:rsid w:val="00A24751"/>
    <w:rsid w:val="00A2482C"/>
    <w:rsid w:val="00A24961"/>
    <w:rsid w:val="00A26252"/>
    <w:rsid w:val="00A268E5"/>
    <w:rsid w:val="00A270FA"/>
    <w:rsid w:val="00A272E6"/>
    <w:rsid w:val="00A27393"/>
    <w:rsid w:val="00A275E8"/>
    <w:rsid w:val="00A27A0D"/>
    <w:rsid w:val="00A27C73"/>
    <w:rsid w:val="00A30860"/>
    <w:rsid w:val="00A30879"/>
    <w:rsid w:val="00A30CC3"/>
    <w:rsid w:val="00A30ED2"/>
    <w:rsid w:val="00A31B56"/>
    <w:rsid w:val="00A325FC"/>
    <w:rsid w:val="00A3260E"/>
    <w:rsid w:val="00A32628"/>
    <w:rsid w:val="00A328DE"/>
    <w:rsid w:val="00A32F04"/>
    <w:rsid w:val="00A330CF"/>
    <w:rsid w:val="00A33E4D"/>
    <w:rsid w:val="00A34A29"/>
    <w:rsid w:val="00A34A40"/>
    <w:rsid w:val="00A34A42"/>
    <w:rsid w:val="00A34EA3"/>
    <w:rsid w:val="00A35261"/>
    <w:rsid w:val="00A35727"/>
    <w:rsid w:val="00A35776"/>
    <w:rsid w:val="00A35958"/>
    <w:rsid w:val="00A35998"/>
    <w:rsid w:val="00A36577"/>
    <w:rsid w:val="00A3657D"/>
    <w:rsid w:val="00A365A5"/>
    <w:rsid w:val="00A36EED"/>
    <w:rsid w:val="00A37349"/>
    <w:rsid w:val="00A37600"/>
    <w:rsid w:val="00A379A6"/>
    <w:rsid w:val="00A37DF8"/>
    <w:rsid w:val="00A403AC"/>
    <w:rsid w:val="00A405D9"/>
    <w:rsid w:val="00A40B02"/>
    <w:rsid w:val="00A40E18"/>
    <w:rsid w:val="00A41480"/>
    <w:rsid w:val="00A41601"/>
    <w:rsid w:val="00A416EE"/>
    <w:rsid w:val="00A4174A"/>
    <w:rsid w:val="00A41AA5"/>
    <w:rsid w:val="00A41E20"/>
    <w:rsid w:val="00A4215C"/>
    <w:rsid w:val="00A42ABE"/>
    <w:rsid w:val="00A42BEB"/>
    <w:rsid w:val="00A4377F"/>
    <w:rsid w:val="00A43E97"/>
    <w:rsid w:val="00A44520"/>
    <w:rsid w:val="00A456DE"/>
    <w:rsid w:val="00A45942"/>
    <w:rsid w:val="00A461DC"/>
    <w:rsid w:val="00A46281"/>
    <w:rsid w:val="00A465E3"/>
    <w:rsid w:val="00A4739E"/>
    <w:rsid w:val="00A47688"/>
    <w:rsid w:val="00A4775A"/>
    <w:rsid w:val="00A47CFD"/>
    <w:rsid w:val="00A47D5A"/>
    <w:rsid w:val="00A50048"/>
    <w:rsid w:val="00A506B6"/>
    <w:rsid w:val="00A50EE6"/>
    <w:rsid w:val="00A51019"/>
    <w:rsid w:val="00A51113"/>
    <w:rsid w:val="00A514F3"/>
    <w:rsid w:val="00A51923"/>
    <w:rsid w:val="00A520B6"/>
    <w:rsid w:val="00A5255F"/>
    <w:rsid w:val="00A526C4"/>
    <w:rsid w:val="00A52E05"/>
    <w:rsid w:val="00A52FC7"/>
    <w:rsid w:val="00A53513"/>
    <w:rsid w:val="00A53E8A"/>
    <w:rsid w:val="00A54414"/>
    <w:rsid w:val="00A54449"/>
    <w:rsid w:val="00A54516"/>
    <w:rsid w:val="00A54DAD"/>
    <w:rsid w:val="00A55627"/>
    <w:rsid w:val="00A55797"/>
    <w:rsid w:val="00A55DB6"/>
    <w:rsid w:val="00A56756"/>
    <w:rsid w:val="00A56A24"/>
    <w:rsid w:val="00A56C67"/>
    <w:rsid w:val="00A56E2B"/>
    <w:rsid w:val="00A56EDB"/>
    <w:rsid w:val="00A574FF"/>
    <w:rsid w:val="00A57B0B"/>
    <w:rsid w:val="00A57D84"/>
    <w:rsid w:val="00A60459"/>
    <w:rsid w:val="00A60DC6"/>
    <w:rsid w:val="00A60EFB"/>
    <w:rsid w:val="00A60F46"/>
    <w:rsid w:val="00A61192"/>
    <w:rsid w:val="00A611FF"/>
    <w:rsid w:val="00A61595"/>
    <w:rsid w:val="00A61CA1"/>
    <w:rsid w:val="00A61E6F"/>
    <w:rsid w:val="00A62064"/>
    <w:rsid w:val="00A622AC"/>
    <w:rsid w:val="00A6278C"/>
    <w:rsid w:val="00A62F7B"/>
    <w:rsid w:val="00A63775"/>
    <w:rsid w:val="00A637EA"/>
    <w:rsid w:val="00A639F9"/>
    <w:rsid w:val="00A63CDC"/>
    <w:rsid w:val="00A6437B"/>
    <w:rsid w:val="00A64538"/>
    <w:rsid w:val="00A646CF"/>
    <w:rsid w:val="00A64BC9"/>
    <w:rsid w:val="00A657FE"/>
    <w:rsid w:val="00A66129"/>
    <w:rsid w:val="00A6627A"/>
    <w:rsid w:val="00A664C4"/>
    <w:rsid w:val="00A66521"/>
    <w:rsid w:val="00A66951"/>
    <w:rsid w:val="00A66CD4"/>
    <w:rsid w:val="00A66EC0"/>
    <w:rsid w:val="00A67200"/>
    <w:rsid w:val="00A67D64"/>
    <w:rsid w:val="00A67F42"/>
    <w:rsid w:val="00A703F4"/>
    <w:rsid w:val="00A70714"/>
    <w:rsid w:val="00A708E7"/>
    <w:rsid w:val="00A70BEF"/>
    <w:rsid w:val="00A70D32"/>
    <w:rsid w:val="00A70E28"/>
    <w:rsid w:val="00A71584"/>
    <w:rsid w:val="00A71FF8"/>
    <w:rsid w:val="00A72042"/>
    <w:rsid w:val="00A724AC"/>
    <w:rsid w:val="00A72C1C"/>
    <w:rsid w:val="00A72D9F"/>
    <w:rsid w:val="00A72E0E"/>
    <w:rsid w:val="00A73CD9"/>
    <w:rsid w:val="00A744EB"/>
    <w:rsid w:val="00A74D7A"/>
    <w:rsid w:val="00A74FC9"/>
    <w:rsid w:val="00A7500C"/>
    <w:rsid w:val="00A75390"/>
    <w:rsid w:val="00A753F5"/>
    <w:rsid w:val="00A75790"/>
    <w:rsid w:val="00A75A14"/>
    <w:rsid w:val="00A75AC4"/>
    <w:rsid w:val="00A75D59"/>
    <w:rsid w:val="00A76211"/>
    <w:rsid w:val="00A7651D"/>
    <w:rsid w:val="00A765EB"/>
    <w:rsid w:val="00A76699"/>
    <w:rsid w:val="00A76A0B"/>
    <w:rsid w:val="00A76BCD"/>
    <w:rsid w:val="00A771F7"/>
    <w:rsid w:val="00A7739B"/>
    <w:rsid w:val="00A774DF"/>
    <w:rsid w:val="00A80419"/>
    <w:rsid w:val="00A80764"/>
    <w:rsid w:val="00A80E0A"/>
    <w:rsid w:val="00A819EA"/>
    <w:rsid w:val="00A81C0F"/>
    <w:rsid w:val="00A81CC0"/>
    <w:rsid w:val="00A82465"/>
    <w:rsid w:val="00A82D38"/>
    <w:rsid w:val="00A82FDA"/>
    <w:rsid w:val="00A8379F"/>
    <w:rsid w:val="00A83814"/>
    <w:rsid w:val="00A838DD"/>
    <w:rsid w:val="00A84DD5"/>
    <w:rsid w:val="00A84E2C"/>
    <w:rsid w:val="00A85A94"/>
    <w:rsid w:val="00A862C1"/>
    <w:rsid w:val="00A863D0"/>
    <w:rsid w:val="00A8664A"/>
    <w:rsid w:val="00A8667E"/>
    <w:rsid w:val="00A86B0E"/>
    <w:rsid w:val="00A86C74"/>
    <w:rsid w:val="00A874E0"/>
    <w:rsid w:val="00A8774C"/>
    <w:rsid w:val="00A90267"/>
    <w:rsid w:val="00A906B8"/>
    <w:rsid w:val="00A9083F"/>
    <w:rsid w:val="00A9099D"/>
    <w:rsid w:val="00A90CFD"/>
    <w:rsid w:val="00A913FB"/>
    <w:rsid w:val="00A91776"/>
    <w:rsid w:val="00A91B7F"/>
    <w:rsid w:val="00A91BD7"/>
    <w:rsid w:val="00A91E2A"/>
    <w:rsid w:val="00A9221A"/>
    <w:rsid w:val="00A926BB"/>
    <w:rsid w:val="00A92DC4"/>
    <w:rsid w:val="00A92EDA"/>
    <w:rsid w:val="00A93198"/>
    <w:rsid w:val="00A939B8"/>
    <w:rsid w:val="00A93A86"/>
    <w:rsid w:val="00A9500C"/>
    <w:rsid w:val="00A951A8"/>
    <w:rsid w:val="00A95323"/>
    <w:rsid w:val="00A955B2"/>
    <w:rsid w:val="00A9573F"/>
    <w:rsid w:val="00A95804"/>
    <w:rsid w:val="00A95DBA"/>
    <w:rsid w:val="00A95E37"/>
    <w:rsid w:val="00A95E7A"/>
    <w:rsid w:val="00A96268"/>
    <w:rsid w:val="00A9663F"/>
    <w:rsid w:val="00A9670E"/>
    <w:rsid w:val="00A96CEC"/>
    <w:rsid w:val="00A97719"/>
    <w:rsid w:val="00A97908"/>
    <w:rsid w:val="00A97FF9"/>
    <w:rsid w:val="00AA0262"/>
    <w:rsid w:val="00AA092F"/>
    <w:rsid w:val="00AA0C78"/>
    <w:rsid w:val="00AA18C5"/>
    <w:rsid w:val="00AA2054"/>
    <w:rsid w:val="00AA2963"/>
    <w:rsid w:val="00AA2B85"/>
    <w:rsid w:val="00AA3066"/>
    <w:rsid w:val="00AA3831"/>
    <w:rsid w:val="00AA3BA8"/>
    <w:rsid w:val="00AA3D53"/>
    <w:rsid w:val="00AA441E"/>
    <w:rsid w:val="00AA458C"/>
    <w:rsid w:val="00AA5413"/>
    <w:rsid w:val="00AA5B6C"/>
    <w:rsid w:val="00AA6E9A"/>
    <w:rsid w:val="00AA759A"/>
    <w:rsid w:val="00AA7819"/>
    <w:rsid w:val="00AA79D2"/>
    <w:rsid w:val="00AA7DDD"/>
    <w:rsid w:val="00AB024F"/>
    <w:rsid w:val="00AB078A"/>
    <w:rsid w:val="00AB0AB1"/>
    <w:rsid w:val="00AB12D1"/>
    <w:rsid w:val="00AB1DD9"/>
    <w:rsid w:val="00AB1F5F"/>
    <w:rsid w:val="00AB20C8"/>
    <w:rsid w:val="00AB22A8"/>
    <w:rsid w:val="00AB22B1"/>
    <w:rsid w:val="00AB233C"/>
    <w:rsid w:val="00AB2848"/>
    <w:rsid w:val="00AB2F09"/>
    <w:rsid w:val="00AB31A6"/>
    <w:rsid w:val="00AB38FE"/>
    <w:rsid w:val="00AB3CFD"/>
    <w:rsid w:val="00AB4016"/>
    <w:rsid w:val="00AB42F9"/>
    <w:rsid w:val="00AB4B63"/>
    <w:rsid w:val="00AB5209"/>
    <w:rsid w:val="00AB5FD7"/>
    <w:rsid w:val="00AB6890"/>
    <w:rsid w:val="00AB6A67"/>
    <w:rsid w:val="00AB6D94"/>
    <w:rsid w:val="00AB7F40"/>
    <w:rsid w:val="00AC0E5E"/>
    <w:rsid w:val="00AC0E65"/>
    <w:rsid w:val="00AC0EAD"/>
    <w:rsid w:val="00AC0F07"/>
    <w:rsid w:val="00AC0F59"/>
    <w:rsid w:val="00AC10F9"/>
    <w:rsid w:val="00AC193B"/>
    <w:rsid w:val="00AC1EA5"/>
    <w:rsid w:val="00AC2365"/>
    <w:rsid w:val="00AC2661"/>
    <w:rsid w:val="00AC2C63"/>
    <w:rsid w:val="00AC2DB6"/>
    <w:rsid w:val="00AC2E2C"/>
    <w:rsid w:val="00AC2E30"/>
    <w:rsid w:val="00AC2EEF"/>
    <w:rsid w:val="00AC3837"/>
    <w:rsid w:val="00AC3F8D"/>
    <w:rsid w:val="00AC4861"/>
    <w:rsid w:val="00AC4AC2"/>
    <w:rsid w:val="00AC4C9D"/>
    <w:rsid w:val="00AC4DFB"/>
    <w:rsid w:val="00AC5731"/>
    <w:rsid w:val="00AC5854"/>
    <w:rsid w:val="00AC5A80"/>
    <w:rsid w:val="00AC5B22"/>
    <w:rsid w:val="00AC5DCA"/>
    <w:rsid w:val="00AC6078"/>
    <w:rsid w:val="00AC6554"/>
    <w:rsid w:val="00AC7701"/>
    <w:rsid w:val="00AC7DF3"/>
    <w:rsid w:val="00AD017F"/>
    <w:rsid w:val="00AD027E"/>
    <w:rsid w:val="00AD0282"/>
    <w:rsid w:val="00AD0413"/>
    <w:rsid w:val="00AD0699"/>
    <w:rsid w:val="00AD06E6"/>
    <w:rsid w:val="00AD0A75"/>
    <w:rsid w:val="00AD0B06"/>
    <w:rsid w:val="00AD0BE5"/>
    <w:rsid w:val="00AD0EAB"/>
    <w:rsid w:val="00AD0F19"/>
    <w:rsid w:val="00AD155F"/>
    <w:rsid w:val="00AD1812"/>
    <w:rsid w:val="00AD1D82"/>
    <w:rsid w:val="00AD1EB4"/>
    <w:rsid w:val="00AD22E4"/>
    <w:rsid w:val="00AD2550"/>
    <w:rsid w:val="00AD25F9"/>
    <w:rsid w:val="00AD2926"/>
    <w:rsid w:val="00AD30E8"/>
    <w:rsid w:val="00AD360F"/>
    <w:rsid w:val="00AD37B8"/>
    <w:rsid w:val="00AD3877"/>
    <w:rsid w:val="00AD3F4F"/>
    <w:rsid w:val="00AD3F71"/>
    <w:rsid w:val="00AD4657"/>
    <w:rsid w:val="00AD4806"/>
    <w:rsid w:val="00AD49E1"/>
    <w:rsid w:val="00AD4D48"/>
    <w:rsid w:val="00AD4FD6"/>
    <w:rsid w:val="00AD53E3"/>
    <w:rsid w:val="00AD5DDA"/>
    <w:rsid w:val="00AD743E"/>
    <w:rsid w:val="00AD7633"/>
    <w:rsid w:val="00AD779B"/>
    <w:rsid w:val="00AD7C2C"/>
    <w:rsid w:val="00AD7E16"/>
    <w:rsid w:val="00AE025C"/>
    <w:rsid w:val="00AE0299"/>
    <w:rsid w:val="00AE029E"/>
    <w:rsid w:val="00AE067C"/>
    <w:rsid w:val="00AE0726"/>
    <w:rsid w:val="00AE0797"/>
    <w:rsid w:val="00AE0F21"/>
    <w:rsid w:val="00AE13F0"/>
    <w:rsid w:val="00AE1508"/>
    <w:rsid w:val="00AE15BD"/>
    <w:rsid w:val="00AE17B5"/>
    <w:rsid w:val="00AE1EF6"/>
    <w:rsid w:val="00AE2210"/>
    <w:rsid w:val="00AE23C3"/>
    <w:rsid w:val="00AE23CC"/>
    <w:rsid w:val="00AE2456"/>
    <w:rsid w:val="00AE2ECA"/>
    <w:rsid w:val="00AE3ACC"/>
    <w:rsid w:val="00AE3C3E"/>
    <w:rsid w:val="00AE3CA2"/>
    <w:rsid w:val="00AE3E73"/>
    <w:rsid w:val="00AE461A"/>
    <w:rsid w:val="00AE5055"/>
    <w:rsid w:val="00AE506A"/>
    <w:rsid w:val="00AE6218"/>
    <w:rsid w:val="00AE6680"/>
    <w:rsid w:val="00AE6879"/>
    <w:rsid w:val="00AE6B72"/>
    <w:rsid w:val="00AE6ED2"/>
    <w:rsid w:val="00AE6FAB"/>
    <w:rsid w:val="00AE6FF8"/>
    <w:rsid w:val="00AE7386"/>
    <w:rsid w:val="00AE7BD4"/>
    <w:rsid w:val="00AE7DCB"/>
    <w:rsid w:val="00AF091B"/>
    <w:rsid w:val="00AF0AFB"/>
    <w:rsid w:val="00AF13C0"/>
    <w:rsid w:val="00AF19C2"/>
    <w:rsid w:val="00AF2415"/>
    <w:rsid w:val="00AF2812"/>
    <w:rsid w:val="00AF30E1"/>
    <w:rsid w:val="00AF3400"/>
    <w:rsid w:val="00AF3604"/>
    <w:rsid w:val="00AF3736"/>
    <w:rsid w:val="00AF3A2D"/>
    <w:rsid w:val="00AF3FF9"/>
    <w:rsid w:val="00AF42DC"/>
    <w:rsid w:val="00AF50A9"/>
    <w:rsid w:val="00AF5752"/>
    <w:rsid w:val="00AF5763"/>
    <w:rsid w:val="00AF5FA7"/>
    <w:rsid w:val="00AF61D7"/>
    <w:rsid w:val="00AF62DE"/>
    <w:rsid w:val="00AF63F6"/>
    <w:rsid w:val="00AF67A5"/>
    <w:rsid w:val="00AF6846"/>
    <w:rsid w:val="00AF6B03"/>
    <w:rsid w:val="00AF6E97"/>
    <w:rsid w:val="00AF73C6"/>
    <w:rsid w:val="00AF7654"/>
    <w:rsid w:val="00AF7DBD"/>
    <w:rsid w:val="00B001E8"/>
    <w:rsid w:val="00B00D22"/>
    <w:rsid w:val="00B015C0"/>
    <w:rsid w:val="00B01836"/>
    <w:rsid w:val="00B01AC0"/>
    <w:rsid w:val="00B01C44"/>
    <w:rsid w:val="00B01F00"/>
    <w:rsid w:val="00B02A81"/>
    <w:rsid w:val="00B02CC5"/>
    <w:rsid w:val="00B02F23"/>
    <w:rsid w:val="00B03A05"/>
    <w:rsid w:val="00B03CAF"/>
    <w:rsid w:val="00B0532B"/>
    <w:rsid w:val="00B05A57"/>
    <w:rsid w:val="00B05C96"/>
    <w:rsid w:val="00B05EDF"/>
    <w:rsid w:val="00B06E7B"/>
    <w:rsid w:val="00B06F5D"/>
    <w:rsid w:val="00B070EE"/>
    <w:rsid w:val="00B07114"/>
    <w:rsid w:val="00B07319"/>
    <w:rsid w:val="00B07B12"/>
    <w:rsid w:val="00B07C98"/>
    <w:rsid w:val="00B07CBD"/>
    <w:rsid w:val="00B10273"/>
    <w:rsid w:val="00B10385"/>
    <w:rsid w:val="00B103E3"/>
    <w:rsid w:val="00B109D5"/>
    <w:rsid w:val="00B10A8D"/>
    <w:rsid w:val="00B10AF1"/>
    <w:rsid w:val="00B124DD"/>
    <w:rsid w:val="00B12759"/>
    <w:rsid w:val="00B128E6"/>
    <w:rsid w:val="00B12C67"/>
    <w:rsid w:val="00B12E26"/>
    <w:rsid w:val="00B12F02"/>
    <w:rsid w:val="00B12F45"/>
    <w:rsid w:val="00B13105"/>
    <w:rsid w:val="00B1344D"/>
    <w:rsid w:val="00B1347C"/>
    <w:rsid w:val="00B137EF"/>
    <w:rsid w:val="00B144EF"/>
    <w:rsid w:val="00B14537"/>
    <w:rsid w:val="00B14C87"/>
    <w:rsid w:val="00B154F7"/>
    <w:rsid w:val="00B15ED3"/>
    <w:rsid w:val="00B15F66"/>
    <w:rsid w:val="00B163E6"/>
    <w:rsid w:val="00B16420"/>
    <w:rsid w:val="00B16654"/>
    <w:rsid w:val="00B167D4"/>
    <w:rsid w:val="00B16A81"/>
    <w:rsid w:val="00B17394"/>
    <w:rsid w:val="00B17A16"/>
    <w:rsid w:val="00B17C1B"/>
    <w:rsid w:val="00B17C9F"/>
    <w:rsid w:val="00B2004C"/>
    <w:rsid w:val="00B20235"/>
    <w:rsid w:val="00B20513"/>
    <w:rsid w:val="00B20BAB"/>
    <w:rsid w:val="00B217A3"/>
    <w:rsid w:val="00B21A8E"/>
    <w:rsid w:val="00B22D7F"/>
    <w:rsid w:val="00B2356A"/>
    <w:rsid w:val="00B23FDB"/>
    <w:rsid w:val="00B24396"/>
    <w:rsid w:val="00B25124"/>
    <w:rsid w:val="00B2551F"/>
    <w:rsid w:val="00B255B8"/>
    <w:rsid w:val="00B256EA"/>
    <w:rsid w:val="00B2582A"/>
    <w:rsid w:val="00B259A0"/>
    <w:rsid w:val="00B25DB0"/>
    <w:rsid w:val="00B26017"/>
    <w:rsid w:val="00B264A6"/>
    <w:rsid w:val="00B27143"/>
    <w:rsid w:val="00B2746C"/>
    <w:rsid w:val="00B27500"/>
    <w:rsid w:val="00B27C36"/>
    <w:rsid w:val="00B30095"/>
    <w:rsid w:val="00B30523"/>
    <w:rsid w:val="00B309BB"/>
    <w:rsid w:val="00B30A80"/>
    <w:rsid w:val="00B30C9D"/>
    <w:rsid w:val="00B317C6"/>
    <w:rsid w:val="00B326E5"/>
    <w:rsid w:val="00B327DB"/>
    <w:rsid w:val="00B327F7"/>
    <w:rsid w:val="00B3328E"/>
    <w:rsid w:val="00B33CE7"/>
    <w:rsid w:val="00B342C7"/>
    <w:rsid w:val="00B34333"/>
    <w:rsid w:val="00B34684"/>
    <w:rsid w:val="00B34927"/>
    <w:rsid w:val="00B34E56"/>
    <w:rsid w:val="00B36AE2"/>
    <w:rsid w:val="00B37060"/>
    <w:rsid w:val="00B37815"/>
    <w:rsid w:val="00B37C3A"/>
    <w:rsid w:val="00B37DC9"/>
    <w:rsid w:val="00B401FD"/>
    <w:rsid w:val="00B40D80"/>
    <w:rsid w:val="00B40F1B"/>
    <w:rsid w:val="00B4113B"/>
    <w:rsid w:val="00B41602"/>
    <w:rsid w:val="00B41F97"/>
    <w:rsid w:val="00B421FB"/>
    <w:rsid w:val="00B42285"/>
    <w:rsid w:val="00B423D7"/>
    <w:rsid w:val="00B427E5"/>
    <w:rsid w:val="00B4281E"/>
    <w:rsid w:val="00B43088"/>
    <w:rsid w:val="00B43208"/>
    <w:rsid w:val="00B4382D"/>
    <w:rsid w:val="00B43E3D"/>
    <w:rsid w:val="00B442D0"/>
    <w:rsid w:val="00B4486A"/>
    <w:rsid w:val="00B450EB"/>
    <w:rsid w:val="00B46770"/>
    <w:rsid w:val="00B467DC"/>
    <w:rsid w:val="00B468F2"/>
    <w:rsid w:val="00B468F7"/>
    <w:rsid w:val="00B46A2C"/>
    <w:rsid w:val="00B47014"/>
    <w:rsid w:val="00B47541"/>
    <w:rsid w:val="00B47567"/>
    <w:rsid w:val="00B47A27"/>
    <w:rsid w:val="00B47C39"/>
    <w:rsid w:val="00B5049B"/>
    <w:rsid w:val="00B517EA"/>
    <w:rsid w:val="00B518B8"/>
    <w:rsid w:val="00B51D7A"/>
    <w:rsid w:val="00B52D40"/>
    <w:rsid w:val="00B5331E"/>
    <w:rsid w:val="00B5336C"/>
    <w:rsid w:val="00B53487"/>
    <w:rsid w:val="00B5375E"/>
    <w:rsid w:val="00B53BA5"/>
    <w:rsid w:val="00B53DCB"/>
    <w:rsid w:val="00B54108"/>
    <w:rsid w:val="00B54BA9"/>
    <w:rsid w:val="00B54E3C"/>
    <w:rsid w:val="00B54FC9"/>
    <w:rsid w:val="00B5502E"/>
    <w:rsid w:val="00B55032"/>
    <w:rsid w:val="00B5510B"/>
    <w:rsid w:val="00B55526"/>
    <w:rsid w:val="00B55CE0"/>
    <w:rsid w:val="00B55D39"/>
    <w:rsid w:val="00B564D1"/>
    <w:rsid w:val="00B56D37"/>
    <w:rsid w:val="00B57192"/>
    <w:rsid w:val="00B571CA"/>
    <w:rsid w:val="00B57629"/>
    <w:rsid w:val="00B57AC0"/>
    <w:rsid w:val="00B57BF4"/>
    <w:rsid w:val="00B57E66"/>
    <w:rsid w:val="00B6025D"/>
    <w:rsid w:val="00B60D8C"/>
    <w:rsid w:val="00B60FA1"/>
    <w:rsid w:val="00B61633"/>
    <w:rsid w:val="00B62420"/>
    <w:rsid w:val="00B62738"/>
    <w:rsid w:val="00B629B3"/>
    <w:rsid w:val="00B62B39"/>
    <w:rsid w:val="00B62B53"/>
    <w:rsid w:val="00B631FD"/>
    <w:rsid w:val="00B63935"/>
    <w:rsid w:val="00B63981"/>
    <w:rsid w:val="00B63B5E"/>
    <w:rsid w:val="00B63B7D"/>
    <w:rsid w:val="00B6431A"/>
    <w:rsid w:val="00B646FC"/>
    <w:rsid w:val="00B6555B"/>
    <w:rsid w:val="00B65683"/>
    <w:rsid w:val="00B66299"/>
    <w:rsid w:val="00B66325"/>
    <w:rsid w:val="00B666BB"/>
    <w:rsid w:val="00B66C83"/>
    <w:rsid w:val="00B66F8C"/>
    <w:rsid w:val="00B670D2"/>
    <w:rsid w:val="00B67755"/>
    <w:rsid w:val="00B67D13"/>
    <w:rsid w:val="00B67D4F"/>
    <w:rsid w:val="00B7015F"/>
    <w:rsid w:val="00B7054D"/>
    <w:rsid w:val="00B709E9"/>
    <w:rsid w:val="00B71CCD"/>
    <w:rsid w:val="00B71DBF"/>
    <w:rsid w:val="00B7263F"/>
    <w:rsid w:val="00B72680"/>
    <w:rsid w:val="00B72AAC"/>
    <w:rsid w:val="00B72DD4"/>
    <w:rsid w:val="00B7461A"/>
    <w:rsid w:val="00B74951"/>
    <w:rsid w:val="00B75091"/>
    <w:rsid w:val="00B7580D"/>
    <w:rsid w:val="00B75812"/>
    <w:rsid w:val="00B7594A"/>
    <w:rsid w:val="00B75E8B"/>
    <w:rsid w:val="00B760F4"/>
    <w:rsid w:val="00B762F5"/>
    <w:rsid w:val="00B76321"/>
    <w:rsid w:val="00B7670B"/>
    <w:rsid w:val="00B7696D"/>
    <w:rsid w:val="00B76AD3"/>
    <w:rsid w:val="00B77307"/>
    <w:rsid w:val="00B77313"/>
    <w:rsid w:val="00B77500"/>
    <w:rsid w:val="00B7755A"/>
    <w:rsid w:val="00B77609"/>
    <w:rsid w:val="00B7796A"/>
    <w:rsid w:val="00B779CF"/>
    <w:rsid w:val="00B77F6C"/>
    <w:rsid w:val="00B807E8"/>
    <w:rsid w:val="00B80828"/>
    <w:rsid w:val="00B81009"/>
    <w:rsid w:val="00B8146B"/>
    <w:rsid w:val="00B81561"/>
    <w:rsid w:val="00B81C36"/>
    <w:rsid w:val="00B81D77"/>
    <w:rsid w:val="00B81F13"/>
    <w:rsid w:val="00B820ED"/>
    <w:rsid w:val="00B82566"/>
    <w:rsid w:val="00B82AF7"/>
    <w:rsid w:val="00B82B05"/>
    <w:rsid w:val="00B82B09"/>
    <w:rsid w:val="00B82DAE"/>
    <w:rsid w:val="00B8321D"/>
    <w:rsid w:val="00B8334E"/>
    <w:rsid w:val="00B839AB"/>
    <w:rsid w:val="00B841E2"/>
    <w:rsid w:val="00B8473A"/>
    <w:rsid w:val="00B84801"/>
    <w:rsid w:val="00B8487F"/>
    <w:rsid w:val="00B8488A"/>
    <w:rsid w:val="00B84BC7"/>
    <w:rsid w:val="00B84DC0"/>
    <w:rsid w:val="00B84DD4"/>
    <w:rsid w:val="00B84EBD"/>
    <w:rsid w:val="00B85274"/>
    <w:rsid w:val="00B85810"/>
    <w:rsid w:val="00B866D3"/>
    <w:rsid w:val="00B8700A"/>
    <w:rsid w:val="00B87223"/>
    <w:rsid w:val="00B872A6"/>
    <w:rsid w:val="00B87513"/>
    <w:rsid w:val="00B876D6"/>
    <w:rsid w:val="00B8773C"/>
    <w:rsid w:val="00B87D44"/>
    <w:rsid w:val="00B90494"/>
    <w:rsid w:val="00B9076E"/>
    <w:rsid w:val="00B909EA"/>
    <w:rsid w:val="00B90CCE"/>
    <w:rsid w:val="00B90EE7"/>
    <w:rsid w:val="00B912AB"/>
    <w:rsid w:val="00B91416"/>
    <w:rsid w:val="00B91C32"/>
    <w:rsid w:val="00B9232B"/>
    <w:rsid w:val="00B92548"/>
    <w:rsid w:val="00B92848"/>
    <w:rsid w:val="00B92C7E"/>
    <w:rsid w:val="00B93D25"/>
    <w:rsid w:val="00B93D27"/>
    <w:rsid w:val="00B94708"/>
    <w:rsid w:val="00B94728"/>
    <w:rsid w:val="00B94F69"/>
    <w:rsid w:val="00B95215"/>
    <w:rsid w:val="00B95649"/>
    <w:rsid w:val="00B957DB"/>
    <w:rsid w:val="00B95DBC"/>
    <w:rsid w:val="00B961E9"/>
    <w:rsid w:val="00B962F8"/>
    <w:rsid w:val="00B9643C"/>
    <w:rsid w:val="00B9724B"/>
    <w:rsid w:val="00B97A8E"/>
    <w:rsid w:val="00B97C39"/>
    <w:rsid w:val="00B97D8E"/>
    <w:rsid w:val="00BA0861"/>
    <w:rsid w:val="00BA0ED5"/>
    <w:rsid w:val="00BA12CD"/>
    <w:rsid w:val="00BA18E8"/>
    <w:rsid w:val="00BA1936"/>
    <w:rsid w:val="00BA19B1"/>
    <w:rsid w:val="00BA1E7C"/>
    <w:rsid w:val="00BA26A8"/>
    <w:rsid w:val="00BA294D"/>
    <w:rsid w:val="00BA3097"/>
    <w:rsid w:val="00BA3127"/>
    <w:rsid w:val="00BA32CA"/>
    <w:rsid w:val="00BA35EF"/>
    <w:rsid w:val="00BA375F"/>
    <w:rsid w:val="00BA3824"/>
    <w:rsid w:val="00BA389E"/>
    <w:rsid w:val="00BA3B40"/>
    <w:rsid w:val="00BA42FB"/>
    <w:rsid w:val="00BA4550"/>
    <w:rsid w:val="00BA59D7"/>
    <w:rsid w:val="00BA5A22"/>
    <w:rsid w:val="00BA5ADF"/>
    <w:rsid w:val="00BA5AF0"/>
    <w:rsid w:val="00BA6054"/>
    <w:rsid w:val="00BA618D"/>
    <w:rsid w:val="00BA63BB"/>
    <w:rsid w:val="00BA6AEE"/>
    <w:rsid w:val="00BA75B0"/>
    <w:rsid w:val="00BA7820"/>
    <w:rsid w:val="00BA79EC"/>
    <w:rsid w:val="00BA7E27"/>
    <w:rsid w:val="00BB00A2"/>
    <w:rsid w:val="00BB0196"/>
    <w:rsid w:val="00BB01C7"/>
    <w:rsid w:val="00BB07D7"/>
    <w:rsid w:val="00BB09C6"/>
    <w:rsid w:val="00BB0F66"/>
    <w:rsid w:val="00BB13DE"/>
    <w:rsid w:val="00BB192D"/>
    <w:rsid w:val="00BB1CF9"/>
    <w:rsid w:val="00BB2638"/>
    <w:rsid w:val="00BB2822"/>
    <w:rsid w:val="00BB2D6D"/>
    <w:rsid w:val="00BB3097"/>
    <w:rsid w:val="00BB37CC"/>
    <w:rsid w:val="00BB3D22"/>
    <w:rsid w:val="00BB3D31"/>
    <w:rsid w:val="00BB4491"/>
    <w:rsid w:val="00BB45F0"/>
    <w:rsid w:val="00BB4A24"/>
    <w:rsid w:val="00BB513D"/>
    <w:rsid w:val="00BB538C"/>
    <w:rsid w:val="00BB5AD4"/>
    <w:rsid w:val="00BB6068"/>
    <w:rsid w:val="00BB6167"/>
    <w:rsid w:val="00BB69AC"/>
    <w:rsid w:val="00BB7377"/>
    <w:rsid w:val="00BB74FF"/>
    <w:rsid w:val="00BB75EC"/>
    <w:rsid w:val="00BB783B"/>
    <w:rsid w:val="00BB7A42"/>
    <w:rsid w:val="00BB7A71"/>
    <w:rsid w:val="00BC0591"/>
    <w:rsid w:val="00BC0702"/>
    <w:rsid w:val="00BC0D3D"/>
    <w:rsid w:val="00BC1087"/>
    <w:rsid w:val="00BC12DA"/>
    <w:rsid w:val="00BC13B3"/>
    <w:rsid w:val="00BC17F4"/>
    <w:rsid w:val="00BC1AC3"/>
    <w:rsid w:val="00BC1E85"/>
    <w:rsid w:val="00BC28A2"/>
    <w:rsid w:val="00BC2C11"/>
    <w:rsid w:val="00BC2D0F"/>
    <w:rsid w:val="00BC3429"/>
    <w:rsid w:val="00BC3A27"/>
    <w:rsid w:val="00BC3BD0"/>
    <w:rsid w:val="00BC3CBA"/>
    <w:rsid w:val="00BC48AB"/>
    <w:rsid w:val="00BC4D6B"/>
    <w:rsid w:val="00BC4DB7"/>
    <w:rsid w:val="00BC4F7B"/>
    <w:rsid w:val="00BC527A"/>
    <w:rsid w:val="00BC54D7"/>
    <w:rsid w:val="00BC56E7"/>
    <w:rsid w:val="00BC5E14"/>
    <w:rsid w:val="00BC6414"/>
    <w:rsid w:val="00BC68CD"/>
    <w:rsid w:val="00BC6CCD"/>
    <w:rsid w:val="00BC6DA6"/>
    <w:rsid w:val="00BC749E"/>
    <w:rsid w:val="00BC7513"/>
    <w:rsid w:val="00BC7C0C"/>
    <w:rsid w:val="00BC7DE0"/>
    <w:rsid w:val="00BD03F0"/>
    <w:rsid w:val="00BD0878"/>
    <w:rsid w:val="00BD08A3"/>
    <w:rsid w:val="00BD0A6F"/>
    <w:rsid w:val="00BD0B3E"/>
    <w:rsid w:val="00BD1645"/>
    <w:rsid w:val="00BD1748"/>
    <w:rsid w:val="00BD1BC1"/>
    <w:rsid w:val="00BD1FFB"/>
    <w:rsid w:val="00BD264B"/>
    <w:rsid w:val="00BD29E4"/>
    <w:rsid w:val="00BD2EB5"/>
    <w:rsid w:val="00BD3499"/>
    <w:rsid w:val="00BD34B4"/>
    <w:rsid w:val="00BD3540"/>
    <w:rsid w:val="00BD419D"/>
    <w:rsid w:val="00BD472D"/>
    <w:rsid w:val="00BD4866"/>
    <w:rsid w:val="00BD48B1"/>
    <w:rsid w:val="00BD49DC"/>
    <w:rsid w:val="00BD503F"/>
    <w:rsid w:val="00BD52AF"/>
    <w:rsid w:val="00BD5DA9"/>
    <w:rsid w:val="00BD5F21"/>
    <w:rsid w:val="00BD6749"/>
    <w:rsid w:val="00BD6B2E"/>
    <w:rsid w:val="00BD701F"/>
    <w:rsid w:val="00BD72D2"/>
    <w:rsid w:val="00BD76FA"/>
    <w:rsid w:val="00BD7723"/>
    <w:rsid w:val="00BD7B8A"/>
    <w:rsid w:val="00BE06D7"/>
    <w:rsid w:val="00BE0FD0"/>
    <w:rsid w:val="00BE26FE"/>
    <w:rsid w:val="00BE2E4D"/>
    <w:rsid w:val="00BE2ED0"/>
    <w:rsid w:val="00BE309B"/>
    <w:rsid w:val="00BE32A6"/>
    <w:rsid w:val="00BE331E"/>
    <w:rsid w:val="00BE3333"/>
    <w:rsid w:val="00BE33E5"/>
    <w:rsid w:val="00BE34A1"/>
    <w:rsid w:val="00BE3505"/>
    <w:rsid w:val="00BE3514"/>
    <w:rsid w:val="00BE3DDA"/>
    <w:rsid w:val="00BE43F0"/>
    <w:rsid w:val="00BE4F0C"/>
    <w:rsid w:val="00BE506D"/>
    <w:rsid w:val="00BE6DFF"/>
    <w:rsid w:val="00BE77BB"/>
    <w:rsid w:val="00BE7A39"/>
    <w:rsid w:val="00BE7E50"/>
    <w:rsid w:val="00BF0169"/>
    <w:rsid w:val="00BF0CD5"/>
    <w:rsid w:val="00BF23CE"/>
    <w:rsid w:val="00BF273E"/>
    <w:rsid w:val="00BF2FA2"/>
    <w:rsid w:val="00BF33AB"/>
    <w:rsid w:val="00BF3448"/>
    <w:rsid w:val="00BF3753"/>
    <w:rsid w:val="00BF392A"/>
    <w:rsid w:val="00BF4420"/>
    <w:rsid w:val="00BF4576"/>
    <w:rsid w:val="00BF4CCA"/>
    <w:rsid w:val="00BF4D9F"/>
    <w:rsid w:val="00BF4DF9"/>
    <w:rsid w:val="00BF5F7A"/>
    <w:rsid w:val="00BF6999"/>
    <w:rsid w:val="00BF6B6C"/>
    <w:rsid w:val="00BF7107"/>
    <w:rsid w:val="00BF73BA"/>
    <w:rsid w:val="00BF7756"/>
    <w:rsid w:val="00BF7AA4"/>
    <w:rsid w:val="00BF7DD0"/>
    <w:rsid w:val="00BF7FB2"/>
    <w:rsid w:val="00C00267"/>
    <w:rsid w:val="00C007B3"/>
    <w:rsid w:val="00C00EA6"/>
    <w:rsid w:val="00C0109B"/>
    <w:rsid w:val="00C014CC"/>
    <w:rsid w:val="00C01591"/>
    <w:rsid w:val="00C01BEA"/>
    <w:rsid w:val="00C02627"/>
    <w:rsid w:val="00C02A7C"/>
    <w:rsid w:val="00C0359F"/>
    <w:rsid w:val="00C03952"/>
    <w:rsid w:val="00C03BFB"/>
    <w:rsid w:val="00C03F84"/>
    <w:rsid w:val="00C048EC"/>
    <w:rsid w:val="00C04F1A"/>
    <w:rsid w:val="00C05FB4"/>
    <w:rsid w:val="00C060B2"/>
    <w:rsid w:val="00C0659B"/>
    <w:rsid w:val="00C06C72"/>
    <w:rsid w:val="00C06EC2"/>
    <w:rsid w:val="00C073BC"/>
    <w:rsid w:val="00C075B9"/>
    <w:rsid w:val="00C07816"/>
    <w:rsid w:val="00C105CF"/>
    <w:rsid w:val="00C10A00"/>
    <w:rsid w:val="00C1187A"/>
    <w:rsid w:val="00C127FA"/>
    <w:rsid w:val="00C12B89"/>
    <w:rsid w:val="00C12C5C"/>
    <w:rsid w:val="00C13333"/>
    <w:rsid w:val="00C13476"/>
    <w:rsid w:val="00C13823"/>
    <w:rsid w:val="00C1390E"/>
    <w:rsid w:val="00C13A25"/>
    <w:rsid w:val="00C147DD"/>
    <w:rsid w:val="00C151B2"/>
    <w:rsid w:val="00C151E5"/>
    <w:rsid w:val="00C15C48"/>
    <w:rsid w:val="00C160B3"/>
    <w:rsid w:val="00C16B34"/>
    <w:rsid w:val="00C16D42"/>
    <w:rsid w:val="00C1739C"/>
    <w:rsid w:val="00C177D6"/>
    <w:rsid w:val="00C17D72"/>
    <w:rsid w:val="00C20648"/>
    <w:rsid w:val="00C20BE7"/>
    <w:rsid w:val="00C2128D"/>
    <w:rsid w:val="00C21860"/>
    <w:rsid w:val="00C21C3D"/>
    <w:rsid w:val="00C21CE0"/>
    <w:rsid w:val="00C21CE7"/>
    <w:rsid w:val="00C222B7"/>
    <w:rsid w:val="00C2237C"/>
    <w:rsid w:val="00C225DA"/>
    <w:rsid w:val="00C22789"/>
    <w:rsid w:val="00C22DE8"/>
    <w:rsid w:val="00C248F2"/>
    <w:rsid w:val="00C249BA"/>
    <w:rsid w:val="00C24AD3"/>
    <w:rsid w:val="00C24BD6"/>
    <w:rsid w:val="00C259BE"/>
    <w:rsid w:val="00C25D63"/>
    <w:rsid w:val="00C26D7B"/>
    <w:rsid w:val="00C27828"/>
    <w:rsid w:val="00C27A73"/>
    <w:rsid w:val="00C27B96"/>
    <w:rsid w:val="00C30034"/>
    <w:rsid w:val="00C313A1"/>
    <w:rsid w:val="00C31E74"/>
    <w:rsid w:val="00C32CCE"/>
    <w:rsid w:val="00C33B04"/>
    <w:rsid w:val="00C33B38"/>
    <w:rsid w:val="00C33C9F"/>
    <w:rsid w:val="00C33F2A"/>
    <w:rsid w:val="00C34250"/>
    <w:rsid w:val="00C343EB"/>
    <w:rsid w:val="00C3478B"/>
    <w:rsid w:val="00C34D58"/>
    <w:rsid w:val="00C34E5D"/>
    <w:rsid w:val="00C35316"/>
    <w:rsid w:val="00C35485"/>
    <w:rsid w:val="00C3571B"/>
    <w:rsid w:val="00C3581C"/>
    <w:rsid w:val="00C35D17"/>
    <w:rsid w:val="00C35F8D"/>
    <w:rsid w:val="00C3627C"/>
    <w:rsid w:val="00C36731"/>
    <w:rsid w:val="00C36772"/>
    <w:rsid w:val="00C3696C"/>
    <w:rsid w:val="00C36EBE"/>
    <w:rsid w:val="00C36F5B"/>
    <w:rsid w:val="00C3730C"/>
    <w:rsid w:val="00C37494"/>
    <w:rsid w:val="00C378D7"/>
    <w:rsid w:val="00C37BE8"/>
    <w:rsid w:val="00C4074A"/>
    <w:rsid w:val="00C40B3B"/>
    <w:rsid w:val="00C40E95"/>
    <w:rsid w:val="00C411D0"/>
    <w:rsid w:val="00C4135F"/>
    <w:rsid w:val="00C41524"/>
    <w:rsid w:val="00C42AE9"/>
    <w:rsid w:val="00C4329D"/>
    <w:rsid w:val="00C437E2"/>
    <w:rsid w:val="00C43B52"/>
    <w:rsid w:val="00C43CDA"/>
    <w:rsid w:val="00C43E13"/>
    <w:rsid w:val="00C43E1C"/>
    <w:rsid w:val="00C44158"/>
    <w:rsid w:val="00C44225"/>
    <w:rsid w:val="00C45205"/>
    <w:rsid w:val="00C4565B"/>
    <w:rsid w:val="00C45728"/>
    <w:rsid w:val="00C4586E"/>
    <w:rsid w:val="00C460E2"/>
    <w:rsid w:val="00C464EF"/>
    <w:rsid w:val="00C46798"/>
    <w:rsid w:val="00C46A60"/>
    <w:rsid w:val="00C46C18"/>
    <w:rsid w:val="00C4735A"/>
    <w:rsid w:val="00C479B1"/>
    <w:rsid w:val="00C507AA"/>
    <w:rsid w:val="00C50D55"/>
    <w:rsid w:val="00C510AB"/>
    <w:rsid w:val="00C5131E"/>
    <w:rsid w:val="00C513AC"/>
    <w:rsid w:val="00C51553"/>
    <w:rsid w:val="00C519BA"/>
    <w:rsid w:val="00C51B93"/>
    <w:rsid w:val="00C52087"/>
    <w:rsid w:val="00C524DF"/>
    <w:rsid w:val="00C52676"/>
    <w:rsid w:val="00C527CB"/>
    <w:rsid w:val="00C52A7B"/>
    <w:rsid w:val="00C52C53"/>
    <w:rsid w:val="00C52D6B"/>
    <w:rsid w:val="00C53358"/>
    <w:rsid w:val="00C53F84"/>
    <w:rsid w:val="00C54681"/>
    <w:rsid w:val="00C5469C"/>
    <w:rsid w:val="00C548E1"/>
    <w:rsid w:val="00C54E41"/>
    <w:rsid w:val="00C555C2"/>
    <w:rsid w:val="00C568B1"/>
    <w:rsid w:val="00C56D41"/>
    <w:rsid w:val="00C5744E"/>
    <w:rsid w:val="00C57731"/>
    <w:rsid w:val="00C577F0"/>
    <w:rsid w:val="00C578D1"/>
    <w:rsid w:val="00C601B8"/>
    <w:rsid w:val="00C6131D"/>
    <w:rsid w:val="00C61A44"/>
    <w:rsid w:val="00C62892"/>
    <w:rsid w:val="00C63A8B"/>
    <w:rsid w:val="00C63AA3"/>
    <w:rsid w:val="00C643D6"/>
    <w:rsid w:val="00C648B8"/>
    <w:rsid w:val="00C64A57"/>
    <w:rsid w:val="00C655A4"/>
    <w:rsid w:val="00C65AD7"/>
    <w:rsid w:val="00C65F26"/>
    <w:rsid w:val="00C663C7"/>
    <w:rsid w:val="00C665AC"/>
    <w:rsid w:val="00C66B21"/>
    <w:rsid w:val="00C673BE"/>
    <w:rsid w:val="00C67B36"/>
    <w:rsid w:val="00C70000"/>
    <w:rsid w:val="00C70619"/>
    <w:rsid w:val="00C70F7A"/>
    <w:rsid w:val="00C71001"/>
    <w:rsid w:val="00C711EA"/>
    <w:rsid w:val="00C71653"/>
    <w:rsid w:val="00C716B9"/>
    <w:rsid w:val="00C71768"/>
    <w:rsid w:val="00C7239C"/>
    <w:rsid w:val="00C72513"/>
    <w:rsid w:val="00C725D9"/>
    <w:rsid w:val="00C72696"/>
    <w:rsid w:val="00C72888"/>
    <w:rsid w:val="00C72DE9"/>
    <w:rsid w:val="00C72E8B"/>
    <w:rsid w:val="00C72F10"/>
    <w:rsid w:val="00C737A9"/>
    <w:rsid w:val="00C7414F"/>
    <w:rsid w:val="00C74955"/>
    <w:rsid w:val="00C74E4E"/>
    <w:rsid w:val="00C74F02"/>
    <w:rsid w:val="00C750FC"/>
    <w:rsid w:val="00C7512C"/>
    <w:rsid w:val="00C754D0"/>
    <w:rsid w:val="00C75A9F"/>
    <w:rsid w:val="00C761A0"/>
    <w:rsid w:val="00C769B2"/>
    <w:rsid w:val="00C76B53"/>
    <w:rsid w:val="00C77117"/>
    <w:rsid w:val="00C77255"/>
    <w:rsid w:val="00C77370"/>
    <w:rsid w:val="00C77375"/>
    <w:rsid w:val="00C77627"/>
    <w:rsid w:val="00C7784B"/>
    <w:rsid w:val="00C801AF"/>
    <w:rsid w:val="00C80A75"/>
    <w:rsid w:val="00C812FB"/>
    <w:rsid w:val="00C817B6"/>
    <w:rsid w:val="00C81E82"/>
    <w:rsid w:val="00C826C9"/>
    <w:rsid w:val="00C829C3"/>
    <w:rsid w:val="00C82C38"/>
    <w:rsid w:val="00C835D0"/>
    <w:rsid w:val="00C8365A"/>
    <w:rsid w:val="00C83EBD"/>
    <w:rsid w:val="00C83FB5"/>
    <w:rsid w:val="00C845C3"/>
    <w:rsid w:val="00C84E92"/>
    <w:rsid w:val="00C85379"/>
    <w:rsid w:val="00C85BA3"/>
    <w:rsid w:val="00C86446"/>
    <w:rsid w:val="00C8658B"/>
    <w:rsid w:val="00C86812"/>
    <w:rsid w:val="00C86FF6"/>
    <w:rsid w:val="00C87262"/>
    <w:rsid w:val="00C87637"/>
    <w:rsid w:val="00C877B1"/>
    <w:rsid w:val="00C87898"/>
    <w:rsid w:val="00C9006D"/>
    <w:rsid w:val="00C90375"/>
    <w:rsid w:val="00C90A93"/>
    <w:rsid w:val="00C90AF8"/>
    <w:rsid w:val="00C90CD0"/>
    <w:rsid w:val="00C9165E"/>
    <w:rsid w:val="00C92171"/>
    <w:rsid w:val="00C9233F"/>
    <w:rsid w:val="00C92586"/>
    <w:rsid w:val="00C92E2B"/>
    <w:rsid w:val="00C93348"/>
    <w:rsid w:val="00C9397A"/>
    <w:rsid w:val="00C93C0E"/>
    <w:rsid w:val="00C93EAF"/>
    <w:rsid w:val="00C94095"/>
    <w:rsid w:val="00C94A15"/>
    <w:rsid w:val="00C94AA8"/>
    <w:rsid w:val="00C95036"/>
    <w:rsid w:val="00C95E9C"/>
    <w:rsid w:val="00C9693E"/>
    <w:rsid w:val="00C96B73"/>
    <w:rsid w:val="00C975BB"/>
    <w:rsid w:val="00C979A7"/>
    <w:rsid w:val="00C97AE3"/>
    <w:rsid w:val="00C97DA6"/>
    <w:rsid w:val="00C97FC9"/>
    <w:rsid w:val="00CA07BE"/>
    <w:rsid w:val="00CA096D"/>
    <w:rsid w:val="00CA1486"/>
    <w:rsid w:val="00CA1E1A"/>
    <w:rsid w:val="00CA1F77"/>
    <w:rsid w:val="00CA20BB"/>
    <w:rsid w:val="00CA25F5"/>
    <w:rsid w:val="00CA3390"/>
    <w:rsid w:val="00CA3840"/>
    <w:rsid w:val="00CA3CFC"/>
    <w:rsid w:val="00CA40A1"/>
    <w:rsid w:val="00CA4374"/>
    <w:rsid w:val="00CA4A95"/>
    <w:rsid w:val="00CA4C9D"/>
    <w:rsid w:val="00CA4CE3"/>
    <w:rsid w:val="00CA5519"/>
    <w:rsid w:val="00CA567C"/>
    <w:rsid w:val="00CA5A65"/>
    <w:rsid w:val="00CA5BFB"/>
    <w:rsid w:val="00CA662E"/>
    <w:rsid w:val="00CA6A2E"/>
    <w:rsid w:val="00CA6A96"/>
    <w:rsid w:val="00CA6E78"/>
    <w:rsid w:val="00CA7846"/>
    <w:rsid w:val="00CA78C7"/>
    <w:rsid w:val="00CB0715"/>
    <w:rsid w:val="00CB0C92"/>
    <w:rsid w:val="00CB12D4"/>
    <w:rsid w:val="00CB1AA5"/>
    <w:rsid w:val="00CB1C79"/>
    <w:rsid w:val="00CB2116"/>
    <w:rsid w:val="00CB31C0"/>
    <w:rsid w:val="00CB31D5"/>
    <w:rsid w:val="00CB3335"/>
    <w:rsid w:val="00CB394E"/>
    <w:rsid w:val="00CB40D8"/>
    <w:rsid w:val="00CB4325"/>
    <w:rsid w:val="00CB4A42"/>
    <w:rsid w:val="00CB4A56"/>
    <w:rsid w:val="00CB5E2F"/>
    <w:rsid w:val="00CB5FB1"/>
    <w:rsid w:val="00CB6B55"/>
    <w:rsid w:val="00CB6E9C"/>
    <w:rsid w:val="00CB7448"/>
    <w:rsid w:val="00CB7A4A"/>
    <w:rsid w:val="00CB7F62"/>
    <w:rsid w:val="00CC0AD2"/>
    <w:rsid w:val="00CC0CE4"/>
    <w:rsid w:val="00CC1074"/>
    <w:rsid w:val="00CC146D"/>
    <w:rsid w:val="00CC1861"/>
    <w:rsid w:val="00CC191C"/>
    <w:rsid w:val="00CC2182"/>
    <w:rsid w:val="00CC22A5"/>
    <w:rsid w:val="00CC24A4"/>
    <w:rsid w:val="00CC2815"/>
    <w:rsid w:val="00CC28C7"/>
    <w:rsid w:val="00CC2AC1"/>
    <w:rsid w:val="00CC2BF6"/>
    <w:rsid w:val="00CC2C8F"/>
    <w:rsid w:val="00CC33F6"/>
    <w:rsid w:val="00CC3938"/>
    <w:rsid w:val="00CC39AB"/>
    <w:rsid w:val="00CC4CA0"/>
    <w:rsid w:val="00CC4D3D"/>
    <w:rsid w:val="00CC5990"/>
    <w:rsid w:val="00CC6077"/>
    <w:rsid w:val="00CC6D23"/>
    <w:rsid w:val="00CC6D60"/>
    <w:rsid w:val="00CC73AC"/>
    <w:rsid w:val="00CC7702"/>
    <w:rsid w:val="00CC79E4"/>
    <w:rsid w:val="00CC7CF9"/>
    <w:rsid w:val="00CC7D58"/>
    <w:rsid w:val="00CD02A7"/>
    <w:rsid w:val="00CD0473"/>
    <w:rsid w:val="00CD0693"/>
    <w:rsid w:val="00CD11A0"/>
    <w:rsid w:val="00CD14E5"/>
    <w:rsid w:val="00CD1692"/>
    <w:rsid w:val="00CD1B24"/>
    <w:rsid w:val="00CD1F14"/>
    <w:rsid w:val="00CD26ED"/>
    <w:rsid w:val="00CD2BF2"/>
    <w:rsid w:val="00CD2DC6"/>
    <w:rsid w:val="00CD2E2A"/>
    <w:rsid w:val="00CD2E44"/>
    <w:rsid w:val="00CD3067"/>
    <w:rsid w:val="00CD4768"/>
    <w:rsid w:val="00CD4E8F"/>
    <w:rsid w:val="00CD55C7"/>
    <w:rsid w:val="00CD5E3C"/>
    <w:rsid w:val="00CD5EBD"/>
    <w:rsid w:val="00CD6174"/>
    <w:rsid w:val="00CD61ED"/>
    <w:rsid w:val="00CD633D"/>
    <w:rsid w:val="00CD6607"/>
    <w:rsid w:val="00CD69FA"/>
    <w:rsid w:val="00CD6CC9"/>
    <w:rsid w:val="00CD7E0C"/>
    <w:rsid w:val="00CE0268"/>
    <w:rsid w:val="00CE02E2"/>
    <w:rsid w:val="00CE04D4"/>
    <w:rsid w:val="00CE178C"/>
    <w:rsid w:val="00CE191C"/>
    <w:rsid w:val="00CE21CA"/>
    <w:rsid w:val="00CE363E"/>
    <w:rsid w:val="00CE3B0F"/>
    <w:rsid w:val="00CE3BDD"/>
    <w:rsid w:val="00CE3D5B"/>
    <w:rsid w:val="00CE41A3"/>
    <w:rsid w:val="00CE4745"/>
    <w:rsid w:val="00CE4E40"/>
    <w:rsid w:val="00CE5831"/>
    <w:rsid w:val="00CE5C52"/>
    <w:rsid w:val="00CE64CE"/>
    <w:rsid w:val="00CE65DD"/>
    <w:rsid w:val="00CE693F"/>
    <w:rsid w:val="00CE6D11"/>
    <w:rsid w:val="00CE72D8"/>
    <w:rsid w:val="00CE79D8"/>
    <w:rsid w:val="00CE7D7B"/>
    <w:rsid w:val="00CF0B0E"/>
    <w:rsid w:val="00CF0D78"/>
    <w:rsid w:val="00CF103C"/>
    <w:rsid w:val="00CF1179"/>
    <w:rsid w:val="00CF1C20"/>
    <w:rsid w:val="00CF1F42"/>
    <w:rsid w:val="00CF2BD4"/>
    <w:rsid w:val="00CF2C45"/>
    <w:rsid w:val="00CF31DD"/>
    <w:rsid w:val="00CF3253"/>
    <w:rsid w:val="00CF3CCB"/>
    <w:rsid w:val="00CF4F1E"/>
    <w:rsid w:val="00CF520D"/>
    <w:rsid w:val="00CF52DB"/>
    <w:rsid w:val="00CF5AEA"/>
    <w:rsid w:val="00CF5B41"/>
    <w:rsid w:val="00CF5E29"/>
    <w:rsid w:val="00CF64F2"/>
    <w:rsid w:val="00CF6839"/>
    <w:rsid w:val="00CF6937"/>
    <w:rsid w:val="00CF69A9"/>
    <w:rsid w:val="00CF6EF3"/>
    <w:rsid w:val="00CF715E"/>
    <w:rsid w:val="00CF7704"/>
    <w:rsid w:val="00CF79E2"/>
    <w:rsid w:val="00D00ADF"/>
    <w:rsid w:val="00D015BE"/>
    <w:rsid w:val="00D01A68"/>
    <w:rsid w:val="00D01BE1"/>
    <w:rsid w:val="00D01E5C"/>
    <w:rsid w:val="00D02267"/>
    <w:rsid w:val="00D02CCE"/>
    <w:rsid w:val="00D02D46"/>
    <w:rsid w:val="00D03039"/>
    <w:rsid w:val="00D0303D"/>
    <w:rsid w:val="00D033DE"/>
    <w:rsid w:val="00D03414"/>
    <w:rsid w:val="00D035E6"/>
    <w:rsid w:val="00D0384A"/>
    <w:rsid w:val="00D04528"/>
    <w:rsid w:val="00D045CF"/>
    <w:rsid w:val="00D048CD"/>
    <w:rsid w:val="00D0492C"/>
    <w:rsid w:val="00D04DBC"/>
    <w:rsid w:val="00D0616C"/>
    <w:rsid w:val="00D070A7"/>
    <w:rsid w:val="00D0749F"/>
    <w:rsid w:val="00D07572"/>
    <w:rsid w:val="00D07998"/>
    <w:rsid w:val="00D07EF0"/>
    <w:rsid w:val="00D07F88"/>
    <w:rsid w:val="00D07FB8"/>
    <w:rsid w:val="00D102A7"/>
    <w:rsid w:val="00D10C8E"/>
    <w:rsid w:val="00D1121C"/>
    <w:rsid w:val="00D1138B"/>
    <w:rsid w:val="00D11BB6"/>
    <w:rsid w:val="00D126C9"/>
    <w:rsid w:val="00D12DB5"/>
    <w:rsid w:val="00D13DF0"/>
    <w:rsid w:val="00D141A7"/>
    <w:rsid w:val="00D14E31"/>
    <w:rsid w:val="00D15F90"/>
    <w:rsid w:val="00D16217"/>
    <w:rsid w:val="00D1631F"/>
    <w:rsid w:val="00D163C6"/>
    <w:rsid w:val="00D16BD8"/>
    <w:rsid w:val="00D17DBA"/>
    <w:rsid w:val="00D2040A"/>
    <w:rsid w:val="00D20550"/>
    <w:rsid w:val="00D206E3"/>
    <w:rsid w:val="00D2116C"/>
    <w:rsid w:val="00D21CF3"/>
    <w:rsid w:val="00D21D07"/>
    <w:rsid w:val="00D21F70"/>
    <w:rsid w:val="00D22EB3"/>
    <w:rsid w:val="00D23052"/>
    <w:rsid w:val="00D23210"/>
    <w:rsid w:val="00D23B39"/>
    <w:rsid w:val="00D23CFC"/>
    <w:rsid w:val="00D241C1"/>
    <w:rsid w:val="00D247F4"/>
    <w:rsid w:val="00D24EB1"/>
    <w:rsid w:val="00D24F6F"/>
    <w:rsid w:val="00D2540F"/>
    <w:rsid w:val="00D25A3B"/>
    <w:rsid w:val="00D25E79"/>
    <w:rsid w:val="00D25F8C"/>
    <w:rsid w:val="00D25FD2"/>
    <w:rsid w:val="00D26780"/>
    <w:rsid w:val="00D26E63"/>
    <w:rsid w:val="00D27409"/>
    <w:rsid w:val="00D275C1"/>
    <w:rsid w:val="00D27BFC"/>
    <w:rsid w:val="00D27DEE"/>
    <w:rsid w:val="00D304A2"/>
    <w:rsid w:val="00D30BA4"/>
    <w:rsid w:val="00D30D0B"/>
    <w:rsid w:val="00D3120C"/>
    <w:rsid w:val="00D31745"/>
    <w:rsid w:val="00D3194F"/>
    <w:rsid w:val="00D3232B"/>
    <w:rsid w:val="00D32494"/>
    <w:rsid w:val="00D32C95"/>
    <w:rsid w:val="00D32F25"/>
    <w:rsid w:val="00D331FE"/>
    <w:rsid w:val="00D333C9"/>
    <w:rsid w:val="00D337A3"/>
    <w:rsid w:val="00D33C89"/>
    <w:rsid w:val="00D3403E"/>
    <w:rsid w:val="00D34276"/>
    <w:rsid w:val="00D34AE5"/>
    <w:rsid w:val="00D34AEB"/>
    <w:rsid w:val="00D35045"/>
    <w:rsid w:val="00D350B3"/>
    <w:rsid w:val="00D351B5"/>
    <w:rsid w:val="00D35951"/>
    <w:rsid w:val="00D35EAD"/>
    <w:rsid w:val="00D36618"/>
    <w:rsid w:val="00D36657"/>
    <w:rsid w:val="00D37200"/>
    <w:rsid w:val="00D37209"/>
    <w:rsid w:val="00D37775"/>
    <w:rsid w:val="00D4027D"/>
    <w:rsid w:val="00D40FFE"/>
    <w:rsid w:val="00D4121F"/>
    <w:rsid w:val="00D412C4"/>
    <w:rsid w:val="00D42970"/>
    <w:rsid w:val="00D430E9"/>
    <w:rsid w:val="00D43849"/>
    <w:rsid w:val="00D43B01"/>
    <w:rsid w:val="00D43BC3"/>
    <w:rsid w:val="00D446EF"/>
    <w:rsid w:val="00D457A3"/>
    <w:rsid w:val="00D45860"/>
    <w:rsid w:val="00D45B5E"/>
    <w:rsid w:val="00D4624A"/>
    <w:rsid w:val="00D462EA"/>
    <w:rsid w:val="00D46355"/>
    <w:rsid w:val="00D46D71"/>
    <w:rsid w:val="00D47163"/>
    <w:rsid w:val="00D47961"/>
    <w:rsid w:val="00D47A8E"/>
    <w:rsid w:val="00D47E81"/>
    <w:rsid w:val="00D50344"/>
    <w:rsid w:val="00D5077E"/>
    <w:rsid w:val="00D5151C"/>
    <w:rsid w:val="00D5243E"/>
    <w:rsid w:val="00D52903"/>
    <w:rsid w:val="00D52A00"/>
    <w:rsid w:val="00D52A05"/>
    <w:rsid w:val="00D52C89"/>
    <w:rsid w:val="00D5317D"/>
    <w:rsid w:val="00D53743"/>
    <w:rsid w:val="00D53A46"/>
    <w:rsid w:val="00D53F5A"/>
    <w:rsid w:val="00D542A2"/>
    <w:rsid w:val="00D5449E"/>
    <w:rsid w:val="00D54606"/>
    <w:rsid w:val="00D54D43"/>
    <w:rsid w:val="00D55255"/>
    <w:rsid w:val="00D56022"/>
    <w:rsid w:val="00D565C9"/>
    <w:rsid w:val="00D565DC"/>
    <w:rsid w:val="00D56A24"/>
    <w:rsid w:val="00D57712"/>
    <w:rsid w:val="00D60A10"/>
    <w:rsid w:val="00D61081"/>
    <w:rsid w:val="00D614E7"/>
    <w:rsid w:val="00D6162F"/>
    <w:rsid w:val="00D61A9B"/>
    <w:rsid w:val="00D626DF"/>
    <w:rsid w:val="00D627A9"/>
    <w:rsid w:val="00D62C70"/>
    <w:rsid w:val="00D62F5F"/>
    <w:rsid w:val="00D631BC"/>
    <w:rsid w:val="00D633E9"/>
    <w:rsid w:val="00D63E50"/>
    <w:rsid w:val="00D63E5C"/>
    <w:rsid w:val="00D652D4"/>
    <w:rsid w:val="00D65554"/>
    <w:rsid w:val="00D65701"/>
    <w:rsid w:val="00D658FC"/>
    <w:rsid w:val="00D65D9B"/>
    <w:rsid w:val="00D6667A"/>
    <w:rsid w:val="00D6685C"/>
    <w:rsid w:val="00D66BF7"/>
    <w:rsid w:val="00D66F25"/>
    <w:rsid w:val="00D675A6"/>
    <w:rsid w:val="00D67B78"/>
    <w:rsid w:val="00D703D9"/>
    <w:rsid w:val="00D70466"/>
    <w:rsid w:val="00D704D1"/>
    <w:rsid w:val="00D70620"/>
    <w:rsid w:val="00D7106F"/>
    <w:rsid w:val="00D71C52"/>
    <w:rsid w:val="00D71E8F"/>
    <w:rsid w:val="00D722C0"/>
    <w:rsid w:val="00D7294A"/>
    <w:rsid w:val="00D72A81"/>
    <w:rsid w:val="00D72E1B"/>
    <w:rsid w:val="00D7347F"/>
    <w:rsid w:val="00D73AA0"/>
    <w:rsid w:val="00D74022"/>
    <w:rsid w:val="00D74074"/>
    <w:rsid w:val="00D74ADC"/>
    <w:rsid w:val="00D7515D"/>
    <w:rsid w:val="00D755FF"/>
    <w:rsid w:val="00D75E3D"/>
    <w:rsid w:val="00D75FB5"/>
    <w:rsid w:val="00D769A3"/>
    <w:rsid w:val="00D769E1"/>
    <w:rsid w:val="00D76D07"/>
    <w:rsid w:val="00D77B35"/>
    <w:rsid w:val="00D77C95"/>
    <w:rsid w:val="00D77F7F"/>
    <w:rsid w:val="00D80588"/>
    <w:rsid w:val="00D80FCF"/>
    <w:rsid w:val="00D8106C"/>
    <w:rsid w:val="00D813EA"/>
    <w:rsid w:val="00D81A48"/>
    <w:rsid w:val="00D81A4E"/>
    <w:rsid w:val="00D81E49"/>
    <w:rsid w:val="00D826ED"/>
    <w:rsid w:val="00D82E06"/>
    <w:rsid w:val="00D8305E"/>
    <w:rsid w:val="00D83103"/>
    <w:rsid w:val="00D83121"/>
    <w:rsid w:val="00D835D9"/>
    <w:rsid w:val="00D83680"/>
    <w:rsid w:val="00D8538B"/>
    <w:rsid w:val="00D85869"/>
    <w:rsid w:val="00D8589A"/>
    <w:rsid w:val="00D85BFE"/>
    <w:rsid w:val="00D85EC9"/>
    <w:rsid w:val="00D86179"/>
    <w:rsid w:val="00D8623E"/>
    <w:rsid w:val="00D864D8"/>
    <w:rsid w:val="00D868AF"/>
    <w:rsid w:val="00D86BB0"/>
    <w:rsid w:val="00D86D00"/>
    <w:rsid w:val="00D87B0B"/>
    <w:rsid w:val="00D901F1"/>
    <w:rsid w:val="00D90379"/>
    <w:rsid w:val="00D904B5"/>
    <w:rsid w:val="00D905D8"/>
    <w:rsid w:val="00D91139"/>
    <w:rsid w:val="00D913E0"/>
    <w:rsid w:val="00D91BAC"/>
    <w:rsid w:val="00D920EC"/>
    <w:rsid w:val="00D923F0"/>
    <w:rsid w:val="00D9258E"/>
    <w:rsid w:val="00D930CA"/>
    <w:rsid w:val="00D93E45"/>
    <w:rsid w:val="00D93EEB"/>
    <w:rsid w:val="00D94374"/>
    <w:rsid w:val="00D946E8"/>
    <w:rsid w:val="00D94B40"/>
    <w:rsid w:val="00D94D04"/>
    <w:rsid w:val="00D94FD8"/>
    <w:rsid w:val="00D958F4"/>
    <w:rsid w:val="00D95A6E"/>
    <w:rsid w:val="00D95B70"/>
    <w:rsid w:val="00D95E99"/>
    <w:rsid w:val="00D96B75"/>
    <w:rsid w:val="00D96D12"/>
    <w:rsid w:val="00D96F2F"/>
    <w:rsid w:val="00D9727E"/>
    <w:rsid w:val="00D975A0"/>
    <w:rsid w:val="00D97C35"/>
    <w:rsid w:val="00DA0252"/>
    <w:rsid w:val="00DA04CF"/>
    <w:rsid w:val="00DA0CB1"/>
    <w:rsid w:val="00DA11B7"/>
    <w:rsid w:val="00DA1585"/>
    <w:rsid w:val="00DA16E2"/>
    <w:rsid w:val="00DA16E3"/>
    <w:rsid w:val="00DA1AEF"/>
    <w:rsid w:val="00DA1E57"/>
    <w:rsid w:val="00DA24A7"/>
    <w:rsid w:val="00DA25AF"/>
    <w:rsid w:val="00DA29FB"/>
    <w:rsid w:val="00DA2ABC"/>
    <w:rsid w:val="00DA2B21"/>
    <w:rsid w:val="00DA2CB6"/>
    <w:rsid w:val="00DA2D7F"/>
    <w:rsid w:val="00DA2E79"/>
    <w:rsid w:val="00DA33BF"/>
    <w:rsid w:val="00DA3454"/>
    <w:rsid w:val="00DA473C"/>
    <w:rsid w:val="00DA498A"/>
    <w:rsid w:val="00DA5169"/>
    <w:rsid w:val="00DA6512"/>
    <w:rsid w:val="00DA6725"/>
    <w:rsid w:val="00DA7050"/>
    <w:rsid w:val="00DB00A7"/>
    <w:rsid w:val="00DB01BD"/>
    <w:rsid w:val="00DB079D"/>
    <w:rsid w:val="00DB0E2D"/>
    <w:rsid w:val="00DB0F59"/>
    <w:rsid w:val="00DB1184"/>
    <w:rsid w:val="00DB1458"/>
    <w:rsid w:val="00DB152C"/>
    <w:rsid w:val="00DB1C92"/>
    <w:rsid w:val="00DB2D0A"/>
    <w:rsid w:val="00DB3224"/>
    <w:rsid w:val="00DB39A5"/>
    <w:rsid w:val="00DB3D1D"/>
    <w:rsid w:val="00DB4093"/>
    <w:rsid w:val="00DB419C"/>
    <w:rsid w:val="00DB4679"/>
    <w:rsid w:val="00DB5175"/>
    <w:rsid w:val="00DB56E8"/>
    <w:rsid w:val="00DB57EF"/>
    <w:rsid w:val="00DB589C"/>
    <w:rsid w:val="00DB59A7"/>
    <w:rsid w:val="00DB59E3"/>
    <w:rsid w:val="00DB63E5"/>
    <w:rsid w:val="00DB6467"/>
    <w:rsid w:val="00DB6A86"/>
    <w:rsid w:val="00DB6E0C"/>
    <w:rsid w:val="00DB735E"/>
    <w:rsid w:val="00DB74D0"/>
    <w:rsid w:val="00DC0221"/>
    <w:rsid w:val="00DC07F0"/>
    <w:rsid w:val="00DC1C4C"/>
    <w:rsid w:val="00DC1D8A"/>
    <w:rsid w:val="00DC2148"/>
    <w:rsid w:val="00DC24BC"/>
    <w:rsid w:val="00DC2912"/>
    <w:rsid w:val="00DC2DFE"/>
    <w:rsid w:val="00DC3347"/>
    <w:rsid w:val="00DC340A"/>
    <w:rsid w:val="00DC37C9"/>
    <w:rsid w:val="00DC387C"/>
    <w:rsid w:val="00DC3955"/>
    <w:rsid w:val="00DC3AE8"/>
    <w:rsid w:val="00DC4602"/>
    <w:rsid w:val="00DC4C25"/>
    <w:rsid w:val="00DC4DE4"/>
    <w:rsid w:val="00DC4EC2"/>
    <w:rsid w:val="00DC4F38"/>
    <w:rsid w:val="00DC525D"/>
    <w:rsid w:val="00DC58C3"/>
    <w:rsid w:val="00DC5FAA"/>
    <w:rsid w:val="00DC60B9"/>
    <w:rsid w:val="00DC60FE"/>
    <w:rsid w:val="00DC6127"/>
    <w:rsid w:val="00DC63B7"/>
    <w:rsid w:val="00DC68B0"/>
    <w:rsid w:val="00DC6946"/>
    <w:rsid w:val="00DC6E5C"/>
    <w:rsid w:val="00DC7A13"/>
    <w:rsid w:val="00DD02F3"/>
    <w:rsid w:val="00DD0AAE"/>
    <w:rsid w:val="00DD0C9C"/>
    <w:rsid w:val="00DD0E3C"/>
    <w:rsid w:val="00DD0FAF"/>
    <w:rsid w:val="00DD140E"/>
    <w:rsid w:val="00DD16E6"/>
    <w:rsid w:val="00DD170E"/>
    <w:rsid w:val="00DD1723"/>
    <w:rsid w:val="00DD18EF"/>
    <w:rsid w:val="00DD1CC1"/>
    <w:rsid w:val="00DD20C3"/>
    <w:rsid w:val="00DD2B92"/>
    <w:rsid w:val="00DD2D17"/>
    <w:rsid w:val="00DD31C4"/>
    <w:rsid w:val="00DD3260"/>
    <w:rsid w:val="00DD3390"/>
    <w:rsid w:val="00DD3895"/>
    <w:rsid w:val="00DD3B71"/>
    <w:rsid w:val="00DD3C30"/>
    <w:rsid w:val="00DD4DD7"/>
    <w:rsid w:val="00DD51FE"/>
    <w:rsid w:val="00DD53C4"/>
    <w:rsid w:val="00DD5A27"/>
    <w:rsid w:val="00DD5C75"/>
    <w:rsid w:val="00DD605C"/>
    <w:rsid w:val="00DD65BA"/>
    <w:rsid w:val="00DD6A10"/>
    <w:rsid w:val="00DD70A5"/>
    <w:rsid w:val="00DE05B6"/>
    <w:rsid w:val="00DE06E4"/>
    <w:rsid w:val="00DE08C3"/>
    <w:rsid w:val="00DE0DAB"/>
    <w:rsid w:val="00DE1020"/>
    <w:rsid w:val="00DE1C79"/>
    <w:rsid w:val="00DE1EC0"/>
    <w:rsid w:val="00DE25F1"/>
    <w:rsid w:val="00DE2878"/>
    <w:rsid w:val="00DE2CA4"/>
    <w:rsid w:val="00DE2CD9"/>
    <w:rsid w:val="00DE2CDD"/>
    <w:rsid w:val="00DE3020"/>
    <w:rsid w:val="00DE3617"/>
    <w:rsid w:val="00DE38E6"/>
    <w:rsid w:val="00DE44C4"/>
    <w:rsid w:val="00DE4A85"/>
    <w:rsid w:val="00DE521B"/>
    <w:rsid w:val="00DE5A91"/>
    <w:rsid w:val="00DE66B5"/>
    <w:rsid w:val="00DE6BB9"/>
    <w:rsid w:val="00DE6D8E"/>
    <w:rsid w:val="00DE74B6"/>
    <w:rsid w:val="00DE76FF"/>
    <w:rsid w:val="00DE7C9F"/>
    <w:rsid w:val="00DF00CB"/>
    <w:rsid w:val="00DF0FB8"/>
    <w:rsid w:val="00DF104A"/>
    <w:rsid w:val="00DF13B3"/>
    <w:rsid w:val="00DF141F"/>
    <w:rsid w:val="00DF1442"/>
    <w:rsid w:val="00DF1539"/>
    <w:rsid w:val="00DF159A"/>
    <w:rsid w:val="00DF1B85"/>
    <w:rsid w:val="00DF1FEA"/>
    <w:rsid w:val="00DF27E7"/>
    <w:rsid w:val="00DF3488"/>
    <w:rsid w:val="00DF3846"/>
    <w:rsid w:val="00DF45F2"/>
    <w:rsid w:val="00DF4A55"/>
    <w:rsid w:val="00DF4AA4"/>
    <w:rsid w:val="00DF4F55"/>
    <w:rsid w:val="00DF5101"/>
    <w:rsid w:val="00DF55E1"/>
    <w:rsid w:val="00DF57A3"/>
    <w:rsid w:val="00DF5823"/>
    <w:rsid w:val="00DF5846"/>
    <w:rsid w:val="00DF5D02"/>
    <w:rsid w:val="00DF5D2A"/>
    <w:rsid w:val="00DF5E3F"/>
    <w:rsid w:val="00DF6A45"/>
    <w:rsid w:val="00DF6BF0"/>
    <w:rsid w:val="00DF73BC"/>
    <w:rsid w:val="00DF7918"/>
    <w:rsid w:val="00E00F9F"/>
    <w:rsid w:val="00E012A9"/>
    <w:rsid w:val="00E019E8"/>
    <w:rsid w:val="00E02DD1"/>
    <w:rsid w:val="00E03B68"/>
    <w:rsid w:val="00E042D8"/>
    <w:rsid w:val="00E043CE"/>
    <w:rsid w:val="00E045F9"/>
    <w:rsid w:val="00E04A9D"/>
    <w:rsid w:val="00E050F7"/>
    <w:rsid w:val="00E051CC"/>
    <w:rsid w:val="00E057FB"/>
    <w:rsid w:val="00E05D22"/>
    <w:rsid w:val="00E066EC"/>
    <w:rsid w:val="00E06743"/>
    <w:rsid w:val="00E071B2"/>
    <w:rsid w:val="00E074BA"/>
    <w:rsid w:val="00E0781A"/>
    <w:rsid w:val="00E07AF6"/>
    <w:rsid w:val="00E07B38"/>
    <w:rsid w:val="00E10195"/>
    <w:rsid w:val="00E10577"/>
    <w:rsid w:val="00E10E17"/>
    <w:rsid w:val="00E11028"/>
    <w:rsid w:val="00E11404"/>
    <w:rsid w:val="00E11C5C"/>
    <w:rsid w:val="00E12676"/>
    <w:rsid w:val="00E12738"/>
    <w:rsid w:val="00E12784"/>
    <w:rsid w:val="00E127FC"/>
    <w:rsid w:val="00E13107"/>
    <w:rsid w:val="00E13538"/>
    <w:rsid w:val="00E13ACD"/>
    <w:rsid w:val="00E13EBF"/>
    <w:rsid w:val="00E14323"/>
    <w:rsid w:val="00E148CF"/>
    <w:rsid w:val="00E149A1"/>
    <w:rsid w:val="00E15036"/>
    <w:rsid w:val="00E159B0"/>
    <w:rsid w:val="00E15F83"/>
    <w:rsid w:val="00E16041"/>
    <w:rsid w:val="00E162CE"/>
    <w:rsid w:val="00E16E93"/>
    <w:rsid w:val="00E17470"/>
    <w:rsid w:val="00E17F20"/>
    <w:rsid w:val="00E20242"/>
    <w:rsid w:val="00E2024D"/>
    <w:rsid w:val="00E20419"/>
    <w:rsid w:val="00E20857"/>
    <w:rsid w:val="00E20CA7"/>
    <w:rsid w:val="00E212E3"/>
    <w:rsid w:val="00E2135A"/>
    <w:rsid w:val="00E21592"/>
    <w:rsid w:val="00E219D2"/>
    <w:rsid w:val="00E21C72"/>
    <w:rsid w:val="00E22066"/>
    <w:rsid w:val="00E2227C"/>
    <w:rsid w:val="00E2308D"/>
    <w:rsid w:val="00E231B0"/>
    <w:rsid w:val="00E23545"/>
    <w:rsid w:val="00E235B2"/>
    <w:rsid w:val="00E23708"/>
    <w:rsid w:val="00E2372C"/>
    <w:rsid w:val="00E23792"/>
    <w:rsid w:val="00E23E99"/>
    <w:rsid w:val="00E24113"/>
    <w:rsid w:val="00E24358"/>
    <w:rsid w:val="00E250B3"/>
    <w:rsid w:val="00E252B9"/>
    <w:rsid w:val="00E25999"/>
    <w:rsid w:val="00E25C30"/>
    <w:rsid w:val="00E27471"/>
    <w:rsid w:val="00E278CD"/>
    <w:rsid w:val="00E279FA"/>
    <w:rsid w:val="00E27B64"/>
    <w:rsid w:val="00E27E64"/>
    <w:rsid w:val="00E27E84"/>
    <w:rsid w:val="00E30ECA"/>
    <w:rsid w:val="00E318F6"/>
    <w:rsid w:val="00E31903"/>
    <w:rsid w:val="00E31A73"/>
    <w:rsid w:val="00E3252E"/>
    <w:rsid w:val="00E33728"/>
    <w:rsid w:val="00E33A97"/>
    <w:rsid w:val="00E33B9A"/>
    <w:rsid w:val="00E34C5D"/>
    <w:rsid w:val="00E351F5"/>
    <w:rsid w:val="00E35D0B"/>
    <w:rsid w:val="00E3646A"/>
    <w:rsid w:val="00E36D3F"/>
    <w:rsid w:val="00E36F01"/>
    <w:rsid w:val="00E3713E"/>
    <w:rsid w:val="00E37263"/>
    <w:rsid w:val="00E37326"/>
    <w:rsid w:val="00E37901"/>
    <w:rsid w:val="00E40308"/>
    <w:rsid w:val="00E4060B"/>
    <w:rsid w:val="00E40744"/>
    <w:rsid w:val="00E40A04"/>
    <w:rsid w:val="00E4112D"/>
    <w:rsid w:val="00E41A92"/>
    <w:rsid w:val="00E41D32"/>
    <w:rsid w:val="00E4202F"/>
    <w:rsid w:val="00E424C4"/>
    <w:rsid w:val="00E42519"/>
    <w:rsid w:val="00E426DB"/>
    <w:rsid w:val="00E4276D"/>
    <w:rsid w:val="00E42F05"/>
    <w:rsid w:val="00E439D5"/>
    <w:rsid w:val="00E43B41"/>
    <w:rsid w:val="00E443CB"/>
    <w:rsid w:val="00E44406"/>
    <w:rsid w:val="00E446B5"/>
    <w:rsid w:val="00E447E0"/>
    <w:rsid w:val="00E44A67"/>
    <w:rsid w:val="00E44DCA"/>
    <w:rsid w:val="00E44E1F"/>
    <w:rsid w:val="00E44F3A"/>
    <w:rsid w:val="00E4653C"/>
    <w:rsid w:val="00E469B7"/>
    <w:rsid w:val="00E473A1"/>
    <w:rsid w:val="00E47C73"/>
    <w:rsid w:val="00E47D56"/>
    <w:rsid w:val="00E47DAE"/>
    <w:rsid w:val="00E509A2"/>
    <w:rsid w:val="00E51145"/>
    <w:rsid w:val="00E51580"/>
    <w:rsid w:val="00E51A3C"/>
    <w:rsid w:val="00E51A64"/>
    <w:rsid w:val="00E52932"/>
    <w:rsid w:val="00E52FBD"/>
    <w:rsid w:val="00E536DC"/>
    <w:rsid w:val="00E53E88"/>
    <w:rsid w:val="00E5406A"/>
    <w:rsid w:val="00E540F1"/>
    <w:rsid w:val="00E543B5"/>
    <w:rsid w:val="00E544C0"/>
    <w:rsid w:val="00E546DA"/>
    <w:rsid w:val="00E54948"/>
    <w:rsid w:val="00E5576C"/>
    <w:rsid w:val="00E55926"/>
    <w:rsid w:val="00E5610C"/>
    <w:rsid w:val="00E563EA"/>
    <w:rsid w:val="00E56540"/>
    <w:rsid w:val="00E56E9D"/>
    <w:rsid w:val="00E57393"/>
    <w:rsid w:val="00E57695"/>
    <w:rsid w:val="00E578B6"/>
    <w:rsid w:val="00E57A9B"/>
    <w:rsid w:val="00E6003A"/>
    <w:rsid w:val="00E60315"/>
    <w:rsid w:val="00E60B0D"/>
    <w:rsid w:val="00E60CD1"/>
    <w:rsid w:val="00E60FA8"/>
    <w:rsid w:val="00E62F0A"/>
    <w:rsid w:val="00E63794"/>
    <w:rsid w:val="00E6388D"/>
    <w:rsid w:val="00E63CD7"/>
    <w:rsid w:val="00E64020"/>
    <w:rsid w:val="00E64321"/>
    <w:rsid w:val="00E6488D"/>
    <w:rsid w:val="00E64893"/>
    <w:rsid w:val="00E64BCF"/>
    <w:rsid w:val="00E64D8B"/>
    <w:rsid w:val="00E6500C"/>
    <w:rsid w:val="00E650CF"/>
    <w:rsid w:val="00E653AB"/>
    <w:rsid w:val="00E65DDE"/>
    <w:rsid w:val="00E65E6D"/>
    <w:rsid w:val="00E669C7"/>
    <w:rsid w:val="00E66B2E"/>
    <w:rsid w:val="00E66B9E"/>
    <w:rsid w:val="00E66C55"/>
    <w:rsid w:val="00E6727F"/>
    <w:rsid w:val="00E673AB"/>
    <w:rsid w:val="00E67F8A"/>
    <w:rsid w:val="00E7003A"/>
    <w:rsid w:val="00E70C12"/>
    <w:rsid w:val="00E71A7E"/>
    <w:rsid w:val="00E72C38"/>
    <w:rsid w:val="00E72D35"/>
    <w:rsid w:val="00E72E1D"/>
    <w:rsid w:val="00E73232"/>
    <w:rsid w:val="00E73268"/>
    <w:rsid w:val="00E73703"/>
    <w:rsid w:val="00E7392D"/>
    <w:rsid w:val="00E73E5B"/>
    <w:rsid w:val="00E740DD"/>
    <w:rsid w:val="00E743D1"/>
    <w:rsid w:val="00E74413"/>
    <w:rsid w:val="00E744F5"/>
    <w:rsid w:val="00E74775"/>
    <w:rsid w:val="00E74E3D"/>
    <w:rsid w:val="00E7548B"/>
    <w:rsid w:val="00E75B80"/>
    <w:rsid w:val="00E75F14"/>
    <w:rsid w:val="00E75F49"/>
    <w:rsid w:val="00E761A9"/>
    <w:rsid w:val="00E761C7"/>
    <w:rsid w:val="00E762AF"/>
    <w:rsid w:val="00E7646D"/>
    <w:rsid w:val="00E76683"/>
    <w:rsid w:val="00E76B65"/>
    <w:rsid w:val="00E775ED"/>
    <w:rsid w:val="00E77C12"/>
    <w:rsid w:val="00E77EB4"/>
    <w:rsid w:val="00E77F04"/>
    <w:rsid w:val="00E80237"/>
    <w:rsid w:val="00E802F3"/>
    <w:rsid w:val="00E80ED1"/>
    <w:rsid w:val="00E80F7F"/>
    <w:rsid w:val="00E8110C"/>
    <w:rsid w:val="00E8135B"/>
    <w:rsid w:val="00E8153B"/>
    <w:rsid w:val="00E81639"/>
    <w:rsid w:val="00E816E3"/>
    <w:rsid w:val="00E81868"/>
    <w:rsid w:val="00E820A0"/>
    <w:rsid w:val="00E823A9"/>
    <w:rsid w:val="00E82C73"/>
    <w:rsid w:val="00E82DC8"/>
    <w:rsid w:val="00E8325C"/>
    <w:rsid w:val="00E8378B"/>
    <w:rsid w:val="00E83A1B"/>
    <w:rsid w:val="00E83B88"/>
    <w:rsid w:val="00E84796"/>
    <w:rsid w:val="00E84DAC"/>
    <w:rsid w:val="00E85250"/>
    <w:rsid w:val="00E852A2"/>
    <w:rsid w:val="00E8541D"/>
    <w:rsid w:val="00E8571C"/>
    <w:rsid w:val="00E85767"/>
    <w:rsid w:val="00E859C9"/>
    <w:rsid w:val="00E8617E"/>
    <w:rsid w:val="00E8645D"/>
    <w:rsid w:val="00E86568"/>
    <w:rsid w:val="00E865E0"/>
    <w:rsid w:val="00E87149"/>
    <w:rsid w:val="00E87514"/>
    <w:rsid w:val="00E87B08"/>
    <w:rsid w:val="00E87C40"/>
    <w:rsid w:val="00E87D19"/>
    <w:rsid w:val="00E9012C"/>
    <w:rsid w:val="00E901F5"/>
    <w:rsid w:val="00E91106"/>
    <w:rsid w:val="00E9143F"/>
    <w:rsid w:val="00E9169E"/>
    <w:rsid w:val="00E91720"/>
    <w:rsid w:val="00E9173C"/>
    <w:rsid w:val="00E9211E"/>
    <w:rsid w:val="00E930A1"/>
    <w:rsid w:val="00E93145"/>
    <w:rsid w:val="00E934EB"/>
    <w:rsid w:val="00E93A0B"/>
    <w:rsid w:val="00E93DC8"/>
    <w:rsid w:val="00E9416C"/>
    <w:rsid w:val="00E944B0"/>
    <w:rsid w:val="00E94566"/>
    <w:rsid w:val="00E946E2"/>
    <w:rsid w:val="00E94EE1"/>
    <w:rsid w:val="00E950FE"/>
    <w:rsid w:val="00E95174"/>
    <w:rsid w:val="00E9547A"/>
    <w:rsid w:val="00E954E8"/>
    <w:rsid w:val="00E95B2D"/>
    <w:rsid w:val="00E95B37"/>
    <w:rsid w:val="00E9620A"/>
    <w:rsid w:val="00E964F2"/>
    <w:rsid w:val="00E9668F"/>
    <w:rsid w:val="00E966FD"/>
    <w:rsid w:val="00E968C3"/>
    <w:rsid w:val="00E96A70"/>
    <w:rsid w:val="00E96C0F"/>
    <w:rsid w:val="00E96EC7"/>
    <w:rsid w:val="00E974DF"/>
    <w:rsid w:val="00E97AD5"/>
    <w:rsid w:val="00E97FEA"/>
    <w:rsid w:val="00EA0106"/>
    <w:rsid w:val="00EA0282"/>
    <w:rsid w:val="00EA0594"/>
    <w:rsid w:val="00EA0622"/>
    <w:rsid w:val="00EA07AB"/>
    <w:rsid w:val="00EA0C7A"/>
    <w:rsid w:val="00EA1452"/>
    <w:rsid w:val="00EA1515"/>
    <w:rsid w:val="00EA19AD"/>
    <w:rsid w:val="00EA1A0E"/>
    <w:rsid w:val="00EA1B5A"/>
    <w:rsid w:val="00EA1ED1"/>
    <w:rsid w:val="00EA268B"/>
    <w:rsid w:val="00EA279A"/>
    <w:rsid w:val="00EA2DE8"/>
    <w:rsid w:val="00EA2FFE"/>
    <w:rsid w:val="00EA3A47"/>
    <w:rsid w:val="00EA48DB"/>
    <w:rsid w:val="00EA4EE9"/>
    <w:rsid w:val="00EA554A"/>
    <w:rsid w:val="00EA6251"/>
    <w:rsid w:val="00EA6695"/>
    <w:rsid w:val="00EA73D5"/>
    <w:rsid w:val="00EA764F"/>
    <w:rsid w:val="00EA7D98"/>
    <w:rsid w:val="00EB05F5"/>
    <w:rsid w:val="00EB0B62"/>
    <w:rsid w:val="00EB14C6"/>
    <w:rsid w:val="00EB1693"/>
    <w:rsid w:val="00EB2253"/>
    <w:rsid w:val="00EB22C6"/>
    <w:rsid w:val="00EB2BDE"/>
    <w:rsid w:val="00EB2C90"/>
    <w:rsid w:val="00EB3F6A"/>
    <w:rsid w:val="00EB4B17"/>
    <w:rsid w:val="00EB4DC2"/>
    <w:rsid w:val="00EB4FFE"/>
    <w:rsid w:val="00EB546B"/>
    <w:rsid w:val="00EB54F7"/>
    <w:rsid w:val="00EB5C45"/>
    <w:rsid w:val="00EB5CD4"/>
    <w:rsid w:val="00EB63F4"/>
    <w:rsid w:val="00EB64E3"/>
    <w:rsid w:val="00EB72A1"/>
    <w:rsid w:val="00EB7E25"/>
    <w:rsid w:val="00EC0303"/>
    <w:rsid w:val="00EC0393"/>
    <w:rsid w:val="00EC07E6"/>
    <w:rsid w:val="00EC0888"/>
    <w:rsid w:val="00EC09CB"/>
    <w:rsid w:val="00EC0E45"/>
    <w:rsid w:val="00EC0FC0"/>
    <w:rsid w:val="00EC11B6"/>
    <w:rsid w:val="00EC1B88"/>
    <w:rsid w:val="00EC1DF1"/>
    <w:rsid w:val="00EC1F3B"/>
    <w:rsid w:val="00EC2909"/>
    <w:rsid w:val="00EC293B"/>
    <w:rsid w:val="00EC2DA9"/>
    <w:rsid w:val="00EC357A"/>
    <w:rsid w:val="00EC35A4"/>
    <w:rsid w:val="00EC4551"/>
    <w:rsid w:val="00EC45AF"/>
    <w:rsid w:val="00EC47B7"/>
    <w:rsid w:val="00EC51F7"/>
    <w:rsid w:val="00EC56D0"/>
    <w:rsid w:val="00EC596F"/>
    <w:rsid w:val="00EC5A5E"/>
    <w:rsid w:val="00EC6185"/>
    <w:rsid w:val="00EC6603"/>
    <w:rsid w:val="00EC662C"/>
    <w:rsid w:val="00EC678E"/>
    <w:rsid w:val="00EC6970"/>
    <w:rsid w:val="00EC6E46"/>
    <w:rsid w:val="00EC72D3"/>
    <w:rsid w:val="00ED09E2"/>
    <w:rsid w:val="00ED147B"/>
    <w:rsid w:val="00ED1A44"/>
    <w:rsid w:val="00ED2591"/>
    <w:rsid w:val="00ED2677"/>
    <w:rsid w:val="00ED3633"/>
    <w:rsid w:val="00ED3841"/>
    <w:rsid w:val="00ED4486"/>
    <w:rsid w:val="00ED45EF"/>
    <w:rsid w:val="00ED4B96"/>
    <w:rsid w:val="00ED4C79"/>
    <w:rsid w:val="00ED4EDD"/>
    <w:rsid w:val="00ED529D"/>
    <w:rsid w:val="00ED55A9"/>
    <w:rsid w:val="00ED5F7E"/>
    <w:rsid w:val="00ED6035"/>
    <w:rsid w:val="00ED6106"/>
    <w:rsid w:val="00ED6746"/>
    <w:rsid w:val="00ED73F9"/>
    <w:rsid w:val="00ED754E"/>
    <w:rsid w:val="00ED7582"/>
    <w:rsid w:val="00ED7D05"/>
    <w:rsid w:val="00ED7D2D"/>
    <w:rsid w:val="00ED7E8C"/>
    <w:rsid w:val="00ED7FD8"/>
    <w:rsid w:val="00EE034D"/>
    <w:rsid w:val="00EE04A2"/>
    <w:rsid w:val="00EE0723"/>
    <w:rsid w:val="00EE0DDD"/>
    <w:rsid w:val="00EE0EA0"/>
    <w:rsid w:val="00EE101C"/>
    <w:rsid w:val="00EE164C"/>
    <w:rsid w:val="00EE1E57"/>
    <w:rsid w:val="00EE217E"/>
    <w:rsid w:val="00EE28CE"/>
    <w:rsid w:val="00EE31C0"/>
    <w:rsid w:val="00EE3889"/>
    <w:rsid w:val="00EE3E34"/>
    <w:rsid w:val="00EE3FD4"/>
    <w:rsid w:val="00EE47D6"/>
    <w:rsid w:val="00EE5C87"/>
    <w:rsid w:val="00EE64E4"/>
    <w:rsid w:val="00EE670D"/>
    <w:rsid w:val="00EE6761"/>
    <w:rsid w:val="00EE699D"/>
    <w:rsid w:val="00EE7703"/>
    <w:rsid w:val="00EF0274"/>
    <w:rsid w:val="00EF0B80"/>
    <w:rsid w:val="00EF0D29"/>
    <w:rsid w:val="00EF0F84"/>
    <w:rsid w:val="00EF1459"/>
    <w:rsid w:val="00EF25C1"/>
    <w:rsid w:val="00EF271E"/>
    <w:rsid w:val="00EF3854"/>
    <w:rsid w:val="00EF3884"/>
    <w:rsid w:val="00EF3EE2"/>
    <w:rsid w:val="00EF3F7C"/>
    <w:rsid w:val="00EF4113"/>
    <w:rsid w:val="00EF4131"/>
    <w:rsid w:val="00EF42D2"/>
    <w:rsid w:val="00EF4440"/>
    <w:rsid w:val="00EF4C24"/>
    <w:rsid w:val="00EF4C30"/>
    <w:rsid w:val="00EF5AC6"/>
    <w:rsid w:val="00EF6B03"/>
    <w:rsid w:val="00EF72AA"/>
    <w:rsid w:val="00EF791E"/>
    <w:rsid w:val="00EF7D8F"/>
    <w:rsid w:val="00F0009E"/>
    <w:rsid w:val="00F00D24"/>
    <w:rsid w:val="00F00F51"/>
    <w:rsid w:val="00F01054"/>
    <w:rsid w:val="00F010A1"/>
    <w:rsid w:val="00F010D7"/>
    <w:rsid w:val="00F015E0"/>
    <w:rsid w:val="00F016BB"/>
    <w:rsid w:val="00F0189E"/>
    <w:rsid w:val="00F01A11"/>
    <w:rsid w:val="00F01FBD"/>
    <w:rsid w:val="00F02041"/>
    <w:rsid w:val="00F0207B"/>
    <w:rsid w:val="00F028A3"/>
    <w:rsid w:val="00F02B3F"/>
    <w:rsid w:val="00F03464"/>
    <w:rsid w:val="00F040CB"/>
    <w:rsid w:val="00F04220"/>
    <w:rsid w:val="00F0504B"/>
    <w:rsid w:val="00F0509E"/>
    <w:rsid w:val="00F05134"/>
    <w:rsid w:val="00F05762"/>
    <w:rsid w:val="00F05775"/>
    <w:rsid w:val="00F06D9D"/>
    <w:rsid w:val="00F07915"/>
    <w:rsid w:val="00F10353"/>
    <w:rsid w:val="00F10AAD"/>
    <w:rsid w:val="00F11016"/>
    <w:rsid w:val="00F11157"/>
    <w:rsid w:val="00F11280"/>
    <w:rsid w:val="00F1146A"/>
    <w:rsid w:val="00F11868"/>
    <w:rsid w:val="00F11957"/>
    <w:rsid w:val="00F11C0D"/>
    <w:rsid w:val="00F12208"/>
    <w:rsid w:val="00F128A7"/>
    <w:rsid w:val="00F12A42"/>
    <w:rsid w:val="00F13082"/>
    <w:rsid w:val="00F1396B"/>
    <w:rsid w:val="00F14C45"/>
    <w:rsid w:val="00F14E94"/>
    <w:rsid w:val="00F15370"/>
    <w:rsid w:val="00F15807"/>
    <w:rsid w:val="00F1599F"/>
    <w:rsid w:val="00F15C88"/>
    <w:rsid w:val="00F15D2D"/>
    <w:rsid w:val="00F16509"/>
    <w:rsid w:val="00F16581"/>
    <w:rsid w:val="00F1702B"/>
    <w:rsid w:val="00F17373"/>
    <w:rsid w:val="00F178BB"/>
    <w:rsid w:val="00F209B2"/>
    <w:rsid w:val="00F21C2D"/>
    <w:rsid w:val="00F21CB1"/>
    <w:rsid w:val="00F21D6B"/>
    <w:rsid w:val="00F21FE8"/>
    <w:rsid w:val="00F22082"/>
    <w:rsid w:val="00F22E69"/>
    <w:rsid w:val="00F23386"/>
    <w:rsid w:val="00F23D0F"/>
    <w:rsid w:val="00F24366"/>
    <w:rsid w:val="00F2454B"/>
    <w:rsid w:val="00F24AB4"/>
    <w:rsid w:val="00F24CF8"/>
    <w:rsid w:val="00F251BB"/>
    <w:rsid w:val="00F252A9"/>
    <w:rsid w:val="00F25375"/>
    <w:rsid w:val="00F253DD"/>
    <w:rsid w:val="00F25967"/>
    <w:rsid w:val="00F25C17"/>
    <w:rsid w:val="00F25E3F"/>
    <w:rsid w:val="00F25FF6"/>
    <w:rsid w:val="00F2624D"/>
    <w:rsid w:val="00F26316"/>
    <w:rsid w:val="00F2641C"/>
    <w:rsid w:val="00F2715A"/>
    <w:rsid w:val="00F274A0"/>
    <w:rsid w:val="00F27BC2"/>
    <w:rsid w:val="00F30B3B"/>
    <w:rsid w:val="00F30F23"/>
    <w:rsid w:val="00F30FFB"/>
    <w:rsid w:val="00F3145C"/>
    <w:rsid w:val="00F31B8C"/>
    <w:rsid w:val="00F31BF5"/>
    <w:rsid w:val="00F3214E"/>
    <w:rsid w:val="00F32478"/>
    <w:rsid w:val="00F32948"/>
    <w:rsid w:val="00F331BA"/>
    <w:rsid w:val="00F33263"/>
    <w:rsid w:val="00F332F0"/>
    <w:rsid w:val="00F3340A"/>
    <w:rsid w:val="00F33E20"/>
    <w:rsid w:val="00F343D0"/>
    <w:rsid w:val="00F3473D"/>
    <w:rsid w:val="00F348C4"/>
    <w:rsid w:val="00F348C6"/>
    <w:rsid w:val="00F34A19"/>
    <w:rsid w:val="00F351E8"/>
    <w:rsid w:val="00F35CA5"/>
    <w:rsid w:val="00F35EE9"/>
    <w:rsid w:val="00F364E9"/>
    <w:rsid w:val="00F36619"/>
    <w:rsid w:val="00F36662"/>
    <w:rsid w:val="00F3672F"/>
    <w:rsid w:val="00F36B4D"/>
    <w:rsid w:val="00F377F9"/>
    <w:rsid w:val="00F37985"/>
    <w:rsid w:val="00F37AB1"/>
    <w:rsid w:val="00F401F1"/>
    <w:rsid w:val="00F405A5"/>
    <w:rsid w:val="00F40710"/>
    <w:rsid w:val="00F40DF5"/>
    <w:rsid w:val="00F414B6"/>
    <w:rsid w:val="00F41816"/>
    <w:rsid w:val="00F42162"/>
    <w:rsid w:val="00F422AA"/>
    <w:rsid w:val="00F42F4D"/>
    <w:rsid w:val="00F42FAA"/>
    <w:rsid w:val="00F4327A"/>
    <w:rsid w:val="00F44097"/>
    <w:rsid w:val="00F44453"/>
    <w:rsid w:val="00F44C38"/>
    <w:rsid w:val="00F45131"/>
    <w:rsid w:val="00F455BF"/>
    <w:rsid w:val="00F465F2"/>
    <w:rsid w:val="00F46A1C"/>
    <w:rsid w:val="00F46DC0"/>
    <w:rsid w:val="00F47287"/>
    <w:rsid w:val="00F47751"/>
    <w:rsid w:val="00F47C73"/>
    <w:rsid w:val="00F505C6"/>
    <w:rsid w:val="00F506EC"/>
    <w:rsid w:val="00F50891"/>
    <w:rsid w:val="00F508D3"/>
    <w:rsid w:val="00F50BA4"/>
    <w:rsid w:val="00F51980"/>
    <w:rsid w:val="00F52081"/>
    <w:rsid w:val="00F52165"/>
    <w:rsid w:val="00F524BA"/>
    <w:rsid w:val="00F527F1"/>
    <w:rsid w:val="00F52AB1"/>
    <w:rsid w:val="00F52C91"/>
    <w:rsid w:val="00F53174"/>
    <w:rsid w:val="00F53471"/>
    <w:rsid w:val="00F54364"/>
    <w:rsid w:val="00F55562"/>
    <w:rsid w:val="00F56247"/>
    <w:rsid w:val="00F56303"/>
    <w:rsid w:val="00F56619"/>
    <w:rsid w:val="00F5697A"/>
    <w:rsid w:val="00F56C16"/>
    <w:rsid w:val="00F577C8"/>
    <w:rsid w:val="00F577D5"/>
    <w:rsid w:val="00F600D5"/>
    <w:rsid w:val="00F609CD"/>
    <w:rsid w:val="00F60A42"/>
    <w:rsid w:val="00F60C18"/>
    <w:rsid w:val="00F619F8"/>
    <w:rsid w:val="00F61E04"/>
    <w:rsid w:val="00F61E15"/>
    <w:rsid w:val="00F6206A"/>
    <w:rsid w:val="00F6248F"/>
    <w:rsid w:val="00F630DD"/>
    <w:rsid w:val="00F6366A"/>
    <w:rsid w:val="00F642F3"/>
    <w:rsid w:val="00F643F1"/>
    <w:rsid w:val="00F64628"/>
    <w:rsid w:val="00F64D66"/>
    <w:rsid w:val="00F65197"/>
    <w:rsid w:val="00F65374"/>
    <w:rsid w:val="00F65517"/>
    <w:rsid w:val="00F65F38"/>
    <w:rsid w:val="00F65F69"/>
    <w:rsid w:val="00F66583"/>
    <w:rsid w:val="00F66834"/>
    <w:rsid w:val="00F668EE"/>
    <w:rsid w:val="00F66965"/>
    <w:rsid w:val="00F66D4A"/>
    <w:rsid w:val="00F67371"/>
    <w:rsid w:val="00F67423"/>
    <w:rsid w:val="00F67546"/>
    <w:rsid w:val="00F67EDD"/>
    <w:rsid w:val="00F7028D"/>
    <w:rsid w:val="00F705C7"/>
    <w:rsid w:val="00F7070D"/>
    <w:rsid w:val="00F70E41"/>
    <w:rsid w:val="00F7114D"/>
    <w:rsid w:val="00F714B0"/>
    <w:rsid w:val="00F72090"/>
    <w:rsid w:val="00F72276"/>
    <w:rsid w:val="00F72494"/>
    <w:rsid w:val="00F731BD"/>
    <w:rsid w:val="00F737C0"/>
    <w:rsid w:val="00F745B6"/>
    <w:rsid w:val="00F750FC"/>
    <w:rsid w:val="00F75148"/>
    <w:rsid w:val="00F75845"/>
    <w:rsid w:val="00F75CA1"/>
    <w:rsid w:val="00F76844"/>
    <w:rsid w:val="00F76BDF"/>
    <w:rsid w:val="00F76D8A"/>
    <w:rsid w:val="00F77087"/>
    <w:rsid w:val="00F772E5"/>
    <w:rsid w:val="00F77404"/>
    <w:rsid w:val="00F777FD"/>
    <w:rsid w:val="00F7787E"/>
    <w:rsid w:val="00F800FA"/>
    <w:rsid w:val="00F80239"/>
    <w:rsid w:val="00F8065F"/>
    <w:rsid w:val="00F8070F"/>
    <w:rsid w:val="00F80A70"/>
    <w:rsid w:val="00F81ED0"/>
    <w:rsid w:val="00F81F18"/>
    <w:rsid w:val="00F81F55"/>
    <w:rsid w:val="00F8221F"/>
    <w:rsid w:val="00F823A7"/>
    <w:rsid w:val="00F824C9"/>
    <w:rsid w:val="00F82DF5"/>
    <w:rsid w:val="00F831CD"/>
    <w:rsid w:val="00F83403"/>
    <w:rsid w:val="00F8341E"/>
    <w:rsid w:val="00F83A13"/>
    <w:rsid w:val="00F83B1F"/>
    <w:rsid w:val="00F84206"/>
    <w:rsid w:val="00F84BAB"/>
    <w:rsid w:val="00F84BD5"/>
    <w:rsid w:val="00F84E00"/>
    <w:rsid w:val="00F84E9F"/>
    <w:rsid w:val="00F8543C"/>
    <w:rsid w:val="00F8550B"/>
    <w:rsid w:val="00F85B63"/>
    <w:rsid w:val="00F8698F"/>
    <w:rsid w:val="00F86CEA"/>
    <w:rsid w:val="00F8757F"/>
    <w:rsid w:val="00F87653"/>
    <w:rsid w:val="00F90000"/>
    <w:rsid w:val="00F90237"/>
    <w:rsid w:val="00F90240"/>
    <w:rsid w:val="00F90C3E"/>
    <w:rsid w:val="00F90D08"/>
    <w:rsid w:val="00F90D25"/>
    <w:rsid w:val="00F91037"/>
    <w:rsid w:val="00F9113A"/>
    <w:rsid w:val="00F91E5A"/>
    <w:rsid w:val="00F91E69"/>
    <w:rsid w:val="00F91F40"/>
    <w:rsid w:val="00F9254F"/>
    <w:rsid w:val="00F927FE"/>
    <w:rsid w:val="00F92A90"/>
    <w:rsid w:val="00F92E7D"/>
    <w:rsid w:val="00F9320E"/>
    <w:rsid w:val="00F9351D"/>
    <w:rsid w:val="00F93A16"/>
    <w:rsid w:val="00F93C0E"/>
    <w:rsid w:val="00F94607"/>
    <w:rsid w:val="00F948B2"/>
    <w:rsid w:val="00F94AD6"/>
    <w:rsid w:val="00F94CE5"/>
    <w:rsid w:val="00F94FAB"/>
    <w:rsid w:val="00F9566D"/>
    <w:rsid w:val="00F95C49"/>
    <w:rsid w:val="00F95D46"/>
    <w:rsid w:val="00F95E81"/>
    <w:rsid w:val="00F9601F"/>
    <w:rsid w:val="00F96B41"/>
    <w:rsid w:val="00F96F0B"/>
    <w:rsid w:val="00F97255"/>
    <w:rsid w:val="00F97785"/>
    <w:rsid w:val="00F97E64"/>
    <w:rsid w:val="00F97F95"/>
    <w:rsid w:val="00FA035F"/>
    <w:rsid w:val="00FA108F"/>
    <w:rsid w:val="00FA1262"/>
    <w:rsid w:val="00FA1581"/>
    <w:rsid w:val="00FA1628"/>
    <w:rsid w:val="00FA1D8D"/>
    <w:rsid w:val="00FA2DBF"/>
    <w:rsid w:val="00FA3D90"/>
    <w:rsid w:val="00FA3F1D"/>
    <w:rsid w:val="00FA40FD"/>
    <w:rsid w:val="00FA4431"/>
    <w:rsid w:val="00FA4A42"/>
    <w:rsid w:val="00FA5328"/>
    <w:rsid w:val="00FA557F"/>
    <w:rsid w:val="00FA5B48"/>
    <w:rsid w:val="00FA5CED"/>
    <w:rsid w:val="00FA7005"/>
    <w:rsid w:val="00FA714F"/>
    <w:rsid w:val="00FA773E"/>
    <w:rsid w:val="00FA787A"/>
    <w:rsid w:val="00FA7CBE"/>
    <w:rsid w:val="00FB02F2"/>
    <w:rsid w:val="00FB0382"/>
    <w:rsid w:val="00FB06D7"/>
    <w:rsid w:val="00FB09F8"/>
    <w:rsid w:val="00FB189C"/>
    <w:rsid w:val="00FB1972"/>
    <w:rsid w:val="00FB2B12"/>
    <w:rsid w:val="00FB3680"/>
    <w:rsid w:val="00FB3CD5"/>
    <w:rsid w:val="00FB4643"/>
    <w:rsid w:val="00FB4A37"/>
    <w:rsid w:val="00FB4CDA"/>
    <w:rsid w:val="00FB4E2E"/>
    <w:rsid w:val="00FB5B1F"/>
    <w:rsid w:val="00FB6306"/>
    <w:rsid w:val="00FB65B9"/>
    <w:rsid w:val="00FB7405"/>
    <w:rsid w:val="00FB75B8"/>
    <w:rsid w:val="00FB77A3"/>
    <w:rsid w:val="00FB7AB7"/>
    <w:rsid w:val="00FC070B"/>
    <w:rsid w:val="00FC07A7"/>
    <w:rsid w:val="00FC0858"/>
    <w:rsid w:val="00FC0E5B"/>
    <w:rsid w:val="00FC0F3E"/>
    <w:rsid w:val="00FC1749"/>
    <w:rsid w:val="00FC1C5E"/>
    <w:rsid w:val="00FC2121"/>
    <w:rsid w:val="00FC21D7"/>
    <w:rsid w:val="00FC2AF1"/>
    <w:rsid w:val="00FC32D8"/>
    <w:rsid w:val="00FC349C"/>
    <w:rsid w:val="00FC370B"/>
    <w:rsid w:val="00FC394F"/>
    <w:rsid w:val="00FC3C9A"/>
    <w:rsid w:val="00FC3CB0"/>
    <w:rsid w:val="00FC3F2D"/>
    <w:rsid w:val="00FC40C8"/>
    <w:rsid w:val="00FC43D1"/>
    <w:rsid w:val="00FC449F"/>
    <w:rsid w:val="00FC4E33"/>
    <w:rsid w:val="00FC5123"/>
    <w:rsid w:val="00FC53B0"/>
    <w:rsid w:val="00FC56F0"/>
    <w:rsid w:val="00FC6D46"/>
    <w:rsid w:val="00FC7279"/>
    <w:rsid w:val="00FC772F"/>
    <w:rsid w:val="00FC786D"/>
    <w:rsid w:val="00FC7DFD"/>
    <w:rsid w:val="00FC7E50"/>
    <w:rsid w:val="00FD0658"/>
    <w:rsid w:val="00FD1C97"/>
    <w:rsid w:val="00FD1CFC"/>
    <w:rsid w:val="00FD1F0E"/>
    <w:rsid w:val="00FD225F"/>
    <w:rsid w:val="00FD2A16"/>
    <w:rsid w:val="00FD2C06"/>
    <w:rsid w:val="00FD3132"/>
    <w:rsid w:val="00FD423C"/>
    <w:rsid w:val="00FD43F1"/>
    <w:rsid w:val="00FD4F75"/>
    <w:rsid w:val="00FD50DB"/>
    <w:rsid w:val="00FD531A"/>
    <w:rsid w:val="00FD5B37"/>
    <w:rsid w:val="00FD5CB6"/>
    <w:rsid w:val="00FD6008"/>
    <w:rsid w:val="00FD61FF"/>
    <w:rsid w:val="00FD6761"/>
    <w:rsid w:val="00FD68FC"/>
    <w:rsid w:val="00FD7086"/>
    <w:rsid w:val="00FD736C"/>
    <w:rsid w:val="00FD74CA"/>
    <w:rsid w:val="00FD7B5F"/>
    <w:rsid w:val="00FD7BE5"/>
    <w:rsid w:val="00FD7CB4"/>
    <w:rsid w:val="00FD7E84"/>
    <w:rsid w:val="00FE106C"/>
    <w:rsid w:val="00FE1A49"/>
    <w:rsid w:val="00FE1FA8"/>
    <w:rsid w:val="00FE225C"/>
    <w:rsid w:val="00FE387F"/>
    <w:rsid w:val="00FE389C"/>
    <w:rsid w:val="00FE4B3D"/>
    <w:rsid w:val="00FE5875"/>
    <w:rsid w:val="00FE5995"/>
    <w:rsid w:val="00FE5DFB"/>
    <w:rsid w:val="00FE5ED3"/>
    <w:rsid w:val="00FE71D4"/>
    <w:rsid w:val="00FE7497"/>
    <w:rsid w:val="00FE74E4"/>
    <w:rsid w:val="00FE776B"/>
    <w:rsid w:val="00FE787E"/>
    <w:rsid w:val="00FE78B9"/>
    <w:rsid w:val="00FE7A5C"/>
    <w:rsid w:val="00FF0784"/>
    <w:rsid w:val="00FF0844"/>
    <w:rsid w:val="00FF0EEF"/>
    <w:rsid w:val="00FF109A"/>
    <w:rsid w:val="00FF12AD"/>
    <w:rsid w:val="00FF1B51"/>
    <w:rsid w:val="00FF1C5C"/>
    <w:rsid w:val="00FF26EA"/>
    <w:rsid w:val="00FF2B2E"/>
    <w:rsid w:val="00FF3088"/>
    <w:rsid w:val="00FF3334"/>
    <w:rsid w:val="00FF3ADA"/>
    <w:rsid w:val="00FF3D32"/>
    <w:rsid w:val="00FF4443"/>
    <w:rsid w:val="00FF4801"/>
    <w:rsid w:val="00FF4FBA"/>
    <w:rsid w:val="00FF508C"/>
    <w:rsid w:val="00FF5309"/>
    <w:rsid w:val="00FF559A"/>
    <w:rsid w:val="00FF5DDF"/>
    <w:rsid w:val="00FF669E"/>
    <w:rsid w:val="00FF6CDB"/>
    <w:rsid w:val="00FF6E07"/>
    <w:rsid w:val="00FF73E1"/>
    <w:rsid w:val="00FF7A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521918"/>
  <w15:docId w15:val="{AD72A295-6B6D-4052-8FD9-8BABACA1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9">
    <w:name w:val="Normal"/>
    <w:qFormat/>
    <w:rsid w:val="008B7F1B"/>
    <w:pPr>
      <w:spacing w:after="200" w:line="276" w:lineRule="auto"/>
    </w:pPr>
    <w:rPr>
      <w:rFonts w:ascii="Calibri" w:eastAsia="Calibri" w:hAnsi="Calibri"/>
      <w:sz w:val="22"/>
      <w:szCs w:val="22"/>
      <w:lang w:eastAsia="en-US"/>
    </w:rPr>
  </w:style>
  <w:style w:type="paragraph" w:styleId="12">
    <w:name w:val="heading 1"/>
    <w:aliases w:val="1,h1,Header 1,U 1 уровень,ACD глава,Заголовок 1_стандарта,Document Header1,H1,H1 Знак,Headi...,Heading 1iz,Б1,Б11,Введение...,В1,I,Заголов"/>
    <w:basedOn w:val="a9"/>
    <w:next w:val="a9"/>
    <w:link w:val="13"/>
    <w:qFormat/>
    <w:rsid w:val="007240EE"/>
    <w:pPr>
      <w:keepNext/>
      <w:spacing w:after="0" w:line="240" w:lineRule="auto"/>
      <w:jc w:val="both"/>
      <w:outlineLvl w:val="0"/>
    </w:pPr>
    <w:rPr>
      <w:rFonts w:ascii="Times New Roman" w:eastAsia="Times New Roman" w:hAnsi="Times New Roman"/>
      <w:b/>
      <w:bCs/>
      <w:sz w:val="24"/>
      <w:szCs w:val="24"/>
    </w:rPr>
  </w:style>
  <w:style w:type="paragraph" w:styleId="23">
    <w:name w:val="heading 2"/>
    <w:aliases w:val="2,22,A,A.B.C.,CHS,Gliederung2,H,H2,H2 Знак,H2-Heading 2,H21,H22,HD2,Header2,Heading 2 Hidden,Heading Indent No L2,Heading2,Level 2 Topic Heading,Major,Numbered text 3,RTC,h2,heading 2,heading2,iz2,l2,list 2,list2,Б2,Заголовок 21,Раздел Знак"/>
    <w:basedOn w:val="a9"/>
    <w:next w:val="a9"/>
    <w:link w:val="24"/>
    <w:uiPriority w:val="9"/>
    <w:qFormat/>
    <w:rsid w:val="00F95C49"/>
    <w:pPr>
      <w:keepNext/>
      <w:spacing w:after="0" w:line="240" w:lineRule="auto"/>
      <w:ind w:firstLine="567"/>
      <w:jc w:val="center"/>
      <w:outlineLvl w:val="1"/>
    </w:pPr>
    <w:rPr>
      <w:rFonts w:ascii="Times New Roman" w:eastAsia="Times New Roman" w:hAnsi="Times New Roman"/>
      <w:b/>
      <w:i/>
      <w:sz w:val="24"/>
      <w:szCs w:val="20"/>
    </w:rPr>
  </w:style>
  <w:style w:type="paragraph" w:styleId="31">
    <w:name w:val="heading 3"/>
    <w:aliases w:val="H3,Заголовок 3 Знак1,Заголовок 3 Знак Знак,H3 Знак Знак,h3,Çàãîëîâîê 3,Подраздел,Caaieiaie 3,Subhead B,H3 Знак,Заголовок 3 Знак2,H3 Знак1 Знак,H3 Знак2,Заголовок 3 Знак1 Знак1,H3 Знак1 Знак1,3"/>
    <w:basedOn w:val="a9"/>
    <w:next w:val="a9"/>
    <w:link w:val="32"/>
    <w:unhideWhenUsed/>
    <w:qFormat/>
    <w:rsid w:val="004177D6"/>
    <w:pPr>
      <w:keepNext/>
      <w:spacing w:before="240" w:after="60"/>
      <w:outlineLvl w:val="2"/>
    </w:pPr>
    <w:rPr>
      <w:rFonts w:ascii="Cambria" w:eastAsia="Times New Roman" w:hAnsi="Cambria"/>
      <w:b/>
      <w:bCs/>
      <w:sz w:val="26"/>
      <w:szCs w:val="26"/>
    </w:rPr>
  </w:style>
  <w:style w:type="paragraph" w:styleId="40">
    <w:name w:val="heading 4"/>
    <w:aliases w:val="Заголовок 4 (Приложение)"/>
    <w:basedOn w:val="a9"/>
    <w:next w:val="a9"/>
    <w:link w:val="41"/>
    <w:unhideWhenUsed/>
    <w:qFormat/>
    <w:rsid w:val="004177D6"/>
    <w:pPr>
      <w:keepNext/>
      <w:spacing w:before="240" w:after="60"/>
      <w:outlineLvl w:val="3"/>
    </w:pPr>
    <w:rPr>
      <w:rFonts w:eastAsia="Times New Roman"/>
      <w:b/>
      <w:bCs/>
      <w:sz w:val="28"/>
      <w:szCs w:val="28"/>
    </w:rPr>
  </w:style>
  <w:style w:type="paragraph" w:styleId="5">
    <w:name w:val="heading 5"/>
    <w:basedOn w:val="a9"/>
    <w:next w:val="a9"/>
    <w:link w:val="50"/>
    <w:unhideWhenUsed/>
    <w:qFormat/>
    <w:rsid w:val="00F577D5"/>
    <w:pPr>
      <w:spacing w:before="240" w:after="60"/>
      <w:outlineLvl w:val="4"/>
    </w:pPr>
    <w:rPr>
      <w:rFonts w:eastAsia="Times New Roman"/>
      <w:b/>
      <w:bCs/>
      <w:i/>
      <w:iCs/>
      <w:sz w:val="26"/>
      <w:szCs w:val="26"/>
    </w:rPr>
  </w:style>
  <w:style w:type="paragraph" w:styleId="6">
    <w:name w:val="heading 6"/>
    <w:basedOn w:val="a9"/>
    <w:next w:val="a9"/>
    <w:link w:val="60"/>
    <w:qFormat/>
    <w:rsid w:val="004769F8"/>
    <w:pPr>
      <w:keepNext/>
      <w:spacing w:after="0" w:line="240" w:lineRule="auto"/>
      <w:outlineLvl w:val="5"/>
    </w:pPr>
    <w:rPr>
      <w:rFonts w:ascii="Times New Roman" w:eastAsia="Times New Roman" w:hAnsi="Times New Roman"/>
      <w:b/>
      <w:sz w:val="14"/>
      <w:szCs w:val="20"/>
    </w:rPr>
  </w:style>
  <w:style w:type="paragraph" w:styleId="7">
    <w:name w:val="heading 7"/>
    <w:basedOn w:val="a9"/>
    <w:next w:val="a9"/>
    <w:link w:val="70"/>
    <w:qFormat/>
    <w:rsid w:val="004769F8"/>
    <w:pPr>
      <w:keepNext/>
      <w:spacing w:after="0" w:line="240" w:lineRule="auto"/>
      <w:jc w:val="center"/>
      <w:outlineLvl w:val="6"/>
    </w:pPr>
    <w:rPr>
      <w:rFonts w:ascii="Times New Roman" w:eastAsia="Times New Roman" w:hAnsi="Times New Roman"/>
      <w:b/>
      <w:sz w:val="14"/>
      <w:szCs w:val="20"/>
    </w:rPr>
  </w:style>
  <w:style w:type="paragraph" w:styleId="8">
    <w:name w:val="heading 8"/>
    <w:basedOn w:val="a9"/>
    <w:next w:val="a9"/>
    <w:link w:val="80"/>
    <w:qFormat/>
    <w:rsid w:val="004769F8"/>
    <w:pPr>
      <w:keepNext/>
      <w:spacing w:after="0" w:line="240" w:lineRule="auto"/>
      <w:ind w:left="-128" w:firstLine="64"/>
      <w:outlineLvl w:val="7"/>
    </w:pPr>
    <w:rPr>
      <w:rFonts w:ascii="Times New Roman" w:eastAsia="Times New Roman" w:hAnsi="Times New Roman"/>
      <w:b/>
      <w:sz w:val="14"/>
      <w:szCs w:val="20"/>
    </w:rPr>
  </w:style>
  <w:style w:type="paragraph" w:styleId="9">
    <w:name w:val="heading 9"/>
    <w:basedOn w:val="a9"/>
    <w:next w:val="a9"/>
    <w:link w:val="90"/>
    <w:qFormat/>
    <w:rsid w:val="004769F8"/>
    <w:pPr>
      <w:keepNext/>
      <w:widowControl w:val="0"/>
      <w:spacing w:after="0" w:line="280" w:lineRule="exact"/>
      <w:ind w:left="5520" w:hanging="5520"/>
      <w:jc w:val="both"/>
      <w:outlineLvl w:val="8"/>
    </w:pPr>
    <w:rPr>
      <w:rFonts w:ascii="Times New Roman" w:eastAsia="Times New Roman" w:hAnsi="Times New Roman"/>
      <w:snapToGrid w:val="0"/>
      <w:sz w:val="24"/>
      <w:szCs w:val="20"/>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character" w:customStyle="1" w:styleId="13">
    <w:name w:val="Заголовок 1 Знак"/>
    <w:aliases w:val="1 Знак,h1 Знак,Header 1 Знак,U 1 уровень Знак,ACD глава Знак,Заголовок 1_стандарта Знак,Document Header1 Знак,H1 Знак1,H1 Знак Знак,Headi... Знак,Heading 1iz Знак,Б1 Знак,Б11 Знак,Введение... Знак,В1 Знак,I Знак,Заголов Знак"/>
    <w:link w:val="12"/>
    <w:rsid w:val="007240EE"/>
    <w:rPr>
      <w:b/>
      <w:bCs/>
      <w:sz w:val="24"/>
      <w:szCs w:val="24"/>
    </w:rPr>
  </w:style>
  <w:style w:type="character" w:customStyle="1" w:styleId="24">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link w:val="23"/>
    <w:uiPriority w:val="9"/>
    <w:rsid w:val="00F95C49"/>
    <w:rPr>
      <w:b/>
      <w:i/>
      <w:sz w:val="24"/>
    </w:rPr>
  </w:style>
  <w:style w:type="character" w:customStyle="1" w:styleId="32">
    <w:name w:val="Заголовок 3 Знак"/>
    <w:aliases w:val="H3 Знак1,Заголовок 3 Знак1 Знак,Заголовок 3 Знак Знак Знак,H3 Знак Знак Знак,h3 Знак,Çàãîëîâîê 3 Знак,Подраздел Знак,Caaieiaie 3 Знак,Subhead B Знак,H3 Знак Знак1,Заголовок 3 Знак2 Знак,H3 Знак1 Знак Знак,H3 Знак2 Знак,3 Знак"/>
    <w:link w:val="31"/>
    <w:rsid w:val="004177D6"/>
    <w:rPr>
      <w:rFonts w:ascii="Cambria" w:eastAsia="Times New Roman" w:hAnsi="Cambria" w:cs="Times New Roman"/>
      <w:b/>
      <w:bCs/>
      <w:sz w:val="26"/>
      <w:szCs w:val="26"/>
      <w:lang w:eastAsia="en-US"/>
    </w:rPr>
  </w:style>
  <w:style w:type="character" w:customStyle="1" w:styleId="41">
    <w:name w:val="Заголовок 4 Знак"/>
    <w:aliases w:val="Заголовок 4 (Приложение) Знак"/>
    <w:link w:val="40"/>
    <w:rsid w:val="004177D6"/>
    <w:rPr>
      <w:rFonts w:ascii="Calibri" w:eastAsia="Times New Roman" w:hAnsi="Calibri" w:cs="Times New Roman"/>
      <w:b/>
      <w:bCs/>
      <w:sz w:val="28"/>
      <w:szCs w:val="28"/>
      <w:lang w:eastAsia="en-US"/>
    </w:rPr>
  </w:style>
  <w:style w:type="character" w:customStyle="1" w:styleId="50">
    <w:name w:val="Заголовок 5 Знак"/>
    <w:link w:val="5"/>
    <w:rsid w:val="00F577D5"/>
    <w:rPr>
      <w:rFonts w:ascii="Calibri" w:eastAsia="Times New Roman" w:hAnsi="Calibri" w:cs="Times New Roman"/>
      <w:b/>
      <w:bCs/>
      <w:i/>
      <w:iCs/>
      <w:sz w:val="26"/>
      <w:szCs w:val="26"/>
      <w:lang w:eastAsia="en-US"/>
    </w:rPr>
  </w:style>
  <w:style w:type="character" w:customStyle="1" w:styleId="60">
    <w:name w:val="Заголовок 6 Знак"/>
    <w:link w:val="6"/>
    <w:rsid w:val="004769F8"/>
    <w:rPr>
      <w:b/>
      <w:sz w:val="14"/>
    </w:rPr>
  </w:style>
  <w:style w:type="character" w:customStyle="1" w:styleId="70">
    <w:name w:val="Заголовок 7 Знак"/>
    <w:link w:val="7"/>
    <w:rsid w:val="004769F8"/>
    <w:rPr>
      <w:b/>
      <w:sz w:val="14"/>
    </w:rPr>
  </w:style>
  <w:style w:type="character" w:customStyle="1" w:styleId="80">
    <w:name w:val="Заголовок 8 Знак"/>
    <w:link w:val="8"/>
    <w:rsid w:val="004769F8"/>
    <w:rPr>
      <w:b/>
      <w:sz w:val="14"/>
    </w:rPr>
  </w:style>
  <w:style w:type="character" w:customStyle="1" w:styleId="90">
    <w:name w:val="Заголовок 9 Знак"/>
    <w:link w:val="9"/>
    <w:rsid w:val="004769F8"/>
    <w:rPr>
      <w:snapToGrid/>
      <w:sz w:val="24"/>
    </w:rPr>
  </w:style>
  <w:style w:type="paragraph" w:styleId="ad">
    <w:name w:val="footnote text"/>
    <w:aliases w:val="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Table_Footnote_last,Table_Footnote_last Знак Знак Знак,C"/>
    <w:basedOn w:val="a9"/>
    <w:link w:val="ae"/>
    <w:uiPriority w:val="99"/>
    <w:qFormat/>
    <w:rsid w:val="00F56619"/>
    <w:pPr>
      <w:autoSpaceDE w:val="0"/>
      <w:autoSpaceDN w:val="0"/>
      <w:adjustRightInd w:val="0"/>
      <w:spacing w:after="0" w:line="240" w:lineRule="auto"/>
    </w:pPr>
    <w:rPr>
      <w:rFonts w:ascii="Times New Roman" w:hAnsi="Times New Roman"/>
      <w:sz w:val="20"/>
      <w:szCs w:val="20"/>
      <w:lang w:eastAsia="ru-RU"/>
    </w:rPr>
  </w:style>
  <w:style w:type="character" w:customStyle="1" w:styleId="ae">
    <w:name w:val="Текст сноски Знак"/>
    <w:aliases w:val="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Table_Footnote_last Знак"/>
    <w:link w:val="ad"/>
    <w:uiPriority w:val="99"/>
    <w:qFormat/>
    <w:locked/>
    <w:rsid w:val="00F56619"/>
    <w:rPr>
      <w:rFonts w:eastAsia="Calibri"/>
      <w:lang w:val="ru-RU" w:eastAsia="ru-RU" w:bidi="ar-SA"/>
    </w:rPr>
  </w:style>
  <w:style w:type="character" w:styleId="af">
    <w:name w:val="footnote reference"/>
    <w:aliases w:val="Ссылка на сноску 45"/>
    <w:qFormat/>
    <w:rsid w:val="00F56619"/>
    <w:rPr>
      <w:rFonts w:ascii="Times New Roman" w:hAnsi="Times New Roman" w:cs="Times New Roman"/>
      <w:vertAlign w:val="superscript"/>
    </w:rPr>
  </w:style>
  <w:style w:type="paragraph" w:customStyle="1" w:styleId="10">
    <w:name w:val="Список 1"/>
    <w:basedOn w:val="a9"/>
    <w:rsid w:val="00F56619"/>
    <w:pPr>
      <w:numPr>
        <w:ilvl w:val="1"/>
        <w:numId w:val="1"/>
      </w:numPr>
      <w:spacing w:before="120" w:after="120" w:line="240" w:lineRule="auto"/>
      <w:jc w:val="both"/>
    </w:pPr>
    <w:rPr>
      <w:rFonts w:ascii="Arial" w:eastAsia="Times New Roman" w:hAnsi="Arial" w:cs="Arial"/>
      <w:lang w:val="pl-PL"/>
    </w:rPr>
  </w:style>
  <w:style w:type="paragraph" w:customStyle="1" w:styleId="14">
    <w:name w:val="Знак1 Знак Знак Знак Знак Знак Знак"/>
    <w:basedOn w:val="a9"/>
    <w:rsid w:val="00461E6F"/>
    <w:pPr>
      <w:spacing w:after="160" w:line="240" w:lineRule="exact"/>
    </w:pPr>
    <w:rPr>
      <w:rFonts w:ascii="Verdana" w:eastAsia="Times New Roman" w:hAnsi="Verdana"/>
      <w:sz w:val="20"/>
      <w:szCs w:val="20"/>
      <w:lang w:val="en-US"/>
    </w:rPr>
  </w:style>
  <w:style w:type="character" w:customStyle="1" w:styleId="15">
    <w:name w:val="Знак Знак1"/>
    <w:locked/>
    <w:rsid w:val="006431FB"/>
    <w:rPr>
      <w:rFonts w:eastAsia="Times New Roman" w:cs="Times New Roman"/>
      <w:lang w:val="ru-RU" w:eastAsia="ru-RU" w:bidi="ar-SA"/>
    </w:rPr>
  </w:style>
  <w:style w:type="paragraph" w:customStyle="1" w:styleId="af0">
    <w:name w:val="Готовый"/>
    <w:basedOn w:val="a9"/>
    <w:rsid w:val="006431FB"/>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line="240" w:lineRule="auto"/>
    </w:pPr>
    <w:rPr>
      <w:rFonts w:ascii="Courier New" w:eastAsia="Times New Roman" w:hAnsi="Courier New"/>
      <w:sz w:val="20"/>
      <w:szCs w:val="20"/>
      <w:lang w:eastAsia="ru-RU"/>
    </w:rPr>
  </w:style>
  <w:style w:type="character" w:styleId="af1">
    <w:name w:val="Hyperlink"/>
    <w:uiPriority w:val="99"/>
    <w:rsid w:val="00E83A1B"/>
    <w:rPr>
      <w:color w:val="0000FF"/>
      <w:u w:val="single"/>
    </w:rPr>
  </w:style>
  <w:style w:type="paragraph" w:styleId="af2">
    <w:name w:val="Balloon Text"/>
    <w:basedOn w:val="a9"/>
    <w:link w:val="af3"/>
    <w:uiPriority w:val="99"/>
    <w:rsid w:val="005F5DB7"/>
    <w:pPr>
      <w:spacing w:after="0" w:line="240" w:lineRule="auto"/>
    </w:pPr>
    <w:rPr>
      <w:rFonts w:ascii="Tahoma" w:hAnsi="Tahoma"/>
      <w:sz w:val="16"/>
      <w:szCs w:val="16"/>
    </w:rPr>
  </w:style>
  <w:style w:type="character" w:customStyle="1" w:styleId="af3">
    <w:name w:val="Текст выноски Знак"/>
    <w:link w:val="af2"/>
    <w:uiPriority w:val="99"/>
    <w:rsid w:val="005F5DB7"/>
    <w:rPr>
      <w:rFonts w:ascii="Tahoma" w:eastAsia="Calibri" w:hAnsi="Tahoma" w:cs="Tahoma"/>
      <w:sz w:val="16"/>
      <w:szCs w:val="16"/>
      <w:lang w:eastAsia="en-US"/>
    </w:rPr>
  </w:style>
  <w:style w:type="paragraph" w:styleId="af4">
    <w:name w:val="List Paragraph"/>
    <w:aliases w:val="Абзац маркированнный,Bullet List,FooterText,numbered,Table-Normal,RSHB_Table-Normal,Предусловия,1. Абзац списка,Нумерованный список_ФТ,Булет 1,Bullet Number,Нумерованый список,lp1,lp11,List Paragraph11,Bullet 1,Use Case List Paragraph"/>
    <w:basedOn w:val="a9"/>
    <w:link w:val="af5"/>
    <w:uiPriority w:val="34"/>
    <w:qFormat/>
    <w:rsid w:val="00F95C49"/>
    <w:pPr>
      <w:ind w:left="720"/>
      <w:contextualSpacing/>
    </w:pPr>
  </w:style>
  <w:style w:type="character" w:customStyle="1" w:styleId="af5">
    <w:name w:val="Абзац списка Знак"/>
    <w:aliases w:val="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Нумерованый список Знак"/>
    <w:link w:val="af4"/>
    <w:uiPriority w:val="34"/>
    <w:qFormat/>
    <w:locked/>
    <w:rsid w:val="00E443CB"/>
    <w:rPr>
      <w:rFonts w:ascii="Calibri" w:eastAsia="Calibri" w:hAnsi="Calibri"/>
      <w:sz w:val="22"/>
      <w:szCs w:val="22"/>
      <w:lang w:eastAsia="en-US"/>
    </w:rPr>
  </w:style>
  <w:style w:type="paragraph" w:styleId="af6">
    <w:name w:val="Body Text Indent"/>
    <w:basedOn w:val="a9"/>
    <w:link w:val="af7"/>
    <w:rsid w:val="00F95C49"/>
    <w:pPr>
      <w:spacing w:after="0" w:line="240" w:lineRule="auto"/>
      <w:ind w:firstLine="900"/>
      <w:jc w:val="both"/>
    </w:pPr>
    <w:rPr>
      <w:rFonts w:ascii="Times New Roman" w:eastAsia="Times New Roman" w:hAnsi="Times New Roman"/>
      <w:sz w:val="24"/>
      <w:szCs w:val="24"/>
    </w:rPr>
  </w:style>
  <w:style w:type="character" w:customStyle="1" w:styleId="af7">
    <w:name w:val="Основной текст с отступом Знак"/>
    <w:link w:val="af6"/>
    <w:rsid w:val="00F95C49"/>
    <w:rPr>
      <w:sz w:val="24"/>
      <w:szCs w:val="24"/>
    </w:rPr>
  </w:style>
  <w:style w:type="paragraph" w:customStyle="1" w:styleId="af8">
    <w:name w:val="Нормальный"/>
    <w:uiPriority w:val="99"/>
    <w:rsid w:val="00F95C49"/>
    <w:pPr>
      <w:autoSpaceDE w:val="0"/>
      <w:autoSpaceDN w:val="0"/>
    </w:pPr>
    <w:rPr>
      <w:rFonts w:ascii="TimesET" w:hAnsi="TimesET"/>
    </w:rPr>
  </w:style>
  <w:style w:type="paragraph" w:customStyle="1" w:styleId="16">
    <w:name w:val="Обычный1"/>
    <w:rsid w:val="00F95C49"/>
    <w:pPr>
      <w:autoSpaceDE w:val="0"/>
      <w:autoSpaceDN w:val="0"/>
    </w:pPr>
    <w:rPr>
      <w:lang w:val="en-GB" w:eastAsia="en-US"/>
    </w:rPr>
  </w:style>
  <w:style w:type="paragraph" w:customStyle="1" w:styleId="Style7">
    <w:name w:val="Style7"/>
    <w:basedOn w:val="a9"/>
    <w:rsid w:val="005E77D1"/>
    <w:pPr>
      <w:widowControl w:val="0"/>
      <w:suppressAutoHyphens/>
      <w:autoSpaceDE w:val="0"/>
      <w:spacing w:after="0" w:line="192" w:lineRule="exact"/>
    </w:pPr>
    <w:rPr>
      <w:rFonts w:ascii="Sylfaen" w:eastAsia="Times New Roman" w:hAnsi="Sylfaen"/>
      <w:kern w:val="1"/>
      <w:sz w:val="24"/>
      <w:szCs w:val="24"/>
      <w:lang w:eastAsia="ru-RU"/>
    </w:rPr>
  </w:style>
  <w:style w:type="paragraph" w:customStyle="1" w:styleId="17">
    <w:name w:val="Абзац списка1"/>
    <w:basedOn w:val="a9"/>
    <w:uiPriority w:val="99"/>
    <w:qFormat/>
    <w:rsid w:val="005E77D1"/>
    <w:pPr>
      <w:widowControl w:val="0"/>
      <w:suppressAutoHyphens/>
      <w:spacing w:after="0" w:line="240" w:lineRule="auto"/>
      <w:ind w:left="720"/>
    </w:pPr>
    <w:rPr>
      <w:rFonts w:ascii="Times New Roman" w:eastAsia="Times New Roman" w:hAnsi="Times New Roman"/>
      <w:kern w:val="1"/>
      <w:sz w:val="24"/>
      <w:szCs w:val="24"/>
      <w:lang w:eastAsia="ru-RU"/>
    </w:rPr>
  </w:style>
  <w:style w:type="paragraph" w:styleId="af9">
    <w:name w:val="Normal (Web)"/>
    <w:aliases w:val="Обычный (Web),Обычный (веб) Знак Знак,Обычный (Web) Знак Знак Знак"/>
    <w:basedOn w:val="a9"/>
    <w:link w:val="afa"/>
    <w:uiPriority w:val="99"/>
    <w:qFormat/>
    <w:rsid w:val="005E77D1"/>
    <w:pPr>
      <w:widowControl w:val="0"/>
      <w:suppressAutoHyphens/>
      <w:spacing w:before="280" w:after="119" w:line="240" w:lineRule="auto"/>
    </w:pPr>
    <w:rPr>
      <w:rFonts w:ascii="Times New Roman" w:eastAsia="Times New Roman" w:hAnsi="Times New Roman"/>
      <w:kern w:val="1"/>
      <w:sz w:val="24"/>
      <w:szCs w:val="24"/>
    </w:rPr>
  </w:style>
  <w:style w:type="paragraph" w:customStyle="1" w:styleId="afb">
    <w:name w:val="Пункт"/>
    <w:basedOn w:val="a9"/>
    <w:link w:val="18"/>
    <w:rsid w:val="005E77D1"/>
    <w:pPr>
      <w:widowControl w:val="0"/>
      <w:tabs>
        <w:tab w:val="left" w:pos="1980"/>
      </w:tabs>
      <w:suppressAutoHyphens/>
      <w:spacing w:after="0" w:line="240" w:lineRule="auto"/>
      <w:ind w:left="1404" w:hanging="504"/>
      <w:jc w:val="both"/>
    </w:pPr>
    <w:rPr>
      <w:rFonts w:ascii="Times New Roman" w:eastAsia="Times New Roman" w:hAnsi="Times New Roman"/>
      <w:kern w:val="1"/>
      <w:sz w:val="24"/>
      <w:szCs w:val="24"/>
    </w:rPr>
  </w:style>
  <w:style w:type="character" w:customStyle="1" w:styleId="b-serp-urlitem1">
    <w:name w:val="b-serp-url__item1"/>
    <w:basedOn w:val="aa"/>
    <w:rsid w:val="00005A88"/>
  </w:style>
  <w:style w:type="character" w:styleId="afc">
    <w:name w:val="FollowedHyperlink"/>
    <w:uiPriority w:val="99"/>
    <w:rsid w:val="00005A88"/>
    <w:rPr>
      <w:color w:val="800080"/>
      <w:u w:val="single"/>
    </w:rPr>
  </w:style>
  <w:style w:type="paragraph" w:styleId="afd">
    <w:name w:val="Body Text"/>
    <w:basedOn w:val="a9"/>
    <w:link w:val="afe"/>
    <w:uiPriority w:val="1"/>
    <w:qFormat/>
    <w:rsid w:val="008F6405"/>
    <w:pPr>
      <w:spacing w:after="120"/>
    </w:pPr>
  </w:style>
  <w:style w:type="character" w:customStyle="1" w:styleId="afe">
    <w:name w:val="Основной текст Знак"/>
    <w:link w:val="afd"/>
    <w:uiPriority w:val="1"/>
    <w:rsid w:val="008F6405"/>
    <w:rPr>
      <w:rFonts w:ascii="Calibri" w:eastAsia="Calibri" w:hAnsi="Calibri"/>
      <w:sz w:val="22"/>
      <w:szCs w:val="22"/>
      <w:lang w:eastAsia="en-US"/>
    </w:rPr>
  </w:style>
  <w:style w:type="paragraph" w:styleId="25">
    <w:name w:val="Body Text Indent 2"/>
    <w:basedOn w:val="a9"/>
    <w:link w:val="26"/>
    <w:uiPriority w:val="99"/>
    <w:rsid w:val="007240EE"/>
    <w:pPr>
      <w:spacing w:after="120" w:line="480" w:lineRule="auto"/>
      <w:ind w:left="283"/>
    </w:pPr>
  </w:style>
  <w:style w:type="character" w:customStyle="1" w:styleId="26">
    <w:name w:val="Основной текст с отступом 2 Знак"/>
    <w:link w:val="25"/>
    <w:uiPriority w:val="99"/>
    <w:rsid w:val="007240EE"/>
    <w:rPr>
      <w:rFonts w:ascii="Calibri" w:eastAsia="Calibri" w:hAnsi="Calibri"/>
      <w:sz w:val="22"/>
      <w:szCs w:val="22"/>
      <w:lang w:eastAsia="en-US"/>
    </w:rPr>
  </w:style>
  <w:style w:type="paragraph" w:styleId="aff">
    <w:name w:val="Title"/>
    <w:basedOn w:val="a9"/>
    <w:link w:val="aff0"/>
    <w:qFormat/>
    <w:rsid w:val="007240EE"/>
    <w:pPr>
      <w:spacing w:after="0" w:line="240" w:lineRule="auto"/>
      <w:jc w:val="center"/>
    </w:pPr>
    <w:rPr>
      <w:rFonts w:ascii="Times New Roman" w:eastAsia="Times New Roman" w:hAnsi="Times New Roman"/>
      <w:b/>
      <w:bCs/>
      <w:sz w:val="24"/>
      <w:szCs w:val="24"/>
    </w:rPr>
  </w:style>
  <w:style w:type="character" w:customStyle="1" w:styleId="aff0">
    <w:name w:val="Заголовок Знак"/>
    <w:link w:val="aff"/>
    <w:rsid w:val="007240EE"/>
    <w:rPr>
      <w:b/>
      <w:bCs/>
      <w:sz w:val="24"/>
      <w:szCs w:val="24"/>
    </w:rPr>
  </w:style>
  <w:style w:type="paragraph" w:styleId="33">
    <w:name w:val="Body Text Indent 3"/>
    <w:basedOn w:val="a9"/>
    <w:link w:val="34"/>
    <w:rsid w:val="007240EE"/>
    <w:pPr>
      <w:tabs>
        <w:tab w:val="left" w:pos="900"/>
      </w:tabs>
      <w:spacing w:after="0" w:line="240" w:lineRule="auto"/>
      <w:ind w:firstLine="720"/>
      <w:jc w:val="both"/>
    </w:pPr>
    <w:rPr>
      <w:rFonts w:ascii="Times New Roman" w:eastAsia="Times New Roman" w:hAnsi="Times New Roman"/>
      <w:sz w:val="24"/>
      <w:szCs w:val="20"/>
    </w:rPr>
  </w:style>
  <w:style w:type="character" w:customStyle="1" w:styleId="34">
    <w:name w:val="Основной текст с отступом 3 Знак"/>
    <w:link w:val="33"/>
    <w:rsid w:val="007240EE"/>
    <w:rPr>
      <w:sz w:val="24"/>
    </w:rPr>
  </w:style>
  <w:style w:type="paragraph" w:customStyle="1" w:styleId="bodytext21">
    <w:name w:val="bodytext21"/>
    <w:basedOn w:val="a9"/>
    <w:rsid w:val="007240EE"/>
    <w:pPr>
      <w:overflowPunct w:val="0"/>
      <w:autoSpaceDE w:val="0"/>
      <w:autoSpaceDN w:val="0"/>
      <w:spacing w:after="240" w:line="240" w:lineRule="auto"/>
      <w:ind w:left="284"/>
      <w:jc w:val="both"/>
    </w:pPr>
    <w:rPr>
      <w:rFonts w:ascii="Times New Roman" w:eastAsia="Times New Roman" w:hAnsi="Times New Roman"/>
      <w:sz w:val="24"/>
      <w:szCs w:val="24"/>
      <w:lang w:eastAsia="ru-RU"/>
    </w:rPr>
  </w:style>
  <w:style w:type="paragraph" w:customStyle="1" w:styleId="Level1">
    <w:name w:val="Level 1"/>
    <w:basedOn w:val="a9"/>
    <w:next w:val="a9"/>
    <w:rsid w:val="007240EE"/>
    <w:pPr>
      <w:keepNext/>
      <w:numPr>
        <w:numId w:val="2"/>
      </w:numPr>
      <w:spacing w:before="140" w:after="140" w:line="290" w:lineRule="auto"/>
      <w:jc w:val="both"/>
      <w:outlineLvl w:val="0"/>
    </w:pPr>
    <w:rPr>
      <w:rFonts w:ascii="Arial" w:eastAsia="Times New Roman" w:hAnsi="Arial"/>
      <w:b/>
      <w:kern w:val="20"/>
      <w:szCs w:val="20"/>
      <w:lang w:val="en-GB"/>
    </w:rPr>
  </w:style>
  <w:style w:type="paragraph" w:customStyle="1" w:styleId="Level2">
    <w:name w:val="Level 2"/>
    <w:basedOn w:val="a9"/>
    <w:link w:val="Level20"/>
    <w:rsid w:val="007240EE"/>
    <w:pPr>
      <w:numPr>
        <w:ilvl w:val="1"/>
        <w:numId w:val="2"/>
      </w:numPr>
      <w:spacing w:after="140" w:line="290" w:lineRule="auto"/>
      <w:jc w:val="both"/>
      <w:outlineLvl w:val="1"/>
    </w:pPr>
    <w:rPr>
      <w:rFonts w:ascii="Arial" w:eastAsia="Times New Roman" w:hAnsi="Arial"/>
      <w:kern w:val="20"/>
      <w:sz w:val="20"/>
      <w:szCs w:val="20"/>
      <w:lang w:val="en-GB"/>
    </w:rPr>
  </w:style>
  <w:style w:type="character" w:customStyle="1" w:styleId="Level20">
    <w:name w:val="Level 2 Знак"/>
    <w:link w:val="Level2"/>
    <w:rsid w:val="007240EE"/>
    <w:rPr>
      <w:rFonts w:ascii="Arial" w:hAnsi="Arial"/>
      <w:kern w:val="20"/>
      <w:lang w:val="en-GB" w:eastAsia="en-US"/>
    </w:rPr>
  </w:style>
  <w:style w:type="paragraph" w:customStyle="1" w:styleId="Level3">
    <w:name w:val="Level 3"/>
    <w:basedOn w:val="a9"/>
    <w:rsid w:val="007240EE"/>
    <w:pPr>
      <w:numPr>
        <w:ilvl w:val="2"/>
        <w:numId w:val="2"/>
      </w:numPr>
      <w:spacing w:after="140" w:line="290" w:lineRule="auto"/>
      <w:jc w:val="both"/>
      <w:outlineLvl w:val="2"/>
    </w:pPr>
    <w:rPr>
      <w:rFonts w:ascii="Arial" w:eastAsia="Times New Roman" w:hAnsi="Arial"/>
      <w:kern w:val="20"/>
      <w:sz w:val="20"/>
      <w:szCs w:val="20"/>
      <w:lang w:val="en-GB"/>
    </w:rPr>
  </w:style>
  <w:style w:type="paragraph" w:customStyle="1" w:styleId="Level5">
    <w:name w:val="Level 5"/>
    <w:basedOn w:val="a9"/>
    <w:rsid w:val="007240EE"/>
    <w:pPr>
      <w:numPr>
        <w:ilvl w:val="4"/>
        <w:numId w:val="2"/>
      </w:numPr>
      <w:spacing w:after="140" w:line="290" w:lineRule="auto"/>
      <w:jc w:val="both"/>
      <w:outlineLvl w:val="4"/>
    </w:pPr>
    <w:rPr>
      <w:rFonts w:ascii="Arial" w:eastAsia="Times New Roman" w:hAnsi="Arial"/>
      <w:kern w:val="20"/>
      <w:sz w:val="20"/>
      <w:szCs w:val="20"/>
      <w:lang w:val="en-GB"/>
    </w:rPr>
  </w:style>
  <w:style w:type="paragraph" w:customStyle="1" w:styleId="Level6">
    <w:name w:val="Level 6"/>
    <w:basedOn w:val="a9"/>
    <w:rsid w:val="007240EE"/>
    <w:pPr>
      <w:numPr>
        <w:ilvl w:val="5"/>
        <w:numId w:val="2"/>
      </w:numPr>
      <w:spacing w:after="140" w:line="290" w:lineRule="auto"/>
      <w:jc w:val="both"/>
      <w:outlineLvl w:val="5"/>
    </w:pPr>
    <w:rPr>
      <w:rFonts w:ascii="Arial" w:eastAsia="Times New Roman" w:hAnsi="Arial"/>
      <w:kern w:val="20"/>
      <w:sz w:val="20"/>
      <w:szCs w:val="20"/>
      <w:lang w:val="en-GB"/>
    </w:rPr>
  </w:style>
  <w:style w:type="paragraph" w:customStyle="1" w:styleId="1CharChar">
    <w:name w:val="Знак Знак1 Char Char"/>
    <w:basedOn w:val="a9"/>
    <w:rsid w:val="007240EE"/>
    <w:pPr>
      <w:widowControl w:val="0"/>
      <w:tabs>
        <w:tab w:val="num" w:pos="720"/>
      </w:tabs>
      <w:adjustRightInd w:val="0"/>
      <w:spacing w:after="160" w:line="240" w:lineRule="exact"/>
      <w:ind w:left="720" w:hanging="360"/>
      <w:jc w:val="center"/>
    </w:pPr>
    <w:rPr>
      <w:rFonts w:ascii="Times New Roman" w:eastAsia="Times New Roman" w:hAnsi="Times New Roman"/>
      <w:b/>
      <w:bCs/>
      <w:i/>
      <w:iCs/>
      <w:sz w:val="28"/>
      <w:szCs w:val="28"/>
      <w:lang w:val="en-GB"/>
    </w:rPr>
  </w:style>
  <w:style w:type="character" w:styleId="aff1">
    <w:name w:val="annotation reference"/>
    <w:rsid w:val="007240EE"/>
    <w:rPr>
      <w:sz w:val="16"/>
      <w:szCs w:val="16"/>
    </w:rPr>
  </w:style>
  <w:style w:type="paragraph" w:styleId="aff2">
    <w:name w:val="annotation text"/>
    <w:basedOn w:val="a9"/>
    <w:link w:val="aff3"/>
    <w:rsid w:val="007240EE"/>
    <w:pPr>
      <w:spacing w:after="0" w:line="240" w:lineRule="auto"/>
    </w:pPr>
    <w:rPr>
      <w:rFonts w:ascii="Times New Roman" w:eastAsia="Times New Roman" w:hAnsi="Times New Roman"/>
      <w:sz w:val="20"/>
      <w:szCs w:val="20"/>
      <w:lang w:eastAsia="ru-RU"/>
    </w:rPr>
  </w:style>
  <w:style w:type="character" w:customStyle="1" w:styleId="aff3">
    <w:name w:val="Текст примечания Знак"/>
    <w:basedOn w:val="aa"/>
    <w:link w:val="aff2"/>
    <w:rsid w:val="007240EE"/>
  </w:style>
  <w:style w:type="paragraph" w:styleId="aff4">
    <w:name w:val="annotation subject"/>
    <w:basedOn w:val="aff2"/>
    <w:next w:val="aff2"/>
    <w:link w:val="aff5"/>
    <w:uiPriority w:val="99"/>
    <w:rsid w:val="007240EE"/>
    <w:rPr>
      <w:b/>
      <w:bCs/>
    </w:rPr>
  </w:style>
  <w:style w:type="character" w:customStyle="1" w:styleId="aff5">
    <w:name w:val="Тема примечания Знак"/>
    <w:link w:val="aff4"/>
    <w:uiPriority w:val="99"/>
    <w:rsid w:val="007240EE"/>
    <w:rPr>
      <w:b/>
      <w:bCs/>
    </w:rPr>
  </w:style>
  <w:style w:type="table" w:styleId="aff6">
    <w:name w:val="Table Grid"/>
    <w:aliases w:val="Таблица ИТ Эксперт"/>
    <w:basedOn w:val="ab"/>
    <w:uiPriority w:val="39"/>
    <w:rsid w:val="00724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7">
    <w:name w:val="Revision"/>
    <w:hidden/>
    <w:uiPriority w:val="99"/>
    <w:semiHidden/>
    <w:rsid w:val="007240EE"/>
    <w:rPr>
      <w:sz w:val="24"/>
      <w:szCs w:val="24"/>
    </w:rPr>
  </w:style>
  <w:style w:type="paragraph" w:styleId="aff8">
    <w:name w:val="header"/>
    <w:basedOn w:val="a9"/>
    <w:link w:val="aff9"/>
    <w:uiPriority w:val="99"/>
    <w:rsid w:val="007240EE"/>
    <w:pPr>
      <w:tabs>
        <w:tab w:val="center" w:pos="4677"/>
        <w:tab w:val="right" w:pos="9355"/>
      </w:tabs>
      <w:spacing w:after="0" w:line="240" w:lineRule="auto"/>
    </w:pPr>
    <w:rPr>
      <w:rFonts w:ascii="Times New Roman" w:eastAsia="Times New Roman" w:hAnsi="Times New Roman"/>
      <w:sz w:val="24"/>
      <w:szCs w:val="24"/>
    </w:rPr>
  </w:style>
  <w:style w:type="character" w:customStyle="1" w:styleId="aff9">
    <w:name w:val="Верхний колонтитул Знак"/>
    <w:link w:val="aff8"/>
    <w:uiPriority w:val="99"/>
    <w:rsid w:val="007240EE"/>
    <w:rPr>
      <w:sz w:val="24"/>
      <w:szCs w:val="24"/>
    </w:rPr>
  </w:style>
  <w:style w:type="paragraph" w:styleId="affa">
    <w:name w:val="footer"/>
    <w:basedOn w:val="a9"/>
    <w:link w:val="affb"/>
    <w:uiPriority w:val="99"/>
    <w:rsid w:val="007240EE"/>
    <w:pPr>
      <w:tabs>
        <w:tab w:val="center" w:pos="4677"/>
        <w:tab w:val="right" w:pos="9355"/>
      </w:tabs>
      <w:spacing w:after="0" w:line="240" w:lineRule="auto"/>
    </w:pPr>
    <w:rPr>
      <w:rFonts w:ascii="Times New Roman" w:eastAsia="Times New Roman" w:hAnsi="Times New Roman"/>
      <w:sz w:val="24"/>
      <w:szCs w:val="24"/>
    </w:rPr>
  </w:style>
  <w:style w:type="character" w:customStyle="1" w:styleId="affb">
    <w:name w:val="Нижний колонтитул Знак"/>
    <w:link w:val="affa"/>
    <w:uiPriority w:val="99"/>
    <w:rsid w:val="007240EE"/>
    <w:rPr>
      <w:sz w:val="24"/>
      <w:szCs w:val="24"/>
    </w:rPr>
  </w:style>
  <w:style w:type="paragraph" w:customStyle="1" w:styleId="Default">
    <w:name w:val="Default"/>
    <w:link w:val="DefaultChar"/>
    <w:uiPriority w:val="99"/>
    <w:rsid w:val="009C75CA"/>
    <w:pPr>
      <w:autoSpaceDE w:val="0"/>
      <w:autoSpaceDN w:val="0"/>
      <w:adjustRightInd w:val="0"/>
    </w:pPr>
    <w:rPr>
      <w:color w:val="000000"/>
      <w:sz w:val="24"/>
      <w:szCs w:val="24"/>
    </w:rPr>
  </w:style>
  <w:style w:type="paragraph" w:customStyle="1" w:styleId="affc">
    <w:name w:val="......."/>
    <w:basedOn w:val="Default"/>
    <w:next w:val="Default"/>
    <w:uiPriority w:val="99"/>
    <w:rsid w:val="009C75CA"/>
    <w:rPr>
      <w:color w:val="auto"/>
    </w:rPr>
  </w:style>
  <w:style w:type="paragraph" w:customStyle="1" w:styleId="Default1">
    <w:name w:val="Default1"/>
    <w:basedOn w:val="Default"/>
    <w:next w:val="Default"/>
    <w:uiPriority w:val="99"/>
    <w:rsid w:val="009C75CA"/>
    <w:rPr>
      <w:color w:val="auto"/>
    </w:rPr>
  </w:style>
  <w:style w:type="paragraph" w:styleId="27">
    <w:name w:val="Body Text 2"/>
    <w:basedOn w:val="a9"/>
    <w:link w:val="28"/>
    <w:rsid w:val="009C75CA"/>
    <w:pPr>
      <w:spacing w:after="120" w:line="480" w:lineRule="auto"/>
    </w:pPr>
  </w:style>
  <w:style w:type="character" w:customStyle="1" w:styleId="28">
    <w:name w:val="Основной текст 2 Знак"/>
    <w:link w:val="27"/>
    <w:rsid w:val="009C75CA"/>
    <w:rPr>
      <w:rFonts w:ascii="Calibri" w:eastAsia="Calibri" w:hAnsi="Calibri"/>
      <w:sz w:val="22"/>
      <w:szCs w:val="22"/>
      <w:lang w:eastAsia="en-US"/>
    </w:rPr>
  </w:style>
  <w:style w:type="paragraph" w:styleId="affd">
    <w:name w:val="No Spacing"/>
    <w:aliases w:val="С интервалом"/>
    <w:link w:val="affe"/>
    <w:uiPriority w:val="1"/>
    <w:qFormat/>
    <w:rsid w:val="009C75CA"/>
    <w:rPr>
      <w:rFonts w:ascii="Calibri" w:eastAsia="Calibri" w:hAnsi="Calibri"/>
      <w:sz w:val="22"/>
      <w:szCs w:val="22"/>
      <w:lang w:eastAsia="en-US"/>
    </w:rPr>
  </w:style>
  <w:style w:type="paragraph" w:customStyle="1" w:styleId="Heading">
    <w:name w:val="Heading"/>
    <w:rsid w:val="00900BED"/>
    <w:pPr>
      <w:widowControl w:val="0"/>
    </w:pPr>
    <w:rPr>
      <w:rFonts w:ascii="Arial" w:hAnsi="Arial"/>
      <w:b/>
      <w:sz w:val="22"/>
    </w:rPr>
  </w:style>
  <w:style w:type="paragraph" w:customStyle="1" w:styleId="Preformat">
    <w:name w:val="Preformat"/>
    <w:rsid w:val="00900BED"/>
    <w:pPr>
      <w:widowControl w:val="0"/>
    </w:pPr>
    <w:rPr>
      <w:rFonts w:ascii="Courier New" w:hAnsi="Courier New"/>
    </w:rPr>
  </w:style>
  <w:style w:type="paragraph" w:customStyle="1" w:styleId="FR1">
    <w:name w:val="FR1"/>
    <w:uiPriority w:val="99"/>
    <w:rsid w:val="00900BED"/>
    <w:pPr>
      <w:widowControl w:val="0"/>
      <w:spacing w:line="280" w:lineRule="auto"/>
      <w:ind w:firstLine="860"/>
      <w:jc w:val="both"/>
    </w:pPr>
    <w:rPr>
      <w:rFonts w:ascii="Arial" w:hAnsi="Arial"/>
      <w:snapToGrid w:val="0"/>
    </w:rPr>
  </w:style>
  <w:style w:type="paragraph" w:customStyle="1" w:styleId="msonormalcxspmiddle">
    <w:name w:val="msonormalcxspmiddle"/>
    <w:basedOn w:val="a9"/>
    <w:rsid w:val="00113150"/>
    <w:pPr>
      <w:spacing w:before="100" w:beforeAutospacing="1" w:after="100" w:afterAutospacing="1" w:line="240" w:lineRule="auto"/>
    </w:pPr>
    <w:rPr>
      <w:rFonts w:ascii="Times New Roman" w:eastAsia="Times New Roman" w:hAnsi="Times New Roman"/>
      <w:sz w:val="24"/>
      <w:szCs w:val="24"/>
      <w:lang w:eastAsia="ko-KR"/>
    </w:rPr>
  </w:style>
  <w:style w:type="paragraph" w:styleId="afff">
    <w:name w:val="Plain Text"/>
    <w:basedOn w:val="a9"/>
    <w:link w:val="afff0"/>
    <w:uiPriority w:val="99"/>
    <w:unhideWhenUsed/>
    <w:rsid w:val="00975902"/>
    <w:pPr>
      <w:spacing w:after="0" w:line="240" w:lineRule="auto"/>
    </w:pPr>
    <w:rPr>
      <w:rFonts w:ascii="Consolas" w:hAnsi="Consolas"/>
      <w:sz w:val="21"/>
      <w:szCs w:val="21"/>
    </w:rPr>
  </w:style>
  <w:style w:type="character" w:customStyle="1" w:styleId="afff0">
    <w:name w:val="Текст Знак"/>
    <w:link w:val="afff"/>
    <w:uiPriority w:val="99"/>
    <w:rsid w:val="00975902"/>
    <w:rPr>
      <w:rFonts w:ascii="Consolas" w:eastAsia="Calibri" w:hAnsi="Consolas" w:cs="Times New Roman"/>
      <w:sz w:val="21"/>
      <w:szCs w:val="21"/>
      <w:lang w:eastAsia="en-US"/>
    </w:rPr>
  </w:style>
  <w:style w:type="paragraph" w:customStyle="1" w:styleId="BodyText210">
    <w:name w:val="Body Text 21"/>
    <w:basedOn w:val="a9"/>
    <w:rsid w:val="00BF73BA"/>
    <w:pPr>
      <w:spacing w:after="0" w:line="240" w:lineRule="auto"/>
      <w:ind w:firstLine="709"/>
      <w:jc w:val="both"/>
    </w:pPr>
    <w:rPr>
      <w:rFonts w:ascii="Times New Roman" w:eastAsia="Times New Roman" w:hAnsi="Times New Roman"/>
      <w:szCs w:val="20"/>
      <w:lang w:eastAsia="ru-RU"/>
    </w:rPr>
  </w:style>
  <w:style w:type="paragraph" w:customStyle="1" w:styleId="ConsNormal">
    <w:name w:val="ConsNormal"/>
    <w:rsid w:val="00BF73BA"/>
    <w:pPr>
      <w:widowControl w:val="0"/>
      <w:autoSpaceDE w:val="0"/>
      <w:autoSpaceDN w:val="0"/>
      <w:ind w:firstLine="720"/>
    </w:pPr>
    <w:rPr>
      <w:rFonts w:ascii="Arial" w:hAnsi="Arial" w:cs="Arial"/>
    </w:rPr>
  </w:style>
  <w:style w:type="character" w:customStyle="1" w:styleId="afff1">
    <w:name w:val="Основной шрифт"/>
    <w:rsid w:val="00BF73BA"/>
  </w:style>
  <w:style w:type="paragraph" w:customStyle="1" w:styleId="bodytext1">
    <w:name w:val="bodytext1"/>
    <w:basedOn w:val="a9"/>
    <w:rsid w:val="00BF73BA"/>
    <w:pPr>
      <w:spacing w:after="0" w:line="240" w:lineRule="auto"/>
    </w:pPr>
    <w:rPr>
      <w:rFonts w:ascii="Tahoma" w:eastAsia="Times New Roman" w:hAnsi="Tahoma" w:cs="Tahoma"/>
      <w:color w:val="4D4E63"/>
      <w:sz w:val="17"/>
      <w:szCs w:val="17"/>
      <w:lang w:eastAsia="ru-RU"/>
    </w:rPr>
  </w:style>
  <w:style w:type="paragraph" w:styleId="afff2">
    <w:name w:val="Document Map"/>
    <w:basedOn w:val="a9"/>
    <w:link w:val="afff3"/>
    <w:rsid w:val="00BF73BA"/>
    <w:pPr>
      <w:shd w:val="clear" w:color="auto" w:fill="000080"/>
      <w:spacing w:after="0" w:line="240" w:lineRule="auto"/>
    </w:pPr>
    <w:rPr>
      <w:rFonts w:ascii="Tahoma" w:eastAsia="Times New Roman" w:hAnsi="Tahoma"/>
      <w:sz w:val="24"/>
      <w:szCs w:val="24"/>
    </w:rPr>
  </w:style>
  <w:style w:type="character" w:customStyle="1" w:styleId="afff3">
    <w:name w:val="Схема документа Знак"/>
    <w:link w:val="afff2"/>
    <w:rsid w:val="00BF73BA"/>
    <w:rPr>
      <w:rFonts w:ascii="Tahoma" w:hAnsi="Tahoma" w:cs="Tahoma"/>
      <w:sz w:val="24"/>
      <w:szCs w:val="24"/>
      <w:shd w:val="clear" w:color="auto" w:fill="000080"/>
    </w:rPr>
  </w:style>
  <w:style w:type="paragraph" w:customStyle="1" w:styleId="ConsNonformat">
    <w:name w:val="ConsNonformat"/>
    <w:rsid w:val="00BF73BA"/>
    <w:rPr>
      <w:rFonts w:ascii="Consultant" w:hAnsi="Consultant"/>
      <w:snapToGrid w:val="0"/>
    </w:rPr>
  </w:style>
  <w:style w:type="paragraph" w:customStyle="1" w:styleId="19">
    <w:name w:val="Стиль1"/>
    <w:rsid w:val="00EE5C87"/>
    <w:rPr>
      <w:rFonts w:ascii="MS Sans Serif" w:hAnsi="MS Sans Serif"/>
      <w:lang w:val="en-US"/>
    </w:rPr>
  </w:style>
  <w:style w:type="paragraph" w:styleId="afff4">
    <w:name w:val="List"/>
    <w:basedOn w:val="a9"/>
    <w:rsid w:val="00EE5C87"/>
    <w:pPr>
      <w:spacing w:after="0" w:line="240" w:lineRule="auto"/>
      <w:ind w:left="283" w:hanging="283"/>
    </w:pPr>
    <w:rPr>
      <w:rFonts w:ascii="Times New Roman" w:eastAsia="Times New Roman" w:hAnsi="Times New Roman"/>
      <w:sz w:val="20"/>
      <w:szCs w:val="20"/>
      <w:lang w:eastAsia="ru-RU"/>
    </w:rPr>
  </w:style>
  <w:style w:type="character" w:customStyle="1" w:styleId="afff5">
    <w:name w:val="Цветовое выделение"/>
    <w:uiPriority w:val="99"/>
    <w:rsid w:val="00E3252E"/>
    <w:rPr>
      <w:b/>
      <w:color w:val="26282F"/>
      <w:sz w:val="26"/>
    </w:rPr>
  </w:style>
  <w:style w:type="paragraph" w:customStyle="1" w:styleId="afff6">
    <w:name w:val="Прижатый влево"/>
    <w:basedOn w:val="a9"/>
    <w:next w:val="a9"/>
    <w:uiPriority w:val="99"/>
    <w:rsid w:val="00E3252E"/>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f7">
    <w:name w:val="Таблица шапка"/>
    <w:basedOn w:val="a9"/>
    <w:uiPriority w:val="99"/>
    <w:rsid w:val="0042233D"/>
    <w:pPr>
      <w:keepNext/>
      <w:spacing w:before="40" w:after="40" w:line="240" w:lineRule="auto"/>
      <w:ind w:left="57" w:right="57"/>
    </w:pPr>
    <w:rPr>
      <w:rFonts w:ascii="Times New Roman" w:eastAsia="Times New Roman" w:hAnsi="Times New Roman"/>
      <w:lang w:eastAsia="ru-RU"/>
    </w:rPr>
  </w:style>
  <w:style w:type="paragraph" w:customStyle="1" w:styleId="afff8">
    <w:name w:val="Таблица текст"/>
    <w:basedOn w:val="a9"/>
    <w:uiPriority w:val="99"/>
    <w:rsid w:val="0042233D"/>
    <w:pPr>
      <w:spacing w:before="40" w:after="40" w:line="240" w:lineRule="auto"/>
      <w:ind w:left="57" w:right="57"/>
    </w:pPr>
    <w:rPr>
      <w:rFonts w:ascii="Times New Roman" w:eastAsia="Times New Roman" w:hAnsi="Times New Roman"/>
      <w:sz w:val="24"/>
      <w:szCs w:val="24"/>
      <w:lang w:eastAsia="ru-RU"/>
    </w:rPr>
  </w:style>
  <w:style w:type="character" w:customStyle="1" w:styleId="afff9">
    <w:name w:val="Комментраий Знак"/>
    <w:rsid w:val="0042233D"/>
    <w:rPr>
      <w:i/>
      <w:color w:val="3366FF"/>
      <w:sz w:val="28"/>
      <w:szCs w:val="28"/>
      <w:lang w:val="ru-RU" w:eastAsia="ru-RU" w:bidi="ar-SA"/>
    </w:rPr>
  </w:style>
  <w:style w:type="paragraph" w:styleId="afffa">
    <w:name w:val="Block Text"/>
    <w:basedOn w:val="a9"/>
    <w:rsid w:val="00532402"/>
    <w:pPr>
      <w:tabs>
        <w:tab w:val="left" w:pos="8647"/>
      </w:tabs>
      <w:spacing w:after="0" w:line="240" w:lineRule="auto"/>
      <w:ind w:left="851" w:right="-341"/>
      <w:jc w:val="both"/>
    </w:pPr>
    <w:rPr>
      <w:rFonts w:ascii="Times New Roman" w:eastAsia="Times New Roman" w:hAnsi="Times New Roman"/>
      <w:sz w:val="28"/>
      <w:szCs w:val="20"/>
      <w:lang w:eastAsia="ru-RU"/>
    </w:rPr>
  </w:style>
  <w:style w:type="paragraph" w:styleId="29">
    <w:name w:val="List 2"/>
    <w:basedOn w:val="a9"/>
    <w:rsid w:val="00532402"/>
    <w:pPr>
      <w:spacing w:after="0" w:line="240" w:lineRule="auto"/>
      <w:ind w:left="566" w:hanging="283"/>
      <w:contextualSpacing/>
    </w:pPr>
    <w:rPr>
      <w:rFonts w:ascii="Times New Roman" w:eastAsia="Times New Roman" w:hAnsi="Times New Roman"/>
      <w:sz w:val="20"/>
      <w:szCs w:val="20"/>
      <w:lang w:eastAsia="ru-RU"/>
    </w:rPr>
  </w:style>
  <w:style w:type="paragraph" w:styleId="35">
    <w:name w:val="List Bullet 3"/>
    <w:basedOn w:val="a9"/>
    <w:autoRedefine/>
    <w:rsid w:val="00532402"/>
    <w:pPr>
      <w:tabs>
        <w:tab w:val="left" w:pos="567"/>
      </w:tabs>
      <w:spacing w:after="0" w:line="240" w:lineRule="auto"/>
    </w:pPr>
    <w:rPr>
      <w:rFonts w:ascii="Times New Roman" w:eastAsia="Times New Roman" w:hAnsi="Times New Roman"/>
      <w:sz w:val="20"/>
      <w:szCs w:val="20"/>
      <w:lang w:eastAsia="ru-RU"/>
    </w:rPr>
  </w:style>
  <w:style w:type="paragraph" w:styleId="42">
    <w:name w:val="List 4"/>
    <w:basedOn w:val="a9"/>
    <w:rsid w:val="00532402"/>
    <w:pPr>
      <w:spacing w:after="0" w:line="240" w:lineRule="auto"/>
      <w:ind w:left="1132" w:hanging="283"/>
      <w:contextualSpacing/>
    </w:pPr>
    <w:rPr>
      <w:rFonts w:ascii="Times New Roman" w:eastAsia="Times New Roman" w:hAnsi="Times New Roman"/>
      <w:sz w:val="20"/>
      <w:szCs w:val="20"/>
      <w:lang w:eastAsia="ru-RU"/>
    </w:rPr>
  </w:style>
  <w:style w:type="paragraph" w:customStyle="1" w:styleId="36">
    <w:name w:val="Основной текст (3)"/>
    <w:basedOn w:val="a9"/>
    <w:link w:val="37"/>
    <w:uiPriority w:val="99"/>
    <w:rsid w:val="00456653"/>
    <w:pPr>
      <w:shd w:val="clear" w:color="auto" w:fill="FFFFFF"/>
      <w:spacing w:before="1020" w:after="0" w:line="415" w:lineRule="exact"/>
      <w:jc w:val="center"/>
    </w:pPr>
    <w:rPr>
      <w:rFonts w:ascii="Times New Roman" w:eastAsia="Times New Roman" w:hAnsi="Times New Roman"/>
      <w:sz w:val="20"/>
      <w:szCs w:val="20"/>
    </w:rPr>
  </w:style>
  <w:style w:type="paragraph" w:customStyle="1" w:styleId="210">
    <w:name w:val="Основной текст с отступом 21"/>
    <w:basedOn w:val="a9"/>
    <w:rsid w:val="00EE7703"/>
    <w:pPr>
      <w:suppressAutoHyphens/>
      <w:spacing w:after="0" w:line="240" w:lineRule="auto"/>
      <w:ind w:firstLine="720"/>
      <w:jc w:val="both"/>
    </w:pPr>
    <w:rPr>
      <w:rFonts w:ascii="Times New Roman" w:eastAsia="Times New Roman" w:hAnsi="Times New Roman"/>
      <w:sz w:val="24"/>
      <w:szCs w:val="24"/>
      <w:lang w:eastAsia="ar-SA"/>
    </w:rPr>
  </w:style>
  <w:style w:type="character" w:customStyle="1" w:styleId="afffb">
    <w:name w:val="Гипертекстовая ссылка"/>
    <w:uiPriority w:val="99"/>
    <w:rsid w:val="005458DC"/>
    <w:rPr>
      <w:rFonts w:cs="Times New Roman"/>
      <w:color w:val="008000"/>
    </w:rPr>
  </w:style>
  <w:style w:type="paragraph" w:customStyle="1" w:styleId="a1">
    <w:name w:val="Пункт Знак"/>
    <w:basedOn w:val="a9"/>
    <w:rsid w:val="005458DC"/>
    <w:pPr>
      <w:numPr>
        <w:ilvl w:val="1"/>
        <w:numId w:val="3"/>
      </w:numPr>
      <w:tabs>
        <w:tab w:val="left" w:pos="851"/>
        <w:tab w:val="left" w:pos="1134"/>
      </w:tabs>
      <w:spacing w:after="0" w:line="360" w:lineRule="auto"/>
      <w:jc w:val="both"/>
    </w:pPr>
    <w:rPr>
      <w:rFonts w:ascii="Times New Roman" w:eastAsia="Times New Roman" w:hAnsi="Times New Roman"/>
      <w:sz w:val="28"/>
      <w:szCs w:val="20"/>
      <w:lang w:eastAsia="ru-RU"/>
    </w:rPr>
  </w:style>
  <w:style w:type="paragraph" w:customStyle="1" w:styleId="a2">
    <w:name w:val="Подпункт"/>
    <w:basedOn w:val="a1"/>
    <w:link w:val="2a"/>
    <w:rsid w:val="005458DC"/>
    <w:pPr>
      <w:numPr>
        <w:ilvl w:val="2"/>
      </w:numPr>
      <w:tabs>
        <w:tab w:val="clear" w:pos="1134"/>
      </w:tabs>
    </w:pPr>
  </w:style>
  <w:style w:type="character" w:customStyle="1" w:styleId="2a">
    <w:name w:val="Подпункт Знак2"/>
    <w:link w:val="a2"/>
    <w:locked/>
    <w:rsid w:val="00402734"/>
    <w:rPr>
      <w:sz w:val="28"/>
    </w:rPr>
  </w:style>
  <w:style w:type="paragraph" w:customStyle="1" w:styleId="a3">
    <w:name w:val="Подподпункт"/>
    <w:basedOn w:val="a2"/>
    <w:rsid w:val="005458DC"/>
    <w:pPr>
      <w:numPr>
        <w:ilvl w:val="3"/>
      </w:numPr>
      <w:tabs>
        <w:tab w:val="left" w:pos="1134"/>
        <w:tab w:val="left" w:pos="1418"/>
      </w:tabs>
    </w:pPr>
  </w:style>
  <w:style w:type="paragraph" w:customStyle="1" w:styleId="a4">
    <w:name w:val="Подподподпункт"/>
    <w:basedOn w:val="a9"/>
    <w:rsid w:val="005458DC"/>
    <w:pPr>
      <w:numPr>
        <w:ilvl w:val="4"/>
        <w:numId w:val="3"/>
      </w:numPr>
      <w:tabs>
        <w:tab w:val="left" w:pos="1134"/>
        <w:tab w:val="left" w:pos="1701"/>
      </w:tabs>
      <w:spacing w:after="0" w:line="360" w:lineRule="auto"/>
      <w:jc w:val="both"/>
    </w:pPr>
    <w:rPr>
      <w:rFonts w:ascii="Times New Roman" w:eastAsia="Times New Roman" w:hAnsi="Times New Roman"/>
      <w:sz w:val="28"/>
      <w:szCs w:val="20"/>
      <w:lang w:eastAsia="ru-RU"/>
    </w:rPr>
  </w:style>
  <w:style w:type="paragraph" w:customStyle="1" w:styleId="11">
    <w:name w:val="Пункт1"/>
    <w:basedOn w:val="a9"/>
    <w:rsid w:val="005458DC"/>
    <w:pPr>
      <w:numPr>
        <w:numId w:val="3"/>
      </w:numPr>
      <w:spacing w:before="240" w:after="0" w:line="360" w:lineRule="auto"/>
      <w:jc w:val="center"/>
    </w:pPr>
    <w:rPr>
      <w:rFonts w:ascii="Arial" w:eastAsia="Times New Roman" w:hAnsi="Arial"/>
      <w:b/>
      <w:sz w:val="28"/>
      <w:szCs w:val="28"/>
      <w:lang w:eastAsia="ru-RU"/>
    </w:rPr>
  </w:style>
  <w:style w:type="paragraph" w:customStyle="1" w:styleId="afffc">
    <w:name w:val="Базовый"/>
    <w:autoRedefine/>
    <w:rsid w:val="008C4813"/>
    <w:pPr>
      <w:tabs>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ind w:firstLine="709"/>
      <w:jc w:val="center"/>
    </w:pPr>
    <w:rPr>
      <w:rFonts w:ascii="Arial" w:eastAsia="ヒラギノ角ゴ Pro W3" w:hAnsi="Arial" w:cs="Arial"/>
      <w:sz w:val="24"/>
      <w:szCs w:val="24"/>
      <w:lang w:eastAsia="en-US"/>
    </w:rPr>
  </w:style>
  <w:style w:type="paragraph" w:customStyle="1" w:styleId="2b">
    <w:name w:val="Обычный2"/>
    <w:rsid w:val="0066707E"/>
    <w:pPr>
      <w:widowControl w:val="0"/>
      <w:ind w:left="360" w:hanging="340"/>
    </w:pPr>
    <w:rPr>
      <w:snapToGrid w:val="0"/>
    </w:rPr>
  </w:style>
  <w:style w:type="character" w:customStyle="1" w:styleId="CharStyle7">
    <w:name w:val="Char Style 7"/>
    <w:link w:val="Style6"/>
    <w:rsid w:val="00874654"/>
    <w:rPr>
      <w:spacing w:val="4"/>
      <w:sz w:val="21"/>
      <w:szCs w:val="21"/>
      <w:shd w:val="clear" w:color="auto" w:fill="FFFFFF"/>
    </w:rPr>
  </w:style>
  <w:style w:type="paragraph" w:customStyle="1" w:styleId="Style6">
    <w:name w:val="Style 6"/>
    <w:basedOn w:val="a9"/>
    <w:link w:val="CharStyle7"/>
    <w:rsid w:val="00874654"/>
    <w:pPr>
      <w:widowControl w:val="0"/>
      <w:shd w:val="clear" w:color="auto" w:fill="FFFFFF"/>
      <w:spacing w:before="180" w:after="0" w:line="278" w:lineRule="exact"/>
      <w:jc w:val="both"/>
    </w:pPr>
    <w:rPr>
      <w:rFonts w:ascii="Times New Roman" w:eastAsia="Times New Roman" w:hAnsi="Times New Roman"/>
      <w:spacing w:val="4"/>
      <w:sz w:val="21"/>
      <w:szCs w:val="21"/>
    </w:rPr>
  </w:style>
  <w:style w:type="paragraph" w:customStyle="1" w:styleId="2c">
    <w:name w:val="Знак Знак Знак2 Знак"/>
    <w:basedOn w:val="a9"/>
    <w:rsid w:val="00EF0F84"/>
    <w:pPr>
      <w:widowControl w:val="0"/>
      <w:adjustRightInd w:val="0"/>
      <w:spacing w:after="160" w:line="240" w:lineRule="exact"/>
      <w:jc w:val="right"/>
    </w:pPr>
    <w:rPr>
      <w:rFonts w:ascii="Times New Roman" w:eastAsia="Times New Roman" w:hAnsi="Times New Roman"/>
      <w:sz w:val="20"/>
      <w:szCs w:val="20"/>
      <w:lang w:val="en-GB"/>
    </w:rPr>
  </w:style>
  <w:style w:type="paragraph" w:styleId="38">
    <w:name w:val="Body Text 3"/>
    <w:basedOn w:val="a9"/>
    <w:link w:val="39"/>
    <w:unhideWhenUsed/>
    <w:rsid w:val="00EC0E45"/>
    <w:pPr>
      <w:widowControl w:val="0"/>
      <w:autoSpaceDE w:val="0"/>
      <w:autoSpaceDN w:val="0"/>
      <w:adjustRightInd w:val="0"/>
      <w:spacing w:after="120" w:line="240" w:lineRule="auto"/>
    </w:pPr>
    <w:rPr>
      <w:rFonts w:ascii="Arial" w:eastAsia="Times New Roman" w:hAnsi="Arial"/>
      <w:sz w:val="16"/>
      <w:szCs w:val="16"/>
    </w:rPr>
  </w:style>
  <w:style w:type="character" w:customStyle="1" w:styleId="39">
    <w:name w:val="Основной текст 3 Знак"/>
    <w:link w:val="38"/>
    <w:rsid w:val="00EC0E45"/>
    <w:rPr>
      <w:rFonts w:ascii="Arial" w:hAnsi="Arial" w:cs="Arial"/>
      <w:sz w:val="16"/>
      <w:szCs w:val="16"/>
    </w:rPr>
  </w:style>
  <w:style w:type="paragraph" w:customStyle="1" w:styleId="NormalZD">
    <w:name w:val="Normal ZD"/>
    <w:rsid w:val="00023451"/>
    <w:pPr>
      <w:tabs>
        <w:tab w:val="left" w:pos="708"/>
        <w:tab w:val="left" w:pos="1416"/>
        <w:tab w:val="left" w:pos="2124"/>
        <w:tab w:val="left" w:pos="2832"/>
        <w:tab w:val="left" w:pos="3540"/>
        <w:tab w:val="left" w:pos="4248"/>
        <w:tab w:val="left" w:pos="4956"/>
        <w:tab w:val="left" w:pos="5664"/>
      </w:tabs>
      <w:spacing w:line="200" w:lineRule="atLeast"/>
      <w:jc w:val="both"/>
    </w:pPr>
    <w:rPr>
      <w:color w:val="000000"/>
      <w:sz w:val="22"/>
      <w:lang w:val="en-US"/>
    </w:rPr>
  </w:style>
  <w:style w:type="paragraph" w:customStyle="1" w:styleId="NormalZC">
    <w:name w:val="Normal ZC"/>
    <w:rsid w:val="00023451"/>
    <w:pPr>
      <w:tabs>
        <w:tab w:val="left" w:pos="708"/>
        <w:tab w:val="left" w:pos="1416"/>
        <w:tab w:val="left" w:pos="2124"/>
        <w:tab w:val="left" w:pos="2832"/>
        <w:tab w:val="left" w:pos="3540"/>
        <w:tab w:val="left" w:pos="4248"/>
        <w:tab w:val="left" w:pos="4956"/>
        <w:tab w:val="left" w:pos="5664"/>
      </w:tabs>
      <w:spacing w:line="141" w:lineRule="atLeast"/>
      <w:jc w:val="both"/>
    </w:pPr>
    <w:rPr>
      <w:rFonts w:ascii="Courier New" w:eastAsia="Courier New" w:hAnsi="Courier New"/>
      <w:color w:val="000000"/>
      <w:sz w:val="22"/>
      <w:lang w:val="en-US"/>
    </w:rPr>
  </w:style>
  <w:style w:type="paragraph" w:styleId="afffd">
    <w:name w:val="Subtitle"/>
    <w:basedOn w:val="a9"/>
    <w:link w:val="afffe"/>
    <w:qFormat/>
    <w:rsid w:val="00023451"/>
    <w:pPr>
      <w:spacing w:after="0" w:line="240" w:lineRule="auto"/>
      <w:jc w:val="center"/>
    </w:pPr>
    <w:rPr>
      <w:rFonts w:ascii="Arial" w:eastAsia="Times New Roman" w:hAnsi="Arial"/>
      <w:b/>
      <w:bCs/>
      <w:sz w:val="20"/>
      <w:szCs w:val="24"/>
    </w:rPr>
  </w:style>
  <w:style w:type="character" w:customStyle="1" w:styleId="afffe">
    <w:name w:val="Подзаголовок Знак"/>
    <w:link w:val="afffd"/>
    <w:rsid w:val="00023451"/>
    <w:rPr>
      <w:rFonts w:ascii="Arial" w:hAnsi="Arial" w:cs="Arial"/>
      <w:b/>
      <w:bCs/>
      <w:szCs w:val="24"/>
    </w:rPr>
  </w:style>
  <w:style w:type="paragraph" w:customStyle="1" w:styleId="ConsPlusNormal">
    <w:name w:val="ConsPlusNormal"/>
    <w:link w:val="ConsPlusNormal0"/>
    <w:qFormat/>
    <w:rsid w:val="008A0D05"/>
    <w:pPr>
      <w:widowControl w:val="0"/>
      <w:autoSpaceDE w:val="0"/>
      <w:autoSpaceDN w:val="0"/>
      <w:adjustRightInd w:val="0"/>
      <w:ind w:firstLine="720"/>
    </w:pPr>
    <w:rPr>
      <w:rFonts w:ascii="Arial" w:hAnsi="Arial"/>
      <w:sz w:val="22"/>
      <w:szCs w:val="22"/>
    </w:rPr>
  </w:style>
  <w:style w:type="character" w:customStyle="1" w:styleId="ConsPlusNormal0">
    <w:name w:val="ConsPlusNormal Знак"/>
    <w:link w:val="ConsPlusNormal"/>
    <w:rsid w:val="008A0D05"/>
    <w:rPr>
      <w:rFonts w:ascii="Arial" w:hAnsi="Arial"/>
      <w:sz w:val="22"/>
      <w:szCs w:val="22"/>
      <w:lang w:bidi="ar-SA"/>
    </w:rPr>
  </w:style>
  <w:style w:type="character" w:customStyle="1" w:styleId="affff">
    <w:name w:val="Основной текст + Не полужирный"/>
    <w:rsid w:val="00E41D32"/>
    <w:rPr>
      <w:rFonts w:ascii="Times New Roman" w:eastAsia="Times New Roman" w:hAnsi="Times New Roman" w:cs="Times New Roman"/>
      <w:b/>
      <w:bCs/>
      <w:i w:val="0"/>
      <w:iCs w:val="0"/>
      <w:smallCaps w:val="0"/>
      <w:strike w:val="0"/>
      <w:color w:val="000000"/>
      <w:spacing w:val="0"/>
      <w:w w:val="100"/>
      <w:position w:val="0"/>
      <w:sz w:val="23"/>
      <w:szCs w:val="23"/>
      <w:u w:val="none"/>
      <w:lang w:val="ru-RU"/>
    </w:rPr>
  </w:style>
  <w:style w:type="table" w:customStyle="1" w:styleId="1a">
    <w:name w:val="Сетка таблицы1"/>
    <w:basedOn w:val="ab"/>
    <w:next w:val="aff6"/>
    <w:uiPriority w:val="59"/>
    <w:rsid w:val="0018394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2d"/>
    <w:locked/>
    <w:rsid w:val="00B97A8E"/>
  </w:style>
  <w:style w:type="paragraph" w:customStyle="1" w:styleId="2d">
    <w:name w:val="Абзац списка2"/>
    <w:basedOn w:val="a9"/>
    <w:link w:val="ListParagraphChar"/>
    <w:rsid w:val="00B97A8E"/>
    <w:pPr>
      <w:spacing w:after="0" w:line="240" w:lineRule="auto"/>
      <w:ind w:left="720"/>
    </w:pPr>
    <w:rPr>
      <w:rFonts w:ascii="Times New Roman" w:eastAsia="Times New Roman" w:hAnsi="Times New Roman"/>
      <w:sz w:val="20"/>
      <w:szCs w:val="20"/>
      <w:lang w:eastAsia="ru-RU"/>
    </w:rPr>
  </w:style>
  <w:style w:type="paragraph" w:customStyle="1" w:styleId="Affff0">
    <w:name w:val="Текстовый блок A"/>
    <w:rsid w:val="001F481E"/>
    <w:rPr>
      <w:rFonts w:ascii="Helvetica" w:eastAsia="ヒラギノ角ゴ Pro W3" w:hAnsi="Helvetica"/>
      <w:color w:val="000000"/>
      <w:sz w:val="24"/>
    </w:rPr>
  </w:style>
  <w:style w:type="paragraph" w:customStyle="1" w:styleId="2e">
    <w:name w:val="Обычный2"/>
    <w:rsid w:val="001F481E"/>
    <w:pPr>
      <w:widowControl w:val="0"/>
    </w:pPr>
    <w:rPr>
      <w:rFonts w:eastAsia="ヒラギノ角ゴ Pro W3"/>
      <w:color w:val="000000"/>
      <w:sz w:val="24"/>
    </w:rPr>
  </w:style>
  <w:style w:type="paragraph" w:customStyle="1" w:styleId="-3">
    <w:name w:val="Пункт-3"/>
    <w:basedOn w:val="a9"/>
    <w:rsid w:val="00E443CB"/>
    <w:pPr>
      <w:tabs>
        <w:tab w:val="num" w:pos="1985"/>
      </w:tabs>
      <w:spacing w:after="0" w:line="240" w:lineRule="auto"/>
      <w:ind w:firstLine="709"/>
      <w:jc w:val="both"/>
    </w:pPr>
    <w:rPr>
      <w:rFonts w:ascii="Times New Roman" w:eastAsia="Times New Roman" w:hAnsi="Times New Roman"/>
      <w:sz w:val="28"/>
      <w:szCs w:val="24"/>
      <w:lang w:eastAsia="ru-RU"/>
    </w:rPr>
  </w:style>
  <w:style w:type="paragraph" w:customStyle="1" w:styleId="-4">
    <w:name w:val="Пункт-4"/>
    <w:basedOn w:val="a9"/>
    <w:link w:val="-40"/>
    <w:rsid w:val="00E443CB"/>
    <w:pPr>
      <w:tabs>
        <w:tab w:val="num" w:pos="1985"/>
      </w:tabs>
      <w:spacing w:after="0" w:line="240" w:lineRule="auto"/>
      <w:ind w:firstLine="709"/>
      <w:jc w:val="both"/>
    </w:pPr>
    <w:rPr>
      <w:rFonts w:ascii="Times New Roman" w:eastAsia="Times New Roman" w:hAnsi="Times New Roman"/>
      <w:sz w:val="28"/>
      <w:szCs w:val="24"/>
    </w:rPr>
  </w:style>
  <w:style w:type="character" w:customStyle="1" w:styleId="-40">
    <w:name w:val="Пункт-4 Знак"/>
    <w:link w:val="-4"/>
    <w:locked/>
    <w:rsid w:val="00E443CB"/>
    <w:rPr>
      <w:sz w:val="28"/>
      <w:szCs w:val="24"/>
    </w:rPr>
  </w:style>
  <w:style w:type="paragraph" w:customStyle="1" w:styleId="affff1">
    <w:name w:val="ШабВНД_Приложение"/>
    <w:basedOn w:val="affff2"/>
    <w:qFormat/>
    <w:rsid w:val="008321D0"/>
    <w:pPr>
      <w:spacing w:before="120" w:after="120" w:line="240" w:lineRule="auto"/>
      <w:jc w:val="right"/>
    </w:pPr>
    <w:rPr>
      <w:rFonts w:ascii="Times New Roman" w:eastAsia="Times New Roman" w:hAnsi="Times New Roman"/>
      <w:b w:val="0"/>
      <w:bCs w:val="0"/>
      <w:sz w:val="26"/>
      <w:szCs w:val="26"/>
      <w:lang w:val="pl-PL" w:eastAsia="ru-RU"/>
    </w:rPr>
  </w:style>
  <w:style w:type="paragraph" w:styleId="affff2">
    <w:name w:val="caption"/>
    <w:basedOn w:val="a9"/>
    <w:next w:val="a9"/>
    <w:unhideWhenUsed/>
    <w:qFormat/>
    <w:rsid w:val="008321D0"/>
    <w:rPr>
      <w:b/>
      <w:bCs/>
      <w:sz w:val="20"/>
      <w:szCs w:val="20"/>
    </w:rPr>
  </w:style>
  <w:style w:type="character" w:styleId="affff3">
    <w:name w:val="page number"/>
    <w:rsid w:val="004769F8"/>
  </w:style>
  <w:style w:type="character" w:styleId="affff4">
    <w:name w:val="line number"/>
    <w:rsid w:val="004769F8"/>
  </w:style>
  <w:style w:type="character" w:customStyle="1" w:styleId="affff5">
    <w:name w:val="Основной текст_"/>
    <w:link w:val="1b"/>
    <w:rsid w:val="004769F8"/>
    <w:rPr>
      <w:sz w:val="27"/>
      <w:szCs w:val="27"/>
      <w:shd w:val="clear" w:color="auto" w:fill="FFFFFF"/>
    </w:rPr>
  </w:style>
  <w:style w:type="paragraph" w:customStyle="1" w:styleId="1b">
    <w:name w:val="Основной текст1"/>
    <w:basedOn w:val="a9"/>
    <w:link w:val="affff5"/>
    <w:rsid w:val="004769F8"/>
    <w:pPr>
      <w:shd w:val="clear" w:color="auto" w:fill="FFFFFF"/>
      <w:spacing w:before="420" w:after="0" w:line="322" w:lineRule="exact"/>
      <w:jc w:val="both"/>
    </w:pPr>
    <w:rPr>
      <w:rFonts w:ascii="Times New Roman" w:eastAsia="Times New Roman" w:hAnsi="Times New Roman"/>
      <w:sz w:val="27"/>
      <w:szCs w:val="27"/>
    </w:rPr>
  </w:style>
  <w:style w:type="paragraph" w:customStyle="1" w:styleId="affff6">
    <w:name w:val="Пункт ДОГОВОР"/>
    <w:link w:val="affff7"/>
    <w:qFormat/>
    <w:rsid w:val="004769F8"/>
    <w:pPr>
      <w:tabs>
        <w:tab w:val="num" w:pos="1418"/>
        <w:tab w:val="num" w:pos="1560"/>
      </w:tabs>
      <w:ind w:firstLine="709"/>
      <w:jc w:val="both"/>
    </w:pPr>
    <w:rPr>
      <w:rFonts w:ascii="Arial" w:hAnsi="Arial" w:cs="Arial"/>
    </w:rPr>
  </w:style>
  <w:style w:type="paragraph" w:customStyle="1" w:styleId="affff8">
    <w:name w:val="Подпункт ДОГОВОР"/>
    <w:qFormat/>
    <w:rsid w:val="004769F8"/>
    <w:pPr>
      <w:tabs>
        <w:tab w:val="num" w:pos="1418"/>
      </w:tabs>
      <w:ind w:firstLine="709"/>
      <w:jc w:val="both"/>
    </w:pPr>
    <w:rPr>
      <w:rFonts w:ascii="Arial" w:hAnsi="Arial" w:cs="Arial"/>
    </w:rPr>
  </w:style>
  <w:style w:type="character" w:customStyle="1" w:styleId="affff9">
    <w:name w:val="Раздел ДОГОВОР Знак"/>
    <w:link w:val="affffa"/>
    <w:locked/>
    <w:rsid w:val="004769F8"/>
    <w:rPr>
      <w:rFonts w:cs="Arial"/>
      <w:b/>
      <w:shd w:val="clear" w:color="auto" w:fill="D9D9D9"/>
      <w:lang w:val="ru-RU" w:eastAsia="ru-RU" w:bidi="ar-SA"/>
    </w:rPr>
  </w:style>
  <w:style w:type="paragraph" w:customStyle="1" w:styleId="affffa">
    <w:name w:val="Раздел ДОГОВОР"/>
    <w:next w:val="a9"/>
    <w:link w:val="affff9"/>
    <w:qFormat/>
    <w:rsid w:val="004769F8"/>
    <w:pPr>
      <w:keepNext/>
      <w:keepLines/>
      <w:shd w:val="clear" w:color="auto" w:fill="D9D9D9"/>
      <w:tabs>
        <w:tab w:val="num" w:pos="1418"/>
      </w:tabs>
      <w:ind w:firstLine="709"/>
      <w:jc w:val="both"/>
    </w:pPr>
    <w:rPr>
      <w:rFonts w:cs="Arial"/>
      <w:b/>
    </w:rPr>
  </w:style>
  <w:style w:type="character" w:customStyle="1" w:styleId="apple-converted-space">
    <w:name w:val="apple-converted-space"/>
    <w:rsid w:val="004769F8"/>
  </w:style>
  <w:style w:type="table" w:customStyle="1" w:styleId="TableNormal">
    <w:name w:val="Table Normal"/>
    <w:uiPriority w:val="2"/>
    <w:unhideWhenUsed/>
    <w:qFormat/>
    <w:rsid w:val="004769F8"/>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110">
    <w:name w:val="Заголовок 11"/>
    <w:basedOn w:val="a9"/>
    <w:uiPriority w:val="1"/>
    <w:qFormat/>
    <w:rsid w:val="004769F8"/>
    <w:pPr>
      <w:widowControl w:val="0"/>
      <w:spacing w:after="0" w:line="240" w:lineRule="auto"/>
      <w:ind w:left="177"/>
      <w:outlineLvl w:val="1"/>
    </w:pPr>
    <w:rPr>
      <w:rFonts w:ascii="Arial" w:eastAsia="Arial" w:hAnsi="Arial"/>
      <w:b/>
      <w:bCs/>
      <w:sz w:val="20"/>
      <w:szCs w:val="20"/>
      <w:lang w:val="en-US"/>
    </w:rPr>
  </w:style>
  <w:style w:type="paragraph" w:customStyle="1" w:styleId="TableParagraph">
    <w:name w:val="Table Paragraph"/>
    <w:basedOn w:val="a9"/>
    <w:uiPriority w:val="1"/>
    <w:qFormat/>
    <w:rsid w:val="004769F8"/>
    <w:pPr>
      <w:widowControl w:val="0"/>
      <w:spacing w:after="0" w:line="240" w:lineRule="auto"/>
    </w:pPr>
    <w:rPr>
      <w:lang w:val="en-US"/>
    </w:rPr>
  </w:style>
  <w:style w:type="paragraph" w:customStyle="1" w:styleId="xl65">
    <w:name w:val="xl65"/>
    <w:basedOn w:val="a9"/>
    <w:rsid w:val="009F19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6">
    <w:name w:val="xl66"/>
    <w:basedOn w:val="a9"/>
    <w:rsid w:val="009F19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sz w:val="24"/>
      <w:szCs w:val="24"/>
      <w:lang w:eastAsia="ru-RU"/>
    </w:rPr>
  </w:style>
  <w:style w:type="paragraph" w:customStyle="1" w:styleId="xl67">
    <w:name w:val="xl67"/>
    <w:basedOn w:val="a9"/>
    <w:rsid w:val="009F191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4">
    <w:name w:val="xl64"/>
    <w:basedOn w:val="a9"/>
    <w:rsid w:val="001261E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20"/>
      <w:szCs w:val="20"/>
      <w:lang w:eastAsia="ru-RU"/>
    </w:rPr>
  </w:style>
  <w:style w:type="paragraph" w:customStyle="1" w:styleId="xl68">
    <w:name w:val="xl68"/>
    <w:basedOn w:val="a9"/>
    <w:rsid w:val="001261EF"/>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ru-RU"/>
    </w:rPr>
  </w:style>
  <w:style w:type="paragraph" w:customStyle="1" w:styleId="xl69">
    <w:name w:val="xl69"/>
    <w:basedOn w:val="a9"/>
    <w:rsid w:val="001261EF"/>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ru-RU"/>
    </w:rPr>
  </w:style>
  <w:style w:type="paragraph" w:customStyle="1" w:styleId="xl70">
    <w:name w:val="xl70"/>
    <w:basedOn w:val="a9"/>
    <w:rsid w:val="001261EF"/>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0"/>
      <w:szCs w:val="20"/>
      <w:lang w:eastAsia="ru-RU"/>
    </w:rPr>
  </w:style>
  <w:style w:type="character" w:customStyle="1" w:styleId="2f">
    <w:name w:val="Основной текст (2)_"/>
    <w:link w:val="2f0"/>
    <w:rsid w:val="00437553"/>
    <w:rPr>
      <w:sz w:val="27"/>
      <w:szCs w:val="27"/>
      <w:shd w:val="clear" w:color="auto" w:fill="FFFFFF"/>
    </w:rPr>
  </w:style>
  <w:style w:type="character" w:customStyle="1" w:styleId="affffb">
    <w:name w:val="Основной текст + Полужирный"/>
    <w:rsid w:val="00437553"/>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1c">
    <w:name w:val="Заголовок №1_"/>
    <w:link w:val="1d"/>
    <w:rsid w:val="00437553"/>
    <w:rPr>
      <w:sz w:val="27"/>
      <w:szCs w:val="27"/>
      <w:shd w:val="clear" w:color="auto" w:fill="FFFFFF"/>
    </w:rPr>
  </w:style>
  <w:style w:type="character" w:customStyle="1" w:styleId="51">
    <w:name w:val="Основной текст (5)_"/>
    <w:link w:val="52"/>
    <w:rsid w:val="00437553"/>
    <w:rPr>
      <w:sz w:val="23"/>
      <w:szCs w:val="23"/>
      <w:shd w:val="clear" w:color="auto" w:fill="FFFFFF"/>
    </w:rPr>
  </w:style>
  <w:style w:type="character" w:customStyle="1" w:styleId="43">
    <w:name w:val="Основной текст (4)"/>
    <w:rsid w:val="00437553"/>
    <w:rPr>
      <w:rFonts w:ascii="Times New Roman" w:eastAsia="Times New Roman" w:hAnsi="Times New Roman" w:cs="Times New Roman"/>
      <w:b w:val="0"/>
      <w:bCs w:val="0"/>
      <w:i w:val="0"/>
      <w:iCs w:val="0"/>
      <w:smallCaps w:val="0"/>
      <w:strike w:val="0"/>
      <w:spacing w:val="0"/>
      <w:sz w:val="23"/>
      <w:szCs w:val="23"/>
    </w:rPr>
  </w:style>
  <w:style w:type="paragraph" w:customStyle="1" w:styleId="2f0">
    <w:name w:val="Основной текст (2)"/>
    <w:basedOn w:val="a9"/>
    <w:link w:val="2f"/>
    <w:rsid w:val="00437553"/>
    <w:pPr>
      <w:shd w:val="clear" w:color="auto" w:fill="FFFFFF"/>
      <w:spacing w:after="60" w:line="0" w:lineRule="atLeast"/>
    </w:pPr>
    <w:rPr>
      <w:rFonts w:ascii="Times New Roman" w:eastAsia="Times New Roman" w:hAnsi="Times New Roman"/>
      <w:sz w:val="27"/>
      <w:szCs w:val="27"/>
    </w:rPr>
  </w:style>
  <w:style w:type="paragraph" w:customStyle="1" w:styleId="1d">
    <w:name w:val="Заголовок №1"/>
    <w:basedOn w:val="a9"/>
    <w:link w:val="1c"/>
    <w:rsid w:val="00437553"/>
    <w:pPr>
      <w:shd w:val="clear" w:color="auto" w:fill="FFFFFF"/>
      <w:spacing w:before="240" w:after="420" w:line="0" w:lineRule="atLeast"/>
      <w:outlineLvl w:val="0"/>
    </w:pPr>
    <w:rPr>
      <w:rFonts w:ascii="Times New Roman" w:eastAsia="Times New Roman" w:hAnsi="Times New Roman"/>
      <w:sz w:val="27"/>
      <w:szCs w:val="27"/>
    </w:rPr>
  </w:style>
  <w:style w:type="paragraph" w:customStyle="1" w:styleId="52">
    <w:name w:val="Основной текст (5)"/>
    <w:basedOn w:val="a9"/>
    <w:link w:val="51"/>
    <w:rsid w:val="00437553"/>
    <w:pPr>
      <w:shd w:val="clear" w:color="auto" w:fill="FFFFFF"/>
      <w:spacing w:after="0" w:line="274" w:lineRule="exact"/>
    </w:pPr>
    <w:rPr>
      <w:rFonts w:ascii="Times New Roman" w:eastAsia="Times New Roman" w:hAnsi="Times New Roman"/>
      <w:sz w:val="23"/>
      <w:szCs w:val="23"/>
    </w:rPr>
  </w:style>
  <w:style w:type="paragraph" w:customStyle="1" w:styleId="affffc">
    <w:name w:val="Таблицы (моноширинный)"/>
    <w:basedOn w:val="a9"/>
    <w:next w:val="a9"/>
    <w:rsid w:val="00437553"/>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styleId="affffd">
    <w:name w:val="endnote text"/>
    <w:basedOn w:val="a9"/>
    <w:link w:val="affffe"/>
    <w:uiPriority w:val="99"/>
    <w:unhideWhenUsed/>
    <w:rsid w:val="007844C4"/>
    <w:pPr>
      <w:spacing w:after="0" w:line="240" w:lineRule="auto"/>
    </w:pPr>
    <w:rPr>
      <w:rFonts w:ascii="Times New Roman" w:eastAsia="Times New Roman" w:hAnsi="Times New Roman"/>
      <w:sz w:val="20"/>
      <w:szCs w:val="20"/>
      <w:lang w:eastAsia="ru-RU"/>
    </w:rPr>
  </w:style>
  <w:style w:type="character" w:customStyle="1" w:styleId="affffe">
    <w:name w:val="Текст концевой сноски Знак"/>
    <w:basedOn w:val="aa"/>
    <w:link w:val="affffd"/>
    <w:uiPriority w:val="99"/>
    <w:rsid w:val="007844C4"/>
  </w:style>
  <w:style w:type="character" w:styleId="afffff">
    <w:name w:val="endnote reference"/>
    <w:uiPriority w:val="99"/>
    <w:unhideWhenUsed/>
    <w:rsid w:val="007844C4"/>
    <w:rPr>
      <w:rFonts w:cs="Times New Roman"/>
      <w:vertAlign w:val="superscript"/>
    </w:rPr>
  </w:style>
  <w:style w:type="character" w:styleId="afffff0">
    <w:name w:val="Emphasis"/>
    <w:uiPriority w:val="20"/>
    <w:qFormat/>
    <w:rsid w:val="00217A71"/>
    <w:rPr>
      <w:i/>
      <w:iCs/>
    </w:rPr>
  </w:style>
  <w:style w:type="character" w:customStyle="1" w:styleId="81">
    <w:name w:val="Основной текст (8)_"/>
    <w:link w:val="82"/>
    <w:rsid w:val="00217A71"/>
    <w:rPr>
      <w:sz w:val="22"/>
      <w:szCs w:val="22"/>
      <w:shd w:val="clear" w:color="auto" w:fill="FFFFFF"/>
    </w:rPr>
  </w:style>
  <w:style w:type="paragraph" w:customStyle="1" w:styleId="82">
    <w:name w:val="Основной текст (8)"/>
    <w:basedOn w:val="a9"/>
    <w:link w:val="81"/>
    <w:rsid w:val="00217A71"/>
    <w:pPr>
      <w:shd w:val="clear" w:color="auto" w:fill="FFFFFF"/>
      <w:spacing w:after="120" w:line="274" w:lineRule="exact"/>
      <w:ind w:hanging="140"/>
      <w:jc w:val="both"/>
    </w:pPr>
    <w:rPr>
      <w:rFonts w:ascii="Times New Roman" w:eastAsia="Times New Roman" w:hAnsi="Times New Roman"/>
    </w:rPr>
  </w:style>
  <w:style w:type="paragraph" w:customStyle="1" w:styleId="310">
    <w:name w:val="Основной текст с отступом 31"/>
    <w:basedOn w:val="a9"/>
    <w:rsid w:val="00BA35EF"/>
    <w:pPr>
      <w:suppressAutoHyphens/>
      <w:spacing w:after="0" w:line="240" w:lineRule="auto"/>
      <w:ind w:left="567" w:firstLine="567"/>
    </w:pPr>
    <w:rPr>
      <w:rFonts w:ascii="Times New Roman" w:eastAsia="SimSun" w:hAnsi="Times New Roman" w:cs="Mangal"/>
      <w:kern w:val="1"/>
      <w:sz w:val="28"/>
      <w:szCs w:val="20"/>
      <w:lang w:eastAsia="hi-IN" w:bidi="hi-IN"/>
    </w:rPr>
  </w:style>
  <w:style w:type="paragraph" w:customStyle="1" w:styleId="Normal1">
    <w:name w:val="Normal1"/>
    <w:rsid w:val="00BA35EF"/>
    <w:pPr>
      <w:widowControl w:val="0"/>
      <w:spacing w:line="260" w:lineRule="auto"/>
      <w:ind w:firstLine="460"/>
    </w:pPr>
    <w:rPr>
      <w:sz w:val="18"/>
    </w:rPr>
  </w:style>
  <w:style w:type="character" w:customStyle="1" w:styleId="affff7">
    <w:name w:val="Пункт ДОГОВОР Знак"/>
    <w:link w:val="affff6"/>
    <w:uiPriority w:val="99"/>
    <w:locked/>
    <w:rsid w:val="003D1426"/>
    <w:rPr>
      <w:rFonts w:ascii="Arial" w:hAnsi="Arial" w:cs="Arial"/>
      <w:lang w:val="ru-RU" w:eastAsia="ru-RU" w:bidi="ar-SA"/>
    </w:rPr>
  </w:style>
  <w:style w:type="paragraph" w:customStyle="1" w:styleId="1e">
    <w:name w:val="Маркированный список1"/>
    <w:basedOn w:val="a9"/>
    <w:rsid w:val="003D1426"/>
    <w:pPr>
      <w:tabs>
        <w:tab w:val="num" w:pos="397"/>
      </w:tabs>
      <w:suppressAutoHyphens/>
      <w:spacing w:after="0"/>
      <w:ind w:left="397" w:hanging="397"/>
      <w:jc w:val="both"/>
    </w:pPr>
    <w:rPr>
      <w:rFonts w:ascii="Times New Roman" w:eastAsia="MS Mincho" w:hAnsi="Times New Roman"/>
      <w:sz w:val="28"/>
      <w:szCs w:val="28"/>
      <w:lang w:eastAsia="ar-SA"/>
    </w:rPr>
  </w:style>
  <w:style w:type="paragraph" w:customStyle="1" w:styleId="Text">
    <w:name w:val="Text"/>
    <w:basedOn w:val="a9"/>
    <w:rsid w:val="003D1426"/>
    <w:pPr>
      <w:overflowPunct w:val="0"/>
      <w:autoSpaceDE w:val="0"/>
      <w:autoSpaceDN w:val="0"/>
      <w:adjustRightInd w:val="0"/>
      <w:spacing w:after="240" w:line="240" w:lineRule="auto"/>
      <w:ind w:firstLine="1440"/>
      <w:textAlignment w:val="baseline"/>
    </w:pPr>
    <w:rPr>
      <w:rFonts w:ascii="Times New Roman" w:eastAsia="Times New Roman" w:hAnsi="Times New Roman"/>
      <w:sz w:val="24"/>
      <w:szCs w:val="20"/>
      <w:lang w:eastAsia="ru-RU"/>
    </w:rPr>
  </w:style>
  <w:style w:type="paragraph" w:customStyle="1" w:styleId="Times12">
    <w:name w:val="Times 12"/>
    <w:basedOn w:val="a9"/>
    <w:qFormat/>
    <w:rsid w:val="00CF2C45"/>
    <w:pPr>
      <w:overflowPunct w:val="0"/>
      <w:autoSpaceDE w:val="0"/>
      <w:autoSpaceDN w:val="0"/>
      <w:adjustRightInd w:val="0"/>
      <w:spacing w:after="0" w:line="240" w:lineRule="auto"/>
      <w:ind w:firstLine="567"/>
      <w:jc w:val="both"/>
    </w:pPr>
    <w:rPr>
      <w:rFonts w:ascii="Times New Roman" w:eastAsia="Times New Roman" w:hAnsi="Times New Roman"/>
      <w:bCs/>
      <w:sz w:val="24"/>
      <w:lang w:eastAsia="ru-RU"/>
    </w:rPr>
  </w:style>
  <w:style w:type="character" w:customStyle="1" w:styleId="afa">
    <w:name w:val="Обычный (веб) Знак"/>
    <w:aliases w:val="Обычный (Web) Знак,Обычный (веб) Знак Знак Знак,Обычный (Web) Знак Знак Знак Знак"/>
    <w:link w:val="af9"/>
    <w:rsid w:val="00DA7050"/>
    <w:rPr>
      <w:kern w:val="1"/>
      <w:sz w:val="24"/>
      <w:szCs w:val="24"/>
    </w:rPr>
  </w:style>
  <w:style w:type="paragraph" w:customStyle="1" w:styleId="afffff1">
    <w:name w:val="САГ_Абзац"/>
    <w:basedOn w:val="a9"/>
    <w:qFormat/>
    <w:rsid w:val="00EF72AA"/>
    <w:pPr>
      <w:tabs>
        <w:tab w:val="left" w:pos="0"/>
      </w:tabs>
      <w:spacing w:after="0" w:line="240" w:lineRule="auto"/>
      <w:ind w:firstLine="567"/>
      <w:jc w:val="both"/>
    </w:pPr>
    <w:rPr>
      <w:rFonts w:ascii="Times New Roman" w:eastAsia="Times New Roman" w:hAnsi="Times New Roman"/>
      <w:sz w:val="24"/>
      <w:szCs w:val="24"/>
      <w:lang w:eastAsia="ru-RU"/>
    </w:rPr>
  </w:style>
  <w:style w:type="character" w:customStyle="1" w:styleId="18">
    <w:name w:val="Пункт Знак1"/>
    <w:link w:val="afb"/>
    <w:rsid w:val="00094BAF"/>
    <w:rPr>
      <w:kern w:val="1"/>
      <w:sz w:val="24"/>
      <w:szCs w:val="24"/>
    </w:rPr>
  </w:style>
  <w:style w:type="numbering" w:styleId="111111">
    <w:name w:val="Outline List 2"/>
    <w:basedOn w:val="ac"/>
    <w:rsid w:val="00094BAF"/>
    <w:pPr>
      <w:numPr>
        <w:numId w:val="4"/>
      </w:numPr>
    </w:pPr>
  </w:style>
  <w:style w:type="paragraph" w:styleId="afffff2">
    <w:name w:val="List Continue"/>
    <w:basedOn w:val="a9"/>
    <w:rsid w:val="003E02DA"/>
    <w:pPr>
      <w:spacing w:after="120"/>
      <w:ind w:left="283"/>
      <w:contextualSpacing/>
    </w:pPr>
  </w:style>
  <w:style w:type="character" w:styleId="afffff3">
    <w:name w:val="Strong"/>
    <w:uiPriority w:val="22"/>
    <w:qFormat/>
    <w:rsid w:val="004B4B38"/>
    <w:rPr>
      <w:rFonts w:cs="Times New Roman"/>
      <w:b/>
    </w:rPr>
  </w:style>
  <w:style w:type="character" w:customStyle="1" w:styleId="shorttext">
    <w:name w:val="short_text"/>
    <w:rsid w:val="00845113"/>
  </w:style>
  <w:style w:type="character" w:customStyle="1" w:styleId="hps">
    <w:name w:val="hps"/>
    <w:rsid w:val="00845113"/>
  </w:style>
  <w:style w:type="table" w:customStyle="1" w:styleId="2f1">
    <w:name w:val="Сетка таблицы2"/>
    <w:basedOn w:val="ab"/>
    <w:next w:val="aff6"/>
    <w:uiPriority w:val="59"/>
    <w:rsid w:val="00A771F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7">
    <w:name w:val="Основной текст (3)_"/>
    <w:link w:val="36"/>
    <w:rsid w:val="0099733A"/>
    <w:rPr>
      <w:shd w:val="clear" w:color="auto" w:fill="FFFFFF"/>
    </w:rPr>
  </w:style>
  <w:style w:type="character" w:customStyle="1" w:styleId="32pt">
    <w:name w:val="Основной текст (3) + Интервал 2 pt"/>
    <w:rsid w:val="0099733A"/>
    <w:rPr>
      <w:rFonts w:ascii="Garamond" w:eastAsia="Garamond" w:hAnsi="Garamond" w:cs="Garamond"/>
      <w:spacing w:val="40"/>
      <w:sz w:val="20"/>
      <w:szCs w:val="20"/>
      <w:shd w:val="clear" w:color="auto" w:fill="FFFFFF"/>
    </w:rPr>
  </w:style>
  <w:style w:type="character" w:customStyle="1" w:styleId="afffff4">
    <w:name w:val="Колонтитул_"/>
    <w:link w:val="afffff5"/>
    <w:rsid w:val="0099733A"/>
    <w:rPr>
      <w:shd w:val="clear" w:color="auto" w:fill="FFFFFF"/>
    </w:rPr>
  </w:style>
  <w:style w:type="character" w:customStyle="1" w:styleId="12pt0pt">
    <w:name w:val="Колонтитул + 12 pt;Полужирный;Интервал 0 pt"/>
    <w:rsid w:val="0099733A"/>
    <w:rPr>
      <w:rFonts w:ascii="Times New Roman" w:eastAsia="Times New Roman" w:hAnsi="Times New Roman" w:cs="Times New Roman"/>
      <w:b/>
      <w:bCs/>
      <w:spacing w:val="10"/>
      <w:sz w:val="24"/>
      <w:szCs w:val="24"/>
      <w:shd w:val="clear" w:color="auto" w:fill="FFFFFF"/>
    </w:rPr>
  </w:style>
  <w:style w:type="character" w:customStyle="1" w:styleId="115pt">
    <w:name w:val="Основной текст + 11;5 pt"/>
    <w:rsid w:val="0099733A"/>
    <w:rPr>
      <w:rFonts w:ascii="Times New Roman" w:eastAsia="Times New Roman" w:hAnsi="Times New Roman" w:cs="Times New Roman"/>
      <w:sz w:val="23"/>
      <w:szCs w:val="23"/>
      <w:shd w:val="clear" w:color="auto" w:fill="FFFFFF"/>
    </w:rPr>
  </w:style>
  <w:style w:type="character" w:customStyle="1" w:styleId="44">
    <w:name w:val="Основной текст (4)_"/>
    <w:rsid w:val="0099733A"/>
    <w:rPr>
      <w:rFonts w:ascii="Times New Roman" w:eastAsia="Times New Roman" w:hAnsi="Times New Roman" w:cs="Times New Roman"/>
      <w:b w:val="0"/>
      <w:bCs w:val="0"/>
      <w:i w:val="0"/>
      <w:iCs w:val="0"/>
      <w:smallCaps w:val="0"/>
      <w:strike w:val="0"/>
      <w:spacing w:val="0"/>
      <w:sz w:val="23"/>
      <w:szCs w:val="23"/>
    </w:rPr>
  </w:style>
  <w:style w:type="character" w:customStyle="1" w:styleId="afffff6">
    <w:name w:val="Подпись к картинке_"/>
    <w:rsid w:val="0099733A"/>
    <w:rPr>
      <w:rFonts w:ascii="Times New Roman" w:eastAsia="Times New Roman" w:hAnsi="Times New Roman" w:cs="Times New Roman"/>
      <w:b w:val="0"/>
      <w:bCs w:val="0"/>
      <w:i w:val="0"/>
      <w:iCs w:val="0"/>
      <w:smallCaps w:val="0"/>
      <w:strike w:val="0"/>
      <w:spacing w:val="0"/>
      <w:sz w:val="23"/>
      <w:szCs w:val="23"/>
    </w:rPr>
  </w:style>
  <w:style w:type="character" w:customStyle="1" w:styleId="2f2">
    <w:name w:val="Подпись к картинке (2)_"/>
    <w:link w:val="2f3"/>
    <w:rsid w:val="0099733A"/>
    <w:rPr>
      <w:rFonts w:ascii="Impact" w:eastAsia="Impact" w:hAnsi="Impact" w:cs="Impact"/>
      <w:spacing w:val="10"/>
      <w:shd w:val="clear" w:color="auto" w:fill="FFFFFF"/>
    </w:rPr>
  </w:style>
  <w:style w:type="character" w:customStyle="1" w:styleId="2TimesNewRoman115pt0pt">
    <w:name w:val="Подпись к картинке (2) + Times New Roman;11;5 pt;Не малые прописные;Интервал 0 pt"/>
    <w:rsid w:val="0099733A"/>
    <w:rPr>
      <w:rFonts w:ascii="Times New Roman" w:eastAsia="Times New Roman" w:hAnsi="Times New Roman" w:cs="Times New Roman"/>
      <w:smallCaps/>
      <w:spacing w:val="0"/>
      <w:sz w:val="23"/>
      <w:szCs w:val="23"/>
      <w:shd w:val="clear" w:color="auto" w:fill="FFFFFF"/>
    </w:rPr>
  </w:style>
  <w:style w:type="character" w:customStyle="1" w:styleId="3a">
    <w:name w:val="Подпись к картинке (3)_"/>
    <w:link w:val="3b"/>
    <w:rsid w:val="0099733A"/>
    <w:rPr>
      <w:sz w:val="23"/>
      <w:szCs w:val="23"/>
      <w:shd w:val="clear" w:color="auto" w:fill="FFFFFF"/>
    </w:rPr>
  </w:style>
  <w:style w:type="character" w:customStyle="1" w:styleId="4Garamond345pt-1pt">
    <w:name w:val="Основной текст (4) + Garamond;34;5 pt;Не полужирный;Курсив;Интервал -1 pt"/>
    <w:rsid w:val="0099733A"/>
    <w:rPr>
      <w:rFonts w:ascii="Garamond" w:eastAsia="Garamond" w:hAnsi="Garamond" w:cs="Garamond"/>
      <w:b/>
      <w:bCs/>
      <w:i/>
      <w:iCs/>
      <w:smallCaps w:val="0"/>
      <w:strike w:val="0"/>
      <w:spacing w:val="-20"/>
      <w:w w:val="100"/>
      <w:sz w:val="69"/>
      <w:szCs w:val="69"/>
    </w:rPr>
  </w:style>
  <w:style w:type="character" w:customStyle="1" w:styleId="45">
    <w:name w:val="Основной текст (4) + Не полужирный"/>
    <w:rsid w:val="0099733A"/>
    <w:rPr>
      <w:rFonts w:ascii="Times New Roman" w:eastAsia="Times New Roman" w:hAnsi="Times New Roman" w:cs="Times New Roman"/>
      <w:b/>
      <w:bCs/>
      <w:i w:val="0"/>
      <w:iCs w:val="0"/>
      <w:smallCaps w:val="0"/>
      <w:strike w:val="0"/>
      <w:spacing w:val="0"/>
      <w:sz w:val="23"/>
      <w:szCs w:val="23"/>
    </w:rPr>
  </w:style>
  <w:style w:type="character" w:customStyle="1" w:styleId="53">
    <w:name w:val="Основной текст (5) + Полужирный"/>
    <w:rsid w:val="0099733A"/>
    <w:rPr>
      <w:rFonts w:ascii="Times New Roman" w:eastAsia="Times New Roman" w:hAnsi="Times New Roman" w:cs="Times New Roman"/>
      <w:b/>
      <w:bCs/>
      <w:sz w:val="23"/>
      <w:szCs w:val="23"/>
      <w:shd w:val="clear" w:color="auto" w:fill="FFFFFF"/>
    </w:rPr>
  </w:style>
  <w:style w:type="character" w:customStyle="1" w:styleId="61">
    <w:name w:val="Основной текст (6)_"/>
    <w:link w:val="62"/>
    <w:rsid w:val="0099733A"/>
    <w:rPr>
      <w:shd w:val="clear" w:color="auto" w:fill="FFFFFF"/>
    </w:rPr>
  </w:style>
  <w:style w:type="character" w:customStyle="1" w:styleId="afffff7">
    <w:name w:val="Подпись к картинке"/>
    <w:rsid w:val="0099733A"/>
  </w:style>
  <w:style w:type="paragraph" w:customStyle="1" w:styleId="afffff5">
    <w:name w:val="Колонтитул"/>
    <w:basedOn w:val="a9"/>
    <w:link w:val="afffff4"/>
    <w:rsid w:val="0099733A"/>
    <w:pPr>
      <w:shd w:val="clear" w:color="auto" w:fill="FFFFFF"/>
      <w:spacing w:after="0" w:line="240" w:lineRule="auto"/>
    </w:pPr>
    <w:rPr>
      <w:rFonts w:ascii="Times New Roman" w:eastAsia="Times New Roman" w:hAnsi="Times New Roman"/>
      <w:sz w:val="20"/>
      <w:szCs w:val="20"/>
    </w:rPr>
  </w:style>
  <w:style w:type="paragraph" w:customStyle="1" w:styleId="2f3">
    <w:name w:val="Подпись к картинке (2)"/>
    <w:basedOn w:val="a9"/>
    <w:link w:val="2f2"/>
    <w:rsid w:val="0099733A"/>
    <w:pPr>
      <w:shd w:val="clear" w:color="auto" w:fill="FFFFFF"/>
      <w:spacing w:after="0" w:line="0" w:lineRule="atLeast"/>
    </w:pPr>
    <w:rPr>
      <w:rFonts w:ascii="Impact" w:eastAsia="Impact" w:hAnsi="Impact"/>
      <w:spacing w:val="10"/>
      <w:sz w:val="20"/>
      <w:szCs w:val="20"/>
    </w:rPr>
  </w:style>
  <w:style w:type="paragraph" w:customStyle="1" w:styleId="3b">
    <w:name w:val="Подпись к картинке (3)"/>
    <w:basedOn w:val="a9"/>
    <w:link w:val="3a"/>
    <w:rsid w:val="0099733A"/>
    <w:pPr>
      <w:shd w:val="clear" w:color="auto" w:fill="FFFFFF"/>
      <w:spacing w:after="0" w:line="0" w:lineRule="atLeast"/>
    </w:pPr>
    <w:rPr>
      <w:rFonts w:ascii="Times New Roman" w:eastAsia="Times New Roman" w:hAnsi="Times New Roman"/>
      <w:sz w:val="23"/>
      <w:szCs w:val="23"/>
    </w:rPr>
  </w:style>
  <w:style w:type="paragraph" w:customStyle="1" w:styleId="62">
    <w:name w:val="Основной текст (6)"/>
    <w:basedOn w:val="a9"/>
    <w:link w:val="61"/>
    <w:rsid w:val="0099733A"/>
    <w:pPr>
      <w:shd w:val="clear" w:color="auto" w:fill="FFFFFF"/>
      <w:spacing w:after="0" w:line="0" w:lineRule="atLeast"/>
    </w:pPr>
    <w:rPr>
      <w:rFonts w:ascii="Times New Roman" w:eastAsia="Times New Roman" w:hAnsi="Times New Roman"/>
      <w:sz w:val="20"/>
      <w:szCs w:val="20"/>
    </w:rPr>
  </w:style>
  <w:style w:type="character" w:customStyle="1" w:styleId="71">
    <w:name w:val="Основной текст (7)_"/>
    <w:link w:val="72"/>
    <w:rsid w:val="0099733A"/>
    <w:rPr>
      <w:sz w:val="21"/>
      <w:szCs w:val="21"/>
      <w:shd w:val="clear" w:color="auto" w:fill="FFFFFF"/>
    </w:rPr>
  </w:style>
  <w:style w:type="character" w:customStyle="1" w:styleId="8115pt">
    <w:name w:val="Основной текст (8) + 11;5 pt;Полужирный"/>
    <w:rsid w:val="0099733A"/>
    <w:rPr>
      <w:rFonts w:ascii="Times New Roman" w:eastAsia="Times New Roman" w:hAnsi="Times New Roman" w:cs="Times New Roman"/>
      <w:b/>
      <w:bCs/>
      <w:sz w:val="23"/>
      <w:szCs w:val="23"/>
      <w:shd w:val="clear" w:color="auto" w:fill="FFFFFF"/>
    </w:rPr>
  </w:style>
  <w:style w:type="character" w:customStyle="1" w:styleId="91">
    <w:name w:val="Основной текст (9)_"/>
    <w:link w:val="92"/>
    <w:rsid w:val="0099733A"/>
    <w:rPr>
      <w:sz w:val="19"/>
      <w:szCs w:val="19"/>
      <w:shd w:val="clear" w:color="auto" w:fill="FFFFFF"/>
    </w:rPr>
  </w:style>
  <w:style w:type="character" w:customStyle="1" w:styleId="100">
    <w:name w:val="Основной текст (10)_"/>
    <w:link w:val="101"/>
    <w:rsid w:val="0099733A"/>
    <w:rPr>
      <w:sz w:val="19"/>
      <w:szCs w:val="19"/>
      <w:shd w:val="clear" w:color="auto" w:fill="FFFFFF"/>
    </w:rPr>
  </w:style>
  <w:style w:type="character" w:customStyle="1" w:styleId="102">
    <w:name w:val="Основной текст (10) + Полужирный"/>
    <w:rsid w:val="0099733A"/>
    <w:rPr>
      <w:rFonts w:ascii="Times New Roman" w:eastAsia="Times New Roman" w:hAnsi="Times New Roman" w:cs="Times New Roman"/>
      <w:b/>
      <w:bCs/>
      <w:sz w:val="19"/>
      <w:szCs w:val="19"/>
      <w:shd w:val="clear" w:color="auto" w:fill="FFFFFF"/>
    </w:rPr>
  </w:style>
  <w:style w:type="paragraph" w:customStyle="1" w:styleId="72">
    <w:name w:val="Основной текст (7)"/>
    <w:basedOn w:val="a9"/>
    <w:link w:val="71"/>
    <w:rsid w:val="0099733A"/>
    <w:pPr>
      <w:shd w:val="clear" w:color="auto" w:fill="FFFFFF"/>
      <w:spacing w:after="0" w:line="0" w:lineRule="atLeast"/>
    </w:pPr>
    <w:rPr>
      <w:rFonts w:ascii="Times New Roman" w:eastAsia="Times New Roman" w:hAnsi="Times New Roman"/>
      <w:sz w:val="21"/>
      <w:szCs w:val="21"/>
    </w:rPr>
  </w:style>
  <w:style w:type="paragraph" w:customStyle="1" w:styleId="92">
    <w:name w:val="Основной текст (9)"/>
    <w:basedOn w:val="a9"/>
    <w:link w:val="91"/>
    <w:rsid w:val="0099733A"/>
    <w:pPr>
      <w:shd w:val="clear" w:color="auto" w:fill="FFFFFF"/>
      <w:spacing w:before="240" w:after="0" w:line="226" w:lineRule="exact"/>
    </w:pPr>
    <w:rPr>
      <w:rFonts w:ascii="Times New Roman" w:eastAsia="Times New Roman" w:hAnsi="Times New Roman"/>
      <w:sz w:val="19"/>
      <w:szCs w:val="19"/>
    </w:rPr>
  </w:style>
  <w:style w:type="paragraph" w:customStyle="1" w:styleId="101">
    <w:name w:val="Основной текст (10)"/>
    <w:basedOn w:val="a9"/>
    <w:link w:val="100"/>
    <w:rsid w:val="0099733A"/>
    <w:pPr>
      <w:shd w:val="clear" w:color="auto" w:fill="FFFFFF"/>
      <w:spacing w:after="0" w:line="226" w:lineRule="exact"/>
    </w:pPr>
    <w:rPr>
      <w:rFonts w:ascii="Times New Roman" w:eastAsia="Times New Roman" w:hAnsi="Times New Roman"/>
      <w:sz w:val="19"/>
      <w:szCs w:val="19"/>
    </w:rPr>
  </w:style>
  <w:style w:type="character" w:customStyle="1" w:styleId="FontStyle14">
    <w:name w:val="Font Style14"/>
    <w:rsid w:val="0099733A"/>
    <w:rPr>
      <w:rFonts w:ascii="Times New Roman" w:hAnsi="Times New Roman" w:cs="Times New Roman"/>
      <w:b/>
      <w:bCs/>
      <w:spacing w:val="10"/>
      <w:sz w:val="20"/>
      <w:szCs w:val="20"/>
    </w:rPr>
  </w:style>
  <w:style w:type="table" w:customStyle="1" w:styleId="3c">
    <w:name w:val="Сетка таблицы3"/>
    <w:basedOn w:val="ab"/>
    <w:next w:val="aff6"/>
    <w:uiPriority w:val="59"/>
    <w:rsid w:val="0099733A"/>
    <w:rPr>
      <w:rFonts w:ascii="Arial Unicode MS" w:eastAsia="Arial Unicode MS" w:hAnsi="Arial Unicode MS" w:cs="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Сетка таблицы4"/>
    <w:basedOn w:val="ab"/>
    <w:next w:val="aff6"/>
    <w:uiPriority w:val="59"/>
    <w:rsid w:val="00DB39A5"/>
    <w:rPr>
      <w:rFonts w:ascii="Arial Unicode MS" w:eastAsia="Arial Unicode MS" w:hAnsi="Arial Unicode MS" w:cs="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b"/>
    <w:next w:val="aff6"/>
    <w:uiPriority w:val="59"/>
    <w:rsid w:val="000333BE"/>
    <w:rPr>
      <w:rFonts w:ascii="Arial Unicode MS" w:eastAsia="Arial Unicode MS" w:hAnsi="Arial Unicode MS" w:cs="Arial Unicode M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b"/>
    <w:next w:val="aff6"/>
    <w:uiPriority w:val="59"/>
    <w:rsid w:val="00590639"/>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e">
    <w:name w:val="Без интервала Знак"/>
    <w:aliases w:val="С интервалом Знак"/>
    <w:link w:val="affd"/>
    <w:uiPriority w:val="1"/>
    <w:locked/>
    <w:rsid w:val="008C26DC"/>
    <w:rPr>
      <w:rFonts w:ascii="Calibri" w:eastAsia="Calibri" w:hAnsi="Calibri"/>
      <w:sz w:val="22"/>
      <w:szCs w:val="22"/>
      <w:lang w:eastAsia="en-US" w:bidi="ar-SA"/>
    </w:rPr>
  </w:style>
  <w:style w:type="character" w:customStyle="1" w:styleId="fn2">
    <w:name w:val="fn2"/>
    <w:rsid w:val="008C26DC"/>
    <w:rPr>
      <w:sz w:val="36"/>
      <w:szCs w:val="36"/>
    </w:rPr>
  </w:style>
  <w:style w:type="table" w:customStyle="1" w:styleId="73">
    <w:name w:val="Сетка таблицы7"/>
    <w:basedOn w:val="ab"/>
    <w:next w:val="aff6"/>
    <w:uiPriority w:val="59"/>
    <w:rsid w:val="008C26D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
    <w:name w:val="Сетка таблицы8"/>
    <w:basedOn w:val="ab"/>
    <w:next w:val="aff6"/>
    <w:uiPriority w:val="59"/>
    <w:rsid w:val="008E48B5"/>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z2">
    <w:name w:val="WW8Num3z2"/>
    <w:rsid w:val="000B0CD3"/>
    <w:rPr>
      <w:rFonts w:ascii="Symbol" w:hAnsi="Symbol"/>
    </w:rPr>
  </w:style>
  <w:style w:type="character" w:customStyle="1" w:styleId="WW8Num4z3">
    <w:name w:val="WW8Num4z3"/>
    <w:rsid w:val="000B0CD3"/>
    <w:rPr>
      <w:rFonts w:ascii="Symbol" w:hAnsi="Symbol"/>
    </w:rPr>
  </w:style>
  <w:style w:type="character" w:customStyle="1" w:styleId="WW8Num4z5">
    <w:name w:val="WW8Num4z5"/>
    <w:rsid w:val="000B0CD3"/>
    <w:rPr>
      <w:rFonts w:ascii="Wingdings" w:hAnsi="Wingdings"/>
    </w:rPr>
  </w:style>
  <w:style w:type="character" w:customStyle="1" w:styleId="WW8Num5z1">
    <w:name w:val="WW8Num5z1"/>
    <w:rsid w:val="000B0CD3"/>
    <w:rPr>
      <w:b w:val="0"/>
    </w:rPr>
  </w:style>
  <w:style w:type="character" w:customStyle="1" w:styleId="WW8Num6z0">
    <w:name w:val="WW8Num6z0"/>
    <w:rsid w:val="000B0CD3"/>
    <w:rPr>
      <w:rFonts w:ascii="Wingdings" w:hAnsi="Wingdings"/>
    </w:rPr>
  </w:style>
  <w:style w:type="character" w:customStyle="1" w:styleId="WW8Num7z0">
    <w:name w:val="WW8Num7z0"/>
    <w:rsid w:val="000B0CD3"/>
    <w:rPr>
      <w:rFonts w:ascii="Wingdings" w:hAnsi="Wingdings"/>
    </w:rPr>
  </w:style>
  <w:style w:type="character" w:customStyle="1" w:styleId="WW8Num8z1">
    <w:name w:val="WW8Num8z1"/>
    <w:rsid w:val="000B0CD3"/>
    <w:rPr>
      <w:b/>
    </w:rPr>
  </w:style>
  <w:style w:type="character" w:customStyle="1" w:styleId="WW8Num9z1">
    <w:name w:val="WW8Num9z1"/>
    <w:rsid w:val="000B0CD3"/>
    <w:rPr>
      <w:b/>
    </w:rPr>
  </w:style>
  <w:style w:type="character" w:customStyle="1" w:styleId="WW8Num19z0">
    <w:name w:val="WW8Num19z0"/>
    <w:rsid w:val="000B0CD3"/>
    <w:rPr>
      <w:rFonts w:ascii="Symbol" w:hAnsi="Symbol"/>
    </w:rPr>
  </w:style>
  <w:style w:type="character" w:customStyle="1" w:styleId="WW8Num24z0">
    <w:name w:val="WW8Num24z0"/>
    <w:rsid w:val="000B0CD3"/>
    <w:rPr>
      <w:rFonts w:ascii="Symbol" w:hAnsi="Symbol"/>
    </w:rPr>
  </w:style>
  <w:style w:type="character" w:customStyle="1" w:styleId="Absatz-Standardschriftart">
    <w:name w:val="Absatz-Standardschriftart"/>
    <w:rsid w:val="000B0CD3"/>
  </w:style>
  <w:style w:type="character" w:customStyle="1" w:styleId="WW8Num5z2">
    <w:name w:val="WW8Num5z2"/>
    <w:rsid w:val="000B0CD3"/>
    <w:rPr>
      <w:rFonts w:ascii="Symbol" w:hAnsi="Symbol"/>
    </w:rPr>
  </w:style>
  <w:style w:type="character" w:customStyle="1" w:styleId="WW8Num7z3">
    <w:name w:val="WW8Num7z3"/>
    <w:rsid w:val="000B0CD3"/>
    <w:rPr>
      <w:rFonts w:ascii="Symbol" w:hAnsi="Symbol"/>
    </w:rPr>
  </w:style>
  <w:style w:type="character" w:customStyle="1" w:styleId="WW8Num7z5">
    <w:name w:val="WW8Num7z5"/>
    <w:rsid w:val="000B0CD3"/>
    <w:rPr>
      <w:rFonts w:ascii="Wingdings" w:hAnsi="Wingdings"/>
    </w:rPr>
  </w:style>
  <w:style w:type="character" w:customStyle="1" w:styleId="WW8Num10z1">
    <w:name w:val="WW8Num10z1"/>
    <w:rsid w:val="000B0CD3"/>
    <w:rPr>
      <w:b w:val="0"/>
    </w:rPr>
  </w:style>
  <w:style w:type="character" w:customStyle="1" w:styleId="WW8Num11z0">
    <w:name w:val="WW8Num11z0"/>
    <w:rsid w:val="000B0CD3"/>
    <w:rPr>
      <w:rFonts w:ascii="Wingdings" w:hAnsi="Wingdings"/>
    </w:rPr>
  </w:style>
  <w:style w:type="character" w:customStyle="1" w:styleId="WW8Num12z0">
    <w:name w:val="WW8Num12z0"/>
    <w:rsid w:val="000B0CD3"/>
    <w:rPr>
      <w:rFonts w:ascii="Wingdings" w:hAnsi="Wingdings"/>
    </w:rPr>
  </w:style>
  <w:style w:type="character" w:customStyle="1" w:styleId="WW8Num14z1">
    <w:name w:val="WW8Num14z1"/>
    <w:rsid w:val="000B0CD3"/>
    <w:rPr>
      <w:b/>
    </w:rPr>
  </w:style>
  <w:style w:type="character" w:customStyle="1" w:styleId="WW8Num15z1">
    <w:name w:val="WW8Num15z1"/>
    <w:rsid w:val="000B0CD3"/>
    <w:rPr>
      <w:b w:val="0"/>
    </w:rPr>
  </w:style>
  <w:style w:type="character" w:customStyle="1" w:styleId="WW8Num31z0">
    <w:name w:val="WW8Num31z0"/>
    <w:rsid w:val="000B0CD3"/>
    <w:rPr>
      <w:rFonts w:ascii="Symbol" w:hAnsi="Symbol"/>
    </w:rPr>
  </w:style>
  <w:style w:type="character" w:customStyle="1" w:styleId="WW8Num31z1">
    <w:name w:val="WW8Num31z1"/>
    <w:rsid w:val="000B0CD3"/>
    <w:rPr>
      <w:rFonts w:ascii="Courier New" w:hAnsi="Courier New" w:cs="Courier New"/>
    </w:rPr>
  </w:style>
  <w:style w:type="character" w:customStyle="1" w:styleId="WW8Num31z2">
    <w:name w:val="WW8Num31z2"/>
    <w:rsid w:val="000B0CD3"/>
    <w:rPr>
      <w:rFonts w:ascii="Wingdings" w:hAnsi="Wingdings"/>
    </w:rPr>
  </w:style>
  <w:style w:type="character" w:customStyle="1" w:styleId="WW8Num36z0">
    <w:name w:val="WW8Num36z0"/>
    <w:rsid w:val="000B0CD3"/>
    <w:rPr>
      <w:rFonts w:ascii="Symbol" w:hAnsi="Symbol"/>
    </w:rPr>
  </w:style>
  <w:style w:type="character" w:customStyle="1" w:styleId="WW8Num36z1">
    <w:name w:val="WW8Num36z1"/>
    <w:rsid w:val="000B0CD3"/>
    <w:rPr>
      <w:rFonts w:ascii="Courier New" w:hAnsi="Courier New" w:cs="Courier New"/>
    </w:rPr>
  </w:style>
  <w:style w:type="character" w:customStyle="1" w:styleId="WW8Num36z2">
    <w:name w:val="WW8Num36z2"/>
    <w:rsid w:val="000B0CD3"/>
    <w:rPr>
      <w:rFonts w:ascii="Wingdings" w:hAnsi="Wingdings"/>
    </w:rPr>
  </w:style>
  <w:style w:type="character" w:customStyle="1" w:styleId="2f4">
    <w:name w:val="Основной шрифт абзаца2"/>
    <w:rsid w:val="000B0CD3"/>
  </w:style>
  <w:style w:type="character" w:customStyle="1" w:styleId="WW8Num4z2">
    <w:name w:val="WW8Num4z2"/>
    <w:rsid w:val="000B0CD3"/>
    <w:rPr>
      <w:rFonts w:ascii="Symbol" w:hAnsi="Symbol"/>
    </w:rPr>
  </w:style>
  <w:style w:type="character" w:customStyle="1" w:styleId="WW8Num6z3">
    <w:name w:val="WW8Num6z3"/>
    <w:rsid w:val="000B0CD3"/>
    <w:rPr>
      <w:rFonts w:ascii="Symbol" w:hAnsi="Symbol"/>
    </w:rPr>
  </w:style>
  <w:style w:type="character" w:customStyle="1" w:styleId="WW8Num6z5">
    <w:name w:val="WW8Num6z5"/>
    <w:rsid w:val="000B0CD3"/>
    <w:rPr>
      <w:rFonts w:ascii="Wingdings" w:hAnsi="Wingdings"/>
    </w:rPr>
  </w:style>
  <w:style w:type="character" w:customStyle="1" w:styleId="WW8Num10z0">
    <w:name w:val="WW8Num10z0"/>
    <w:rsid w:val="000B0CD3"/>
    <w:rPr>
      <w:rFonts w:ascii="Tahoma" w:hAnsi="Tahoma" w:cs="Tahoma"/>
      <w:b/>
      <w:sz w:val="22"/>
      <w:szCs w:val="22"/>
    </w:rPr>
  </w:style>
  <w:style w:type="character" w:customStyle="1" w:styleId="WW8Num11z1">
    <w:name w:val="WW8Num11z1"/>
    <w:rsid w:val="000B0CD3"/>
    <w:rPr>
      <w:rFonts w:ascii="Courier New" w:hAnsi="Courier New" w:cs="Courier New"/>
    </w:rPr>
  </w:style>
  <w:style w:type="character" w:customStyle="1" w:styleId="WW8Num11z3">
    <w:name w:val="WW8Num11z3"/>
    <w:rsid w:val="000B0CD3"/>
    <w:rPr>
      <w:rFonts w:ascii="Symbol" w:hAnsi="Symbol"/>
    </w:rPr>
  </w:style>
  <w:style w:type="character" w:customStyle="1" w:styleId="WW8Num13z1">
    <w:name w:val="WW8Num13z1"/>
    <w:rsid w:val="000B0CD3"/>
    <w:rPr>
      <w:b/>
    </w:rPr>
  </w:style>
  <w:style w:type="character" w:customStyle="1" w:styleId="1f">
    <w:name w:val="Основной шрифт абзаца1"/>
    <w:rsid w:val="000B0CD3"/>
  </w:style>
  <w:style w:type="character" w:customStyle="1" w:styleId="afffff8">
    <w:name w:val="Символ сноски"/>
    <w:rsid w:val="000B0CD3"/>
    <w:rPr>
      <w:vertAlign w:val="superscript"/>
    </w:rPr>
  </w:style>
  <w:style w:type="paragraph" w:customStyle="1" w:styleId="1f0">
    <w:name w:val="Заголовок1"/>
    <w:basedOn w:val="a9"/>
    <w:next w:val="afd"/>
    <w:rsid w:val="000B0CD3"/>
    <w:pPr>
      <w:keepNext/>
      <w:suppressAutoHyphens/>
      <w:spacing w:before="240" w:after="120" w:line="240" w:lineRule="auto"/>
    </w:pPr>
    <w:rPr>
      <w:rFonts w:ascii="Arial" w:eastAsia="Andale Sans UI" w:hAnsi="Arial" w:cs="Tahoma"/>
      <w:sz w:val="28"/>
      <w:szCs w:val="28"/>
      <w:lang w:eastAsia="ar-SA"/>
    </w:rPr>
  </w:style>
  <w:style w:type="paragraph" w:customStyle="1" w:styleId="2f5">
    <w:name w:val="Название2"/>
    <w:basedOn w:val="a9"/>
    <w:rsid w:val="000B0CD3"/>
    <w:pPr>
      <w:suppressLineNumbers/>
      <w:suppressAutoHyphens/>
      <w:spacing w:before="120" w:after="120" w:line="240" w:lineRule="auto"/>
    </w:pPr>
    <w:rPr>
      <w:rFonts w:ascii="Arial" w:eastAsia="Times New Roman" w:hAnsi="Arial" w:cs="Tahoma"/>
      <w:i/>
      <w:iCs/>
      <w:sz w:val="20"/>
      <w:szCs w:val="24"/>
      <w:lang w:eastAsia="ar-SA"/>
    </w:rPr>
  </w:style>
  <w:style w:type="paragraph" w:customStyle="1" w:styleId="2f6">
    <w:name w:val="Указатель2"/>
    <w:basedOn w:val="a9"/>
    <w:rsid w:val="000B0CD3"/>
    <w:pPr>
      <w:suppressLineNumbers/>
      <w:suppressAutoHyphens/>
      <w:spacing w:after="0" w:line="240" w:lineRule="auto"/>
    </w:pPr>
    <w:rPr>
      <w:rFonts w:ascii="Arial" w:eastAsia="Times New Roman" w:hAnsi="Arial" w:cs="Tahoma"/>
      <w:sz w:val="24"/>
      <w:szCs w:val="24"/>
      <w:lang w:eastAsia="ar-SA"/>
    </w:rPr>
  </w:style>
  <w:style w:type="paragraph" w:customStyle="1" w:styleId="1f1">
    <w:name w:val="Название1"/>
    <w:basedOn w:val="a9"/>
    <w:rsid w:val="000B0CD3"/>
    <w:pPr>
      <w:suppressLineNumbers/>
      <w:suppressAutoHyphens/>
      <w:spacing w:before="120" w:after="120" w:line="240" w:lineRule="auto"/>
    </w:pPr>
    <w:rPr>
      <w:rFonts w:ascii="Arial" w:eastAsia="Times New Roman" w:hAnsi="Arial" w:cs="Tahoma"/>
      <w:i/>
      <w:iCs/>
      <w:sz w:val="20"/>
      <w:szCs w:val="24"/>
      <w:lang w:eastAsia="ar-SA"/>
    </w:rPr>
  </w:style>
  <w:style w:type="paragraph" w:customStyle="1" w:styleId="1f2">
    <w:name w:val="Указатель1"/>
    <w:basedOn w:val="a9"/>
    <w:rsid w:val="000B0CD3"/>
    <w:pPr>
      <w:suppressLineNumbers/>
      <w:suppressAutoHyphens/>
      <w:spacing w:after="0" w:line="240" w:lineRule="auto"/>
    </w:pPr>
    <w:rPr>
      <w:rFonts w:ascii="Arial" w:eastAsia="Times New Roman" w:hAnsi="Arial" w:cs="Tahoma"/>
      <w:sz w:val="24"/>
      <w:szCs w:val="24"/>
      <w:lang w:eastAsia="ar-SA"/>
    </w:rPr>
  </w:style>
  <w:style w:type="paragraph" w:customStyle="1" w:styleId="311">
    <w:name w:val="Основной текст 31"/>
    <w:basedOn w:val="a9"/>
    <w:rsid w:val="000B0CD3"/>
    <w:pPr>
      <w:suppressAutoHyphens/>
      <w:spacing w:after="0" w:line="240" w:lineRule="auto"/>
    </w:pPr>
    <w:rPr>
      <w:rFonts w:ascii="Courier New" w:eastAsia="Courier New" w:hAnsi="Courier New"/>
      <w:bCs/>
      <w:sz w:val="24"/>
      <w:szCs w:val="21"/>
      <w:lang w:eastAsia="ar-SA"/>
    </w:rPr>
  </w:style>
  <w:style w:type="paragraph" w:customStyle="1" w:styleId="1f3">
    <w:name w:val="Нумерованный список1"/>
    <w:basedOn w:val="a9"/>
    <w:rsid w:val="000B0CD3"/>
    <w:pPr>
      <w:suppressAutoHyphens/>
      <w:spacing w:before="120" w:after="0" w:line="240" w:lineRule="auto"/>
      <w:jc w:val="both"/>
    </w:pPr>
    <w:rPr>
      <w:rFonts w:ascii="Times New Roman" w:eastAsia="Times New Roman" w:hAnsi="Times New Roman"/>
      <w:sz w:val="24"/>
      <w:szCs w:val="20"/>
      <w:lang w:eastAsia="ar-SA"/>
    </w:rPr>
  </w:style>
  <w:style w:type="paragraph" w:customStyle="1" w:styleId="120">
    <w:name w:val="Заголовок 12"/>
    <w:basedOn w:val="a9"/>
    <w:next w:val="a9"/>
    <w:rsid w:val="000B0CD3"/>
    <w:pPr>
      <w:keepNext/>
      <w:suppressAutoHyphens/>
      <w:spacing w:before="240" w:after="60" w:line="240" w:lineRule="auto"/>
      <w:jc w:val="center"/>
    </w:pPr>
    <w:rPr>
      <w:rFonts w:ascii="Times New Roman" w:eastAsia="Times New Roman" w:hAnsi="Times New Roman"/>
      <w:b/>
      <w:caps/>
      <w:kern w:val="1"/>
      <w:sz w:val="24"/>
      <w:szCs w:val="20"/>
      <w:lang w:eastAsia="ar-SA"/>
    </w:rPr>
  </w:style>
  <w:style w:type="paragraph" w:customStyle="1" w:styleId="2f7">
    <w:name w:val="Нумерованный список2"/>
    <w:basedOn w:val="a9"/>
    <w:rsid w:val="000B0CD3"/>
    <w:pPr>
      <w:tabs>
        <w:tab w:val="num" w:pos="840"/>
      </w:tabs>
      <w:suppressAutoHyphens/>
      <w:spacing w:before="120" w:after="0" w:line="240" w:lineRule="auto"/>
      <w:jc w:val="both"/>
    </w:pPr>
    <w:rPr>
      <w:rFonts w:ascii="Times New Roman" w:eastAsia="Times New Roman" w:hAnsi="Times New Roman"/>
      <w:sz w:val="24"/>
      <w:szCs w:val="20"/>
      <w:lang w:eastAsia="ar-SA"/>
    </w:rPr>
  </w:style>
  <w:style w:type="paragraph" w:customStyle="1" w:styleId="ItemText">
    <w:name w:val="Item Text"/>
    <w:basedOn w:val="afd"/>
    <w:rsid w:val="000B0CD3"/>
    <w:pPr>
      <w:suppressAutoHyphens/>
      <w:spacing w:line="240" w:lineRule="auto"/>
      <w:jc w:val="both"/>
    </w:pPr>
    <w:rPr>
      <w:rFonts w:ascii="Times New Roman" w:eastAsia="Times New Roman" w:hAnsi="Times New Roman"/>
      <w:szCs w:val="20"/>
      <w:lang w:eastAsia="ar-SA"/>
    </w:rPr>
  </w:style>
  <w:style w:type="paragraph" w:customStyle="1" w:styleId="1f4">
    <w:name w:val="Цитата1"/>
    <w:basedOn w:val="a9"/>
    <w:rsid w:val="000B0CD3"/>
    <w:pPr>
      <w:suppressAutoHyphens/>
      <w:spacing w:after="0" w:line="240" w:lineRule="auto"/>
      <w:ind w:left="-851" w:right="-766" w:firstLine="709"/>
      <w:jc w:val="both"/>
    </w:pPr>
    <w:rPr>
      <w:rFonts w:ascii="Times New Roman" w:eastAsia="Times New Roman" w:hAnsi="Times New Roman"/>
      <w:sz w:val="24"/>
      <w:szCs w:val="20"/>
      <w:lang w:eastAsia="ar-SA"/>
    </w:rPr>
  </w:style>
  <w:style w:type="paragraph" w:customStyle="1" w:styleId="211">
    <w:name w:val="Основной текст 21"/>
    <w:basedOn w:val="a9"/>
    <w:rsid w:val="000B0CD3"/>
    <w:pPr>
      <w:suppressAutoHyphens/>
      <w:spacing w:after="120" w:line="480" w:lineRule="auto"/>
    </w:pPr>
    <w:rPr>
      <w:rFonts w:ascii="Times New Roman" w:eastAsia="Times New Roman" w:hAnsi="Times New Roman"/>
      <w:sz w:val="24"/>
      <w:szCs w:val="24"/>
      <w:lang w:eastAsia="ar-SA"/>
    </w:rPr>
  </w:style>
  <w:style w:type="paragraph" w:customStyle="1" w:styleId="Iauiueoaenonionooiii">
    <w:name w:val="Iau?iue oaeno n ionooiii"/>
    <w:basedOn w:val="a9"/>
    <w:rsid w:val="000B0CD3"/>
    <w:pPr>
      <w:keepLines/>
      <w:suppressAutoHyphens/>
      <w:spacing w:after="120" w:line="240" w:lineRule="atLeast"/>
      <w:ind w:left="567"/>
      <w:jc w:val="both"/>
    </w:pPr>
    <w:rPr>
      <w:rFonts w:ascii="Times New Roman" w:eastAsia="Times New Roman" w:hAnsi="Times New Roman"/>
      <w:sz w:val="24"/>
      <w:szCs w:val="20"/>
      <w:lang w:eastAsia="ar-SA"/>
    </w:rPr>
  </w:style>
  <w:style w:type="paragraph" w:customStyle="1" w:styleId="afffff9">
    <w:name w:val="Содержимое таблицы"/>
    <w:basedOn w:val="a9"/>
    <w:rsid w:val="000B0CD3"/>
    <w:pPr>
      <w:suppressLineNumbers/>
      <w:suppressAutoHyphens/>
      <w:spacing w:after="0" w:line="240" w:lineRule="auto"/>
    </w:pPr>
    <w:rPr>
      <w:rFonts w:ascii="Times New Roman" w:eastAsia="Times New Roman" w:hAnsi="Times New Roman"/>
      <w:sz w:val="24"/>
      <w:szCs w:val="24"/>
      <w:lang w:eastAsia="ar-SA"/>
    </w:rPr>
  </w:style>
  <w:style w:type="paragraph" w:customStyle="1" w:styleId="afffffa">
    <w:name w:val="Заголовок таблицы"/>
    <w:basedOn w:val="afffff9"/>
    <w:rsid w:val="000B0CD3"/>
    <w:pPr>
      <w:jc w:val="center"/>
    </w:pPr>
    <w:rPr>
      <w:b/>
      <w:bCs/>
    </w:rPr>
  </w:style>
  <w:style w:type="paragraph" w:customStyle="1" w:styleId="afffffb">
    <w:name w:val="Содержимое врезки"/>
    <w:basedOn w:val="afd"/>
    <w:rsid w:val="000B0CD3"/>
    <w:pPr>
      <w:suppressAutoHyphens/>
      <w:spacing w:line="240" w:lineRule="auto"/>
    </w:pPr>
    <w:rPr>
      <w:rFonts w:ascii="Times New Roman" w:eastAsia="Times New Roman" w:hAnsi="Times New Roman"/>
      <w:sz w:val="24"/>
      <w:szCs w:val="24"/>
      <w:lang w:eastAsia="ar-SA"/>
    </w:rPr>
  </w:style>
  <w:style w:type="paragraph" w:customStyle="1" w:styleId="CharChar2">
    <w:name w:val="Char Char2"/>
    <w:basedOn w:val="a9"/>
    <w:rsid w:val="000B0CD3"/>
    <w:pPr>
      <w:spacing w:after="160" w:line="240" w:lineRule="exact"/>
    </w:pPr>
    <w:rPr>
      <w:rFonts w:ascii="Verdana" w:eastAsia="Times New Roman" w:hAnsi="Verdana"/>
      <w:sz w:val="20"/>
      <w:szCs w:val="20"/>
      <w:lang w:val="en-US"/>
    </w:rPr>
  </w:style>
  <w:style w:type="table" w:customStyle="1" w:styleId="93">
    <w:name w:val="Сетка таблицы9"/>
    <w:basedOn w:val="ab"/>
    <w:next w:val="aff6"/>
    <w:uiPriority w:val="59"/>
    <w:rsid w:val="000B0C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f8">
    <w:name w:val="Quote"/>
    <w:basedOn w:val="a9"/>
    <w:next w:val="a9"/>
    <w:link w:val="2f9"/>
    <w:uiPriority w:val="29"/>
    <w:qFormat/>
    <w:rsid w:val="000B0CD3"/>
    <w:pPr>
      <w:keepLines/>
      <w:spacing w:after="120" w:line="288" w:lineRule="auto"/>
      <w:ind w:firstLine="720"/>
      <w:jc w:val="both"/>
    </w:pPr>
    <w:rPr>
      <w:rFonts w:ascii="Times New Roman" w:eastAsia="Times New Roman" w:hAnsi="Times New Roman"/>
      <w:i/>
      <w:sz w:val="24"/>
      <w:szCs w:val="24"/>
    </w:rPr>
  </w:style>
  <w:style w:type="character" w:customStyle="1" w:styleId="2f9">
    <w:name w:val="Цитата 2 Знак"/>
    <w:link w:val="2f8"/>
    <w:uiPriority w:val="29"/>
    <w:rsid w:val="000B0CD3"/>
    <w:rPr>
      <w:i/>
      <w:sz w:val="24"/>
      <w:szCs w:val="24"/>
      <w:lang w:eastAsia="en-US"/>
    </w:rPr>
  </w:style>
  <w:style w:type="paragraph" w:customStyle="1" w:styleId="TableListBullet">
    <w:name w:val="Table List Bullet"/>
    <w:basedOn w:val="a9"/>
    <w:uiPriority w:val="99"/>
    <w:rsid w:val="000B0CD3"/>
    <w:pPr>
      <w:keepLines/>
      <w:numPr>
        <w:numId w:val="5"/>
      </w:numPr>
      <w:tabs>
        <w:tab w:val="left" w:pos="567"/>
      </w:tabs>
      <w:spacing w:before="40" w:after="40" w:line="288" w:lineRule="auto"/>
      <w:jc w:val="both"/>
    </w:pPr>
    <w:rPr>
      <w:rFonts w:ascii="Times New Roman" w:eastAsia="Times New Roman" w:hAnsi="Times New Roman"/>
      <w:sz w:val="24"/>
      <w:szCs w:val="24"/>
    </w:rPr>
  </w:style>
  <w:style w:type="paragraph" w:customStyle="1" w:styleId="21">
    <w:name w:val="Стиль Заголовок 2"/>
    <w:aliases w:val="Раздел 2 + Times New Roman"/>
    <w:basedOn w:val="23"/>
    <w:rsid w:val="000B0CD3"/>
    <w:pPr>
      <w:keepLines/>
      <w:numPr>
        <w:ilvl w:val="1"/>
        <w:numId w:val="6"/>
      </w:numPr>
      <w:tabs>
        <w:tab w:val="left" w:pos="1843"/>
      </w:tabs>
      <w:overflowPunct w:val="0"/>
      <w:autoSpaceDE w:val="0"/>
      <w:autoSpaceDN w:val="0"/>
      <w:adjustRightInd w:val="0"/>
      <w:spacing w:before="60" w:after="40" w:line="360" w:lineRule="auto"/>
      <w:ind w:right="11"/>
      <w:jc w:val="left"/>
      <w:textAlignment w:val="baseline"/>
    </w:pPr>
    <w:rPr>
      <w:i w:val="0"/>
      <w:iCs/>
      <w:kern w:val="32"/>
    </w:rPr>
  </w:style>
  <w:style w:type="paragraph" w:customStyle="1" w:styleId="1TimesNewRoman">
    <w:name w:val="Стиль Заголовок 1 + Times New Roman По левому краю"/>
    <w:basedOn w:val="12"/>
    <w:autoRedefine/>
    <w:rsid w:val="000B0CD3"/>
    <w:pPr>
      <w:keepLines/>
      <w:pageBreakBefore/>
      <w:numPr>
        <w:numId w:val="6"/>
      </w:numPr>
      <w:overflowPunct w:val="0"/>
      <w:autoSpaceDE w:val="0"/>
      <w:autoSpaceDN w:val="0"/>
      <w:adjustRightInd w:val="0"/>
      <w:spacing w:before="120" w:after="60" w:line="240" w:lineRule="atLeast"/>
      <w:jc w:val="center"/>
      <w:textAlignment w:val="baseline"/>
    </w:pPr>
    <w:rPr>
      <w:rFonts w:ascii="Arial" w:hAnsi="Arial"/>
      <w:kern w:val="32"/>
      <w:szCs w:val="20"/>
    </w:rPr>
  </w:style>
  <w:style w:type="paragraph" w:customStyle="1" w:styleId="afffffc">
    <w:name w:val="Список многоуровневый"/>
    <w:basedOn w:val="a9"/>
    <w:rsid w:val="000B0CD3"/>
    <w:pPr>
      <w:tabs>
        <w:tab w:val="left" w:pos="357"/>
      </w:tabs>
      <w:spacing w:before="60" w:after="60" w:line="240" w:lineRule="auto"/>
      <w:jc w:val="both"/>
    </w:pPr>
    <w:rPr>
      <w:rFonts w:ascii="Times New Roman" w:eastAsia="Times New Roman" w:hAnsi="Times New Roman"/>
      <w:snapToGrid w:val="0"/>
      <w:sz w:val="24"/>
      <w:szCs w:val="20"/>
      <w:lang w:eastAsia="ru-RU"/>
    </w:rPr>
  </w:style>
  <w:style w:type="paragraph" w:styleId="a">
    <w:name w:val="List Bullet"/>
    <w:aliases w:val="UL,Маркированный список 1,Маркированный список Знак Знак Знак Знак Знак Знак Знак Знак Знак Знак Знак Знак Знак Знак Знак Знак,Маркиров...,????????????? ?????? 1"/>
    <w:basedOn w:val="a9"/>
    <w:unhideWhenUsed/>
    <w:rsid w:val="000B0CD3"/>
    <w:pPr>
      <w:keepLines/>
      <w:numPr>
        <w:numId w:val="7"/>
      </w:numPr>
      <w:spacing w:after="60" w:line="288" w:lineRule="auto"/>
      <w:jc w:val="both"/>
    </w:pPr>
    <w:rPr>
      <w:rFonts w:ascii="Times New Roman" w:eastAsia="Times New Roman" w:hAnsi="Times New Roman"/>
      <w:sz w:val="24"/>
      <w:szCs w:val="24"/>
      <w:lang w:val="en-US"/>
    </w:rPr>
  </w:style>
  <w:style w:type="paragraph" w:customStyle="1" w:styleId="afffffd">
    <w:name w:val="Наименование системы"/>
    <w:basedOn w:val="a9"/>
    <w:next w:val="a9"/>
    <w:rsid w:val="000B0CD3"/>
    <w:pPr>
      <w:keepLines/>
      <w:spacing w:before="1080" w:after="120" w:line="288" w:lineRule="auto"/>
      <w:jc w:val="center"/>
    </w:pPr>
    <w:rPr>
      <w:rFonts w:ascii="Times New Roman" w:eastAsia="Times New Roman" w:hAnsi="Times New Roman"/>
      <w:caps/>
      <w:sz w:val="28"/>
      <w:szCs w:val="28"/>
      <w:lang w:val="en-US"/>
    </w:rPr>
  </w:style>
  <w:style w:type="paragraph" w:customStyle="1" w:styleId="1f5">
    <w:name w:val="заголовок 1"/>
    <w:basedOn w:val="a9"/>
    <w:next w:val="a9"/>
    <w:rsid w:val="000B0CD3"/>
    <w:pPr>
      <w:keepNext/>
      <w:spacing w:after="0" w:line="240" w:lineRule="auto"/>
    </w:pPr>
    <w:rPr>
      <w:rFonts w:ascii="Times New Roman" w:eastAsia="Times New Roman" w:hAnsi="Times New Roman"/>
      <w:i/>
      <w:sz w:val="20"/>
      <w:szCs w:val="20"/>
      <w:lang w:eastAsia="ru-RU"/>
    </w:rPr>
  </w:style>
  <w:style w:type="paragraph" w:customStyle="1" w:styleId="xl28">
    <w:name w:val="xl28"/>
    <w:basedOn w:val="a9"/>
    <w:rsid w:val="000B0CD3"/>
    <w:pPr>
      <w:spacing w:before="100" w:beforeAutospacing="1" w:after="100" w:afterAutospacing="1" w:line="240" w:lineRule="auto"/>
      <w:contextualSpacing/>
      <w:jc w:val="center"/>
      <w:textAlignment w:val="center"/>
    </w:pPr>
    <w:rPr>
      <w:rFonts w:ascii="Times New Roman" w:eastAsia="Arial Unicode MS" w:hAnsi="Times New Roman"/>
      <w:sz w:val="18"/>
      <w:szCs w:val="18"/>
      <w:lang w:val="en-US"/>
    </w:rPr>
  </w:style>
  <w:style w:type="paragraph" w:customStyle="1" w:styleId="afffffe">
    <w:name w:val="Стиль осн"/>
    <w:basedOn w:val="a9"/>
    <w:rsid w:val="000B0CD3"/>
    <w:pPr>
      <w:spacing w:after="120" w:line="240" w:lineRule="auto"/>
      <w:ind w:firstLine="851"/>
      <w:jc w:val="both"/>
    </w:pPr>
    <w:rPr>
      <w:rFonts w:ascii="Times New Roman" w:eastAsia="Times New Roman" w:hAnsi="Times New Roman"/>
      <w:sz w:val="26"/>
      <w:szCs w:val="20"/>
      <w:lang w:eastAsia="ru-RU"/>
    </w:rPr>
  </w:style>
  <w:style w:type="paragraph" w:styleId="22">
    <w:name w:val="List Number 2"/>
    <w:basedOn w:val="a9"/>
    <w:next w:val="30"/>
    <w:rsid w:val="000B0CD3"/>
    <w:pPr>
      <w:keepLines/>
      <w:numPr>
        <w:ilvl w:val="1"/>
        <w:numId w:val="8"/>
      </w:numPr>
      <w:spacing w:before="60" w:after="60" w:line="240" w:lineRule="auto"/>
      <w:jc w:val="both"/>
    </w:pPr>
    <w:rPr>
      <w:rFonts w:ascii="Times New Roman" w:eastAsia="Times New Roman" w:hAnsi="Times New Roman"/>
      <w:szCs w:val="20"/>
      <w:lang w:eastAsia="ru-RU"/>
    </w:rPr>
  </w:style>
  <w:style w:type="paragraph" w:styleId="a8">
    <w:name w:val="List Number"/>
    <w:basedOn w:val="a9"/>
    <w:next w:val="22"/>
    <w:rsid w:val="000B0CD3"/>
    <w:pPr>
      <w:keepNext/>
      <w:numPr>
        <w:numId w:val="8"/>
      </w:numPr>
      <w:spacing w:before="60" w:after="60" w:line="240" w:lineRule="auto"/>
    </w:pPr>
    <w:rPr>
      <w:rFonts w:ascii="Times New Roman" w:eastAsia="Times New Roman" w:hAnsi="Times New Roman"/>
      <w:b/>
      <w:szCs w:val="20"/>
      <w:lang w:eastAsia="ru-RU"/>
    </w:rPr>
  </w:style>
  <w:style w:type="paragraph" w:styleId="30">
    <w:name w:val="List Number 3"/>
    <w:basedOn w:val="a9"/>
    <w:rsid w:val="000B0CD3"/>
    <w:pPr>
      <w:numPr>
        <w:ilvl w:val="2"/>
        <w:numId w:val="8"/>
      </w:numPr>
      <w:spacing w:before="60" w:after="60" w:line="240" w:lineRule="auto"/>
      <w:jc w:val="both"/>
    </w:pPr>
    <w:rPr>
      <w:rFonts w:ascii="Times New Roman" w:eastAsia="Times New Roman" w:hAnsi="Times New Roman"/>
      <w:szCs w:val="20"/>
      <w:lang w:eastAsia="ru-RU"/>
    </w:rPr>
  </w:style>
  <w:style w:type="paragraph" w:customStyle="1" w:styleId="body0">
    <w:name w:val="body 0"/>
    <w:basedOn w:val="a9"/>
    <w:rsid w:val="000B0CD3"/>
    <w:pPr>
      <w:tabs>
        <w:tab w:val="left" w:pos="1440"/>
      </w:tabs>
      <w:spacing w:before="40" w:after="20" w:line="240" w:lineRule="atLeast"/>
      <w:ind w:left="560" w:right="10"/>
    </w:pPr>
    <w:rPr>
      <w:rFonts w:ascii="TimesET" w:eastAsia="Times New Roman" w:hAnsi="TimesET"/>
      <w:noProof/>
      <w:sz w:val="20"/>
      <w:szCs w:val="20"/>
      <w:lang w:val="en-GB"/>
    </w:rPr>
  </w:style>
  <w:style w:type="paragraph" w:customStyle="1" w:styleId="Tabsectionheader">
    <w:name w:val="Tab section header"/>
    <w:basedOn w:val="a9"/>
    <w:rsid w:val="000B0CD3"/>
    <w:pPr>
      <w:keepNext/>
      <w:keepLines/>
      <w:suppressAutoHyphens/>
      <w:spacing w:before="60" w:after="60" w:line="240" w:lineRule="auto"/>
      <w:jc w:val="center"/>
    </w:pPr>
    <w:rPr>
      <w:rFonts w:ascii="Arial" w:eastAsia="Times New Roman" w:hAnsi="Arial"/>
      <w:b/>
      <w:szCs w:val="20"/>
    </w:rPr>
  </w:style>
  <w:style w:type="character" w:customStyle="1" w:styleId="DefaultChar">
    <w:name w:val="Default Char"/>
    <w:link w:val="Default"/>
    <w:locked/>
    <w:rsid w:val="000B0CD3"/>
    <w:rPr>
      <w:color w:val="000000"/>
      <w:sz w:val="24"/>
      <w:szCs w:val="24"/>
      <w:lang w:bidi="ar-SA"/>
    </w:rPr>
  </w:style>
  <w:style w:type="paragraph" w:customStyle="1" w:styleId="0">
    <w:name w:val="0_Основной текст КП"/>
    <w:basedOn w:val="a9"/>
    <w:link w:val="00"/>
    <w:qFormat/>
    <w:rsid w:val="000B0CD3"/>
    <w:pPr>
      <w:spacing w:line="240" w:lineRule="exact"/>
      <w:jc w:val="both"/>
    </w:pPr>
    <w:rPr>
      <w:rFonts w:ascii="Verdana" w:eastAsia="Times New Roman" w:hAnsi="Verdana"/>
      <w:sz w:val="18"/>
      <w:szCs w:val="18"/>
    </w:rPr>
  </w:style>
  <w:style w:type="character" w:customStyle="1" w:styleId="00">
    <w:name w:val="0_Основной текст КП Знак"/>
    <w:link w:val="0"/>
    <w:rsid w:val="000B0CD3"/>
    <w:rPr>
      <w:rFonts w:ascii="Verdana" w:hAnsi="Verdana"/>
      <w:sz w:val="18"/>
      <w:szCs w:val="18"/>
    </w:rPr>
  </w:style>
  <w:style w:type="paragraph" w:customStyle="1" w:styleId="Normalsodbullet">
    <w:name w:val="Normal sod bullet"/>
    <w:basedOn w:val="a9"/>
    <w:rsid w:val="000B0CD3"/>
    <w:pPr>
      <w:numPr>
        <w:numId w:val="9"/>
      </w:numPr>
      <w:spacing w:after="240" w:line="360" w:lineRule="auto"/>
      <w:contextualSpacing/>
      <w:jc w:val="both"/>
    </w:pPr>
    <w:rPr>
      <w:rFonts w:ascii="Book Antiqua" w:eastAsia="Times New Roman" w:hAnsi="Book Antiqua"/>
      <w:szCs w:val="24"/>
      <w:lang w:val="en-US"/>
    </w:rPr>
  </w:style>
  <w:style w:type="paragraph" w:customStyle="1" w:styleId="affffff">
    <w:name w:val="СТП Обычный"/>
    <w:qFormat/>
    <w:rsid w:val="000B0CD3"/>
    <w:pPr>
      <w:spacing w:after="120"/>
    </w:pPr>
    <w:rPr>
      <w:sz w:val="22"/>
      <w:szCs w:val="24"/>
    </w:rPr>
  </w:style>
  <w:style w:type="paragraph" w:customStyle="1" w:styleId="affffff0">
    <w:name w:val="СТП Название документа"/>
    <w:next w:val="affffff"/>
    <w:qFormat/>
    <w:rsid w:val="000B0CD3"/>
    <w:pPr>
      <w:spacing w:before="120"/>
      <w:jc w:val="center"/>
    </w:pPr>
    <w:rPr>
      <w:rFonts w:ascii="Arial" w:hAnsi="Arial" w:cs="Arial"/>
      <w:caps/>
      <w:sz w:val="36"/>
      <w:szCs w:val="36"/>
    </w:rPr>
  </w:style>
  <w:style w:type="paragraph" w:customStyle="1" w:styleId="a5">
    <w:name w:val="СТП Точечная нумерация"/>
    <w:qFormat/>
    <w:rsid w:val="000B0CD3"/>
    <w:pPr>
      <w:numPr>
        <w:numId w:val="10"/>
      </w:numPr>
      <w:spacing w:after="120"/>
    </w:pPr>
    <w:rPr>
      <w:sz w:val="22"/>
      <w:szCs w:val="22"/>
    </w:rPr>
  </w:style>
  <w:style w:type="paragraph" w:styleId="1f6">
    <w:name w:val="toc 1"/>
    <w:basedOn w:val="a9"/>
    <w:next w:val="a9"/>
    <w:autoRedefine/>
    <w:uiPriority w:val="39"/>
    <w:qFormat/>
    <w:rsid w:val="000B0CD3"/>
    <w:pPr>
      <w:keepNext/>
      <w:keepLines/>
      <w:tabs>
        <w:tab w:val="left" w:pos="400"/>
        <w:tab w:val="left" w:pos="9498"/>
      </w:tabs>
      <w:spacing w:before="120" w:after="0" w:line="240" w:lineRule="auto"/>
    </w:pPr>
    <w:rPr>
      <w:rFonts w:ascii="Times New Roman" w:hAnsi="Times New Roman"/>
      <w:sz w:val="20"/>
      <w:szCs w:val="20"/>
    </w:rPr>
  </w:style>
  <w:style w:type="paragraph" w:styleId="2fa">
    <w:name w:val="toc 2"/>
    <w:basedOn w:val="a9"/>
    <w:next w:val="a9"/>
    <w:autoRedefine/>
    <w:uiPriority w:val="39"/>
    <w:qFormat/>
    <w:rsid w:val="000B0CD3"/>
    <w:pPr>
      <w:tabs>
        <w:tab w:val="left" w:pos="880"/>
        <w:tab w:val="right" w:leader="dot" w:pos="9639"/>
      </w:tabs>
      <w:spacing w:before="120" w:after="0" w:line="240" w:lineRule="auto"/>
      <w:ind w:left="200"/>
    </w:pPr>
    <w:rPr>
      <w:rFonts w:ascii="Times New Roman" w:hAnsi="Times New Roman"/>
      <w:sz w:val="20"/>
      <w:szCs w:val="20"/>
    </w:rPr>
  </w:style>
  <w:style w:type="paragraph" w:customStyle="1" w:styleId="20">
    <w:name w:val="Аня Заголовок2"/>
    <w:basedOn w:val="a9"/>
    <w:qFormat/>
    <w:rsid w:val="000B0CD3"/>
    <w:pPr>
      <w:numPr>
        <w:ilvl w:val="1"/>
        <w:numId w:val="11"/>
      </w:numPr>
      <w:spacing w:before="120" w:after="120" w:line="240" w:lineRule="auto"/>
    </w:pPr>
    <w:rPr>
      <w:rFonts w:ascii="Arial" w:hAnsi="Arial" w:cs="Arial"/>
      <w:b/>
      <w:sz w:val="26"/>
    </w:rPr>
  </w:style>
  <w:style w:type="paragraph" w:customStyle="1" w:styleId="3">
    <w:name w:val="Аня Заголовок3"/>
    <w:basedOn w:val="a9"/>
    <w:qFormat/>
    <w:rsid w:val="000B0CD3"/>
    <w:pPr>
      <w:numPr>
        <w:ilvl w:val="2"/>
        <w:numId w:val="11"/>
      </w:numPr>
      <w:spacing w:before="120" w:after="120" w:line="240" w:lineRule="auto"/>
    </w:pPr>
    <w:rPr>
      <w:rFonts w:ascii="Arial" w:hAnsi="Arial" w:cs="Arial"/>
      <w:i/>
    </w:rPr>
  </w:style>
  <w:style w:type="paragraph" w:customStyle="1" w:styleId="4">
    <w:name w:val="Аня Заголовок4"/>
    <w:basedOn w:val="3"/>
    <w:qFormat/>
    <w:rsid w:val="000B0CD3"/>
    <w:pPr>
      <w:numPr>
        <w:ilvl w:val="3"/>
      </w:numPr>
    </w:pPr>
    <w:rPr>
      <w:sz w:val="20"/>
    </w:rPr>
  </w:style>
  <w:style w:type="paragraph" w:customStyle="1" w:styleId="affffff1">
    <w:name w:val="Аня Обычный текст"/>
    <w:basedOn w:val="a9"/>
    <w:link w:val="affffff2"/>
    <w:qFormat/>
    <w:rsid w:val="000B0CD3"/>
    <w:pPr>
      <w:tabs>
        <w:tab w:val="left" w:pos="709"/>
      </w:tabs>
      <w:jc w:val="both"/>
    </w:pPr>
    <w:rPr>
      <w:rFonts w:ascii="Arial" w:hAnsi="Arial"/>
      <w:sz w:val="20"/>
    </w:rPr>
  </w:style>
  <w:style w:type="character" w:customStyle="1" w:styleId="affffff2">
    <w:name w:val="Аня Обычный текст Знак"/>
    <w:link w:val="affffff1"/>
    <w:rsid w:val="000B0CD3"/>
    <w:rPr>
      <w:rFonts w:ascii="Arial" w:eastAsia="Calibri" w:hAnsi="Arial"/>
      <w:szCs w:val="22"/>
      <w:lang w:eastAsia="en-US"/>
    </w:rPr>
  </w:style>
  <w:style w:type="paragraph" w:customStyle="1" w:styleId="affffff3">
    <w:name w:val="Термин"/>
    <w:basedOn w:val="affffff1"/>
    <w:link w:val="affffff4"/>
    <w:qFormat/>
    <w:rsid w:val="000B0CD3"/>
    <w:pPr>
      <w:spacing w:before="120" w:after="0" w:line="240" w:lineRule="auto"/>
    </w:pPr>
    <w:rPr>
      <w:rFonts w:ascii="Calibri" w:hAnsi="Calibri"/>
      <w:b/>
      <w:color w:val="002060"/>
      <w:sz w:val="22"/>
    </w:rPr>
  </w:style>
  <w:style w:type="character" w:customStyle="1" w:styleId="affffff4">
    <w:name w:val="Термин Знак"/>
    <w:link w:val="affffff3"/>
    <w:rsid w:val="000B0CD3"/>
    <w:rPr>
      <w:rFonts w:ascii="Calibri" w:eastAsia="Calibri" w:hAnsi="Calibri"/>
      <w:b/>
      <w:color w:val="002060"/>
      <w:sz w:val="22"/>
      <w:szCs w:val="22"/>
      <w:lang w:eastAsia="en-US"/>
    </w:rPr>
  </w:style>
  <w:style w:type="paragraph" w:styleId="3d">
    <w:name w:val="toc 3"/>
    <w:basedOn w:val="a9"/>
    <w:next w:val="a9"/>
    <w:autoRedefine/>
    <w:uiPriority w:val="39"/>
    <w:qFormat/>
    <w:rsid w:val="000B0CD3"/>
    <w:pPr>
      <w:tabs>
        <w:tab w:val="right" w:pos="9639"/>
      </w:tabs>
      <w:spacing w:after="100" w:line="240" w:lineRule="auto"/>
      <w:ind w:left="480"/>
    </w:pPr>
    <w:rPr>
      <w:rFonts w:ascii="Times New Roman" w:eastAsia="Times New Roman" w:hAnsi="Times New Roman"/>
      <w:sz w:val="24"/>
      <w:szCs w:val="24"/>
      <w:lang w:eastAsia="ru-RU"/>
    </w:rPr>
  </w:style>
  <w:style w:type="paragraph" w:customStyle="1" w:styleId="Simple">
    <w:name w:val="Simple"/>
    <w:basedOn w:val="a9"/>
    <w:rsid w:val="000B0CD3"/>
    <w:pPr>
      <w:suppressAutoHyphens/>
      <w:spacing w:after="0" w:line="240" w:lineRule="auto"/>
    </w:pPr>
    <w:rPr>
      <w:rFonts w:ascii="Arial" w:eastAsia="Times New Roman" w:hAnsi="Arial"/>
      <w:spacing w:val="-5"/>
      <w:sz w:val="20"/>
      <w:szCs w:val="20"/>
      <w:lang w:val="en-US" w:eastAsia="ru-RU"/>
    </w:rPr>
  </w:style>
  <w:style w:type="paragraph" w:customStyle="1" w:styleId="affffff5">
    <w:name w:val="Малый жирный курсив"/>
    <w:basedOn w:val="a9"/>
    <w:next w:val="a9"/>
    <w:rsid w:val="000B0CD3"/>
    <w:pPr>
      <w:spacing w:after="0" w:line="240" w:lineRule="auto"/>
    </w:pPr>
    <w:rPr>
      <w:rFonts w:ascii="Arial" w:eastAsia="Times New Roman" w:hAnsi="Arial"/>
      <w:b/>
      <w:i/>
      <w:szCs w:val="24"/>
      <w:lang w:eastAsia="ru-RU"/>
    </w:rPr>
  </w:style>
  <w:style w:type="table" w:customStyle="1" w:styleId="1f7">
    <w:name w:val="Сетка таблицы светлая1"/>
    <w:basedOn w:val="ab"/>
    <w:uiPriority w:val="40"/>
    <w:rsid w:val="00586729"/>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03">
    <w:name w:val="Сетка таблицы10"/>
    <w:basedOn w:val="ab"/>
    <w:next w:val="aff6"/>
    <w:uiPriority w:val="59"/>
    <w:rsid w:val="007C46B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b"/>
    <w:next w:val="aff6"/>
    <w:uiPriority w:val="59"/>
    <w:rsid w:val="00D0341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6">
    <w:name w:val="TOC Heading"/>
    <w:basedOn w:val="12"/>
    <w:next w:val="a9"/>
    <w:uiPriority w:val="39"/>
    <w:unhideWhenUsed/>
    <w:qFormat/>
    <w:rsid w:val="00C52A7B"/>
    <w:pPr>
      <w:spacing w:before="240" w:after="60" w:line="276" w:lineRule="auto"/>
      <w:jc w:val="left"/>
      <w:outlineLvl w:val="9"/>
    </w:pPr>
    <w:rPr>
      <w:rFonts w:ascii="Cambria" w:hAnsi="Cambria"/>
      <w:kern w:val="32"/>
      <w:sz w:val="32"/>
      <w:szCs w:val="32"/>
    </w:rPr>
  </w:style>
  <w:style w:type="paragraph" w:styleId="47">
    <w:name w:val="toc 4"/>
    <w:basedOn w:val="a9"/>
    <w:next w:val="a9"/>
    <w:autoRedefine/>
    <w:uiPriority w:val="39"/>
    <w:unhideWhenUsed/>
    <w:rsid w:val="000D0D44"/>
    <w:pPr>
      <w:spacing w:after="100"/>
      <w:ind w:left="660"/>
    </w:pPr>
    <w:rPr>
      <w:rFonts w:ascii="Cambria" w:eastAsia="Times New Roman" w:hAnsi="Cambria"/>
      <w:lang w:eastAsia="ru-RU"/>
    </w:rPr>
  </w:style>
  <w:style w:type="paragraph" w:styleId="55">
    <w:name w:val="toc 5"/>
    <w:basedOn w:val="a9"/>
    <w:next w:val="a9"/>
    <w:autoRedefine/>
    <w:uiPriority w:val="39"/>
    <w:unhideWhenUsed/>
    <w:rsid w:val="000D0D44"/>
    <w:pPr>
      <w:spacing w:after="100"/>
      <w:ind w:left="880"/>
    </w:pPr>
    <w:rPr>
      <w:rFonts w:ascii="Cambria" w:eastAsia="Times New Roman" w:hAnsi="Cambria"/>
      <w:lang w:eastAsia="ru-RU"/>
    </w:rPr>
  </w:style>
  <w:style w:type="paragraph" w:styleId="64">
    <w:name w:val="toc 6"/>
    <w:basedOn w:val="a9"/>
    <w:next w:val="a9"/>
    <w:autoRedefine/>
    <w:uiPriority w:val="39"/>
    <w:unhideWhenUsed/>
    <w:rsid w:val="000D0D44"/>
    <w:pPr>
      <w:spacing w:after="100"/>
      <w:ind w:left="1100"/>
    </w:pPr>
    <w:rPr>
      <w:rFonts w:ascii="Cambria" w:eastAsia="Times New Roman" w:hAnsi="Cambria"/>
      <w:lang w:eastAsia="ru-RU"/>
    </w:rPr>
  </w:style>
  <w:style w:type="paragraph" w:styleId="74">
    <w:name w:val="toc 7"/>
    <w:basedOn w:val="a9"/>
    <w:next w:val="a9"/>
    <w:autoRedefine/>
    <w:uiPriority w:val="39"/>
    <w:unhideWhenUsed/>
    <w:rsid w:val="000D0D44"/>
    <w:pPr>
      <w:spacing w:after="100"/>
      <w:ind w:left="1320"/>
    </w:pPr>
    <w:rPr>
      <w:rFonts w:ascii="Cambria" w:eastAsia="Times New Roman" w:hAnsi="Cambria"/>
      <w:lang w:eastAsia="ru-RU"/>
    </w:rPr>
  </w:style>
  <w:style w:type="paragraph" w:styleId="84">
    <w:name w:val="toc 8"/>
    <w:basedOn w:val="a9"/>
    <w:next w:val="a9"/>
    <w:autoRedefine/>
    <w:uiPriority w:val="39"/>
    <w:unhideWhenUsed/>
    <w:rsid w:val="000D0D44"/>
    <w:pPr>
      <w:spacing w:after="100"/>
      <w:ind w:left="1540"/>
    </w:pPr>
    <w:rPr>
      <w:rFonts w:ascii="Cambria" w:eastAsia="Times New Roman" w:hAnsi="Cambria"/>
      <w:lang w:eastAsia="ru-RU"/>
    </w:rPr>
  </w:style>
  <w:style w:type="paragraph" w:styleId="94">
    <w:name w:val="toc 9"/>
    <w:basedOn w:val="a9"/>
    <w:next w:val="a9"/>
    <w:autoRedefine/>
    <w:uiPriority w:val="39"/>
    <w:unhideWhenUsed/>
    <w:rsid w:val="000D0D44"/>
    <w:pPr>
      <w:spacing w:after="100"/>
      <w:ind w:left="1760"/>
    </w:pPr>
    <w:rPr>
      <w:rFonts w:ascii="Cambria" w:eastAsia="Times New Roman" w:hAnsi="Cambria"/>
      <w:lang w:eastAsia="ru-RU"/>
    </w:rPr>
  </w:style>
  <w:style w:type="table" w:customStyle="1" w:styleId="121">
    <w:name w:val="Сетка таблицы12"/>
    <w:basedOn w:val="ab"/>
    <w:next w:val="aff6"/>
    <w:uiPriority w:val="99"/>
    <w:locked/>
    <w:rsid w:val="004A50A0"/>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7">
    <w:name w:val="Простой"/>
    <w:basedOn w:val="a9"/>
    <w:rsid w:val="00F81ED0"/>
    <w:pPr>
      <w:spacing w:after="0" w:line="240" w:lineRule="auto"/>
    </w:pPr>
    <w:rPr>
      <w:rFonts w:ascii="Arial" w:eastAsia="Times New Roman" w:hAnsi="Arial"/>
      <w:spacing w:val="-5"/>
      <w:sz w:val="20"/>
      <w:szCs w:val="20"/>
    </w:rPr>
  </w:style>
  <w:style w:type="paragraph" w:customStyle="1" w:styleId="TOCBase">
    <w:name w:val="TOC Base"/>
    <w:basedOn w:val="a9"/>
    <w:rsid w:val="00F81ED0"/>
    <w:pPr>
      <w:tabs>
        <w:tab w:val="right" w:leader="dot" w:pos="6480"/>
      </w:tabs>
      <w:spacing w:after="240" w:line="240" w:lineRule="atLeast"/>
      <w:jc w:val="both"/>
    </w:pPr>
    <w:rPr>
      <w:rFonts w:ascii="Arial" w:eastAsia="Times New Roman" w:hAnsi="Arial"/>
      <w:spacing w:val="-5"/>
      <w:sz w:val="20"/>
      <w:szCs w:val="20"/>
    </w:rPr>
  </w:style>
  <w:style w:type="character" w:customStyle="1" w:styleId="Entry">
    <w:name w:val="Entry"/>
    <w:rsid w:val="00F81ED0"/>
    <w:rPr>
      <w:b/>
    </w:rPr>
  </w:style>
  <w:style w:type="paragraph" w:customStyle="1" w:styleId="affffff8">
    <w:name w:val="Стиль"/>
    <w:rsid w:val="00F81ED0"/>
    <w:pPr>
      <w:widowControl w:val="0"/>
      <w:autoSpaceDE w:val="0"/>
      <w:autoSpaceDN w:val="0"/>
      <w:adjustRightInd w:val="0"/>
    </w:pPr>
    <w:rPr>
      <w:rFonts w:ascii="Arial" w:hAnsi="Arial" w:cs="Arial"/>
      <w:sz w:val="24"/>
      <w:szCs w:val="24"/>
    </w:rPr>
  </w:style>
  <w:style w:type="table" w:customStyle="1" w:styleId="130">
    <w:name w:val="Сетка таблицы13"/>
    <w:basedOn w:val="ab"/>
    <w:next w:val="aff6"/>
    <w:rsid w:val="00F81E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01">
    <w:name w:val="ТЗ Марк 01"/>
    <w:basedOn w:val="a9"/>
    <w:autoRedefine/>
    <w:rsid w:val="00F81ED0"/>
    <w:pPr>
      <w:numPr>
        <w:numId w:val="12"/>
      </w:numPr>
      <w:spacing w:after="0" w:line="240" w:lineRule="auto"/>
      <w:jc w:val="both"/>
    </w:pPr>
    <w:rPr>
      <w:rFonts w:ascii="Arial" w:eastAsia="Times New Roman" w:hAnsi="Arial" w:cs="Arial"/>
      <w:sz w:val="24"/>
      <w:szCs w:val="24"/>
      <w:lang w:eastAsia="ru-RU"/>
    </w:rPr>
  </w:style>
  <w:style w:type="paragraph" w:customStyle="1" w:styleId="112">
    <w:name w:val="Обычный + 11 пт"/>
    <w:aliases w:val="По ширине + 11 пт,не полужирный,Черный,разреженный на  0,3..."/>
    <w:basedOn w:val="a9"/>
    <w:link w:val="111103"/>
    <w:rsid w:val="00F81ED0"/>
    <w:pPr>
      <w:spacing w:after="0" w:line="240" w:lineRule="auto"/>
      <w:jc w:val="center"/>
    </w:pPr>
    <w:rPr>
      <w:rFonts w:ascii="Times New Roman" w:eastAsia="Times New Roman" w:hAnsi="Times New Roman"/>
      <w:b/>
      <w:sz w:val="24"/>
      <w:szCs w:val="24"/>
    </w:rPr>
  </w:style>
  <w:style w:type="character" w:customStyle="1" w:styleId="111103">
    <w:name w:val="Обычный + 11 пт;По ширине + 11 пт;не полужирный;Черный;разреженный на  0;3... Знак Знак"/>
    <w:link w:val="112"/>
    <w:rsid w:val="00F81ED0"/>
    <w:rPr>
      <w:b/>
      <w:sz w:val="24"/>
      <w:szCs w:val="24"/>
    </w:rPr>
  </w:style>
  <w:style w:type="paragraph" w:customStyle="1" w:styleId="220">
    <w:name w:val="Основной текст 22"/>
    <w:basedOn w:val="a9"/>
    <w:rsid w:val="00F81ED0"/>
    <w:pPr>
      <w:overflowPunct w:val="0"/>
      <w:autoSpaceDE w:val="0"/>
      <w:autoSpaceDN w:val="0"/>
      <w:adjustRightInd w:val="0"/>
      <w:spacing w:after="0" w:line="240" w:lineRule="auto"/>
      <w:ind w:left="40" w:firstLine="520"/>
      <w:jc w:val="both"/>
      <w:textAlignment w:val="baseline"/>
    </w:pPr>
    <w:rPr>
      <w:rFonts w:ascii="Times New Roman" w:eastAsia="Times New Roman" w:hAnsi="Times New Roman"/>
      <w:sz w:val="24"/>
      <w:szCs w:val="20"/>
      <w:lang w:eastAsia="ru-RU"/>
    </w:rPr>
  </w:style>
  <w:style w:type="paragraph" w:customStyle="1" w:styleId="1f8">
    <w:name w:val="Нижний колонтитул1"/>
    <w:basedOn w:val="a9"/>
    <w:uiPriority w:val="99"/>
    <w:rsid w:val="00F81ED0"/>
    <w:pPr>
      <w:tabs>
        <w:tab w:val="center" w:pos="4320"/>
        <w:tab w:val="right" w:pos="8640"/>
      </w:tabs>
      <w:spacing w:after="0" w:line="240" w:lineRule="auto"/>
      <w:jc w:val="both"/>
    </w:pPr>
    <w:rPr>
      <w:rFonts w:ascii="Arial" w:eastAsia="Times New Roman" w:hAnsi="Arial"/>
      <w:sz w:val="20"/>
      <w:szCs w:val="20"/>
      <w:lang w:eastAsia="ru-RU"/>
    </w:rPr>
  </w:style>
  <w:style w:type="paragraph" w:customStyle="1" w:styleId="heading11">
    <w:name w:val="heading 11"/>
    <w:basedOn w:val="Normal1"/>
    <w:next w:val="Normal1"/>
    <w:uiPriority w:val="99"/>
    <w:rsid w:val="00F81ED0"/>
    <w:pPr>
      <w:keepNext/>
      <w:spacing w:line="240" w:lineRule="auto"/>
      <w:ind w:firstLine="0"/>
      <w:jc w:val="center"/>
      <w:outlineLvl w:val="0"/>
    </w:pPr>
    <w:rPr>
      <w:rFonts w:ascii="Arial" w:hAnsi="Arial"/>
      <w:b/>
      <w:sz w:val="24"/>
    </w:rPr>
  </w:style>
  <w:style w:type="table" w:customStyle="1" w:styleId="140">
    <w:name w:val="Сетка таблицы14"/>
    <w:basedOn w:val="ab"/>
    <w:next w:val="aff6"/>
    <w:rsid w:val="002738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5">
    <w:name w:val="Контракт-пункт Знак"/>
    <w:link w:val="-"/>
    <w:uiPriority w:val="99"/>
    <w:locked/>
    <w:rsid w:val="00BE3DDA"/>
    <w:rPr>
      <w:sz w:val="24"/>
      <w:szCs w:val="24"/>
      <w:lang w:eastAsia="en-US"/>
    </w:rPr>
  </w:style>
  <w:style w:type="paragraph" w:customStyle="1" w:styleId="-">
    <w:name w:val="Контракт-пункт"/>
    <w:basedOn w:val="a9"/>
    <w:link w:val="-5"/>
    <w:uiPriority w:val="99"/>
    <w:rsid w:val="00BE3DDA"/>
    <w:pPr>
      <w:numPr>
        <w:ilvl w:val="1"/>
        <w:numId w:val="13"/>
      </w:numPr>
      <w:spacing w:after="0" w:line="240" w:lineRule="auto"/>
      <w:jc w:val="both"/>
    </w:pPr>
    <w:rPr>
      <w:rFonts w:ascii="Times New Roman" w:eastAsia="Times New Roman" w:hAnsi="Times New Roman"/>
      <w:sz w:val="24"/>
      <w:szCs w:val="24"/>
    </w:rPr>
  </w:style>
  <w:style w:type="paragraph" w:customStyle="1" w:styleId="-0">
    <w:name w:val="Контракт-раздел"/>
    <w:basedOn w:val="a9"/>
    <w:next w:val="-"/>
    <w:uiPriority w:val="99"/>
    <w:rsid w:val="00BE3DDA"/>
    <w:pPr>
      <w:keepNext/>
      <w:numPr>
        <w:ilvl w:val="2"/>
        <w:numId w:val="13"/>
      </w:numPr>
      <w:tabs>
        <w:tab w:val="num" w:pos="0"/>
        <w:tab w:val="left" w:pos="540"/>
      </w:tabs>
      <w:suppressAutoHyphens/>
      <w:spacing w:before="360" w:after="120" w:line="240" w:lineRule="auto"/>
      <w:ind w:left="0" w:firstLine="0"/>
      <w:jc w:val="center"/>
      <w:outlineLvl w:val="3"/>
    </w:pPr>
    <w:rPr>
      <w:rFonts w:ascii="Times New Roman" w:eastAsia="Times New Roman" w:hAnsi="Times New Roman"/>
      <w:b/>
      <w:bCs/>
      <w:caps/>
      <w:smallCaps/>
      <w:sz w:val="24"/>
      <w:szCs w:val="24"/>
      <w:lang w:eastAsia="ru-RU"/>
    </w:rPr>
  </w:style>
  <w:style w:type="paragraph" w:customStyle="1" w:styleId="-1">
    <w:name w:val="Контракт-подпункт Знак"/>
    <w:basedOn w:val="a9"/>
    <w:uiPriority w:val="99"/>
    <w:rsid w:val="00BE3DDA"/>
    <w:pPr>
      <w:numPr>
        <w:ilvl w:val="3"/>
        <w:numId w:val="13"/>
      </w:numPr>
      <w:tabs>
        <w:tab w:val="num" w:pos="851"/>
      </w:tabs>
      <w:spacing w:after="0" w:line="240" w:lineRule="auto"/>
      <w:ind w:left="851" w:hanging="851"/>
      <w:jc w:val="both"/>
    </w:pPr>
    <w:rPr>
      <w:rFonts w:ascii="Times New Roman" w:eastAsia="Times New Roman" w:hAnsi="Times New Roman"/>
      <w:sz w:val="24"/>
      <w:szCs w:val="24"/>
      <w:lang w:eastAsia="ru-RU"/>
    </w:rPr>
  </w:style>
  <w:style w:type="character" w:customStyle="1" w:styleId="text1">
    <w:name w:val="text1"/>
    <w:rsid w:val="00BE3DDA"/>
    <w:rPr>
      <w:rFonts w:ascii="Tahoma" w:hAnsi="Tahoma" w:cs="Tahoma" w:hint="default"/>
      <w:color w:val="000000"/>
      <w:sz w:val="18"/>
      <w:szCs w:val="18"/>
    </w:rPr>
  </w:style>
  <w:style w:type="character" w:customStyle="1" w:styleId="1f9">
    <w:name w:val="Текст сноски Знак1"/>
    <w:uiPriority w:val="99"/>
    <w:semiHidden/>
    <w:rsid w:val="00BE3DDA"/>
    <w:rPr>
      <w:rFonts w:ascii="Arial" w:eastAsia="Geneva" w:hAnsi="Arial" w:cs="Times New Roman"/>
      <w:sz w:val="20"/>
      <w:szCs w:val="20"/>
    </w:rPr>
  </w:style>
  <w:style w:type="character" w:customStyle="1" w:styleId="1fa">
    <w:name w:val="Схема документа Знак1"/>
    <w:uiPriority w:val="99"/>
    <w:semiHidden/>
    <w:rsid w:val="00BE3DDA"/>
    <w:rPr>
      <w:rFonts w:ascii="Segoe UI" w:eastAsia="Geneva" w:hAnsi="Segoe UI" w:cs="Segoe UI"/>
      <w:sz w:val="16"/>
      <w:szCs w:val="16"/>
    </w:rPr>
  </w:style>
  <w:style w:type="paragraph" w:customStyle="1" w:styleId="xl71">
    <w:name w:val="xl71"/>
    <w:basedOn w:val="a9"/>
    <w:rsid w:val="00BE3DDA"/>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sz w:val="18"/>
      <w:szCs w:val="18"/>
      <w:lang w:eastAsia="ru-RU"/>
    </w:rPr>
  </w:style>
  <w:style w:type="paragraph" w:customStyle="1" w:styleId="xl72">
    <w:name w:val="xl72"/>
    <w:basedOn w:val="a9"/>
    <w:rsid w:val="00BE3D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sz w:val="18"/>
      <w:szCs w:val="18"/>
      <w:lang w:eastAsia="ru-RU"/>
    </w:rPr>
  </w:style>
  <w:style w:type="paragraph" w:customStyle="1" w:styleId="xl73">
    <w:name w:val="xl73"/>
    <w:basedOn w:val="a9"/>
    <w:rsid w:val="00BE3DDA"/>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18"/>
      <w:szCs w:val="18"/>
      <w:lang w:eastAsia="ru-RU"/>
    </w:rPr>
  </w:style>
  <w:style w:type="paragraph" w:customStyle="1" w:styleId="xl74">
    <w:name w:val="xl74"/>
    <w:basedOn w:val="a9"/>
    <w:rsid w:val="00BE3D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18"/>
      <w:szCs w:val="18"/>
      <w:lang w:eastAsia="ru-RU"/>
    </w:rPr>
  </w:style>
  <w:style w:type="paragraph" w:customStyle="1" w:styleId="xl75">
    <w:name w:val="xl75"/>
    <w:basedOn w:val="a9"/>
    <w:rsid w:val="00BE3DDA"/>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18"/>
      <w:szCs w:val="18"/>
      <w:lang w:eastAsia="ru-RU"/>
    </w:rPr>
  </w:style>
  <w:style w:type="paragraph" w:customStyle="1" w:styleId="xl76">
    <w:name w:val="xl76"/>
    <w:basedOn w:val="a9"/>
    <w:rsid w:val="00BE3DDA"/>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18"/>
      <w:szCs w:val="18"/>
      <w:lang w:eastAsia="ru-RU"/>
    </w:rPr>
  </w:style>
  <w:style w:type="paragraph" w:customStyle="1" w:styleId="xl77">
    <w:name w:val="xl77"/>
    <w:basedOn w:val="a9"/>
    <w:rsid w:val="00BE3DDA"/>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b/>
      <w:bCs/>
      <w:sz w:val="18"/>
      <w:szCs w:val="18"/>
      <w:lang w:eastAsia="ru-RU"/>
    </w:rPr>
  </w:style>
  <w:style w:type="paragraph" w:customStyle="1" w:styleId="xl78">
    <w:name w:val="xl78"/>
    <w:basedOn w:val="a9"/>
    <w:rsid w:val="00BE3DDA"/>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18"/>
      <w:szCs w:val="18"/>
      <w:lang w:eastAsia="ru-RU"/>
    </w:rPr>
  </w:style>
  <w:style w:type="paragraph" w:customStyle="1" w:styleId="xl79">
    <w:name w:val="xl79"/>
    <w:basedOn w:val="a9"/>
    <w:rsid w:val="00BE3D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color w:val="000000"/>
      <w:sz w:val="18"/>
      <w:szCs w:val="18"/>
      <w:lang w:eastAsia="ru-RU"/>
    </w:rPr>
  </w:style>
  <w:style w:type="paragraph" w:customStyle="1" w:styleId="xl80">
    <w:name w:val="xl80"/>
    <w:basedOn w:val="a9"/>
    <w:rsid w:val="00BE3D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8"/>
      <w:szCs w:val="18"/>
      <w:lang w:eastAsia="ru-RU"/>
    </w:rPr>
  </w:style>
  <w:style w:type="paragraph" w:customStyle="1" w:styleId="xl81">
    <w:name w:val="xl81"/>
    <w:basedOn w:val="a9"/>
    <w:rsid w:val="00BE3DDA"/>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18"/>
      <w:szCs w:val="18"/>
      <w:lang w:eastAsia="ru-RU"/>
    </w:rPr>
  </w:style>
  <w:style w:type="table" w:customStyle="1" w:styleId="TableNormal1">
    <w:name w:val="Table Normal1"/>
    <w:uiPriority w:val="2"/>
    <w:unhideWhenUsed/>
    <w:qFormat/>
    <w:rsid w:val="00A80E0A"/>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BA6054"/>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F75148"/>
    <w:pPr>
      <w:widowControl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a7">
    <w:name w:val="Заголовок Х.Х"/>
    <w:basedOn w:val="31"/>
    <w:link w:val="affffff9"/>
    <w:uiPriority w:val="99"/>
    <w:rsid w:val="00713759"/>
    <w:pPr>
      <w:keepNext w:val="0"/>
      <w:numPr>
        <w:ilvl w:val="1"/>
        <w:numId w:val="14"/>
      </w:numPr>
      <w:tabs>
        <w:tab w:val="left" w:pos="720"/>
      </w:tabs>
      <w:spacing w:before="120" w:after="120" w:line="240" w:lineRule="auto"/>
      <w:jc w:val="both"/>
    </w:pPr>
    <w:rPr>
      <w:rFonts w:ascii="Arial" w:hAnsi="Arial"/>
      <w:b w:val="0"/>
      <w:bCs w:val="0"/>
      <w:sz w:val="20"/>
      <w:szCs w:val="20"/>
    </w:rPr>
  </w:style>
  <w:style w:type="character" w:customStyle="1" w:styleId="affffff9">
    <w:name w:val="Заголовок Х.Х Знак"/>
    <w:link w:val="a7"/>
    <w:uiPriority w:val="99"/>
    <w:locked/>
    <w:rsid w:val="00713759"/>
    <w:rPr>
      <w:rFonts w:ascii="Arial" w:hAnsi="Arial"/>
      <w:lang w:eastAsia="en-US"/>
    </w:rPr>
  </w:style>
  <w:style w:type="paragraph" w:customStyle="1" w:styleId="caaieiaie2">
    <w:name w:val="caaieiaie 2"/>
    <w:basedOn w:val="affffff8"/>
    <w:next w:val="affffff8"/>
    <w:rsid w:val="007517CE"/>
    <w:pPr>
      <w:keepNext/>
      <w:adjustRightInd/>
      <w:jc w:val="center"/>
    </w:pPr>
    <w:rPr>
      <w:rFonts w:ascii="Times New Roman" w:hAnsi="Times New Roman" w:cs="Times New Roman"/>
      <w:b/>
      <w:bCs/>
      <w:sz w:val="32"/>
      <w:szCs w:val="32"/>
    </w:rPr>
  </w:style>
  <w:style w:type="paragraph" w:customStyle="1" w:styleId="a0">
    <w:name w:val="Раздел"/>
    <w:basedOn w:val="a9"/>
    <w:uiPriority w:val="99"/>
    <w:rsid w:val="004A5278"/>
    <w:pPr>
      <w:numPr>
        <w:numId w:val="15"/>
      </w:numPr>
      <w:spacing w:before="240" w:after="120" w:line="240" w:lineRule="auto"/>
    </w:pPr>
    <w:rPr>
      <w:rFonts w:ascii="Times New Roman" w:eastAsia="Times New Roman" w:hAnsi="Times New Roman"/>
      <w:b/>
      <w:caps/>
      <w:sz w:val="24"/>
      <w:szCs w:val="24"/>
      <w:lang w:eastAsia="ru-RU"/>
    </w:rPr>
  </w:style>
  <w:style w:type="paragraph" w:customStyle="1" w:styleId="StyleArial11pt">
    <w:name w:val="Style Статья + Arial 11 pt"/>
    <w:basedOn w:val="a9"/>
    <w:uiPriority w:val="99"/>
    <w:rsid w:val="004A5278"/>
    <w:pPr>
      <w:numPr>
        <w:ilvl w:val="1"/>
        <w:numId w:val="15"/>
      </w:numPr>
      <w:spacing w:after="120" w:line="240" w:lineRule="auto"/>
      <w:jc w:val="both"/>
    </w:pPr>
    <w:rPr>
      <w:rFonts w:ascii="Times New Roman" w:eastAsia="Times New Roman" w:hAnsi="Times New Roman"/>
      <w:sz w:val="24"/>
      <w:szCs w:val="24"/>
      <w:lang w:eastAsia="ru-RU"/>
    </w:rPr>
  </w:style>
  <w:style w:type="paragraph" w:styleId="affffffa">
    <w:name w:val="envelope address"/>
    <w:basedOn w:val="a9"/>
    <w:rsid w:val="008F537E"/>
    <w:pPr>
      <w:framePr w:w="7920" w:h="1980" w:hRule="exact" w:hSpace="180" w:wrap="auto" w:hAnchor="page" w:xAlign="center" w:yAlign="bottom"/>
      <w:spacing w:after="0" w:line="240" w:lineRule="auto"/>
      <w:ind w:left="2880"/>
      <w:jc w:val="center"/>
    </w:pPr>
    <w:rPr>
      <w:rFonts w:ascii="Arial" w:eastAsia="SimSun" w:hAnsi="Arial" w:cs="Arial"/>
      <w:sz w:val="20"/>
      <w:szCs w:val="24"/>
      <w:lang w:eastAsia="zh-CN"/>
    </w:rPr>
  </w:style>
  <w:style w:type="character" w:customStyle="1" w:styleId="1fb">
    <w:name w:val="Неразрешенное упоминание1"/>
    <w:basedOn w:val="aa"/>
    <w:uiPriority w:val="99"/>
    <w:semiHidden/>
    <w:unhideWhenUsed/>
    <w:rsid w:val="00204F43"/>
    <w:rPr>
      <w:color w:val="605E5C"/>
      <w:shd w:val="clear" w:color="auto" w:fill="E1DFDD"/>
    </w:rPr>
  </w:style>
  <w:style w:type="table" w:customStyle="1" w:styleId="1fc">
    <w:name w:val="Таблица ИТ Эксперт1"/>
    <w:basedOn w:val="ab"/>
    <w:next w:val="aff6"/>
    <w:uiPriority w:val="39"/>
    <w:rsid w:val="000E51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Заголовок ТЗ"/>
    <w:basedOn w:val="af4"/>
    <w:link w:val="affffffb"/>
    <w:qFormat/>
    <w:rsid w:val="006C679D"/>
    <w:pPr>
      <w:numPr>
        <w:numId w:val="16"/>
      </w:numPr>
      <w:spacing w:after="100" w:line="360" w:lineRule="auto"/>
      <w:jc w:val="center"/>
      <w:outlineLvl w:val="0"/>
    </w:pPr>
    <w:rPr>
      <w:rFonts w:ascii="Times New Roman" w:eastAsia="Lucida Sans Unicode" w:hAnsi="Times New Roman"/>
      <w:b/>
      <w:sz w:val="24"/>
      <w:szCs w:val="24"/>
      <w:lang w:eastAsia="zh-CN" w:bidi="hi-IN"/>
    </w:rPr>
  </w:style>
  <w:style w:type="character" w:customStyle="1" w:styleId="affffffb">
    <w:name w:val="Заголовок ТЗ Знак"/>
    <w:link w:val="a6"/>
    <w:rsid w:val="006C679D"/>
    <w:rPr>
      <w:rFonts w:eastAsia="Lucida Sans Unicode"/>
      <w:b/>
      <w:sz w:val="24"/>
      <w:szCs w:val="24"/>
      <w:lang w:eastAsia="zh-CN" w:bidi="hi-IN"/>
    </w:rPr>
  </w:style>
  <w:style w:type="paragraph" w:customStyle="1" w:styleId="msonormal0">
    <w:name w:val="msonormal"/>
    <w:basedOn w:val="a9"/>
    <w:rsid w:val="006C679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82">
    <w:name w:val="xl82"/>
    <w:basedOn w:val="a9"/>
    <w:rsid w:val="006C679D"/>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b/>
      <w:bCs/>
      <w:color w:val="000000"/>
      <w:sz w:val="20"/>
      <w:szCs w:val="20"/>
      <w:lang w:eastAsia="ru-RU"/>
    </w:rPr>
  </w:style>
  <w:style w:type="numbering" w:customStyle="1" w:styleId="WW8Num28">
    <w:name w:val="WW8Num28"/>
    <w:basedOn w:val="ac"/>
    <w:rsid w:val="006C679D"/>
    <w:pPr>
      <w:numPr>
        <w:numId w:val="17"/>
      </w:numPr>
    </w:pPr>
  </w:style>
  <w:style w:type="character" w:customStyle="1" w:styleId="docdata">
    <w:name w:val="docdata"/>
    <w:aliases w:val="docy,v5,2706,bqiaagaaeyqcaaagiaiaaamucaaabtwiaaaaaaaaaaaaaaaaaaaaaaaaaaaaaaaaaaaaaaaaaaaaaaaaaaaaaaaaaaaaaaaaaaaaaaaaaaaaaaaaaaaaaaaaaaaaaaaaaaaaaaaaaaaaaaaaaaaaaaaaaaaaaaaaaaaaaaaaaaaaaaaaaaaaaaaaaaaaaaaaaaaaaaaaaaaaaaaaaaaaaaaaaaaaaaaaaaaaaaaa"/>
    <w:basedOn w:val="aa"/>
    <w:rsid w:val="006C679D"/>
  </w:style>
  <w:style w:type="paragraph" w:customStyle="1" w:styleId="Standard">
    <w:name w:val="Standard"/>
    <w:qFormat/>
    <w:rsid w:val="006C679D"/>
    <w:pPr>
      <w:suppressAutoHyphens/>
      <w:autoSpaceDN w:val="0"/>
      <w:spacing w:after="200" w:line="276" w:lineRule="auto"/>
      <w:textAlignment w:val="baseline"/>
    </w:pPr>
    <w:rPr>
      <w:rFonts w:ascii="Calibri" w:eastAsia="Calibri" w:hAnsi="Calibri" w:cs="Calibri"/>
      <w:kern w:val="3"/>
      <w:sz w:val="22"/>
      <w:szCs w:val="22"/>
      <w:lang w:eastAsia="zh-CN"/>
    </w:rPr>
  </w:style>
  <w:style w:type="paragraph" w:customStyle="1" w:styleId="font5">
    <w:name w:val="font5"/>
    <w:basedOn w:val="a9"/>
    <w:rsid w:val="006C679D"/>
    <w:pPr>
      <w:spacing w:before="100" w:beforeAutospacing="1" w:after="100" w:afterAutospacing="1" w:line="240" w:lineRule="auto"/>
    </w:pPr>
    <w:rPr>
      <w:rFonts w:ascii="Times New Roman" w:eastAsia="Times New Roman" w:hAnsi="Times New Roman"/>
      <w:color w:val="000000"/>
      <w:sz w:val="16"/>
      <w:szCs w:val="16"/>
      <w:lang w:eastAsia="ru-RU"/>
    </w:rPr>
  </w:style>
  <w:style w:type="paragraph" w:customStyle="1" w:styleId="font6">
    <w:name w:val="font6"/>
    <w:basedOn w:val="a9"/>
    <w:rsid w:val="006C679D"/>
    <w:pPr>
      <w:spacing w:before="100" w:beforeAutospacing="1" w:after="100" w:afterAutospacing="1" w:line="240" w:lineRule="auto"/>
    </w:pPr>
    <w:rPr>
      <w:rFonts w:ascii="Times New Roman" w:eastAsia="Times New Roman" w:hAnsi="Times New Roman"/>
      <w:b/>
      <w:bCs/>
      <w:color w:val="000000"/>
      <w:sz w:val="16"/>
      <w:szCs w:val="16"/>
      <w:lang w:eastAsia="ru-RU"/>
    </w:rPr>
  </w:style>
  <w:style w:type="paragraph" w:customStyle="1" w:styleId="xl83">
    <w:name w:val="xl83"/>
    <w:basedOn w:val="a9"/>
    <w:rsid w:val="008806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b/>
      <w:bCs/>
      <w:sz w:val="16"/>
      <w:szCs w:val="16"/>
      <w:lang w:eastAsia="ru-RU"/>
    </w:rPr>
  </w:style>
  <w:style w:type="paragraph" w:customStyle="1" w:styleId="xl84">
    <w:name w:val="xl84"/>
    <w:basedOn w:val="a9"/>
    <w:rsid w:val="0088068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85">
    <w:name w:val="xl85"/>
    <w:basedOn w:val="a9"/>
    <w:rsid w:val="0088068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character" w:customStyle="1" w:styleId="2fb">
    <w:name w:val="Неразрешенное упоминание2"/>
    <w:basedOn w:val="aa"/>
    <w:uiPriority w:val="99"/>
    <w:semiHidden/>
    <w:unhideWhenUsed/>
    <w:rsid w:val="00CF1179"/>
    <w:rPr>
      <w:color w:val="605E5C"/>
      <w:shd w:val="clear" w:color="auto" w:fill="E1DFDD"/>
    </w:rPr>
  </w:style>
  <w:style w:type="character" w:customStyle="1" w:styleId="-6">
    <w:name w:val="список - Знак"/>
    <w:link w:val="-2"/>
    <w:uiPriority w:val="99"/>
    <w:locked/>
    <w:rsid w:val="00E219D2"/>
    <w:rPr>
      <w:rFonts w:ascii="Cambria" w:hAnsi="Cambria"/>
      <w:sz w:val="24"/>
    </w:rPr>
  </w:style>
  <w:style w:type="paragraph" w:customStyle="1" w:styleId="-2">
    <w:name w:val="список -"/>
    <w:link w:val="-6"/>
    <w:uiPriority w:val="99"/>
    <w:rsid w:val="00E219D2"/>
    <w:pPr>
      <w:numPr>
        <w:numId w:val="18"/>
      </w:numPr>
      <w:tabs>
        <w:tab w:val="left" w:pos="851"/>
        <w:tab w:val="left" w:pos="993"/>
      </w:tabs>
    </w:pPr>
    <w:rPr>
      <w:rFonts w:ascii="Cambria" w:hAnsi="Cambria"/>
      <w:sz w:val="24"/>
    </w:rPr>
  </w:style>
  <w:style w:type="paragraph" w:customStyle="1" w:styleId="1fd">
    <w:name w:val="Стиль По ширине1"/>
    <w:basedOn w:val="a9"/>
    <w:rsid w:val="003B66E0"/>
    <w:pPr>
      <w:tabs>
        <w:tab w:val="num" w:pos="360"/>
      </w:tabs>
      <w:spacing w:after="0" w:line="240" w:lineRule="auto"/>
      <w:ind w:left="360" w:hanging="360"/>
      <w:jc w:val="both"/>
    </w:pPr>
    <w:rPr>
      <w:rFonts w:ascii="Times New Roman" w:eastAsia="Times New Roman" w:hAnsi="Times New Roman"/>
      <w:sz w:val="24"/>
      <w:szCs w:val="20"/>
      <w:lang w:eastAsia="ru-RU"/>
    </w:rPr>
  </w:style>
  <w:style w:type="paragraph" w:styleId="affffffc">
    <w:name w:val="Date"/>
    <w:basedOn w:val="a9"/>
    <w:next w:val="a9"/>
    <w:link w:val="affffffd"/>
    <w:rsid w:val="003B66E0"/>
    <w:pPr>
      <w:tabs>
        <w:tab w:val="num" w:pos="1584"/>
      </w:tabs>
      <w:spacing w:after="0" w:line="240" w:lineRule="auto"/>
      <w:ind w:left="1584" w:hanging="1584"/>
    </w:pPr>
    <w:rPr>
      <w:rFonts w:ascii="Times New Roman" w:eastAsia="Times New Roman" w:hAnsi="Times New Roman"/>
      <w:sz w:val="24"/>
      <w:szCs w:val="24"/>
      <w:lang w:eastAsia="ru-RU"/>
    </w:rPr>
  </w:style>
  <w:style w:type="character" w:customStyle="1" w:styleId="affffffd">
    <w:name w:val="Дата Знак"/>
    <w:basedOn w:val="aa"/>
    <w:link w:val="affffffc"/>
    <w:rsid w:val="003B66E0"/>
    <w:rPr>
      <w:sz w:val="24"/>
      <w:szCs w:val="24"/>
    </w:rPr>
  </w:style>
  <w:style w:type="character" w:customStyle="1" w:styleId="gwt-inlinelabel">
    <w:name w:val="gwt-inlinelabel"/>
    <w:basedOn w:val="aa"/>
    <w:rsid w:val="003B66E0"/>
  </w:style>
  <w:style w:type="table" w:customStyle="1" w:styleId="150">
    <w:name w:val="Сетка таблицы15"/>
    <w:basedOn w:val="ab"/>
    <w:next w:val="aff6"/>
    <w:uiPriority w:val="59"/>
    <w:rsid w:val="003B66E0"/>
    <w:pPr>
      <w:spacing w:line="36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Style65">
    <w:name w:val="1CStyle65"/>
    <w:rsid w:val="003B66E0"/>
    <w:pPr>
      <w:spacing w:after="200" w:line="276" w:lineRule="auto"/>
      <w:jc w:val="center"/>
    </w:pPr>
    <w:rPr>
      <w:rFonts w:ascii="Arial" w:hAnsi="Arial"/>
      <w:b/>
      <w:sz w:val="18"/>
      <w:szCs w:val="22"/>
    </w:rPr>
  </w:style>
  <w:style w:type="paragraph" w:customStyle="1" w:styleId="228bf8a64b8551e1msonormal">
    <w:name w:val="228bf8a64b8551e1msonormal"/>
    <w:basedOn w:val="a9"/>
    <w:rsid w:val="003B66E0"/>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1">
    <w:name w:val="p1"/>
    <w:basedOn w:val="a9"/>
    <w:rsid w:val="003B66E0"/>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2">
    <w:name w:val="p2"/>
    <w:basedOn w:val="a9"/>
    <w:rsid w:val="003B66E0"/>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1">
    <w:name w:val="s1"/>
    <w:rsid w:val="003B66E0"/>
  </w:style>
  <w:style w:type="paragraph" w:customStyle="1" w:styleId="bd6ff683d8d0a42f228bf8a64b8551e1msonormal">
    <w:name w:val="bd6ff683d8d0a42f228bf8a64b8551e1msonormal"/>
    <w:basedOn w:val="a9"/>
    <w:rsid w:val="003B66E0"/>
    <w:pPr>
      <w:spacing w:before="100" w:beforeAutospacing="1" w:after="100" w:afterAutospacing="1" w:line="240" w:lineRule="auto"/>
    </w:pPr>
    <w:rPr>
      <w:rFonts w:ascii="Times New Roman" w:hAnsi="Times New Roman"/>
      <w:sz w:val="24"/>
      <w:szCs w:val="24"/>
      <w:lang w:eastAsia="ru-RU"/>
    </w:rPr>
  </w:style>
  <w:style w:type="paragraph" w:customStyle="1" w:styleId="rvps5">
    <w:name w:val="rvps5"/>
    <w:basedOn w:val="a9"/>
    <w:rsid w:val="003B66E0"/>
    <w:pPr>
      <w:spacing w:after="120" w:line="240" w:lineRule="auto"/>
      <w:jc w:val="both"/>
    </w:pPr>
    <w:rPr>
      <w:rFonts w:ascii="Times New Roman" w:eastAsia="Times New Roman" w:hAnsi="Times New Roman"/>
      <w:sz w:val="24"/>
      <w:szCs w:val="24"/>
      <w:lang w:eastAsia="ru-RU"/>
    </w:rPr>
  </w:style>
  <w:style w:type="paragraph" w:customStyle="1" w:styleId="font0">
    <w:name w:val="font0"/>
    <w:basedOn w:val="a9"/>
    <w:rsid w:val="003B66E0"/>
    <w:pPr>
      <w:spacing w:before="100" w:beforeAutospacing="1" w:after="100" w:afterAutospacing="1" w:line="240" w:lineRule="auto"/>
    </w:pPr>
    <w:rPr>
      <w:rFonts w:eastAsia="Times New Roman" w:cs="Calibri"/>
      <w:color w:val="000000"/>
      <w:lang w:eastAsia="ru-RU"/>
    </w:rPr>
  </w:style>
  <w:style w:type="paragraph" w:customStyle="1" w:styleId="font1">
    <w:name w:val="font1"/>
    <w:basedOn w:val="a9"/>
    <w:rsid w:val="003B66E0"/>
    <w:pPr>
      <w:spacing w:before="100" w:beforeAutospacing="1" w:after="100" w:afterAutospacing="1" w:line="240" w:lineRule="auto"/>
    </w:pPr>
    <w:rPr>
      <w:rFonts w:eastAsia="Times New Roman" w:cs="Calibri"/>
      <w:color w:val="000000"/>
      <w:lang w:eastAsia="ru-RU"/>
    </w:rPr>
  </w:style>
  <w:style w:type="paragraph" w:customStyle="1" w:styleId="font7">
    <w:name w:val="font7"/>
    <w:basedOn w:val="a9"/>
    <w:rsid w:val="003B66E0"/>
    <w:pPr>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font8">
    <w:name w:val="font8"/>
    <w:basedOn w:val="a9"/>
    <w:rsid w:val="003B66E0"/>
    <w:pPr>
      <w:spacing w:before="100" w:beforeAutospacing="1" w:after="100" w:afterAutospacing="1" w:line="240" w:lineRule="auto"/>
    </w:pPr>
    <w:rPr>
      <w:rFonts w:ascii="Times New Roman" w:eastAsia="Times New Roman" w:hAnsi="Times New Roman"/>
      <w:b/>
      <w:bCs/>
      <w:sz w:val="16"/>
      <w:szCs w:val="16"/>
      <w:lang w:eastAsia="ru-RU"/>
    </w:rPr>
  </w:style>
  <w:style w:type="paragraph" w:customStyle="1" w:styleId="font9">
    <w:name w:val="font9"/>
    <w:basedOn w:val="a9"/>
    <w:rsid w:val="003B66E0"/>
    <w:pPr>
      <w:spacing w:before="100" w:beforeAutospacing="1" w:after="100" w:afterAutospacing="1" w:line="240" w:lineRule="auto"/>
    </w:pPr>
    <w:rPr>
      <w:rFonts w:eastAsia="Times New Roman" w:cs="Calibri"/>
      <w:b/>
      <w:bCs/>
      <w:lang w:eastAsia="ru-RU"/>
    </w:rPr>
  </w:style>
  <w:style w:type="paragraph" w:customStyle="1" w:styleId="xl86">
    <w:name w:val="xl86"/>
    <w:basedOn w:val="a9"/>
    <w:rsid w:val="003B66E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87">
    <w:name w:val="xl87"/>
    <w:basedOn w:val="a9"/>
    <w:rsid w:val="003B66E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88">
    <w:name w:val="xl88"/>
    <w:basedOn w:val="a9"/>
    <w:rsid w:val="003B66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Calibri"/>
      <w:sz w:val="24"/>
      <w:szCs w:val="24"/>
      <w:lang w:eastAsia="ru-RU"/>
    </w:rPr>
  </w:style>
  <w:style w:type="paragraph" w:customStyle="1" w:styleId="xl89">
    <w:name w:val="xl89"/>
    <w:basedOn w:val="a9"/>
    <w:rsid w:val="003B66E0"/>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0">
    <w:name w:val="xl90"/>
    <w:basedOn w:val="a9"/>
    <w:rsid w:val="003B66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1">
    <w:name w:val="xl91"/>
    <w:basedOn w:val="a9"/>
    <w:rsid w:val="003B66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2">
    <w:name w:val="xl92"/>
    <w:basedOn w:val="a9"/>
    <w:rsid w:val="003B66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93">
    <w:name w:val="xl93"/>
    <w:basedOn w:val="a9"/>
    <w:rsid w:val="003B66E0"/>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94">
    <w:name w:val="xl94"/>
    <w:basedOn w:val="a9"/>
    <w:rsid w:val="003B66E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95">
    <w:name w:val="xl95"/>
    <w:basedOn w:val="a9"/>
    <w:rsid w:val="003B66E0"/>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96">
    <w:name w:val="xl96"/>
    <w:basedOn w:val="a9"/>
    <w:rsid w:val="003B66E0"/>
    <w:pPr>
      <w:pBdr>
        <w:top w:val="single" w:sz="4" w:space="0" w:color="auto"/>
        <w:left w:val="single" w:sz="8" w:space="0" w:color="auto"/>
        <w:bottom w:val="single" w:sz="4"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97">
    <w:name w:val="xl97"/>
    <w:basedOn w:val="a9"/>
    <w:rsid w:val="003B66E0"/>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pPr>
    <w:rPr>
      <w:rFonts w:eastAsia="Times New Roman" w:cs="Calibri"/>
      <w:sz w:val="24"/>
      <w:szCs w:val="24"/>
      <w:lang w:eastAsia="ru-RU"/>
    </w:rPr>
  </w:style>
  <w:style w:type="paragraph" w:customStyle="1" w:styleId="xl98">
    <w:name w:val="xl98"/>
    <w:basedOn w:val="a9"/>
    <w:rsid w:val="003B66E0"/>
    <w:pPr>
      <w:pBdr>
        <w:top w:val="single" w:sz="4" w:space="0" w:color="auto"/>
        <w:left w:val="single" w:sz="8" w:space="0" w:color="auto"/>
        <w:bottom w:val="single" w:sz="4"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99">
    <w:name w:val="xl99"/>
    <w:basedOn w:val="a9"/>
    <w:rsid w:val="003B66E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00">
    <w:name w:val="xl100"/>
    <w:basedOn w:val="a9"/>
    <w:rsid w:val="003B66E0"/>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01">
    <w:name w:val="xl101"/>
    <w:basedOn w:val="a9"/>
    <w:rsid w:val="003B66E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02">
    <w:name w:val="xl102"/>
    <w:basedOn w:val="a9"/>
    <w:rsid w:val="003B66E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03">
    <w:name w:val="xl103"/>
    <w:basedOn w:val="a9"/>
    <w:rsid w:val="003B66E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Calibri"/>
      <w:sz w:val="24"/>
      <w:szCs w:val="24"/>
      <w:lang w:eastAsia="ru-RU"/>
    </w:rPr>
  </w:style>
  <w:style w:type="paragraph" w:customStyle="1" w:styleId="xl104">
    <w:name w:val="xl104"/>
    <w:basedOn w:val="a9"/>
    <w:rsid w:val="003B66E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Times New Roman" w:cs="Calibri"/>
      <w:b/>
      <w:bCs/>
      <w:sz w:val="24"/>
      <w:szCs w:val="24"/>
      <w:lang w:eastAsia="ru-RU"/>
    </w:rPr>
  </w:style>
  <w:style w:type="paragraph" w:customStyle="1" w:styleId="xl105">
    <w:name w:val="xl105"/>
    <w:basedOn w:val="a9"/>
    <w:rsid w:val="003B66E0"/>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06">
    <w:name w:val="xl106"/>
    <w:basedOn w:val="a9"/>
    <w:rsid w:val="003B66E0"/>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07">
    <w:name w:val="xl107"/>
    <w:basedOn w:val="a9"/>
    <w:rsid w:val="003B66E0"/>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08">
    <w:name w:val="xl108"/>
    <w:basedOn w:val="a9"/>
    <w:rsid w:val="003B66E0"/>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Calibri"/>
      <w:b/>
      <w:bCs/>
      <w:sz w:val="24"/>
      <w:szCs w:val="24"/>
      <w:lang w:eastAsia="ru-RU"/>
    </w:rPr>
  </w:style>
  <w:style w:type="paragraph" w:customStyle="1" w:styleId="xl109">
    <w:name w:val="xl109"/>
    <w:basedOn w:val="a9"/>
    <w:rsid w:val="003B66E0"/>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b/>
      <w:bCs/>
      <w:sz w:val="24"/>
      <w:szCs w:val="24"/>
      <w:lang w:eastAsia="ru-RU"/>
    </w:rPr>
  </w:style>
  <w:style w:type="paragraph" w:customStyle="1" w:styleId="xl110">
    <w:name w:val="xl110"/>
    <w:basedOn w:val="a9"/>
    <w:rsid w:val="003B66E0"/>
    <w:pPr>
      <w:pBdr>
        <w:top w:val="single" w:sz="8"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Calibri"/>
      <w:b/>
      <w:bCs/>
      <w:sz w:val="24"/>
      <w:szCs w:val="24"/>
      <w:lang w:eastAsia="ru-RU"/>
    </w:rPr>
  </w:style>
  <w:style w:type="paragraph" w:customStyle="1" w:styleId="xl111">
    <w:name w:val="xl111"/>
    <w:basedOn w:val="a9"/>
    <w:rsid w:val="003B66E0"/>
    <w:pPr>
      <w:pBdr>
        <w:top w:val="single" w:sz="8"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eastAsia="Times New Roman" w:cs="Calibri"/>
      <w:b/>
      <w:bCs/>
      <w:sz w:val="24"/>
      <w:szCs w:val="24"/>
      <w:lang w:eastAsia="ru-RU"/>
    </w:rPr>
  </w:style>
  <w:style w:type="paragraph" w:customStyle="1" w:styleId="xl112">
    <w:name w:val="xl112"/>
    <w:basedOn w:val="a9"/>
    <w:rsid w:val="003B66E0"/>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3">
    <w:name w:val="xl113"/>
    <w:basedOn w:val="a9"/>
    <w:rsid w:val="003B66E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4">
    <w:name w:val="xl114"/>
    <w:basedOn w:val="a9"/>
    <w:rsid w:val="003B66E0"/>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5">
    <w:name w:val="xl115"/>
    <w:basedOn w:val="a9"/>
    <w:rsid w:val="003B66E0"/>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sz w:val="16"/>
      <w:szCs w:val="16"/>
      <w:lang w:eastAsia="ru-RU"/>
    </w:rPr>
  </w:style>
  <w:style w:type="paragraph" w:customStyle="1" w:styleId="xl116">
    <w:name w:val="xl116"/>
    <w:basedOn w:val="a9"/>
    <w:rsid w:val="003B66E0"/>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sz w:val="16"/>
      <w:szCs w:val="16"/>
      <w:lang w:eastAsia="ru-RU"/>
    </w:rPr>
  </w:style>
  <w:style w:type="paragraph" w:customStyle="1" w:styleId="xl117">
    <w:name w:val="xl117"/>
    <w:basedOn w:val="a9"/>
    <w:rsid w:val="003B66E0"/>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18">
    <w:name w:val="xl118"/>
    <w:basedOn w:val="a9"/>
    <w:rsid w:val="003B66E0"/>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eastAsia="Times New Roman" w:hAnsi="Times New Roman"/>
      <w:sz w:val="16"/>
      <w:szCs w:val="16"/>
      <w:lang w:eastAsia="ru-RU"/>
    </w:rPr>
  </w:style>
  <w:style w:type="paragraph" w:customStyle="1" w:styleId="xl119">
    <w:name w:val="xl119"/>
    <w:basedOn w:val="a9"/>
    <w:rsid w:val="003B66E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20">
    <w:name w:val="xl120"/>
    <w:basedOn w:val="a9"/>
    <w:rsid w:val="003B66E0"/>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21">
    <w:name w:val="xl121"/>
    <w:basedOn w:val="a9"/>
    <w:rsid w:val="003B66E0"/>
    <w:pPr>
      <w:pBdr>
        <w:top w:val="single" w:sz="8" w:space="0" w:color="auto"/>
        <w:left w:val="single" w:sz="8" w:space="0" w:color="auto"/>
        <w:bottom w:val="single" w:sz="8" w:space="0" w:color="auto"/>
        <w:right w:val="single" w:sz="8" w:space="0" w:color="auto"/>
      </w:pBdr>
      <w:shd w:val="clear" w:color="E7E6E6"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22">
    <w:name w:val="xl122"/>
    <w:basedOn w:val="a9"/>
    <w:rsid w:val="003B66E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23">
    <w:name w:val="xl123"/>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124">
    <w:name w:val="xl124"/>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25">
    <w:name w:val="xl125"/>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126">
    <w:name w:val="xl126"/>
    <w:basedOn w:val="a9"/>
    <w:rsid w:val="003B66E0"/>
    <w:pPr>
      <w:pBdr>
        <w:top w:val="single" w:sz="8"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27">
    <w:name w:val="xl127"/>
    <w:basedOn w:val="a9"/>
    <w:rsid w:val="003B66E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28">
    <w:name w:val="xl128"/>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129">
    <w:name w:val="xl129"/>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30">
    <w:name w:val="xl130"/>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31">
    <w:name w:val="xl131"/>
    <w:basedOn w:val="a9"/>
    <w:rsid w:val="003B66E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Calibri"/>
      <w:sz w:val="24"/>
      <w:szCs w:val="24"/>
      <w:lang w:eastAsia="ru-RU"/>
    </w:rPr>
  </w:style>
  <w:style w:type="paragraph" w:customStyle="1" w:styleId="xl132">
    <w:name w:val="xl132"/>
    <w:basedOn w:val="a9"/>
    <w:rsid w:val="003B66E0"/>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Calibri"/>
      <w:sz w:val="24"/>
      <w:szCs w:val="24"/>
      <w:lang w:eastAsia="ru-RU"/>
    </w:rPr>
  </w:style>
  <w:style w:type="paragraph" w:customStyle="1" w:styleId="xl133">
    <w:name w:val="xl133"/>
    <w:basedOn w:val="a9"/>
    <w:rsid w:val="003B66E0"/>
    <w:pPr>
      <w:pBdr>
        <w:top w:val="single" w:sz="8"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34">
    <w:name w:val="xl134"/>
    <w:basedOn w:val="a9"/>
    <w:rsid w:val="003B66E0"/>
    <w:pPr>
      <w:pBdr>
        <w:top w:val="single" w:sz="8" w:space="0" w:color="auto"/>
        <w:left w:val="single" w:sz="8" w:space="0" w:color="auto"/>
        <w:bottom w:val="single" w:sz="4"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35">
    <w:name w:val="xl135"/>
    <w:basedOn w:val="a9"/>
    <w:rsid w:val="003B66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36">
    <w:name w:val="xl136"/>
    <w:basedOn w:val="a9"/>
    <w:rsid w:val="003B66E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137">
    <w:name w:val="xl137"/>
    <w:basedOn w:val="a9"/>
    <w:rsid w:val="003B66E0"/>
    <w:pPr>
      <w:pBdr>
        <w:left w:val="single" w:sz="8" w:space="0" w:color="auto"/>
        <w:right w:val="single" w:sz="4" w:space="0" w:color="auto"/>
      </w:pBdr>
      <w:shd w:val="clear" w:color="000000" w:fill="FFFFFF"/>
      <w:spacing w:before="100" w:beforeAutospacing="1" w:after="100" w:afterAutospacing="1" w:line="240" w:lineRule="auto"/>
      <w:jc w:val="center"/>
    </w:pPr>
    <w:rPr>
      <w:rFonts w:eastAsia="Times New Roman" w:cs="Calibri"/>
      <w:sz w:val="24"/>
      <w:szCs w:val="24"/>
      <w:lang w:eastAsia="ru-RU"/>
    </w:rPr>
  </w:style>
  <w:style w:type="paragraph" w:customStyle="1" w:styleId="xl138">
    <w:name w:val="xl138"/>
    <w:basedOn w:val="a9"/>
    <w:rsid w:val="003B66E0"/>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Calibri"/>
      <w:sz w:val="24"/>
      <w:szCs w:val="24"/>
      <w:lang w:eastAsia="ru-RU"/>
    </w:rPr>
  </w:style>
  <w:style w:type="paragraph" w:customStyle="1" w:styleId="xl139">
    <w:name w:val="xl139"/>
    <w:basedOn w:val="a9"/>
    <w:rsid w:val="003B66E0"/>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40">
    <w:name w:val="xl140"/>
    <w:basedOn w:val="a9"/>
    <w:rsid w:val="003B66E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41">
    <w:name w:val="xl141"/>
    <w:basedOn w:val="a9"/>
    <w:rsid w:val="003B66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42">
    <w:name w:val="xl142"/>
    <w:basedOn w:val="a9"/>
    <w:rsid w:val="003B66E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43">
    <w:name w:val="xl143"/>
    <w:basedOn w:val="a9"/>
    <w:rsid w:val="003B66E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Calibri"/>
      <w:sz w:val="24"/>
      <w:szCs w:val="24"/>
      <w:lang w:eastAsia="ru-RU"/>
    </w:rPr>
  </w:style>
  <w:style w:type="paragraph" w:customStyle="1" w:styleId="xl144">
    <w:name w:val="xl144"/>
    <w:basedOn w:val="a9"/>
    <w:rsid w:val="003B66E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45">
    <w:name w:val="xl145"/>
    <w:basedOn w:val="a9"/>
    <w:rsid w:val="003B66E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Calibri"/>
      <w:sz w:val="24"/>
      <w:szCs w:val="24"/>
      <w:lang w:eastAsia="ru-RU"/>
    </w:rPr>
  </w:style>
  <w:style w:type="paragraph" w:customStyle="1" w:styleId="xl146">
    <w:name w:val="xl146"/>
    <w:basedOn w:val="a9"/>
    <w:rsid w:val="003B66E0"/>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Calibri"/>
      <w:sz w:val="24"/>
      <w:szCs w:val="24"/>
      <w:lang w:eastAsia="ru-RU"/>
    </w:rPr>
  </w:style>
  <w:style w:type="paragraph" w:customStyle="1" w:styleId="xl147">
    <w:name w:val="xl147"/>
    <w:basedOn w:val="a9"/>
    <w:rsid w:val="003B66E0"/>
    <w:pPr>
      <w:pBdr>
        <w:top w:val="single" w:sz="4" w:space="0" w:color="auto"/>
        <w:left w:val="single" w:sz="4" w:space="0" w:color="auto"/>
        <w:bottom w:val="single" w:sz="8" w:space="0" w:color="auto"/>
      </w:pBdr>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48">
    <w:name w:val="xl148"/>
    <w:basedOn w:val="a9"/>
    <w:rsid w:val="003B66E0"/>
    <w:pPr>
      <w:pBdr>
        <w:top w:val="single" w:sz="4" w:space="0" w:color="auto"/>
        <w:left w:val="single" w:sz="8" w:space="0" w:color="auto"/>
        <w:bottom w:val="single" w:sz="8" w:space="0" w:color="auto"/>
        <w:right w:val="single" w:sz="8" w:space="0" w:color="auto"/>
      </w:pBdr>
      <w:shd w:val="clear" w:color="E7E6E6" w:fill="FFFFFF"/>
      <w:spacing w:before="100" w:beforeAutospacing="1" w:after="100" w:afterAutospacing="1" w:line="240" w:lineRule="auto"/>
    </w:pPr>
    <w:rPr>
      <w:rFonts w:ascii="Times New Roman" w:eastAsia="Times New Roman" w:hAnsi="Times New Roman"/>
      <w:sz w:val="16"/>
      <w:szCs w:val="16"/>
      <w:lang w:eastAsia="ru-RU"/>
    </w:rPr>
  </w:style>
  <w:style w:type="paragraph" w:customStyle="1" w:styleId="xl149">
    <w:name w:val="xl149"/>
    <w:basedOn w:val="a9"/>
    <w:rsid w:val="003B66E0"/>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0">
    <w:name w:val="xl150"/>
    <w:basedOn w:val="a9"/>
    <w:rsid w:val="003B66E0"/>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1">
    <w:name w:val="xl151"/>
    <w:basedOn w:val="a9"/>
    <w:rsid w:val="003B66E0"/>
    <w:pPr>
      <w:pBdr>
        <w:top w:val="single" w:sz="8" w:space="0" w:color="auto"/>
        <w:left w:val="single" w:sz="8" w:space="0" w:color="auto"/>
        <w:right w:val="single" w:sz="8" w:space="0" w:color="auto"/>
      </w:pBdr>
      <w:shd w:val="clear" w:color="E7E6E6" w:fill="E7E6E6"/>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2">
    <w:name w:val="xl152"/>
    <w:basedOn w:val="a9"/>
    <w:rsid w:val="003B66E0"/>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3">
    <w:name w:val="xl153"/>
    <w:basedOn w:val="a9"/>
    <w:rsid w:val="003B66E0"/>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4">
    <w:name w:val="xl154"/>
    <w:basedOn w:val="a9"/>
    <w:rsid w:val="003B66E0"/>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5">
    <w:name w:val="xl155"/>
    <w:basedOn w:val="a9"/>
    <w:rsid w:val="003B66E0"/>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6">
    <w:name w:val="xl156"/>
    <w:basedOn w:val="a9"/>
    <w:rsid w:val="003B66E0"/>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7">
    <w:name w:val="xl157"/>
    <w:basedOn w:val="a9"/>
    <w:rsid w:val="003B66E0"/>
    <w:pPr>
      <w:pBdr>
        <w:top w:val="single" w:sz="8" w:space="0" w:color="auto"/>
        <w:left w:val="single" w:sz="8" w:space="0" w:color="auto"/>
        <w:bottom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8">
    <w:name w:val="xl158"/>
    <w:basedOn w:val="a9"/>
    <w:rsid w:val="003B66E0"/>
    <w:pPr>
      <w:pBdr>
        <w:top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59">
    <w:name w:val="xl159"/>
    <w:basedOn w:val="a9"/>
    <w:rsid w:val="003B66E0"/>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paragraph" w:customStyle="1" w:styleId="xl160">
    <w:name w:val="xl160"/>
    <w:basedOn w:val="a9"/>
    <w:rsid w:val="003B66E0"/>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sz w:val="16"/>
      <w:szCs w:val="16"/>
      <w:lang w:eastAsia="ru-RU"/>
    </w:rPr>
  </w:style>
  <w:style w:type="character" w:styleId="affffffe">
    <w:name w:val="Unresolved Mention"/>
    <w:basedOn w:val="aa"/>
    <w:uiPriority w:val="99"/>
    <w:semiHidden/>
    <w:unhideWhenUsed/>
    <w:rsid w:val="00094609"/>
    <w:rPr>
      <w:color w:val="605E5C"/>
      <w:shd w:val="clear" w:color="auto" w:fill="E1DFDD"/>
    </w:rPr>
  </w:style>
  <w:style w:type="paragraph" w:customStyle="1" w:styleId="1">
    <w:name w:val="п1"/>
    <w:basedOn w:val="af4"/>
    <w:link w:val="1fe"/>
    <w:qFormat/>
    <w:rsid w:val="00820C41"/>
    <w:pPr>
      <w:numPr>
        <w:numId w:val="28"/>
      </w:numPr>
      <w:spacing w:after="0" w:line="240" w:lineRule="auto"/>
      <w:contextualSpacing w:val="0"/>
      <w:jc w:val="right"/>
    </w:pPr>
    <w:rPr>
      <w:rFonts w:ascii="Times New Roman" w:hAnsi="Times New Roman"/>
      <w:sz w:val="20"/>
      <w:szCs w:val="20"/>
      <w:lang w:eastAsia="ru-RU"/>
    </w:rPr>
  </w:style>
  <w:style w:type="paragraph" w:customStyle="1" w:styleId="2">
    <w:name w:val="п2"/>
    <w:basedOn w:val="1"/>
    <w:qFormat/>
    <w:rsid w:val="00820C41"/>
    <w:pPr>
      <w:numPr>
        <w:ilvl w:val="1"/>
      </w:numPr>
      <w:tabs>
        <w:tab w:val="num" w:pos="680"/>
      </w:tabs>
      <w:ind w:left="680" w:hanging="680"/>
    </w:pPr>
  </w:style>
  <w:style w:type="character" w:customStyle="1" w:styleId="1fe">
    <w:name w:val="п1 Знак"/>
    <w:basedOn w:val="aa"/>
    <w:link w:val="1"/>
    <w:rsid w:val="00820C41"/>
    <w:rPr>
      <w:rFonts w:eastAsia="Calibri"/>
    </w:rPr>
  </w:style>
  <w:style w:type="numbering" w:customStyle="1" w:styleId="WW8Num281">
    <w:name w:val="WW8Num281"/>
    <w:basedOn w:val="ac"/>
    <w:rsid w:val="003A6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5215">
      <w:bodyDiv w:val="1"/>
      <w:marLeft w:val="0"/>
      <w:marRight w:val="0"/>
      <w:marTop w:val="0"/>
      <w:marBottom w:val="0"/>
      <w:divBdr>
        <w:top w:val="none" w:sz="0" w:space="0" w:color="auto"/>
        <w:left w:val="none" w:sz="0" w:space="0" w:color="auto"/>
        <w:bottom w:val="none" w:sz="0" w:space="0" w:color="auto"/>
        <w:right w:val="none" w:sz="0" w:space="0" w:color="auto"/>
      </w:divBdr>
    </w:div>
    <w:div w:id="9912133">
      <w:bodyDiv w:val="1"/>
      <w:marLeft w:val="0"/>
      <w:marRight w:val="0"/>
      <w:marTop w:val="0"/>
      <w:marBottom w:val="0"/>
      <w:divBdr>
        <w:top w:val="none" w:sz="0" w:space="0" w:color="auto"/>
        <w:left w:val="none" w:sz="0" w:space="0" w:color="auto"/>
        <w:bottom w:val="none" w:sz="0" w:space="0" w:color="auto"/>
        <w:right w:val="none" w:sz="0" w:space="0" w:color="auto"/>
      </w:divBdr>
    </w:div>
    <w:div w:id="19167791">
      <w:bodyDiv w:val="1"/>
      <w:marLeft w:val="0"/>
      <w:marRight w:val="0"/>
      <w:marTop w:val="0"/>
      <w:marBottom w:val="0"/>
      <w:divBdr>
        <w:top w:val="none" w:sz="0" w:space="0" w:color="auto"/>
        <w:left w:val="none" w:sz="0" w:space="0" w:color="auto"/>
        <w:bottom w:val="none" w:sz="0" w:space="0" w:color="auto"/>
        <w:right w:val="none" w:sz="0" w:space="0" w:color="auto"/>
      </w:divBdr>
    </w:div>
    <w:div w:id="63648288">
      <w:bodyDiv w:val="1"/>
      <w:marLeft w:val="0"/>
      <w:marRight w:val="0"/>
      <w:marTop w:val="0"/>
      <w:marBottom w:val="0"/>
      <w:divBdr>
        <w:top w:val="none" w:sz="0" w:space="0" w:color="auto"/>
        <w:left w:val="none" w:sz="0" w:space="0" w:color="auto"/>
        <w:bottom w:val="none" w:sz="0" w:space="0" w:color="auto"/>
        <w:right w:val="none" w:sz="0" w:space="0" w:color="auto"/>
      </w:divBdr>
    </w:div>
    <w:div w:id="102503873">
      <w:bodyDiv w:val="1"/>
      <w:marLeft w:val="0"/>
      <w:marRight w:val="0"/>
      <w:marTop w:val="0"/>
      <w:marBottom w:val="0"/>
      <w:divBdr>
        <w:top w:val="none" w:sz="0" w:space="0" w:color="auto"/>
        <w:left w:val="none" w:sz="0" w:space="0" w:color="auto"/>
        <w:bottom w:val="none" w:sz="0" w:space="0" w:color="auto"/>
        <w:right w:val="none" w:sz="0" w:space="0" w:color="auto"/>
      </w:divBdr>
    </w:div>
    <w:div w:id="155190752">
      <w:bodyDiv w:val="1"/>
      <w:marLeft w:val="0"/>
      <w:marRight w:val="0"/>
      <w:marTop w:val="0"/>
      <w:marBottom w:val="0"/>
      <w:divBdr>
        <w:top w:val="none" w:sz="0" w:space="0" w:color="auto"/>
        <w:left w:val="none" w:sz="0" w:space="0" w:color="auto"/>
        <w:bottom w:val="none" w:sz="0" w:space="0" w:color="auto"/>
        <w:right w:val="none" w:sz="0" w:space="0" w:color="auto"/>
      </w:divBdr>
    </w:div>
    <w:div w:id="166865797">
      <w:bodyDiv w:val="1"/>
      <w:marLeft w:val="0"/>
      <w:marRight w:val="0"/>
      <w:marTop w:val="0"/>
      <w:marBottom w:val="0"/>
      <w:divBdr>
        <w:top w:val="none" w:sz="0" w:space="0" w:color="auto"/>
        <w:left w:val="none" w:sz="0" w:space="0" w:color="auto"/>
        <w:bottom w:val="none" w:sz="0" w:space="0" w:color="auto"/>
        <w:right w:val="none" w:sz="0" w:space="0" w:color="auto"/>
      </w:divBdr>
    </w:div>
    <w:div w:id="168715356">
      <w:bodyDiv w:val="1"/>
      <w:marLeft w:val="0"/>
      <w:marRight w:val="0"/>
      <w:marTop w:val="0"/>
      <w:marBottom w:val="0"/>
      <w:divBdr>
        <w:top w:val="none" w:sz="0" w:space="0" w:color="auto"/>
        <w:left w:val="none" w:sz="0" w:space="0" w:color="auto"/>
        <w:bottom w:val="none" w:sz="0" w:space="0" w:color="auto"/>
        <w:right w:val="none" w:sz="0" w:space="0" w:color="auto"/>
      </w:divBdr>
    </w:div>
    <w:div w:id="171534999">
      <w:bodyDiv w:val="1"/>
      <w:marLeft w:val="0"/>
      <w:marRight w:val="0"/>
      <w:marTop w:val="0"/>
      <w:marBottom w:val="0"/>
      <w:divBdr>
        <w:top w:val="none" w:sz="0" w:space="0" w:color="auto"/>
        <w:left w:val="none" w:sz="0" w:space="0" w:color="auto"/>
        <w:bottom w:val="none" w:sz="0" w:space="0" w:color="auto"/>
        <w:right w:val="none" w:sz="0" w:space="0" w:color="auto"/>
      </w:divBdr>
    </w:div>
    <w:div w:id="189338625">
      <w:bodyDiv w:val="1"/>
      <w:marLeft w:val="0"/>
      <w:marRight w:val="0"/>
      <w:marTop w:val="0"/>
      <w:marBottom w:val="0"/>
      <w:divBdr>
        <w:top w:val="none" w:sz="0" w:space="0" w:color="auto"/>
        <w:left w:val="none" w:sz="0" w:space="0" w:color="auto"/>
        <w:bottom w:val="none" w:sz="0" w:space="0" w:color="auto"/>
        <w:right w:val="none" w:sz="0" w:space="0" w:color="auto"/>
      </w:divBdr>
    </w:div>
    <w:div w:id="201748352">
      <w:bodyDiv w:val="1"/>
      <w:marLeft w:val="0"/>
      <w:marRight w:val="0"/>
      <w:marTop w:val="0"/>
      <w:marBottom w:val="0"/>
      <w:divBdr>
        <w:top w:val="none" w:sz="0" w:space="0" w:color="auto"/>
        <w:left w:val="none" w:sz="0" w:space="0" w:color="auto"/>
        <w:bottom w:val="none" w:sz="0" w:space="0" w:color="auto"/>
        <w:right w:val="none" w:sz="0" w:space="0" w:color="auto"/>
      </w:divBdr>
    </w:div>
    <w:div w:id="203368156">
      <w:bodyDiv w:val="1"/>
      <w:marLeft w:val="0"/>
      <w:marRight w:val="0"/>
      <w:marTop w:val="0"/>
      <w:marBottom w:val="0"/>
      <w:divBdr>
        <w:top w:val="none" w:sz="0" w:space="0" w:color="auto"/>
        <w:left w:val="none" w:sz="0" w:space="0" w:color="auto"/>
        <w:bottom w:val="none" w:sz="0" w:space="0" w:color="auto"/>
        <w:right w:val="none" w:sz="0" w:space="0" w:color="auto"/>
      </w:divBdr>
    </w:div>
    <w:div w:id="236483425">
      <w:bodyDiv w:val="1"/>
      <w:marLeft w:val="0"/>
      <w:marRight w:val="0"/>
      <w:marTop w:val="0"/>
      <w:marBottom w:val="0"/>
      <w:divBdr>
        <w:top w:val="none" w:sz="0" w:space="0" w:color="auto"/>
        <w:left w:val="none" w:sz="0" w:space="0" w:color="auto"/>
        <w:bottom w:val="none" w:sz="0" w:space="0" w:color="auto"/>
        <w:right w:val="none" w:sz="0" w:space="0" w:color="auto"/>
      </w:divBdr>
    </w:div>
    <w:div w:id="264962308">
      <w:bodyDiv w:val="1"/>
      <w:marLeft w:val="0"/>
      <w:marRight w:val="0"/>
      <w:marTop w:val="0"/>
      <w:marBottom w:val="0"/>
      <w:divBdr>
        <w:top w:val="none" w:sz="0" w:space="0" w:color="auto"/>
        <w:left w:val="none" w:sz="0" w:space="0" w:color="auto"/>
        <w:bottom w:val="none" w:sz="0" w:space="0" w:color="auto"/>
        <w:right w:val="none" w:sz="0" w:space="0" w:color="auto"/>
      </w:divBdr>
    </w:div>
    <w:div w:id="305741505">
      <w:bodyDiv w:val="1"/>
      <w:marLeft w:val="0"/>
      <w:marRight w:val="0"/>
      <w:marTop w:val="0"/>
      <w:marBottom w:val="0"/>
      <w:divBdr>
        <w:top w:val="none" w:sz="0" w:space="0" w:color="auto"/>
        <w:left w:val="none" w:sz="0" w:space="0" w:color="auto"/>
        <w:bottom w:val="none" w:sz="0" w:space="0" w:color="auto"/>
        <w:right w:val="none" w:sz="0" w:space="0" w:color="auto"/>
      </w:divBdr>
    </w:div>
    <w:div w:id="319888222">
      <w:bodyDiv w:val="1"/>
      <w:marLeft w:val="0"/>
      <w:marRight w:val="0"/>
      <w:marTop w:val="0"/>
      <w:marBottom w:val="0"/>
      <w:divBdr>
        <w:top w:val="none" w:sz="0" w:space="0" w:color="auto"/>
        <w:left w:val="none" w:sz="0" w:space="0" w:color="auto"/>
        <w:bottom w:val="none" w:sz="0" w:space="0" w:color="auto"/>
        <w:right w:val="none" w:sz="0" w:space="0" w:color="auto"/>
      </w:divBdr>
    </w:div>
    <w:div w:id="340936377">
      <w:bodyDiv w:val="1"/>
      <w:marLeft w:val="0"/>
      <w:marRight w:val="0"/>
      <w:marTop w:val="0"/>
      <w:marBottom w:val="0"/>
      <w:divBdr>
        <w:top w:val="none" w:sz="0" w:space="0" w:color="auto"/>
        <w:left w:val="none" w:sz="0" w:space="0" w:color="auto"/>
        <w:bottom w:val="none" w:sz="0" w:space="0" w:color="auto"/>
        <w:right w:val="none" w:sz="0" w:space="0" w:color="auto"/>
      </w:divBdr>
    </w:div>
    <w:div w:id="362749116">
      <w:bodyDiv w:val="1"/>
      <w:marLeft w:val="0"/>
      <w:marRight w:val="0"/>
      <w:marTop w:val="0"/>
      <w:marBottom w:val="0"/>
      <w:divBdr>
        <w:top w:val="none" w:sz="0" w:space="0" w:color="auto"/>
        <w:left w:val="none" w:sz="0" w:space="0" w:color="auto"/>
        <w:bottom w:val="none" w:sz="0" w:space="0" w:color="auto"/>
        <w:right w:val="none" w:sz="0" w:space="0" w:color="auto"/>
      </w:divBdr>
    </w:div>
    <w:div w:id="410277000">
      <w:bodyDiv w:val="1"/>
      <w:marLeft w:val="0"/>
      <w:marRight w:val="0"/>
      <w:marTop w:val="0"/>
      <w:marBottom w:val="0"/>
      <w:divBdr>
        <w:top w:val="none" w:sz="0" w:space="0" w:color="auto"/>
        <w:left w:val="none" w:sz="0" w:space="0" w:color="auto"/>
        <w:bottom w:val="none" w:sz="0" w:space="0" w:color="auto"/>
        <w:right w:val="none" w:sz="0" w:space="0" w:color="auto"/>
      </w:divBdr>
    </w:div>
    <w:div w:id="411970194">
      <w:bodyDiv w:val="1"/>
      <w:marLeft w:val="0"/>
      <w:marRight w:val="0"/>
      <w:marTop w:val="0"/>
      <w:marBottom w:val="0"/>
      <w:divBdr>
        <w:top w:val="none" w:sz="0" w:space="0" w:color="auto"/>
        <w:left w:val="none" w:sz="0" w:space="0" w:color="auto"/>
        <w:bottom w:val="none" w:sz="0" w:space="0" w:color="auto"/>
        <w:right w:val="none" w:sz="0" w:space="0" w:color="auto"/>
      </w:divBdr>
    </w:div>
    <w:div w:id="429280598">
      <w:bodyDiv w:val="1"/>
      <w:marLeft w:val="0"/>
      <w:marRight w:val="0"/>
      <w:marTop w:val="0"/>
      <w:marBottom w:val="0"/>
      <w:divBdr>
        <w:top w:val="none" w:sz="0" w:space="0" w:color="auto"/>
        <w:left w:val="none" w:sz="0" w:space="0" w:color="auto"/>
        <w:bottom w:val="none" w:sz="0" w:space="0" w:color="auto"/>
        <w:right w:val="none" w:sz="0" w:space="0" w:color="auto"/>
      </w:divBdr>
    </w:div>
    <w:div w:id="436220601">
      <w:bodyDiv w:val="1"/>
      <w:marLeft w:val="0"/>
      <w:marRight w:val="0"/>
      <w:marTop w:val="0"/>
      <w:marBottom w:val="0"/>
      <w:divBdr>
        <w:top w:val="none" w:sz="0" w:space="0" w:color="auto"/>
        <w:left w:val="none" w:sz="0" w:space="0" w:color="auto"/>
        <w:bottom w:val="none" w:sz="0" w:space="0" w:color="auto"/>
        <w:right w:val="none" w:sz="0" w:space="0" w:color="auto"/>
      </w:divBdr>
    </w:div>
    <w:div w:id="488667861">
      <w:bodyDiv w:val="1"/>
      <w:marLeft w:val="0"/>
      <w:marRight w:val="0"/>
      <w:marTop w:val="0"/>
      <w:marBottom w:val="0"/>
      <w:divBdr>
        <w:top w:val="none" w:sz="0" w:space="0" w:color="auto"/>
        <w:left w:val="none" w:sz="0" w:space="0" w:color="auto"/>
        <w:bottom w:val="none" w:sz="0" w:space="0" w:color="auto"/>
        <w:right w:val="none" w:sz="0" w:space="0" w:color="auto"/>
      </w:divBdr>
    </w:div>
    <w:div w:id="517043477">
      <w:bodyDiv w:val="1"/>
      <w:marLeft w:val="0"/>
      <w:marRight w:val="0"/>
      <w:marTop w:val="0"/>
      <w:marBottom w:val="0"/>
      <w:divBdr>
        <w:top w:val="none" w:sz="0" w:space="0" w:color="auto"/>
        <w:left w:val="none" w:sz="0" w:space="0" w:color="auto"/>
        <w:bottom w:val="none" w:sz="0" w:space="0" w:color="auto"/>
        <w:right w:val="none" w:sz="0" w:space="0" w:color="auto"/>
      </w:divBdr>
    </w:div>
    <w:div w:id="530609252">
      <w:bodyDiv w:val="1"/>
      <w:marLeft w:val="0"/>
      <w:marRight w:val="0"/>
      <w:marTop w:val="0"/>
      <w:marBottom w:val="0"/>
      <w:divBdr>
        <w:top w:val="none" w:sz="0" w:space="0" w:color="auto"/>
        <w:left w:val="none" w:sz="0" w:space="0" w:color="auto"/>
        <w:bottom w:val="none" w:sz="0" w:space="0" w:color="auto"/>
        <w:right w:val="none" w:sz="0" w:space="0" w:color="auto"/>
      </w:divBdr>
    </w:div>
    <w:div w:id="574164169">
      <w:bodyDiv w:val="1"/>
      <w:marLeft w:val="0"/>
      <w:marRight w:val="0"/>
      <w:marTop w:val="0"/>
      <w:marBottom w:val="0"/>
      <w:divBdr>
        <w:top w:val="none" w:sz="0" w:space="0" w:color="auto"/>
        <w:left w:val="none" w:sz="0" w:space="0" w:color="auto"/>
        <w:bottom w:val="none" w:sz="0" w:space="0" w:color="auto"/>
        <w:right w:val="none" w:sz="0" w:space="0" w:color="auto"/>
      </w:divBdr>
    </w:div>
    <w:div w:id="624965214">
      <w:bodyDiv w:val="1"/>
      <w:marLeft w:val="0"/>
      <w:marRight w:val="0"/>
      <w:marTop w:val="0"/>
      <w:marBottom w:val="0"/>
      <w:divBdr>
        <w:top w:val="none" w:sz="0" w:space="0" w:color="auto"/>
        <w:left w:val="none" w:sz="0" w:space="0" w:color="auto"/>
        <w:bottom w:val="none" w:sz="0" w:space="0" w:color="auto"/>
        <w:right w:val="none" w:sz="0" w:space="0" w:color="auto"/>
      </w:divBdr>
    </w:div>
    <w:div w:id="664743655">
      <w:bodyDiv w:val="1"/>
      <w:marLeft w:val="0"/>
      <w:marRight w:val="0"/>
      <w:marTop w:val="0"/>
      <w:marBottom w:val="0"/>
      <w:divBdr>
        <w:top w:val="none" w:sz="0" w:space="0" w:color="auto"/>
        <w:left w:val="none" w:sz="0" w:space="0" w:color="auto"/>
        <w:bottom w:val="none" w:sz="0" w:space="0" w:color="auto"/>
        <w:right w:val="none" w:sz="0" w:space="0" w:color="auto"/>
      </w:divBdr>
    </w:div>
    <w:div w:id="724137667">
      <w:bodyDiv w:val="1"/>
      <w:marLeft w:val="0"/>
      <w:marRight w:val="0"/>
      <w:marTop w:val="0"/>
      <w:marBottom w:val="0"/>
      <w:divBdr>
        <w:top w:val="none" w:sz="0" w:space="0" w:color="auto"/>
        <w:left w:val="none" w:sz="0" w:space="0" w:color="auto"/>
        <w:bottom w:val="none" w:sz="0" w:space="0" w:color="auto"/>
        <w:right w:val="none" w:sz="0" w:space="0" w:color="auto"/>
      </w:divBdr>
    </w:div>
    <w:div w:id="733235000">
      <w:bodyDiv w:val="1"/>
      <w:marLeft w:val="0"/>
      <w:marRight w:val="0"/>
      <w:marTop w:val="0"/>
      <w:marBottom w:val="0"/>
      <w:divBdr>
        <w:top w:val="none" w:sz="0" w:space="0" w:color="auto"/>
        <w:left w:val="none" w:sz="0" w:space="0" w:color="auto"/>
        <w:bottom w:val="none" w:sz="0" w:space="0" w:color="auto"/>
        <w:right w:val="none" w:sz="0" w:space="0" w:color="auto"/>
      </w:divBdr>
    </w:div>
    <w:div w:id="757865891">
      <w:bodyDiv w:val="1"/>
      <w:marLeft w:val="0"/>
      <w:marRight w:val="0"/>
      <w:marTop w:val="0"/>
      <w:marBottom w:val="0"/>
      <w:divBdr>
        <w:top w:val="none" w:sz="0" w:space="0" w:color="auto"/>
        <w:left w:val="none" w:sz="0" w:space="0" w:color="auto"/>
        <w:bottom w:val="none" w:sz="0" w:space="0" w:color="auto"/>
        <w:right w:val="none" w:sz="0" w:space="0" w:color="auto"/>
      </w:divBdr>
    </w:div>
    <w:div w:id="807012027">
      <w:bodyDiv w:val="1"/>
      <w:marLeft w:val="0"/>
      <w:marRight w:val="0"/>
      <w:marTop w:val="0"/>
      <w:marBottom w:val="0"/>
      <w:divBdr>
        <w:top w:val="none" w:sz="0" w:space="0" w:color="auto"/>
        <w:left w:val="none" w:sz="0" w:space="0" w:color="auto"/>
        <w:bottom w:val="none" w:sz="0" w:space="0" w:color="auto"/>
        <w:right w:val="none" w:sz="0" w:space="0" w:color="auto"/>
      </w:divBdr>
    </w:div>
    <w:div w:id="832379275">
      <w:bodyDiv w:val="1"/>
      <w:marLeft w:val="0"/>
      <w:marRight w:val="0"/>
      <w:marTop w:val="0"/>
      <w:marBottom w:val="0"/>
      <w:divBdr>
        <w:top w:val="none" w:sz="0" w:space="0" w:color="auto"/>
        <w:left w:val="none" w:sz="0" w:space="0" w:color="auto"/>
        <w:bottom w:val="none" w:sz="0" w:space="0" w:color="auto"/>
        <w:right w:val="none" w:sz="0" w:space="0" w:color="auto"/>
      </w:divBdr>
    </w:div>
    <w:div w:id="843206355">
      <w:bodyDiv w:val="1"/>
      <w:marLeft w:val="0"/>
      <w:marRight w:val="0"/>
      <w:marTop w:val="0"/>
      <w:marBottom w:val="0"/>
      <w:divBdr>
        <w:top w:val="none" w:sz="0" w:space="0" w:color="auto"/>
        <w:left w:val="none" w:sz="0" w:space="0" w:color="auto"/>
        <w:bottom w:val="none" w:sz="0" w:space="0" w:color="auto"/>
        <w:right w:val="none" w:sz="0" w:space="0" w:color="auto"/>
      </w:divBdr>
    </w:div>
    <w:div w:id="873925008">
      <w:bodyDiv w:val="1"/>
      <w:marLeft w:val="0"/>
      <w:marRight w:val="0"/>
      <w:marTop w:val="0"/>
      <w:marBottom w:val="0"/>
      <w:divBdr>
        <w:top w:val="none" w:sz="0" w:space="0" w:color="auto"/>
        <w:left w:val="none" w:sz="0" w:space="0" w:color="auto"/>
        <w:bottom w:val="none" w:sz="0" w:space="0" w:color="auto"/>
        <w:right w:val="none" w:sz="0" w:space="0" w:color="auto"/>
      </w:divBdr>
    </w:div>
    <w:div w:id="925379516">
      <w:bodyDiv w:val="1"/>
      <w:marLeft w:val="0"/>
      <w:marRight w:val="0"/>
      <w:marTop w:val="0"/>
      <w:marBottom w:val="0"/>
      <w:divBdr>
        <w:top w:val="none" w:sz="0" w:space="0" w:color="auto"/>
        <w:left w:val="none" w:sz="0" w:space="0" w:color="auto"/>
        <w:bottom w:val="none" w:sz="0" w:space="0" w:color="auto"/>
        <w:right w:val="none" w:sz="0" w:space="0" w:color="auto"/>
      </w:divBdr>
    </w:div>
    <w:div w:id="938291545">
      <w:bodyDiv w:val="1"/>
      <w:marLeft w:val="0"/>
      <w:marRight w:val="0"/>
      <w:marTop w:val="0"/>
      <w:marBottom w:val="0"/>
      <w:divBdr>
        <w:top w:val="none" w:sz="0" w:space="0" w:color="auto"/>
        <w:left w:val="none" w:sz="0" w:space="0" w:color="auto"/>
        <w:bottom w:val="none" w:sz="0" w:space="0" w:color="auto"/>
        <w:right w:val="none" w:sz="0" w:space="0" w:color="auto"/>
      </w:divBdr>
    </w:div>
    <w:div w:id="964968166">
      <w:bodyDiv w:val="1"/>
      <w:marLeft w:val="0"/>
      <w:marRight w:val="0"/>
      <w:marTop w:val="0"/>
      <w:marBottom w:val="0"/>
      <w:divBdr>
        <w:top w:val="none" w:sz="0" w:space="0" w:color="auto"/>
        <w:left w:val="none" w:sz="0" w:space="0" w:color="auto"/>
        <w:bottom w:val="none" w:sz="0" w:space="0" w:color="auto"/>
        <w:right w:val="none" w:sz="0" w:space="0" w:color="auto"/>
      </w:divBdr>
    </w:div>
    <w:div w:id="982930734">
      <w:bodyDiv w:val="1"/>
      <w:marLeft w:val="0"/>
      <w:marRight w:val="0"/>
      <w:marTop w:val="0"/>
      <w:marBottom w:val="0"/>
      <w:divBdr>
        <w:top w:val="none" w:sz="0" w:space="0" w:color="auto"/>
        <w:left w:val="none" w:sz="0" w:space="0" w:color="auto"/>
        <w:bottom w:val="none" w:sz="0" w:space="0" w:color="auto"/>
        <w:right w:val="none" w:sz="0" w:space="0" w:color="auto"/>
      </w:divBdr>
    </w:div>
    <w:div w:id="1027869906">
      <w:bodyDiv w:val="1"/>
      <w:marLeft w:val="0"/>
      <w:marRight w:val="0"/>
      <w:marTop w:val="0"/>
      <w:marBottom w:val="0"/>
      <w:divBdr>
        <w:top w:val="none" w:sz="0" w:space="0" w:color="auto"/>
        <w:left w:val="none" w:sz="0" w:space="0" w:color="auto"/>
        <w:bottom w:val="none" w:sz="0" w:space="0" w:color="auto"/>
        <w:right w:val="none" w:sz="0" w:space="0" w:color="auto"/>
      </w:divBdr>
    </w:div>
    <w:div w:id="1085683156">
      <w:bodyDiv w:val="1"/>
      <w:marLeft w:val="0"/>
      <w:marRight w:val="0"/>
      <w:marTop w:val="0"/>
      <w:marBottom w:val="0"/>
      <w:divBdr>
        <w:top w:val="none" w:sz="0" w:space="0" w:color="auto"/>
        <w:left w:val="none" w:sz="0" w:space="0" w:color="auto"/>
        <w:bottom w:val="none" w:sz="0" w:space="0" w:color="auto"/>
        <w:right w:val="none" w:sz="0" w:space="0" w:color="auto"/>
      </w:divBdr>
    </w:div>
    <w:div w:id="1103378387">
      <w:bodyDiv w:val="1"/>
      <w:marLeft w:val="0"/>
      <w:marRight w:val="0"/>
      <w:marTop w:val="0"/>
      <w:marBottom w:val="0"/>
      <w:divBdr>
        <w:top w:val="none" w:sz="0" w:space="0" w:color="auto"/>
        <w:left w:val="none" w:sz="0" w:space="0" w:color="auto"/>
        <w:bottom w:val="none" w:sz="0" w:space="0" w:color="auto"/>
        <w:right w:val="none" w:sz="0" w:space="0" w:color="auto"/>
      </w:divBdr>
    </w:div>
    <w:div w:id="1134131770">
      <w:bodyDiv w:val="1"/>
      <w:marLeft w:val="0"/>
      <w:marRight w:val="0"/>
      <w:marTop w:val="0"/>
      <w:marBottom w:val="0"/>
      <w:divBdr>
        <w:top w:val="none" w:sz="0" w:space="0" w:color="auto"/>
        <w:left w:val="none" w:sz="0" w:space="0" w:color="auto"/>
        <w:bottom w:val="none" w:sz="0" w:space="0" w:color="auto"/>
        <w:right w:val="none" w:sz="0" w:space="0" w:color="auto"/>
      </w:divBdr>
    </w:div>
    <w:div w:id="1141314239">
      <w:bodyDiv w:val="1"/>
      <w:marLeft w:val="0"/>
      <w:marRight w:val="0"/>
      <w:marTop w:val="0"/>
      <w:marBottom w:val="0"/>
      <w:divBdr>
        <w:top w:val="none" w:sz="0" w:space="0" w:color="auto"/>
        <w:left w:val="none" w:sz="0" w:space="0" w:color="auto"/>
        <w:bottom w:val="none" w:sz="0" w:space="0" w:color="auto"/>
        <w:right w:val="none" w:sz="0" w:space="0" w:color="auto"/>
      </w:divBdr>
    </w:div>
    <w:div w:id="1146901094">
      <w:bodyDiv w:val="1"/>
      <w:marLeft w:val="0"/>
      <w:marRight w:val="0"/>
      <w:marTop w:val="0"/>
      <w:marBottom w:val="0"/>
      <w:divBdr>
        <w:top w:val="none" w:sz="0" w:space="0" w:color="auto"/>
        <w:left w:val="none" w:sz="0" w:space="0" w:color="auto"/>
        <w:bottom w:val="none" w:sz="0" w:space="0" w:color="auto"/>
        <w:right w:val="none" w:sz="0" w:space="0" w:color="auto"/>
      </w:divBdr>
    </w:div>
    <w:div w:id="1161500804">
      <w:bodyDiv w:val="1"/>
      <w:marLeft w:val="0"/>
      <w:marRight w:val="0"/>
      <w:marTop w:val="0"/>
      <w:marBottom w:val="0"/>
      <w:divBdr>
        <w:top w:val="none" w:sz="0" w:space="0" w:color="auto"/>
        <w:left w:val="none" w:sz="0" w:space="0" w:color="auto"/>
        <w:bottom w:val="none" w:sz="0" w:space="0" w:color="auto"/>
        <w:right w:val="none" w:sz="0" w:space="0" w:color="auto"/>
      </w:divBdr>
    </w:div>
    <w:div w:id="1172333907">
      <w:bodyDiv w:val="1"/>
      <w:marLeft w:val="0"/>
      <w:marRight w:val="0"/>
      <w:marTop w:val="0"/>
      <w:marBottom w:val="0"/>
      <w:divBdr>
        <w:top w:val="none" w:sz="0" w:space="0" w:color="auto"/>
        <w:left w:val="none" w:sz="0" w:space="0" w:color="auto"/>
        <w:bottom w:val="none" w:sz="0" w:space="0" w:color="auto"/>
        <w:right w:val="none" w:sz="0" w:space="0" w:color="auto"/>
      </w:divBdr>
    </w:div>
    <w:div w:id="1184708552">
      <w:bodyDiv w:val="1"/>
      <w:marLeft w:val="0"/>
      <w:marRight w:val="0"/>
      <w:marTop w:val="0"/>
      <w:marBottom w:val="0"/>
      <w:divBdr>
        <w:top w:val="none" w:sz="0" w:space="0" w:color="auto"/>
        <w:left w:val="none" w:sz="0" w:space="0" w:color="auto"/>
        <w:bottom w:val="none" w:sz="0" w:space="0" w:color="auto"/>
        <w:right w:val="none" w:sz="0" w:space="0" w:color="auto"/>
      </w:divBdr>
    </w:div>
    <w:div w:id="1199976434">
      <w:bodyDiv w:val="1"/>
      <w:marLeft w:val="0"/>
      <w:marRight w:val="0"/>
      <w:marTop w:val="0"/>
      <w:marBottom w:val="0"/>
      <w:divBdr>
        <w:top w:val="none" w:sz="0" w:space="0" w:color="auto"/>
        <w:left w:val="none" w:sz="0" w:space="0" w:color="auto"/>
        <w:bottom w:val="none" w:sz="0" w:space="0" w:color="auto"/>
        <w:right w:val="none" w:sz="0" w:space="0" w:color="auto"/>
      </w:divBdr>
    </w:div>
    <w:div w:id="1207446429">
      <w:bodyDiv w:val="1"/>
      <w:marLeft w:val="0"/>
      <w:marRight w:val="0"/>
      <w:marTop w:val="0"/>
      <w:marBottom w:val="0"/>
      <w:divBdr>
        <w:top w:val="none" w:sz="0" w:space="0" w:color="auto"/>
        <w:left w:val="none" w:sz="0" w:space="0" w:color="auto"/>
        <w:bottom w:val="none" w:sz="0" w:space="0" w:color="auto"/>
        <w:right w:val="none" w:sz="0" w:space="0" w:color="auto"/>
      </w:divBdr>
    </w:div>
    <w:div w:id="1211960899">
      <w:bodyDiv w:val="1"/>
      <w:marLeft w:val="0"/>
      <w:marRight w:val="0"/>
      <w:marTop w:val="0"/>
      <w:marBottom w:val="0"/>
      <w:divBdr>
        <w:top w:val="none" w:sz="0" w:space="0" w:color="auto"/>
        <w:left w:val="none" w:sz="0" w:space="0" w:color="auto"/>
        <w:bottom w:val="none" w:sz="0" w:space="0" w:color="auto"/>
        <w:right w:val="none" w:sz="0" w:space="0" w:color="auto"/>
      </w:divBdr>
    </w:div>
    <w:div w:id="1278298843">
      <w:bodyDiv w:val="1"/>
      <w:marLeft w:val="0"/>
      <w:marRight w:val="0"/>
      <w:marTop w:val="0"/>
      <w:marBottom w:val="0"/>
      <w:divBdr>
        <w:top w:val="none" w:sz="0" w:space="0" w:color="auto"/>
        <w:left w:val="none" w:sz="0" w:space="0" w:color="auto"/>
        <w:bottom w:val="none" w:sz="0" w:space="0" w:color="auto"/>
        <w:right w:val="none" w:sz="0" w:space="0" w:color="auto"/>
      </w:divBdr>
    </w:div>
    <w:div w:id="1284118933">
      <w:bodyDiv w:val="1"/>
      <w:marLeft w:val="0"/>
      <w:marRight w:val="0"/>
      <w:marTop w:val="0"/>
      <w:marBottom w:val="0"/>
      <w:divBdr>
        <w:top w:val="none" w:sz="0" w:space="0" w:color="auto"/>
        <w:left w:val="none" w:sz="0" w:space="0" w:color="auto"/>
        <w:bottom w:val="none" w:sz="0" w:space="0" w:color="auto"/>
        <w:right w:val="none" w:sz="0" w:space="0" w:color="auto"/>
      </w:divBdr>
    </w:div>
    <w:div w:id="1317415442">
      <w:bodyDiv w:val="1"/>
      <w:marLeft w:val="0"/>
      <w:marRight w:val="0"/>
      <w:marTop w:val="0"/>
      <w:marBottom w:val="0"/>
      <w:divBdr>
        <w:top w:val="none" w:sz="0" w:space="0" w:color="auto"/>
        <w:left w:val="none" w:sz="0" w:space="0" w:color="auto"/>
        <w:bottom w:val="none" w:sz="0" w:space="0" w:color="auto"/>
        <w:right w:val="none" w:sz="0" w:space="0" w:color="auto"/>
      </w:divBdr>
    </w:div>
    <w:div w:id="1338383057">
      <w:bodyDiv w:val="1"/>
      <w:marLeft w:val="0"/>
      <w:marRight w:val="0"/>
      <w:marTop w:val="0"/>
      <w:marBottom w:val="0"/>
      <w:divBdr>
        <w:top w:val="none" w:sz="0" w:space="0" w:color="auto"/>
        <w:left w:val="none" w:sz="0" w:space="0" w:color="auto"/>
        <w:bottom w:val="none" w:sz="0" w:space="0" w:color="auto"/>
        <w:right w:val="none" w:sz="0" w:space="0" w:color="auto"/>
      </w:divBdr>
    </w:div>
    <w:div w:id="1350179297">
      <w:bodyDiv w:val="1"/>
      <w:marLeft w:val="0"/>
      <w:marRight w:val="0"/>
      <w:marTop w:val="0"/>
      <w:marBottom w:val="0"/>
      <w:divBdr>
        <w:top w:val="none" w:sz="0" w:space="0" w:color="auto"/>
        <w:left w:val="none" w:sz="0" w:space="0" w:color="auto"/>
        <w:bottom w:val="none" w:sz="0" w:space="0" w:color="auto"/>
        <w:right w:val="none" w:sz="0" w:space="0" w:color="auto"/>
      </w:divBdr>
    </w:div>
    <w:div w:id="1373265853">
      <w:bodyDiv w:val="1"/>
      <w:marLeft w:val="0"/>
      <w:marRight w:val="0"/>
      <w:marTop w:val="0"/>
      <w:marBottom w:val="0"/>
      <w:divBdr>
        <w:top w:val="none" w:sz="0" w:space="0" w:color="auto"/>
        <w:left w:val="none" w:sz="0" w:space="0" w:color="auto"/>
        <w:bottom w:val="none" w:sz="0" w:space="0" w:color="auto"/>
        <w:right w:val="none" w:sz="0" w:space="0" w:color="auto"/>
      </w:divBdr>
    </w:div>
    <w:div w:id="1389110373">
      <w:bodyDiv w:val="1"/>
      <w:marLeft w:val="0"/>
      <w:marRight w:val="0"/>
      <w:marTop w:val="0"/>
      <w:marBottom w:val="0"/>
      <w:divBdr>
        <w:top w:val="none" w:sz="0" w:space="0" w:color="auto"/>
        <w:left w:val="none" w:sz="0" w:space="0" w:color="auto"/>
        <w:bottom w:val="none" w:sz="0" w:space="0" w:color="auto"/>
        <w:right w:val="none" w:sz="0" w:space="0" w:color="auto"/>
      </w:divBdr>
    </w:div>
    <w:div w:id="1423448267">
      <w:bodyDiv w:val="1"/>
      <w:marLeft w:val="0"/>
      <w:marRight w:val="0"/>
      <w:marTop w:val="0"/>
      <w:marBottom w:val="0"/>
      <w:divBdr>
        <w:top w:val="none" w:sz="0" w:space="0" w:color="auto"/>
        <w:left w:val="none" w:sz="0" w:space="0" w:color="auto"/>
        <w:bottom w:val="none" w:sz="0" w:space="0" w:color="auto"/>
        <w:right w:val="none" w:sz="0" w:space="0" w:color="auto"/>
      </w:divBdr>
    </w:div>
    <w:div w:id="1435979905">
      <w:bodyDiv w:val="1"/>
      <w:marLeft w:val="0"/>
      <w:marRight w:val="0"/>
      <w:marTop w:val="0"/>
      <w:marBottom w:val="0"/>
      <w:divBdr>
        <w:top w:val="none" w:sz="0" w:space="0" w:color="auto"/>
        <w:left w:val="none" w:sz="0" w:space="0" w:color="auto"/>
        <w:bottom w:val="none" w:sz="0" w:space="0" w:color="auto"/>
        <w:right w:val="none" w:sz="0" w:space="0" w:color="auto"/>
      </w:divBdr>
    </w:div>
    <w:div w:id="1449659012">
      <w:bodyDiv w:val="1"/>
      <w:marLeft w:val="0"/>
      <w:marRight w:val="0"/>
      <w:marTop w:val="0"/>
      <w:marBottom w:val="0"/>
      <w:divBdr>
        <w:top w:val="none" w:sz="0" w:space="0" w:color="auto"/>
        <w:left w:val="none" w:sz="0" w:space="0" w:color="auto"/>
        <w:bottom w:val="none" w:sz="0" w:space="0" w:color="auto"/>
        <w:right w:val="none" w:sz="0" w:space="0" w:color="auto"/>
      </w:divBdr>
      <w:divsChild>
        <w:div w:id="1598102976">
          <w:marLeft w:val="0"/>
          <w:marRight w:val="0"/>
          <w:marTop w:val="0"/>
          <w:marBottom w:val="0"/>
          <w:divBdr>
            <w:top w:val="none" w:sz="0" w:space="0" w:color="auto"/>
            <w:left w:val="none" w:sz="0" w:space="0" w:color="auto"/>
            <w:bottom w:val="none" w:sz="0" w:space="0" w:color="auto"/>
            <w:right w:val="none" w:sz="0" w:space="0" w:color="auto"/>
          </w:divBdr>
          <w:divsChild>
            <w:div w:id="2052801977">
              <w:marLeft w:val="0"/>
              <w:marRight w:val="0"/>
              <w:marTop w:val="0"/>
              <w:marBottom w:val="0"/>
              <w:divBdr>
                <w:top w:val="none" w:sz="0" w:space="0" w:color="auto"/>
                <w:left w:val="none" w:sz="0" w:space="0" w:color="auto"/>
                <w:bottom w:val="none" w:sz="0" w:space="0" w:color="auto"/>
                <w:right w:val="none" w:sz="0" w:space="0" w:color="auto"/>
              </w:divBdr>
              <w:divsChild>
                <w:div w:id="1857229722">
                  <w:marLeft w:val="0"/>
                  <w:marRight w:val="0"/>
                  <w:marTop w:val="0"/>
                  <w:marBottom w:val="0"/>
                  <w:divBdr>
                    <w:top w:val="none" w:sz="0" w:space="0" w:color="auto"/>
                    <w:left w:val="none" w:sz="0" w:space="0" w:color="auto"/>
                    <w:bottom w:val="none" w:sz="0" w:space="0" w:color="auto"/>
                    <w:right w:val="none" w:sz="0" w:space="0" w:color="auto"/>
                  </w:divBdr>
                  <w:divsChild>
                    <w:div w:id="909734322">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255"/>
                          <w:marBottom w:val="0"/>
                          <w:divBdr>
                            <w:top w:val="none" w:sz="0" w:space="0" w:color="auto"/>
                            <w:left w:val="none" w:sz="0" w:space="0" w:color="auto"/>
                            <w:bottom w:val="single" w:sz="12" w:space="23" w:color="DDDDDD"/>
                            <w:right w:val="none" w:sz="0" w:space="0" w:color="auto"/>
                          </w:divBdr>
                          <w:divsChild>
                            <w:div w:id="136918759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798722">
      <w:bodyDiv w:val="1"/>
      <w:marLeft w:val="0"/>
      <w:marRight w:val="0"/>
      <w:marTop w:val="0"/>
      <w:marBottom w:val="0"/>
      <w:divBdr>
        <w:top w:val="none" w:sz="0" w:space="0" w:color="auto"/>
        <w:left w:val="none" w:sz="0" w:space="0" w:color="auto"/>
        <w:bottom w:val="none" w:sz="0" w:space="0" w:color="auto"/>
        <w:right w:val="none" w:sz="0" w:space="0" w:color="auto"/>
      </w:divBdr>
    </w:div>
    <w:div w:id="1488479159">
      <w:bodyDiv w:val="1"/>
      <w:marLeft w:val="0"/>
      <w:marRight w:val="0"/>
      <w:marTop w:val="0"/>
      <w:marBottom w:val="0"/>
      <w:divBdr>
        <w:top w:val="none" w:sz="0" w:space="0" w:color="auto"/>
        <w:left w:val="none" w:sz="0" w:space="0" w:color="auto"/>
        <w:bottom w:val="none" w:sz="0" w:space="0" w:color="auto"/>
        <w:right w:val="none" w:sz="0" w:space="0" w:color="auto"/>
      </w:divBdr>
    </w:div>
    <w:div w:id="1503079845">
      <w:bodyDiv w:val="1"/>
      <w:marLeft w:val="0"/>
      <w:marRight w:val="0"/>
      <w:marTop w:val="0"/>
      <w:marBottom w:val="0"/>
      <w:divBdr>
        <w:top w:val="none" w:sz="0" w:space="0" w:color="auto"/>
        <w:left w:val="none" w:sz="0" w:space="0" w:color="auto"/>
        <w:bottom w:val="none" w:sz="0" w:space="0" w:color="auto"/>
        <w:right w:val="none" w:sz="0" w:space="0" w:color="auto"/>
      </w:divBdr>
    </w:div>
    <w:div w:id="1520238783">
      <w:bodyDiv w:val="1"/>
      <w:marLeft w:val="0"/>
      <w:marRight w:val="0"/>
      <w:marTop w:val="0"/>
      <w:marBottom w:val="0"/>
      <w:divBdr>
        <w:top w:val="none" w:sz="0" w:space="0" w:color="auto"/>
        <w:left w:val="none" w:sz="0" w:space="0" w:color="auto"/>
        <w:bottom w:val="none" w:sz="0" w:space="0" w:color="auto"/>
        <w:right w:val="none" w:sz="0" w:space="0" w:color="auto"/>
      </w:divBdr>
    </w:div>
    <w:div w:id="1522354798">
      <w:bodyDiv w:val="1"/>
      <w:marLeft w:val="0"/>
      <w:marRight w:val="0"/>
      <w:marTop w:val="0"/>
      <w:marBottom w:val="0"/>
      <w:divBdr>
        <w:top w:val="none" w:sz="0" w:space="0" w:color="auto"/>
        <w:left w:val="none" w:sz="0" w:space="0" w:color="auto"/>
        <w:bottom w:val="none" w:sz="0" w:space="0" w:color="auto"/>
        <w:right w:val="none" w:sz="0" w:space="0" w:color="auto"/>
      </w:divBdr>
    </w:div>
    <w:div w:id="1566450857">
      <w:bodyDiv w:val="1"/>
      <w:marLeft w:val="0"/>
      <w:marRight w:val="0"/>
      <w:marTop w:val="0"/>
      <w:marBottom w:val="0"/>
      <w:divBdr>
        <w:top w:val="none" w:sz="0" w:space="0" w:color="auto"/>
        <w:left w:val="none" w:sz="0" w:space="0" w:color="auto"/>
        <w:bottom w:val="none" w:sz="0" w:space="0" w:color="auto"/>
        <w:right w:val="none" w:sz="0" w:space="0" w:color="auto"/>
      </w:divBdr>
      <w:divsChild>
        <w:div w:id="1913662890">
          <w:marLeft w:val="0"/>
          <w:marRight w:val="0"/>
          <w:marTop w:val="0"/>
          <w:marBottom w:val="0"/>
          <w:divBdr>
            <w:top w:val="none" w:sz="0" w:space="0" w:color="auto"/>
            <w:left w:val="none" w:sz="0" w:space="0" w:color="auto"/>
            <w:bottom w:val="none" w:sz="0" w:space="0" w:color="auto"/>
            <w:right w:val="none" w:sz="0" w:space="0" w:color="auto"/>
          </w:divBdr>
          <w:divsChild>
            <w:div w:id="1537768776">
              <w:marLeft w:val="0"/>
              <w:marRight w:val="0"/>
              <w:marTop w:val="0"/>
              <w:marBottom w:val="0"/>
              <w:divBdr>
                <w:top w:val="none" w:sz="0" w:space="0" w:color="auto"/>
                <w:left w:val="none" w:sz="0" w:space="0" w:color="auto"/>
                <w:bottom w:val="none" w:sz="0" w:space="0" w:color="auto"/>
                <w:right w:val="none" w:sz="0" w:space="0" w:color="auto"/>
              </w:divBdr>
              <w:divsChild>
                <w:div w:id="1717240694">
                  <w:marLeft w:val="0"/>
                  <w:marRight w:val="0"/>
                  <w:marTop w:val="0"/>
                  <w:marBottom w:val="0"/>
                  <w:divBdr>
                    <w:top w:val="none" w:sz="0" w:space="0" w:color="auto"/>
                    <w:left w:val="none" w:sz="0" w:space="0" w:color="auto"/>
                    <w:bottom w:val="none" w:sz="0" w:space="0" w:color="auto"/>
                    <w:right w:val="none" w:sz="0" w:space="0" w:color="auto"/>
                  </w:divBdr>
                  <w:divsChild>
                    <w:div w:id="998271583">
                      <w:marLeft w:val="0"/>
                      <w:marRight w:val="0"/>
                      <w:marTop w:val="0"/>
                      <w:marBottom w:val="0"/>
                      <w:divBdr>
                        <w:top w:val="none" w:sz="0" w:space="0" w:color="auto"/>
                        <w:left w:val="none" w:sz="0" w:space="0" w:color="auto"/>
                        <w:bottom w:val="none" w:sz="0" w:space="0" w:color="auto"/>
                        <w:right w:val="none" w:sz="0" w:space="0" w:color="auto"/>
                      </w:divBdr>
                      <w:divsChild>
                        <w:div w:id="260842110">
                          <w:marLeft w:val="0"/>
                          <w:marRight w:val="0"/>
                          <w:marTop w:val="0"/>
                          <w:marBottom w:val="0"/>
                          <w:divBdr>
                            <w:top w:val="none" w:sz="0" w:space="0" w:color="auto"/>
                            <w:left w:val="none" w:sz="0" w:space="0" w:color="auto"/>
                            <w:bottom w:val="none" w:sz="0" w:space="0" w:color="auto"/>
                            <w:right w:val="none" w:sz="0" w:space="0" w:color="auto"/>
                          </w:divBdr>
                          <w:divsChild>
                            <w:div w:id="324473494">
                              <w:marLeft w:val="0"/>
                              <w:marRight w:val="0"/>
                              <w:marTop w:val="0"/>
                              <w:marBottom w:val="0"/>
                              <w:divBdr>
                                <w:top w:val="none" w:sz="0" w:space="0" w:color="auto"/>
                                <w:left w:val="none" w:sz="0" w:space="0" w:color="auto"/>
                                <w:bottom w:val="none" w:sz="0" w:space="0" w:color="auto"/>
                                <w:right w:val="none" w:sz="0" w:space="0" w:color="auto"/>
                              </w:divBdr>
                              <w:divsChild>
                                <w:div w:id="1657221461">
                                  <w:marLeft w:val="0"/>
                                  <w:marRight w:val="0"/>
                                  <w:marTop w:val="0"/>
                                  <w:marBottom w:val="0"/>
                                  <w:divBdr>
                                    <w:top w:val="none" w:sz="0" w:space="0" w:color="auto"/>
                                    <w:left w:val="none" w:sz="0" w:space="0" w:color="auto"/>
                                    <w:bottom w:val="none" w:sz="0" w:space="0" w:color="auto"/>
                                    <w:right w:val="none" w:sz="0" w:space="0" w:color="auto"/>
                                  </w:divBdr>
                                  <w:divsChild>
                                    <w:div w:id="2087022612">
                                      <w:marLeft w:val="0"/>
                                      <w:marRight w:val="0"/>
                                      <w:marTop w:val="0"/>
                                      <w:marBottom w:val="0"/>
                                      <w:divBdr>
                                        <w:top w:val="none" w:sz="0" w:space="0" w:color="auto"/>
                                        <w:left w:val="none" w:sz="0" w:space="0" w:color="auto"/>
                                        <w:bottom w:val="none" w:sz="0" w:space="0" w:color="auto"/>
                                        <w:right w:val="none" w:sz="0" w:space="0" w:color="auto"/>
                                      </w:divBdr>
                                      <w:divsChild>
                                        <w:div w:id="787312935">
                                          <w:marLeft w:val="0"/>
                                          <w:marRight w:val="0"/>
                                          <w:marTop w:val="0"/>
                                          <w:marBottom w:val="0"/>
                                          <w:divBdr>
                                            <w:top w:val="none" w:sz="0" w:space="0" w:color="auto"/>
                                            <w:left w:val="none" w:sz="0" w:space="0" w:color="auto"/>
                                            <w:bottom w:val="none" w:sz="0" w:space="0" w:color="auto"/>
                                            <w:right w:val="none" w:sz="0" w:space="0" w:color="auto"/>
                                          </w:divBdr>
                                          <w:divsChild>
                                            <w:div w:id="1707095709">
                                              <w:marLeft w:val="0"/>
                                              <w:marRight w:val="0"/>
                                              <w:marTop w:val="0"/>
                                              <w:marBottom w:val="0"/>
                                              <w:divBdr>
                                                <w:top w:val="none" w:sz="0" w:space="0" w:color="auto"/>
                                                <w:left w:val="none" w:sz="0" w:space="0" w:color="auto"/>
                                                <w:bottom w:val="none" w:sz="0" w:space="0" w:color="auto"/>
                                                <w:right w:val="none" w:sz="0" w:space="0" w:color="auto"/>
                                              </w:divBdr>
                                              <w:divsChild>
                                                <w:div w:id="1155684965">
                                                  <w:marLeft w:val="0"/>
                                                  <w:marRight w:val="0"/>
                                                  <w:marTop w:val="0"/>
                                                  <w:marBottom w:val="0"/>
                                                  <w:divBdr>
                                                    <w:top w:val="none" w:sz="0" w:space="0" w:color="auto"/>
                                                    <w:left w:val="none" w:sz="0" w:space="0" w:color="auto"/>
                                                    <w:bottom w:val="none" w:sz="0" w:space="0" w:color="auto"/>
                                                    <w:right w:val="none" w:sz="0" w:space="0" w:color="auto"/>
                                                  </w:divBdr>
                                                  <w:divsChild>
                                                    <w:div w:id="1570768942">
                                                      <w:marLeft w:val="0"/>
                                                      <w:marRight w:val="0"/>
                                                      <w:marTop w:val="0"/>
                                                      <w:marBottom w:val="0"/>
                                                      <w:divBdr>
                                                        <w:top w:val="none" w:sz="0" w:space="0" w:color="auto"/>
                                                        <w:left w:val="none" w:sz="0" w:space="0" w:color="auto"/>
                                                        <w:bottom w:val="none" w:sz="0" w:space="0" w:color="auto"/>
                                                        <w:right w:val="none" w:sz="0" w:space="0" w:color="auto"/>
                                                      </w:divBdr>
                                                      <w:divsChild>
                                                        <w:div w:id="678312376">
                                                          <w:marLeft w:val="0"/>
                                                          <w:marRight w:val="0"/>
                                                          <w:marTop w:val="0"/>
                                                          <w:marBottom w:val="0"/>
                                                          <w:divBdr>
                                                            <w:top w:val="none" w:sz="0" w:space="0" w:color="auto"/>
                                                            <w:left w:val="none" w:sz="0" w:space="0" w:color="auto"/>
                                                            <w:bottom w:val="none" w:sz="0" w:space="0" w:color="auto"/>
                                                            <w:right w:val="none" w:sz="0" w:space="0" w:color="auto"/>
                                                          </w:divBdr>
                                                          <w:divsChild>
                                                            <w:div w:id="969286096">
                                                              <w:marLeft w:val="0"/>
                                                              <w:marRight w:val="0"/>
                                                              <w:marTop w:val="0"/>
                                                              <w:marBottom w:val="0"/>
                                                              <w:divBdr>
                                                                <w:top w:val="none" w:sz="0" w:space="0" w:color="auto"/>
                                                                <w:left w:val="none" w:sz="0" w:space="0" w:color="auto"/>
                                                                <w:bottom w:val="none" w:sz="0" w:space="0" w:color="auto"/>
                                                                <w:right w:val="none" w:sz="0" w:space="0" w:color="auto"/>
                                                              </w:divBdr>
                                                              <w:divsChild>
                                                                <w:div w:id="531961542">
                                                                  <w:marLeft w:val="0"/>
                                                                  <w:marRight w:val="0"/>
                                                                  <w:marTop w:val="0"/>
                                                                  <w:marBottom w:val="0"/>
                                                                  <w:divBdr>
                                                                    <w:top w:val="none" w:sz="0" w:space="0" w:color="auto"/>
                                                                    <w:left w:val="none" w:sz="0" w:space="0" w:color="auto"/>
                                                                    <w:bottom w:val="none" w:sz="0" w:space="0" w:color="auto"/>
                                                                    <w:right w:val="none" w:sz="0" w:space="0" w:color="auto"/>
                                                                  </w:divBdr>
                                                                  <w:divsChild>
                                                                    <w:div w:id="1420099618">
                                                                      <w:marLeft w:val="0"/>
                                                                      <w:marRight w:val="0"/>
                                                                      <w:marTop w:val="0"/>
                                                                      <w:marBottom w:val="0"/>
                                                                      <w:divBdr>
                                                                        <w:top w:val="none" w:sz="0" w:space="0" w:color="auto"/>
                                                                        <w:left w:val="none" w:sz="0" w:space="0" w:color="auto"/>
                                                                        <w:bottom w:val="none" w:sz="0" w:space="0" w:color="auto"/>
                                                                        <w:right w:val="none" w:sz="0" w:space="0" w:color="auto"/>
                                                                      </w:divBdr>
                                                                      <w:divsChild>
                                                                        <w:div w:id="1821269728">
                                                                          <w:marLeft w:val="0"/>
                                                                          <w:marRight w:val="0"/>
                                                                          <w:marTop w:val="0"/>
                                                                          <w:marBottom w:val="0"/>
                                                                          <w:divBdr>
                                                                            <w:top w:val="none" w:sz="0" w:space="0" w:color="auto"/>
                                                                            <w:left w:val="none" w:sz="0" w:space="0" w:color="auto"/>
                                                                            <w:bottom w:val="none" w:sz="0" w:space="0" w:color="auto"/>
                                                                            <w:right w:val="none" w:sz="0" w:space="0" w:color="auto"/>
                                                                          </w:divBdr>
                                                                          <w:divsChild>
                                                                            <w:div w:id="750783945">
                                                                              <w:marLeft w:val="0"/>
                                                                              <w:marRight w:val="0"/>
                                                                              <w:marTop w:val="0"/>
                                                                              <w:marBottom w:val="0"/>
                                                                              <w:divBdr>
                                                                                <w:top w:val="none" w:sz="0" w:space="0" w:color="auto"/>
                                                                                <w:left w:val="none" w:sz="0" w:space="0" w:color="auto"/>
                                                                                <w:bottom w:val="none" w:sz="0" w:space="0" w:color="auto"/>
                                                                                <w:right w:val="none" w:sz="0" w:space="0" w:color="auto"/>
                                                                              </w:divBdr>
                                                                              <w:divsChild>
                                                                                <w:div w:id="294021225">
                                                                                  <w:marLeft w:val="0"/>
                                                                                  <w:marRight w:val="0"/>
                                                                                  <w:marTop w:val="0"/>
                                                                                  <w:marBottom w:val="0"/>
                                                                                  <w:divBdr>
                                                                                    <w:top w:val="none" w:sz="0" w:space="0" w:color="auto"/>
                                                                                    <w:left w:val="none" w:sz="0" w:space="0" w:color="auto"/>
                                                                                    <w:bottom w:val="none" w:sz="0" w:space="0" w:color="auto"/>
                                                                                    <w:right w:val="none" w:sz="0" w:space="0" w:color="auto"/>
                                                                                  </w:divBdr>
                                                                                  <w:divsChild>
                                                                                    <w:div w:id="312880425">
                                                                                      <w:marLeft w:val="0"/>
                                                                                      <w:marRight w:val="0"/>
                                                                                      <w:marTop w:val="0"/>
                                                                                      <w:marBottom w:val="0"/>
                                                                                      <w:divBdr>
                                                                                        <w:top w:val="none" w:sz="0" w:space="0" w:color="auto"/>
                                                                                        <w:left w:val="none" w:sz="0" w:space="0" w:color="auto"/>
                                                                                        <w:bottom w:val="none" w:sz="0" w:space="0" w:color="auto"/>
                                                                                        <w:right w:val="none" w:sz="0" w:space="0" w:color="auto"/>
                                                                                      </w:divBdr>
                                                                                    </w:div>
                                                                                    <w:div w:id="1180706240">
                                                                                      <w:marLeft w:val="0"/>
                                                                                      <w:marRight w:val="0"/>
                                                                                      <w:marTop w:val="0"/>
                                                                                      <w:marBottom w:val="0"/>
                                                                                      <w:divBdr>
                                                                                        <w:top w:val="none" w:sz="0" w:space="0" w:color="auto"/>
                                                                                        <w:left w:val="none" w:sz="0" w:space="0" w:color="auto"/>
                                                                                        <w:bottom w:val="none" w:sz="0" w:space="0" w:color="auto"/>
                                                                                        <w:right w:val="none" w:sz="0" w:space="0" w:color="auto"/>
                                                                                      </w:divBdr>
                                                                                    </w:div>
                                                                                    <w:div w:id="1203252347">
                                                                                      <w:marLeft w:val="0"/>
                                                                                      <w:marRight w:val="0"/>
                                                                                      <w:marTop w:val="0"/>
                                                                                      <w:marBottom w:val="0"/>
                                                                                      <w:divBdr>
                                                                                        <w:top w:val="none" w:sz="0" w:space="0" w:color="auto"/>
                                                                                        <w:left w:val="none" w:sz="0" w:space="0" w:color="auto"/>
                                                                                        <w:bottom w:val="none" w:sz="0" w:space="0" w:color="auto"/>
                                                                                        <w:right w:val="none" w:sz="0" w:space="0" w:color="auto"/>
                                                                                      </w:divBdr>
                                                                                    </w:div>
                                                                                    <w:div w:id="1208418907">
                                                                                      <w:marLeft w:val="0"/>
                                                                                      <w:marRight w:val="0"/>
                                                                                      <w:marTop w:val="0"/>
                                                                                      <w:marBottom w:val="0"/>
                                                                                      <w:divBdr>
                                                                                        <w:top w:val="none" w:sz="0" w:space="0" w:color="auto"/>
                                                                                        <w:left w:val="none" w:sz="0" w:space="0" w:color="auto"/>
                                                                                        <w:bottom w:val="none" w:sz="0" w:space="0" w:color="auto"/>
                                                                                        <w:right w:val="none" w:sz="0" w:space="0" w:color="auto"/>
                                                                                      </w:divBdr>
                                                                                    </w:div>
                                                                                    <w:div w:id="1252469521">
                                                                                      <w:marLeft w:val="0"/>
                                                                                      <w:marRight w:val="0"/>
                                                                                      <w:marTop w:val="0"/>
                                                                                      <w:marBottom w:val="0"/>
                                                                                      <w:divBdr>
                                                                                        <w:top w:val="none" w:sz="0" w:space="0" w:color="auto"/>
                                                                                        <w:left w:val="none" w:sz="0" w:space="0" w:color="auto"/>
                                                                                        <w:bottom w:val="none" w:sz="0" w:space="0" w:color="auto"/>
                                                                                        <w:right w:val="none" w:sz="0" w:space="0" w:color="auto"/>
                                                                                      </w:divBdr>
                                                                                    </w:div>
                                                                                    <w:div w:id="1453672962">
                                                                                      <w:marLeft w:val="0"/>
                                                                                      <w:marRight w:val="0"/>
                                                                                      <w:marTop w:val="0"/>
                                                                                      <w:marBottom w:val="0"/>
                                                                                      <w:divBdr>
                                                                                        <w:top w:val="none" w:sz="0" w:space="0" w:color="auto"/>
                                                                                        <w:left w:val="none" w:sz="0" w:space="0" w:color="auto"/>
                                                                                        <w:bottom w:val="none" w:sz="0" w:space="0" w:color="auto"/>
                                                                                        <w:right w:val="none" w:sz="0" w:space="0" w:color="auto"/>
                                                                                      </w:divBdr>
                                                                                    </w:div>
                                                                                    <w:div w:id="15527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1698181">
      <w:bodyDiv w:val="1"/>
      <w:marLeft w:val="0"/>
      <w:marRight w:val="0"/>
      <w:marTop w:val="0"/>
      <w:marBottom w:val="0"/>
      <w:divBdr>
        <w:top w:val="none" w:sz="0" w:space="0" w:color="auto"/>
        <w:left w:val="none" w:sz="0" w:space="0" w:color="auto"/>
        <w:bottom w:val="none" w:sz="0" w:space="0" w:color="auto"/>
        <w:right w:val="none" w:sz="0" w:space="0" w:color="auto"/>
      </w:divBdr>
    </w:div>
    <w:div w:id="1600526934">
      <w:bodyDiv w:val="1"/>
      <w:marLeft w:val="0"/>
      <w:marRight w:val="0"/>
      <w:marTop w:val="0"/>
      <w:marBottom w:val="0"/>
      <w:divBdr>
        <w:top w:val="none" w:sz="0" w:space="0" w:color="auto"/>
        <w:left w:val="none" w:sz="0" w:space="0" w:color="auto"/>
        <w:bottom w:val="none" w:sz="0" w:space="0" w:color="auto"/>
        <w:right w:val="none" w:sz="0" w:space="0" w:color="auto"/>
      </w:divBdr>
    </w:div>
    <w:div w:id="1617709615">
      <w:bodyDiv w:val="1"/>
      <w:marLeft w:val="0"/>
      <w:marRight w:val="0"/>
      <w:marTop w:val="0"/>
      <w:marBottom w:val="0"/>
      <w:divBdr>
        <w:top w:val="none" w:sz="0" w:space="0" w:color="auto"/>
        <w:left w:val="none" w:sz="0" w:space="0" w:color="auto"/>
        <w:bottom w:val="none" w:sz="0" w:space="0" w:color="auto"/>
        <w:right w:val="none" w:sz="0" w:space="0" w:color="auto"/>
      </w:divBdr>
    </w:div>
    <w:div w:id="1631521290">
      <w:bodyDiv w:val="1"/>
      <w:marLeft w:val="0"/>
      <w:marRight w:val="0"/>
      <w:marTop w:val="0"/>
      <w:marBottom w:val="0"/>
      <w:divBdr>
        <w:top w:val="none" w:sz="0" w:space="0" w:color="auto"/>
        <w:left w:val="none" w:sz="0" w:space="0" w:color="auto"/>
        <w:bottom w:val="none" w:sz="0" w:space="0" w:color="auto"/>
        <w:right w:val="none" w:sz="0" w:space="0" w:color="auto"/>
      </w:divBdr>
    </w:div>
    <w:div w:id="1661806160">
      <w:bodyDiv w:val="1"/>
      <w:marLeft w:val="0"/>
      <w:marRight w:val="0"/>
      <w:marTop w:val="0"/>
      <w:marBottom w:val="0"/>
      <w:divBdr>
        <w:top w:val="none" w:sz="0" w:space="0" w:color="auto"/>
        <w:left w:val="none" w:sz="0" w:space="0" w:color="auto"/>
        <w:bottom w:val="none" w:sz="0" w:space="0" w:color="auto"/>
        <w:right w:val="none" w:sz="0" w:space="0" w:color="auto"/>
      </w:divBdr>
      <w:divsChild>
        <w:div w:id="1145388322">
          <w:marLeft w:val="0"/>
          <w:marRight w:val="0"/>
          <w:marTop w:val="120"/>
          <w:marBottom w:val="120"/>
          <w:divBdr>
            <w:top w:val="none" w:sz="0" w:space="0" w:color="auto"/>
            <w:left w:val="none" w:sz="0" w:space="0" w:color="auto"/>
            <w:bottom w:val="none" w:sz="0" w:space="0" w:color="auto"/>
            <w:right w:val="none" w:sz="0" w:space="0" w:color="auto"/>
          </w:divBdr>
        </w:div>
      </w:divsChild>
    </w:div>
    <w:div w:id="1664699372">
      <w:bodyDiv w:val="1"/>
      <w:marLeft w:val="0"/>
      <w:marRight w:val="0"/>
      <w:marTop w:val="0"/>
      <w:marBottom w:val="0"/>
      <w:divBdr>
        <w:top w:val="none" w:sz="0" w:space="0" w:color="auto"/>
        <w:left w:val="none" w:sz="0" w:space="0" w:color="auto"/>
        <w:bottom w:val="none" w:sz="0" w:space="0" w:color="auto"/>
        <w:right w:val="none" w:sz="0" w:space="0" w:color="auto"/>
      </w:divBdr>
    </w:div>
    <w:div w:id="1732078793">
      <w:bodyDiv w:val="1"/>
      <w:marLeft w:val="0"/>
      <w:marRight w:val="0"/>
      <w:marTop w:val="0"/>
      <w:marBottom w:val="0"/>
      <w:divBdr>
        <w:top w:val="none" w:sz="0" w:space="0" w:color="auto"/>
        <w:left w:val="none" w:sz="0" w:space="0" w:color="auto"/>
        <w:bottom w:val="none" w:sz="0" w:space="0" w:color="auto"/>
        <w:right w:val="none" w:sz="0" w:space="0" w:color="auto"/>
      </w:divBdr>
    </w:div>
    <w:div w:id="1755936470">
      <w:bodyDiv w:val="1"/>
      <w:marLeft w:val="0"/>
      <w:marRight w:val="0"/>
      <w:marTop w:val="0"/>
      <w:marBottom w:val="0"/>
      <w:divBdr>
        <w:top w:val="none" w:sz="0" w:space="0" w:color="auto"/>
        <w:left w:val="none" w:sz="0" w:space="0" w:color="auto"/>
        <w:bottom w:val="none" w:sz="0" w:space="0" w:color="auto"/>
        <w:right w:val="none" w:sz="0" w:space="0" w:color="auto"/>
      </w:divBdr>
    </w:div>
    <w:div w:id="1765375215">
      <w:bodyDiv w:val="1"/>
      <w:marLeft w:val="0"/>
      <w:marRight w:val="0"/>
      <w:marTop w:val="0"/>
      <w:marBottom w:val="0"/>
      <w:divBdr>
        <w:top w:val="none" w:sz="0" w:space="0" w:color="auto"/>
        <w:left w:val="none" w:sz="0" w:space="0" w:color="auto"/>
        <w:bottom w:val="none" w:sz="0" w:space="0" w:color="auto"/>
        <w:right w:val="none" w:sz="0" w:space="0" w:color="auto"/>
      </w:divBdr>
    </w:div>
    <w:div w:id="1812139598">
      <w:bodyDiv w:val="1"/>
      <w:marLeft w:val="0"/>
      <w:marRight w:val="0"/>
      <w:marTop w:val="0"/>
      <w:marBottom w:val="0"/>
      <w:divBdr>
        <w:top w:val="none" w:sz="0" w:space="0" w:color="auto"/>
        <w:left w:val="none" w:sz="0" w:space="0" w:color="auto"/>
        <w:bottom w:val="none" w:sz="0" w:space="0" w:color="auto"/>
        <w:right w:val="none" w:sz="0" w:space="0" w:color="auto"/>
      </w:divBdr>
    </w:div>
    <w:div w:id="1825048031">
      <w:bodyDiv w:val="1"/>
      <w:marLeft w:val="0"/>
      <w:marRight w:val="0"/>
      <w:marTop w:val="0"/>
      <w:marBottom w:val="0"/>
      <w:divBdr>
        <w:top w:val="none" w:sz="0" w:space="0" w:color="auto"/>
        <w:left w:val="none" w:sz="0" w:space="0" w:color="auto"/>
        <w:bottom w:val="none" w:sz="0" w:space="0" w:color="auto"/>
        <w:right w:val="none" w:sz="0" w:space="0" w:color="auto"/>
      </w:divBdr>
    </w:div>
    <w:div w:id="1832673793">
      <w:bodyDiv w:val="1"/>
      <w:marLeft w:val="0"/>
      <w:marRight w:val="0"/>
      <w:marTop w:val="0"/>
      <w:marBottom w:val="0"/>
      <w:divBdr>
        <w:top w:val="none" w:sz="0" w:space="0" w:color="auto"/>
        <w:left w:val="none" w:sz="0" w:space="0" w:color="auto"/>
        <w:bottom w:val="none" w:sz="0" w:space="0" w:color="auto"/>
        <w:right w:val="none" w:sz="0" w:space="0" w:color="auto"/>
      </w:divBdr>
    </w:div>
    <w:div w:id="1849830484">
      <w:bodyDiv w:val="1"/>
      <w:marLeft w:val="0"/>
      <w:marRight w:val="0"/>
      <w:marTop w:val="0"/>
      <w:marBottom w:val="0"/>
      <w:divBdr>
        <w:top w:val="none" w:sz="0" w:space="0" w:color="auto"/>
        <w:left w:val="none" w:sz="0" w:space="0" w:color="auto"/>
        <w:bottom w:val="none" w:sz="0" w:space="0" w:color="auto"/>
        <w:right w:val="none" w:sz="0" w:space="0" w:color="auto"/>
      </w:divBdr>
    </w:div>
    <w:div w:id="1874028691">
      <w:bodyDiv w:val="1"/>
      <w:marLeft w:val="0"/>
      <w:marRight w:val="0"/>
      <w:marTop w:val="0"/>
      <w:marBottom w:val="0"/>
      <w:divBdr>
        <w:top w:val="none" w:sz="0" w:space="0" w:color="auto"/>
        <w:left w:val="none" w:sz="0" w:space="0" w:color="auto"/>
        <w:bottom w:val="none" w:sz="0" w:space="0" w:color="auto"/>
        <w:right w:val="none" w:sz="0" w:space="0" w:color="auto"/>
      </w:divBdr>
    </w:div>
    <w:div w:id="1918244600">
      <w:bodyDiv w:val="1"/>
      <w:marLeft w:val="0"/>
      <w:marRight w:val="0"/>
      <w:marTop w:val="0"/>
      <w:marBottom w:val="0"/>
      <w:divBdr>
        <w:top w:val="none" w:sz="0" w:space="0" w:color="auto"/>
        <w:left w:val="none" w:sz="0" w:space="0" w:color="auto"/>
        <w:bottom w:val="none" w:sz="0" w:space="0" w:color="auto"/>
        <w:right w:val="none" w:sz="0" w:space="0" w:color="auto"/>
      </w:divBdr>
      <w:divsChild>
        <w:div w:id="388303515">
          <w:marLeft w:val="0"/>
          <w:marRight w:val="0"/>
          <w:marTop w:val="0"/>
          <w:marBottom w:val="0"/>
          <w:divBdr>
            <w:top w:val="none" w:sz="0" w:space="0" w:color="auto"/>
            <w:left w:val="none" w:sz="0" w:space="0" w:color="auto"/>
            <w:bottom w:val="none" w:sz="0" w:space="0" w:color="auto"/>
            <w:right w:val="none" w:sz="0" w:space="0" w:color="auto"/>
          </w:divBdr>
          <w:divsChild>
            <w:div w:id="2094861096">
              <w:marLeft w:val="0"/>
              <w:marRight w:val="0"/>
              <w:marTop w:val="0"/>
              <w:marBottom w:val="0"/>
              <w:divBdr>
                <w:top w:val="none" w:sz="0" w:space="0" w:color="auto"/>
                <w:left w:val="none" w:sz="0" w:space="0" w:color="auto"/>
                <w:bottom w:val="none" w:sz="0" w:space="0" w:color="auto"/>
                <w:right w:val="none" w:sz="0" w:space="0" w:color="auto"/>
              </w:divBdr>
              <w:divsChild>
                <w:div w:id="1467160194">
                  <w:marLeft w:val="0"/>
                  <w:marRight w:val="0"/>
                  <w:marTop w:val="0"/>
                  <w:marBottom w:val="0"/>
                  <w:divBdr>
                    <w:top w:val="none" w:sz="0" w:space="0" w:color="auto"/>
                    <w:left w:val="none" w:sz="0" w:space="0" w:color="auto"/>
                    <w:bottom w:val="none" w:sz="0" w:space="0" w:color="auto"/>
                    <w:right w:val="none" w:sz="0" w:space="0" w:color="auto"/>
                  </w:divBdr>
                  <w:divsChild>
                    <w:div w:id="542641152">
                      <w:marLeft w:val="0"/>
                      <w:marRight w:val="0"/>
                      <w:marTop w:val="0"/>
                      <w:marBottom w:val="0"/>
                      <w:divBdr>
                        <w:top w:val="none" w:sz="0" w:space="0" w:color="auto"/>
                        <w:left w:val="none" w:sz="0" w:space="0" w:color="auto"/>
                        <w:bottom w:val="none" w:sz="0" w:space="0" w:color="auto"/>
                        <w:right w:val="none" w:sz="0" w:space="0" w:color="auto"/>
                      </w:divBdr>
                      <w:divsChild>
                        <w:div w:id="947279589">
                          <w:marLeft w:val="0"/>
                          <w:marRight w:val="0"/>
                          <w:marTop w:val="0"/>
                          <w:marBottom w:val="0"/>
                          <w:divBdr>
                            <w:top w:val="none" w:sz="0" w:space="0" w:color="auto"/>
                            <w:left w:val="none" w:sz="0" w:space="0" w:color="auto"/>
                            <w:bottom w:val="none" w:sz="0" w:space="0" w:color="auto"/>
                            <w:right w:val="none" w:sz="0" w:space="0" w:color="auto"/>
                          </w:divBdr>
                          <w:divsChild>
                            <w:div w:id="1503085371">
                              <w:marLeft w:val="0"/>
                              <w:marRight w:val="0"/>
                              <w:marTop w:val="0"/>
                              <w:marBottom w:val="0"/>
                              <w:divBdr>
                                <w:top w:val="none" w:sz="0" w:space="0" w:color="auto"/>
                                <w:left w:val="none" w:sz="0" w:space="0" w:color="auto"/>
                                <w:bottom w:val="none" w:sz="0" w:space="0" w:color="auto"/>
                                <w:right w:val="none" w:sz="0" w:space="0" w:color="auto"/>
                              </w:divBdr>
                              <w:divsChild>
                                <w:div w:id="1025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855481">
      <w:bodyDiv w:val="1"/>
      <w:marLeft w:val="0"/>
      <w:marRight w:val="0"/>
      <w:marTop w:val="0"/>
      <w:marBottom w:val="0"/>
      <w:divBdr>
        <w:top w:val="none" w:sz="0" w:space="0" w:color="auto"/>
        <w:left w:val="none" w:sz="0" w:space="0" w:color="auto"/>
        <w:bottom w:val="none" w:sz="0" w:space="0" w:color="auto"/>
        <w:right w:val="none" w:sz="0" w:space="0" w:color="auto"/>
      </w:divBdr>
    </w:div>
    <w:div w:id="1926762534">
      <w:bodyDiv w:val="1"/>
      <w:marLeft w:val="0"/>
      <w:marRight w:val="0"/>
      <w:marTop w:val="0"/>
      <w:marBottom w:val="0"/>
      <w:divBdr>
        <w:top w:val="none" w:sz="0" w:space="0" w:color="auto"/>
        <w:left w:val="none" w:sz="0" w:space="0" w:color="auto"/>
        <w:bottom w:val="none" w:sz="0" w:space="0" w:color="auto"/>
        <w:right w:val="none" w:sz="0" w:space="0" w:color="auto"/>
      </w:divBdr>
    </w:div>
    <w:div w:id="2036805827">
      <w:bodyDiv w:val="1"/>
      <w:marLeft w:val="0"/>
      <w:marRight w:val="0"/>
      <w:marTop w:val="0"/>
      <w:marBottom w:val="0"/>
      <w:divBdr>
        <w:top w:val="none" w:sz="0" w:space="0" w:color="auto"/>
        <w:left w:val="none" w:sz="0" w:space="0" w:color="auto"/>
        <w:bottom w:val="none" w:sz="0" w:space="0" w:color="auto"/>
        <w:right w:val="none" w:sz="0" w:space="0" w:color="auto"/>
      </w:divBdr>
    </w:div>
    <w:div w:id="2057310434">
      <w:bodyDiv w:val="1"/>
      <w:marLeft w:val="0"/>
      <w:marRight w:val="0"/>
      <w:marTop w:val="0"/>
      <w:marBottom w:val="0"/>
      <w:divBdr>
        <w:top w:val="none" w:sz="0" w:space="0" w:color="auto"/>
        <w:left w:val="none" w:sz="0" w:space="0" w:color="auto"/>
        <w:bottom w:val="none" w:sz="0" w:space="0" w:color="auto"/>
        <w:right w:val="none" w:sz="0" w:space="0" w:color="auto"/>
      </w:divBdr>
    </w:div>
    <w:div w:id="205993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login.consultant.ru/link/?req=doc&amp;base=LAW&amp;n=511602" TargetMode="External"/><Relationship Id="rId2" Type="http://schemas.openxmlformats.org/officeDocument/2006/relationships/numbering" Target="numbering.xml"/><Relationship Id="rId16" Type="http://schemas.openxmlformats.org/officeDocument/2006/relationships/hyperlink" Target="https://login.consultant.ru/link/?req=doc&amp;base=LAW&amp;n=5380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login.consultant.ru/link/?req=doc&amp;base=LAW&amp;n=499769"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login.consultant.ru/link/?req=doc&amp;base=LAW&amp;n=5116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68E733-D896-4070-B45A-60F436B3A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10400</Words>
  <Characters>59283</Characters>
  <Application>Microsoft Office Word</Application>
  <DocSecurity>0</DocSecurity>
  <Lines>494</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ВТБ</Company>
  <LinksUpToDate>false</LinksUpToDate>
  <CharactersWithSpaces>69544</CharactersWithSpaces>
  <SharedDoc>false</SharedDoc>
  <HLinks>
    <vt:vector size="138" baseType="variant">
      <vt:variant>
        <vt:i4>1835075</vt:i4>
      </vt:variant>
      <vt:variant>
        <vt:i4>66</vt:i4>
      </vt:variant>
      <vt:variant>
        <vt:i4>0</vt:i4>
      </vt:variant>
      <vt:variant>
        <vt:i4>5</vt:i4>
      </vt:variant>
      <vt:variant>
        <vt:lpwstr>https://vtb.roseltorg.ru/</vt:lpwstr>
      </vt:variant>
      <vt:variant>
        <vt:lpwstr/>
      </vt:variant>
      <vt:variant>
        <vt:i4>1835075</vt:i4>
      </vt:variant>
      <vt:variant>
        <vt:i4>63</vt:i4>
      </vt:variant>
      <vt:variant>
        <vt:i4>0</vt:i4>
      </vt:variant>
      <vt:variant>
        <vt:i4>5</vt:i4>
      </vt:variant>
      <vt:variant>
        <vt:lpwstr>https://vtb.roseltorg.ru/</vt:lpwstr>
      </vt:variant>
      <vt:variant>
        <vt:lpwstr/>
      </vt:variant>
      <vt:variant>
        <vt:i4>1835075</vt:i4>
      </vt:variant>
      <vt:variant>
        <vt:i4>60</vt:i4>
      </vt:variant>
      <vt:variant>
        <vt:i4>0</vt:i4>
      </vt:variant>
      <vt:variant>
        <vt:i4>5</vt:i4>
      </vt:variant>
      <vt:variant>
        <vt:lpwstr>https://vtb.roseltorg.ru/</vt:lpwstr>
      </vt:variant>
      <vt:variant>
        <vt:lpwstr/>
      </vt:variant>
      <vt:variant>
        <vt:i4>1835075</vt:i4>
      </vt:variant>
      <vt:variant>
        <vt:i4>57</vt:i4>
      </vt:variant>
      <vt:variant>
        <vt:i4>0</vt:i4>
      </vt:variant>
      <vt:variant>
        <vt:i4>5</vt:i4>
      </vt:variant>
      <vt:variant>
        <vt:lpwstr>https://vtb.roseltorg.ru/</vt:lpwstr>
      </vt:variant>
      <vt:variant>
        <vt:lpwstr/>
      </vt:variant>
      <vt:variant>
        <vt:i4>1835075</vt:i4>
      </vt:variant>
      <vt:variant>
        <vt:i4>54</vt:i4>
      </vt:variant>
      <vt:variant>
        <vt:i4>0</vt:i4>
      </vt:variant>
      <vt:variant>
        <vt:i4>5</vt:i4>
      </vt:variant>
      <vt:variant>
        <vt:lpwstr>https://vtb.roseltorg.ru/</vt:lpwstr>
      </vt:variant>
      <vt:variant>
        <vt:lpwstr/>
      </vt:variant>
      <vt:variant>
        <vt:i4>2031703</vt:i4>
      </vt:variant>
      <vt:variant>
        <vt:i4>51</vt:i4>
      </vt:variant>
      <vt:variant>
        <vt:i4>0</vt:i4>
      </vt:variant>
      <vt:variant>
        <vt:i4>5</vt:i4>
      </vt:variant>
      <vt:variant>
        <vt:lpwstr>https://www.roseltorg.ru/</vt:lpwstr>
      </vt:variant>
      <vt:variant>
        <vt:lpwstr/>
      </vt:variant>
      <vt:variant>
        <vt:i4>2031703</vt:i4>
      </vt:variant>
      <vt:variant>
        <vt:i4>48</vt:i4>
      </vt:variant>
      <vt:variant>
        <vt:i4>0</vt:i4>
      </vt:variant>
      <vt:variant>
        <vt:i4>5</vt:i4>
      </vt:variant>
      <vt:variant>
        <vt:lpwstr>https://www.roseltorg.ru/</vt:lpwstr>
      </vt:variant>
      <vt:variant>
        <vt:lpwstr/>
      </vt:variant>
      <vt:variant>
        <vt:i4>1835075</vt:i4>
      </vt:variant>
      <vt:variant>
        <vt:i4>45</vt:i4>
      </vt:variant>
      <vt:variant>
        <vt:i4>0</vt:i4>
      </vt:variant>
      <vt:variant>
        <vt:i4>5</vt:i4>
      </vt:variant>
      <vt:variant>
        <vt:lpwstr>https://vtb.roseltorg.ru/</vt:lpwstr>
      </vt:variant>
      <vt:variant>
        <vt:lpwstr/>
      </vt:variant>
      <vt:variant>
        <vt:i4>3670111</vt:i4>
      </vt:variant>
      <vt:variant>
        <vt:i4>42</vt:i4>
      </vt:variant>
      <vt:variant>
        <vt:i4>0</vt:i4>
      </vt:variant>
      <vt:variant>
        <vt:i4>5</vt:i4>
      </vt:variant>
      <vt:variant>
        <vt:lpwstr>mailto:VRadosteva@vtb-leasing.com</vt:lpwstr>
      </vt:variant>
      <vt:variant>
        <vt:lpwstr/>
      </vt:variant>
      <vt:variant>
        <vt:i4>1835075</vt:i4>
      </vt:variant>
      <vt:variant>
        <vt:i4>39</vt:i4>
      </vt:variant>
      <vt:variant>
        <vt:i4>0</vt:i4>
      </vt:variant>
      <vt:variant>
        <vt:i4>5</vt:i4>
      </vt:variant>
      <vt:variant>
        <vt:lpwstr>https://vtb.roseltorg.ru/</vt:lpwstr>
      </vt:variant>
      <vt:variant>
        <vt:lpwstr/>
      </vt:variant>
      <vt:variant>
        <vt:i4>7274549</vt:i4>
      </vt:variant>
      <vt:variant>
        <vt:i4>36</vt:i4>
      </vt:variant>
      <vt:variant>
        <vt:i4>0</vt:i4>
      </vt:variant>
      <vt:variant>
        <vt:i4>5</vt:i4>
      </vt:variant>
      <vt:variant>
        <vt:lpwstr>http://www.zakupki.gov.ru/</vt:lpwstr>
      </vt:variant>
      <vt:variant>
        <vt:lpwstr/>
      </vt:variant>
      <vt:variant>
        <vt:i4>2752611</vt:i4>
      </vt:variant>
      <vt:variant>
        <vt:i4>33</vt:i4>
      </vt:variant>
      <vt:variant>
        <vt:i4>0</vt:i4>
      </vt:variant>
      <vt:variant>
        <vt:i4>5</vt:i4>
      </vt:variant>
      <vt:variant>
        <vt:lpwstr>consultantplus://offline/ref=734119E0029C63D662C4102423E2BD5AFF2AC4F9ABE7BADE3A06EF2AC5954CE534C0CD07205616F4sBW7O</vt:lpwstr>
      </vt:variant>
      <vt:variant>
        <vt:lpwstr/>
      </vt:variant>
      <vt:variant>
        <vt:i4>2752614</vt:i4>
      </vt:variant>
      <vt:variant>
        <vt:i4>30</vt:i4>
      </vt:variant>
      <vt:variant>
        <vt:i4>0</vt:i4>
      </vt:variant>
      <vt:variant>
        <vt:i4>5</vt:i4>
      </vt:variant>
      <vt:variant>
        <vt:lpwstr>consultantplus://offline/ref=734119E0029C63D662C4102423E2BD5AFF2AC4F9ABE7BADE3A06EF2AC5954CE534C0CD07205616F7sBW1O</vt:lpwstr>
      </vt:variant>
      <vt:variant>
        <vt:lpwstr/>
      </vt:variant>
      <vt:variant>
        <vt:i4>2752609</vt:i4>
      </vt:variant>
      <vt:variant>
        <vt:i4>27</vt:i4>
      </vt:variant>
      <vt:variant>
        <vt:i4>0</vt:i4>
      </vt:variant>
      <vt:variant>
        <vt:i4>5</vt:i4>
      </vt:variant>
      <vt:variant>
        <vt:lpwstr>consultantplus://offline/ref=734119E0029C63D662C4102423E2BD5AFF2AC4F9ABE7BADE3A06EF2AC5954CE534C0CD07205616F7sBW6O</vt:lpwstr>
      </vt:variant>
      <vt:variant>
        <vt:lpwstr/>
      </vt:variant>
      <vt:variant>
        <vt:i4>7798840</vt:i4>
      </vt:variant>
      <vt:variant>
        <vt:i4>24</vt:i4>
      </vt:variant>
      <vt:variant>
        <vt:i4>0</vt:i4>
      </vt:variant>
      <vt:variant>
        <vt:i4>5</vt:i4>
      </vt:variant>
      <vt:variant>
        <vt:lpwstr>garantf1://12041175.24/</vt:lpwstr>
      </vt:variant>
      <vt:variant>
        <vt:lpwstr/>
      </vt:variant>
      <vt:variant>
        <vt:i4>4587607</vt:i4>
      </vt:variant>
      <vt:variant>
        <vt:i4>21</vt:i4>
      </vt:variant>
      <vt:variant>
        <vt:i4>0</vt:i4>
      </vt:variant>
      <vt:variant>
        <vt:i4>5</vt:i4>
      </vt:variant>
      <vt:variant>
        <vt:lpwstr>https://roseltorg.ru/</vt:lpwstr>
      </vt:variant>
      <vt:variant>
        <vt:lpwstr/>
      </vt:variant>
      <vt:variant>
        <vt:i4>6357034</vt:i4>
      </vt:variant>
      <vt:variant>
        <vt:i4>18</vt:i4>
      </vt:variant>
      <vt:variant>
        <vt:i4>0</vt:i4>
      </vt:variant>
      <vt:variant>
        <vt:i4>5</vt:i4>
      </vt:variant>
      <vt:variant>
        <vt:lpwstr>http://www.vtb-leasing.ru/</vt:lpwstr>
      </vt:variant>
      <vt:variant>
        <vt:lpwstr/>
      </vt:variant>
      <vt:variant>
        <vt:i4>1835075</vt:i4>
      </vt:variant>
      <vt:variant>
        <vt:i4>15</vt:i4>
      </vt:variant>
      <vt:variant>
        <vt:i4>0</vt:i4>
      </vt:variant>
      <vt:variant>
        <vt:i4>5</vt:i4>
      </vt:variant>
      <vt:variant>
        <vt:lpwstr>https://vtb.roseltorg.ru/</vt:lpwstr>
      </vt:variant>
      <vt:variant>
        <vt:lpwstr/>
      </vt:variant>
      <vt:variant>
        <vt:i4>1769546</vt:i4>
      </vt:variant>
      <vt:variant>
        <vt:i4>12</vt:i4>
      </vt:variant>
      <vt:variant>
        <vt:i4>0</vt:i4>
      </vt:variant>
      <vt:variant>
        <vt:i4>5</vt:i4>
      </vt:variant>
      <vt:variant>
        <vt:lpwstr>https://msp.roseltorg.ru/</vt:lpwstr>
      </vt:variant>
      <vt:variant>
        <vt:lpwstr/>
      </vt:variant>
      <vt:variant>
        <vt:i4>7274549</vt:i4>
      </vt:variant>
      <vt:variant>
        <vt:i4>9</vt:i4>
      </vt:variant>
      <vt:variant>
        <vt:i4>0</vt:i4>
      </vt:variant>
      <vt:variant>
        <vt:i4>5</vt:i4>
      </vt:variant>
      <vt:variant>
        <vt:lpwstr>http://www.zakupki.gov.ru/</vt:lpwstr>
      </vt:variant>
      <vt:variant>
        <vt:lpwstr/>
      </vt:variant>
      <vt:variant>
        <vt:i4>7274549</vt:i4>
      </vt:variant>
      <vt:variant>
        <vt:i4>6</vt:i4>
      </vt:variant>
      <vt:variant>
        <vt:i4>0</vt:i4>
      </vt:variant>
      <vt:variant>
        <vt:i4>5</vt:i4>
      </vt:variant>
      <vt:variant>
        <vt:lpwstr>http://www.zakupki.gov.ru/</vt:lpwstr>
      </vt:variant>
      <vt:variant>
        <vt:lpwstr/>
      </vt:variant>
      <vt:variant>
        <vt:i4>1769546</vt:i4>
      </vt:variant>
      <vt:variant>
        <vt:i4>3</vt:i4>
      </vt:variant>
      <vt:variant>
        <vt:i4>0</vt:i4>
      </vt:variant>
      <vt:variant>
        <vt:i4>5</vt:i4>
      </vt:variant>
      <vt:variant>
        <vt:lpwstr>https://msp.roseltorg.ru/</vt:lpwstr>
      </vt:variant>
      <vt:variant>
        <vt:lpwstr/>
      </vt:variant>
      <vt:variant>
        <vt:i4>105</vt:i4>
      </vt:variant>
      <vt:variant>
        <vt:i4>0</vt:i4>
      </vt:variant>
      <vt:variant>
        <vt:i4>0</vt:i4>
      </vt:variant>
      <vt:variant>
        <vt:i4>5</vt:i4>
      </vt:variant>
      <vt:variant>
        <vt:lpwstr>mailto:offer@vtb-leasing.com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Великородная Оксана Леонидовна</dc:creator>
  <cp:lastModifiedBy>Батдалова Эльвира Юсуповна</cp:lastModifiedBy>
  <cp:revision>4</cp:revision>
  <cp:lastPrinted>2026-07-29T15:03:00Z</cp:lastPrinted>
  <dcterms:created xsi:type="dcterms:W3CDTF">2026-09-03T09:45:00Z</dcterms:created>
  <dcterms:modified xsi:type="dcterms:W3CDTF">2026-09-04T13:41:00Z</dcterms:modified>
</cp:coreProperties>
</file>