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731F1" w14:textId="77777777" w:rsidR="000F6F04" w:rsidRPr="00482573" w:rsidRDefault="00510AB6" w:rsidP="000F6F04">
      <w:pPr>
        <w:spacing w:before="120" w:after="120"/>
        <w:jc w:val="right"/>
        <w:outlineLvl w:val="0"/>
        <w:rPr>
          <w:rFonts w:ascii="Arial" w:hAnsi="Arial" w:cs="Arial"/>
          <w:b/>
          <w:sz w:val="22"/>
          <w:szCs w:val="22"/>
        </w:rPr>
      </w:pPr>
      <w:r w:rsidRPr="00482573">
        <w:rPr>
          <w:rFonts w:ascii="Arial" w:hAnsi="Arial" w:cs="Arial"/>
          <w:b/>
          <w:sz w:val="22"/>
          <w:szCs w:val="22"/>
        </w:rPr>
        <w:t>Приложение 6</w:t>
      </w:r>
    </w:p>
    <w:p w14:paraId="0D43AD3E" w14:textId="77777777" w:rsidR="000F6F04" w:rsidRPr="00482573" w:rsidRDefault="00510AB6" w:rsidP="000F6F04">
      <w:pPr>
        <w:spacing w:before="120" w:after="120"/>
        <w:jc w:val="right"/>
        <w:rPr>
          <w:rFonts w:ascii="Arial" w:hAnsi="Arial" w:cs="Arial"/>
          <w:sz w:val="22"/>
          <w:szCs w:val="22"/>
        </w:rPr>
      </w:pPr>
      <w:r w:rsidRPr="00482573">
        <w:rPr>
          <w:rFonts w:ascii="Arial" w:hAnsi="Arial" w:cs="Arial"/>
          <w:sz w:val="22"/>
          <w:szCs w:val="22"/>
        </w:rPr>
        <w:t xml:space="preserve">к Договору возмездного оказания услуг </w:t>
      </w:r>
    </w:p>
    <w:p w14:paraId="7859C9F5" w14:textId="7E0DD498" w:rsidR="00C41E51" w:rsidRPr="00374DE3" w:rsidRDefault="00510AB6" w:rsidP="00C41E51">
      <w:pPr>
        <w:spacing w:before="120" w:after="120"/>
        <w:jc w:val="right"/>
        <w:outlineLvl w:val="0"/>
        <w:rPr>
          <w:rFonts w:ascii="Arial" w:hAnsi="Arial" w:cs="Arial"/>
          <w:sz w:val="22"/>
          <w:szCs w:val="22"/>
        </w:rPr>
      </w:pPr>
      <w:r w:rsidRPr="00374DE3">
        <w:rPr>
          <w:rFonts w:ascii="Arial" w:hAnsi="Arial" w:cs="Arial" w:hint="eastAsia"/>
          <w:sz w:val="22"/>
          <w:szCs w:val="22"/>
        </w:rPr>
        <w:t>№</w:t>
      </w:r>
      <w:r w:rsidRPr="00374DE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______________</w:t>
      </w:r>
      <w:r w:rsidRPr="00374DE3">
        <w:rPr>
          <w:rFonts w:ascii="Arial" w:hAnsi="Arial" w:cs="Arial" w:hint="eastAsia"/>
          <w:sz w:val="22"/>
          <w:szCs w:val="22"/>
        </w:rPr>
        <w:t>от</w:t>
      </w:r>
      <w:r w:rsidRPr="00374DE3">
        <w:rPr>
          <w:rFonts w:ascii="Arial" w:hAnsi="Arial" w:cs="Arial"/>
          <w:sz w:val="22"/>
          <w:szCs w:val="22"/>
        </w:rPr>
        <w:t xml:space="preserve"> «</w:t>
      </w:r>
      <w:r>
        <w:rPr>
          <w:rFonts w:ascii="Arial" w:hAnsi="Arial" w:cs="Arial"/>
          <w:sz w:val="22"/>
          <w:szCs w:val="22"/>
        </w:rPr>
        <w:t>___</w:t>
      </w:r>
      <w:r w:rsidRPr="00374DE3">
        <w:rPr>
          <w:rFonts w:ascii="Arial" w:hAnsi="Arial" w:cs="Arial"/>
          <w:sz w:val="22"/>
          <w:szCs w:val="22"/>
        </w:rPr>
        <w:t xml:space="preserve">» </w:t>
      </w:r>
      <w:r>
        <w:rPr>
          <w:rFonts w:ascii="Arial" w:hAnsi="Arial" w:cs="Arial"/>
          <w:sz w:val="22"/>
          <w:szCs w:val="22"/>
        </w:rPr>
        <w:t>____</w:t>
      </w:r>
      <w:r w:rsidRPr="00374DE3">
        <w:rPr>
          <w:rFonts w:ascii="Arial" w:hAnsi="Arial" w:cs="Arial"/>
          <w:sz w:val="22"/>
          <w:szCs w:val="22"/>
        </w:rPr>
        <w:t xml:space="preserve"> </w:t>
      </w:r>
      <w:r w:rsidR="00FA58DB">
        <w:rPr>
          <w:rFonts w:ascii="Arial" w:hAnsi="Arial" w:cs="Arial"/>
          <w:sz w:val="22"/>
          <w:szCs w:val="22"/>
        </w:rPr>
        <w:t>_____</w:t>
      </w:r>
      <w:r w:rsidRPr="00374DE3">
        <w:rPr>
          <w:rFonts w:ascii="Arial" w:hAnsi="Arial" w:cs="Arial"/>
          <w:sz w:val="22"/>
          <w:szCs w:val="22"/>
        </w:rPr>
        <w:t xml:space="preserve"> </w:t>
      </w:r>
      <w:r w:rsidRPr="00374DE3">
        <w:rPr>
          <w:rFonts w:ascii="Arial" w:hAnsi="Arial" w:cs="Arial" w:hint="eastAsia"/>
          <w:sz w:val="22"/>
          <w:szCs w:val="22"/>
        </w:rPr>
        <w:t>г</w:t>
      </w:r>
      <w:r w:rsidRPr="00374DE3">
        <w:rPr>
          <w:rFonts w:ascii="Arial" w:hAnsi="Arial" w:cs="Arial"/>
          <w:sz w:val="22"/>
          <w:szCs w:val="22"/>
        </w:rPr>
        <w:t>.</w:t>
      </w:r>
    </w:p>
    <w:p w14:paraId="27A5C32D" w14:textId="77777777" w:rsidR="00134D73" w:rsidRDefault="00134D73" w:rsidP="00D708EA">
      <w:pPr>
        <w:spacing w:before="120" w:after="120"/>
        <w:jc w:val="center"/>
        <w:outlineLvl w:val="0"/>
        <w:rPr>
          <w:rFonts w:ascii="Arial" w:hAnsi="Arial" w:cs="Arial"/>
          <w:b/>
        </w:rPr>
      </w:pPr>
    </w:p>
    <w:p w14:paraId="1D3D62E7" w14:textId="77777777" w:rsidR="008921CB" w:rsidRPr="00482573" w:rsidRDefault="00510AB6" w:rsidP="00D708EA">
      <w:pPr>
        <w:spacing w:before="120" w:after="120"/>
        <w:jc w:val="center"/>
        <w:outlineLvl w:val="0"/>
        <w:rPr>
          <w:rFonts w:ascii="Arial" w:hAnsi="Arial" w:cs="Arial"/>
          <w:b/>
        </w:rPr>
      </w:pPr>
      <w:r w:rsidRPr="00482573">
        <w:rPr>
          <w:rFonts w:ascii="Arial" w:hAnsi="Arial" w:cs="Arial"/>
          <w:b/>
        </w:rPr>
        <w:t xml:space="preserve">Стоимость оказания услуг </w:t>
      </w:r>
    </w:p>
    <w:p w14:paraId="65DB737E" w14:textId="77777777" w:rsidR="00B714A7" w:rsidRPr="00847A4C" w:rsidRDefault="00510AB6" w:rsidP="00B714A7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>
        <w:rPr>
          <w:rFonts w:ascii="Arial" w:hAnsi="Arial"/>
          <w:b w:val="0"/>
        </w:rPr>
        <w:t xml:space="preserve">1. </w:t>
      </w:r>
      <w:r w:rsidRPr="00847A4C">
        <w:rPr>
          <w:rFonts w:ascii="Arial" w:hAnsi="Arial"/>
          <w:b w:val="0"/>
        </w:rPr>
        <w:t xml:space="preserve">Стоимость услуг ОЦО ежемесячно </w:t>
      </w:r>
      <w:proofErr w:type="gramStart"/>
      <w:r w:rsidRPr="00847A4C">
        <w:rPr>
          <w:rFonts w:ascii="Arial" w:hAnsi="Arial"/>
          <w:b w:val="0"/>
        </w:rPr>
        <w:t>определяется  исходя</w:t>
      </w:r>
      <w:proofErr w:type="gramEnd"/>
      <w:r w:rsidRPr="00847A4C">
        <w:rPr>
          <w:rFonts w:ascii="Arial" w:hAnsi="Arial"/>
          <w:b w:val="0"/>
        </w:rPr>
        <w:t xml:space="preserve"> из фактического объема  потребленных Клиентом за  отчетный месяц услуг и цены за соответствующие драйверы по формуле: </w:t>
      </w:r>
    </w:p>
    <w:p w14:paraId="2EEA8649" w14:textId="77777777" w:rsidR="00B714A7" w:rsidRPr="00847A4C" w:rsidRDefault="00510AB6" w:rsidP="00C41E51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 w:rsidRPr="00847A4C">
        <w:rPr>
          <w:rFonts w:ascii="Arial" w:hAnsi="Arial"/>
          <w:b w:val="0"/>
        </w:rPr>
        <w:t xml:space="preserve">Стоимость за отчетный период (месяц) = Цена за 1 единицу драйвера*1 х фактическую количественную величину драйвера 1 за отчетный период + Цена за 1 единицу драйвера 2 х фактическую количественную величину драйвера 2 за отчетный период + Цена за 1 единицу драйвера N х фактическую количественную величину драйвера N за отчетный период. </w:t>
      </w:r>
    </w:p>
    <w:p w14:paraId="762E6C5E" w14:textId="77777777" w:rsidR="00B714A7" w:rsidRPr="00C41E51" w:rsidRDefault="00510AB6" w:rsidP="00C41E51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 w:rsidRPr="00C41E51">
        <w:rPr>
          <w:rFonts w:ascii="Arial" w:hAnsi="Arial"/>
          <w:b w:val="0"/>
        </w:rPr>
        <w:t>*Драйвер – показатель трудозатрат ОЦО (документы, объекты учета, иные параметры, возникающие в хозяйственной деятельности Клиента), определив количественную величину которого, возможно определить объем оказываемой со стороны ОЦО услуги.</w:t>
      </w:r>
    </w:p>
    <w:p w14:paraId="6E0047C9" w14:textId="77777777" w:rsidR="00B714A7" w:rsidRPr="00847A4C" w:rsidRDefault="00510AB6" w:rsidP="00B714A7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 w:rsidRPr="00847A4C">
        <w:rPr>
          <w:rFonts w:ascii="Arial" w:hAnsi="Arial"/>
          <w:b w:val="0"/>
        </w:rPr>
        <w:t xml:space="preserve">Цена за единицу драйвера включает в себя цену за обработку непосредственно тех документов, которые включены в подсчет количественной величины драйвера, а также обработку иных документов, связанных с соответствующим процессом. </w:t>
      </w:r>
    </w:p>
    <w:p w14:paraId="2574E1A8" w14:textId="3F52F3A8" w:rsidR="008A6040" w:rsidRPr="006C39AC" w:rsidRDefault="00510AB6" w:rsidP="00FB7906">
      <w:pPr>
        <w:pStyle w:val="2"/>
        <w:numPr>
          <w:ilvl w:val="0"/>
          <w:numId w:val="0"/>
        </w:numPr>
        <w:ind w:left="432" w:hanging="432"/>
        <w:rPr>
          <w:rFonts w:ascii="Arial" w:hAnsi="Arial"/>
        </w:rPr>
      </w:pPr>
      <w:r>
        <w:rPr>
          <w:rFonts w:ascii="Arial" w:hAnsi="Arial"/>
        </w:rPr>
        <w:t>2</w:t>
      </w:r>
      <w:r w:rsidRPr="00847A4C">
        <w:rPr>
          <w:rFonts w:ascii="Arial" w:hAnsi="Arial"/>
        </w:rPr>
        <w:t xml:space="preserve">. Стоимость оказания </w:t>
      </w:r>
      <w:r w:rsidR="00647A67">
        <w:rPr>
          <w:rFonts w:ascii="Arial" w:hAnsi="Arial"/>
        </w:rPr>
        <w:t>У</w:t>
      </w:r>
      <w:r w:rsidRPr="00847A4C">
        <w:rPr>
          <w:rFonts w:ascii="Arial" w:hAnsi="Arial"/>
        </w:rPr>
        <w:t xml:space="preserve">слуг ОЦО.  </w:t>
      </w:r>
      <w:r w:rsidR="008A6040" w:rsidRPr="006C39AC">
        <w:rPr>
          <w:rFonts w:ascii="Arial" w:hAnsi="Arial"/>
        </w:rPr>
        <w:t>Цена за единицу драйверов составляет:</w:t>
      </w:r>
    </w:p>
    <w:tbl>
      <w:tblPr>
        <w:tblW w:w="9585" w:type="dxa"/>
        <w:tblInd w:w="-5" w:type="dxa"/>
        <w:tblLook w:val="04A0" w:firstRow="1" w:lastRow="0" w:firstColumn="1" w:lastColumn="0" w:noHBand="0" w:noVBand="1"/>
      </w:tblPr>
      <w:tblGrid>
        <w:gridCol w:w="567"/>
        <w:gridCol w:w="2798"/>
        <w:gridCol w:w="2725"/>
        <w:gridCol w:w="653"/>
        <w:gridCol w:w="1332"/>
        <w:gridCol w:w="1510"/>
      </w:tblGrid>
      <w:tr w:rsidR="008A6040" w:rsidRPr="003D2663" w14:paraId="038715AE" w14:textId="77777777" w:rsidTr="002410B5">
        <w:trPr>
          <w:trHeight w:val="500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B2CA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№ п/п</w:t>
            </w:r>
          </w:p>
        </w:tc>
        <w:tc>
          <w:tcPr>
            <w:tcW w:w="27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4B12C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Наименование услуги</w:t>
            </w:r>
          </w:p>
        </w:tc>
        <w:tc>
          <w:tcPr>
            <w:tcW w:w="27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AAE4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Драйвер</w:t>
            </w:r>
          </w:p>
        </w:tc>
        <w:tc>
          <w:tcPr>
            <w:tcW w:w="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D8B9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Ед. изм.</w:t>
            </w:r>
          </w:p>
        </w:tc>
        <w:tc>
          <w:tcPr>
            <w:tcW w:w="13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20A0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Цена без НДС за единицу драйвера, руб.</w:t>
            </w:r>
          </w:p>
        </w:tc>
        <w:tc>
          <w:tcPr>
            <w:tcW w:w="1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77DC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Цена с учетом НДС за единицу драйвера, руб.</w:t>
            </w:r>
          </w:p>
        </w:tc>
      </w:tr>
      <w:tr w:rsidR="008A6040" w:rsidRPr="003D2663" w14:paraId="51BDC840" w14:textId="77777777" w:rsidTr="002410B5">
        <w:trPr>
          <w:trHeight w:val="77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7771F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C1F7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7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1B8A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4BCF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3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1366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09AA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615CF2F1" w14:textId="77777777" w:rsidTr="00846A1B">
        <w:trPr>
          <w:trHeight w:val="15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2513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4456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основных средств, незавершенного строительства и нематериальных активов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16997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Количество объектов основных средств и незавершенного строительства собственных, концессионных, в аренде, лизинге, нематериальных активов на последнюю дату месяца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913B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7A4C" w14:textId="6245D17B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5C84BB" w14:textId="40ADB000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097566D1" w14:textId="77777777" w:rsidTr="00846A1B">
        <w:trPr>
          <w:trHeight w:val="8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0EEE0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F3B8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основных средств с применением системы штрихкодирования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, либо с составлением отчетности по Концессионному соглашению 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CCB5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Количество объектов основных средств собственных, концессионных, в аренде, лизинге на последнюю дату месяца с применением системы штрихкодирования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, либо с составлением отчетности по Концессионному соглашению</w:t>
            </w: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270E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FBC3" w14:textId="3F1AF288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F119BE" w14:textId="2B824196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1AE447FC" w14:textId="77777777" w:rsidTr="00846A1B">
        <w:trPr>
          <w:trHeight w:val="8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61CC4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lastRenderedPageBreak/>
              <w:t>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77ED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движения ТМЦ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8828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Количество документов по движению ТМЦ в мес.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1DD4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29CF" w14:textId="61F967DC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A88ADE" w14:textId="07D7197C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027600DD" w14:textId="77777777" w:rsidTr="00846A1B">
        <w:trPr>
          <w:trHeight w:val="121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A4026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D516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движения ТМЦ с применением системы штрихкодирования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7A51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Количество документов по движению ТМЦ в мес. с применением системы штрихкодирования 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60A7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9772" w14:textId="3399FDFF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91D3C4" w14:textId="38125D81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3EF71D11" w14:textId="77777777" w:rsidTr="00846A1B">
        <w:trPr>
          <w:trHeight w:val="6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DF1A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A07E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финансовых и банковских операций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ED83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Количество платежных поручений входящих и исходящих за мес.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38CC8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DED3" w14:textId="07FEAC05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BD1C65" w14:textId="35B1FB33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55E6F342" w14:textId="77777777" w:rsidTr="00846A1B">
        <w:trPr>
          <w:trHeight w:val="6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EEDE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7E62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Учет расчетов с покупателями по реализации услуг по нетарифной деятельности 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7573B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Количество документов по реализации (кроме </w:t>
            </w:r>
            <w:proofErr w:type="spellStart"/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ВиВ</w:t>
            </w:r>
            <w:proofErr w:type="spellEnd"/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) в мес.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A6647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5E5F" w14:textId="10F79FA6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2B65A4" w14:textId="501A0326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0025D9C2" w14:textId="77777777" w:rsidTr="00846A1B">
        <w:trPr>
          <w:trHeight w:val="9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F0B0A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43DF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Учет расчетов с покупателями по реализации услуг по водоснабжению и водоотведению, ПДК, негативное воздействие на сети 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36F32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Количество документов по реализации </w:t>
            </w:r>
            <w:proofErr w:type="spellStart"/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ВиВ</w:t>
            </w:r>
            <w:proofErr w:type="spellEnd"/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(Акт об оказании производственных услуг) в мес.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98F3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5635" w14:textId="527185CC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E4DE02" w14:textId="06B46ACA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172ABDA4" w14:textId="77777777" w:rsidTr="00846A1B">
        <w:trPr>
          <w:trHeight w:val="6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91A9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E45A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расчетов с поставщиками и подрядчиками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1E65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Количество документов поступления товаров и услуг, в мес.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F064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1528" w14:textId="32EED3A5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F55781" w14:textId="6826C8B6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6DD5848D" w14:textId="77777777" w:rsidTr="00846A1B">
        <w:trPr>
          <w:trHeight w:val="125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A04E2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36CE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расчетов с персоналом по штатным сотрудникам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55B78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Численность персонала компании на конец года (без учета сотрудников, работающих в обособленных подразделениях) на конец отчетного месяца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F43F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чел.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CCB6" w14:textId="48A2F42E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5A21F6" w14:textId="0F3A3F81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5C31EF77" w14:textId="77777777" w:rsidTr="00846A1B">
        <w:trPr>
          <w:trHeight w:val="11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B078D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7653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расчетов с физическими лицами, работающими по договорам ГПХ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40A4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Численность физических лиц, работающих по договору ГПХ, на конец отчетного месяца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9C266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чел.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8F55" w14:textId="42DC5E48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BE8645" w14:textId="2E7E6B05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2ADD84B2" w14:textId="77777777" w:rsidTr="00846A1B">
        <w:trPr>
          <w:trHeight w:val="193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7F60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42DF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расчетов с персоналом по штатным сотрудникам, работающим в обособленных подразделениях и по которым требуется раздельный или неунифицированный учет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512F3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Численность сотрудников, работающих в обособленных подразделениях и по которым требуется раздельный или неунифицированный учет на конец отчетного месяца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A5A8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чел.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EC68" w14:textId="4689B744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B12B78" w14:textId="1B19C43A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08A1FAD6" w14:textId="77777777" w:rsidTr="00846A1B">
        <w:trPr>
          <w:trHeight w:val="99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85BF0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AD4E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Учет расчетов с подотчетными лицами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435C5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Количество авансовых отчетов за месяц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F9565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08D9" w14:textId="76B645F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775FC6" w14:textId="2C488F82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347D17B1" w14:textId="77777777" w:rsidTr="00846A1B">
        <w:trPr>
          <w:trHeight w:val="9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0974B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lastRenderedPageBreak/>
              <w:t>13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8F0E4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Формирование бухгалтерской и налоговой отчетности, методологическое сопровождение бухгалтерского учета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09BC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Количество драйверов по </w:t>
            </w:r>
            <w:proofErr w:type="spellStart"/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п.п</w:t>
            </w:r>
            <w:proofErr w:type="spellEnd"/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 1-10 * 25%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3FE7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%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39CA" w14:textId="28231A6F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7DCF0E" w14:textId="49A70978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3D2663" w14:paraId="7CC61574" w14:textId="77777777" w:rsidTr="00846A1B">
        <w:trPr>
          <w:trHeight w:val="11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29F58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7B5BC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Оказание услуг, подлежащих расчету на основании фактических трудозатрат 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39AB5" w14:textId="77777777" w:rsidR="008A6040" w:rsidRPr="003D2663" w:rsidRDefault="008A6040" w:rsidP="0096011E">
            <w:pPr>
              <w:spacing w:before="80" w:after="80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Количество часов, затраченных на оказание услуг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C813" w14:textId="7777777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3D266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чел. час / руб. 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7532" w14:textId="27B94107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96AF0B" w14:textId="65B9E5FE" w:rsidR="008A6040" w:rsidRPr="003D2663" w:rsidRDefault="008A6040" w:rsidP="0096011E">
            <w:pPr>
              <w:spacing w:before="80" w:after="80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217F9D5B" w14:textId="77777777" w:rsidR="00A22AB2" w:rsidRDefault="00A22AB2" w:rsidP="002410B5">
      <w:pPr>
        <w:pStyle w:val="2"/>
        <w:numPr>
          <w:ilvl w:val="0"/>
          <w:numId w:val="0"/>
        </w:numPr>
        <w:rPr>
          <w:rFonts w:ascii="Arial" w:hAnsi="Arial"/>
        </w:rPr>
      </w:pPr>
    </w:p>
    <w:p w14:paraId="563208E3" w14:textId="00BB0370" w:rsidR="008A6040" w:rsidRPr="002776FD" w:rsidRDefault="008A6040" w:rsidP="002410B5">
      <w:pPr>
        <w:pStyle w:val="2"/>
        <w:numPr>
          <w:ilvl w:val="0"/>
          <w:numId w:val="0"/>
        </w:numPr>
        <w:rPr>
          <w:rFonts w:ascii="Arial" w:hAnsi="Arial"/>
        </w:rPr>
      </w:pPr>
      <w:r w:rsidRPr="002776FD">
        <w:rPr>
          <w:rFonts w:ascii="Arial" w:hAnsi="Arial"/>
        </w:rPr>
        <w:t xml:space="preserve">Цена за единицу драйвера включает в себя цену за обработку непосредственно тех документов, которые включены в подсчет количественной величины драйвера, а также обработку иных документов, связанных с соответствующим процессом. </w:t>
      </w:r>
    </w:p>
    <w:p w14:paraId="39AF5F89" w14:textId="77777777" w:rsidR="009C0253" w:rsidRPr="00C215F6" w:rsidRDefault="00510AB6" w:rsidP="009C0253">
      <w:pPr>
        <w:pStyle w:val="2"/>
        <w:numPr>
          <w:ilvl w:val="0"/>
          <w:numId w:val="0"/>
        </w:numPr>
        <w:spacing w:before="120" w:beforeAutospacing="0"/>
      </w:pPr>
      <w:r w:rsidRPr="00C215F6">
        <w:rPr>
          <w:rFonts w:ascii="Arial" w:hAnsi="Arial"/>
          <w:bCs/>
        </w:rPr>
        <w:t>Цена за единицу драйвера не включает в себя стоимость дополнительных услуг, не предусмотренных п.1.1.</w:t>
      </w:r>
      <w:r w:rsidRPr="000E1832">
        <w:rPr>
          <w:rFonts w:ascii="Arial" w:hAnsi="Arial"/>
          <w:bCs/>
        </w:rPr>
        <w:t>1</w:t>
      </w:r>
      <w:r w:rsidRPr="00C215F6">
        <w:rPr>
          <w:rFonts w:ascii="Arial" w:hAnsi="Arial"/>
          <w:bCs/>
        </w:rPr>
        <w:t xml:space="preserve"> Договора</w:t>
      </w:r>
      <w:r>
        <w:rPr>
          <w:rFonts w:ascii="Arial" w:hAnsi="Arial"/>
          <w:bCs/>
        </w:rPr>
        <w:t>.</w:t>
      </w:r>
      <w:r w:rsidRPr="00C215F6">
        <w:rPr>
          <w:rFonts w:ascii="Arial" w:hAnsi="Arial"/>
          <w:bCs/>
        </w:rPr>
        <w:t xml:space="preserve"> </w:t>
      </w:r>
      <w:r w:rsidRPr="00C215F6">
        <w:t xml:space="preserve"> </w:t>
      </w:r>
    </w:p>
    <w:p w14:paraId="7C81CB26" w14:textId="77777777" w:rsidR="00A22AB2" w:rsidRDefault="00A22AB2" w:rsidP="008A6040">
      <w:pPr>
        <w:pStyle w:val="1"/>
        <w:numPr>
          <w:ilvl w:val="0"/>
          <w:numId w:val="0"/>
        </w:numPr>
        <w:rPr>
          <w:rFonts w:ascii="Arial" w:hAnsi="Arial"/>
          <w:b w:val="0"/>
        </w:rPr>
      </w:pPr>
    </w:p>
    <w:p w14:paraId="078271B6" w14:textId="0B093D50" w:rsidR="008A6040" w:rsidRPr="002410B5" w:rsidRDefault="00510AB6" w:rsidP="008A6040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>
        <w:rPr>
          <w:rFonts w:ascii="Arial" w:hAnsi="Arial"/>
          <w:b w:val="0"/>
        </w:rPr>
        <w:t>3</w:t>
      </w:r>
      <w:r w:rsidRPr="00847A4C">
        <w:rPr>
          <w:rFonts w:ascii="Arial" w:hAnsi="Arial"/>
          <w:b w:val="0"/>
        </w:rPr>
        <w:t xml:space="preserve">. </w:t>
      </w:r>
      <w:r w:rsidR="008A6040">
        <w:rPr>
          <w:rFonts w:ascii="Arial" w:hAnsi="Arial"/>
          <w:b w:val="0"/>
        </w:rPr>
        <w:t xml:space="preserve"> </w:t>
      </w:r>
      <w:r w:rsidR="008A6040" w:rsidRPr="00847A4C">
        <w:rPr>
          <w:rFonts w:ascii="Arial" w:hAnsi="Arial"/>
          <w:b w:val="0"/>
        </w:rPr>
        <w:t xml:space="preserve">Стоимость оказания </w:t>
      </w:r>
      <w:r w:rsidR="00FA7BFE">
        <w:rPr>
          <w:rFonts w:ascii="Arial" w:hAnsi="Arial"/>
          <w:b w:val="0"/>
        </w:rPr>
        <w:t>У</w:t>
      </w:r>
      <w:r w:rsidR="008A6040" w:rsidRPr="00847A4C">
        <w:rPr>
          <w:rFonts w:ascii="Arial" w:hAnsi="Arial"/>
          <w:b w:val="0"/>
        </w:rPr>
        <w:t>слуг ЕКЦ ОЦО. Цена за единицу драйверов составляет:</w:t>
      </w:r>
    </w:p>
    <w:p w14:paraId="325111D5" w14:textId="77777777" w:rsidR="008A6040" w:rsidRPr="002410B5" w:rsidRDefault="008A6040" w:rsidP="008A6040">
      <w:pPr>
        <w:pStyle w:val="af2"/>
        <w:ind w:firstLine="851"/>
        <w:jc w:val="both"/>
        <w:rPr>
          <w:rFonts w:ascii="Arial" w:hAnsi="Arial" w:cs="Arial"/>
          <w:b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543"/>
        <w:gridCol w:w="2429"/>
        <w:gridCol w:w="2622"/>
        <w:gridCol w:w="1032"/>
        <w:gridCol w:w="1733"/>
        <w:gridCol w:w="1559"/>
      </w:tblGrid>
      <w:tr w:rsidR="008A6040" w:rsidRPr="002410B5" w14:paraId="216EC9B6" w14:textId="77777777" w:rsidTr="0096011E">
        <w:trPr>
          <w:trHeight w:val="930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F37D" w14:textId="77777777" w:rsidR="008A6040" w:rsidRPr="002410B5" w:rsidRDefault="008A6040" w:rsidP="0096011E">
            <w:pPr>
              <w:ind w:left="-120" w:right="-132"/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№ п/п</w:t>
            </w:r>
          </w:p>
        </w:tc>
        <w:tc>
          <w:tcPr>
            <w:tcW w:w="2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FDD2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Драйвер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1B10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Коэффициент сложности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EA04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Ед.изм</w:t>
            </w:r>
            <w:proofErr w:type="spellEnd"/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B84D94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Цена без НДС за единицу драйвера, руб.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51477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Цена с учетом НДС за единицу драйвера, руб.</w:t>
            </w:r>
          </w:p>
        </w:tc>
      </w:tr>
      <w:tr w:rsidR="008A6040" w:rsidRPr="002410B5" w14:paraId="663FCE67" w14:textId="77777777" w:rsidTr="00A22AB2">
        <w:trPr>
          <w:trHeight w:val="570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129A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5C5C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согласованию заявок на оплату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71B06" w14:textId="020464CF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49AB5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FF04F" w14:textId="06AAF8C0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30FBE" w14:textId="7D1E18D1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2BB59CC5" w14:textId="77777777" w:rsidTr="00A22AB2">
        <w:trPr>
          <w:trHeight w:val="570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E3237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37EE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получению банковских выписок и их загрузке в учетные системы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37809" w14:textId="7D9C16A3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0AB31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439F0" w14:textId="1C6BC706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F7C70" w14:textId="681583BD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65B027B5" w14:textId="77777777" w:rsidTr="00A22AB2">
        <w:trPr>
          <w:trHeight w:val="570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C015D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D37C9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Оказание услуг по подготовке реестров платежей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1DC2E" w14:textId="681D6952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8B977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FBB29" w14:textId="5133FD3C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BDED3" w14:textId="6DBEF11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0BF8AACE" w14:textId="77777777" w:rsidTr="00846A1B">
        <w:trPr>
          <w:trHeight w:val="1245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0298A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645A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открытию и сопровождению расчетных и иных счетов, заключению и сопровождению договоров на банковское обслуживание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CD01" w14:textId="02BC4847" w:rsidR="008A6040" w:rsidRPr="002410B5" w:rsidRDefault="00A22AB2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Коэффициент </w:t>
            </w:r>
            <w:r w:rsidR="008A6040" w:rsidRPr="002410B5">
              <w:rPr>
                <w:rFonts w:ascii="Arial" w:hAnsi="Arial" w:cs="Arial"/>
                <w:sz w:val="22"/>
                <w:szCs w:val="22"/>
                <w:lang w:eastAsia="ru-RU"/>
              </w:rPr>
              <w:t>сложности 1</w:t>
            </w:r>
          </w:p>
          <w:p w14:paraId="0F695FF4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2DD25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AB58D" w14:textId="177EF48B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3A54A" w14:textId="5286C6A1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009E41DC" w14:textId="77777777" w:rsidTr="00846A1B">
        <w:trPr>
          <w:trHeight w:val="558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D46AC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D2A46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5C42" w14:textId="7A983BFA" w:rsidR="008A6040" w:rsidRPr="002410B5" w:rsidRDefault="008A6040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Коэффициент сложности 2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936DA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A322B" w14:textId="2B806702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387D2" w14:textId="7C783B1B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70B76C74" w14:textId="77777777" w:rsidTr="00846A1B">
        <w:trPr>
          <w:trHeight w:val="855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2513BBC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2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D7896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подготовке отчетов об остатках и поступлениях денежных средств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D6E7" w14:textId="42F65F60" w:rsidR="008A6040" w:rsidRPr="002410B5" w:rsidRDefault="00A22AB2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>Коэффициент</w:t>
            </w:r>
            <w:r w:rsidR="008A6040" w:rsidRPr="002410B5">
              <w:rPr>
                <w:rFonts w:ascii="Arial" w:hAnsi="Arial" w:cs="Arial"/>
                <w:sz w:val="22"/>
                <w:szCs w:val="22"/>
                <w:lang w:eastAsia="ru-RU"/>
              </w:rPr>
              <w:t xml:space="preserve"> сложности 1</w:t>
            </w:r>
          </w:p>
          <w:p w14:paraId="3ABC2F8A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88FE1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4A746" w14:textId="71FF8C51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1D78F" w14:textId="090077C6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2A1A9047" w14:textId="77777777" w:rsidTr="00846A1B">
        <w:trPr>
          <w:trHeight w:val="855"/>
        </w:trPr>
        <w:tc>
          <w:tcPr>
            <w:tcW w:w="5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8805F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F19B71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54392" w14:textId="0CA10C3D" w:rsidR="008A6040" w:rsidRPr="002410B5" w:rsidRDefault="00A22AB2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Коэффициент </w:t>
            </w:r>
            <w:r w:rsidR="008A6040" w:rsidRPr="002410B5">
              <w:rPr>
                <w:rFonts w:ascii="Arial" w:hAnsi="Arial" w:cs="Arial"/>
                <w:sz w:val="22"/>
                <w:szCs w:val="22"/>
                <w:lang w:eastAsia="ru-RU"/>
              </w:rPr>
              <w:t>сложности 2</w:t>
            </w:r>
          </w:p>
          <w:p w14:paraId="625E2C40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488E3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44D0C" w14:textId="4C65CD3C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CA45F" w14:textId="73B6F1C3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698D7561" w14:textId="77777777" w:rsidTr="00846A1B">
        <w:trPr>
          <w:trHeight w:val="570"/>
        </w:trPr>
        <w:tc>
          <w:tcPr>
            <w:tcW w:w="5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81DBD5F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24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F6CD97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заключению депозитных сделок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D8CC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  <w:p w14:paraId="30C726D3" w14:textId="77777777" w:rsidR="00A22AB2" w:rsidRPr="002410B5" w:rsidRDefault="00A22AB2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>Коэффициент</w:t>
            </w: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 xml:space="preserve"> сложности 1</w:t>
            </w:r>
          </w:p>
          <w:p w14:paraId="203ED3C4" w14:textId="127BC1D1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ECEE3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39548" w14:textId="4892BFE2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2DB8D" w14:textId="787F5953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61E1D94F" w14:textId="77777777" w:rsidTr="00846A1B">
        <w:trPr>
          <w:trHeight w:val="570"/>
        </w:trPr>
        <w:tc>
          <w:tcPr>
            <w:tcW w:w="5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CFD2D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9999E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CCB5" w14:textId="77777777" w:rsidR="00A22AB2" w:rsidRPr="002410B5" w:rsidRDefault="00A22AB2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Коэффициент </w:t>
            </w: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сложности 2</w:t>
            </w:r>
          </w:p>
          <w:p w14:paraId="76B6F605" w14:textId="332F9EAB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923C9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ECD88" w14:textId="409C3E0C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FA961" w14:textId="40D82F52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5F913EB4" w14:textId="77777777" w:rsidTr="00846A1B">
        <w:trPr>
          <w:trHeight w:val="855"/>
        </w:trPr>
        <w:tc>
          <w:tcPr>
            <w:tcW w:w="5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5A9B32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24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008B6F" w14:textId="77777777" w:rsidR="008A6040" w:rsidRPr="002410B5" w:rsidRDefault="008A6040" w:rsidP="0096011E">
            <w:pPr>
              <w:jc w:val="center"/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оформлению и сопровождению кредитных, обеспечительных договоров, займа, аккредитивов, банковских гарантий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F3C8" w14:textId="3FA31DC6" w:rsidR="00A22AB2" w:rsidRPr="002410B5" w:rsidRDefault="00A22AB2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>Коэффициент сложности 1</w:t>
            </w:r>
          </w:p>
          <w:p w14:paraId="422A31E5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8FC13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B5599" w14:textId="712A4175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F8941" w14:textId="4505235B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20CEBB4F" w14:textId="77777777" w:rsidTr="00846A1B">
        <w:trPr>
          <w:trHeight w:val="855"/>
        </w:trPr>
        <w:tc>
          <w:tcPr>
            <w:tcW w:w="5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1F7327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91915B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155E5" w14:textId="77777777" w:rsidR="00A22AB2" w:rsidRPr="002410B5" w:rsidRDefault="00A22AB2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Коэффициент </w:t>
            </w: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сложности 2</w:t>
            </w:r>
          </w:p>
          <w:p w14:paraId="034577FD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8DA69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FBC26" w14:textId="2B52E86D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1CBA7" w14:textId="77FC764A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0425FD65" w14:textId="77777777" w:rsidTr="00846A1B">
        <w:trPr>
          <w:trHeight w:val="855"/>
        </w:trPr>
        <w:tc>
          <w:tcPr>
            <w:tcW w:w="5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48012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1F91E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5BA3" w14:textId="5EB9D68A" w:rsidR="00A22AB2" w:rsidRPr="002410B5" w:rsidRDefault="00A22AB2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>Коэффициент сложности 3</w:t>
            </w:r>
          </w:p>
          <w:p w14:paraId="0E229436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9D41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9A4F3" w14:textId="15DC115F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9CC0E" w14:textId="26AB54AC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450D12C8" w14:textId="77777777" w:rsidTr="00846A1B">
        <w:trPr>
          <w:trHeight w:val="855"/>
        </w:trPr>
        <w:tc>
          <w:tcPr>
            <w:tcW w:w="5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CA08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4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738B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5EC9" w14:textId="522A0292" w:rsidR="008A6040" w:rsidRPr="002410B5" w:rsidRDefault="00A22AB2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>
              <w:rPr>
                <w:rFonts w:ascii="Arial" w:hAnsi="Arial" w:cs="Arial"/>
                <w:sz w:val="22"/>
                <w:szCs w:val="22"/>
                <w:lang w:eastAsia="ru-RU"/>
              </w:rPr>
              <w:t xml:space="preserve">Коэффициент сложности </w:t>
            </w:r>
            <w:r w:rsidR="008A6040" w:rsidRPr="002410B5">
              <w:rPr>
                <w:rFonts w:ascii="Arial" w:hAnsi="Arial" w:cs="Arial"/>
                <w:sz w:val="22"/>
                <w:szCs w:val="22"/>
                <w:lang w:eastAsia="ru-RU"/>
              </w:rPr>
              <w:t>4</w:t>
            </w:r>
          </w:p>
          <w:p w14:paraId="5082FCD7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AAA4F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46940" w14:textId="43D4B2B4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679D7" w14:textId="3693168B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1DDC76E2" w14:textId="77777777" w:rsidTr="00846A1B">
        <w:trPr>
          <w:trHeight w:val="1140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66F28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3059C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Проработка условий кредитования, оценка кредитных рисков в рамках вновь привлекаемого финансирования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4491" w14:textId="77777777" w:rsidR="008A6040" w:rsidRPr="002410B5" w:rsidRDefault="008A6040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E6656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8CE27" w14:textId="7A96831A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99101" w14:textId="51D885EC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6BF4C6B3" w14:textId="77777777" w:rsidTr="00846A1B">
        <w:trPr>
          <w:trHeight w:val="570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7353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A0BF9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Оказание услуг по подготовке финансовых мониторингов, </w:t>
            </w:r>
            <w:proofErr w:type="spellStart"/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вейверов</w:t>
            </w:r>
            <w:proofErr w:type="spellEnd"/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B3A2" w14:textId="77777777" w:rsidR="008A6040" w:rsidRPr="002410B5" w:rsidRDefault="008A6040" w:rsidP="00A22AB2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702F9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A0258" w14:textId="0B731D5A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8B56C" w14:textId="7B306A83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  <w:tr w:rsidR="008A6040" w:rsidRPr="002410B5" w14:paraId="1DD93DA1" w14:textId="77777777" w:rsidTr="00846A1B">
        <w:trPr>
          <w:trHeight w:val="855"/>
        </w:trPr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7B265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  <w:p w14:paraId="13039FCA" w14:textId="77777777" w:rsidR="008A6040" w:rsidRPr="002410B5" w:rsidRDefault="008A6040" w:rsidP="0096011E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CCB9" w14:textId="77777777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sz w:val="22"/>
                <w:szCs w:val="22"/>
                <w:lang w:eastAsia="ru-RU"/>
              </w:rPr>
              <w:t>Оказание услуг по подготовке консолидированных справок по кредитному портфелю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B7B80" w14:textId="252D7E05" w:rsidR="008A6040" w:rsidRPr="002410B5" w:rsidRDefault="008A6040" w:rsidP="0096011E">
            <w:pPr>
              <w:rPr>
                <w:rFonts w:ascii="Arial" w:hAnsi="Arial" w:cs="Arial"/>
                <w:sz w:val="22"/>
                <w:szCs w:val="22"/>
                <w:lang w:eastAsia="ru-RU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D8A03" w14:textId="77777777" w:rsidR="008A6040" w:rsidRPr="002410B5" w:rsidRDefault="008A6040" w:rsidP="0096011E">
            <w:pP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  <w:r w:rsidRPr="002410B5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шт. в мес.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44486" w14:textId="7478D388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57B54" w14:textId="5A39BF9D" w:rsidR="008A6040" w:rsidRPr="002410B5" w:rsidRDefault="008A6040" w:rsidP="009601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4EEF7D36" w14:textId="77777777" w:rsidR="00A22AB2" w:rsidRDefault="00A22AB2" w:rsidP="009C0253">
      <w:pPr>
        <w:pStyle w:val="2"/>
        <w:numPr>
          <w:ilvl w:val="0"/>
          <w:numId w:val="0"/>
        </w:numPr>
        <w:spacing w:before="120" w:beforeAutospacing="0"/>
        <w:rPr>
          <w:rFonts w:ascii="Arial" w:hAnsi="Arial"/>
          <w:bCs/>
        </w:rPr>
      </w:pPr>
    </w:p>
    <w:p w14:paraId="2CB8DEA5" w14:textId="67DAC61F" w:rsidR="009C0253" w:rsidRPr="002410B5" w:rsidRDefault="00510AB6" w:rsidP="009C0253">
      <w:pPr>
        <w:pStyle w:val="2"/>
        <w:numPr>
          <w:ilvl w:val="0"/>
          <w:numId w:val="0"/>
        </w:numPr>
        <w:spacing w:before="120" w:beforeAutospacing="0"/>
        <w:rPr>
          <w:rFonts w:ascii="Arial" w:hAnsi="Arial"/>
        </w:rPr>
      </w:pPr>
      <w:r w:rsidRPr="002410B5">
        <w:rPr>
          <w:rFonts w:ascii="Arial" w:hAnsi="Arial"/>
          <w:bCs/>
        </w:rPr>
        <w:t xml:space="preserve">Цена за единицу драйвера не включает в себя стоимость дополнительных услуг, не предусмотренных п.1.1.2 Договора. </w:t>
      </w:r>
      <w:r w:rsidRPr="002410B5">
        <w:rPr>
          <w:rFonts w:ascii="Arial" w:hAnsi="Arial"/>
        </w:rPr>
        <w:t xml:space="preserve"> </w:t>
      </w:r>
    </w:p>
    <w:p w14:paraId="54F41003" w14:textId="77777777" w:rsidR="00A22AB2" w:rsidRDefault="00A22AB2" w:rsidP="00C30412">
      <w:pPr>
        <w:pStyle w:val="2"/>
        <w:numPr>
          <w:ilvl w:val="0"/>
          <w:numId w:val="0"/>
        </w:numPr>
        <w:spacing w:before="0" w:beforeAutospacing="0"/>
        <w:ind w:left="431" w:hanging="431"/>
        <w:rPr>
          <w:rFonts w:ascii="Arial" w:hAnsi="Arial"/>
        </w:rPr>
      </w:pPr>
    </w:p>
    <w:p w14:paraId="42401269" w14:textId="65FA78AA" w:rsidR="00C30412" w:rsidRPr="00482573" w:rsidRDefault="00510AB6" w:rsidP="00C30412">
      <w:pPr>
        <w:pStyle w:val="2"/>
        <w:numPr>
          <w:ilvl w:val="0"/>
          <w:numId w:val="0"/>
        </w:numPr>
        <w:spacing w:before="0" w:beforeAutospacing="0"/>
        <w:ind w:left="431" w:hanging="431"/>
        <w:rPr>
          <w:rFonts w:ascii="Arial" w:hAnsi="Arial"/>
        </w:rPr>
      </w:pPr>
      <w:r>
        <w:rPr>
          <w:rFonts w:ascii="Arial" w:hAnsi="Arial"/>
        </w:rPr>
        <w:t>4</w:t>
      </w:r>
      <w:r w:rsidRPr="00482573">
        <w:rPr>
          <w:rFonts w:ascii="Arial" w:hAnsi="Arial"/>
        </w:rPr>
        <w:t>. Стоимость услуг ОЦО и ЕКЦ ОЦО</w:t>
      </w:r>
    </w:p>
    <w:p w14:paraId="2F0F3018" w14:textId="3ACBD3EA" w:rsidR="00C30412" w:rsidRDefault="00510AB6" w:rsidP="00C30412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 w:rsidRPr="00452B16">
        <w:rPr>
          <w:rFonts w:ascii="Arial" w:hAnsi="Arial"/>
          <w:b w:val="0"/>
        </w:rPr>
        <w:t xml:space="preserve">4.1. </w:t>
      </w:r>
      <w:r w:rsidRPr="005F3179">
        <w:rPr>
          <w:rFonts w:ascii="Arial" w:hAnsi="Arial"/>
        </w:rPr>
        <w:t xml:space="preserve"> </w:t>
      </w:r>
      <w:r w:rsidRPr="00657D64">
        <w:rPr>
          <w:rFonts w:ascii="Arial" w:hAnsi="Arial"/>
          <w:b w:val="0"/>
        </w:rPr>
        <w:t xml:space="preserve">Общая ориентировочная стоимость услуг по Договору в период с </w:t>
      </w:r>
      <w:r w:rsidR="00836DC3">
        <w:rPr>
          <w:rFonts w:ascii="Arial" w:hAnsi="Arial"/>
          <w:b w:val="0"/>
        </w:rPr>
        <w:t>10</w:t>
      </w:r>
      <w:r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10</w:t>
      </w:r>
      <w:r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2026</w:t>
      </w:r>
      <w:r w:rsidRPr="00657D64">
        <w:rPr>
          <w:rFonts w:ascii="Arial" w:hAnsi="Arial"/>
          <w:b w:val="0"/>
        </w:rPr>
        <w:t xml:space="preserve"> г. по </w:t>
      </w:r>
      <w:r w:rsidR="00607D8B">
        <w:rPr>
          <w:rFonts w:ascii="Arial" w:hAnsi="Arial"/>
          <w:b w:val="0"/>
        </w:rPr>
        <w:t>31</w:t>
      </w:r>
      <w:r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12</w:t>
      </w:r>
      <w:r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2027</w:t>
      </w:r>
      <w:r w:rsidRPr="00657D64">
        <w:rPr>
          <w:rFonts w:ascii="Arial" w:hAnsi="Arial"/>
          <w:b w:val="0"/>
        </w:rPr>
        <w:t xml:space="preserve"> г. составляет  </w:t>
      </w:r>
      <w:r w:rsidR="002410B5">
        <w:rPr>
          <w:rFonts w:ascii="Arial" w:hAnsi="Arial"/>
          <w:b w:val="0"/>
          <w:bCs w:val="0"/>
          <w:color w:val="000000"/>
          <w:lang w:val="en-US" w:eastAsia="ru-RU"/>
        </w:rPr>
        <w:t> </w:t>
      </w:r>
      <w:r w:rsidR="00846A1B">
        <w:rPr>
          <w:rFonts w:ascii="Arial" w:hAnsi="Arial"/>
          <w:b w:val="0"/>
          <w:bCs w:val="0"/>
          <w:color w:val="000000"/>
          <w:lang w:eastAsia="ru-RU"/>
        </w:rPr>
        <w:t>__________</w:t>
      </w:r>
      <w:r w:rsidR="00607D8B">
        <w:rPr>
          <w:rFonts w:ascii="Arial" w:hAnsi="Arial"/>
          <w:b w:val="0"/>
          <w:bCs w:val="0"/>
          <w:color w:val="000000"/>
          <w:lang w:eastAsia="ru-RU"/>
        </w:rPr>
        <w:t xml:space="preserve"> </w:t>
      </w:r>
      <w:r w:rsidRPr="00657D64">
        <w:rPr>
          <w:rFonts w:ascii="Arial" w:hAnsi="Arial"/>
          <w:b w:val="0"/>
        </w:rPr>
        <w:t>(</w:t>
      </w:r>
      <w:r w:rsidR="00846A1B" w:rsidRPr="00846A1B">
        <w:rPr>
          <w:rFonts w:ascii="Arial" w:hAnsi="Arial"/>
          <w:b w:val="0"/>
          <w:i/>
          <w:iCs/>
        </w:rPr>
        <w:t>сумма прописью</w:t>
      </w:r>
      <w:r>
        <w:rPr>
          <w:rFonts w:ascii="Arial" w:hAnsi="Arial"/>
          <w:b w:val="0"/>
        </w:rPr>
        <w:t>)</w:t>
      </w:r>
      <w:r w:rsidRPr="00B30F04">
        <w:rPr>
          <w:rFonts w:ascii="Arial" w:hAnsi="Arial"/>
          <w:b w:val="0"/>
        </w:rPr>
        <w:t xml:space="preserve"> рублей</w:t>
      </w:r>
      <w:r w:rsidR="002410B5">
        <w:rPr>
          <w:rFonts w:ascii="Arial" w:hAnsi="Arial"/>
          <w:b w:val="0"/>
        </w:rPr>
        <w:t xml:space="preserve"> </w:t>
      </w:r>
      <w:r w:rsidR="00846A1B">
        <w:rPr>
          <w:rFonts w:ascii="Arial" w:hAnsi="Arial"/>
          <w:b w:val="0"/>
        </w:rPr>
        <w:t>__</w:t>
      </w:r>
      <w:r w:rsidRPr="00B30F04">
        <w:rPr>
          <w:rFonts w:ascii="Arial" w:hAnsi="Arial"/>
          <w:b w:val="0"/>
        </w:rPr>
        <w:t xml:space="preserve"> копеек</w:t>
      </w:r>
      <w:r w:rsidRPr="00657D64">
        <w:rPr>
          <w:rFonts w:ascii="Arial" w:hAnsi="Arial"/>
          <w:b w:val="0"/>
        </w:rPr>
        <w:t xml:space="preserve">, </w:t>
      </w:r>
      <w:r w:rsidR="002410B5" w:rsidRPr="009A0F1D">
        <w:rPr>
          <w:rFonts w:ascii="Arial" w:hAnsi="Arial"/>
          <w:b w:val="0"/>
          <w:bCs w:val="0"/>
        </w:rPr>
        <w:t>кроме того НДС по ставке, установленной действующим законодательством</w:t>
      </w:r>
      <w:r w:rsidRPr="00657D64">
        <w:rPr>
          <w:rFonts w:ascii="Arial" w:hAnsi="Arial"/>
          <w:b w:val="0"/>
        </w:rPr>
        <w:t>.</w:t>
      </w:r>
    </w:p>
    <w:p w14:paraId="27EFA45D" w14:textId="77777777" w:rsidR="002410B5" w:rsidRDefault="00510AB6" w:rsidP="002410B5">
      <w:pPr>
        <w:pStyle w:val="1"/>
        <w:numPr>
          <w:ilvl w:val="0"/>
          <w:numId w:val="0"/>
        </w:numPr>
        <w:rPr>
          <w:rFonts w:ascii="Arial" w:hAnsi="Arial"/>
          <w:b w:val="0"/>
          <w:bCs w:val="0"/>
          <w:color w:val="000000"/>
          <w:lang w:eastAsia="ru-RU"/>
        </w:rPr>
      </w:pPr>
      <w:r w:rsidRPr="00ED024A">
        <w:rPr>
          <w:rFonts w:ascii="Arial" w:hAnsi="Arial"/>
          <w:b w:val="0"/>
        </w:rPr>
        <w:t>4.2. Общая стоимость услуг ОЦО, ЕКЦ ОЦО (</w:t>
      </w:r>
      <w:proofErr w:type="spellStart"/>
      <w:r w:rsidRPr="00ED024A">
        <w:rPr>
          <w:rFonts w:ascii="Arial" w:hAnsi="Arial"/>
          <w:b w:val="0"/>
        </w:rPr>
        <w:t>пп</w:t>
      </w:r>
      <w:proofErr w:type="spellEnd"/>
      <w:r w:rsidRPr="00ED024A">
        <w:rPr>
          <w:rFonts w:ascii="Arial" w:hAnsi="Arial"/>
          <w:b w:val="0"/>
        </w:rPr>
        <w:t xml:space="preserve">. 1.1.1 и </w:t>
      </w:r>
      <w:proofErr w:type="spellStart"/>
      <w:r w:rsidRPr="00ED024A">
        <w:rPr>
          <w:rFonts w:ascii="Arial" w:hAnsi="Arial"/>
          <w:b w:val="0"/>
        </w:rPr>
        <w:t>пп</w:t>
      </w:r>
      <w:proofErr w:type="spellEnd"/>
      <w:r w:rsidRPr="00ED024A">
        <w:rPr>
          <w:rFonts w:ascii="Arial" w:hAnsi="Arial"/>
          <w:b w:val="0"/>
        </w:rPr>
        <w:t>. 1.1.2 Договора) по Договору, определяемая в порядке, установленном настоящим Приложением, не может превышать</w:t>
      </w:r>
      <w:r>
        <w:rPr>
          <w:rFonts w:ascii="Arial" w:hAnsi="Arial"/>
          <w:b w:val="0"/>
        </w:rPr>
        <w:t xml:space="preserve"> </w:t>
      </w:r>
    </w:p>
    <w:p w14:paraId="74B4DC69" w14:textId="3CD4F964" w:rsidR="00C30412" w:rsidRDefault="00846A1B" w:rsidP="00C30412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>
        <w:rPr>
          <w:rFonts w:ascii="Arial" w:hAnsi="Arial"/>
          <w:b w:val="0"/>
          <w:bCs w:val="0"/>
          <w:color w:val="000000"/>
          <w:lang w:eastAsia="ru-RU"/>
        </w:rPr>
        <w:t xml:space="preserve">__________ </w:t>
      </w:r>
      <w:r w:rsidRPr="00657D64">
        <w:rPr>
          <w:rFonts w:ascii="Arial" w:hAnsi="Arial"/>
          <w:b w:val="0"/>
        </w:rPr>
        <w:t>(</w:t>
      </w:r>
      <w:r w:rsidRPr="00846A1B">
        <w:rPr>
          <w:rFonts w:ascii="Arial" w:hAnsi="Arial"/>
          <w:b w:val="0"/>
          <w:i/>
          <w:iCs/>
        </w:rPr>
        <w:t>сумма прописью</w:t>
      </w:r>
      <w:r>
        <w:rPr>
          <w:rFonts w:ascii="Arial" w:hAnsi="Arial"/>
          <w:b w:val="0"/>
        </w:rPr>
        <w:t>)</w:t>
      </w:r>
      <w:r w:rsidRPr="00B30F04">
        <w:rPr>
          <w:rFonts w:ascii="Arial" w:hAnsi="Arial"/>
          <w:b w:val="0"/>
        </w:rPr>
        <w:t xml:space="preserve"> рублей</w:t>
      </w:r>
      <w:r>
        <w:rPr>
          <w:rFonts w:ascii="Arial" w:hAnsi="Arial"/>
          <w:b w:val="0"/>
        </w:rPr>
        <w:t xml:space="preserve"> __</w:t>
      </w:r>
      <w:r w:rsidRPr="00B30F04">
        <w:rPr>
          <w:rFonts w:ascii="Arial" w:hAnsi="Arial"/>
          <w:b w:val="0"/>
        </w:rPr>
        <w:t xml:space="preserve"> копеек</w:t>
      </w:r>
      <w:r w:rsidRPr="00657D64">
        <w:rPr>
          <w:rFonts w:ascii="Arial" w:hAnsi="Arial"/>
          <w:b w:val="0"/>
        </w:rPr>
        <w:t xml:space="preserve">, </w:t>
      </w:r>
      <w:r w:rsidRPr="009A0F1D">
        <w:rPr>
          <w:rFonts w:ascii="Arial" w:hAnsi="Arial"/>
          <w:b w:val="0"/>
          <w:bCs w:val="0"/>
        </w:rPr>
        <w:t>кроме того НДС по ставке, установленной действующим законодательством</w:t>
      </w:r>
      <w:r w:rsidR="00510AB6" w:rsidRPr="00ED024A">
        <w:rPr>
          <w:rFonts w:ascii="Arial" w:hAnsi="Arial"/>
          <w:b w:val="0"/>
        </w:rPr>
        <w:t>:</w:t>
      </w:r>
    </w:p>
    <w:p w14:paraId="5978A439" w14:textId="2F53A5F3" w:rsidR="00C30412" w:rsidRPr="00ED024A" w:rsidRDefault="00510AB6" w:rsidP="00C30412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 w:rsidRPr="00ED024A">
        <w:rPr>
          <w:rFonts w:ascii="Arial" w:hAnsi="Arial"/>
          <w:b w:val="0"/>
        </w:rPr>
        <w:t xml:space="preserve">за период с </w:t>
      </w:r>
      <w:r w:rsidR="00836DC3">
        <w:rPr>
          <w:rFonts w:ascii="Arial" w:hAnsi="Arial"/>
          <w:b w:val="0"/>
        </w:rPr>
        <w:t>10</w:t>
      </w:r>
      <w:bookmarkStart w:id="0" w:name="_GoBack"/>
      <w:bookmarkEnd w:id="0"/>
      <w:r w:rsidR="002410B5"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10</w:t>
      </w:r>
      <w:r w:rsidR="002410B5"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202</w:t>
      </w:r>
      <w:r w:rsidR="00B57226">
        <w:rPr>
          <w:rFonts w:ascii="Arial" w:hAnsi="Arial"/>
          <w:b w:val="0"/>
        </w:rPr>
        <w:t>6</w:t>
      </w:r>
      <w:r w:rsidR="002410B5" w:rsidRPr="00657D64">
        <w:rPr>
          <w:rFonts w:ascii="Arial" w:hAnsi="Arial"/>
          <w:b w:val="0"/>
        </w:rPr>
        <w:t xml:space="preserve"> г. по </w:t>
      </w:r>
      <w:r w:rsidR="00607D8B">
        <w:rPr>
          <w:rFonts w:ascii="Arial" w:hAnsi="Arial"/>
          <w:b w:val="0"/>
        </w:rPr>
        <w:t>31</w:t>
      </w:r>
      <w:r w:rsidR="002410B5"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12</w:t>
      </w:r>
      <w:r w:rsidR="002410B5" w:rsidRPr="00657D64">
        <w:rPr>
          <w:rFonts w:ascii="Arial" w:hAnsi="Arial"/>
          <w:b w:val="0"/>
        </w:rPr>
        <w:t>.</w:t>
      </w:r>
      <w:r w:rsidR="00607D8B">
        <w:rPr>
          <w:rFonts w:ascii="Arial" w:hAnsi="Arial"/>
          <w:b w:val="0"/>
        </w:rPr>
        <w:t>202</w:t>
      </w:r>
      <w:r w:rsidR="00B57226">
        <w:rPr>
          <w:rFonts w:ascii="Arial" w:hAnsi="Arial"/>
          <w:b w:val="0"/>
        </w:rPr>
        <w:t>6</w:t>
      </w:r>
      <w:r w:rsidR="002410B5" w:rsidRPr="00657D64">
        <w:rPr>
          <w:rFonts w:ascii="Arial" w:hAnsi="Arial"/>
          <w:b w:val="0"/>
        </w:rPr>
        <w:t xml:space="preserve"> г. </w:t>
      </w:r>
      <w:r w:rsidR="00846A1B">
        <w:rPr>
          <w:rFonts w:ascii="Arial" w:hAnsi="Arial"/>
          <w:b w:val="0"/>
          <w:bCs w:val="0"/>
          <w:color w:val="000000"/>
          <w:lang w:eastAsia="ru-RU"/>
        </w:rPr>
        <w:t xml:space="preserve">__________ </w:t>
      </w:r>
      <w:r w:rsidR="00846A1B" w:rsidRPr="00657D64">
        <w:rPr>
          <w:rFonts w:ascii="Arial" w:hAnsi="Arial"/>
          <w:b w:val="0"/>
        </w:rPr>
        <w:t>(</w:t>
      </w:r>
      <w:r w:rsidR="00846A1B" w:rsidRPr="00846A1B">
        <w:rPr>
          <w:rFonts w:ascii="Arial" w:hAnsi="Arial"/>
          <w:b w:val="0"/>
          <w:i/>
          <w:iCs/>
        </w:rPr>
        <w:t>сумма прописью</w:t>
      </w:r>
      <w:r w:rsidR="00846A1B">
        <w:rPr>
          <w:rFonts w:ascii="Arial" w:hAnsi="Arial"/>
          <w:b w:val="0"/>
        </w:rPr>
        <w:t>)</w:t>
      </w:r>
      <w:r w:rsidR="00846A1B" w:rsidRPr="00B30F04">
        <w:rPr>
          <w:rFonts w:ascii="Arial" w:hAnsi="Arial"/>
          <w:b w:val="0"/>
        </w:rPr>
        <w:t xml:space="preserve"> рублей</w:t>
      </w:r>
      <w:r w:rsidR="00846A1B">
        <w:rPr>
          <w:rFonts w:ascii="Arial" w:hAnsi="Arial"/>
          <w:b w:val="0"/>
        </w:rPr>
        <w:t xml:space="preserve"> __</w:t>
      </w:r>
      <w:r w:rsidR="00846A1B" w:rsidRPr="00B30F04">
        <w:rPr>
          <w:rFonts w:ascii="Arial" w:hAnsi="Arial"/>
          <w:b w:val="0"/>
        </w:rPr>
        <w:t xml:space="preserve"> копеек</w:t>
      </w:r>
      <w:r w:rsidR="00846A1B" w:rsidRPr="00657D64">
        <w:rPr>
          <w:rFonts w:ascii="Arial" w:hAnsi="Arial"/>
          <w:b w:val="0"/>
        </w:rPr>
        <w:t xml:space="preserve">, </w:t>
      </w:r>
      <w:r w:rsidR="00846A1B" w:rsidRPr="009A0F1D">
        <w:rPr>
          <w:rFonts w:ascii="Arial" w:hAnsi="Arial"/>
          <w:b w:val="0"/>
          <w:bCs w:val="0"/>
        </w:rPr>
        <w:t>кроме того НДС по ставке, установленной действующим законодательством</w:t>
      </w:r>
      <w:r w:rsidRPr="00ED024A">
        <w:rPr>
          <w:rFonts w:ascii="Arial" w:hAnsi="Arial"/>
          <w:b w:val="0"/>
        </w:rPr>
        <w:t>;</w:t>
      </w:r>
    </w:p>
    <w:p w14:paraId="7AC0029E" w14:textId="59B61CAD" w:rsidR="002410B5" w:rsidRPr="00ED024A" w:rsidRDefault="002410B5" w:rsidP="002410B5">
      <w:pPr>
        <w:pStyle w:val="1"/>
        <w:numPr>
          <w:ilvl w:val="0"/>
          <w:numId w:val="0"/>
        </w:numPr>
        <w:rPr>
          <w:rFonts w:ascii="Arial" w:hAnsi="Arial"/>
          <w:b w:val="0"/>
        </w:rPr>
      </w:pPr>
      <w:r w:rsidRPr="00ED024A">
        <w:rPr>
          <w:rFonts w:ascii="Arial" w:hAnsi="Arial"/>
          <w:b w:val="0"/>
        </w:rPr>
        <w:t xml:space="preserve">за период с </w:t>
      </w:r>
      <w:r w:rsidR="00B57226">
        <w:rPr>
          <w:rFonts w:ascii="Arial" w:hAnsi="Arial"/>
          <w:b w:val="0"/>
        </w:rPr>
        <w:t>01</w:t>
      </w:r>
      <w:r w:rsidRPr="00657D64">
        <w:rPr>
          <w:rFonts w:ascii="Arial" w:hAnsi="Arial"/>
          <w:b w:val="0"/>
        </w:rPr>
        <w:t>.</w:t>
      </w:r>
      <w:r w:rsidR="00B57226">
        <w:rPr>
          <w:rFonts w:ascii="Arial" w:hAnsi="Arial"/>
          <w:b w:val="0"/>
        </w:rPr>
        <w:t>01</w:t>
      </w:r>
      <w:r w:rsidRPr="00657D64">
        <w:rPr>
          <w:rFonts w:ascii="Arial" w:hAnsi="Arial"/>
          <w:b w:val="0"/>
        </w:rPr>
        <w:t>.</w:t>
      </w:r>
      <w:r w:rsidR="00B57226">
        <w:rPr>
          <w:rFonts w:ascii="Arial" w:hAnsi="Arial"/>
          <w:b w:val="0"/>
        </w:rPr>
        <w:t>2027</w:t>
      </w:r>
      <w:r w:rsidRPr="00657D64">
        <w:rPr>
          <w:rFonts w:ascii="Arial" w:hAnsi="Arial"/>
          <w:b w:val="0"/>
        </w:rPr>
        <w:t xml:space="preserve"> г. по </w:t>
      </w:r>
      <w:r w:rsidR="00B57226">
        <w:rPr>
          <w:rFonts w:ascii="Arial" w:hAnsi="Arial"/>
          <w:b w:val="0"/>
        </w:rPr>
        <w:t>31</w:t>
      </w:r>
      <w:r w:rsidRPr="00657D64">
        <w:rPr>
          <w:rFonts w:ascii="Arial" w:hAnsi="Arial"/>
          <w:b w:val="0"/>
        </w:rPr>
        <w:t>.</w:t>
      </w:r>
      <w:r w:rsidR="00B57226">
        <w:rPr>
          <w:rFonts w:ascii="Arial" w:hAnsi="Arial"/>
          <w:b w:val="0"/>
        </w:rPr>
        <w:t>12</w:t>
      </w:r>
      <w:r w:rsidRPr="00657D64">
        <w:rPr>
          <w:rFonts w:ascii="Arial" w:hAnsi="Arial"/>
          <w:b w:val="0"/>
        </w:rPr>
        <w:t>.</w:t>
      </w:r>
      <w:r w:rsidR="00B57226">
        <w:rPr>
          <w:rFonts w:ascii="Arial" w:hAnsi="Arial"/>
          <w:b w:val="0"/>
        </w:rPr>
        <w:t>2027</w:t>
      </w:r>
      <w:r w:rsidRPr="00657D64">
        <w:rPr>
          <w:rFonts w:ascii="Arial" w:hAnsi="Arial"/>
          <w:b w:val="0"/>
        </w:rPr>
        <w:t xml:space="preserve"> г. </w:t>
      </w:r>
      <w:r w:rsidR="00846A1B">
        <w:rPr>
          <w:rFonts w:ascii="Arial" w:hAnsi="Arial"/>
          <w:b w:val="0"/>
          <w:bCs w:val="0"/>
          <w:color w:val="000000"/>
          <w:lang w:eastAsia="ru-RU"/>
        </w:rPr>
        <w:t xml:space="preserve">__________ </w:t>
      </w:r>
      <w:r w:rsidR="00846A1B" w:rsidRPr="00657D64">
        <w:rPr>
          <w:rFonts w:ascii="Arial" w:hAnsi="Arial"/>
          <w:b w:val="0"/>
        </w:rPr>
        <w:t>(</w:t>
      </w:r>
      <w:r w:rsidR="00846A1B" w:rsidRPr="00846A1B">
        <w:rPr>
          <w:rFonts w:ascii="Arial" w:hAnsi="Arial"/>
          <w:b w:val="0"/>
          <w:i/>
          <w:iCs/>
        </w:rPr>
        <w:t>сумма прописью</w:t>
      </w:r>
      <w:r w:rsidR="00846A1B">
        <w:rPr>
          <w:rFonts w:ascii="Arial" w:hAnsi="Arial"/>
          <w:b w:val="0"/>
        </w:rPr>
        <w:t>)</w:t>
      </w:r>
      <w:r w:rsidR="00846A1B" w:rsidRPr="00B30F04">
        <w:rPr>
          <w:rFonts w:ascii="Arial" w:hAnsi="Arial"/>
          <w:b w:val="0"/>
        </w:rPr>
        <w:t xml:space="preserve"> рублей</w:t>
      </w:r>
      <w:r w:rsidR="00846A1B">
        <w:rPr>
          <w:rFonts w:ascii="Arial" w:hAnsi="Arial"/>
          <w:b w:val="0"/>
        </w:rPr>
        <w:t xml:space="preserve"> __</w:t>
      </w:r>
      <w:r w:rsidR="00846A1B" w:rsidRPr="00B30F04">
        <w:rPr>
          <w:rFonts w:ascii="Arial" w:hAnsi="Arial"/>
          <w:b w:val="0"/>
        </w:rPr>
        <w:t xml:space="preserve"> копеек</w:t>
      </w:r>
      <w:r w:rsidR="00846A1B" w:rsidRPr="00657D64">
        <w:rPr>
          <w:rFonts w:ascii="Arial" w:hAnsi="Arial"/>
          <w:b w:val="0"/>
        </w:rPr>
        <w:t xml:space="preserve">, </w:t>
      </w:r>
      <w:r w:rsidR="00846A1B" w:rsidRPr="009A0F1D">
        <w:rPr>
          <w:rFonts w:ascii="Arial" w:hAnsi="Arial"/>
          <w:b w:val="0"/>
          <w:bCs w:val="0"/>
        </w:rPr>
        <w:t>кроме того НДС по ставке, установленной действующим законодательством</w:t>
      </w:r>
      <w:r w:rsidRPr="00ED024A">
        <w:rPr>
          <w:rFonts w:ascii="Arial" w:hAnsi="Arial"/>
          <w:b w:val="0"/>
        </w:rPr>
        <w:t>;</w:t>
      </w:r>
    </w:p>
    <w:p w14:paraId="1103D231" w14:textId="77777777" w:rsidR="00791A80" w:rsidRPr="00482573" w:rsidRDefault="00510AB6" w:rsidP="00555F3B">
      <w:pPr>
        <w:pStyle w:val="1"/>
        <w:numPr>
          <w:ilvl w:val="0"/>
          <w:numId w:val="0"/>
        </w:numPr>
        <w:spacing w:before="240"/>
        <w:rPr>
          <w:rFonts w:ascii="Arial" w:hAnsi="Arial"/>
          <w:b w:val="0"/>
        </w:rPr>
      </w:pPr>
      <w:r w:rsidRPr="00482573">
        <w:rPr>
          <w:rFonts w:ascii="Arial" w:hAnsi="Arial"/>
          <w:b w:val="0"/>
        </w:rPr>
        <w:t xml:space="preserve">5. </w:t>
      </w:r>
      <w:r w:rsidR="00233BA8" w:rsidRPr="00482573">
        <w:rPr>
          <w:rFonts w:ascii="Arial" w:hAnsi="Arial"/>
          <w:b w:val="0"/>
        </w:rPr>
        <w:t xml:space="preserve">Оплата стоимости услуг </w:t>
      </w:r>
      <w:r w:rsidR="008D11F8" w:rsidRPr="00482573">
        <w:rPr>
          <w:rFonts w:ascii="Arial" w:hAnsi="Arial"/>
          <w:b w:val="0"/>
        </w:rPr>
        <w:t xml:space="preserve">ОЦО </w:t>
      </w:r>
      <w:r w:rsidR="00653CD6" w:rsidRPr="00482573">
        <w:rPr>
          <w:rFonts w:ascii="Arial" w:hAnsi="Arial"/>
          <w:b w:val="0"/>
        </w:rPr>
        <w:t xml:space="preserve">и ЕКЦ ОЦО </w:t>
      </w:r>
      <w:r w:rsidR="00233BA8" w:rsidRPr="00482573">
        <w:rPr>
          <w:rFonts w:ascii="Arial" w:hAnsi="Arial"/>
          <w:b w:val="0"/>
        </w:rPr>
        <w:t>по Договору производится в российских рублях не позднее 7 числа месяца, следующего за месяцем оказания услуг.</w:t>
      </w:r>
    </w:p>
    <w:tbl>
      <w:tblPr>
        <w:tblW w:w="9957" w:type="dxa"/>
        <w:tblInd w:w="-318" w:type="dxa"/>
        <w:tblLook w:val="01E0" w:firstRow="1" w:lastRow="1" w:firstColumn="1" w:lastColumn="1" w:noHBand="0" w:noVBand="0"/>
      </w:tblPr>
      <w:tblGrid>
        <w:gridCol w:w="3581"/>
        <w:gridCol w:w="2232"/>
        <w:gridCol w:w="459"/>
        <w:gridCol w:w="3685"/>
      </w:tblGrid>
      <w:tr w:rsidR="007E4920" w14:paraId="38B7D792" w14:textId="77777777" w:rsidTr="004C201C">
        <w:trPr>
          <w:trHeight w:val="1194"/>
        </w:trPr>
        <w:tc>
          <w:tcPr>
            <w:tcW w:w="3581" w:type="dxa"/>
          </w:tcPr>
          <w:p w14:paraId="4536CB8C" w14:textId="77777777" w:rsidR="00F528C4" w:rsidRPr="009119DD" w:rsidRDefault="00510AB6" w:rsidP="00A71018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lastRenderedPageBreak/>
              <w:t>От имени ОЦО:</w:t>
            </w:r>
          </w:p>
          <w:p w14:paraId="622B8071" w14:textId="6D653F01" w:rsidR="00F528C4" w:rsidRPr="009119DD" w:rsidRDefault="00846A1B" w:rsidP="00A71018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</w:t>
            </w:r>
          </w:p>
          <w:p w14:paraId="39EB4CF0" w14:textId="74376EC0" w:rsidR="00F528C4" w:rsidRPr="009119DD" w:rsidRDefault="00510AB6" w:rsidP="001C13BC">
            <w:pPr>
              <w:pStyle w:val="2"/>
              <w:numPr>
                <w:ilvl w:val="0"/>
                <w:numId w:val="0"/>
              </w:numPr>
              <w:spacing w:before="240" w:beforeAutospacing="0"/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t>___________</w:t>
            </w:r>
            <w:r w:rsidR="00482573" w:rsidRPr="009119DD">
              <w:rPr>
                <w:rFonts w:ascii="Arial" w:hAnsi="Arial"/>
              </w:rPr>
              <w:t>__</w:t>
            </w:r>
            <w:r w:rsidR="00846A1B">
              <w:rPr>
                <w:rFonts w:ascii="Arial" w:hAnsi="Arial"/>
              </w:rPr>
              <w:t xml:space="preserve">   _____________</w:t>
            </w:r>
          </w:p>
          <w:p w14:paraId="12F35D85" w14:textId="4D65813C" w:rsidR="00F528C4" w:rsidRPr="009119DD" w:rsidRDefault="00510AB6" w:rsidP="00DD3907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t>М.П.</w:t>
            </w:r>
            <w:r w:rsidR="00846A1B">
              <w:rPr>
                <w:rFonts w:ascii="Arial" w:hAnsi="Arial"/>
              </w:rPr>
              <w:t xml:space="preserve">                         ФИО</w:t>
            </w:r>
          </w:p>
        </w:tc>
        <w:tc>
          <w:tcPr>
            <w:tcW w:w="2232" w:type="dxa"/>
          </w:tcPr>
          <w:p w14:paraId="1D5771FD" w14:textId="77777777" w:rsidR="00F528C4" w:rsidRPr="009119DD" w:rsidRDefault="00F528C4" w:rsidP="00A71018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</w:p>
        </w:tc>
        <w:tc>
          <w:tcPr>
            <w:tcW w:w="459" w:type="dxa"/>
          </w:tcPr>
          <w:p w14:paraId="3EBCB301" w14:textId="77777777" w:rsidR="00F528C4" w:rsidRPr="009119DD" w:rsidRDefault="00F528C4" w:rsidP="00A71018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</w:p>
        </w:tc>
        <w:tc>
          <w:tcPr>
            <w:tcW w:w="3685" w:type="dxa"/>
          </w:tcPr>
          <w:p w14:paraId="7A3FFD07" w14:textId="77777777" w:rsidR="00F528C4" w:rsidRPr="009119DD" w:rsidRDefault="00510AB6" w:rsidP="00A71018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t>От имени Клиента:</w:t>
            </w:r>
          </w:p>
          <w:p w14:paraId="1AFF76D2" w14:textId="77777777" w:rsidR="002410B5" w:rsidRPr="009119DD" w:rsidRDefault="002410B5" w:rsidP="002410B5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t xml:space="preserve">Генеральный директор </w:t>
            </w:r>
          </w:p>
          <w:p w14:paraId="557E092A" w14:textId="6914DFF5" w:rsidR="002410B5" w:rsidRPr="009119DD" w:rsidRDefault="002410B5" w:rsidP="002410B5">
            <w:pPr>
              <w:pStyle w:val="2"/>
              <w:numPr>
                <w:ilvl w:val="0"/>
                <w:numId w:val="0"/>
              </w:numPr>
              <w:spacing w:before="240" w:beforeAutospacing="0"/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t>_____________</w:t>
            </w:r>
            <w:r>
              <w:rPr>
                <w:rFonts w:ascii="Arial" w:hAnsi="Arial"/>
              </w:rPr>
              <w:t xml:space="preserve"> </w:t>
            </w:r>
            <w:r w:rsidR="00F82C12" w:rsidRPr="00F82C12">
              <w:rPr>
                <w:rFonts w:ascii="Arial" w:hAnsi="Arial" w:hint="eastAsia"/>
              </w:rPr>
              <w:t>Шейн</w:t>
            </w:r>
            <w:r w:rsidR="00F82C12" w:rsidRPr="00F82C12">
              <w:rPr>
                <w:rFonts w:ascii="Arial" w:hAnsi="Arial"/>
              </w:rPr>
              <w:t xml:space="preserve"> </w:t>
            </w:r>
            <w:r w:rsidR="00F82C12" w:rsidRPr="00F82C12">
              <w:rPr>
                <w:rFonts w:ascii="Arial" w:hAnsi="Arial" w:hint="eastAsia"/>
              </w:rPr>
              <w:t>А</w:t>
            </w:r>
            <w:r w:rsidR="00F82C12" w:rsidRPr="00F82C12">
              <w:rPr>
                <w:rFonts w:ascii="Arial" w:hAnsi="Arial"/>
              </w:rPr>
              <w:t>.</w:t>
            </w:r>
            <w:r w:rsidR="00F82C12" w:rsidRPr="00F82C12">
              <w:rPr>
                <w:rFonts w:ascii="Arial" w:hAnsi="Arial" w:hint="eastAsia"/>
              </w:rPr>
              <w:t>К</w:t>
            </w:r>
            <w:r w:rsidR="00F82C12" w:rsidRPr="00F82C12">
              <w:rPr>
                <w:rFonts w:ascii="Arial" w:hAnsi="Arial"/>
              </w:rPr>
              <w:t>.</w:t>
            </w:r>
          </w:p>
          <w:p w14:paraId="776354C4" w14:textId="2C4D107D" w:rsidR="00F528C4" w:rsidRPr="009119DD" w:rsidRDefault="00556ED6" w:rsidP="00D92FA2">
            <w:pPr>
              <w:pStyle w:val="2"/>
              <w:numPr>
                <w:ilvl w:val="0"/>
                <w:numId w:val="0"/>
              </w:numPr>
              <w:rPr>
                <w:rFonts w:ascii="Arial" w:hAnsi="Arial"/>
              </w:rPr>
            </w:pPr>
            <w:r w:rsidRPr="009119DD">
              <w:rPr>
                <w:rFonts w:ascii="Arial" w:hAnsi="Arial"/>
              </w:rPr>
              <w:t>М.П.</w:t>
            </w:r>
            <w:r>
              <w:rPr>
                <w:rFonts w:ascii="Arial" w:hAnsi="Arial"/>
              </w:rPr>
              <w:t xml:space="preserve">                         ФИО</w:t>
            </w:r>
          </w:p>
        </w:tc>
      </w:tr>
    </w:tbl>
    <w:p w14:paraId="7FD5BE7F" w14:textId="77777777" w:rsidR="000F6F04" w:rsidRPr="00482573" w:rsidRDefault="000F6F04" w:rsidP="00DD3907">
      <w:pPr>
        <w:pStyle w:val="2"/>
        <w:numPr>
          <w:ilvl w:val="0"/>
          <w:numId w:val="0"/>
        </w:numPr>
        <w:rPr>
          <w:rFonts w:ascii="Arial" w:hAnsi="Arial"/>
        </w:rPr>
      </w:pPr>
    </w:p>
    <w:sectPr w:rsidR="000F6F04" w:rsidRPr="00482573" w:rsidSect="00141668">
      <w:footerReference w:type="default" r:id="rId11"/>
      <w:headerReference w:type="first" r:id="rId12"/>
      <w:pgSz w:w="11906" w:h="16838" w:code="9"/>
      <w:pgMar w:top="539" w:right="748" w:bottom="284" w:left="156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E2735" w14:textId="77777777" w:rsidR="00504CB4" w:rsidRDefault="00504CB4">
      <w:r>
        <w:separator/>
      </w:r>
    </w:p>
  </w:endnote>
  <w:endnote w:type="continuationSeparator" w:id="0">
    <w:p w14:paraId="61490DC4" w14:textId="77777777" w:rsidR="00504CB4" w:rsidRDefault="00504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9E8CE" w14:textId="5603E0D6" w:rsidR="000F6F04" w:rsidRPr="002F48BA" w:rsidRDefault="00510AB6" w:rsidP="000F6F04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 w:rsidR="00836DC3">
      <w:rPr>
        <w:rStyle w:val="ae"/>
        <w:rFonts w:ascii="Arial" w:hAnsi="Arial" w:cs="Arial"/>
        <w:noProof/>
        <w:sz w:val="22"/>
        <w:szCs w:val="22"/>
      </w:rPr>
      <w:t>5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3A7F1" w14:textId="77777777" w:rsidR="00504CB4" w:rsidRDefault="00504CB4">
      <w:r>
        <w:separator/>
      </w:r>
    </w:p>
  </w:footnote>
  <w:footnote w:type="continuationSeparator" w:id="0">
    <w:p w14:paraId="003C299D" w14:textId="77777777" w:rsidR="00504CB4" w:rsidRDefault="00504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BF1AA7" w14:textId="407671A9" w:rsidR="000F6F04" w:rsidRDefault="00510AB6" w:rsidP="000F6F04">
    <w:pPr>
      <w:pStyle w:val="ab"/>
    </w:pPr>
    <w:r w:rsidRPr="00FF44F3">
      <w:rPr>
        <w:noProof/>
        <w:lang w:eastAsia="ru-RU"/>
      </w:rPr>
      <w:drawing>
        <wp:inline distT="0" distB="0" distL="0" distR="0" wp14:anchorId="27018801" wp14:editId="00CB5553">
          <wp:extent cx="1495425" cy="904875"/>
          <wp:effectExtent l="0" t="0" r="0" b="0"/>
          <wp:docPr id="36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7334388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6E769F" w14:textId="77777777" w:rsidR="000F6F04" w:rsidRDefault="00510AB6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3950528" wp14:editId="56F38541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74BFD05" wp14:editId="19368847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C16CF01" wp14:editId="72103094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2248816" wp14:editId="7E85AA9A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EEC476" wp14:editId="2AF3E013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4445" r="0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E80062" wp14:editId="27639462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635" t="0" r="1905" b="4445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3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5A0F"/>
    <w:multiLevelType w:val="multilevel"/>
    <w:tmpl w:val="8C121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C16958"/>
    <w:multiLevelType w:val="multilevel"/>
    <w:tmpl w:val="566A75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F3108E2"/>
    <w:multiLevelType w:val="multilevel"/>
    <w:tmpl w:val="C9BE2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02C6E81"/>
    <w:multiLevelType w:val="multilevel"/>
    <w:tmpl w:val="3ECEBD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135024E"/>
    <w:multiLevelType w:val="hybridMultilevel"/>
    <w:tmpl w:val="A73666AC"/>
    <w:lvl w:ilvl="0" w:tplc="B4C0C7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32A394A" w:tentative="1">
      <w:start w:val="1"/>
      <w:numFmt w:val="lowerLetter"/>
      <w:lvlText w:val="%2."/>
      <w:lvlJc w:val="left"/>
      <w:pPr>
        <w:ind w:left="1440" w:hanging="360"/>
      </w:pPr>
    </w:lvl>
    <w:lvl w:ilvl="2" w:tplc="5B4E305C" w:tentative="1">
      <w:start w:val="1"/>
      <w:numFmt w:val="lowerRoman"/>
      <w:lvlText w:val="%3."/>
      <w:lvlJc w:val="right"/>
      <w:pPr>
        <w:ind w:left="2160" w:hanging="180"/>
      </w:pPr>
    </w:lvl>
    <w:lvl w:ilvl="3" w:tplc="8AFA1E98" w:tentative="1">
      <w:start w:val="1"/>
      <w:numFmt w:val="decimal"/>
      <w:lvlText w:val="%4."/>
      <w:lvlJc w:val="left"/>
      <w:pPr>
        <w:ind w:left="2880" w:hanging="360"/>
      </w:pPr>
    </w:lvl>
    <w:lvl w:ilvl="4" w:tplc="208AC07C" w:tentative="1">
      <w:start w:val="1"/>
      <w:numFmt w:val="lowerLetter"/>
      <w:lvlText w:val="%5."/>
      <w:lvlJc w:val="left"/>
      <w:pPr>
        <w:ind w:left="3600" w:hanging="360"/>
      </w:pPr>
    </w:lvl>
    <w:lvl w:ilvl="5" w:tplc="E9BECF8E" w:tentative="1">
      <w:start w:val="1"/>
      <w:numFmt w:val="lowerRoman"/>
      <w:lvlText w:val="%6."/>
      <w:lvlJc w:val="right"/>
      <w:pPr>
        <w:ind w:left="4320" w:hanging="180"/>
      </w:pPr>
    </w:lvl>
    <w:lvl w:ilvl="6" w:tplc="05D63B30" w:tentative="1">
      <w:start w:val="1"/>
      <w:numFmt w:val="decimal"/>
      <w:lvlText w:val="%7."/>
      <w:lvlJc w:val="left"/>
      <w:pPr>
        <w:ind w:left="5040" w:hanging="360"/>
      </w:pPr>
    </w:lvl>
    <w:lvl w:ilvl="7" w:tplc="FA62143A" w:tentative="1">
      <w:start w:val="1"/>
      <w:numFmt w:val="lowerLetter"/>
      <w:lvlText w:val="%8."/>
      <w:lvlJc w:val="left"/>
      <w:pPr>
        <w:ind w:left="5760" w:hanging="360"/>
      </w:pPr>
    </w:lvl>
    <w:lvl w:ilvl="8" w:tplc="651414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312D3"/>
    <w:multiLevelType w:val="multilevel"/>
    <w:tmpl w:val="AC3054D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>
      <w:start w:val="1"/>
      <w:numFmt w:val="decimal"/>
      <w:pStyle w:val="2"/>
      <w:lvlText w:val="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33D22CF1"/>
    <w:multiLevelType w:val="multilevel"/>
    <w:tmpl w:val="A79E03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9" w15:restartNumberingAfterBreak="0">
    <w:nsid w:val="36540374"/>
    <w:multiLevelType w:val="multilevel"/>
    <w:tmpl w:val="53EE23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</w:num>
  <w:num w:numId="7">
    <w:abstractNumId w:val="6"/>
  </w:num>
  <w:num w:numId="8">
    <w:abstractNumId w:val="6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1"/>
  </w:num>
  <w:num w:numId="26">
    <w:abstractNumId w:val="6"/>
  </w:num>
  <w:num w:numId="27">
    <w:abstractNumId w:val="6"/>
  </w:num>
  <w:num w:numId="2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66"/>
    <w:rsid w:val="0002114E"/>
    <w:rsid w:val="00024D0A"/>
    <w:rsid w:val="00036404"/>
    <w:rsid w:val="000364E5"/>
    <w:rsid w:val="00037ADE"/>
    <w:rsid w:val="00044547"/>
    <w:rsid w:val="0006584F"/>
    <w:rsid w:val="0007430D"/>
    <w:rsid w:val="000A12E7"/>
    <w:rsid w:val="000B2BDE"/>
    <w:rsid w:val="000B6E14"/>
    <w:rsid w:val="000C7B76"/>
    <w:rsid w:val="000D7514"/>
    <w:rsid w:val="000E1832"/>
    <w:rsid w:val="000E2407"/>
    <w:rsid w:val="000E42AE"/>
    <w:rsid w:val="000F6F04"/>
    <w:rsid w:val="001120A5"/>
    <w:rsid w:val="001137EB"/>
    <w:rsid w:val="001229CE"/>
    <w:rsid w:val="00132004"/>
    <w:rsid w:val="00134D73"/>
    <w:rsid w:val="00141668"/>
    <w:rsid w:val="0014641F"/>
    <w:rsid w:val="00152756"/>
    <w:rsid w:val="001557E5"/>
    <w:rsid w:val="00156C4B"/>
    <w:rsid w:val="00163498"/>
    <w:rsid w:val="001665AA"/>
    <w:rsid w:val="001760C0"/>
    <w:rsid w:val="00182D49"/>
    <w:rsid w:val="00185559"/>
    <w:rsid w:val="0019752B"/>
    <w:rsid w:val="001C13BC"/>
    <w:rsid w:val="001C1F05"/>
    <w:rsid w:val="001D5461"/>
    <w:rsid w:val="001E68A8"/>
    <w:rsid w:val="001F16A6"/>
    <w:rsid w:val="001F1C6F"/>
    <w:rsid w:val="0020556B"/>
    <w:rsid w:val="002060B1"/>
    <w:rsid w:val="00206670"/>
    <w:rsid w:val="00212891"/>
    <w:rsid w:val="002129B5"/>
    <w:rsid w:val="00215187"/>
    <w:rsid w:val="00233BA8"/>
    <w:rsid w:val="002410B5"/>
    <w:rsid w:val="00242495"/>
    <w:rsid w:val="002445D5"/>
    <w:rsid w:val="00247E17"/>
    <w:rsid w:val="0027567F"/>
    <w:rsid w:val="00276CC4"/>
    <w:rsid w:val="00277405"/>
    <w:rsid w:val="002C2DFC"/>
    <w:rsid w:val="002C6F82"/>
    <w:rsid w:val="002D1BD5"/>
    <w:rsid w:val="002D271B"/>
    <w:rsid w:val="002E0B44"/>
    <w:rsid w:val="002F48BA"/>
    <w:rsid w:val="00311DDF"/>
    <w:rsid w:val="0035466A"/>
    <w:rsid w:val="00355312"/>
    <w:rsid w:val="0036306F"/>
    <w:rsid w:val="00370327"/>
    <w:rsid w:val="00374DE3"/>
    <w:rsid w:val="003835DA"/>
    <w:rsid w:val="003A5ACB"/>
    <w:rsid w:val="003A6367"/>
    <w:rsid w:val="003D208C"/>
    <w:rsid w:val="003D72FE"/>
    <w:rsid w:val="003E253D"/>
    <w:rsid w:val="003E6392"/>
    <w:rsid w:val="003F3009"/>
    <w:rsid w:val="003F335D"/>
    <w:rsid w:val="00411FF5"/>
    <w:rsid w:val="00416930"/>
    <w:rsid w:val="004175C3"/>
    <w:rsid w:val="00435AFA"/>
    <w:rsid w:val="00447B82"/>
    <w:rsid w:val="00452B16"/>
    <w:rsid w:val="0045738E"/>
    <w:rsid w:val="00465575"/>
    <w:rsid w:val="00475693"/>
    <w:rsid w:val="00482573"/>
    <w:rsid w:val="00484E41"/>
    <w:rsid w:val="00490CA6"/>
    <w:rsid w:val="004972F1"/>
    <w:rsid w:val="004A09F1"/>
    <w:rsid w:val="004A5312"/>
    <w:rsid w:val="004A61C0"/>
    <w:rsid w:val="004A6BEA"/>
    <w:rsid w:val="004C201C"/>
    <w:rsid w:val="004C5FA3"/>
    <w:rsid w:val="004D4CF8"/>
    <w:rsid w:val="004D5E47"/>
    <w:rsid w:val="00501750"/>
    <w:rsid w:val="00504CB4"/>
    <w:rsid w:val="00507419"/>
    <w:rsid w:val="0050789D"/>
    <w:rsid w:val="00510AB6"/>
    <w:rsid w:val="00523F58"/>
    <w:rsid w:val="005244D7"/>
    <w:rsid w:val="00524B52"/>
    <w:rsid w:val="00543C3C"/>
    <w:rsid w:val="00555F3B"/>
    <w:rsid w:val="00556ED6"/>
    <w:rsid w:val="0056494F"/>
    <w:rsid w:val="00571EF1"/>
    <w:rsid w:val="0058306B"/>
    <w:rsid w:val="00591193"/>
    <w:rsid w:val="005924E0"/>
    <w:rsid w:val="005960D2"/>
    <w:rsid w:val="005B0E78"/>
    <w:rsid w:val="005D5651"/>
    <w:rsid w:val="005D6EDA"/>
    <w:rsid w:val="005E1D3F"/>
    <w:rsid w:val="005E78F8"/>
    <w:rsid w:val="005E7FE6"/>
    <w:rsid w:val="005F1C3F"/>
    <w:rsid w:val="005F2A4E"/>
    <w:rsid w:val="005F3179"/>
    <w:rsid w:val="00602B60"/>
    <w:rsid w:val="00607D8B"/>
    <w:rsid w:val="00622D0F"/>
    <w:rsid w:val="0063226C"/>
    <w:rsid w:val="00635966"/>
    <w:rsid w:val="006419BF"/>
    <w:rsid w:val="00647A67"/>
    <w:rsid w:val="00653CD6"/>
    <w:rsid w:val="0065530B"/>
    <w:rsid w:val="00655F3D"/>
    <w:rsid w:val="00657D64"/>
    <w:rsid w:val="00660277"/>
    <w:rsid w:val="0068610A"/>
    <w:rsid w:val="006A218F"/>
    <w:rsid w:val="006A35B9"/>
    <w:rsid w:val="007018B8"/>
    <w:rsid w:val="00706DD0"/>
    <w:rsid w:val="007237FC"/>
    <w:rsid w:val="00726A56"/>
    <w:rsid w:val="0073525E"/>
    <w:rsid w:val="007406F3"/>
    <w:rsid w:val="00751B52"/>
    <w:rsid w:val="00755F88"/>
    <w:rsid w:val="00757860"/>
    <w:rsid w:val="007578D6"/>
    <w:rsid w:val="007603F0"/>
    <w:rsid w:val="00763C48"/>
    <w:rsid w:val="00787386"/>
    <w:rsid w:val="00791431"/>
    <w:rsid w:val="00791A80"/>
    <w:rsid w:val="00791B6E"/>
    <w:rsid w:val="007A3E63"/>
    <w:rsid w:val="007C1CDC"/>
    <w:rsid w:val="007C3CFC"/>
    <w:rsid w:val="007D1DC8"/>
    <w:rsid w:val="007E4920"/>
    <w:rsid w:val="007E71C2"/>
    <w:rsid w:val="007F3681"/>
    <w:rsid w:val="007F3ACE"/>
    <w:rsid w:val="007F4935"/>
    <w:rsid w:val="007F7B37"/>
    <w:rsid w:val="00811B76"/>
    <w:rsid w:val="00813FB8"/>
    <w:rsid w:val="00823590"/>
    <w:rsid w:val="00827180"/>
    <w:rsid w:val="00836DC3"/>
    <w:rsid w:val="00846A1B"/>
    <w:rsid w:val="00847A4C"/>
    <w:rsid w:val="00861A87"/>
    <w:rsid w:val="00873908"/>
    <w:rsid w:val="00875278"/>
    <w:rsid w:val="00876206"/>
    <w:rsid w:val="0089140B"/>
    <w:rsid w:val="008921CB"/>
    <w:rsid w:val="0089744B"/>
    <w:rsid w:val="008A6040"/>
    <w:rsid w:val="008C456E"/>
    <w:rsid w:val="008C7CB4"/>
    <w:rsid w:val="008D11F8"/>
    <w:rsid w:val="008D69DE"/>
    <w:rsid w:val="008E7522"/>
    <w:rsid w:val="008E7D5E"/>
    <w:rsid w:val="008F0FF5"/>
    <w:rsid w:val="00905D8D"/>
    <w:rsid w:val="009119DD"/>
    <w:rsid w:val="009124B3"/>
    <w:rsid w:val="00937222"/>
    <w:rsid w:val="009459DE"/>
    <w:rsid w:val="00953A33"/>
    <w:rsid w:val="00955F87"/>
    <w:rsid w:val="009724CC"/>
    <w:rsid w:val="00981EEA"/>
    <w:rsid w:val="00983B4F"/>
    <w:rsid w:val="009A2470"/>
    <w:rsid w:val="009C0253"/>
    <w:rsid w:val="009D7EC4"/>
    <w:rsid w:val="009E1BA1"/>
    <w:rsid w:val="009F67E6"/>
    <w:rsid w:val="00A04C39"/>
    <w:rsid w:val="00A05BB7"/>
    <w:rsid w:val="00A14437"/>
    <w:rsid w:val="00A20F74"/>
    <w:rsid w:val="00A22AB2"/>
    <w:rsid w:val="00A36D36"/>
    <w:rsid w:val="00A604AA"/>
    <w:rsid w:val="00A71018"/>
    <w:rsid w:val="00A774E4"/>
    <w:rsid w:val="00A84316"/>
    <w:rsid w:val="00AB419D"/>
    <w:rsid w:val="00AB61E6"/>
    <w:rsid w:val="00AB6903"/>
    <w:rsid w:val="00AC069D"/>
    <w:rsid w:val="00AE0D75"/>
    <w:rsid w:val="00AE165D"/>
    <w:rsid w:val="00AE2B55"/>
    <w:rsid w:val="00AE7EB1"/>
    <w:rsid w:val="00AF5C42"/>
    <w:rsid w:val="00AF6674"/>
    <w:rsid w:val="00AF7A06"/>
    <w:rsid w:val="00B05B97"/>
    <w:rsid w:val="00B0788C"/>
    <w:rsid w:val="00B1577C"/>
    <w:rsid w:val="00B23A11"/>
    <w:rsid w:val="00B30F04"/>
    <w:rsid w:val="00B36887"/>
    <w:rsid w:val="00B42B9B"/>
    <w:rsid w:val="00B57226"/>
    <w:rsid w:val="00B63D0F"/>
    <w:rsid w:val="00B6608E"/>
    <w:rsid w:val="00B66A1E"/>
    <w:rsid w:val="00B714A7"/>
    <w:rsid w:val="00B72870"/>
    <w:rsid w:val="00B926D2"/>
    <w:rsid w:val="00B93AC4"/>
    <w:rsid w:val="00B95B1D"/>
    <w:rsid w:val="00BA1C47"/>
    <w:rsid w:val="00BB3E3D"/>
    <w:rsid w:val="00BC3DD2"/>
    <w:rsid w:val="00BD4CDE"/>
    <w:rsid w:val="00BE7AE3"/>
    <w:rsid w:val="00BF0562"/>
    <w:rsid w:val="00BF23D1"/>
    <w:rsid w:val="00BF779B"/>
    <w:rsid w:val="00C03564"/>
    <w:rsid w:val="00C03766"/>
    <w:rsid w:val="00C215F6"/>
    <w:rsid w:val="00C23217"/>
    <w:rsid w:val="00C267BC"/>
    <w:rsid w:val="00C30412"/>
    <w:rsid w:val="00C36952"/>
    <w:rsid w:val="00C4067B"/>
    <w:rsid w:val="00C41E51"/>
    <w:rsid w:val="00C5716F"/>
    <w:rsid w:val="00C95A0B"/>
    <w:rsid w:val="00CA4DE4"/>
    <w:rsid w:val="00CA77EB"/>
    <w:rsid w:val="00CC07D1"/>
    <w:rsid w:val="00CE50B5"/>
    <w:rsid w:val="00CF597D"/>
    <w:rsid w:val="00CF7364"/>
    <w:rsid w:val="00D1098B"/>
    <w:rsid w:val="00D12AA4"/>
    <w:rsid w:val="00D24A91"/>
    <w:rsid w:val="00D43704"/>
    <w:rsid w:val="00D46EEA"/>
    <w:rsid w:val="00D47648"/>
    <w:rsid w:val="00D63511"/>
    <w:rsid w:val="00D641AC"/>
    <w:rsid w:val="00D65823"/>
    <w:rsid w:val="00D67CB1"/>
    <w:rsid w:val="00D708EA"/>
    <w:rsid w:val="00D83EAE"/>
    <w:rsid w:val="00D92FA2"/>
    <w:rsid w:val="00DA538D"/>
    <w:rsid w:val="00DB03DE"/>
    <w:rsid w:val="00DB7E62"/>
    <w:rsid w:val="00DD1B8F"/>
    <w:rsid w:val="00DD3907"/>
    <w:rsid w:val="00DE1E3B"/>
    <w:rsid w:val="00DE2DAC"/>
    <w:rsid w:val="00DF18C7"/>
    <w:rsid w:val="00DF4209"/>
    <w:rsid w:val="00DF5C83"/>
    <w:rsid w:val="00DF7507"/>
    <w:rsid w:val="00DF75F4"/>
    <w:rsid w:val="00E10A2C"/>
    <w:rsid w:val="00E142D6"/>
    <w:rsid w:val="00E50CFD"/>
    <w:rsid w:val="00E60E1C"/>
    <w:rsid w:val="00E621E2"/>
    <w:rsid w:val="00E63AAD"/>
    <w:rsid w:val="00E642CC"/>
    <w:rsid w:val="00E65B39"/>
    <w:rsid w:val="00E813B4"/>
    <w:rsid w:val="00E827A9"/>
    <w:rsid w:val="00E84E44"/>
    <w:rsid w:val="00E8561A"/>
    <w:rsid w:val="00E946C0"/>
    <w:rsid w:val="00E976AA"/>
    <w:rsid w:val="00EA4318"/>
    <w:rsid w:val="00EA7CDC"/>
    <w:rsid w:val="00EB257D"/>
    <w:rsid w:val="00EB38E5"/>
    <w:rsid w:val="00EC48AA"/>
    <w:rsid w:val="00ED024A"/>
    <w:rsid w:val="00EE14D8"/>
    <w:rsid w:val="00EE5E8E"/>
    <w:rsid w:val="00EE6F6A"/>
    <w:rsid w:val="00EE7FE4"/>
    <w:rsid w:val="00EF221E"/>
    <w:rsid w:val="00EF7C9A"/>
    <w:rsid w:val="00F008CC"/>
    <w:rsid w:val="00F0292B"/>
    <w:rsid w:val="00F10BC3"/>
    <w:rsid w:val="00F32725"/>
    <w:rsid w:val="00F402CF"/>
    <w:rsid w:val="00F44CBF"/>
    <w:rsid w:val="00F528C4"/>
    <w:rsid w:val="00F53385"/>
    <w:rsid w:val="00F53997"/>
    <w:rsid w:val="00F552F6"/>
    <w:rsid w:val="00F704BA"/>
    <w:rsid w:val="00F729E6"/>
    <w:rsid w:val="00F80583"/>
    <w:rsid w:val="00F82C12"/>
    <w:rsid w:val="00F83C9A"/>
    <w:rsid w:val="00F913C1"/>
    <w:rsid w:val="00F96555"/>
    <w:rsid w:val="00FA25E4"/>
    <w:rsid w:val="00FA42B0"/>
    <w:rsid w:val="00FA575A"/>
    <w:rsid w:val="00FA58DB"/>
    <w:rsid w:val="00FA5C0F"/>
    <w:rsid w:val="00FA7BFE"/>
    <w:rsid w:val="00FB44CC"/>
    <w:rsid w:val="00FB7906"/>
    <w:rsid w:val="00FC3CF0"/>
    <w:rsid w:val="00FE1A7B"/>
    <w:rsid w:val="00FE57EF"/>
    <w:rsid w:val="00FF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EB47A2"/>
  <w15:docId w15:val="{09E1B8E3-398B-48C4-B5B2-9323FF04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link w:val="10"/>
    <w:qFormat/>
    <w:rsid w:val="00A731DE"/>
    <w:pPr>
      <w:numPr>
        <w:numId w:val="1"/>
      </w:numPr>
      <w:tabs>
        <w:tab w:val="left" w:pos="9261"/>
      </w:tabs>
      <w:spacing w:before="120" w:after="12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link w:val="20"/>
    <w:qFormat/>
    <w:rsid w:val="00D11667"/>
    <w:pPr>
      <w:numPr>
        <w:ilvl w:val="1"/>
        <w:numId w:val="1"/>
      </w:numPr>
      <w:overflowPunct/>
      <w:autoSpaceDE/>
      <w:autoSpaceDN/>
      <w:adjustRightInd/>
      <w:spacing w:before="100" w:beforeAutospacing="1" w:after="12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uiPriority w:val="9"/>
    <w:qFormat/>
    <w:rsid w:val="00D11667"/>
    <w:pPr>
      <w:numPr>
        <w:ilvl w:val="2"/>
        <w:numId w:val="1"/>
      </w:numPr>
      <w:spacing w:before="120" w:after="120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uiPriority w:val="99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uiPriority w:val="39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2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uiPriority w:val="99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eastAsia="en-US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af2">
    <w:name w:val="No Spacing"/>
    <w:uiPriority w:val="1"/>
    <w:qFormat/>
    <w:rsid w:val="00D708EA"/>
    <w:rPr>
      <w:rFonts w:ascii="Calibri" w:eastAsia="Calibri" w:hAnsi="Calibri"/>
      <w:sz w:val="22"/>
      <w:szCs w:val="22"/>
      <w:lang w:eastAsia="en-US"/>
    </w:rPr>
  </w:style>
  <w:style w:type="character" w:customStyle="1" w:styleId="20">
    <w:name w:val="Заголовок 2 Знак"/>
    <w:link w:val="2"/>
    <w:rsid w:val="008921CB"/>
    <w:rPr>
      <w:rFonts w:ascii="Arial Narrow" w:hAnsi="Arial Narrow" w:cs="Arial"/>
      <w:sz w:val="22"/>
      <w:szCs w:val="22"/>
      <w:lang w:eastAsia="en-US"/>
    </w:rPr>
  </w:style>
  <w:style w:type="paragraph" w:styleId="af3">
    <w:name w:val="Revision"/>
    <w:hidden/>
    <w:uiPriority w:val="99"/>
    <w:semiHidden/>
    <w:rsid w:val="00FA42B0"/>
    <w:rPr>
      <w:rFonts w:ascii="NTTimes/Cyrillic" w:hAnsi="NTTimes/Cyrillic"/>
      <w:sz w:val="24"/>
      <w:lang w:eastAsia="en-US"/>
    </w:rPr>
  </w:style>
  <w:style w:type="paragraph" w:styleId="af4">
    <w:name w:val="Normal (Web)"/>
    <w:basedOn w:val="a"/>
    <w:uiPriority w:val="99"/>
    <w:unhideWhenUsed/>
    <w:rsid w:val="00CA77E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AE7EB1"/>
    <w:rPr>
      <w:rFonts w:ascii="Arial Narrow" w:hAnsi="Arial Narrow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2B083FE8758E247B6ADBA8B8CE590F7" ma:contentTypeVersion="0" ma:contentTypeDescription="Создание документа." ma:contentTypeScope="" ma:versionID="c72fcc77ea43ebd969a45cd88cd6c53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66462-8F07-4FF1-B122-46C3FBB9D4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956B9C-6A6F-4481-A75B-4FB1C2DD6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0B891D-A0D6-4DF8-9424-81BCAA617A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2BBC34-8B4F-45F3-96B6-E5791905F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1035</Words>
  <Characters>5902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Чемодурова Ольга Юрьевна</cp:lastModifiedBy>
  <cp:revision>17</cp:revision>
  <cp:lastPrinted>2021-04-29T08:32:00Z</cp:lastPrinted>
  <dcterms:created xsi:type="dcterms:W3CDTF">2026-05-18T11:38:00Z</dcterms:created>
  <dcterms:modified xsi:type="dcterms:W3CDTF">2026-10-15T00:36:00Z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0x010100F2B083FE8758E247B6ADBA8B8CE590F7</vt:lpwstr>
  </property>
</Properties>
</file>