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995F4" w14:textId="77777777" w:rsidR="00B94A34" w:rsidRPr="00486BFF" w:rsidRDefault="00B94A34">
      <w:pPr>
        <w:widowControl w:val="0"/>
        <w:tabs>
          <w:tab w:val="left" w:pos="9498"/>
        </w:tabs>
        <w:spacing w:line="240" w:lineRule="auto"/>
        <w:jc w:val="center"/>
        <w:rPr>
          <w:rFonts w:ascii="Times New Roman" w:eastAsia="Times New Roman" w:hAnsi="Times New Roman" w:cs="Times New Roman"/>
          <w:b/>
          <w:bCs/>
          <w:sz w:val="20"/>
          <w:szCs w:val="20"/>
          <w:lang w:val="ru-RU"/>
        </w:rPr>
      </w:pPr>
    </w:p>
    <w:p w14:paraId="37E4AB81" w14:textId="77777777" w:rsidR="000D13A4" w:rsidRPr="00486BFF" w:rsidRDefault="000D13A4" w:rsidP="000D13A4">
      <w:pPr>
        <w:widowControl w:val="0"/>
        <w:tabs>
          <w:tab w:val="left" w:pos="9498"/>
        </w:tabs>
        <w:spacing w:line="240" w:lineRule="auto"/>
        <w:jc w:val="center"/>
        <w:rPr>
          <w:rFonts w:ascii="Times New Roman" w:eastAsia="Times New Roman" w:hAnsi="Times New Roman" w:cs="Times New Roman"/>
          <w:b/>
          <w:bCs/>
          <w:sz w:val="20"/>
          <w:szCs w:val="20"/>
          <w:lang w:val="ru-RU"/>
        </w:rPr>
      </w:pPr>
      <w:r>
        <w:rPr>
          <w:rFonts w:ascii="Times New Roman" w:eastAsia="Times New Roman" w:hAnsi="Times New Roman" w:cs="Times New Roman"/>
          <w:b/>
          <w:bCs/>
          <w:sz w:val="20"/>
          <w:szCs w:val="20"/>
          <w:lang w:val="ru-RU"/>
        </w:rPr>
        <w:t xml:space="preserve">РАЗДЕЛ 3. </w:t>
      </w:r>
      <w:r w:rsidRPr="00486BFF">
        <w:rPr>
          <w:rFonts w:ascii="Times New Roman" w:eastAsia="Times New Roman" w:hAnsi="Times New Roman" w:cs="Times New Roman"/>
          <w:b/>
          <w:bCs/>
          <w:sz w:val="20"/>
          <w:szCs w:val="20"/>
          <w:lang w:val="ru-RU"/>
        </w:rPr>
        <w:t>ТЕХНИЧЕСКОЕ ЗАДАНИЕ</w:t>
      </w:r>
    </w:p>
    <w:p w14:paraId="73F61EB9" w14:textId="38A70BAD" w:rsidR="000D13A4" w:rsidRDefault="000D13A4">
      <w:pPr>
        <w:widowControl w:val="0"/>
        <w:tabs>
          <w:tab w:val="left" w:pos="9498"/>
        </w:tabs>
        <w:spacing w:line="240" w:lineRule="auto"/>
        <w:jc w:val="center"/>
        <w:rPr>
          <w:rFonts w:ascii="Times New Roman" w:eastAsia="Times New Roman" w:hAnsi="Times New Roman" w:cs="Times New Roman"/>
          <w:b/>
          <w:bCs/>
          <w:sz w:val="20"/>
          <w:szCs w:val="20"/>
          <w:lang w:val="ru-RU"/>
        </w:rPr>
      </w:pPr>
    </w:p>
    <w:p w14:paraId="0E9995F5" w14:textId="1AB02E8A" w:rsidR="00B94A34" w:rsidRPr="00486BFF" w:rsidRDefault="00065C61">
      <w:pPr>
        <w:widowControl w:val="0"/>
        <w:tabs>
          <w:tab w:val="left" w:pos="9498"/>
        </w:tabs>
        <w:spacing w:line="240" w:lineRule="auto"/>
        <w:jc w:val="center"/>
        <w:rPr>
          <w:rFonts w:ascii="Times New Roman" w:eastAsia="Times New Roman" w:hAnsi="Times New Roman" w:cs="Times New Roman"/>
          <w:b/>
          <w:bCs/>
          <w:sz w:val="20"/>
          <w:szCs w:val="20"/>
          <w:lang w:val="ru-RU"/>
        </w:rPr>
      </w:pPr>
      <w:r w:rsidRPr="00486BFF">
        <w:rPr>
          <w:rFonts w:ascii="Times New Roman" w:eastAsia="Times New Roman" w:hAnsi="Times New Roman" w:cs="Times New Roman"/>
          <w:b/>
          <w:bCs/>
          <w:sz w:val="20"/>
          <w:szCs w:val="20"/>
          <w:lang w:val="ru-RU"/>
        </w:rPr>
        <w:t>ТЕХНИЧЕСКОЕ ЗАДАНИЕ</w:t>
      </w:r>
    </w:p>
    <w:p w14:paraId="0E9995F6" w14:textId="77777777" w:rsidR="00B94A34" w:rsidRPr="00486BFF" w:rsidRDefault="00065C61">
      <w:pPr>
        <w:widowControl w:val="0"/>
        <w:spacing w:line="240" w:lineRule="auto"/>
        <w:jc w:val="center"/>
        <w:rPr>
          <w:rFonts w:ascii="Times New Roman" w:eastAsia="Times New Roman" w:hAnsi="Times New Roman" w:cs="Times New Roman"/>
          <w:b/>
          <w:bCs/>
          <w:sz w:val="20"/>
          <w:szCs w:val="20"/>
          <w:lang w:val="ru-RU"/>
        </w:rPr>
      </w:pPr>
      <w:r w:rsidRPr="00486BFF">
        <w:rPr>
          <w:rFonts w:ascii="Times New Roman" w:eastAsia="Times New Roman" w:hAnsi="Times New Roman" w:cs="Times New Roman"/>
          <w:b/>
          <w:bCs/>
          <w:sz w:val="20"/>
          <w:szCs w:val="20"/>
          <w:lang w:val="ru-RU"/>
        </w:rPr>
        <w:t>Оказание услуг по сервисному сопровождению участников и клиентских групп Всероссийского форума «Время молодых» в молодежной столице России</w:t>
      </w:r>
    </w:p>
    <w:p w14:paraId="0E9995F7" w14:textId="77777777" w:rsidR="00B94A34" w:rsidRPr="00486BFF" w:rsidRDefault="00B94A34">
      <w:pPr>
        <w:widowControl w:val="0"/>
        <w:spacing w:line="240" w:lineRule="auto"/>
        <w:jc w:val="center"/>
        <w:rPr>
          <w:rFonts w:ascii="Times New Roman" w:eastAsia="Times New Roman" w:hAnsi="Times New Roman" w:cs="Times New Roman"/>
          <w:b/>
          <w:bCs/>
          <w:sz w:val="20"/>
          <w:szCs w:val="20"/>
          <w:lang w:val="ru-RU"/>
        </w:rPr>
      </w:pPr>
    </w:p>
    <w:tbl>
      <w:tblPr>
        <w:tblStyle w:val="aff8"/>
        <w:tblW w:w="10269"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6816"/>
        <w:gridCol w:w="1605"/>
        <w:gridCol w:w="1503"/>
      </w:tblGrid>
      <w:tr w:rsidR="00B94A34" w:rsidRPr="00486BFF" w14:paraId="0E9995F9" w14:textId="77777777">
        <w:trPr>
          <w:trHeight w:val="20"/>
        </w:trPr>
        <w:tc>
          <w:tcPr>
            <w:tcW w:w="10269" w:type="dxa"/>
            <w:gridSpan w:val="4"/>
            <w:shd w:val="clear" w:color="auto" w:fill="auto"/>
            <w:vAlign w:val="center"/>
          </w:tcPr>
          <w:p w14:paraId="0E9995F8"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СОДЕРЖАНИЕ ВЫПОЛНЯЕМЫХ РАБОТ (ОКАЗЫВАЕМЫХ УСЛУГ), ПРЕДЪЯВЛЯЕМЫЕ ТРЕБОВАНИЯ, СРОКИ ПРЕДОСТАВЛЕНИЯ ОТЧЕТНОЙ ДОКУМЕНТАЦИИ</w:t>
            </w:r>
          </w:p>
        </w:tc>
      </w:tr>
      <w:tr w:rsidR="00B94A34" w:rsidRPr="00486BFF" w14:paraId="0E999600" w14:textId="77777777">
        <w:trPr>
          <w:trHeight w:val="20"/>
        </w:trPr>
        <w:tc>
          <w:tcPr>
            <w:tcW w:w="345" w:type="dxa"/>
            <w:shd w:val="clear" w:color="auto" w:fill="auto"/>
            <w:vAlign w:val="center"/>
          </w:tcPr>
          <w:p w14:paraId="0E9995FA" w14:textId="77777777" w:rsidR="00B94A34" w:rsidRPr="00486BFF" w:rsidRDefault="00B94A34" w:rsidP="007070E5">
            <w:pPr>
              <w:widowControl w:val="0"/>
              <w:jc w:val="center"/>
              <w:rPr>
                <w:rFonts w:ascii="Times New Roman" w:eastAsia="Times New Roman" w:hAnsi="Times New Roman" w:cs="Times New Roman"/>
                <w:i w:val="0"/>
                <w:iCs w:val="0"/>
                <w:sz w:val="20"/>
                <w:szCs w:val="20"/>
                <w:lang w:val="ru-RU"/>
              </w:rPr>
            </w:pPr>
          </w:p>
        </w:tc>
        <w:tc>
          <w:tcPr>
            <w:tcW w:w="6816" w:type="dxa"/>
            <w:shd w:val="clear" w:color="auto" w:fill="auto"/>
            <w:vAlign w:val="center"/>
          </w:tcPr>
          <w:p w14:paraId="0E9995FB"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Наименование работ (услуг).</w:t>
            </w:r>
          </w:p>
          <w:p w14:paraId="0E9995FC"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Требования, предъявляемые к работам (услугам):</w:t>
            </w:r>
          </w:p>
          <w:p w14:paraId="0E9995FD"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функциональные, технические и качественные характеристики, эксплуатационные характеристики объекта закупки (при необходимости), спецификации и др.</w:t>
            </w:r>
          </w:p>
        </w:tc>
        <w:tc>
          <w:tcPr>
            <w:tcW w:w="1605" w:type="dxa"/>
            <w:shd w:val="clear" w:color="auto" w:fill="auto"/>
            <w:vAlign w:val="center"/>
          </w:tcPr>
          <w:p w14:paraId="0E9995FE"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Состав отчетной документации</w:t>
            </w:r>
          </w:p>
        </w:tc>
        <w:tc>
          <w:tcPr>
            <w:tcW w:w="1503" w:type="dxa"/>
            <w:shd w:val="clear" w:color="auto" w:fill="auto"/>
            <w:vAlign w:val="center"/>
          </w:tcPr>
          <w:p w14:paraId="0E9995FF"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Дата предоставления отчетной документации</w:t>
            </w:r>
          </w:p>
        </w:tc>
      </w:tr>
      <w:tr w:rsidR="00B94A34" w:rsidRPr="00486BFF" w14:paraId="0E999605" w14:textId="77777777">
        <w:trPr>
          <w:trHeight w:val="20"/>
        </w:trPr>
        <w:tc>
          <w:tcPr>
            <w:tcW w:w="345" w:type="dxa"/>
            <w:shd w:val="clear" w:color="auto" w:fill="auto"/>
          </w:tcPr>
          <w:p w14:paraId="0E999601"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1</w:t>
            </w:r>
          </w:p>
        </w:tc>
        <w:tc>
          <w:tcPr>
            <w:tcW w:w="6816" w:type="dxa"/>
            <w:shd w:val="clear" w:color="auto" w:fill="auto"/>
          </w:tcPr>
          <w:p w14:paraId="0E999602"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2</w:t>
            </w:r>
          </w:p>
        </w:tc>
        <w:tc>
          <w:tcPr>
            <w:tcW w:w="1605" w:type="dxa"/>
            <w:shd w:val="clear" w:color="auto" w:fill="auto"/>
          </w:tcPr>
          <w:p w14:paraId="0E999603"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3</w:t>
            </w:r>
          </w:p>
        </w:tc>
        <w:tc>
          <w:tcPr>
            <w:tcW w:w="1503" w:type="dxa"/>
            <w:shd w:val="clear" w:color="auto" w:fill="auto"/>
          </w:tcPr>
          <w:p w14:paraId="0E999604" w14:textId="77777777" w:rsidR="00B94A34" w:rsidRPr="00486BFF" w:rsidRDefault="00065C61" w:rsidP="007070E5">
            <w:pPr>
              <w:widowControl w:val="0"/>
              <w:jc w:val="center"/>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4</w:t>
            </w:r>
          </w:p>
        </w:tc>
      </w:tr>
      <w:tr w:rsidR="00B94A34" w:rsidRPr="00486BFF" w14:paraId="0E999607" w14:textId="77777777">
        <w:trPr>
          <w:trHeight w:val="20"/>
        </w:trPr>
        <w:tc>
          <w:tcPr>
            <w:tcW w:w="10269" w:type="dxa"/>
            <w:gridSpan w:val="4"/>
            <w:shd w:val="clear" w:color="auto" w:fill="FFFFFF"/>
          </w:tcPr>
          <w:p w14:paraId="0E999606" w14:textId="77777777" w:rsidR="00B94A34" w:rsidRPr="00486BFF" w:rsidRDefault="00065C61" w:rsidP="007070E5">
            <w:pPr>
              <w:pStyle w:val="1"/>
              <w:keepNext w:val="0"/>
              <w:keepLines w:val="0"/>
              <w:widowControl w:val="0"/>
              <w:ind w:firstLine="0"/>
              <w:jc w:val="center"/>
              <w:outlineLvl w:val="0"/>
              <w:rPr>
                <w:i w:val="0"/>
                <w:iCs w:val="0"/>
                <w:lang w:val="ru-RU"/>
              </w:rPr>
            </w:pPr>
            <w:bookmarkStart w:id="0" w:name="_heading=h.lfmk6ifh4exx" w:colFirst="0" w:colLast="0"/>
            <w:bookmarkEnd w:id="0"/>
            <w:r w:rsidRPr="00486BFF">
              <w:rPr>
                <w:i w:val="0"/>
                <w:iCs w:val="0"/>
                <w:lang w:val="ru-RU"/>
              </w:rPr>
              <w:t>Раздел I. Общие положения.</w:t>
            </w:r>
          </w:p>
        </w:tc>
      </w:tr>
      <w:tr w:rsidR="00B94A34" w:rsidRPr="00486BFF" w14:paraId="0E9996AF" w14:textId="77777777">
        <w:trPr>
          <w:trHeight w:val="20"/>
        </w:trPr>
        <w:tc>
          <w:tcPr>
            <w:tcW w:w="345" w:type="dxa"/>
            <w:shd w:val="clear" w:color="auto" w:fill="FFFFFF"/>
          </w:tcPr>
          <w:p w14:paraId="0E999608" w14:textId="77777777" w:rsidR="00B94A34" w:rsidRPr="00486BFF" w:rsidRDefault="00065C61" w:rsidP="007070E5">
            <w:pPr>
              <w:widowControl w:val="0"/>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w:t>
            </w:r>
          </w:p>
        </w:tc>
        <w:tc>
          <w:tcPr>
            <w:tcW w:w="6816" w:type="dxa"/>
            <w:shd w:val="clear" w:color="auto" w:fill="FFFFFF"/>
          </w:tcPr>
          <w:p w14:paraId="0E999609" w14:textId="77777777" w:rsidR="00B94A34" w:rsidRPr="00486BFF" w:rsidRDefault="00065C61" w:rsidP="007070E5">
            <w:pPr>
              <w:pStyle w:val="1"/>
              <w:keepNext w:val="0"/>
              <w:keepLines w:val="0"/>
              <w:widowControl w:val="0"/>
              <w:ind w:hanging="2"/>
              <w:outlineLvl w:val="0"/>
              <w:rPr>
                <w:b w:val="0"/>
                <w:bCs w:val="0"/>
                <w:i w:val="0"/>
                <w:iCs w:val="0"/>
                <w:lang w:val="ru-RU"/>
              </w:rPr>
            </w:pPr>
            <w:bookmarkStart w:id="1" w:name="_heading=h.i7iu1kuywrt5" w:colFirst="0" w:colLast="0"/>
            <w:bookmarkEnd w:id="1"/>
            <w:r w:rsidRPr="00486BFF">
              <w:rPr>
                <w:b w:val="0"/>
                <w:bCs w:val="0"/>
                <w:i w:val="0"/>
                <w:iCs w:val="0"/>
                <w:lang w:val="ru-RU"/>
              </w:rPr>
              <w:t>1.1 В соответствии с настоящим Техническим заданием Исполнитель должен оказать услуги по сервисному сопровождению участников и клиентских групп</w:t>
            </w:r>
            <w:r w:rsidRPr="00486BFF">
              <w:rPr>
                <w:lang w:val="ru-RU"/>
              </w:rPr>
              <w:t xml:space="preserve"> </w:t>
            </w:r>
            <w:r w:rsidRPr="00486BFF">
              <w:rPr>
                <w:b w:val="0"/>
                <w:bCs w:val="0"/>
                <w:i w:val="0"/>
                <w:iCs w:val="0"/>
                <w:lang w:val="ru-RU"/>
              </w:rPr>
              <w:t xml:space="preserve">Всероссийского форума «Время молодых» в молодежной столице России (далее – Форум). </w:t>
            </w:r>
          </w:p>
          <w:p w14:paraId="63EE90B0" w14:textId="77777777" w:rsidR="00486BFF" w:rsidRPr="00486BFF" w:rsidRDefault="00486BFF" w:rsidP="007070E5">
            <w:pPr>
              <w:pStyle w:val="1"/>
              <w:widowControl w:val="0"/>
              <w:ind w:hanging="2"/>
              <w:outlineLvl w:val="0"/>
              <w:rPr>
                <w:b w:val="0"/>
                <w:bCs w:val="0"/>
                <w:i w:val="0"/>
                <w:iCs w:val="0"/>
                <w:lang w:val="ru-RU"/>
              </w:rPr>
            </w:pPr>
            <w:r w:rsidRPr="00486BFF">
              <w:rPr>
                <w:b w:val="0"/>
                <w:bCs w:val="0"/>
                <w:i w:val="0"/>
                <w:iCs w:val="0"/>
                <w:lang w:val="ru-RU"/>
              </w:rPr>
              <w:t>Форум является итоговым событием в сфере молодёжной политики, объединяющим руководителей органов исполнительной власти субъектов Российской Федерации, директоров учреждений, руководителей региональных отделений «Движения первых», сотрудников органов исполнительной власти субъектов РФ в сфере воспитания, спорта, культуры и других, а также представителей научного, аналитического, экспертного, профессионального и методического сообщества, экспертов и практиков, участвующих в реализации молодёжной политики и воспитательной работы.</w:t>
            </w:r>
          </w:p>
          <w:p w14:paraId="523189A0" w14:textId="77777777" w:rsidR="00486BFF" w:rsidRPr="00486BFF" w:rsidRDefault="00486BFF" w:rsidP="007070E5">
            <w:pPr>
              <w:pStyle w:val="1"/>
              <w:keepNext w:val="0"/>
              <w:keepLines w:val="0"/>
              <w:widowControl w:val="0"/>
              <w:ind w:hanging="2"/>
              <w:outlineLvl w:val="0"/>
              <w:rPr>
                <w:lang w:val="ru-RU"/>
              </w:rPr>
            </w:pPr>
            <w:r w:rsidRPr="00486BFF">
              <w:rPr>
                <w:b w:val="0"/>
                <w:bCs w:val="0"/>
                <w:i w:val="0"/>
                <w:iCs w:val="0"/>
                <w:lang w:val="ru-RU"/>
              </w:rPr>
              <w:t>Форум проводится для подведения итогов работы, представления разработанных решений и результатов исследований, обмена профессиональным опытом и формирования предложений по развитию молодёжной политики в субъектах Российской Федерации.</w:t>
            </w:r>
          </w:p>
          <w:p w14:paraId="42119168" w14:textId="77777777" w:rsidR="006A52EB" w:rsidRPr="00486BFF" w:rsidRDefault="006A52EB" w:rsidP="007070E5">
            <w:pPr>
              <w:pStyle w:val="1"/>
              <w:keepNext w:val="0"/>
              <w:keepLines w:val="0"/>
              <w:widowControl w:val="0"/>
              <w:ind w:hanging="2"/>
              <w:outlineLvl w:val="0"/>
              <w:rPr>
                <w:b w:val="0"/>
                <w:bCs w:val="0"/>
                <w:i w:val="0"/>
                <w:iCs w:val="0"/>
                <w:lang w:val="ru-RU"/>
              </w:rPr>
            </w:pPr>
          </w:p>
          <w:p w14:paraId="37042CE1" w14:textId="77777777"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1.2. Срок оказания Услуг: с даты заключения Договора по 19 декабря 2026 года.</w:t>
            </w:r>
          </w:p>
          <w:p w14:paraId="363A955F" w14:textId="77777777"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p>
          <w:p w14:paraId="00812AFE" w14:textId="77777777"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1.3. Место оказания Услуг (проведения Форума): Центральный Федеральный округ, Смоленская область, г. Смоленск.</w:t>
            </w:r>
          </w:p>
          <w:p w14:paraId="765AFEB4" w14:textId="77777777"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p>
          <w:p w14:paraId="1BEA3495" w14:textId="131A9129"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1.4. Даты проведения </w:t>
            </w:r>
            <w:r w:rsidR="00601D08" w:rsidRPr="00486BFF">
              <w:rPr>
                <w:rFonts w:ascii="Times New Roman" w:eastAsia="Times New Roman" w:hAnsi="Times New Roman" w:cs="Times New Roman"/>
                <w:b w:val="0"/>
                <w:bCs w:val="0"/>
                <w:i w:val="0"/>
                <w:iCs w:val="0"/>
                <w:sz w:val="20"/>
                <w:szCs w:val="20"/>
                <w:lang w:val="ru-RU"/>
              </w:rPr>
              <w:t>Ф</w:t>
            </w:r>
            <w:r w:rsidRPr="00486BFF">
              <w:rPr>
                <w:rFonts w:ascii="Times New Roman" w:eastAsia="Times New Roman" w:hAnsi="Times New Roman" w:cs="Times New Roman"/>
                <w:b w:val="0"/>
                <w:bCs w:val="0"/>
                <w:i w:val="0"/>
                <w:iCs w:val="0"/>
                <w:sz w:val="20"/>
                <w:szCs w:val="20"/>
                <w:lang w:val="ru-RU"/>
              </w:rPr>
              <w:t>орума</w:t>
            </w:r>
            <w:r w:rsidR="00601D08" w:rsidRPr="00486BFF">
              <w:rPr>
                <w:rFonts w:ascii="Times New Roman" w:eastAsia="Times New Roman" w:hAnsi="Times New Roman" w:cs="Times New Roman"/>
                <w:b w:val="0"/>
                <w:bCs w:val="0"/>
                <w:i w:val="0"/>
                <w:iCs w:val="0"/>
                <w:sz w:val="20"/>
                <w:szCs w:val="20"/>
                <w:lang w:val="ru-RU"/>
              </w:rPr>
              <w:t>:</w:t>
            </w:r>
            <w:r w:rsidRPr="00486BFF">
              <w:rPr>
                <w:rFonts w:ascii="Times New Roman" w:eastAsia="Times New Roman" w:hAnsi="Times New Roman" w:cs="Times New Roman"/>
                <w:b w:val="0"/>
                <w:bCs w:val="0"/>
                <w:i w:val="0"/>
                <w:iCs w:val="0"/>
                <w:sz w:val="20"/>
                <w:szCs w:val="20"/>
                <w:lang w:val="ru-RU"/>
              </w:rPr>
              <w:t xml:space="preserve"> с 14 по 18 декабря 2026 года.</w:t>
            </w:r>
          </w:p>
          <w:p w14:paraId="42D83B0D" w14:textId="77777777"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p>
          <w:p w14:paraId="7C5E321E" w14:textId="5712A253"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w:t>
            </w:r>
            <w:r w:rsidR="00E777F9">
              <w:rPr>
                <w:rFonts w:ascii="Times New Roman" w:eastAsia="Times New Roman" w:hAnsi="Times New Roman" w:cs="Times New Roman"/>
                <w:b w:val="0"/>
                <w:bCs w:val="0"/>
                <w:i w:val="0"/>
                <w:iCs w:val="0"/>
                <w:sz w:val="20"/>
                <w:szCs w:val="20"/>
                <w:lang w:val="ru-RU"/>
              </w:rPr>
              <w:t>5</w:t>
            </w:r>
            <w:r w:rsidRPr="00486BFF">
              <w:rPr>
                <w:rFonts w:ascii="Times New Roman" w:eastAsia="Times New Roman" w:hAnsi="Times New Roman" w:cs="Times New Roman"/>
                <w:b w:val="0"/>
                <w:bCs w:val="0"/>
                <w:i w:val="0"/>
                <w:iCs w:val="0"/>
                <w:sz w:val="20"/>
                <w:szCs w:val="20"/>
                <w:lang w:val="ru-RU"/>
              </w:rPr>
              <w:t>. Целевая аудитория Форума: граждане Российской Федерации в возрасте от 18 лет (далее – Участники).</w:t>
            </w:r>
          </w:p>
          <w:p w14:paraId="44B5A548" w14:textId="77777777"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p>
          <w:p w14:paraId="079282B7" w14:textId="00EA4018" w:rsidR="006A52EB" w:rsidRPr="00486BFF" w:rsidRDefault="006A52EB"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w:t>
            </w:r>
            <w:r w:rsidR="00E777F9">
              <w:rPr>
                <w:rFonts w:ascii="Times New Roman" w:eastAsia="Times New Roman" w:hAnsi="Times New Roman" w:cs="Times New Roman"/>
                <w:b w:val="0"/>
                <w:bCs w:val="0"/>
                <w:i w:val="0"/>
                <w:iCs w:val="0"/>
                <w:sz w:val="20"/>
                <w:szCs w:val="20"/>
                <w:lang w:val="ru-RU"/>
              </w:rPr>
              <w:t>6</w:t>
            </w:r>
            <w:r w:rsidRPr="00486BFF">
              <w:rPr>
                <w:rFonts w:ascii="Times New Roman" w:eastAsia="Times New Roman" w:hAnsi="Times New Roman" w:cs="Times New Roman"/>
                <w:b w:val="0"/>
                <w:bCs w:val="0"/>
                <w:i w:val="0"/>
                <w:iCs w:val="0"/>
                <w:sz w:val="20"/>
                <w:szCs w:val="20"/>
                <w:lang w:val="ru-RU"/>
              </w:rPr>
              <w:t>. Термины и определения:</w:t>
            </w:r>
          </w:p>
          <w:p w14:paraId="1AAD6BDE" w14:textId="77777777" w:rsidR="006A52EB" w:rsidRPr="00486BFF" w:rsidRDefault="006A52EB" w:rsidP="007070E5">
            <w:pPr>
              <w:pStyle w:val="1"/>
              <w:keepNext w:val="0"/>
              <w:keepLines w:val="0"/>
              <w:widowControl w:val="0"/>
              <w:outlineLvl w:val="0"/>
              <w:rPr>
                <w:i w:val="0"/>
                <w:iCs w:val="0"/>
                <w:lang w:val="ru-RU"/>
              </w:rPr>
            </w:pPr>
          </w:p>
          <w:p w14:paraId="37CF0494"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i w:val="0"/>
                <w:iCs w:val="0"/>
                <w:sz w:val="20"/>
                <w:szCs w:val="20"/>
                <w:lang w:val="ru-RU"/>
              </w:rPr>
              <w:t xml:space="preserve">Участники </w:t>
            </w:r>
            <w:r w:rsidRPr="00486BFF">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bCs w:val="0"/>
                <w:i w:val="0"/>
                <w:iCs w:val="0"/>
                <w:sz w:val="20"/>
                <w:szCs w:val="20"/>
                <w:highlight w:val="white"/>
                <w:lang w:val="ru-RU"/>
              </w:rPr>
              <w:t>граждане Российской Федерации в возрасте от 18 лет, специалисты, работающие с молодежью, деятельность, которых соответствует направлениям, тематикам (профилям) и требованиям Форума.</w:t>
            </w:r>
            <w:r w:rsidRPr="00486BFF">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i w:val="0"/>
                <w:iCs w:val="0"/>
                <w:sz w:val="20"/>
                <w:szCs w:val="20"/>
                <w:lang w:val="ru-RU"/>
              </w:rPr>
              <w:t>Общее количество очных Участников</w:t>
            </w:r>
            <w:r w:rsidRPr="00486BFF">
              <w:rPr>
                <w:rFonts w:ascii="Times New Roman" w:eastAsia="Times New Roman" w:hAnsi="Times New Roman" w:cs="Times New Roman"/>
                <w:b w:val="0"/>
                <w:bCs w:val="0"/>
                <w:i w:val="0"/>
                <w:iCs w:val="0"/>
                <w:sz w:val="20"/>
                <w:szCs w:val="20"/>
                <w:lang w:val="ru-RU"/>
              </w:rPr>
              <w:t xml:space="preserve"> – не более 437 (четырехсот тридцати семи) человек.</w:t>
            </w:r>
          </w:p>
          <w:p w14:paraId="1BEF6DE5"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Заказчик оставляет за собой право изменять количество участников Форума, уведомив об этом Исполнителя посредством направления официального письма по адресу электронной почты Исполнителя, указанному в реквизитах договора.</w:t>
            </w:r>
          </w:p>
          <w:p w14:paraId="4B57B2A6"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p>
          <w:p w14:paraId="7E6D5694"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i w:val="0"/>
                <w:iCs w:val="0"/>
                <w:sz w:val="20"/>
                <w:szCs w:val="20"/>
                <w:lang w:val="ru-RU"/>
              </w:rPr>
              <w:t>Эксперты</w:t>
            </w:r>
            <w:r w:rsidRPr="00486BFF">
              <w:rPr>
                <w:rFonts w:ascii="Times New Roman" w:eastAsia="Times New Roman" w:hAnsi="Times New Roman" w:cs="Times New Roman"/>
                <w:b w:val="0"/>
                <w:bCs w:val="0"/>
                <w:i w:val="0"/>
                <w:iCs w:val="0"/>
                <w:sz w:val="20"/>
                <w:szCs w:val="20"/>
                <w:lang w:val="ru-RU"/>
              </w:rPr>
              <w:t xml:space="preserve"> – компетентные специалисты, участвующие в содержательном наполнении и проведении программных мероприятий и предоставляющие профессиональную, научную или практическую экспертизу по тематике соответствующего направления. </w:t>
            </w:r>
          </w:p>
          <w:p w14:paraId="439F6885"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p>
          <w:p w14:paraId="5579A0CA"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i w:val="0"/>
                <w:iCs w:val="0"/>
                <w:sz w:val="20"/>
                <w:szCs w:val="20"/>
                <w:lang w:val="ru-RU"/>
              </w:rPr>
              <w:t>Модераторы</w:t>
            </w:r>
            <w:r w:rsidRPr="00486BFF">
              <w:rPr>
                <w:rFonts w:ascii="Times New Roman" w:eastAsia="Times New Roman" w:hAnsi="Times New Roman" w:cs="Times New Roman"/>
                <w:b w:val="0"/>
                <w:bCs w:val="0"/>
                <w:i w:val="0"/>
                <w:iCs w:val="0"/>
                <w:sz w:val="20"/>
                <w:szCs w:val="20"/>
                <w:lang w:val="ru-RU"/>
              </w:rPr>
              <w:t xml:space="preserve"> – специалисты, организующие и сопровождающие групповую работу участников в рамках программы Форума, обеспечивающие ее проведение в соответствии с разработанной Программой и фиксацию результатов.</w:t>
            </w:r>
          </w:p>
          <w:p w14:paraId="361A437E"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p>
          <w:p w14:paraId="289C1802"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i w:val="0"/>
                <w:iCs w:val="0"/>
                <w:sz w:val="20"/>
                <w:szCs w:val="20"/>
                <w:lang w:val="ru-RU"/>
              </w:rPr>
              <w:t>Академический директор</w:t>
            </w:r>
            <w:r w:rsidRPr="00486BFF">
              <w:rPr>
                <w:rFonts w:ascii="Times New Roman" w:eastAsia="Times New Roman" w:hAnsi="Times New Roman" w:cs="Times New Roman"/>
                <w:b w:val="0"/>
                <w:bCs w:val="0"/>
                <w:i w:val="0"/>
                <w:iCs w:val="0"/>
                <w:sz w:val="20"/>
                <w:szCs w:val="20"/>
                <w:lang w:val="ru-RU"/>
              </w:rPr>
              <w:t xml:space="preserve"> (руководитель проектной работы) – руководитель, отвечающий за научно-методическое содержание и качество отдельного Направления Форума.</w:t>
            </w:r>
          </w:p>
          <w:p w14:paraId="0751D966"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p>
          <w:p w14:paraId="6A0DDB45"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i w:val="0"/>
                <w:iCs w:val="0"/>
                <w:sz w:val="20"/>
                <w:szCs w:val="20"/>
                <w:lang w:val="ru-RU"/>
              </w:rPr>
              <w:t>Менеджер</w:t>
            </w:r>
            <w:r w:rsidRPr="00486BFF">
              <w:rPr>
                <w:rFonts w:ascii="Times New Roman" w:eastAsia="Times New Roman" w:hAnsi="Times New Roman" w:cs="Times New Roman"/>
                <w:b w:val="0"/>
                <w:bCs w:val="0"/>
                <w:i w:val="0"/>
                <w:iCs w:val="0"/>
                <w:sz w:val="20"/>
                <w:szCs w:val="20"/>
                <w:lang w:val="ru-RU"/>
              </w:rPr>
              <w:t xml:space="preserve"> – специалист, осуществляющий оперативное и организационное управление в рамках реализации мероприятий Форума. </w:t>
            </w:r>
          </w:p>
          <w:p w14:paraId="30A1CF44"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p>
          <w:p w14:paraId="4A993E71"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Cs w:val="0"/>
                <w:i w:val="0"/>
                <w:iCs w:val="0"/>
                <w:sz w:val="20"/>
                <w:szCs w:val="20"/>
                <w:lang w:val="ru-RU"/>
              </w:rPr>
              <w:t>Администратор</w:t>
            </w:r>
            <w:r w:rsidRPr="00486BFF">
              <w:rPr>
                <w:rFonts w:ascii="Times New Roman" w:eastAsia="Times New Roman" w:hAnsi="Times New Roman" w:cs="Times New Roman"/>
                <w:b w:val="0"/>
                <w:bCs w:val="0"/>
                <w:i w:val="0"/>
                <w:iCs w:val="0"/>
                <w:sz w:val="20"/>
                <w:szCs w:val="20"/>
                <w:lang w:val="ru-RU"/>
              </w:rPr>
              <w:t xml:space="preserve"> – специалист, обеспечивающий техническое и операционное сопровождение процесса запуска и реализации Программы.</w:t>
            </w:r>
          </w:p>
          <w:p w14:paraId="73FD4D9D" w14:textId="77777777" w:rsidR="00486BFF"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p>
          <w:p w14:paraId="0E99961F" w14:textId="7D9F7279" w:rsidR="00B94A34" w:rsidRPr="00486BFF" w:rsidRDefault="00486BFF"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i w:val="0"/>
                <w:iCs w:val="0"/>
                <w:sz w:val="20"/>
                <w:szCs w:val="20"/>
                <w:lang w:val="ru-RU"/>
              </w:rPr>
              <w:t>Организатор</w:t>
            </w:r>
            <w:r w:rsidRPr="00486BFF">
              <w:rPr>
                <w:rFonts w:ascii="Times New Roman" w:eastAsia="Times New Roman" w:hAnsi="Times New Roman" w:cs="Times New Roman"/>
                <w:b w:val="0"/>
                <w:bCs w:val="0"/>
                <w:i w:val="0"/>
                <w:iCs w:val="0"/>
                <w:sz w:val="20"/>
                <w:szCs w:val="20"/>
                <w:lang w:val="ru-RU"/>
              </w:rPr>
              <w:t xml:space="preserve"> – федеральное государственное автономное учреждение молодежной политики молодежный центр «Дирекция по организации молодежных форумов и программ» (ФГАУ МП МЦ «Форумная дирекция»).</w:t>
            </w:r>
          </w:p>
          <w:p w14:paraId="737FD510" w14:textId="77777777" w:rsidR="006A52EB" w:rsidRPr="00486BFF" w:rsidRDefault="006A52EB" w:rsidP="007070E5">
            <w:pPr>
              <w:widowControl w:val="0"/>
              <w:ind w:hanging="2"/>
              <w:rPr>
                <w:rFonts w:ascii="Times New Roman" w:eastAsia="Times New Roman" w:hAnsi="Times New Roman" w:cs="Times New Roman"/>
                <w:b w:val="0"/>
                <w:bCs w:val="0"/>
                <w:i w:val="0"/>
                <w:iCs w:val="0"/>
                <w:sz w:val="20"/>
                <w:szCs w:val="20"/>
                <w:lang w:val="ru-RU"/>
              </w:rPr>
            </w:pPr>
          </w:p>
          <w:p w14:paraId="0E999620" w14:textId="77B44279"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Для целей настоящего Технического задания определены </w:t>
            </w:r>
            <w:r w:rsidRPr="00486BFF">
              <w:rPr>
                <w:rFonts w:ascii="Times New Roman" w:eastAsia="Times New Roman" w:hAnsi="Times New Roman" w:cs="Times New Roman"/>
                <w:i w:val="0"/>
                <w:iCs w:val="0"/>
                <w:sz w:val="20"/>
                <w:szCs w:val="20"/>
                <w:lang w:val="ru-RU"/>
              </w:rPr>
              <w:t>клиентские группы</w:t>
            </w:r>
            <w:r w:rsidRPr="00486BFF">
              <w:rPr>
                <w:rFonts w:ascii="Times New Roman" w:eastAsia="Times New Roman" w:hAnsi="Times New Roman" w:cs="Times New Roman"/>
                <w:b w:val="0"/>
                <w:bCs w:val="0"/>
                <w:i w:val="0"/>
                <w:iCs w:val="0"/>
                <w:sz w:val="20"/>
                <w:szCs w:val="20"/>
                <w:lang w:val="ru-RU"/>
              </w:rPr>
              <w:t xml:space="preserve"> Форума: Академические директора, Менеджеры, </w:t>
            </w:r>
            <w:r w:rsidR="006A52EB" w:rsidRPr="00486BFF">
              <w:rPr>
                <w:rFonts w:ascii="Times New Roman" w:eastAsia="Times New Roman" w:hAnsi="Times New Roman" w:cs="Times New Roman"/>
                <w:b w:val="0"/>
                <w:bCs w:val="0"/>
                <w:i w:val="0"/>
                <w:iCs w:val="0"/>
                <w:sz w:val="20"/>
                <w:szCs w:val="20"/>
                <w:lang w:val="ru-RU"/>
              </w:rPr>
              <w:t xml:space="preserve">Администраторы, </w:t>
            </w:r>
            <w:r w:rsidRPr="00486BFF">
              <w:rPr>
                <w:rFonts w:ascii="Times New Roman" w:eastAsia="Times New Roman" w:hAnsi="Times New Roman" w:cs="Times New Roman"/>
                <w:b w:val="0"/>
                <w:bCs w:val="0"/>
                <w:i w:val="0"/>
                <w:iCs w:val="0"/>
                <w:sz w:val="20"/>
                <w:szCs w:val="20"/>
                <w:lang w:val="ru-RU"/>
              </w:rPr>
              <w:t>Эксперты, Модераторы</w:t>
            </w:r>
            <w:r w:rsidR="002A1A18" w:rsidRPr="00486BFF">
              <w:rPr>
                <w:rFonts w:ascii="Times New Roman" w:eastAsia="Times New Roman" w:hAnsi="Times New Roman" w:cs="Times New Roman"/>
                <w:b w:val="0"/>
                <w:bCs w:val="0"/>
                <w:i w:val="0"/>
                <w:iCs w:val="0"/>
                <w:sz w:val="20"/>
                <w:szCs w:val="20"/>
                <w:lang w:val="ru-RU"/>
              </w:rPr>
              <w:t xml:space="preserve"> – не более 47 (сорока семи) человек</w:t>
            </w:r>
            <w:r w:rsidRPr="00486BFF">
              <w:rPr>
                <w:rFonts w:ascii="Times New Roman" w:eastAsia="Times New Roman" w:hAnsi="Times New Roman" w:cs="Times New Roman"/>
                <w:b w:val="0"/>
                <w:bCs w:val="0"/>
                <w:i w:val="0"/>
                <w:iCs w:val="0"/>
                <w:sz w:val="20"/>
                <w:szCs w:val="20"/>
                <w:lang w:val="ru-RU"/>
              </w:rPr>
              <w:t>.</w:t>
            </w:r>
          </w:p>
          <w:p w14:paraId="0E999621" w14:textId="14D925E8" w:rsidR="00B94A34" w:rsidRDefault="00B94A34" w:rsidP="007070E5">
            <w:pPr>
              <w:widowControl w:val="0"/>
              <w:ind w:hanging="2"/>
              <w:rPr>
                <w:rFonts w:ascii="Times New Roman" w:eastAsia="Times New Roman" w:hAnsi="Times New Roman" w:cs="Times New Roman"/>
                <w:i w:val="0"/>
                <w:iCs w:val="0"/>
                <w:sz w:val="20"/>
                <w:szCs w:val="20"/>
                <w:lang w:val="ru-RU"/>
              </w:rPr>
            </w:pPr>
          </w:p>
          <w:p w14:paraId="698FE682" w14:textId="6BD0C552" w:rsidR="00F922AD" w:rsidRPr="00270BF3" w:rsidRDefault="00F922AD" w:rsidP="007070E5">
            <w:pPr>
              <w:widowControl w:val="0"/>
              <w:ind w:hanging="2"/>
              <w:rPr>
                <w:rFonts w:ascii="Times New Roman" w:eastAsia="Times New Roman" w:hAnsi="Times New Roman" w:cs="Times New Roman"/>
                <w:b w:val="0"/>
                <w:i w:val="0"/>
                <w:iCs w:val="0"/>
                <w:sz w:val="20"/>
                <w:szCs w:val="20"/>
                <w:lang w:val="ru-RU"/>
              </w:rPr>
            </w:pPr>
            <w:r w:rsidRPr="00A358E7">
              <w:rPr>
                <w:rFonts w:ascii="Times New Roman" w:eastAsia="Times New Roman" w:hAnsi="Times New Roman" w:cs="Times New Roman"/>
                <w:b w:val="0"/>
                <w:i w:val="0"/>
                <w:iCs w:val="0"/>
                <w:sz w:val="20"/>
                <w:szCs w:val="20"/>
                <w:lang w:val="ru-RU"/>
              </w:rPr>
              <w:t>Персональные списки очных Участников и клиентских групп (включая их контактные данные) направляются Заказчиком Исполнителю не позднее 1 декабря 2026 года.</w:t>
            </w:r>
            <w:r w:rsidR="00270BF3" w:rsidRPr="00270BF3">
              <w:rPr>
                <w:rFonts w:ascii="Times New Roman" w:eastAsia="Times New Roman" w:hAnsi="Times New Roman" w:cs="Times New Roman"/>
                <w:b w:val="0"/>
                <w:i w:val="0"/>
                <w:iCs w:val="0"/>
                <w:sz w:val="20"/>
                <w:szCs w:val="20"/>
                <w:lang w:val="ru-RU"/>
              </w:rPr>
              <w:t xml:space="preserve"> </w:t>
            </w:r>
            <w:r w:rsidR="00270BF3">
              <w:rPr>
                <w:rFonts w:ascii="Times New Roman" w:eastAsia="Times New Roman" w:hAnsi="Times New Roman" w:cs="Times New Roman"/>
                <w:b w:val="0"/>
                <w:i w:val="0"/>
                <w:iCs w:val="0"/>
                <w:sz w:val="20"/>
                <w:szCs w:val="20"/>
                <w:lang w:val="ru-RU"/>
              </w:rPr>
              <w:t>Заказчик оставляет за собой право корректировки указанных списков в пределах численности Участников и клиентских групп, установленных настоящим Техническим заданием.</w:t>
            </w:r>
          </w:p>
          <w:p w14:paraId="14BE35A2" w14:textId="77777777" w:rsidR="00F922AD" w:rsidRPr="00486BFF" w:rsidRDefault="00F922AD" w:rsidP="007070E5">
            <w:pPr>
              <w:widowControl w:val="0"/>
              <w:ind w:hanging="2"/>
              <w:rPr>
                <w:rFonts w:ascii="Times New Roman" w:eastAsia="Times New Roman" w:hAnsi="Times New Roman" w:cs="Times New Roman"/>
                <w:i w:val="0"/>
                <w:iCs w:val="0"/>
                <w:sz w:val="20"/>
                <w:szCs w:val="20"/>
                <w:lang w:val="ru-RU"/>
              </w:rPr>
            </w:pPr>
          </w:p>
          <w:p w14:paraId="0E999622"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 целях оперативного решения всех возникающих в процессе исполнения договора вопросов Исполнитель и Заказчик в течение 1 (одного) рабочего дня с даты заключения договора назначают ответственных за взаимодействие по договору представителей и направляют соответствующую информацию (фамилия, имя, отчество, должность, номер контактного телефона, адрес электронной почты ответственного за взаимодействие по договору представителя Исполнителя/Заказчика) другой стороне договора по адресам электронной почты, указанным в реквизитах договора. </w:t>
            </w:r>
          </w:p>
          <w:p w14:paraId="0E999623"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При передаче данных ответственного за взаимодействие по договору представителя Исполнитель подтверждает наличие соответствующего согласия на передачу другой стороне договора персональных данных такого ответственного, полученного в соответствии с требованиями Федерального закона от 27 июля 2006 года № 152–ФЗ «О персональных данных».</w:t>
            </w:r>
          </w:p>
          <w:p w14:paraId="0E999625"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2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течение всего периода исполнения договора Исполнитель должен обеспечить связь своих представителей с представителями Заказчика (телефонная связь, электронная почта) в любое время (7 дней в неделю 24 часа в сутки), включая выходные и праздничные дни.</w:t>
            </w:r>
          </w:p>
          <w:p w14:paraId="0E999627"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28"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При наличии необходимости согласования действий с компетентными органами (</w:t>
            </w:r>
            <w:proofErr w:type="spellStart"/>
            <w:r w:rsidRPr="00486BFF">
              <w:rPr>
                <w:rFonts w:ascii="Times New Roman" w:eastAsia="Times New Roman" w:hAnsi="Times New Roman" w:cs="Times New Roman"/>
                <w:b w:val="0"/>
                <w:bCs w:val="0"/>
                <w:i w:val="0"/>
                <w:iCs w:val="0"/>
                <w:sz w:val="20"/>
                <w:szCs w:val="20"/>
                <w:lang w:val="ru-RU"/>
              </w:rPr>
              <w:t>Роспотребнадзор</w:t>
            </w:r>
            <w:proofErr w:type="spellEnd"/>
            <w:r w:rsidRPr="00486BFF">
              <w:rPr>
                <w:rFonts w:ascii="Times New Roman" w:eastAsia="Times New Roman" w:hAnsi="Times New Roman" w:cs="Times New Roman"/>
                <w:b w:val="0"/>
                <w:bCs w:val="0"/>
                <w:i w:val="0"/>
                <w:iCs w:val="0"/>
                <w:sz w:val="20"/>
                <w:szCs w:val="20"/>
                <w:lang w:val="ru-RU"/>
              </w:rPr>
              <w:t>, ГИБДД, МВД России и др.) Исполнитель обеспечивает подготовку и направление необходимых материалов и документов, уведомляя Заказчика о ходе и результатах согласований.</w:t>
            </w:r>
          </w:p>
          <w:p w14:paraId="0E999629"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2A"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случае введения органами государственной власти Российской Федерации обязательных требований (ограничений), препятствующих исполнению договора и Технического задания, сторона, которой стало известно о таких требованиях, обязана в течение 24 часов уведомить об этом другую сторону по электронной почте и по телефону. Указанные обстоятельства признаются форс‑мажором. Если в результате их введения исполнение договора в целом или его части становится невозможным, Заказчик вправе отказаться от услуг Исполнителя в соответствующей части либо полностью без применения к Заказчику штрафных санкций и иных мер ответственности.</w:t>
            </w:r>
          </w:p>
          <w:p w14:paraId="0E99962B"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2C"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Если Исполнитель не известит/известит с нарушением установленного срока Заказчика об указанных обстоятельствах (ограничениях/требованиях), а последние приведут к срыву или сделают невозможным оказание Исполнителем одной или нескольких услуг в рамках договора, Исполнитель будет обязан в полном объеме возместить Заказчику все причиненные убытки и оплатить штрафные санкции, определенные договором.</w:t>
            </w:r>
          </w:p>
          <w:p w14:paraId="0E99962D"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2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При обмене корреспонденцией между Заказчиком и Исполнителем по электронной почте устанавливаются следующие требования:</w:t>
            </w:r>
          </w:p>
          <w:p w14:paraId="0E99962F"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направление Исполнителем и приемка Заказчиком корреспонденции осуществляется посредством электронной почты на адреса Заказчика и Исполнителя, указанные в реквизитах договора, в рабочие дни с 10:00 до 18:00 часов по московскому времени;</w:t>
            </w:r>
          </w:p>
          <w:p w14:paraId="0E99963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письма, поступившие на электронную почту и/или отправленные позднее 18:00 часов по московскому времени, считаются полученными в 10:00 часов по московскому времени рабочего дня, следующего после даты отправки.</w:t>
            </w:r>
          </w:p>
          <w:p w14:paraId="0E99963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w:t>
            </w:r>
          </w:p>
          <w:p w14:paraId="0E999632"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 случае если ответ со стороны Заказчика должен поступить не позднее 12 (двенадцати) часов с момента получения от Исполнителя корреспонденции, Заказчик имеет право отвечать с адреса электронной почты </w:t>
            </w:r>
            <w:r w:rsidRPr="00486BFF">
              <w:rPr>
                <w:rFonts w:ascii="Quattrocento Sans" w:eastAsia="Quattrocento Sans" w:hAnsi="Quattrocento Sans" w:cs="Quattrocento Sans"/>
                <w:b w:val="0"/>
                <w:bCs w:val="0"/>
                <w:i w:val="0"/>
                <w:iCs w:val="0"/>
                <w:color w:val="333333"/>
                <w:sz w:val="23"/>
                <w:szCs w:val="23"/>
                <w:shd w:val="clear" w:color="auto" w:fill="E9FECB"/>
                <w:lang w:val="ru-RU"/>
              </w:rPr>
              <w:t xml:space="preserve"> </w:t>
            </w:r>
            <w:hyperlink r:id="rId9">
              <w:r w:rsidRPr="00486BFF">
                <w:rPr>
                  <w:rFonts w:ascii="Times New Roman" w:eastAsia="Times New Roman" w:hAnsi="Times New Roman" w:cs="Times New Roman"/>
                  <w:b w:val="0"/>
                  <w:i w:val="0"/>
                  <w:color w:val="0000FF"/>
                  <w:sz w:val="20"/>
                  <w:szCs w:val="20"/>
                  <w:u w:val="single"/>
                  <w:lang w:val="ru-RU"/>
                </w:rPr>
                <w:t>si.team@fadm.gov.ru</w:t>
              </w:r>
            </w:hyperlink>
            <w:r w:rsidRPr="00486BFF">
              <w:rPr>
                <w:rFonts w:ascii="Times New Roman" w:eastAsia="Times New Roman" w:hAnsi="Times New Roman" w:cs="Times New Roman"/>
                <w:b w:val="0"/>
                <w:bCs w:val="0"/>
                <w:i w:val="0"/>
                <w:iCs w:val="0"/>
                <w:sz w:val="20"/>
                <w:szCs w:val="20"/>
                <w:lang w:val="ru-RU"/>
              </w:rPr>
              <w:t xml:space="preserve">. </w:t>
            </w:r>
          </w:p>
          <w:p w14:paraId="0E99963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w:t>
            </w:r>
          </w:p>
          <w:p w14:paraId="0E999634" w14:textId="25BC4C40"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Заказчик вправе отказать Исполнителю в согласовании представленных материалов в случае несоответствия их требованиям Заказчика и/или </w:t>
            </w:r>
            <w:proofErr w:type="spellStart"/>
            <w:r w:rsidRPr="00486BFF">
              <w:rPr>
                <w:rFonts w:ascii="Times New Roman" w:eastAsia="Times New Roman" w:hAnsi="Times New Roman" w:cs="Times New Roman"/>
                <w:b w:val="0"/>
                <w:bCs w:val="0"/>
                <w:i w:val="0"/>
                <w:iCs w:val="0"/>
                <w:sz w:val="20"/>
                <w:szCs w:val="20"/>
                <w:lang w:val="ru-RU"/>
              </w:rPr>
              <w:t>неустранения</w:t>
            </w:r>
            <w:proofErr w:type="spellEnd"/>
            <w:r w:rsidRPr="00486BFF">
              <w:rPr>
                <w:rFonts w:ascii="Times New Roman" w:eastAsia="Times New Roman" w:hAnsi="Times New Roman" w:cs="Times New Roman"/>
                <w:b w:val="0"/>
                <w:bCs w:val="0"/>
                <w:i w:val="0"/>
                <w:iCs w:val="0"/>
                <w:sz w:val="20"/>
                <w:szCs w:val="20"/>
                <w:lang w:val="ru-RU"/>
              </w:rPr>
              <w:t xml:space="preserve"> Исполнителем недостатков/замечаний, на которые ранее указал Заказчик.</w:t>
            </w:r>
          </w:p>
          <w:p w14:paraId="0E999635"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36" w14:textId="35A98873" w:rsidR="00B94A34" w:rsidRPr="00486BFF" w:rsidRDefault="00065C61" w:rsidP="007070E5">
            <w:pPr>
              <w:pStyle w:val="1"/>
              <w:keepNext w:val="0"/>
              <w:keepLines w:val="0"/>
              <w:widowControl w:val="0"/>
              <w:ind w:firstLine="0"/>
              <w:outlineLvl w:val="0"/>
              <w:rPr>
                <w:b w:val="0"/>
                <w:bCs w:val="0"/>
                <w:i w:val="0"/>
                <w:iCs w:val="0"/>
                <w:lang w:val="ru-RU"/>
              </w:rPr>
            </w:pPr>
            <w:r w:rsidRPr="00486BFF">
              <w:rPr>
                <w:b w:val="0"/>
                <w:bCs w:val="0"/>
                <w:i w:val="0"/>
                <w:iCs w:val="0"/>
                <w:lang w:val="ru-RU"/>
              </w:rPr>
              <w:t>1.</w:t>
            </w:r>
            <w:r w:rsidR="00E777F9">
              <w:rPr>
                <w:b w:val="0"/>
                <w:bCs w:val="0"/>
                <w:i w:val="0"/>
                <w:iCs w:val="0"/>
                <w:lang w:val="ru-RU"/>
              </w:rPr>
              <w:t>7</w:t>
            </w:r>
            <w:r w:rsidRPr="00486BFF">
              <w:rPr>
                <w:b w:val="0"/>
                <w:bCs w:val="0"/>
                <w:i w:val="0"/>
                <w:iCs w:val="0"/>
                <w:lang w:val="ru-RU"/>
              </w:rPr>
              <w:t>. В рамках настоящего Технического задания и договора Исполнитель должен оказать следующие услуги: </w:t>
            </w:r>
          </w:p>
          <w:p w14:paraId="0E999637" w14:textId="77777777" w:rsidR="00B94A34" w:rsidRPr="00486BFF" w:rsidRDefault="00B94A34" w:rsidP="007070E5">
            <w:pPr>
              <w:pStyle w:val="1"/>
              <w:keepNext w:val="0"/>
              <w:keepLines w:val="0"/>
              <w:widowControl w:val="0"/>
              <w:outlineLvl w:val="0"/>
              <w:rPr>
                <w:lang w:val="ru-RU"/>
              </w:rPr>
            </w:pPr>
          </w:p>
          <w:p w14:paraId="0E999638" w14:textId="5BD2648A"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 Оказание услуг по предоставлению площадки для проведения Форум</w:t>
            </w:r>
            <w:r w:rsidR="00F2561E" w:rsidRPr="00486BFF">
              <w:rPr>
                <w:rFonts w:ascii="Times New Roman" w:eastAsia="Times New Roman" w:hAnsi="Times New Roman" w:cs="Times New Roman"/>
                <w:b w:val="0"/>
                <w:bCs w:val="0"/>
                <w:i w:val="0"/>
                <w:iCs w:val="0"/>
                <w:sz w:val="20"/>
                <w:szCs w:val="20"/>
                <w:lang w:val="ru-RU"/>
              </w:rPr>
              <w:t>а</w:t>
            </w:r>
            <w:r w:rsidRPr="00486BFF">
              <w:rPr>
                <w:rFonts w:ascii="Times New Roman" w:eastAsia="Times New Roman" w:hAnsi="Times New Roman" w:cs="Times New Roman"/>
                <w:b w:val="0"/>
                <w:bCs w:val="0"/>
                <w:i w:val="0"/>
                <w:iCs w:val="0"/>
                <w:sz w:val="20"/>
                <w:szCs w:val="20"/>
                <w:lang w:val="ru-RU"/>
              </w:rPr>
              <w:t>, включая техническое обеспечение.</w:t>
            </w:r>
          </w:p>
          <w:p w14:paraId="0E999639"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2. Оказание услуг по обеспечению проезда клиентских групп Форума.</w:t>
            </w:r>
          </w:p>
          <w:p w14:paraId="0E99963A"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3. Оказание услуг по обеспечению проживания Участников.</w:t>
            </w:r>
          </w:p>
          <w:p w14:paraId="0E99963B"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4. Оказание услуг по обеспечению проживания клиентских групп Форума.</w:t>
            </w:r>
          </w:p>
          <w:p w14:paraId="0E99963C"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5. Оказание услуг по организации питания Участников, клиентских групп Форума.</w:t>
            </w:r>
          </w:p>
          <w:p w14:paraId="0E99963D"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6. Оказание услуг по транспортному обслуживанию Участников.</w:t>
            </w:r>
          </w:p>
          <w:p w14:paraId="0E99963E"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7. Оказание услуг по транспортному обслуживанию клиентских групп Форума.</w:t>
            </w:r>
          </w:p>
          <w:p w14:paraId="0E99963F" w14:textId="3F6DE60C"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8. Оказание услуг по организации проезда Участников и клиентских групп Форума.</w:t>
            </w:r>
          </w:p>
          <w:p w14:paraId="0E999641"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tc>
        <w:tc>
          <w:tcPr>
            <w:tcW w:w="1605" w:type="dxa"/>
            <w:shd w:val="clear" w:color="auto" w:fill="FFFFFF"/>
          </w:tcPr>
          <w:p w14:paraId="0E999642" w14:textId="77777777" w:rsidR="00B94A34" w:rsidRPr="00486BFF" w:rsidRDefault="00065C61" w:rsidP="007070E5">
            <w:pPr>
              <w:pStyle w:val="1"/>
              <w:keepNext w:val="0"/>
              <w:keepLines w:val="0"/>
              <w:widowControl w:val="0"/>
              <w:ind w:hanging="2"/>
              <w:jc w:val="center"/>
              <w:outlineLvl w:val="0"/>
              <w:rPr>
                <w:b w:val="0"/>
                <w:bCs w:val="0"/>
                <w:i w:val="0"/>
                <w:iCs w:val="0"/>
                <w:lang w:val="ru-RU"/>
              </w:rPr>
            </w:pPr>
            <w:bookmarkStart w:id="2" w:name="_heading=h.k9q4fs3q15mw" w:colFirst="0" w:colLast="0"/>
            <w:bookmarkEnd w:id="2"/>
            <w:r w:rsidRPr="00486BFF">
              <w:rPr>
                <w:b w:val="0"/>
                <w:bCs w:val="0"/>
                <w:i w:val="0"/>
                <w:iCs w:val="0"/>
                <w:lang w:val="ru-RU"/>
              </w:rPr>
              <w:lastRenderedPageBreak/>
              <w:t xml:space="preserve"> </w:t>
            </w:r>
          </w:p>
          <w:p w14:paraId="0E999643"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4"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5"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6"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7"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8"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9"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A"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B"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C"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D"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E"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4F"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0"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1"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2"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3"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4"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5"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6"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7"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8"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9"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A"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B"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C"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D"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E"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5F"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0"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1"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2"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3"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4"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5"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6"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7"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8"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9"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A"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B"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C"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D"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E"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6F"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70"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71"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72"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73"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74"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675"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051A926"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5F27D762"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65F82518"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1215BE32"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24E4D96E"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71BCD4CB"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656A5B8F"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41720189"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60A2BCC3"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2FBB41F3"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128C3D64"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62A1131E"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36968F4D"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1056803B"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209362B0"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43D866CB" w14:textId="77777777" w:rsidR="00601D08" w:rsidRPr="00486BFF" w:rsidRDefault="00601D08" w:rsidP="007070E5">
            <w:pPr>
              <w:widowControl w:val="0"/>
              <w:ind w:firstLine="0"/>
              <w:jc w:val="left"/>
              <w:rPr>
                <w:rFonts w:ascii="Times New Roman" w:eastAsia="Times New Roman" w:hAnsi="Times New Roman" w:cs="Times New Roman"/>
                <w:b w:val="0"/>
                <w:bCs w:val="0"/>
                <w:i w:val="0"/>
                <w:iCs w:val="0"/>
                <w:sz w:val="20"/>
                <w:szCs w:val="20"/>
                <w:lang w:val="ru-RU"/>
              </w:rPr>
            </w:pPr>
          </w:p>
          <w:p w14:paraId="21F8E359" w14:textId="77777777" w:rsidR="002031B6" w:rsidRDefault="002031B6" w:rsidP="007070E5">
            <w:pPr>
              <w:widowControl w:val="0"/>
              <w:ind w:firstLine="0"/>
              <w:jc w:val="left"/>
              <w:rPr>
                <w:rFonts w:ascii="Times New Roman" w:eastAsia="Times New Roman" w:hAnsi="Times New Roman" w:cs="Times New Roman"/>
                <w:b w:val="0"/>
                <w:bCs w:val="0"/>
                <w:i w:val="0"/>
                <w:iCs w:val="0"/>
                <w:sz w:val="20"/>
                <w:szCs w:val="20"/>
                <w:lang w:val="ru-RU"/>
              </w:rPr>
            </w:pPr>
          </w:p>
          <w:p w14:paraId="1695F32C" w14:textId="77777777" w:rsidR="007070E5" w:rsidRDefault="007070E5" w:rsidP="007070E5">
            <w:pPr>
              <w:widowControl w:val="0"/>
              <w:ind w:firstLine="0"/>
              <w:jc w:val="center"/>
              <w:rPr>
                <w:rFonts w:ascii="Times New Roman" w:eastAsia="Times New Roman" w:hAnsi="Times New Roman" w:cs="Times New Roman"/>
                <w:b w:val="0"/>
                <w:bCs w:val="0"/>
                <w:i w:val="0"/>
                <w:iCs w:val="0"/>
                <w:sz w:val="20"/>
                <w:szCs w:val="20"/>
                <w:lang w:val="ru-RU"/>
              </w:rPr>
            </w:pPr>
          </w:p>
          <w:p w14:paraId="3A6A0A93" w14:textId="77777777" w:rsidR="007070E5" w:rsidRDefault="007070E5" w:rsidP="007070E5">
            <w:pPr>
              <w:widowControl w:val="0"/>
              <w:ind w:firstLine="0"/>
              <w:jc w:val="center"/>
              <w:rPr>
                <w:rFonts w:ascii="Times New Roman" w:eastAsia="Times New Roman" w:hAnsi="Times New Roman" w:cs="Times New Roman"/>
                <w:b w:val="0"/>
                <w:bCs w:val="0"/>
                <w:i w:val="0"/>
                <w:iCs w:val="0"/>
                <w:sz w:val="20"/>
                <w:szCs w:val="20"/>
                <w:lang w:val="ru-RU"/>
              </w:rPr>
            </w:pPr>
          </w:p>
          <w:p w14:paraId="295D8205" w14:textId="77777777" w:rsidR="007070E5" w:rsidRDefault="007070E5" w:rsidP="007070E5">
            <w:pPr>
              <w:widowControl w:val="0"/>
              <w:ind w:firstLine="0"/>
              <w:jc w:val="center"/>
              <w:rPr>
                <w:rFonts w:ascii="Times New Roman" w:eastAsia="Times New Roman" w:hAnsi="Times New Roman" w:cs="Times New Roman"/>
                <w:b w:val="0"/>
                <w:bCs w:val="0"/>
                <w:i w:val="0"/>
                <w:iCs w:val="0"/>
                <w:sz w:val="20"/>
                <w:szCs w:val="20"/>
                <w:lang w:val="ru-RU"/>
              </w:rPr>
            </w:pPr>
          </w:p>
          <w:p w14:paraId="68B646BD" w14:textId="77777777" w:rsidR="007070E5" w:rsidRDefault="007070E5" w:rsidP="007070E5">
            <w:pPr>
              <w:widowControl w:val="0"/>
              <w:ind w:firstLine="0"/>
              <w:jc w:val="center"/>
              <w:rPr>
                <w:rFonts w:ascii="Times New Roman" w:eastAsia="Times New Roman" w:hAnsi="Times New Roman" w:cs="Times New Roman"/>
                <w:b w:val="0"/>
                <w:bCs w:val="0"/>
                <w:i w:val="0"/>
                <w:iCs w:val="0"/>
                <w:sz w:val="20"/>
                <w:szCs w:val="20"/>
                <w:lang w:val="ru-RU"/>
              </w:rPr>
            </w:pPr>
          </w:p>
          <w:p w14:paraId="07662299" w14:textId="77777777" w:rsidR="007070E5" w:rsidRDefault="007070E5"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6" w14:textId="752E2C4B" w:rsidR="00B94A34" w:rsidRPr="00486BFF" w:rsidRDefault="00065C61" w:rsidP="007070E5">
            <w:pPr>
              <w:widowControl w:val="0"/>
              <w:ind w:firstLine="0"/>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Документы (письма и т.п.), подтверждающие направление Заказчику информации о назначенных представителях Исполнителя</w:t>
            </w:r>
          </w:p>
          <w:p w14:paraId="0E999677"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8"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9"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A"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B"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C"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7D"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681" w14:textId="46C6AFB4" w:rsidR="00B94A34" w:rsidRPr="00486BFF" w:rsidRDefault="00065C61" w:rsidP="007070E5">
            <w:pPr>
              <w:widowControl w:val="0"/>
              <w:ind w:firstLine="0"/>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Документы, подтверждающие направление Заказчику информации о согласовании с </w:t>
            </w:r>
            <w:proofErr w:type="spellStart"/>
            <w:r w:rsidRPr="00486BFF">
              <w:rPr>
                <w:rFonts w:ascii="Times New Roman" w:eastAsia="Times New Roman" w:hAnsi="Times New Roman" w:cs="Times New Roman"/>
                <w:b w:val="0"/>
                <w:bCs w:val="0"/>
                <w:i w:val="0"/>
                <w:iCs w:val="0"/>
                <w:sz w:val="20"/>
                <w:szCs w:val="20"/>
                <w:lang w:val="ru-RU"/>
              </w:rPr>
              <w:t>Роспотребнадзором</w:t>
            </w:r>
            <w:proofErr w:type="spellEnd"/>
            <w:r w:rsidRPr="00486BFF">
              <w:rPr>
                <w:rFonts w:ascii="Times New Roman" w:eastAsia="Times New Roman" w:hAnsi="Times New Roman" w:cs="Times New Roman"/>
                <w:b w:val="0"/>
                <w:bCs w:val="0"/>
                <w:i w:val="0"/>
                <w:iCs w:val="0"/>
                <w:sz w:val="20"/>
                <w:szCs w:val="20"/>
                <w:lang w:val="ru-RU"/>
              </w:rPr>
              <w:t>, ГИБДД, МВД Р</w:t>
            </w:r>
            <w:r w:rsidR="004C56BE">
              <w:rPr>
                <w:rFonts w:ascii="Times New Roman" w:eastAsia="Times New Roman" w:hAnsi="Times New Roman" w:cs="Times New Roman"/>
                <w:b w:val="0"/>
                <w:bCs w:val="0"/>
                <w:i w:val="0"/>
                <w:iCs w:val="0"/>
                <w:sz w:val="20"/>
                <w:szCs w:val="20"/>
                <w:lang w:val="ru-RU"/>
              </w:rPr>
              <w:t>оссии</w:t>
            </w:r>
            <w:r w:rsidRPr="00486BFF">
              <w:rPr>
                <w:rFonts w:ascii="Times New Roman" w:eastAsia="Times New Roman" w:hAnsi="Times New Roman" w:cs="Times New Roman"/>
                <w:b w:val="0"/>
                <w:bCs w:val="0"/>
                <w:i w:val="0"/>
                <w:iCs w:val="0"/>
                <w:sz w:val="20"/>
                <w:szCs w:val="20"/>
                <w:lang w:val="ru-RU"/>
              </w:rPr>
              <w:t xml:space="preserve"> и др. компетентными органами действий (при наличии необходимости в согласовании)</w:t>
            </w:r>
          </w:p>
        </w:tc>
        <w:tc>
          <w:tcPr>
            <w:tcW w:w="1503" w:type="dxa"/>
            <w:shd w:val="clear" w:color="auto" w:fill="FFFFFF"/>
          </w:tcPr>
          <w:p w14:paraId="0E999682" w14:textId="6BBB158B" w:rsidR="00B94A34" w:rsidRPr="00486BFF" w:rsidRDefault="00065C61" w:rsidP="007070E5">
            <w:pPr>
              <w:widowControl w:val="0"/>
              <w:ind w:hanging="2"/>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xml:space="preserve">В течение </w:t>
            </w:r>
            <w:r w:rsidR="00515906" w:rsidRPr="00486BFF">
              <w:rPr>
                <w:rFonts w:ascii="Times New Roman" w:eastAsia="Times New Roman" w:hAnsi="Times New Roman" w:cs="Times New Roman"/>
                <w:sz w:val="20"/>
                <w:szCs w:val="20"/>
                <w:lang w:val="ru-RU"/>
              </w:rPr>
              <w:t xml:space="preserve">2 </w:t>
            </w:r>
            <w:r w:rsidRPr="00486BFF">
              <w:rPr>
                <w:rFonts w:ascii="Times New Roman" w:eastAsia="Times New Roman" w:hAnsi="Times New Roman" w:cs="Times New Roman"/>
                <w:b w:val="0"/>
                <w:bCs w:val="0"/>
                <w:i w:val="0"/>
                <w:iCs w:val="0"/>
                <w:sz w:val="20"/>
                <w:szCs w:val="20"/>
                <w:lang w:val="ru-RU"/>
              </w:rPr>
              <w:t>(</w:t>
            </w:r>
            <w:r w:rsidR="00515906" w:rsidRPr="00486BFF">
              <w:rPr>
                <w:rFonts w:ascii="Times New Roman" w:eastAsia="Times New Roman" w:hAnsi="Times New Roman" w:cs="Times New Roman"/>
                <w:b w:val="0"/>
                <w:bCs w:val="0"/>
                <w:i w:val="0"/>
                <w:iCs w:val="0"/>
                <w:sz w:val="20"/>
                <w:szCs w:val="20"/>
                <w:lang w:val="ru-RU"/>
              </w:rPr>
              <w:t>двух</w:t>
            </w:r>
            <w:r w:rsidRPr="00486BFF">
              <w:rPr>
                <w:rFonts w:ascii="Times New Roman" w:eastAsia="Times New Roman" w:hAnsi="Times New Roman" w:cs="Times New Roman"/>
                <w:b w:val="0"/>
                <w:bCs w:val="0"/>
                <w:i w:val="0"/>
                <w:iCs w:val="0"/>
                <w:sz w:val="20"/>
                <w:szCs w:val="20"/>
                <w:lang w:val="ru-RU"/>
              </w:rPr>
              <w:t>) календарных дней</w:t>
            </w:r>
          </w:p>
          <w:p w14:paraId="0E999683" w14:textId="77777777" w:rsidR="00B94A34" w:rsidRPr="00486BFF" w:rsidRDefault="00065C61" w:rsidP="007070E5">
            <w:pPr>
              <w:widowControl w:val="0"/>
              <w:ind w:hanging="2"/>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с даты окончания оказания услуг </w:t>
            </w:r>
          </w:p>
          <w:p w14:paraId="0E999684"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5"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6"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7"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8"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9"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A"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B"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C"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D"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E"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8F"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0"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1"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2"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3"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4"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5"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6"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7"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8"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9"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A"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B"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C"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D"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E"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9F"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0"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1"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2"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3"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4"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5"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6"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7"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8"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9"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A"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B"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C"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D" w14:textId="77777777" w:rsidR="00B94A34" w:rsidRPr="00486BFF" w:rsidRDefault="00B94A34" w:rsidP="007070E5">
            <w:pPr>
              <w:rPr>
                <w:rFonts w:ascii="Times New Roman" w:eastAsia="Times New Roman" w:hAnsi="Times New Roman" w:cs="Times New Roman"/>
                <w:b w:val="0"/>
                <w:bCs w:val="0"/>
                <w:i w:val="0"/>
                <w:iCs w:val="0"/>
                <w:sz w:val="20"/>
                <w:szCs w:val="20"/>
                <w:lang w:val="ru-RU"/>
              </w:rPr>
            </w:pPr>
          </w:p>
          <w:p w14:paraId="0E9996AE"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tc>
      </w:tr>
      <w:tr w:rsidR="00B94A34" w:rsidRPr="00486BFF" w14:paraId="0E9996B1" w14:textId="77777777">
        <w:trPr>
          <w:trHeight w:val="20"/>
        </w:trPr>
        <w:tc>
          <w:tcPr>
            <w:tcW w:w="10269" w:type="dxa"/>
            <w:gridSpan w:val="4"/>
            <w:shd w:val="clear" w:color="auto" w:fill="FFFFFF"/>
          </w:tcPr>
          <w:p w14:paraId="0E9996B0" w14:textId="77777777" w:rsidR="00B94A34" w:rsidRPr="00486BFF" w:rsidRDefault="00065C61" w:rsidP="007070E5">
            <w:pPr>
              <w:pStyle w:val="1"/>
              <w:keepNext w:val="0"/>
              <w:keepLines w:val="0"/>
              <w:widowControl w:val="0"/>
              <w:ind w:firstLine="0"/>
              <w:jc w:val="center"/>
              <w:outlineLvl w:val="0"/>
              <w:rPr>
                <w:i w:val="0"/>
                <w:iCs w:val="0"/>
                <w:lang w:val="ru-RU"/>
              </w:rPr>
            </w:pPr>
            <w:bookmarkStart w:id="3" w:name="_heading=h.qbxhhv6xce9" w:colFirst="0" w:colLast="0"/>
            <w:bookmarkEnd w:id="3"/>
            <w:r w:rsidRPr="00486BFF">
              <w:rPr>
                <w:i w:val="0"/>
                <w:iCs w:val="0"/>
                <w:lang w:val="ru-RU"/>
              </w:rPr>
              <w:lastRenderedPageBreak/>
              <w:t xml:space="preserve"> Раздел II. Оказание услуг по сервисному сопровождению</w:t>
            </w:r>
          </w:p>
        </w:tc>
      </w:tr>
      <w:tr w:rsidR="00B94A34" w:rsidRPr="00486BFF" w14:paraId="0E999720" w14:textId="77777777">
        <w:trPr>
          <w:trHeight w:val="20"/>
        </w:trPr>
        <w:tc>
          <w:tcPr>
            <w:tcW w:w="345" w:type="dxa"/>
            <w:shd w:val="clear" w:color="auto" w:fill="FFFFFF"/>
          </w:tcPr>
          <w:p w14:paraId="0E9996B2"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p>
        </w:tc>
        <w:tc>
          <w:tcPr>
            <w:tcW w:w="6816" w:type="dxa"/>
            <w:shd w:val="clear" w:color="auto" w:fill="FFFFFF"/>
          </w:tcPr>
          <w:p w14:paraId="0E9996B3" w14:textId="77777777" w:rsidR="00B94A34" w:rsidRPr="00486BFF" w:rsidRDefault="00065C61" w:rsidP="007070E5">
            <w:pPr>
              <w:widowControl w:val="0"/>
              <w:ind w:hanging="2"/>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1. Оказание услуг по предоставлению площадки для проведения Форума, включая техническое обеспечение</w:t>
            </w:r>
          </w:p>
          <w:p w14:paraId="0E9996B4"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B5" w14:textId="3CE50204" w:rsidR="00B94A34" w:rsidRPr="00486BFF" w:rsidRDefault="00601D08"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w:t>
            </w:r>
            <w:r w:rsidR="00065C61" w:rsidRPr="00486BFF">
              <w:rPr>
                <w:rFonts w:ascii="Times New Roman" w:eastAsia="Times New Roman" w:hAnsi="Times New Roman" w:cs="Times New Roman"/>
                <w:b w:val="0"/>
                <w:bCs w:val="0"/>
                <w:i w:val="0"/>
                <w:iCs w:val="0"/>
                <w:sz w:val="20"/>
                <w:szCs w:val="20"/>
                <w:lang w:val="ru-RU"/>
              </w:rPr>
              <w:t xml:space="preserve">.1 Исполнитель не позднее </w:t>
            </w:r>
            <w:r w:rsidR="00233D94" w:rsidRPr="00486BFF">
              <w:rPr>
                <w:rFonts w:ascii="Times New Roman" w:eastAsia="Times New Roman" w:hAnsi="Times New Roman" w:cs="Times New Roman"/>
                <w:b w:val="0"/>
                <w:bCs w:val="0"/>
                <w:i w:val="0"/>
                <w:iCs w:val="0"/>
                <w:sz w:val="20"/>
                <w:szCs w:val="20"/>
                <w:lang w:val="ru-RU"/>
              </w:rPr>
              <w:t>15</w:t>
            </w:r>
            <w:r w:rsidR="00065C61" w:rsidRPr="00486BFF">
              <w:rPr>
                <w:rFonts w:ascii="Times New Roman" w:eastAsia="Times New Roman" w:hAnsi="Times New Roman" w:cs="Times New Roman"/>
                <w:b w:val="0"/>
                <w:bCs w:val="0"/>
                <w:i w:val="0"/>
                <w:iCs w:val="0"/>
                <w:sz w:val="20"/>
                <w:szCs w:val="20"/>
                <w:lang w:val="ru-RU"/>
              </w:rPr>
              <w:t xml:space="preserve"> (</w:t>
            </w:r>
            <w:r w:rsidR="00233D94" w:rsidRPr="00486BFF">
              <w:rPr>
                <w:rFonts w:ascii="Times New Roman" w:eastAsia="Times New Roman" w:hAnsi="Times New Roman" w:cs="Times New Roman"/>
                <w:b w:val="0"/>
                <w:bCs w:val="0"/>
                <w:i w:val="0"/>
                <w:iCs w:val="0"/>
                <w:sz w:val="20"/>
                <w:szCs w:val="20"/>
                <w:lang w:val="ru-RU"/>
              </w:rPr>
              <w:t>пятнадцати</w:t>
            </w:r>
            <w:r w:rsidR="00065C61" w:rsidRPr="00486BFF">
              <w:rPr>
                <w:rFonts w:ascii="Times New Roman" w:eastAsia="Times New Roman" w:hAnsi="Times New Roman" w:cs="Times New Roman"/>
                <w:b w:val="0"/>
                <w:bCs w:val="0"/>
                <w:i w:val="0"/>
                <w:iCs w:val="0"/>
                <w:sz w:val="20"/>
                <w:szCs w:val="20"/>
                <w:lang w:val="ru-RU"/>
              </w:rPr>
              <w:t xml:space="preserve">) рабочих дней до даты начала проведения Форума обязан подобрать и направить на согласование </w:t>
            </w:r>
            <w:r w:rsidR="004F6DF8" w:rsidRPr="00486BFF">
              <w:rPr>
                <w:rFonts w:ascii="Times New Roman" w:eastAsia="Times New Roman" w:hAnsi="Times New Roman" w:cs="Times New Roman"/>
                <w:b w:val="0"/>
                <w:bCs w:val="0"/>
                <w:i w:val="0"/>
                <w:iCs w:val="0"/>
                <w:sz w:val="20"/>
                <w:szCs w:val="20"/>
                <w:lang w:val="ru-RU"/>
              </w:rPr>
              <w:t xml:space="preserve">Заказчику </w:t>
            </w:r>
            <w:r w:rsidR="00065C61" w:rsidRPr="00486BFF">
              <w:rPr>
                <w:rFonts w:ascii="Times New Roman" w:eastAsia="Times New Roman" w:hAnsi="Times New Roman" w:cs="Times New Roman"/>
                <w:b w:val="0"/>
                <w:bCs w:val="0"/>
                <w:i w:val="0"/>
                <w:iCs w:val="0"/>
                <w:sz w:val="20"/>
                <w:szCs w:val="20"/>
                <w:lang w:val="ru-RU"/>
              </w:rPr>
              <w:t>не менее 2</w:t>
            </w:r>
            <w:r w:rsidR="004F6DF8" w:rsidRPr="00486BFF">
              <w:rPr>
                <w:rFonts w:ascii="Times New Roman" w:eastAsia="Times New Roman" w:hAnsi="Times New Roman" w:cs="Times New Roman"/>
                <w:b w:val="0"/>
                <w:bCs w:val="0"/>
                <w:i w:val="0"/>
                <w:iCs w:val="0"/>
                <w:sz w:val="20"/>
                <w:szCs w:val="20"/>
                <w:lang w:val="ru-RU"/>
              </w:rPr>
              <w:t> </w:t>
            </w:r>
            <w:r w:rsidR="00065C61" w:rsidRPr="00486BFF">
              <w:rPr>
                <w:rFonts w:ascii="Times New Roman" w:eastAsia="Times New Roman" w:hAnsi="Times New Roman" w:cs="Times New Roman"/>
                <w:b w:val="0"/>
                <w:bCs w:val="0"/>
                <w:i w:val="0"/>
                <w:iCs w:val="0"/>
                <w:sz w:val="20"/>
                <w:szCs w:val="20"/>
                <w:lang w:val="ru-RU"/>
              </w:rPr>
              <w:t>(двух) вариантов площадки для проведения Форума (далее также – площадка)</w:t>
            </w:r>
            <w:r w:rsidR="004F6DF8" w:rsidRPr="00486BFF">
              <w:rPr>
                <w:rFonts w:ascii="Times New Roman" w:eastAsia="Times New Roman" w:hAnsi="Times New Roman" w:cs="Times New Roman"/>
                <w:b w:val="0"/>
                <w:bCs w:val="0"/>
                <w:i w:val="0"/>
                <w:iCs w:val="0"/>
                <w:sz w:val="20"/>
                <w:szCs w:val="20"/>
                <w:lang w:val="ru-RU"/>
              </w:rPr>
              <w:t xml:space="preserve"> в месте проведения Форума</w:t>
            </w:r>
            <w:r w:rsidR="00065C61" w:rsidRPr="00486BFF">
              <w:rPr>
                <w:rFonts w:ascii="Times New Roman" w:eastAsia="Times New Roman" w:hAnsi="Times New Roman" w:cs="Times New Roman"/>
                <w:b w:val="0"/>
                <w:bCs w:val="0"/>
                <w:i w:val="0"/>
                <w:iCs w:val="0"/>
                <w:sz w:val="20"/>
                <w:szCs w:val="20"/>
                <w:lang w:val="ru-RU"/>
              </w:rPr>
              <w:t xml:space="preserve">. </w:t>
            </w:r>
          </w:p>
          <w:p w14:paraId="0E9996B6"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B7" w14:textId="20A431A4"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Заказчик в течение 2 (двух) рабочих дней с даты получения от Исполнителя вариантов площадки для проведения Форума согласовывает или направляет Исполнителю требования о замене представленных вариантов площадки для проведения Форума. </w:t>
            </w:r>
          </w:p>
          <w:p w14:paraId="0E9996B8"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B9"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При наличии требований Заказчика о корректировке, Исполнитель в течение 1 (одного) календарного дня с момента получения таких требований направляет новые варианты площадки Заказчику.</w:t>
            </w:r>
          </w:p>
          <w:p w14:paraId="0E9996BA"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BB"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lang w:val="ru-RU"/>
              </w:rPr>
              <w:t>Информация о вариантах площадок для проведения Форума должна быть оформлена в виде презентации в форм</w:t>
            </w:r>
            <w:r w:rsidRPr="00486BFF">
              <w:rPr>
                <w:rFonts w:ascii="Times New Roman" w:eastAsia="Times New Roman" w:hAnsi="Times New Roman" w:cs="Times New Roman"/>
                <w:b w:val="0"/>
                <w:bCs w:val="0"/>
                <w:i w:val="0"/>
                <w:iCs w:val="0"/>
                <w:sz w:val="20"/>
                <w:szCs w:val="20"/>
                <w:highlight w:val="white"/>
                <w:lang w:val="ru-RU"/>
              </w:rPr>
              <w:t xml:space="preserve">ате </w:t>
            </w:r>
            <w:proofErr w:type="spellStart"/>
            <w:r w:rsidRPr="00486BFF">
              <w:rPr>
                <w:rFonts w:ascii="Times New Roman" w:eastAsia="Times New Roman" w:hAnsi="Times New Roman" w:cs="Times New Roman"/>
                <w:b w:val="0"/>
                <w:bCs w:val="0"/>
                <w:i w:val="0"/>
                <w:iCs w:val="0"/>
                <w:sz w:val="20"/>
                <w:szCs w:val="20"/>
                <w:highlight w:val="white"/>
                <w:lang w:val="ru-RU"/>
              </w:rPr>
              <w:t>pdf</w:t>
            </w:r>
            <w:proofErr w:type="spellEnd"/>
            <w:proofErr w:type="gramStart"/>
            <w:r w:rsidRPr="00486BFF">
              <w:rPr>
                <w:rFonts w:ascii="Times New Roman" w:eastAsia="Times New Roman" w:hAnsi="Times New Roman" w:cs="Times New Roman"/>
                <w:b w:val="0"/>
                <w:bCs w:val="0"/>
                <w:i w:val="0"/>
                <w:iCs w:val="0"/>
                <w:sz w:val="20"/>
                <w:szCs w:val="20"/>
                <w:highlight w:val="white"/>
                <w:lang w:val="ru-RU"/>
              </w:rPr>
              <w:t>.</w:t>
            </w:r>
            <w:proofErr w:type="gramEnd"/>
            <w:r w:rsidRPr="00486BFF">
              <w:rPr>
                <w:rFonts w:ascii="Times New Roman" w:eastAsia="Times New Roman" w:hAnsi="Times New Roman" w:cs="Times New Roman"/>
                <w:b w:val="0"/>
                <w:bCs w:val="0"/>
                <w:i w:val="0"/>
                <w:iCs w:val="0"/>
                <w:sz w:val="20"/>
                <w:szCs w:val="20"/>
                <w:highlight w:val="white"/>
                <w:lang w:val="ru-RU"/>
              </w:rPr>
              <w:t xml:space="preserve"> и содержать технические характеристики помещений площадки, фотографии помещений площадки проведения Форума, варианты технического оснащения, а также ссылки на сайты вариантов площадок (зданий) в информационно-коммуникационной сети Интернет (при наличии). </w:t>
            </w:r>
          </w:p>
          <w:p w14:paraId="0E9996BC"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highlight w:val="white"/>
                <w:lang w:val="ru-RU"/>
              </w:rPr>
            </w:pPr>
          </w:p>
          <w:p w14:paraId="0E9996BD" w14:textId="77777777" w:rsidR="00B94A34" w:rsidRPr="00486BFF" w:rsidRDefault="00065C61" w:rsidP="007070E5">
            <w:pPr>
              <w:widowControl w:val="0"/>
              <w:ind w:hanging="2"/>
              <w:rPr>
                <w:rFonts w:ascii="Times New Roman" w:eastAsia="Times New Roman" w:hAnsi="Times New Roman" w:cs="Times New Roman"/>
                <w:i w:val="0"/>
                <w:iCs w:val="0"/>
                <w:sz w:val="20"/>
                <w:szCs w:val="20"/>
                <w:highlight w:val="white"/>
                <w:lang w:val="ru-RU"/>
              </w:rPr>
            </w:pPr>
            <w:r w:rsidRPr="00486BFF">
              <w:rPr>
                <w:rFonts w:ascii="Times New Roman" w:eastAsia="Times New Roman" w:hAnsi="Times New Roman" w:cs="Times New Roman"/>
                <w:i w:val="0"/>
                <w:iCs w:val="0"/>
                <w:sz w:val="20"/>
                <w:szCs w:val="20"/>
                <w:highlight w:val="white"/>
                <w:lang w:val="ru-RU"/>
              </w:rPr>
              <w:t>1.2 Требования к площадке Форума:</w:t>
            </w:r>
          </w:p>
          <w:p w14:paraId="0E9996B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highlight w:val="white"/>
                <w:lang w:val="ru-RU"/>
              </w:rPr>
              <w:t xml:space="preserve">Требования к площадке Форума: </w:t>
            </w:r>
          </w:p>
          <w:p w14:paraId="0E9996BF" w14:textId="3CC4A289"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highlight w:val="white"/>
                <w:lang w:val="ru-RU"/>
              </w:rPr>
              <w:t>- помещение для проведения официального открытия и закрытия Форума вместимостью не менее 400 человек, не более 500 человек (театральная рассадка) - 1 (одно) помещени</w:t>
            </w:r>
            <w:r w:rsidR="00F2561E" w:rsidRPr="00486BFF">
              <w:rPr>
                <w:rFonts w:ascii="Times New Roman" w:eastAsia="Times New Roman" w:hAnsi="Times New Roman" w:cs="Times New Roman"/>
                <w:b w:val="0"/>
                <w:bCs w:val="0"/>
                <w:i w:val="0"/>
                <w:iCs w:val="0"/>
                <w:sz w:val="20"/>
                <w:szCs w:val="20"/>
                <w:highlight w:val="white"/>
                <w:lang w:val="ru-RU"/>
              </w:rPr>
              <w:t>е</w:t>
            </w:r>
            <w:r w:rsidRPr="00486BFF">
              <w:rPr>
                <w:rFonts w:ascii="Times New Roman" w:eastAsia="Times New Roman" w:hAnsi="Times New Roman" w:cs="Times New Roman"/>
                <w:b w:val="0"/>
                <w:bCs w:val="0"/>
                <w:i w:val="0"/>
                <w:iCs w:val="0"/>
                <w:sz w:val="20"/>
                <w:szCs w:val="20"/>
                <w:highlight w:val="white"/>
                <w:lang w:val="ru-RU"/>
              </w:rPr>
              <w:t>;</w:t>
            </w:r>
          </w:p>
          <w:p w14:paraId="0E9996C0" w14:textId="05EC0322"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highlight w:val="white"/>
                <w:lang w:val="ru-RU"/>
              </w:rPr>
              <w:lastRenderedPageBreak/>
              <w:t xml:space="preserve"> - помещение для проведения мероприятий Форума вместимостью не менее 100 человек, не более 300 человек (рассадка группами, за круглыми столами от 10 до 12 человек) - не менее 2 (двух) помещени</w:t>
            </w:r>
            <w:r w:rsidR="00F2561E" w:rsidRPr="00486BFF">
              <w:rPr>
                <w:rFonts w:ascii="Times New Roman" w:eastAsia="Times New Roman" w:hAnsi="Times New Roman" w:cs="Times New Roman"/>
                <w:b w:val="0"/>
                <w:bCs w:val="0"/>
                <w:i w:val="0"/>
                <w:iCs w:val="0"/>
                <w:sz w:val="20"/>
                <w:szCs w:val="20"/>
                <w:highlight w:val="white"/>
                <w:lang w:val="ru-RU"/>
              </w:rPr>
              <w:t>й</w:t>
            </w:r>
            <w:r w:rsidRPr="00486BFF">
              <w:rPr>
                <w:rFonts w:ascii="Times New Roman" w:eastAsia="Times New Roman" w:hAnsi="Times New Roman" w:cs="Times New Roman"/>
                <w:b w:val="0"/>
                <w:bCs w:val="0"/>
                <w:i w:val="0"/>
                <w:iCs w:val="0"/>
                <w:sz w:val="20"/>
                <w:szCs w:val="20"/>
                <w:highlight w:val="white"/>
                <w:lang w:val="ru-RU"/>
              </w:rPr>
              <w:t>;</w:t>
            </w:r>
          </w:p>
          <w:p w14:paraId="0E9996C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 помещение для проведения мероприятий Форума вместимостью не менее 40 человек, не более 100 человек (рассадка группами, за круглыми столами по 10-12 человек) - не менее 10 (десяти) помещений; </w:t>
            </w:r>
          </w:p>
          <w:p w14:paraId="0E9996C2"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комната для клиентских групп – не менее 1 помещения, вместимостью не менее 45 человек; </w:t>
            </w:r>
          </w:p>
          <w:p w14:paraId="0E9996C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штаб организатора - не менее 1 (одного) помещения, общая вместимость – не менее 60 человек; </w:t>
            </w:r>
          </w:p>
          <w:p w14:paraId="0E9996C4" w14:textId="13131A58" w:rsidR="00B94A34"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помещени</w:t>
            </w:r>
            <w:r w:rsidR="00BE2D8D">
              <w:rPr>
                <w:rFonts w:ascii="Times New Roman" w:eastAsia="Times New Roman" w:hAnsi="Times New Roman" w:cs="Times New Roman"/>
                <w:b w:val="0"/>
                <w:bCs w:val="0"/>
                <w:i w:val="0"/>
                <w:iCs w:val="0"/>
                <w:sz w:val="20"/>
                <w:szCs w:val="20"/>
                <w:lang w:val="ru-RU"/>
              </w:rPr>
              <w:t>я</w:t>
            </w:r>
            <w:r w:rsidRPr="00486BFF">
              <w:rPr>
                <w:rFonts w:ascii="Times New Roman" w:eastAsia="Times New Roman" w:hAnsi="Times New Roman" w:cs="Times New Roman"/>
                <w:b w:val="0"/>
                <w:bCs w:val="0"/>
                <w:i w:val="0"/>
                <w:iCs w:val="0"/>
                <w:sz w:val="20"/>
                <w:szCs w:val="20"/>
                <w:lang w:val="ru-RU"/>
              </w:rPr>
              <w:t xml:space="preserve"> для кофе-паузы</w:t>
            </w:r>
            <w:r w:rsidR="00666C17" w:rsidRPr="00666C17">
              <w:rPr>
                <w:rFonts w:ascii="Times New Roman" w:eastAsia="Times New Roman" w:hAnsi="Times New Roman" w:cs="Times New Roman"/>
                <w:b w:val="0"/>
                <w:bCs w:val="0"/>
                <w:i w:val="0"/>
                <w:iCs w:val="0"/>
                <w:sz w:val="20"/>
                <w:szCs w:val="20"/>
                <w:lang w:val="ru-RU"/>
              </w:rPr>
              <w:t xml:space="preserve">– </w:t>
            </w:r>
            <w:r w:rsidR="00666C17">
              <w:rPr>
                <w:rFonts w:ascii="Times New Roman" w:eastAsia="Times New Roman" w:hAnsi="Times New Roman" w:cs="Times New Roman"/>
                <w:b w:val="0"/>
                <w:bCs w:val="0"/>
                <w:i w:val="0"/>
                <w:iCs w:val="0"/>
                <w:sz w:val="20"/>
                <w:szCs w:val="20"/>
                <w:lang w:val="ru-RU"/>
              </w:rPr>
              <w:t>не более 3 (трех)</w:t>
            </w:r>
            <w:r w:rsidR="00666C17" w:rsidRPr="00666C17">
              <w:rPr>
                <w:rFonts w:ascii="Times New Roman" w:eastAsia="Times New Roman" w:hAnsi="Times New Roman" w:cs="Times New Roman"/>
                <w:b w:val="0"/>
                <w:bCs w:val="0"/>
                <w:i w:val="0"/>
                <w:iCs w:val="0"/>
                <w:sz w:val="20"/>
                <w:szCs w:val="20"/>
                <w:lang w:val="ru-RU"/>
              </w:rPr>
              <w:t xml:space="preserve"> </w:t>
            </w:r>
            <w:r w:rsidR="00666C17">
              <w:rPr>
                <w:rFonts w:ascii="Times New Roman" w:eastAsia="Times New Roman" w:hAnsi="Times New Roman" w:cs="Times New Roman"/>
                <w:b w:val="0"/>
                <w:bCs w:val="0"/>
                <w:i w:val="0"/>
                <w:iCs w:val="0"/>
                <w:sz w:val="20"/>
                <w:szCs w:val="20"/>
                <w:lang w:val="ru-RU"/>
              </w:rPr>
              <w:t>помещений с суммарной проходимостью не менее 150 (ста пятидесяти) человек</w:t>
            </w:r>
            <w:r w:rsidR="0076360C">
              <w:rPr>
                <w:rFonts w:ascii="Times New Roman" w:eastAsia="Times New Roman" w:hAnsi="Times New Roman" w:cs="Times New Roman"/>
                <w:b w:val="0"/>
                <w:bCs w:val="0"/>
                <w:i w:val="0"/>
                <w:iCs w:val="0"/>
                <w:sz w:val="20"/>
                <w:szCs w:val="20"/>
                <w:lang w:val="ru-RU"/>
              </w:rPr>
              <w:t xml:space="preserve"> </w:t>
            </w:r>
            <w:r w:rsidR="00666C17">
              <w:rPr>
                <w:rFonts w:ascii="Times New Roman" w:eastAsia="Times New Roman" w:hAnsi="Times New Roman" w:cs="Times New Roman"/>
                <w:b w:val="0"/>
                <w:bCs w:val="0"/>
                <w:i w:val="0"/>
                <w:iCs w:val="0"/>
                <w:sz w:val="20"/>
                <w:szCs w:val="20"/>
                <w:lang w:val="ru-RU"/>
              </w:rPr>
              <w:t>и возможностью организации питания в несколько потоков</w:t>
            </w:r>
            <w:r w:rsidRPr="00486BFF">
              <w:rPr>
                <w:rFonts w:ascii="Times New Roman" w:eastAsia="Times New Roman" w:hAnsi="Times New Roman" w:cs="Times New Roman"/>
                <w:b w:val="0"/>
                <w:bCs w:val="0"/>
                <w:i w:val="0"/>
                <w:iCs w:val="0"/>
                <w:sz w:val="20"/>
                <w:szCs w:val="20"/>
                <w:lang w:val="ru-RU"/>
              </w:rPr>
              <w:t>.</w:t>
            </w:r>
          </w:p>
          <w:p w14:paraId="0E9996C5"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C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По согласованию с Заказчиком допустимо предоставление другого количества помещений и их вместимости при условии полного обеспечения рассадки Участников в полном составе или в составе групп.</w:t>
            </w:r>
          </w:p>
          <w:p w14:paraId="0E9996C7"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C8"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Требования к помещениям для проведения Форума:</w:t>
            </w:r>
          </w:p>
          <w:p w14:paraId="0E9996C9"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должна быть обеспечена возможность бесплатного подключения к </w:t>
            </w:r>
            <w:proofErr w:type="spellStart"/>
            <w:r w:rsidRPr="00486BFF">
              <w:rPr>
                <w:rFonts w:ascii="Times New Roman" w:eastAsia="Times New Roman" w:hAnsi="Times New Roman" w:cs="Times New Roman"/>
                <w:b w:val="0"/>
                <w:bCs w:val="0"/>
                <w:i w:val="0"/>
                <w:iCs w:val="0"/>
                <w:sz w:val="20"/>
                <w:szCs w:val="20"/>
                <w:lang w:val="ru-RU"/>
              </w:rPr>
              <w:t>wi-fi</w:t>
            </w:r>
            <w:proofErr w:type="spellEnd"/>
            <w:r w:rsidRPr="00486BFF">
              <w:rPr>
                <w:rFonts w:ascii="Times New Roman" w:eastAsia="Times New Roman" w:hAnsi="Times New Roman" w:cs="Times New Roman"/>
                <w:b w:val="0"/>
                <w:bCs w:val="0"/>
                <w:i w:val="0"/>
                <w:iCs w:val="0"/>
                <w:sz w:val="20"/>
                <w:szCs w:val="20"/>
                <w:lang w:val="ru-RU"/>
              </w:rPr>
              <w:t xml:space="preserve"> выделенной сети интернет не менее 100 Мб/сек.;</w:t>
            </w:r>
          </w:p>
          <w:p w14:paraId="0E9996CA"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помещения должны быть обеспечены столами, а также стульями для рассадки в формате круглый стол и/или театр. Вариант оснащения помещений столами и стульями согласовывается с Заказчиком;</w:t>
            </w:r>
          </w:p>
          <w:p w14:paraId="0E9996CB" w14:textId="7352A57C"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помещения, за исключением комнаты</w:t>
            </w:r>
            <w:r w:rsidRPr="00486BFF">
              <w:rPr>
                <w:rFonts w:ascii="Times New Roman" w:eastAsia="Times New Roman" w:hAnsi="Times New Roman" w:cs="Times New Roman"/>
                <w:sz w:val="20"/>
                <w:szCs w:val="20"/>
                <w:lang w:val="ru-RU"/>
              </w:rPr>
              <w:t xml:space="preserve"> </w:t>
            </w:r>
            <w:r w:rsidRPr="00486BFF">
              <w:rPr>
                <w:rFonts w:ascii="Times New Roman" w:eastAsia="Times New Roman" w:hAnsi="Times New Roman" w:cs="Times New Roman"/>
                <w:b w:val="0"/>
                <w:bCs w:val="0"/>
                <w:i w:val="0"/>
                <w:iCs w:val="0"/>
                <w:sz w:val="20"/>
                <w:szCs w:val="20"/>
                <w:lang w:val="ru-RU"/>
              </w:rPr>
              <w:t>для</w:t>
            </w:r>
            <w:r w:rsidRPr="00486BFF">
              <w:rPr>
                <w:rFonts w:ascii="Times New Roman" w:eastAsia="Times New Roman" w:hAnsi="Times New Roman" w:cs="Times New Roman"/>
                <w:sz w:val="20"/>
                <w:szCs w:val="20"/>
                <w:lang w:val="ru-RU"/>
              </w:rPr>
              <w:t xml:space="preserve"> </w:t>
            </w:r>
            <w:r w:rsidRPr="00486BFF">
              <w:rPr>
                <w:rFonts w:ascii="Times New Roman" w:eastAsia="Times New Roman" w:hAnsi="Times New Roman" w:cs="Times New Roman"/>
                <w:b w:val="0"/>
                <w:bCs w:val="0"/>
                <w:i w:val="0"/>
                <w:iCs w:val="0"/>
                <w:sz w:val="20"/>
                <w:szCs w:val="20"/>
                <w:lang w:val="ru-RU"/>
              </w:rPr>
              <w:t>клиентских групп и штаба организатора, должны быть оборудованы мультимедийным оборудованием, звуковым оборудование</w:t>
            </w:r>
            <w:r w:rsidR="00F60107" w:rsidRPr="00486BFF">
              <w:rPr>
                <w:rFonts w:ascii="Times New Roman" w:eastAsia="Times New Roman" w:hAnsi="Times New Roman" w:cs="Times New Roman"/>
                <w:b w:val="0"/>
                <w:bCs w:val="0"/>
                <w:i w:val="0"/>
                <w:iCs w:val="0"/>
                <w:sz w:val="20"/>
                <w:szCs w:val="20"/>
                <w:lang w:val="ru-RU"/>
              </w:rPr>
              <w:t>м</w:t>
            </w:r>
            <w:r w:rsidRPr="00486BFF">
              <w:rPr>
                <w:rFonts w:ascii="Times New Roman" w:eastAsia="Times New Roman" w:hAnsi="Times New Roman" w:cs="Times New Roman"/>
                <w:b w:val="0"/>
                <w:bCs w:val="0"/>
                <w:i w:val="0"/>
                <w:iCs w:val="0"/>
                <w:sz w:val="20"/>
                <w:szCs w:val="20"/>
                <w:lang w:val="ru-RU"/>
              </w:rPr>
              <w:t xml:space="preserve"> (включая экран для показа презентаций, микрофоны для выступающих, </w:t>
            </w:r>
            <w:proofErr w:type="spellStart"/>
            <w:r w:rsidRPr="00486BFF">
              <w:rPr>
                <w:rFonts w:ascii="Times New Roman" w:eastAsia="Times New Roman" w:hAnsi="Times New Roman" w:cs="Times New Roman"/>
                <w:b w:val="0"/>
                <w:bCs w:val="0"/>
                <w:i w:val="0"/>
                <w:iCs w:val="0"/>
                <w:sz w:val="20"/>
                <w:szCs w:val="20"/>
                <w:lang w:val="ru-RU"/>
              </w:rPr>
              <w:t>кликер</w:t>
            </w:r>
            <w:proofErr w:type="spellEnd"/>
            <w:r w:rsidRPr="00486BFF">
              <w:rPr>
                <w:rFonts w:ascii="Times New Roman" w:eastAsia="Times New Roman" w:hAnsi="Times New Roman" w:cs="Times New Roman"/>
                <w:b w:val="0"/>
                <w:bCs w:val="0"/>
                <w:i w:val="0"/>
                <w:iCs w:val="0"/>
                <w:sz w:val="20"/>
                <w:szCs w:val="20"/>
                <w:lang w:val="ru-RU"/>
              </w:rPr>
              <w:t xml:space="preserve"> для презентаций; возможность выведения звука/видео на экран); систем</w:t>
            </w:r>
            <w:r w:rsidR="00DD2A75" w:rsidRPr="00486BFF">
              <w:rPr>
                <w:rFonts w:ascii="Times New Roman" w:eastAsia="Times New Roman" w:hAnsi="Times New Roman" w:cs="Times New Roman"/>
                <w:b w:val="0"/>
                <w:bCs w:val="0"/>
                <w:i w:val="0"/>
                <w:iCs w:val="0"/>
                <w:sz w:val="20"/>
                <w:szCs w:val="20"/>
                <w:lang w:val="ru-RU"/>
              </w:rPr>
              <w:t>ой</w:t>
            </w:r>
            <w:r w:rsidRPr="00486BFF">
              <w:rPr>
                <w:rFonts w:ascii="Times New Roman" w:eastAsia="Times New Roman" w:hAnsi="Times New Roman" w:cs="Times New Roman"/>
                <w:b w:val="0"/>
                <w:bCs w:val="0"/>
                <w:i w:val="0"/>
                <w:iCs w:val="0"/>
                <w:sz w:val="20"/>
                <w:szCs w:val="20"/>
                <w:lang w:val="ru-RU"/>
              </w:rPr>
              <w:t xml:space="preserve"> кондиционирования и вентиляции; </w:t>
            </w:r>
            <w:r w:rsidR="00DD2A75" w:rsidRPr="00486BFF">
              <w:rPr>
                <w:rFonts w:ascii="Times New Roman" w:eastAsia="Times New Roman" w:hAnsi="Times New Roman" w:cs="Times New Roman"/>
                <w:b w:val="0"/>
                <w:bCs w:val="0"/>
                <w:i w:val="0"/>
                <w:iCs w:val="0"/>
                <w:sz w:val="20"/>
                <w:szCs w:val="20"/>
                <w:lang w:val="ru-RU"/>
              </w:rPr>
              <w:t>розетками</w:t>
            </w:r>
            <w:r w:rsidRPr="00486BFF">
              <w:rPr>
                <w:rFonts w:ascii="Times New Roman" w:eastAsia="Times New Roman" w:hAnsi="Times New Roman" w:cs="Times New Roman"/>
                <w:b w:val="0"/>
                <w:bCs w:val="0"/>
                <w:i w:val="0"/>
                <w:iCs w:val="0"/>
                <w:sz w:val="20"/>
                <w:szCs w:val="20"/>
                <w:lang w:val="ru-RU"/>
              </w:rPr>
              <w:t xml:space="preserve">, </w:t>
            </w:r>
            <w:proofErr w:type="spellStart"/>
            <w:r w:rsidR="00DD2A75" w:rsidRPr="00486BFF">
              <w:rPr>
                <w:rFonts w:ascii="Times New Roman" w:eastAsia="Times New Roman" w:hAnsi="Times New Roman" w:cs="Times New Roman"/>
                <w:b w:val="0"/>
                <w:bCs w:val="0"/>
                <w:i w:val="0"/>
                <w:iCs w:val="0"/>
                <w:sz w:val="20"/>
                <w:szCs w:val="20"/>
                <w:lang w:val="ru-RU"/>
              </w:rPr>
              <w:t>флипчартами</w:t>
            </w:r>
            <w:proofErr w:type="spellEnd"/>
            <w:r w:rsidR="00DD2A75" w:rsidRPr="00486BFF">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bCs w:val="0"/>
                <w:i w:val="0"/>
                <w:iCs w:val="0"/>
                <w:sz w:val="20"/>
                <w:szCs w:val="20"/>
                <w:lang w:val="ru-RU"/>
              </w:rPr>
              <w:t>(бумаг</w:t>
            </w:r>
            <w:r w:rsidR="00DD2A75" w:rsidRPr="00486BFF">
              <w:rPr>
                <w:rFonts w:ascii="Times New Roman" w:eastAsia="Times New Roman" w:hAnsi="Times New Roman" w:cs="Times New Roman"/>
                <w:b w:val="0"/>
                <w:bCs w:val="0"/>
                <w:i w:val="0"/>
                <w:iCs w:val="0"/>
                <w:sz w:val="20"/>
                <w:szCs w:val="20"/>
                <w:lang w:val="ru-RU"/>
              </w:rPr>
              <w:t>ой</w:t>
            </w:r>
            <w:r w:rsidRPr="00486BFF">
              <w:rPr>
                <w:rFonts w:ascii="Times New Roman" w:eastAsia="Times New Roman" w:hAnsi="Times New Roman" w:cs="Times New Roman"/>
                <w:b w:val="0"/>
                <w:bCs w:val="0"/>
                <w:i w:val="0"/>
                <w:iCs w:val="0"/>
                <w:sz w:val="20"/>
                <w:szCs w:val="20"/>
                <w:lang w:val="ru-RU"/>
              </w:rPr>
              <w:t xml:space="preserve">, </w:t>
            </w:r>
            <w:r w:rsidR="00DD2A75" w:rsidRPr="00486BFF">
              <w:rPr>
                <w:rFonts w:ascii="Times New Roman" w:eastAsia="Times New Roman" w:hAnsi="Times New Roman" w:cs="Times New Roman"/>
                <w:b w:val="0"/>
                <w:bCs w:val="0"/>
                <w:i w:val="0"/>
                <w:iCs w:val="0"/>
                <w:sz w:val="20"/>
                <w:szCs w:val="20"/>
                <w:lang w:val="ru-RU"/>
              </w:rPr>
              <w:t>маркерами</w:t>
            </w:r>
            <w:r w:rsidRPr="00486BFF">
              <w:rPr>
                <w:rFonts w:ascii="Times New Roman" w:eastAsia="Times New Roman" w:hAnsi="Times New Roman" w:cs="Times New Roman"/>
                <w:b w:val="0"/>
                <w:bCs w:val="0"/>
                <w:i w:val="0"/>
                <w:iCs w:val="0"/>
                <w:sz w:val="20"/>
                <w:szCs w:val="20"/>
                <w:lang w:val="ru-RU"/>
              </w:rPr>
              <w:t>)</w:t>
            </w:r>
            <w:r w:rsidR="00DD2A75" w:rsidRPr="00486BFF">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bCs w:val="0"/>
                <w:i w:val="0"/>
                <w:iCs w:val="0"/>
                <w:sz w:val="20"/>
                <w:szCs w:val="20"/>
                <w:lang w:val="ru-RU"/>
              </w:rPr>
              <w:t xml:space="preserve"> количество согласовывается с Заказчиком, но не менее 3 (трех) </w:t>
            </w:r>
            <w:proofErr w:type="spellStart"/>
            <w:r w:rsidRPr="00486BFF">
              <w:rPr>
                <w:rFonts w:ascii="Times New Roman" w:eastAsia="Times New Roman" w:hAnsi="Times New Roman" w:cs="Times New Roman"/>
                <w:b w:val="0"/>
                <w:bCs w:val="0"/>
                <w:i w:val="0"/>
                <w:iCs w:val="0"/>
                <w:sz w:val="20"/>
                <w:szCs w:val="20"/>
                <w:lang w:val="ru-RU"/>
              </w:rPr>
              <w:t>флипчартов</w:t>
            </w:r>
            <w:proofErr w:type="spellEnd"/>
            <w:r w:rsidRPr="00486BFF">
              <w:rPr>
                <w:rFonts w:ascii="Times New Roman" w:eastAsia="Times New Roman" w:hAnsi="Times New Roman" w:cs="Times New Roman"/>
                <w:b w:val="0"/>
                <w:bCs w:val="0"/>
                <w:i w:val="0"/>
                <w:iCs w:val="0"/>
                <w:sz w:val="20"/>
                <w:szCs w:val="20"/>
                <w:lang w:val="ru-RU"/>
              </w:rPr>
              <w:t xml:space="preserve"> для 1 помещения.</w:t>
            </w:r>
          </w:p>
          <w:p w14:paraId="0E9996CC"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CD"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Исполнитель должен организовать на площадке работу стойки регистрации Участников и выдачи раздаточной продукции, включая привлечение персонала для обеспечения этой работы. </w:t>
            </w:r>
          </w:p>
          <w:p w14:paraId="0E9996CE"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6CF"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Исполнитель должен организовать на площадке работу гардероба, включая привлечение персонала для обеспечения этой работы. </w:t>
            </w:r>
          </w:p>
          <w:p w14:paraId="0E9996D0"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highlight w:val="white"/>
                <w:lang w:val="ru-RU"/>
              </w:rPr>
            </w:pPr>
          </w:p>
          <w:p w14:paraId="0E9996D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highlight w:val="white"/>
                <w:lang w:val="ru-RU"/>
              </w:rPr>
              <w:t xml:space="preserve">Исполнитель должен обеспечить площадку навигационными стойками, по количеству помещений. Формат стойки не менее А4 (210х297 мм). </w:t>
            </w:r>
          </w:p>
          <w:p w14:paraId="0E9996D2"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highlight w:val="white"/>
                <w:lang w:val="ru-RU"/>
              </w:rPr>
            </w:pPr>
          </w:p>
          <w:p w14:paraId="0E9996D3" w14:textId="77777777" w:rsidR="00B94A34" w:rsidRPr="00486BFF" w:rsidRDefault="00065C61" w:rsidP="007070E5">
            <w:pPr>
              <w:widowControl w:val="0"/>
              <w:ind w:hanging="2"/>
              <w:rPr>
                <w:rFonts w:ascii="Times New Roman" w:eastAsia="Times New Roman" w:hAnsi="Times New Roman" w:cs="Times New Roman"/>
                <w:i w:val="0"/>
                <w:iCs w:val="0"/>
                <w:sz w:val="20"/>
                <w:szCs w:val="20"/>
                <w:highlight w:val="white"/>
                <w:lang w:val="ru-RU"/>
              </w:rPr>
            </w:pPr>
            <w:r w:rsidRPr="00486BFF">
              <w:rPr>
                <w:rFonts w:ascii="Times New Roman" w:eastAsia="Times New Roman" w:hAnsi="Times New Roman" w:cs="Times New Roman"/>
                <w:i w:val="0"/>
                <w:iCs w:val="0"/>
                <w:sz w:val="20"/>
                <w:szCs w:val="20"/>
                <w:highlight w:val="white"/>
                <w:lang w:val="ru-RU"/>
              </w:rPr>
              <w:t>1.3 Требование к материально-техническому оснащению площадки</w:t>
            </w:r>
          </w:p>
          <w:p w14:paraId="0E9996D4" w14:textId="029AE2BA"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highlight w:val="white"/>
                <w:lang w:val="ru-RU"/>
              </w:rPr>
              <w:t>Исполнитель должен оказать услуги по материальн</w:t>
            </w:r>
            <w:r w:rsidRPr="00486BFF">
              <w:rPr>
                <w:rFonts w:ascii="Times New Roman" w:eastAsia="Times New Roman" w:hAnsi="Times New Roman" w:cs="Times New Roman"/>
                <w:b w:val="0"/>
                <w:bCs w:val="0"/>
                <w:i w:val="0"/>
                <w:iCs w:val="0"/>
                <w:sz w:val="20"/>
                <w:szCs w:val="20"/>
                <w:lang w:val="ru-RU"/>
              </w:rPr>
              <w:t>о-техническому оснащению площадки, указанной в п. 1.2 настоящего Технического задания, включающие в себя</w:t>
            </w:r>
            <w:r w:rsidR="00E21F69" w:rsidRPr="00486BFF">
              <w:rPr>
                <w:rFonts w:ascii="Times New Roman" w:eastAsia="Times New Roman" w:hAnsi="Times New Roman" w:cs="Times New Roman"/>
                <w:b w:val="0"/>
                <w:bCs w:val="0"/>
                <w:i w:val="0"/>
                <w:iCs w:val="0"/>
                <w:sz w:val="20"/>
                <w:szCs w:val="20"/>
                <w:lang w:val="ru-RU"/>
              </w:rPr>
              <w:t xml:space="preserve"> обеспечение </w:t>
            </w:r>
            <w:r w:rsidRPr="00486BFF">
              <w:rPr>
                <w:rFonts w:ascii="Times New Roman" w:eastAsia="Times New Roman" w:hAnsi="Times New Roman" w:cs="Times New Roman"/>
                <w:b w:val="0"/>
                <w:bCs w:val="0"/>
                <w:i w:val="0"/>
                <w:iCs w:val="0"/>
                <w:sz w:val="20"/>
                <w:szCs w:val="20"/>
                <w:lang w:val="ru-RU"/>
              </w:rPr>
              <w:t xml:space="preserve"> оборудование</w:t>
            </w:r>
            <w:r w:rsidR="00E21F69" w:rsidRPr="00486BFF">
              <w:rPr>
                <w:rFonts w:ascii="Times New Roman" w:eastAsia="Times New Roman" w:hAnsi="Times New Roman" w:cs="Times New Roman"/>
                <w:b w:val="0"/>
                <w:bCs w:val="0"/>
                <w:i w:val="0"/>
                <w:iCs w:val="0"/>
                <w:sz w:val="20"/>
                <w:szCs w:val="20"/>
                <w:lang w:val="ru-RU"/>
              </w:rPr>
              <w:t>м</w:t>
            </w:r>
            <w:r w:rsidRPr="00486BFF">
              <w:rPr>
                <w:rFonts w:ascii="Times New Roman" w:eastAsia="Times New Roman" w:hAnsi="Times New Roman" w:cs="Times New Roman"/>
                <w:b w:val="0"/>
                <w:bCs w:val="0"/>
                <w:i w:val="0"/>
                <w:iCs w:val="0"/>
                <w:sz w:val="20"/>
                <w:szCs w:val="20"/>
                <w:lang w:val="ru-RU"/>
              </w:rPr>
              <w:t xml:space="preserve"> и мебель</w:t>
            </w:r>
            <w:r w:rsidR="00E21F69" w:rsidRPr="00486BFF">
              <w:rPr>
                <w:rFonts w:ascii="Times New Roman" w:eastAsia="Times New Roman" w:hAnsi="Times New Roman" w:cs="Times New Roman"/>
                <w:b w:val="0"/>
                <w:bCs w:val="0"/>
                <w:i w:val="0"/>
                <w:iCs w:val="0"/>
                <w:sz w:val="20"/>
                <w:szCs w:val="20"/>
                <w:lang w:val="ru-RU"/>
              </w:rPr>
              <w:t>ю</w:t>
            </w:r>
            <w:r w:rsidRPr="00486BFF">
              <w:rPr>
                <w:rFonts w:ascii="Times New Roman" w:eastAsia="Times New Roman" w:hAnsi="Times New Roman" w:cs="Times New Roman"/>
                <w:b w:val="0"/>
                <w:bCs w:val="0"/>
                <w:i w:val="0"/>
                <w:iCs w:val="0"/>
                <w:sz w:val="20"/>
                <w:szCs w:val="20"/>
                <w:lang w:val="ru-RU"/>
              </w:rPr>
              <w:t xml:space="preserve"> в согласованной Заказчиком рассадке (театр или круглые столы), в том числе доставку до места проведения Форума, монтаж, расстановку согласно согласованной с Заказчиком схеме расстановки, демонтаж, вывоз (услуга оказывается с использованием имущества Исполнителя или имущества, используемого Исполнителем на другом законном основании. Ответственность за сохранность и работоспособность оборудования несет Исполнитель).</w:t>
            </w:r>
          </w:p>
          <w:p w14:paraId="0E9996D5" w14:textId="77777777" w:rsidR="00B94A34" w:rsidRPr="00486BFF" w:rsidRDefault="00B94A34" w:rsidP="007070E5">
            <w:pPr>
              <w:widowControl w:val="0"/>
              <w:shd w:val="clear" w:color="auto" w:fill="FFFFFF"/>
              <w:ind w:left="98" w:right="222"/>
              <w:rPr>
                <w:rFonts w:ascii="Times New Roman" w:eastAsia="Times New Roman" w:hAnsi="Times New Roman" w:cs="Times New Roman"/>
                <w:b w:val="0"/>
                <w:bCs w:val="0"/>
                <w:i w:val="0"/>
                <w:iCs w:val="0"/>
                <w:sz w:val="20"/>
                <w:szCs w:val="20"/>
                <w:lang w:val="ru-RU"/>
              </w:rPr>
            </w:pPr>
            <w:bookmarkStart w:id="4" w:name="_heading=h.42mo72f8lmb2" w:colFirst="0" w:colLast="0"/>
            <w:bookmarkEnd w:id="4"/>
          </w:p>
          <w:p w14:paraId="0E9996D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Исполнитель должен оказать услуги по материально-техническому оснащению в следующем объеме:</w:t>
            </w:r>
          </w:p>
          <w:p w14:paraId="0E9996D7" w14:textId="77777777" w:rsidR="00B94A34" w:rsidRPr="00486BFF" w:rsidRDefault="00065C61" w:rsidP="007070E5">
            <w:pPr>
              <w:pStyle w:val="3"/>
              <w:keepNext w:val="0"/>
              <w:keepLines w:val="0"/>
              <w:widowControl w:val="0"/>
              <w:shd w:val="clear" w:color="auto" w:fill="FFFFFF"/>
              <w:spacing w:before="0" w:after="0"/>
              <w:ind w:left="98" w:right="222"/>
              <w:outlineLvl w:val="2"/>
              <w:rPr>
                <w:rFonts w:ascii="Times New Roman" w:eastAsia="Times New Roman" w:hAnsi="Times New Roman" w:cs="Times New Roman"/>
                <w:i w:val="0"/>
                <w:iCs w:val="0"/>
                <w:color w:val="000000"/>
                <w:sz w:val="20"/>
                <w:szCs w:val="20"/>
                <w:lang w:val="ru-RU"/>
              </w:rPr>
            </w:pPr>
            <w:bookmarkStart w:id="5" w:name="_heading=h.gsp686tf43dm" w:colFirst="0" w:colLast="0"/>
            <w:bookmarkEnd w:id="5"/>
            <w:r w:rsidRPr="00486BFF">
              <w:rPr>
                <w:rFonts w:ascii="Times New Roman" w:eastAsia="Times New Roman" w:hAnsi="Times New Roman" w:cs="Times New Roman"/>
                <w:i w:val="0"/>
                <w:iCs w:val="0"/>
                <w:color w:val="000000"/>
                <w:sz w:val="20"/>
                <w:szCs w:val="20"/>
                <w:lang w:val="ru-RU"/>
              </w:rPr>
              <w:t xml:space="preserve">Оснащение штаба организатора: </w:t>
            </w:r>
          </w:p>
          <w:p w14:paraId="0E9996D8" w14:textId="77777777" w:rsidR="00B94A34" w:rsidRPr="00486BFF" w:rsidRDefault="00065C61" w:rsidP="007070E5">
            <w:pPr>
              <w:widowControl w:val="0"/>
              <w:pBdr>
                <w:top w:val="nil"/>
                <w:left w:val="nil"/>
                <w:bottom w:val="nil"/>
                <w:right w:val="nil"/>
                <w:between w:val="nil"/>
              </w:pBdr>
              <w:shd w:val="clear" w:color="auto" w:fill="FFFFFF"/>
              <w:ind w:left="100" w:right="8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многофункциональное устройство (МФУ) с запасом картриджей для печати не менее 10 000 листов. Тип печати: лазерная. Максимальный размер бумаги: А4.  Цвет картриджа: цветной. Количество картриджей: не менее 2 (двух) комплектов.</w:t>
            </w:r>
          </w:p>
          <w:p w14:paraId="0E9996D9" w14:textId="44A37192" w:rsidR="00B94A34" w:rsidRPr="00486BFF" w:rsidRDefault="00065C61" w:rsidP="007070E5">
            <w:pPr>
              <w:widowControl w:val="0"/>
              <w:pBdr>
                <w:top w:val="nil"/>
                <w:left w:val="nil"/>
                <w:bottom w:val="nil"/>
                <w:right w:val="nil"/>
                <w:between w:val="nil"/>
              </w:pBdr>
              <w:shd w:val="clear" w:color="auto" w:fill="FFFFFF"/>
              <w:ind w:left="100" w:right="8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ноутбук, диагональ не менее 14 дюймов. Программное обеспечение: Майкрософт офис или эквивалент. Количество: не менее 1 (одно</w:t>
            </w:r>
            <w:r w:rsidR="00136217" w:rsidRPr="00486BFF">
              <w:rPr>
                <w:rFonts w:ascii="Times New Roman" w:eastAsia="Times New Roman" w:hAnsi="Times New Roman" w:cs="Times New Roman"/>
                <w:b w:val="0"/>
                <w:bCs w:val="0"/>
                <w:i w:val="0"/>
                <w:iCs w:val="0"/>
                <w:sz w:val="20"/>
                <w:szCs w:val="20"/>
                <w:lang w:val="ru-RU"/>
              </w:rPr>
              <w:t>й</w:t>
            </w:r>
            <w:r w:rsidRPr="00486BFF">
              <w:rPr>
                <w:rFonts w:ascii="Times New Roman" w:eastAsia="Times New Roman" w:hAnsi="Times New Roman" w:cs="Times New Roman"/>
                <w:b w:val="0"/>
                <w:bCs w:val="0"/>
                <w:i w:val="0"/>
                <w:iCs w:val="0"/>
                <w:sz w:val="20"/>
                <w:szCs w:val="20"/>
                <w:lang w:val="ru-RU"/>
              </w:rPr>
              <w:t xml:space="preserve">) шт. </w:t>
            </w:r>
          </w:p>
          <w:p w14:paraId="0E9996DA" w14:textId="4D48BAB1" w:rsidR="00B94A34" w:rsidRPr="00486BFF" w:rsidRDefault="00065C61" w:rsidP="007070E5">
            <w:pPr>
              <w:widowControl w:val="0"/>
              <w:shd w:val="clear" w:color="auto" w:fill="FFFFFF"/>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сетевой фильтр</w:t>
            </w:r>
            <w:r w:rsidR="00136217" w:rsidRPr="00486BFF">
              <w:rPr>
                <w:rFonts w:ascii="Times New Roman" w:eastAsia="Times New Roman" w:hAnsi="Times New Roman" w:cs="Times New Roman"/>
                <w:b w:val="0"/>
                <w:bCs w:val="0"/>
                <w:i w:val="0"/>
                <w:iCs w:val="0"/>
                <w:sz w:val="20"/>
                <w:szCs w:val="20"/>
                <w:lang w:val="ru-RU"/>
              </w:rPr>
              <w:t>:</w:t>
            </w:r>
            <w:r w:rsidRPr="00486BFF">
              <w:rPr>
                <w:rFonts w:ascii="Times New Roman" w:eastAsia="Times New Roman" w:hAnsi="Times New Roman" w:cs="Times New Roman"/>
                <w:b w:val="0"/>
                <w:bCs w:val="0"/>
                <w:i w:val="0"/>
                <w:iCs w:val="0"/>
                <w:sz w:val="20"/>
                <w:szCs w:val="20"/>
                <w:lang w:val="ru-RU"/>
              </w:rPr>
              <w:t xml:space="preserve"> не менее 3 (трех) шт.</w:t>
            </w:r>
          </w:p>
          <w:p w14:paraId="0E9996DB" w14:textId="7A2EEB2B" w:rsidR="00B94A34" w:rsidRPr="00486BFF" w:rsidRDefault="00065C61" w:rsidP="007070E5">
            <w:pPr>
              <w:widowControl w:val="0"/>
              <w:shd w:val="clear" w:color="auto" w:fill="FFFFFF"/>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стол офисный: не менее 5 (пяти) шт.</w:t>
            </w:r>
          </w:p>
          <w:p w14:paraId="0E9996DC" w14:textId="7500CCC6" w:rsidR="00B94A34" w:rsidRPr="00486BFF" w:rsidRDefault="00065C61" w:rsidP="007070E5">
            <w:pPr>
              <w:widowControl w:val="0"/>
              <w:shd w:val="clear" w:color="auto" w:fill="FFFFFF"/>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стул офисный: не менее 20 (двадцати) шт.</w:t>
            </w:r>
          </w:p>
          <w:p w14:paraId="0E9996DD"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xml:space="preserve">● канцелярские наборы, без </w:t>
            </w:r>
            <w:proofErr w:type="spellStart"/>
            <w:r w:rsidRPr="00486BFF">
              <w:rPr>
                <w:rFonts w:ascii="Times New Roman" w:eastAsia="Times New Roman" w:hAnsi="Times New Roman" w:cs="Times New Roman"/>
                <w:b w:val="0"/>
                <w:bCs w:val="0"/>
                <w:i w:val="0"/>
                <w:iCs w:val="0"/>
                <w:sz w:val="20"/>
                <w:szCs w:val="20"/>
                <w:lang w:val="ru-RU"/>
              </w:rPr>
              <w:t>брендинга</w:t>
            </w:r>
            <w:proofErr w:type="spellEnd"/>
            <w:r w:rsidRPr="00486BFF">
              <w:rPr>
                <w:rFonts w:ascii="Times New Roman" w:eastAsia="Times New Roman" w:hAnsi="Times New Roman" w:cs="Times New Roman"/>
                <w:b w:val="0"/>
                <w:bCs w:val="0"/>
                <w:i w:val="0"/>
                <w:iCs w:val="0"/>
                <w:sz w:val="20"/>
                <w:szCs w:val="20"/>
                <w:lang w:val="ru-RU"/>
              </w:rPr>
              <w:t xml:space="preserve">: </w:t>
            </w:r>
          </w:p>
          <w:p w14:paraId="0E9996DE"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ручка шариковая – не менее 10 (десяти) шт., </w:t>
            </w:r>
          </w:p>
          <w:p w14:paraId="0E9996DF"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степлер</w:t>
            </w:r>
            <w:proofErr w:type="spellEnd"/>
            <w:r w:rsidRPr="00486BFF">
              <w:rPr>
                <w:rFonts w:ascii="Times New Roman" w:eastAsia="Times New Roman" w:hAnsi="Times New Roman" w:cs="Times New Roman"/>
                <w:b w:val="0"/>
                <w:bCs w:val="0"/>
                <w:i w:val="0"/>
                <w:iCs w:val="0"/>
                <w:sz w:val="20"/>
                <w:szCs w:val="20"/>
                <w:lang w:val="ru-RU"/>
              </w:rPr>
              <w:t xml:space="preserve"> 24/6 – не менее 2 (двух) шт., </w:t>
            </w:r>
          </w:p>
          <w:p w14:paraId="0E9996E0"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антистеплер</w:t>
            </w:r>
            <w:proofErr w:type="spellEnd"/>
            <w:r w:rsidRPr="00486BFF">
              <w:rPr>
                <w:rFonts w:ascii="Times New Roman" w:eastAsia="Times New Roman" w:hAnsi="Times New Roman" w:cs="Times New Roman"/>
                <w:b w:val="0"/>
                <w:bCs w:val="0"/>
                <w:i w:val="0"/>
                <w:iCs w:val="0"/>
                <w:sz w:val="20"/>
                <w:szCs w:val="20"/>
                <w:lang w:val="ru-RU"/>
              </w:rPr>
              <w:t xml:space="preserve"> – не менее 2 (двух) шт., </w:t>
            </w:r>
          </w:p>
          <w:p w14:paraId="0E9996E1"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карандаш простой – не менее 10 (десяти) шт., </w:t>
            </w:r>
          </w:p>
          <w:p w14:paraId="0E9996E2"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ножницы – не менее 2 (двух) шт., </w:t>
            </w:r>
          </w:p>
          <w:p w14:paraId="0E9996E3"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скотч – не менее 4 (четырех) рулонов, </w:t>
            </w:r>
          </w:p>
          <w:p w14:paraId="0E9996E4"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файл-вкладыш – не менее 1 (одной) упаковки по 100 (сто) шт., </w:t>
            </w:r>
          </w:p>
          <w:p w14:paraId="0E9996E5"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скрепки – не менее 4 (четырех) упаковок по 200 (двести) шт., </w:t>
            </w:r>
          </w:p>
          <w:p w14:paraId="0E9996E6"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текстовыделители</w:t>
            </w:r>
            <w:proofErr w:type="spellEnd"/>
            <w:r w:rsidRPr="00486BFF">
              <w:rPr>
                <w:rFonts w:ascii="Times New Roman" w:eastAsia="Times New Roman" w:hAnsi="Times New Roman" w:cs="Times New Roman"/>
                <w:b w:val="0"/>
                <w:bCs w:val="0"/>
                <w:i w:val="0"/>
                <w:iCs w:val="0"/>
                <w:sz w:val="20"/>
                <w:szCs w:val="20"/>
                <w:lang w:val="ru-RU"/>
              </w:rPr>
              <w:t xml:space="preserve"> (желтый, зеленый) – не менее 2 (двух) наборов по 4 (четыре) шт.; </w:t>
            </w:r>
          </w:p>
          <w:p w14:paraId="0E9996E7"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flash</w:t>
            </w:r>
            <w:proofErr w:type="spellEnd"/>
            <w:r w:rsidRPr="00486BFF">
              <w:rPr>
                <w:rFonts w:ascii="Times New Roman" w:eastAsia="Times New Roman" w:hAnsi="Times New Roman" w:cs="Times New Roman"/>
                <w:b w:val="0"/>
                <w:bCs w:val="0"/>
                <w:i w:val="0"/>
                <w:iCs w:val="0"/>
                <w:sz w:val="20"/>
                <w:szCs w:val="20"/>
                <w:lang w:val="ru-RU"/>
              </w:rPr>
              <w:t xml:space="preserve">-накопители объемом не менее 32 Гб с USB входом – не менее 5 (пяти) шт.; </w:t>
            </w:r>
          </w:p>
          <w:p w14:paraId="0E9996E8"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flash</w:t>
            </w:r>
            <w:proofErr w:type="spellEnd"/>
            <w:r w:rsidRPr="00486BFF">
              <w:rPr>
                <w:rFonts w:ascii="Times New Roman" w:eastAsia="Times New Roman" w:hAnsi="Times New Roman" w:cs="Times New Roman"/>
                <w:b w:val="0"/>
                <w:bCs w:val="0"/>
                <w:i w:val="0"/>
                <w:iCs w:val="0"/>
                <w:sz w:val="20"/>
                <w:szCs w:val="20"/>
                <w:lang w:val="ru-RU"/>
              </w:rPr>
              <w:t xml:space="preserve">-накопители объемом не менее 32 Гб с USB </w:t>
            </w:r>
            <w:proofErr w:type="spellStart"/>
            <w:r w:rsidRPr="00486BFF">
              <w:rPr>
                <w:rFonts w:ascii="Times New Roman" w:eastAsia="Times New Roman" w:hAnsi="Times New Roman" w:cs="Times New Roman"/>
                <w:b w:val="0"/>
                <w:bCs w:val="0"/>
                <w:i w:val="0"/>
                <w:iCs w:val="0"/>
                <w:sz w:val="20"/>
                <w:szCs w:val="20"/>
                <w:lang w:val="ru-RU"/>
              </w:rPr>
              <w:t>Type</w:t>
            </w:r>
            <w:proofErr w:type="spellEnd"/>
            <w:r w:rsidRPr="00486BFF">
              <w:rPr>
                <w:rFonts w:ascii="Times New Roman" w:eastAsia="Times New Roman" w:hAnsi="Times New Roman" w:cs="Times New Roman"/>
                <w:b w:val="0"/>
                <w:bCs w:val="0"/>
                <w:i w:val="0"/>
                <w:iCs w:val="0"/>
                <w:sz w:val="20"/>
                <w:szCs w:val="20"/>
                <w:lang w:val="ru-RU"/>
              </w:rPr>
              <w:t xml:space="preserve">-C входом – не менее 5 (пяти) шт.; </w:t>
            </w:r>
          </w:p>
          <w:p w14:paraId="0E9996E9"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портативный аккумулятор, емкость не менее 20 000 мА*ч – не менее 5 (пяти) шт.; </w:t>
            </w:r>
          </w:p>
          <w:p w14:paraId="0E9996EA"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кабель USB </w:t>
            </w:r>
            <w:proofErr w:type="spellStart"/>
            <w:r w:rsidRPr="00486BFF">
              <w:rPr>
                <w:rFonts w:ascii="Times New Roman" w:eastAsia="Times New Roman" w:hAnsi="Times New Roman" w:cs="Times New Roman"/>
                <w:b w:val="0"/>
                <w:bCs w:val="0"/>
                <w:i w:val="0"/>
                <w:iCs w:val="0"/>
                <w:sz w:val="20"/>
                <w:szCs w:val="20"/>
                <w:lang w:val="ru-RU"/>
              </w:rPr>
              <w:t>Type</w:t>
            </w:r>
            <w:proofErr w:type="spellEnd"/>
            <w:r w:rsidRPr="00486BFF">
              <w:rPr>
                <w:rFonts w:ascii="Times New Roman" w:eastAsia="Times New Roman" w:hAnsi="Times New Roman" w:cs="Times New Roman"/>
                <w:b w:val="0"/>
                <w:bCs w:val="0"/>
                <w:i w:val="0"/>
                <w:iCs w:val="0"/>
                <w:sz w:val="20"/>
                <w:szCs w:val="20"/>
                <w:lang w:val="ru-RU"/>
              </w:rPr>
              <w:t xml:space="preserve">-C с сетевым зарядным устройством не менее 20W – не менее 5 (пяти) шт., </w:t>
            </w:r>
          </w:p>
          <w:p w14:paraId="0E9996EB" w14:textId="4A366509"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кабель USB </w:t>
            </w:r>
            <w:proofErr w:type="spellStart"/>
            <w:r w:rsidR="00F60107" w:rsidRPr="00486BFF">
              <w:rPr>
                <w:rFonts w:ascii="Times New Roman" w:eastAsia="Times New Roman" w:hAnsi="Times New Roman" w:cs="Times New Roman"/>
                <w:b w:val="0"/>
                <w:bCs w:val="0"/>
                <w:i w:val="0"/>
                <w:iCs w:val="0"/>
                <w:sz w:val="20"/>
                <w:szCs w:val="20"/>
                <w:lang w:val="ru-RU"/>
              </w:rPr>
              <w:t>Lightning</w:t>
            </w:r>
            <w:proofErr w:type="spellEnd"/>
            <w:r w:rsidRPr="00486BFF">
              <w:rPr>
                <w:rFonts w:ascii="Times New Roman" w:eastAsia="Times New Roman" w:hAnsi="Times New Roman" w:cs="Times New Roman"/>
                <w:b w:val="0"/>
                <w:bCs w:val="0"/>
                <w:i w:val="0"/>
                <w:iCs w:val="0"/>
                <w:sz w:val="20"/>
                <w:szCs w:val="20"/>
                <w:lang w:val="ru-RU"/>
              </w:rPr>
              <w:t xml:space="preserve"> с сетевым зарядным устройством не менее 20W – не менее 5 (пяти) шт.</w:t>
            </w:r>
          </w:p>
          <w:p w14:paraId="0E9996EC" w14:textId="77777777" w:rsidR="00B94A34" w:rsidRPr="00486BFF" w:rsidRDefault="00065C61" w:rsidP="007070E5">
            <w:pPr>
              <w:widowControl w:val="0"/>
              <w:shd w:val="clear" w:color="auto" w:fill="FFFFFF"/>
              <w:tabs>
                <w:tab w:val="left" w:pos="851"/>
              </w:tabs>
              <w:ind w:right="222"/>
              <w:rPr>
                <w:rFonts w:ascii="Times New Roman" w:eastAsia="Times New Roman" w:hAnsi="Times New Roman" w:cs="Times New Roman"/>
                <w:sz w:val="20"/>
                <w:szCs w:val="20"/>
                <w:lang w:val="ru-RU"/>
              </w:rPr>
            </w:pPr>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безлимитный</w:t>
            </w:r>
            <w:proofErr w:type="spellEnd"/>
            <w:r w:rsidRPr="00486BFF">
              <w:rPr>
                <w:rFonts w:ascii="Times New Roman" w:eastAsia="Times New Roman" w:hAnsi="Times New Roman" w:cs="Times New Roman"/>
                <w:b w:val="0"/>
                <w:bCs w:val="0"/>
                <w:i w:val="0"/>
                <w:iCs w:val="0"/>
                <w:sz w:val="20"/>
                <w:szCs w:val="20"/>
                <w:lang w:val="ru-RU"/>
              </w:rPr>
              <w:t xml:space="preserve"> доступ в Интернет (</w:t>
            </w:r>
            <w:proofErr w:type="spellStart"/>
            <w:r w:rsidRPr="00486BFF">
              <w:rPr>
                <w:rFonts w:ascii="Times New Roman" w:eastAsia="Times New Roman" w:hAnsi="Times New Roman" w:cs="Times New Roman"/>
                <w:b w:val="0"/>
                <w:bCs w:val="0"/>
                <w:i w:val="0"/>
                <w:iCs w:val="0"/>
                <w:sz w:val="20"/>
                <w:szCs w:val="20"/>
                <w:lang w:val="ru-RU"/>
              </w:rPr>
              <w:t>Wi-Fi</w:t>
            </w:r>
            <w:proofErr w:type="spellEnd"/>
            <w:r w:rsidRPr="00486BFF">
              <w:rPr>
                <w:rFonts w:ascii="Times New Roman" w:eastAsia="Times New Roman" w:hAnsi="Times New Roman" w:cs="Times New Roman"/>
                <w:b w:val="0"/>
                <w:bCs w:val="0"/>
                <w:i w:val="0"/>
                <w:iCs w:val="0"/>
                <w:sz w:val="20"/>
                <w:szCs w:val="20"/>
                <w:lang w:val="ru-RU"/>
              </w:rPr>
              <w:t>).</w:t>
            </w:r>
          </w:p>
          <w:p w14:paraId="0E9996ED" w14:textId="77777777" w:rsidR="00B94A34" w:rsidRPr="00486BFF" w:rsidRDefault="00065C61" w:rsidP="007070E5">
            <w:pPr>
              <w:widowControl w:val="0"/>
              <w:shd w:val="clear" w:color="auto" w:fill="FFFFFF"/>
              <w:ind w:left="98"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зависимости от возможностей площадки проведения мебельное оснащение штаба организаторов может быть изменено по согласованию с Заказчиком. Изменения согласовываются с Заказчиком без увеличения стоимости услуг.</w:t>
            </w:r>
          </w:p>
          <w:p w14:paraId="0E9996EE" w14:textId="77777777" w:rsidR="00B94A34" w:rsidRPr="00486BFF" w:rsidRDefault="00B94A34" w:rsidP="007070E5">
            <w:pPr>
              <w:widowControl w:val="0"/>
              <w:shd w:val="clear" w:color="auto" w:fill="FFFFFF"/>
              <w:tabs>
                <w:tab w:val="left" w:pos="851"/>
              </w:tabs>
              <w:ind w:left="98" w:right="222"/>
              <w:rPr>
                <w:rFonts w:ascii="Times New Roman" w:eastAsia="Times New Roman" w:hAnsi="Times New Roman" w:cs="Times New Roman"/>
                <w:b w:val="0"/>
                <w:bCs w:val="0"/>
                <w:i w:val="0"/>
                <w:iCs w:val="0"/>
                <w:sz w:val="20"/>
                <w:szCs w:val="20"/>
                <w:lang w:val="ru-RU"/>
              </w:rPr>
            </w:pPr>
          </w:p>
          <w:p w14:paraId="0E9996EF" w14:textId="02546268" w:rsidR="00B94A34" w:rsidRPr="00486BFF" w:rsidRDefault="00065C61" w:rsidP="007070E5">
            <w:pPr>
              <w:pStyle w:val="3"/>
              <w:keepNext w:val="0"/>
              <w:keepLines w:val="0"/>
              <w:widowControl w:val="0"/>
              <w:shd w:val="clear" w:color="auto" w:fill="FFFFFF"/>
              <w:spacing w:before="0" w:after="0"/>
              <w:ind w:left="98" w:right="222"/>
              <w:outlineLvl w:val="2"/>
              <w:rPr>
                <w:rFonts w:ascii="Times New Roman" w:eastAsia="Times New Roman" w:hAnsi="Times New Roman" w:cs="Times New Roman"/>
                <w:i w:val="0"/>
                <w:iCs w:val="0"/>
                <w:color w:val="000000"/>
                <w:sz w:val="20"/>
                <w:szCs w:val="20"/>
                <w:lang w:val="ru-RU"/>
              </w:rPr>
            </w:pPr>
            <w:bookmarkStart w:id="6" w:name="_heading=h.2v1itonybf50" w:colFirst="0" w:colLast="0"/>
            <w:bookmarkEnd w:id="6"/>
            <w:r w:rsidRPr="00486BFF">
              <w:rPr>
                <w:rFonts w:ascii="Times New Roman" w:eastAsia="Times New Roman" w:hAnsi="Times New Roman" w:cs="Times New Roman"/>
                <w:i w:val="0"/>
                <w:iCs w:val="0"/>
                <w:color w:val="000000"/>
                <w:sz w:val="20"/>
                <w:szCs w:val="20"/>
                <w:lang w:val="ru-RU"/>
              </w:rPr>
              <w:t xml:space="preserve">Оснащение комнаты </w:t>
            </w:r>
            <w:r w:rsidR="00733956" w:rsidRPr="00486BFF">
              <w:rPr>
                <w:rFonts w:ascii="Times New Roman" w:eastAsia="Times New Roman" w:hAnsi="Times New Roman" w:cs="Times New Roman"/>
                <w:i w:val="0"/>
                <w:iCs w:val="0"/>
                <w:color w:val="000000"/>
                <w:sz w:val="20"/>
                <w:szCs w:val="20"/>
                <w:lang w:val="ru-RU"/>
              </w:rPr>
              <w:t xml:space="preserve">для </w:t>
            </w:r>
            <w:r w:rsidRPr="00486BFF">
              <w:rPr>
                <w:rFonts w:ascii="Times New Roman" w:eastAsia="Times New Roman" w:hAnsi="Times New Roman" w:cs="Times New Roman"/>
                <w:i w:val="0"/>
                <w:iCs w:val="0"/>
                <w:color w:val="000000"/>
                <w:sz w:val="20"/>
                <w:szCs w:val="20"/>
                <w:lang w:val="ru-RU"/>
              </w:rPr>
              <w:t>клиентских групп:</w:t>
            </w:r>
          </w:p>
          <w:p w14:paraId="0E9996F0" w14:textId="77777777" w:rsidR="00B94A34" w:rsidRPr="00486BFF" w:rsidRDefault="00065C61" w:rsidP="007070E5">
            <w:pPr>
              <w:widowControl w:val="0"/>
              <w:shd w:val="clear" w:color="auto" w:fill="FFFFFF"/>
              <w:ind w:left="98"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ноутбук, диагональ не менее 14 дюймов. Программное обеспечение: Майкрософт офис или эквивалент. Количество: не менее 2 (двух) шт. Ноутбуки должны быть подключены к локальной сети, при наличии возможности.</w:t>
            </w:r>
          </w:p>
          <w:p w14:paraId="0E9996F1" w14:textId="77777777" w:rsidR="00B94A34" w:rsidRPr="00486BFF" w:rsidRDefault="00065C61" w:rsidP="007070E5">
            <w:pPr>
              <w:widowControl w:val="0"/>
              <w:shd w:val="clear" w:color="auto" w:fill="FFFFFF"/>
              <w:ind w:left="98"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сетевой фильтр – не менее 3 (трех) шт.;</w:t>
            </w:r>
          </w:p>
          <w:p w14:paraId="0E9996F2" w14:textId="6E34FB89" w:rsidR="00B94A34" w:rsidRPr="00486BFF" w:rsidRDefault="00065C61" w:rsidP="007070E5">
            <w:pPr>
              <w:widowControl w:val="0"/>
              <w:shd w:val="clear" w:color="auto" w:fill="FFFFFF"/>
              <w:ind w:left="98" w:right="222"/>
              <w:rPr>
                <w:rFonts w:ascii="Times New Roman" w:eastAsia="Times New Roman" w:hAnsi="Times New Roman" w:cs="Times New Roman"/>
                <w:b w:val="0"/>
                <w:bCs w:val="0"/>
                <w:i w:val="0"/>
                <w:iCs w:val="0"/>
                <w:sz w:val="20"/>
                <w:szCs w:val="20"/>
                <w:lang w:val="ru-RU"/>
              </w:rPr>
            </w:pPr>
            <w:bookmarkStart w:id="7" w:name="_heading=h.q093g5jvooo" w:colFirst="0" w:colLast="0"/>
            <w:bookmarkEnd w:id="7"/>
            <w:r w:rsidRPr="00486BFF">
              <w:rPr>
                <w:rFonts w:ascii="Times New Roman" w:eastAsia="Times New Roman" w:hAnsi="Times New Roman" w:cs="Times New Roman"/>
                <w:b w:val="0"/>
                <w:bCs w:val="0"/>
                <w:i w:val="0"/>
                <w:iCs w:val="0"/>
                <w:sz w:val="20"/>
                <w:szCs w:val="20"/>
                <w:lang w:val="ru-RU"/>
              </w:rPr>
              <w:t xml:space="preserve">● стол офисный: не менее 7 (семи) </w:t>
            </w:r>
            <w:proofErr w:type="spellStart"/>
            <w:r w:rsidRPr="00486BFF">
              <w:rPr>
                <w:rFonts w:ascii="Times New Roman" w:eastAsia="Times New Roman" w:hAnsi="Times New Roman" w:cs="Times New Roman"/>
                <w:b w:val="0"/>
                <w:bCs w:val="0"/>
                <w:i w:val="0"/>
                <w:iCs w:val="0"/>
                <w:sz w:val="20"/>
                <w:szCs w:val="20"/>
                <w:lang w:val="ru-RU"/>
              </w:rPr>
              <w:t>шт</w:t>
            </w:r>
            <w:proofErr w:type="spellEnd"/>
            <w:r w:rsidRPr="00486BFF">
              <w:rPr>
                <w:rFonts w:ascii="Times New Roman" w:eastAsia="Times New Roman" w:hAnsi="Times New Roman" w:cs="Times New Roman"/>
                <w:b w:val="0"/>
                <w:bCs w:val="0"/>
                <w:i w:val="0"/>
                <w:iCs w:val="0"/>
                <w:sz w:val="20"/>
                <w:szCs w:val="20"/>
                <w:lang w:val="ru-RU"/>
              </w:rPr>
              <w:t>;</w:t>
            </w:r>
          </w:p>
          <w:p w14:paraId="0E9996F3" w14:textId="01A2A7B1" w:rsidR="00B94A34" w:rsidRPr="00486BFF" w:rsidRDefault="00065C61" w:rsidP="007070E5">
            <w:pPr>
              <w:widowControl w:val="0"/>
              <w:shd w:val="clear" w:color="auto" w:fill="FFFFFF"/>
              <w:ind w:left="98"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стул офисный: не менее </w:t>
            </w:r>
            <w:r w:rsidR="00BC2135" w:rsidRPr="00486BFF">
              <w:rPr>
                <w:rFonts w:ascii="Times New Roman" w:eastAsia="Times New Roman" w:hAnsi="Times New Roman" w:cs="Times New Roman"/>
                <w:b w:val="0"/>
                <w:bCs w:val="0"/>
                <w:i w:val="0"/>
                <w:iCs w:val="0"/>
                <w:sz w:val="20"/>
                <w:szCs w:val="20"/>
                <w:lang w:val="ru-RU"/>
              </w:rPr>
              <w:t>47</w:t>
            </w:r>
            <w:r w:rsidRPr="00486BFF">
              <w:rPr>
                <w:rFonts w:ascii="Times New Roman" w:eastAsia="Times New Roman" w:hAnsi="Times New Roman" w:cs="Times New Roman"/>
                <w:b w:val="0"/>
                <w:bCs w:val="0"/>
                <w:i w:val="0"/>
                <w:iCs w:val="0"/>
                <w:sz w:val="20"/>
                <w:szCs w:val="20"/>
                <w:lang w:val="ru-RU"/>
              </w:rPr>
              <w:t xml:space="preserve"> (</w:t>
            </w:r>
            <w:r w:rsidR="00BC2135" w:rsidRPr="00486BFF">
              <w:rPr>
                <w:rFonts w:ascii="Times New Roman" w:eastAsia="Times New Roman" w:hAnsi="Times New Roman" w:cs="Times New Roman"/>
                <w:b w:val="0"/>
                <w:bCs w:val="0"/>
                <w:i w:val="0"/>
                <w:iCs w:val="0"/>
                <w:sz w:val="20"/>
                <w:szCs w:val="20"/>
                <w:lang w:val="ru-RU"/>
              </w:rPr>
              <w:t>сорока семи</w:t>
            </w:r>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шт</w:t>
            </w:r>
            <w:proofErr w:type="spellEnd"/>
            <w:r w:rsidRPr="00486BFF">
              <w:rPr>
                <w:rFonts w:ascii="Times New Roman" w:eastAsia="Times New Roman" w:hAnsi="Times New Roman" w:cs="Times New Roman"/>
                <w:b w:val="0"/>
                <w:bCs w:val="0"/>
                <w:i w:val="0"/>
                <w:iCs w:val="0"/>
                <w:sz w:val="20"/>
                <w:szCs w:val="20"/>
                <w:lang w:val="ru-RU"/>
              </w:rPr>
              <w:t>;</w:t>
            </w:r>
          </w:p>
          <w:p w14:paraId="0E9996F4" w14:textId="77777777" w:rsidR="00B94A34" w:rsidRPr="00486BFF" w:rsidRDefault="00065C61" w:rsidP="007070E5">
            <w:pPr>
              <w:widowControl w:val="0"/>
              <w:shd w:val="clear" w:color="auto" w:fill="FFFFFF"/>
              <w:tabs>
                <w:tab w:val="left" w:pos="851"/>
              </w:tabs>
              <w:ind w:right="222" w:firstLine="5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 </w:t>
            </w:r>
            <w:proofErr w:type="spellStart"/>
            <w:r w:rsidRPr="00486BFF">
              <w:rPr>
                <w:rFonts w:ascii="Times New Roman" w:eastAsia="Times New Roman" w:hAnsi="Times New Roman" w:cs="Times New Roman"/>
                <w:b w:val="0"/>
                <w:bCs w:val="0"/>
                <w:i w:val="0"/>
                <w:iCs w:val="0"/>
                <w:sz w:val="20"/>
                <w:szCs w:val="20"/>
                <w:lang w:val="ru-RU"/>
              </w:rPr>
              <w:t>безлимитный</w:t>
            </w:r>
            <w:proofErr w:type="spellEnd"/>
            <w:r w:rsidRPr="00486BFF">
              <w:rPr>
                <w:rFonts w:ascii="Times New Roman" w:eastAsia="Times New Roman" w:hAnsi="Times New Roman" w:cs="Times New Roman"/>
                <w:b w:val="0"/>
                <w:bCs w:val="0"/>
                <w:i w:val="0"/>
                <w:iCs w:val="0"/>
                <w:sz w:val="20"/>
                <w:szCs w:val="20"/>
                <w:lang w:val="ru-RU"/>
              </w:rPr>
              <w:t xml:space="preserve"> доступ в Интернет (</w:t>
            </w:r>
            <w:proofErr w:type="spellStart"/>
            <w:r w:rsidRPr="00486BFF">
              <w:rPr>
                <w:rFonts w:ascii="Times New Roman" w:eastAsia="Times New Roman" w:hAnsi="Times New Roman" w:cs="Times New Roman"/>
                <w:b w:val="0"/>
                <w:bCs w:val="0"/>
                <w:i w:val="0"/>
                <w:iCs w:val="0"/>
                <w:sz w:val="20"/>
                <w:szCs w:val="20"/>
                <w:lang w:val="ru-RU"/>
              </w:rPr>
              <w:t>Wi-Fi</w:t>
            </w:r>
            <w:proofErr w:type="spellEnd"/>
            <w:r w:rsidRPr="00486BFF">
              <w:rPr>
                <w:rFonts w:ascii="Times New Roman" w:eastAsia="Times New Roman" w:hAnsi="Times New Roman" w:cs="Times New Roman"/>
                <w:b w:val="0"/>
                <w:bCs w:val="0"/>
                <w:i w:val="0"/>
                <w:iCs w:val="0"/>
                <w:sz w:val="20"/>
                <w:szCs w:val="20"/>
                <w:lang w:val="ru-RU"/>
              </w:rPr>
              <w:t>).</w:t>
            </w:r>
          </w:p>
          <w:p w14:paraId="0E9996F5" w14:textId="77777777" w:rsidR="00B94A34" w:rsidRPr="00486BFF" w:rsidRDefault="00B94A34" w:rsidP="007070E5">
            <w:pPr>
              <w:widowControl w:val="0"/>
              <w:shd w:val="clear" w:color="auto" w:fill="FFFFFF"/>
              <w:tabs>
                <w:tab w:val="left" w:pos="851"/>
              </w:tabs>
              <w:ind w:right="222" w:firstLine="52"/>
              <w:rPr>
                <w:rFonts w:ascii="Times New Roman" w:eastAsia="Times New Roman" w:hAnsi="Times New Roman" w:cs="Times New Roman"/>
                <w:b w:val="0"/>
                <w:bCs w:val="0"/>
                <w:i w:val="0"/>
                <w:iCs w:val="0"/>
                <w:sz w:val="20"/>
                <w:szCs w:val="20"/>
                <w:lang w:val="ru-RU"/>
              </w:rPr>
            </w:pPr>
          </w:p>
          <w:p w14:paraId="0E9996F6" w14:textId="77777777" w:rsidR="00B94A34" w:rsidRPr="00486BFF" w:rsidRDefault="00065C61" w:rsidP="007070E5">
            <w:pPr>
              <w:widowControl w:val="0"/>
              <w:ind w:hanging="2"/>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Оснащение стойки регистрации:</w:t>
            </w:r>
          </w:p>
          <w:p w14:paraId="0E9996F7" w14:textId="77777777" w:rsidR="00B94A34" w:rsidRPr="00486BFF" w:rsidRDefault="00065C61" w:rsidP="007070E5">
            <w:pPr>
              <w:widowControl w:val="0"/>
              <w:pBdr>
                <w:top w:val="nil"/>
                <w:left w:val="nil"/>
                <w:bottom w:val="nil"/>
                <w:right w:val="nil"/>
                <w:between w:val="nil"/>
              </w:pBdr>
              <w:shd w:val="clear" w:color="auto" w:fill="FFFFFF"/>
              <w:ind w:left="100" w:right="8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ноутбук, диагональ не менее 14 дюймов. Программное обеспечение: Майкрософт офис или эквивалент. Количество: не менее 10 (десяти) шт. </w:t>
            </w:r>
          </w:p>
          <w:p w14:paraId="0E9996F8" w14:textId="77777777" w:rsidR="00B94A34" w:rsidRPr="00486BFF" w:rsidRDefault="00065C61" w:rsidP="007070E5">
            <w:pPr>
              <w:widowControl w:val="0"/>
              <w:shd w:val="clear" w:color="auto" w:fill="FFFFFF"/>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сетевой фильтр – не менее 10 (десяти) шт.</w:t>
            </w:r>
          </w:p>
          <w:p w14:paraId="0E9996F9" w14:textId="5807DA96" w:rsidR="00B94A34" w:rsidRPr="00486BFF" w:rsidRDefault="00065C61" w:rsidP="007070E5">
            <w:pPr>
              <w:widowControl w:val="0"/>
              <w:shd w:val="clear" w:color="auto" w:fill="FFFFFF"/>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стол офисный для раздаточного материала: не менее 5 (пяти) шт.</w:t>
            </w:r>
          </w:p>
          <w:p w14:paraId="0E9996FA" w14:textId="4059898E" w:rsidR="00B94A34" w:rsidRPr="00486BFF" w:rsidRDefault="00065C61" w:rsidP="007070E5">
            <w:pPr>
              <w:widowControl w:val="0"/>
              <w:shd w:val="clear" w:color="auto" w:fill="FFFFFF"/>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стул офисный: не менее 10 (десяти) шт.;</w:t>
            </w:r>
          </w:p>
          <w:p w14:paraId="0E9996FB"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канцелярские наборы, без </w:t>
            </w:r>
            <w:proofErr w:type="spellStart"/>
            <w:r w:rsidRPr="00486BFF">
              <w:rPr>
                <w:rFonts w:ascii="Times New Roman" w:eastAsia="Times New Roman" w:hAnsi="Times New Roman" w:cs="Times New Roman"/>
                <w:b w:val="0"/>
                <w:bCs w:val="0"/>
                <w:i w:val="0"/>
                <w:iCs w:val="0"/>
                <w:sz w:val="20"/>
                <w:szCs w:val="20"/>
                <w:lang w:val="ru-RU"/>
              </w:rPr>
              <w:t>брендинга</w:t>
            </w:r>
            <w:proofErr w:type="spellEnd"/>
            <w:r w:rsidRPr="00486BFF">
              <w:rPr>
                <w:rFonts w:ascii="Times New Roman" w:eastAsia="Times New Roman" w:hAnsi="Times New Roman" w:cs="Times New Roman"/>
                <w:b w:val="0"/>
                <w:bCs w:val="0"/>
                <w:i w:val="0"/>
                <w:iCs w:val="0"/>
                <w:sz w:val="20"/>
                <w:szCs w:val="20"/>
                <w:lang w:val="ru-RU"/>
              </w:rPr>
              <w:t xml:space="preserve">: </w:t>
            </w:r>
          </w:p>
          <w:p w14:paraId="0E9996FC" w14:textId="45FEE274" w:rsidR="00B94A34" w:rsidRPr="00486BFF" w:rsidRDefault="000F63DD"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р</w:t>
            </w:r>
            <w:r w:rsidR="00065C61" w:rsidRPr="00486BFF">
              <w:rPr>
                <w:rFonts w:ascii="Times New Roman" w:eastAsia="Times New Roman" w:hAnsi="Times New Roman" w:cs="Times New Roman"/>
                <w:b w:val="0"/>
                <w:bCs w:val="0"/>
                <w:i w:val="0"/>
                <w:iCs w:val="0"/>
                <w:sz w:val="20"/>
                <w:szCs w:val="20"/>
                <w:lang w:val="ru-RU"/>
              </w:rPr>
              <w:t xml:space="preserve">учка шариковая – не менее 20 (двадцати) шт., </w:t>
            </w:r>
          </w:p>
          <w:p w14:paraId="0E9996FD"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степлер</w:t>
            </w:r>
            <w:proofErr w:type="spellEnd"/>
            <w:r w:rsidRPr="00486BFF">
              <w:rPr>
                <w:rFonts w:ascii="Times New Roman" w:eastAsia="Times New Roman" w:hAnsi="Times New Roman" w:cs="Times New Roman"/>
                <w:b w:val="0"/>
                <w:bCs w:val="0"/>
                <w:i w:val="0"/>
                <w:iCs w:val="0"/>
                <w:sz w:val="20"/>
                <w:szCs w:val="20"/>
                <w:lang w:val="ru-RU"/>
              </w:rPr>
              <w:t xml:space="preserve"> 24/6 – не менее 5 (пяти) шт., </w:t>
            </w:r>
          </w:p>
          <w:p w14:paraId="0E9996FE"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антистеплер</w:t>
            </w:r>
            <w:proofErr w:type="spellEnd"/>
            <w:r w:rsidRPr="00486BFF">
              <w:rPr>
                <w:rFonts w:ascii="Times New Roman" w:eastAsia="Times New Roman" w:hAnsi="Times New Roman" w:cs="Times New Roman"/>
                <w:b w:val="0"/>
                <w:bCs w:val="0"/>
                <w:i w:val="0"/>
                <w:iCs w:val="0"/>
                <w:sz w:val="20"/>
                <w:szCs w:val="20"/>
                <w:lang w:val="ru-RU"/>
              </w:rPr>
              <w:t xml:space="preserve"> – не менее 5 (пяти) шт., </w:t>
            </w:r>
          </w:p>
          <w:p w14:paraId="0E9996FF"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карандаш простой – не менее 20 (двадцати) шт., </w:t>
            </w:r>
          </w:p>
          <w:p w14:paraId="0E999700"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ножницы – не менее 4 (четырех) шт., </w:t>
            </w:r>
          </w:p>
          <w:p w14:paraId="0E999701"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скотч – не менее 4 (четырех) рулонов, </w:t>
            </w:r>
          </w:p>
          <w:p w14:paraId="0E999702"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файл-вкладыш – не менее 3 (трех) упаковок по 100 (сто) шт., </w:t>
            </w:r>
          </w:p>
          <w:p w14:paraId="0E999703"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скрепки – не менее 4 (четырех) упаковок по 200 шт., </w:t>
            </w:r>
          </w:p>
          <w:p w14:paraId="0E999704"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текстовыделители</w:t>
            </w:r>
            <w:proofErr w:type="spellEnd"/>
            <w:r w:rsidRPr="00486BFF">
              <w:rPr>
                <w:rFonts w:ascii="Times New Roman" w:eastAsia="Times New Roman" w:hAnsi="Times New Roman" w:cs="Times New Roman"/>
                <w:b w:val="0"/>
                <w:bCs w:val="0"/>
                <w:i w:val="0"/>
                <w:iCs w:val="0"/>
                <w:sz w:val="20"/>
                <w:szCs w:val="20"/>
                <w:lang w:val="ru-RU"/>
              </w:rPr>
              <w:t xml:space="preserve"> – не менее 4 (четырех) наборов по 4 (четыре) шт.; </w:t>
            </w:r>
          </w:p>
          <w:p w14:paraId="0E999705"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портативный аккумулятор, емкость не менее 10 000 мА*ч – не менее 5 (пяти) шт.; </w:t>
            </w:r>
          </w:p>
          <w:p w14:paraId="0E999706"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кабель USB </w:t>
            </w:r>
            <w:proofErr w:type="spellStart"/>
            <w:r w:rsidRPr="00486BFF">
              <w:rPr>
                <w:rFonts w:ascii="Times New Roman" w:eastAsia="Times New Roman" w:hAnsi="Times New Roman" w:cs="Times New Roman"/>
                <w:b w:val="0"/>
                <w:bCs w:val="0"/>
                <w:i w:val="0"/>
                <w:iCs w:val="0"/>
                <w:sz w:val="20"/>
                <w:szCs w:val="20"/>
                <w:lang w:val="ru-RU"/>
              </w:rPr>
              <w:t>Type</w:t>
            </w:r>
            <w:proofErr w:type="spellEnd"/>
            <w:r w:rsidRPr="00486BFF">
              <w:rPr>
                <w:rFonts w:ascii="Times New Roman" w:eastAsia="Times New Roman" w:hAnsi="Times New Roman" w:cs="Times New Roman"/>
                <w:b w:val="0"/>
                <w:bCs w:val="0"/>
                <w:i w:val="0"/>
                <w:iCs w:val="0"/>
                <w:sz w:val="20"/>
                <w:szCs w:val="20"/>
                <w:lang w:val="ru-RU"/>
              </w:rPr>
              <w:t xml:space="preserve">-C с сетевым зарядным устройством не менее 20W – не менее 5 (пяти) шт., </w:t>
            </w:r>
          </w:p>
          <w:p w14:paraId="0E999707" w14:textId="77777777" w:rsidR="00B94A34" w:rsidRPr="00486BFF" w:rsidRDefault="00065C61" w:rsidP="007070E5">
            <w:pPr>
              <w:widowControl w:val="0"/>
              <w:shd w:val="clear" w:color="auto" w:fill="FFFFFF"/>
              <w:tabs>
                <w:tab w:val="left" w:pos="851"/>
              </w:tabs>
              <w:ind w:left="100" w:right="22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кабель USB </w:t>
            </w:r>
            <w:proofErr w:type="spellStart"/>
            <w:r w:rsidRPr="00486BFF">
              <w:rPr>
                <w:rFonts w:ascii="Times New Roman" w:eastAsia="Times New Roman" w:hAnsi="Times New Roman" w:cs="Times New Roman"/>
                <w:b w:val="0"/>
                <w:bCs w:val="0"/>
                <w:i w:val="0"/>
                <w:iCs w:val="0"/>
                <w:sz w:val="20"/>
                <w:szCs w:val="20"/>
                <w:lang w:val="ru-RU"/>
              </w:rPr>
              <w:t>Lighting</w:t>
            </w:r>
            <w:proofErr w:type="spellEnd"/>
            <w:r w:rsidRPr="00486BFF">
              <w:rPr>
                <w:rFonts w:ascii="Times New Roman" w:eastAsia="Times New Roman" w:hAnsi="Times New Roman" w:cs="Times New Roman"/>
                <w:b w:val="0"/>
                <w:bCs w:val="0"/>
                <w:i w:val="0"/>
                <w:iCs w:val="0"/>
                <w:sz w:val="20"/>
                <w:szCs w:val="20"/>
                <w:lang w:val="ru-RU"/>
              </w:rPr>
              <w:t xml:space="preserve"> с сетевым зарядным устройством не менее 20W – не менее 5 (пяти) шт.</w:t>
            </w:r>
          </w:p>
          <w:p w14:paraId="0E999708" w14:textId="77777777" w:rsidR="00B94A34" w:rsidRPr="00486BFF" w:rsidRDefault="00065C61" w:rsidP="007070E5">
            <w:pPr>
              <w:widowControl w:val="0"/>
              <w:shd w:val="clear" w:color="auto" w:fill="FFFFFF"/>
              <w:tabs>
                <w:tab w:val="left" w:pos="851"/>
              </w:tabs>
              <w:ind w:right="222"/>
              <w:rPr>
                <w:rFonts w:ascii="Times New Roman" w:eastAsia="Times New Roman" w:hAnsi="Times New Roman" w:cs="Times New Roman"/>
                <w:sz w:val="20"/>
                <w:szCs w:val="20"/>
                <w:lang w:val="ru-RU"/>
              </w:rPr>
            </w:pPr>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безлимитный</w:t>
            </w:r>
            <w:proofErr w:type="spellEnd"/>
            <w:r w:rsidRPr="00486BFF">
              <w:rPr>
                <w:rFonts w:ascii="Times New Roman" w:eastAsia="Times New Roman" w:hAnsi="Times New Roman" w:cs="Times New Roman"/>
                <w:b w:val="0"/>
                <w:bCs w:val="0"/>
                <w:i w:val="0"/>
                <w:iCs w:val="0"/>
                <w:sz w:val="20"/>
                <w:szCs w:val="20"/>
                <w:lang w:val="ru-RU"/>
              </w:rPr>
              <w:t xml:space="preserve"> доступ в Интернет (</w:t>
            </w:r>
            <w:proofErr w:type="spellStart"/>
            <w:r w:rsidRPr="00486BFF">
              <w:rPr>
                <w:rFonts w:ascii="Times New Roman" w:eastAsia="Times New Roman" w:hAnsi="Times New Roman" w:cs="Times New Roman"/>
                <w:b w:val="0"/>
                <w:bCs w:val="0"/>
                <w:i w:val="0"/>
                <w:iCs w:val="0"/>
                <w:sz w:val="20"/>
                <w:szCs w:val="20"/>
                <w:lang w:val="ru-RU"/>
              </w:rPr>
              <w:t>Wi-Fi</w:t>
            </w:r>
            <w:proofErr w:type="spellEnd"/>
            <w:r w:rsidRPr="00486BFF">
              <w:rPr>
                <w:rFonts w:ascii="Times New Roman" w:eastAsia="Times New Roman" w:hAnsi="Times New Roman" w:cs="Times New Roman"/>
                <w:b w:val="0"/>
                <w:bCs w:val="0"/>
                <w:i w:val="0"/>
                <w:iCs w:val="0"/>
                <w:sz w:val="20"/>
                <w:szCs w:val="20"/>
                <w:lang w:val="ru-RU"/>
              </w:rPr>
              <w:t>).</w:t>
            </w:r>
          </w:p>
          <w:p w14:paraId="0E999709" w14:textId="77777777" w:rsidR="00B94A34" w:rsidRPr="00486BFF" w:rsidRDefault="00B94A34" w:rsidP="007070E5">
            <w:pPr>
              <w:widowControl w:val="0"/>
              <w:shd w:val="clear" w:color="auto" w:fill="FFFFFF"/>
              <w:tabs>
                <w:tab w:val="left" w:pos="851"/>
              </w:tabs>
              <w:ind w:right="222" w:firstLine="52"/>
              <w:rPr>
                <w:rFonts w:ascii="Times New Roman" w:eastAsia="Times New Roman" w:hAnsi="Times New Roman" w:cs="Times New Roman"/>
                <w:b w:val="0"/>
                <w:bCs w:val="0"/>
                <w:i w:val="0"/>
                <w:iCs w:val="0"/>
                <w:sz w:val="20"/>
                <w:szCs w:val="20"/>
                <w:lang w:val="ru-RU"/>
              </w:rPr>
            </w:pPr>
          </w:p>
          <w:p w14:paraId="0E99970A" w14:textId="30F7B221"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Исполнитель должен обеспечить бесперебойную работу оборудования согласно комплектации и функционалу, в том числе бесперебойную работу программного обеспечения, управление всеми технологическими и информационно-коммуникационными процессами, оперативное решение технических проблем. Услуга должна включать все необходимые расходные </w:t>
            </w:r>
            <w:r w:rsidRPr="00486BFF">
              <w:rPr>
                <w:rFonts w:ascii="Times New Roman" w:eastAsia="Times New Roman" w:hAnsi="Times New Roman" w:cs="Times New Roman"/>
                <w:b w:val="0"/>
                <w:bCs w:val="0"/>
                <w:i w:val="0"/>
                <w:iCs w:val="0"/>
                <w:sz w:val="20"/>
                <w:szCs w:val="20"/>
                <w:lang w:val="ru-RU"/>
              </w:rPr>
              <w:lastRenderedPageBreak/>
              <w:t>материалы, обеспечение круглосуточных работ по монтажу/демонтажу оборудования при необходимости, а также замену вышедшего из строя оборудования без увеличения стоимости услуг.</w:t>
            </w:r>
          </w:p>
          <w:p w14:paraId="0E99970B"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Демонтаж и вывоз оборудования должен быть произведен не позднее следующего дня после окончания Форума.</w:t>
            </w:r>
          </w:p>
          <w:p w14:paraId="0E99970C"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Вся техника и мебель, представленная Исполнителем, должна быть в рабочем состоянии, чистой, не иметь внешних дефектов и сбоев в работе.</w:t>
            </w:r>
          </w:p>
          <w:p w14:paraId="0E99970D"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Услуги по материально-техническому оснащению Форума должны быть оказаны с соблюдением требований техники безопасности и охраны труда, всех принятых норм и правил, в соответствии с законодательством Российской Федерации.</w:t>
            </w:r>
          </w:p>
          <w:p w14:paraId="0E99970E" w14:textId="344550B4"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Исполнитель в рамках оказания услуг по настоящему пункту Технического задания должен обеспечить уборку помещений (в </w:t>
            </w:r>
            <w:proofErr w:type="spellStart"/>
            <w:r w:rsidRPr="00486BFF">
              <w:rPr>
                <w:rFonts w:ascii="Times New Roman" w:eastAsia="Times New Roman" w:hAnsi="Times New Roman" w:cs="Times New Roman"/>
                <w:b w:val="0"/>
                <w:bCs w:val="0"/>
                <w:i w:val="0"/>
                <w:iCs w:val="0"/>
                <w:sz w:val="20"/>
                <w:szCs w:val="20"/>
                <w:lang w:val="ru-RU"/>
              </w:rPr>
              <w:t>т.ч</w:t>
            </w:r>
            <w:proofErr w:type="spellEnd"/>
            <w:r w:rsidRPr="00486BFF">
              <w:rPr>
                <w:rFonts w:ascii="Times New Roman" w:eastAsia="Times New Roman" w:hAnsi="Times New Roman" w:cs="Times New Roman"/>
                <w:b w:val="0"/>
                <w:bCs w:val="0"/>
                <w:i w:val="0"/>
                <w:iCs w:val="0"/>
                <w:sz w:val="20"/>
                <w:szCs w:val="20"/>
                <w:lang w:val="ru-RU"/>
              </w:rPr>
              <w:t>. поддерживающую), включая вывоз мусора.</w:t>
            </w:r>
          </w:p>
          <w:p w14:paraId="0E99970F"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Исполнитель организует работу технического персонала, необходимого для оказания услуг по настоящему пункту Технического задания.</w:t>
            </w:r>
          </w:p>
          <w:p w14:paraId="0E99971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Количество технического персонала определяется Исполнителем самостоятельно с учетом срока и объема оказываемых услуг. Количество и опыт персонала должны обеспечивать качественное выполнение обязательств Исполнителя по Договору и соответствовать требованиям законодательства Российской Федерации. </w:t>
            </w:r>
          </w:p>
          <w:p w14:paraId="0E999711" w14:textId="6235EA6C"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bookmarkStart w:id="8" w:name="_heading=h.jtrbfv51ov5c" w:colFirst="0" w:colLast="0"/>
            <w:bookmarkEnd w:id="8"/>
            <w:r w:rsidRPr="00486BFF">
              <w:rPr>
                <w:rFonts w:ascii="Times New Roman" w:eastAsia="Times New Roman" w:hAnsi="Times New Roman" w:cs="Times New Roman"/>
                <w:b w:val="0"/>
                <w:bCs w:val="0"/>
                <w:i w:val="0"/>
                <w:iCs w:val="0"/>
                <w:sz w:val="20"/>
                <w:szCs w:val="20"/>
                <w:lang w:val="ru-RU"/>
              </w:rPr>
              <w:t>Все расходы, связанные с финансовыми и иными условиями работы привлекаемых специалистов</w:t>
            </w:r>
            <w:r w:rsidR="000F63DD" w:rsidRPr="00486BFF">
              <w:rPr>
                <w:rFonts w:ascii="Times New Roman" w:eastAsia="Times New Roman" w:hAnsi="Times New Roman" w:cs="Times New Roman"/>
                <w:b w:val="0"/>
                <w:bCs w:val="0"/>
                <w:i w:val="0"/>
                <w:iCs w:val="0"/>
                <w:sz w:val="20"/>
                <w:szCs w:val="20"/>
                <w:lang w:val="ru-RU"/>
              </w:rPr>
              <w:t>,</w:t>
            </w:r>
            <w:r w:rsidRPr="00486BFF">
              <w:rPr>
                <w:rFonts w:ascii="Times New Roman" w:eastAsia="Times New Roman" w:hAnsi="Times New Roman" w:cs="Times New Roman"/>
                <w:b w:val="0"/>
                <w:bCs w:val="0"/>
                <w:i w:val="0"/>
                <w:iCs w:val="0"/>
                <w:sz w:val="20"/>
                <w:szCs w:val="20"/>
                <w:lang w:val="ru-RU"/>
              </w:rPr>
              <w:t xml:space="preserve"> включены в стоимость услуг по </w:t>
            </w:r>
            <w:r w:rsidR="002A1A18" w:rsidRPr="00486BFF">
              <w:rPr>
                <w:rFonts w:ascii="Times New Roman" w:eastAsia="Times New Roman" w:hAnsi="Times New Roman" w:cs="Times New Roman"/>
                <w:b w:val="0"/>
                <w:bCs w:val="0"/>
                <w:i w:val="0"/>
                <w:iCs w:val="0"/>
                <w:sz w:val="20"/>
                <w:szCs w:val="20"/>
                <w:lang w:val="ru-RU"/>
              </w:rPr>
              <w:t>Договору</w:t>
            </w:r>
            <w:r w:rsidRPr="00486BFF">
              <w:rPr>
                <w:rFonts w:ascii="Times New Roman" w:eastAsia="Times New Roman" w:hAnsi="Times New Roman" w:cs="Times New Roman"/>
                <w:b w:val="0"/>
                <w:bCs w:val="0"/>
                <w:i w:val="0"/>
                <w:iCs w:val="0"/>
                <w:sz w:val="20"/>
                <w:szCs w:val="20"/>
                <w:lang w:val="ru-RU"/>
              </w:rPr>
              <w:t xml:space="preserve">. </w:t>
            </w:r>
          </w:p>
          <w:p w14:paraId="0E999712"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tc>
        <w:tc>
          <w:tcPr>
            <w:tcW w:w="1605" w:type="dxa"/>
            <w:shd w:val="clear" w:color="auto" w:fill="FFFFFF"/>
          </w:tcPr>
          <w:p w14:paraId="0E999713" w14:textId="11A76299" w:rsidR="00B94A34" w:rsidRPr="00486BFF" w:rsidRDefault="00065C61" w:rsidP="007070E5">
            <w:pPr>
              <w:widowControl w:val="0"/>
              <w:ind w:firstLine="0"/>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xml:space="preserve">Документ (письмо и т.п.), подтверждающее направление Заказчику на согласование вариантов </w:t>
            </w:r>
            <w:r w:rsidR="00F2561E" w:rsidRPr="00486BFF">
              <w:rPr>
                <w:rFonts w:ascii="Times New Roman" w:eastAsia="Times New Roman" w:hAnsi="Times New Roman" w:cs="Times New Roman"/>
                <w:b w:val="0"/>
                <w:bCs w:val="0"/>
                <w:i w:val="0"/>
                <w:iCs w:val="0"/>
                <w:sz w:val="20"/>
                <w:szCs w:val="20"/>
                <w:lang w:val="ru-RU"/>
              </w:rPr>
              <w:t xml:space="preserve">площадки </w:t>
            </w:r>
            <w:r w:rsidRPr="00486BFF">
              <w:rPr>
                <w:rFonts w:ascii="Times New Roman" w:eastAsia="Times New Roman" w:hAnsi="Times New Roman" w:cs="Times New Roman"/>
                <w:b w:val="0"/>
                <w:bCs w:val="0"/>
                <w:i w:val="0"/>
                <w:iCs w:val="0"/>
                <w:sz w:val="20"/>
                <w:szCs w:val="20"/>
                <w:lang w:val="ru-RU"/>
              </w:rPr>
              <w:t>для проведения Форума</w:t>
            </w:r>
          </w:p>
          <w:p w14:paraId="0E999714"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715"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716" w14:textId="77777777" w:rsidR="00B94A34" w:rsidRPr="00486BFF" w:rsidRDefault="00065C61" w:rsidP="007070E5">
            <w:pPr>
              <w:widowControl w:val="0"/>
              <w:ind w:firstLine="0"/>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Документ (письмо и т.п.), подтверждающий согласование Заказчиком площадки для проведения Форума</w:t>
            </w:r>
          </w:p>
          <w:p w14:paraId="0E999717"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718" w14:textId="0E93F9D7" w:rsidR="00B94A34" w:rsidRPr="00486BFF" w:rsidRDefault="00065C61" w:rsidP="007070E5">
            <w:pPr>
              <w:widowControl w:val="0"/>
              <w:ind w:firstLine="0"/>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Документы (письма и т.п.), подтверждающие согласование с Заказчиком мебельного </w:t>
            </w:r>
            <w:r w:rsidRPr="00486BFF">
              <w:rPr>
                <w:rFonts w:ascii="Times New Roman" w:eastAsia="Times New Roman" w:hAnsi="Times New Roman" w:cs="Times New Roman"/>
                <w:b w:val="0"/>
                <w:bCs w:val="0"/>
                <w:i w:val="0"/>
                <w:iCs w:val="0"/>
                <w:sz w:val="20"/>
                <w:szCs w:val="20"/>
                <w:lang w:val="ru-RU"/>
              </w:rPr>
              <w:lastRenderedPageBreak/>
              <w:t>оснащения штаба организаторов (при необходимости согласования)</w:t>
            </w:r>
          </w:p>
          <w:p w14:paraId="0E999719"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0E99971A" w14:textId="77777777" w:rsidR="00B94A34" w:rsidRPr="00486BFF" w:rsidRDefault="00B94A34" w:rsidP="007070E5">
            <w:pPr>
              <w:widowControl w:val="0"/>
              <w:ind w:firstLine="0"/>
              <w:jc w:val="center"/>
              <w:rPr>
                <w:rFonts w:ascii="Times New Roman" w:eastAsia="Times New Roman" w:hAnsi="Times New Roman" w:cs="Times New Roman"/>
                <w:b w:val="0"/>
                <w:bCs w:val="0"/>
                <w:i w:val="0"/>
                <w:iCs w:val="0"/>
                <w:sz w:val="20"/>
                <w:szCs w:val="20"/>
                <w:lang w:val="ru-RU"/>
              </w:rPr>
            </w:pPr>
          </w:p>
          <w:p w14:paraId="5181AA51" w14:textId="77777777" w:rsidR="0025444F" w:rsidRDefault="0025444F" w:rsidP="007070E5">
            <w:pPr>
              <w:widowControl w:val="0"/>
              <w:ind w:firstLine="0"/>
              <w:jc w:val="center"/>
              <w:rPr>
                <w:rFonts w:ascii="Times New Roman" w:eastAsia="Times New Roman" w:hAnsi="Times New Roman" w:cs="Times New Roman"/>
                <w:b w:val="0"/>
                <w:bCs w:val="0"/>
                <w:i w:val="0"/>
                <w:iCs w:val="0"/>
                <w:sz w:val="20"/>
                <w:szCs w:val="20"/>
              </w:rPr>
            </w:pPr>
          </w:p>
          <w:p w14:paraId="766FCE2C" w14:textId="31264181" w:rsidR="0025444F" w:rsidRPr="00DC6FDB" w:rsidRDefault="0025444F" w:rsidP="007070E5">
            <w:pPr>
              <w:widowControl w:val="0"/>
              <w:jc w:val="center"/>
              <w:rPr>
                <w:rFonts w:ascii="Times New Roman" w:eastAsia="Times New Roman" w:hAnsi="Times New Roman" w:cs="Times New Roman"/>
                <w:b w:val="0"/>
                <w:bCs w:val="0"/>
                <w:i w:val="0"/>
                <w:iCs w:val="0"/>
                <w:sz w:val="20"/>
                <w:szCs w:val="20"/>
              </w:rPr>
            </w:pPr>
            <w:proofErr w:type="spellStart"/>
            <w:r>
              <w:rPr>
                <w:rFonts w:ascii="Times New Roman" w:eastAsia="Times New Roman" w:hAnsi="Times New Roman" w:cs="Times New Roman"/>
                <w:b w:val="0"/>
                <w:bCs w:val="0"/>
                <w:i w:val="0"/>
                <w:iCs w:val="0"/>
                <w:sz w:val="20"/>
                <w:szCs w:val="20"/>
              </w:rPr>
              <w:t>Ф</w:t>
            </w:r>
            <w:r w:rsidRPr="0025444F">
              <w:rPr>
                <w:rFonts w:ascii="Times New Roman" w:eastAsia="Times New Roman" w:hAnsi="Times New Roman" w:cs="Times New Roman"/>
                <w:b w:val="0"/>
                <w:bCs w:val="0"/>
                <w:i w:val="0"/>
                <w:iCs w:val="0"/>
                <w:sz w:val="20"/>
                <w:szCs w:val="20"/>
              </w:rPr>
              <w:t>отоподтверждение</w:t>
            </w:r>
            <w:proofErr w:type="spellEnd"/>
            <w:r w:rsidRPr="0025444F">
              <w:rPr>
                <w:rFonts w:ascii="Times New Roman" w:eastAsia="Times New Roman" w:hAnsi="Times New Roman" w:cs="Times New Roman"/>
                <w:b w:val="0"/>
                <w:bCs w:val="0"/>
                <w:i w:val="0"/>
                <w:iCs w:val="0"/>
                <w:sz w:val="20"/>
                <w:szCs w:val="20"/>
              </w:rPr>
              <w:t xml:space="preserve"> </w:t>
            </w:r>
            <w:r>
              <w:rPr>
                <w:rFonts w:ascii="Times New Roman" w:eastAsia="Times New Roman" w:hAnsi="Times New Roman" w:cs="Times New Roman"/>
                <w:b w:val="0"/>
                <w:bCs w:val="0"/>
                <w:i w:val="0"/>
                <w:iCs w:val="0"/>
                <w:sz w:val="20"/>
                <w:szCs w:val="20"/>
                <w:lang w:val="ru-RU"/>
              </w:rPr>
              <w:t xml:space="preserve">площадки для проведения Форума </w:t>
            </w:r>
            <w:r w:rsidRPr="0025444F">
              <w:rPr>
                <w:rFonts w:ascii="Times New Roman" w:eastAsia="Times New Roman" w:hAnsi="Times New Roman" w:cs="Times New Roman"/>
                <w:b w:val="0"/>
                <w:bCs w:val="0"/>
                <w:i w:val="0"/>
                <w:iCs w:val="0"/>
                <w:sz w:val="20"/>
                <w:szCs w:val="20"/>
              </w:rPr>
              <w:t xml:space="preserve">(не менее </w:t>
            </w:r>
            <w:r w:rsidRPr="0025444F">
              <w:rPr>
                <w:rFonts w:ascii="Times New Roman" w:eastAsia="Times New Roman" w:hAnsi="Times New Roman" w:cs="Times New Roman"/>
                <w:b w:val="0"/>
                <w:i w:val="0"/>
                <w:color w:val="auto"/>
                <w:sz w:val="20"/>
                <w:szCs w:val="20"/>
              </w:rPr>
              <w:t>2</w:t>
            </w:r>
            <w:r w:rsidRPr="0025444F">
              <w:rPr>
                <w:rFonts w:ascii="Times New Roman" w:eastAsia="Times New Roman" w:hAnsi="Times New Roman" w:cs="Times New Roman"/>
                <w:b w:val="0"/>
                <w:bCs w:val="0"/>
                <w:i w:val="0"/>
                <w:iCs w:val="0"/>
                <w:sz w:val="20"/>
                <w:szCs w:val="20"/>
              </w:rPr>
              <w:t xml:space="preserve"> (</w:t>
            </w:r>
            <w:r w:rsidRPr="0025444F">
              <w:rPr>
                <w:rFonts w:ascii="Times New Roman" w:eastAsia="Times New Roman" w:hAnsi="Times New Roman" w:cs="Times New Roman"/>
                <w:b w:val="0"/>
                <w:i w:val="0"/>
                <w:color w:val="auto"/>
                <w:sz w:val="20"/>
                <w:szCs w:val="20"/>
              </w:rPr>
              <w:t>двух)</w:t>
            </w:r>
            <w:r w:rsidRPr="0025444F">
              <w:rPr>
                <w:rFonts w:ascii="Times New Roman" w:eastAsia="Times New Roman" w:hAnsi="Times New Roman" w:cs="Times New Roman"/>
                <w:b w:val="0"/>
                <w:bCs w:val="0"/>
                <w:i w:val="0"/>
                <w:iCs w:val="0"/>
                <w:sz w:val="20"/>
                <w:szCs w:val="20"/>
              </w:rPr>
              <w:t xml:space="preserve"> фотографи</w:t>
            </w:r>
            <w:r w:rsidRPr="0025444F">
              <w:rPr>
                <w:rFonts w:ascii="Times New Roman" w:eastAsia="Times New Roman" w:hAnsi="Times New Roman" w:cs="Times New Roman"/>
                <w:b w:val="0"/>
                <w:i w:val="0"/>
                <w:color w:val="auto"/>
                <w:sz w:val="20"/>
                <w:szCs w:val="20"/>
              </w:rPr>
              <w:t>й</w:t>
            </w:r>
            <w:r w:rsidRPr="0025444F">
              <w:rPr>
                <w:rFonts w:ascii="Times New Roman" w:eastAsia="Times New Roman" w:hAnsi="Times New Roman" w:cs="Times New Roman"/>
                <w:b w:val="0"/>
                <w:bCs w:val="0"/>
                <w:i w:val="0"/>
                <w:iCs w:val="0"/>
                <w:sz w:val="20"/>
                <w:szCs w:val="20"/>
              </w:rPr>
              <w:t xml:space="preserve"> </w:t>
            </w:r>
            <w:proofErr w:type="gramStart"/>
            <w:r w:rsidRPr="0025444F">
              <w:rPr>
                <w:rFonts w:ascii="Times New Roman" w:eastAsia="Times New Roman" w:hAnsi="Times New Roman" w:cs="Times New Roman"/>
                <w:b w:val="0"/>
                <w:bCs w:val="0"/>
                <w:i w:val="0"/>
                <w:iCs w:val="0"/>
                <w:sz w:val="20"/>
                <w:szCs w:val="20"/>
              </w:rPr>
              <w:t>каждо</w:t>
            </w:r>
            <w:r w:rsidRPr="0025444F">
              <w:rPr>
                <w:rFonts w:ascii="Times New Roman" w:eastAsia="Times New Roman" w:hAnsi="Times New Roman" w:cs="Times New Roman"/>
                <w:b w:val="0"/>
                <w:i w:val="0"/>
                <w:color w:val="auto"/>
                <w:sz w:val="20"/>
                <w:szCs w:val="20"/>
              </w:rPr>
              <w:t>го</w:t>
            </w:r>
            <w:r w:rsidRPr="0025444F">
              <w:rPr>
                <w:rFonts w:ascii="Times New Roman" w:eastAsia="Times New Roman" w:hAnsi="Times New Roman" w:cs="Times New Roman"/>
                <w:b w:val="0"/>
                <w:bCs w:val="0"/>
                <w:i w:val="0"/>
                <w:iCs w:val="0"/>
                <w:sz w:val="20"/>
                <w:szCs w:val="20"/>
              </w:rPr>
              <w:t xml:space="preserve"> </w:t>
            </w:r>
            <w:r w:rsidRPr="0025444F">
              <w:rPr>
                <w:rFonts w:ascii="Times New Roman" w:eastAsia="Times New Roman" w:hAnsi="Times New Roman" w:cs="Times New Roman"/>
                <w:b w:val="0"/>
                <w:i w:val="0"/>
                <w:color w:val="auto"/>
                <w:sz w:val="20"/>
                <w:szCs w:val="20"/>
              </w:rPr>
              <w:t xml:space="preserve"> помещения</w:t>
            </w:r>
            <w:proofErr w:type="gramEnd"/>
            <w:r w:rsidRPr="0025444F">
              <w:rPr>
                <w:rFonts w:ascii="Times New Roman" w:eastAsia="Times New Roman" w:hAnsi="Times New Roman" w:cs="Times New Roman"/>
                <w:b w:val="0"/>
                <w:i w:val="0"/>
                <w:color w:val="auto"/>
                <w:sz w:val="20"/>
                <w:szCs w:val="20"/>
              </w:rPr>
              <w:t xml:space="preserve"> площадки Форума) с фиксацией даты и времени на фотографиях</w:t>
            </w:r>
          </w:p>
          <w:p w14:paraId="0E99971E" w14:textId="5D83FCD1" w:rsidR="00EB6D70" w:rsidRPr="0025444F" w:rsidRDefault="00EB6D70" w:rsidP="007070E5">
            <w:pPr>
              <w:widowControl w:val="0"/>
              <w:ind w:firstLine="0"/>
              <w:jc w:val="center"/>
              <w:rPr>
                <w:rFonts w:ascii="Times New Roman" w:eastAsia="Times New Roman" w:hAnsi="Times New Roman" w:cs="Times New Roman"/>
                <w:b w:val="0"/>
                <w:bCs w:val="0"/>
                <w:i w:val="0"/>
                <w:iCs w:val="0"/>
                <w:sz w:val="20"/>
                <w:szCs w:val="20"/>
              </w:rPr>
            </w:pPr>
          </w:p>
        </w:tc>
        <w:tc>
          <w:tcPr>
            <w:tcW w:w="1503" w:type="dxa"/>
            <w:shd w:val="clear" w:color="auto" w:fill="FFFFFF"/>
          </w:tcPr>
          <w:p w14:paraId="0E99971F"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bl>
    <w:tbl>
      <w:tblPr>
        <w:tblStyle w:val="aff9"/>
        <w:tblW w:w="10269"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6816"/>
        <w:gridCol w:w="1605"/>
        <w:gridCol w:w="1503"/>
      </w:tblGrid>
      <w:tr w:rsidR="00B94A34" w:rsidRPr="00486BFF" w14:paraId="0E999748" w14:textId="77777777">
        <w:trPr>
          <w:trHeight w:val="20"/>
        </w:trPr>
        <w:tc>
          <w:tcPr>
            <w:tcW w:w="345" w:type="dxa"/>
            <w:shd w:val="clear" w:color="auto" w:fill="FFFFFF"/>
          </w:tcPr>
          <w:p w14:paraId="0E999722" w14:textId="77777777" w:rsidR="00B94A34" w:rsidRPr="00486BFF" w:rsidRDefault="00B94A34" w:rsidP="007070E5">
            <w:pPr>
              <w:widowControl w:val="0"/>
              <w:spacing w:line="240" w:lineRule="auto"/>
              <w:jc w:val="center"/>
              <w:rPr>
                <w:rFonts w:ascii="Times New Roman" w:eastAsia="Times New Roman" w:hAnsi="Times New Roman" w:cs="Times New Roman"/>
                <w:b/>
                <w:bCs/>
                <w:i/>
                <w:iCs/>
                <w:sz w:val="20"/>
                <w:szCs w:val="20"/>
                <w:lang w:val="ru-RU"/>
              </w:rPr>
            </w:pPr>
          </w:p>
        </w:tc>
        <w:tc>
          <w:tcPr>
            <w:tcW w:w="6816" w:type="dxa"/>
            <w:shd w:val="clear" w:color="auto" w:fill="FFFFFF"/>
          </w:tcPr>
          <w:p w14:paraId="0E999723" w14:textId="77777777" w:rsidR="00B94A34" w:rsidRPr="002516CA"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b/>
                <w:sz w:val="20"/>
                <w:szCs w:val="20"/>
                <w:lang w:val="ru-RU"/>
              </w:rPr>
            </w:pPr>
            <w:r w:rsidRPr="002516CA">
              <w:rPr>
                <w:rFonts w:ascii="Times New Roman" w:eastAsia="Times New Roman" w:hAnsi="Times New Roman" w:cs="Times New Roman"/>
                <w:b/>
                <w:sz w:val="20"/>
                <w:szCs w:val="20"/>
                <w:lang w:val="ru-RU"/>
              </w:rPr>
              <w:t>2. Оказание услуг по обеспечению проезда клиентских групп Форума.</w:t>
            </w:r>
          </w:p>
          <w:p w14:paraId="0E999724"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25" w14:textId="298509D5"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2.1. Исполнитель должен обеспечить перевозку клиентских групп Форума</w:t>
            </w:r>
            <w:r w:rsidRPr="00926C0E">
              <w:rPr>
                <w:rFonts w:ascii="Times New Roman" w:eastAsia="Times New Roman" w:hAnsi="Times New Roman" w:cs="Times New Roman"/>
                <w:sz w:val="20"/>
                <w:szCs w:val="20"/>
                <w:lang w:val="ru-RU"/>
              </w:rPr>
              <w:t xml:space="preserve"> </w:t>
            </w:r>
            <w:r w:rsidRPr="00486BFF">
              <w:rPr>
                <w:rFonts w:ascii="Times New Roman" w:eastAsia="Times New Roman" w:hAnsi="Times New Roman" w:cs="Times New Roman"/>
                <w:sz w:val="20"/>
                <w:szCs w:val="20"/>
                <w:lang w:val="ru-RU"/>
              </w:rPr>
              <w:t xml:space="preserve">железнодорожным и/или автомобильным транспортом от места проживания (пребывания) до города проведения Форума. </w:t>
            </w:r>
          </w:p>
          <w:p w14:paraId="0E999726"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27" w14:textId="48F13C75"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 xml:space="preserve">2.2. Количество подлежащих перевозке представителей клиентских групп от места проживания (пребывания) до города проведения Форума: </w:t>
            </w:r>
            <w:r w:rsidR="002031B6">
              <w:rPr>
                <w:rFonts w:ascii="Times New Roman" w:eastAsia="Times New Roman" w:hAnsi="Times New Roman" w:cs="Times New Roman"/>
                <w:sz w:val="20"/>
                <w:szCs w:val="20"/>
                <w:lang w:val="ru-RU"/>
              </w:rPr>
              <w:t xml:space="preserve">не более </w:t>
            </w:r>
            <w:r w:rsidRPr="00926C0E">
              <w:rPr>
                <w:rFonts w:ascii="Times New Roman" w:eastAsia="Times New Roman" w:hAnsi="Times New Roman" w:cs="Times New Roman"/>
                <w:sz w:val="20"/>
                <w:szCs w:val="20"/>
                <w:lang w:val="ru-RU"/>
              </w:rPr>
              <w:t>4</w:t>
            </w:r>
            <w:r w:rsidR="00BC2135" w:rsidRPr="00926C0E">
              <w:rPr>
                <w:rFonts w:ascii="Times New Roman" w:eastAsia="Times New Roman" w:hAnsi="Times New Roman" w:cs="Times New Roman"/>
                <w:sz w:val="20"/>
                <w:szCs w:val="20"/>
                <w:lang w:val="ru-RU"/>
              </w:rPr>
              <w:t>7</w:t>
            </w:r>
            <w:r w:rsidR="002031B6" w:rsidRPr="00926C0E">
              <w:rPr>
                <w:rFonts w:ascii="Times New Roman" w:eastAsia="Times New Roman" w:hAnsi="Times New Roman" w:cs="Times New Roman"/>
                <w:sz w:val="20"/>
                <w:szCs w:val="20"/>
                <w:lang w:val="ru-RU"/>
              </w:rPr>
              <w:t> </w:t>
            </w:r>
            <w:r w:rsidRPr="00926C0E">
              <w:rPr>
                <w:rFonts w:ascii="Times New Roman" w:eastAsia="Times New Roman" w:hAnsi="Times New Roman" w:cs="Times New Roman"/>
                <w:sz w:val="20"/>
                <w:szCs w:val="20"/>
                <w:lang w:val="ru-RU"/>
              </w:rPr>
              <w:t>человек.</w:t>
            </w:r>
          </w:p>
          <w:p w14:paraId="0E999728"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29" w14:textId="69CA73DF"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2.3. Данные, необходимые для обеспечения перевозок и оформления проездных</w:t>
            </w:r>
            <w:r w:rsidR="005348D4" w:rsidRPr="00486BFF">
              <w:rPr>
                <w:rFonts w:ascii="Times New Roman" w:eastAsia="Times New Roman" w:hAnsi="Times New Roman" w:cs="Times New Roman"/>
                <w:sz w:val="20"/>
                <w:szCs w:val="20"/>
                <w:lang w:val="ru-RU"/>
              </w:rPr>
              <w:t xml:space="preserve"> </w:t>
            </w:r>
            <w:r w:rsidRPr="00486BFF">
              <w:rPr>
                <w:rFonts w:ascii="Times New Roman" w:eastAsia="Times New Roman" w:hAnsi="Times New Roman" w:cs="Times New Roman"/>
                <w:sz w:val="20"/>
                <w:szCs w:val="20"/>
                <w:lang w:val="ru-RU"/>
              </w:rPr>
              <w:t>документов клиентских групп, Исполнитель получает от указанных категорий лиц самостоятельно. </w:t>
            </w:r>
          </w:p>
          <w:p w14:paraId="0E99972A"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2B" w14:textId="77777777"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Исполнитель самостоятельно уточняет у клиентских групп предпочтительные виды транспорта и маршруты. Исполнитель составляет и согласовывает с Заказчиком маршрут и график перевозки.</w:t>
            </w:r>
          </w:p>
          <w:p w14:paraId="0E99972C"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2D" w14:textId="527BA0F0"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2.4. Железнодорожные и автомобильные перевозки клиентских групп организуются Исполнителем из железнодорожных и/или автовокзалов, расположенных в максимальной близости от мест постоянного проживания (пребывания) указанных лиц.</w:t>
            </w:r>
          </w:p>
          <w:p w14:paraId="0E99972E"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31" w14:textId="58FBC6B4"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2.</w:t>
            </w:r>
            <w:r w:rsidR="00A93DD9" w:rsidRPr="00486BFF">
              <w:rPr>
                <w:rFonts w:ascii="Times New Roman" w:eastAsia="Times New Roman" w:hAnsi="Times New Roman" w:cs="Times New Roman"/>
                <w:sz w:val="20"/>
                <w:szCs w:val="20"/>
                <w:lang w:val="ru-RU"/>
              </w:rPr>
              <w:t>5</w:t>
            </w:r>
            <w:r w:rsidRPr="00486BFF">
              <w:rPr>
                <w:rFonts w:ascii="Times New Roman" w:eastAsia="Times New Roman" w:hAnsi="Times New Roman" w:cs="Times New Roman"/>
                <w:sz w:val="20"/>
                <w:szCs w:val="20"/>
                <w:lang w:val="ru-RU"/>
              </w:rPr>
              <w:t>. До железнодор</w:t>
            </w:r>
            <w:bookmarkStart w:id="9" w:name="_GoBack"/>
            <w:bookmarkEnd w:id="9"/>
            <w:r w:rsidRPr="00486BFF">
              <w:rPr>
                <w:rFonts w:ascii="Times New Roman" w:eastAsia="Times New Roman" w:hAnsi="Times New Roman" w:cs="Times New Roman"/>
                <w:sz w:val="20"/>
                <w:szCs w:val="20"/>
                <w:lang w:val="ru-RU"/>
              </w:rPr>
              <w:t>ожных и/или автовокзалов из мест постоянного проживания (пребывания) клиентские группы добираются самостоятельно.</w:t>
            </w:r>
          </w:p>
          <w:p w14:paraId="0E999732"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33" w14:textId="276B015C"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2.</w:t>
            </w:r>
            <w:r w:rsidR="00A93DD9" w:rsidRPr="00486BFF">
              <w:rPr>
                <w:rFonts w:ascii="Times New Roman" w:eastAsia="Times New Roman" w:hAnsi="Times New Roman" w:cs="Times New Roman"/>
                <w:sz w:val="20"/>
                <w:szCs w:val="20"/>
                <w:lang w:val="ru-RU"/>
              </w:rPr>
              <w:t>6</w:t>
            </w:r>
            <w:r w:rsidRPr="00486BFF">
              <w:rPr>
                <w:rFonts w:ascii="Times New Roman" w:eastAsia="Times New Roman" w:hAnsi="Times New Roman" w:cs="Times New Roman"/>
                <w:sz w:val="20"/>
                <w:szCs w:val="20"/>
                <w:lang w:val="ru-RU"/>
              </w:rPr>
              <w:t>. В случае использования железнодорожного транспорта для перевозки клиентских групп приобретаются билеты в купе или СВ, в случае перевозки поездом типа «Ласточка»</w:t>
            </w:r>
            <w:proofErr w:type="gramStart"/>
            <w:r w:rsidRPr="00486BFF">
              <w:rPr>
                <w:rFonts w:ascii="Times New Roman" w:eastAsia="Times New Roman" w:hAnsi="Times New Roman" w:cs="Times New Roman"/>
                <w:sz w:val="20"/>
                <w:szCs w:val="20"/>
                <w:lang w:val="ru-RU"/>
              </w:rPr>
              <w:t>/«</w:t>
            </w:r>
            <w:proofErr w:type="gramEnd"/>
            <w:r w:rsidRPr="00486BFF">
              <w:rPr>
                <w:rFonts w:ascii="Times New Roman" w:eastAsia="Times New Roman" w:hAnsi="Times New Roman" w:cs="Times New Roman"/>
                <w:sz w:val="20"/>
                <w:szCs w:val="20"/>
                <w:lang w:val="ru-RU"/>
              </w:rPr>
              <w:t>Аврора»/«Сапсан» приобретаются билеты</w:t>
            </w:r>
            <w:r w:rsidR="00EB6D70" w:rsidRPr="00486BFF">
              <w:rPr>
                <w:rFonts w:ascii="Times New Roman" w:eastAsia="Times New Roman" w:hAnsi="Times New Roman" w:cs="Times New Roman"/>
                <w:sz w:val="20"/>
                <w:szCs w:val="20"/>
                <w:lang w:val="ru-RU"/>
              </w:rPr>
              <w:t xml:space="preserve"> </w:t>
            </w:r>
            <w:r w:rsidRPr="00486BFF">
              <w:rPr>
                <w:rFonts w:ascii="Times New Roman" w:eastAsia="Times New Roman" w:hAnsi="Times New Roman" w:cs="Times New Roman"/>
                <w:sz w:val="20"/>
                <w:szCs w:val="20"/>
                <w:lang w:val="ru-RU"/>
              </w:rPr>
              <w:t>класса</w:t>
            </w:r>
            <w:r w:rsidR="00A93DD9" w:rsidRPr="00486BFF">
              <w:rPr>
                <w:rFonts w:ascii="Times New Roman" w:eastAsia="Times New Roman" w:hAnsi="Times New Roman" w:cs="Times New Roman"/>
                <w:sz w:val="20"/>
                <w:szCs w:val="20"/>
                <w:lang w:val="ru-RU"/>
              </w:rPr>
              <w:t xml:space="preserve"> «Эконом» («Стандарт»)</w:t>
            </w:r>
            <w:r w:rsidRPr="00486BFF">
              <w:rPr>
                <w:rFonts w:ascii="Times New Roman" w:eastAsia="Times New Roman" w:hAnsi="Times New Roman" w:cs="Times New Roman"/>
                <w:sz w:val="20"/>
                <w:szCs w:val="20"/>
                <w:lang w:val="ru-RU"/>
              </w:rPr>
              <w:t xml:space="preserve">. В исключительных случаях (в </w:t>
            </w:r>
            <w:proofErr w:type="spellStart"/>
            <w:r w:rsidRPr="00486BFF">
              <w:rPr>
                <w:rFonts w:ascii="Times New Roman" w:eastAsia="Times New Roman" w:hAnsi="Times New Roman" w:cs="Times New Roman"/>
                <w:sz w:val="20"/>
                <w:szCs w:val="20"/>
                <w:lang w:val="ru-RU"/>
              </w:rPr>
              <w:t>т.ч</w:t>
            </w:r>
            <w:proofErr w:type="spellEnd"/>
            <w:r w:rsidRPr="00486BFF">
              <w:rPr>
                <w:rFonts w:ascii="Times New Roman" w:eastAsia="Times New Roman" w:hAnsi="Times New Roman" w:cs="Times New Roman"/>
                <w:sz w:val="20"/>
                <w:szCs w:val="20"/>
                <w:lang w:val="ru-RU"/>
              </w:rPr>
              <w:t>. при отсутствии указанного класса билетов или свободных мест) возможно приобретение билетов иного класса по согласованию с Заказчиком.</w:t>
            </w:r>
          </w:p>
          <w:p w14:paraId="0E999734"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35" w14:textId="7BCCBD5F" w:rsidR="00B94A34" w:rsidRPr="00926C0E" w:rsidRDefault="00065C61"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2.</w:t>
            </w:r>
            <w:r w:rsidR="00A93DD9" w:rsidRPr="00486BFF">
              <w:rPr>
                <w:rFonts w:ascii="Times New Roman" w:eastAsia="Times New Roman" w:hAnsi="Times New Roman" w:cs="Times New Roman"/>
                <w:sz w:val="20"/>
                <w:szCs w:val="20"/>
                <w:lang w:val="ru-RU"/>
              </w:rPr>
              <w:t>7</w:t>
            </w:r>
            <w:r w:rsidRPr="00486BFF">
              <w:rPr>
                <w:rFonts w:ascii="Times New Roman" w:eastAsia="Times New Roman" w:hAnsi="Times New Roman" w:cs="Times New Roman"/>
                <w:sz w:val="20"/>
                <w:szCs w:val="20"/>
                <w:lang w:val="ru-RU"/>
              </w:rPr>
              <w:t xml:space="preserve">. При отсутствии проездных документов (билетов) на предпочтительные виды транспорта, маршруты, даты и(или) время выезда и приезда по независящим от Исполнителя обстоятельствам, Исполнитель в течение 1 (одного) рабочего дня направляет на согласование Заказчику </w:t>
            </w:r>
            <w:r w:rsidR="00D12301" w:rsidRPr="00486BFF">
              <w:rPr>
                <w:rFonts w:ascii="Times New Roman" w:eastAsia="Times New Roman" w:hAnsi="Times New Roman" w:cs="Times New Roman"/>
                <w:sz w:val="20"/>
                <w:szCs w:val="20"/>
                <w:lang w:val="ru-RU"/>
              </w:rPr>
              <w:t xml:space="preserve">альтернативный </w:t>
            </w:r>
            <w:r w:rsidRPr="00486BFF">
              <w:rPr>
                <w:rFonts w:ascii="Times New Roman" w:eastAsia="Times New Roman" w:hAnsi="Times New Roman" w:cs="Times New Roman"/>
                <w:sz w:val="20"/>
                <w:szCs w:val="20"/>
                <w:lang w:val="ru-RU"/>
              </w:rPr>
              <w:t>вариант маршрута, согласованный с представителем клиентской группы.</w:t>
            </w:r>
          </w:p>
          <w:p w14:paraId="0E999736"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p w14:paraId="0E999737" w14:textId="366B4C3B" w:rsidR="00B94A34" w:rsidRDefault="00065C61" w:rsidP="007070E5">
            <w:pPr>
              <w:widowControl w:val="0"/>
              <w:spacing w:line="240" w:lineRule="auto"/>
              <w:ind w:hanging="2"/>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 xml:space="preserve">Передача </w:t>
            </w:r>
            <w:r w:rsidR="00E3699F" w:rsidRPr="00486BFF">
              <w:rPr>
                <w:rFonts w:ascii="Times New Roman" w:eastAsia="Times New Roman" w:hAnsi="Times New Roman" w:cs="Times New Roman"/>
                <w:sz w:val="20"/>
                <w:szCs w:val="20"/>
                <w:lang w:val="ru-RU"/>
              </w:rPr>
              <w:t>п</w:t>
            </w:r>
            <w:r w:rsidRPr="00486BFF">
              <w:rPr>
                <w:rFonts w:ascii="Times New Roman" w:eastAsia="Times New Roman" w:hAnsi="Times New Roman" w:cs="Times New Roman"/>
                <w:sz w:val="20"/>
                <w:szCs w:val="20"/>
                <w:lang w:val="ru-RU"/>
              </w:rPr>
              <w:t xml:space="preserve">роездных документов осуществляется не позднее чем за 48 (сорок восемь) часов до времени отправления (выезда) посредством передачи билетов нарочно (оригинал на бумажном носителе) или отправкой билета на </w:t>
            </w:r>
            <w:r w:rsidRPr="00486BFF">
              <w:rPr>
                <w:rFonts w:ascii="Times New Roman" w:eastAsia="Times New Roman" w:hAnsi="Times New Roman" w:cs="Times New Roman"/>
                <w:sz w:val="20"/>
                <w:szCs w:val="20"/>
                <w:lang w:val="ru-RU"/>
              </w:rPr>
              <w:lastRenderedPageBreak/>
              <w:t>электронную почту</w:t>
            </w:r>
            <w:r w:rsidR="00E3699F" w:rsidRPr="00486BFF">
              <w:rPr>
                <w:rFonts w:ascii="Times New Roman" w:eastAsia="Times New Roman" w:hAnsi="Times New Roman" w:cs="Times New Roman"/>
                <w:sz w:val="20"/>
                <w:szCs w:val="20"/>
                <w:lang w:val="ru-RU"/>
              </w:rPr>
              <w:t xml:space="preserve"> представителям </w:t>
            </w:r>
            <w:r w:rsidRPr="00486BFF">
              <w:rPr>
                <w:rFonts w:ascii="Times New Roman" w:eastAsia="Times New Roman" w:hAnsi="Times New Roman" w:cs="Times New Roman"/>
                <w:sz w:val="20"/>
                <w:szCs w:val="20"/>
                <w:lang w:val="ru-RU"/>
              </w:rPr>
              <w:t>клиентски</w:t>
            </w:r>
            <w:r w:rsidR="00E3699F" w:rsidRPr="00486BFF">
              <w:rPr>
                <w:rFonts w:ascii="Times New Roman" w:eastAsia="Times New Roman" w:hAnsi="Times New Roman" w:cs="Times New Roman"/>
                <w:sz w:val="20"/>
                <w:szCs w:val="20"/>
                <w:lang w:val="ru-RU"/>
              </w:rPr>
              <w:t>х</w:t>
            </w:r>
            <w:r w:rsidRPr="00486BFF">
              <w:rPr>
                <w:rFonts w:ascii="Times New Roman" w:eastAsia="Times New Roman" w:hAnsi="Times New Roman" w:cs="Times New Roman"/>
                <w:sz w:val="20"/>
                <w:szCs w:val="20"/>
                <w:lang w:val="ru-RU"/>
              </w:rPr>
              <w:t xml:space="preserve"> групп и Заказчику. </w:t>
            </w:r>
          </w:p>
          <w:p w14:paraId="12A8C517" w14:textId="77777777" w:rsidR="001B3E79" w:rsidRDefault="001B3E79" w:rsidP="00926C0E">
            <w:pPr>
              <w:widowControl w:val="0"/>
              <w:spacing w:line="240" w:lineRule="auto"/>
              <w:rPr>
                <w:rFonts w:ascii="Times New Roman" w:eastAsia="Times New Roman" w:hAnsi="Times New Roman" w:cs="Times New Roman"/>
                <w:sz w:val="20"/>
                <w:szCs w:val="20"/>
                <w:lang w:val="ru-RU"/>
              </w:rPr>
            </w:pPr>
          </w:p>
          <w:p w14:paraId="4D5856F0" w14:textId="3311A250" w:rsidR="001B3E79" w:rsidRPr="00486BFF" w:rsidRDefault="001B3E79" w:rsidP="00926C0E">
            <w:pPr>
              <w:widowControl w:val="0"/>
              <w:spacing w:line="240" w:lineRule="auto"/>
              <w:jc w:val="both"/>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 xml:space="preserve">Организация транспортного обслуживания клиентских групп автомобильным транспортом производится Исполнителем в строгом соответствии с требованиями Правил дорожного движения, утвержденными постановлением Правительства Российской Федерации от 23 октября 1993 г. № 1090 «О правилах дорожного движения», и других нормативно-правовых актов, регулирующих сферу пассажирских перевозок. </w:t>
            </w:r>
          </w:p>
          <w:p w14:paraId="0E99973A" w14:textId="77777777" w:rsidR="00B94A34" w:rsidRPr="00926C0E" w:rsidRDefault="00B94A34" w:rsidP="007070E5">
            <w:pPr>
              <w:widowControl w:val="0"/>
              <w:pBdr>
                <w:top w:val="none" w:sz="0" w:space="0" w:color="000000"/>
                <w:left w:val="none" w:sz="0" w:space="0" w:color="000000"/>
                <w:bottom w:val="none" w:sz="0" w:space="0" w:color="000000"/>
                <w:right w:val="none" w:sz="0" w:space="0" w:color="000000"/>
              </w:pBdr>
              <w:spacing w:line="240" w:lineRule="auto"/>
              <w:ind w:hanging="2"/>
              <w:jc w:val="both"/>
              <w:rPr>
                <w:rFonts w:ascii="Times New Roman" w:eastAsia="Times New Roman" w:hAnsi="Times New Roman" w:cs="Times New Roman"/>
                <w:sz w:val="20"/>
                <w:szCs w:val="20"/>
                <w:lang w:val="ru-RU"/>
              </w:rPr>
            </w:pPr>
          </w:p>
        </w:tc>
        <w:tc>
          <w:tcPr>
            <w:tcW w:w="1605" w:type="dxa"/>
            <w:shd w:val="clear" w:color="auto" w:fill="FFFFFF"/>
          </w:tcPr>
          <w:p w14:paraId="0E99973B" w14:textId="77777777" w:rsidR="00B94A34" w:rsidRPr="00486BFF" w:rsidRDefault="00B94A34" w:rsidP="007070E5">
            <w:pPr>
              <w:pStyle w:val="2"/>
              <w:keepNext w:val="0"/>
              <w:keepLines w:val="0"/>
              <w:widowControl w:val="0"/>
              <w:spacing w:before="0" w:line="240" w:lineRule="auto"/>
              <w:jc w:val="center"/>
              <w:rPr>
                <w:b/>
                <w:bCs/>
                <w:i/>
                <w:iCs/>
                <w:lang w:val="ru-RU"/>
              </w:rPr>
            </w:pPr>
          </w:p>
          <w:p w14:paraId="0E99973C" w14:textId="77777777" w:rsidR="00B94A34" w:rsidRPr="00486BFF" w:rsidRDefault="00B94A34" w:rsidP="007070E5">
            <w:pPr>
              <w:pStyle w:val="2"/>
              <w:keepNext w:val="0"/>
              <w:keepLines w:val="0"/>
              <w:widowControl w:val="0"/>
              <w:spacing w:before="0" w:line="240" w:lineRule="auto"/>
              <w:jc w:val="center"/>
              <w:rPr>
                <w:b/>
                <w:bCs/>
                <w:i/>
                <w:iCs/>
                <w:lang w:val="ru-RU"/>
              </w:rPr>
            </w:pPr>
          </w:p>
          <w:p w14:paraId="0E99973D" w14:textId="77777777" w:rsidR="00B94A34" w:rsidRPr="00486BFF" w:rsidRDefault="00065C61" w:rsidP="007070E5">
            <w:pPr>
              <w:pStyle w:val="2"/>
              <w:keepNext w:val="0"/>
              <w:keepLines w:val="0"/>
              <w:widowControl w:val="0"/>
              <w:spacing w:before="0" w:line="240" w:lineRule="auto"/>
              <w:jc w:val="center"/>
              <w:rPr>
                <w:b/>
                <w:bCs/>
                <w:i/>
                <w:iCs/>
                <w:lang w:val="ru-RU"/>
              </w:rPr>
            </w:pPr>
            <w:r w:rsidRPr="00486BFF">
              <w:rPr>
                <w:lang w:val="ru-RU"/>
              </w:rPr>
              <w:t xml:space="preserve">Копии ж/д билетов /, билетов на автобус </w:t>
            </w:r>
          </w:p>
          <w:p w14:paraId="0E99973E" w14:textId="77777777" w:rsidR="00B94A34" w:rsidRPr="00486BFF" w:rsidRDefault="00B94A34" w:rsidP="007070E5">
            <w:pPr>
              <w:spacing w:line="240" w:lineRule="auto"/>
              <w:rPr>
                <w:lang w:val="ru-RU"/>
              </w:rPr>
            </w:pPr>
          </w:p>
          <w:p w14:paraId="0E99973F" w14:textId="77777777" w:rsidR="00B94A34" w:rsidRPr="00486BFF" w:rsidRDefault="00065C61" w:rsidP="007070E5">
            <w:pPr>
              <w:pStyle w:val="2"/>
              <w:keepNext w:val="0"/>
              <w:keepLines w:val="0"/>
              <w:widowControl w:val="0"/>
              <w:spacing w:before="0" w:line="240" w:lineRule="auto"/>
              <w:jc w:val="center"/>
              <w:rPr>
                <w:b/>
                <w:bCs/>
                <w:i/>
                <w:iCs/>
                <w:lang w:val="ru-RU"/>
              </w:rPr>
            </w:pPr>
            <w:r w:rsidRPr="00486BFF">
              <w:rPr>
                <w:lang w:val="ru-RU"/>
              </w:rPr>
              <w:t>Скриншоты из электронной почты о направлении проездных документов Заказчику и клиентским группам</w:t>
            </w:r>
          </w:p>
          <w:p w14:paraId="0E999740" w14:textId="77777777" w:rsidR="00B94A34" w:rsidRPr="00486BFF" w:rsidRDefault="00B94A34" w:rsidP="007070E5">
            <w:pPr>
              <w:pStyle w:val="2"/>
              <w:keepNext w:val="0"/>
              <w:keepLines w:val="0"/>
              <w:widowControl w:val="0"/>
              <w:spacing w:before="0" w:line="240" w:lineRule="auto"/>
              <w:jc w:val="center"/>
              <w:rPr>
                <w:b/>
                <w:bCs/>
                <w:i/>
                <w:iCs/>
                <w:lang w:val="ru-RU"/>
              </w:rPr>
            </w:pPr>
          </w:p>
          <w:p w14:paraId="0E999744" w14:textId="36A247C3" w:rsidR="00B94A34" w:rsidRDefault="0025444F" w:rsidP="007070E5">
            <w:pPr>
              <w:widowControl w:val="0"/>
              <w:spacing w:line="240" w:lineRule="auto"/>
              <w:jc w:val="center"/>
              <w:rPr>
                <w:rFonts w:ascii="Times New Roman" w:eastAsia="Times New Roman" w:hAnsi="Times New Roman" w:cs="Times New Roman"/>
                <w:sz w:val="20"/>
                <w:szCs w:val="20"/>
                <w:lang w:val="ru-RU"/>
              </w:rPr>
            </w:pPr>
            <w:r w:rsidRPr="0025444F">
              <w:rPr>
                <w:rFonts w:ascii="Times New Roman" w:eastAsia="Times New Roman" w:hAnsi="Times New Roman" w:cs="Times New Roman"/>
                <w:sz w:val="20"/>
                <w:szCs w:val="20"/>
                <w:lang w:val="ru-RU"/>
              </w:rPr>
              <w:t xml:space="preserve">Согласованный Заказчиком маршрут и график перевозки </w:t>
            </w:r>
          </w:p>
          <w:p w14:paraId="0AA7C508" w14:textId="77777777" w:rsidR="0025444F" w:rsidRPr="00486BFF" w:rsidRDefault="0025444F" w:rsidP="007070E5">
            <w:pPr>
              <w:widowControl w:val="0"/>
              <w:spacing w:line="240" w:lineRule="auto"/>
              <w:jc w:val="center"/>
              <w:rPr>
                <w:rFonts w:ascii="Times New Roman" w:eastAsia="Times New Roman" w:hAnsi="Times New Roman" w:cs="Times New Roman"/>
                <w:b/>
                <w:bCs/>
                <w:i/>
                <w:iCs/>
                <w:sz w:val="20"/>
                <w:szCs w:val="20"/>
                <w:lang w:val="ru-RU"/>
              </w:rPr>
            </w:pPr>
          </w:p>
          <w:p w14:paraId="0E999745" w14:textId="77777777" w:rsidR="00B94A34" w:rsidRPr="00486BFF" w:rsidRDefault="00065C61" w:rsidP="007070E5">
            <w:pPr>
              <w:widowControl w:val="0"/>
              <w:spacing w:line="240" w:lineRule="auto"/>
              <w:ind w:left="-103" w:right="-75"/>
              <w:jc w:val="center"/>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Документ (письмо и т.п.), подтверждающий согласование с Заказчиком приобретение билетов железнодорожного транспорта иного класса, отличного от класса СВ, купе, эконом-класса в поезде «Ласточка» (при необходимости согласования)</w:t>
            </w:r>
          </w:p>
          <w:p w14:paraId="0E999746" w14:textId="77777777" w:rsidR="00B94A34" w:rsidRPr="00486BFF" w:rsidRDefault="00065C61" w:rsidP="007070E5">
            <w:pPr>
              <w:widowControl w:val="0"/>
              <w:spacing w:line="240" w:lineRule="auto"/>
              <w:ind w:left="-103" w:right="-75"/>
              <w:jc w:val="center"/>
              <w:rPr>
                <w:rFonts w:ascii="Times New Roman" w:eastAsia="Times New Roman" w:hAnsi="Times New Roman" w:cs="Times New Roman"/>
                <w:sz w:val="20"/>
                <w:szCs w:val="20"/>
                <w:lang w:val="ru-RU"/>
              </w:rPr>
            </w:pPr>
            <w:r w:rsidRPr="00486BFF">
              <w:rPr>
                <w:rFonts w:ascii="Times New Roman" w:eastAsia="Times New Roman" w:hAnsi="Times New Roman" w:cs="Times New Roman"/>
                <w:sz w:val="20"/>
                <w:szCs w:val="20"/>
                <w:lang w:val="ru-RU"/>
              </w:rPr>
              <w:t xml:space="preserve"> </w:t>
            </w:r>
          </w:p>
        </w:tc>
        <w:tc>
          <w:tcPr>
            <w:tcW w:w="1503" w:type="dxa"/>
            <w:shd w:val="clear" w:color="auto" w:fill="FFFFFF"/>
          </w:tcPr>
          <w:p w14:paraId="0E999747" w14:textId="77777777" w:rsidR="00B94A34" w:rsidRPr="00486BFF" w:rsidRDefault="00B94A34" w:rsidP="007070E5">
            <w:pPr>
              <w:widowControl w:val="0"/>
              <w:spacing w:line="240" w:lineRule="auto"/>
              <w:ind w:hanging="2"/>
              <w:jc w:val="center"/>
              <w:rPr>
                <w:rFonts w:ascii="Times New Roman" w:eastAsia="Times New Roman" w:hAnsi="Times New Roman" w:cs="Times New Roman"/>
                <w:b/>
                <w:bCs/>
                <w:i/>
                <w:iCs/>
                <w:sz w:val="20"/>
                <w:szCs w:val="20"/>
                <w:lang w:val="ru-RU"/>
              </w:rPr>
            </w:pPr>
          </w:p>
        </w:tc>
      </w:tr>
    </w:tbl>
    <w:tbl>
      <w:tblPr>
        <w:tblStyle w:val="affa"/>
        <w:tblW w:w="10269"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6816"/>
        <w:gridCol w:w="1605"/>
        <w:gridCol w:w="1503"/>
      </w:tblGrid>
      <w:tr w:rsidR="00B94A34" w:rsidRPr="00486BFF" w14:paraId="0E99977B" w14:textId="77777777">
        <w:trPr>
          <w:trHeight w:val="20"/>
        </w:trPr>
        <w:tc>
          <w:tcPr>
            <w:tcW w:w="345" w:type="dxa"/>
            <w:shd w:val="clear" w:color="auto" w:fill="FFFFFF"/>
          </w:tcPr>
          <w:p w14:paraId="0E99974A"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bookmarkStart w:id="10" w:name="_heading=h.mqjnpqcu8md2" w:colFirst="0" w:colLast="0"/>
            <w:bookmarkEnd w:id="10"/>
          </w:p>
        </w:tc>
        <w:tc>
          <w:tcPr>
            <w:tcW w:w="6816" w:type="dxa"/>
            <w:shd w:val="clear" w:color="auto" w:fill="FFFFFF"/>
          </w:tcPr>
          <w:p w14:paraId="0E99974B" w14:textId="5BA41E57" w:rsidR="00B94A34" w:rsidRPr="00486BFF" w:rsidRDefault="00065C61" w:rsidP="007070E5">
            <w:pPr>
              <w:widowControl w:val="0"/>
              <w:ind w:firstLine="0"/>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3. Оказание услуг по обеспечению проживания Участников.</w:t>
            </w:r>
          </w:p>
          <w:p w14:paraId="0E99974C" w14:textId="77777777" w:rsidR="00B94A34" w:rsidRPr="00486BFF" w:rsidRDefault="00B94A34" w:rsidP="007070E5">
            <w:pPr>
              <w:ind w:hanging="2"/>
              <w:rPr>
                <w:rFonts w:ascii="Times New Roman" w:eastAsia="Times New Roman" w:hAnsi="Times New Roman" w:cs="Times New Roman"/>
                <w:b w:val="0"/>
                <w:bCs w:val="0"/>
                <w:i w:val="0"/>
                <w:iCs w:val="0"/>
                <w:sz w:val="20"/>
                <w:szCs w:val="20"/>
                <w:lang w:val="ru-RU"/>
              </w:rPr>
            </w:pPr>
          </w:p>
          <w:p w14:paraId="0E99974D" w14:textId="612402A1" w:rsidR="00B94A34" w:rsidRPr="00486BFF" w:rsidRDefault="00065C61" w:rsidP="007070E5">
            <w:pPr>
              <w:pStyle w:val="1"/>
              <w:keepNext w:val="0"/>
              <w:keepLines w:val="0"/>
              <w:widowControl w:val="0"/>
              <w:ind w:hanging="2"/>
              <w:outlineLvl w:val="0"/>
              <w:rPr>
                <w:b w:val="0"/>
                <w:bCs w:val="0"/>
                <w:i w:val="0"/>
                <w:iCs w:val="0"/>
                <w:lang w:val="ru-RU"/>
              </w:rPr>
            </w:pPr>
            <w:r w:rsidRPr="00486BFF">
              <w:rPr>
                <w:b w:val="0"/>
                <w:bCs w:val="0"/>
                <w:i w:val="0"/>
                <w:iCs w:val="0"/>
                <w:lang w:val="ru-RU"/>
              </w:rPr>
              <w:t>3.1. Исполнитель должен обеспечить в рамках Форум</w:t>
            </w:r>
            <w:r w:rsidRPr="00486BFF">
              <w:rPr>
                <w:b w:val="0"/>
                <w:bCs w:val="0"/>
                <w:i w:val="0"/>
                <w:iCs w:val="0"/>
                <w:highlight w:val="white"/>
                <w:lang w:val="ru-RU"/>
              </w:rPr>
              <w:t>а размещение (заселение) и проживание Участников в количестве не более 4</w:t>
            </w:r>
            <w:r w:rsidR="00E41345" w:rsidRPr="00486BFF">
              <w:rPr>
                <w:b w:val="0"/>
                <w:bCs w:val="0"/>
                <w:i w:val="0"/>
                <w:iCs w:val="0"/>
                <w:highlight w:val="white"/>
                <w:lang w:val="ru-RU"/>
              </w:rPr>
              <w:t>37</w:t>
            </w:r>
            <w:r w:rsidRPr="00486BFF">
              <w:rPr>
                <w:b w:val="0"/>
                <w:bCs w:val="0"/>
                <w:i w:val="0"/>
                <w:iCs w:val="0"/>
                <w:highlight w:val="white"/>
                <w:lang w:val="ru-RU"/>
              </w:rPr>
              <w:t xml:space="preserve"> (четырехсот </w:t>
            </w:r>
            <w:r w:rsidR="00E41345" w:rsidRPr="00486BFF">
              <w:rPr>
                <w:b w:val="0"/>
                <w:bCs w:val="0"/>
                <w:i w:val="0"/>
                <w:iCs w:val="0"/>
                <w:highlight w:val="white"/>
                <w:lang w:val="ru-RU"/>
              </w:rPr>
              <w:t>тридцати семи</w:t>
            </w:r>
            <w:r w:rsidRPr="00486BFF">
              <w:rPr>
                <w:b w:val="0"/>
                <w:bCs w:val="0"/>
                <w:i w:val="0"/>
                <w:iCs w:val="0"/>
                <w:highlight w:val="white"/>
                <w:lang w:val="ru-RU"/>
              </w:rPr>
              <w:t>) человек, в одном или нескольких средствах р</w:t>
            </w:r>
            <w:r w:rsidRPr="00486BFF">
              <w:rPr>
                <w:b w:val="0"/>
                <w:bCs w:val="0"/>
                <w:i w:val="0"/>
                <w:iCs w:val="0"/>
                <w:lang w:val="ru-RU"/>
              </w:rPr>
              <w:t xml:space="preserve">азмещения на территории г. Смоленска, отвечающих следующим требованиям: </w:t>
            </w:r>
          </w:p>
          <w:p w14:paraId="0E99974E" w14:textId="77777777" w:rsidR="00B94A34" w:rsidRPr="00486BFF" w:rsidRDefault="00065C61" w:rsidP="007070E5">
            <w:pPr>
              <w:pStyle w:val="1"/>
              <w:keepNext w:val="0"/>
              <w:keepLines w:val="0"/>
              <w:widowControl w:val="0"/>
              <w:ind w:hanging="2"/>
              <w:outlineLvl w:val="0"/>
              <w:rPr>
                <w:b w:val="0"/>
                <w:bCs w:val="0"/>
                <w:i w:val="0"/>
                <w:iCs w:val="0"/>
                <w:lang w:val="ru-RU"/>
              </w:rPr>
            </w:pPr>
            <w:r w:rsidRPr="00486BFF">
              <w:rPr>
                <w:b w:val="0"/>
                <w:bCs w:val="0"/>
                <w:i w:val="0"/>
                <w:iCs w:val="0"/>
                <w:lang w:val="ru-RU"/>
              </w:rPr>
              <w:t>– организация размещения и проживания участников в рамках всего срока проведения Форума (5 дней / 4 ночи) в двухместных номерах категории не ниже уровня «Стандарт» в период с 14 по 18 декабря 2026 г.;</w:t>
            </w:r>
          </w:p>
          <w:p w14:paraId="0E99974F" w14:textId="00A17B32"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при наличии необходимости Исполнитель должен предусмотреть возможность раннего заселения Участников. При необходимости обеспечения раннего заезда Заказчик посредством электронной почты направляет информацию Исполнителю с указанием требуемого количества номеров в срок не позднее, чем за 1 (один) календарный день до даты заезда;</w:t>
            </w:r>
          </w:p>
          <w:p w14:paraId="0E999750" w14:textId="5EE654FE"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средство размещения Участников должно относится к категории не ниже 3 звезд в соответствии с классификацией, утвержденной </w:t>
            </w:r>
            <w:r w:rsidR="00151B76">
              <w:rPr>
                <w:rFonts w:ascii="Times New Roman" w:eastAsia="Times New Roman" w:hAnsi="Times New Roman" w:cs="Times New Roman"/>
                <w:b w:val="0"/>
                <w:bCs w:val="0"/>
                <w:i w:val="0"/>
                <w:iCs w:val="0"/>
                <w:sz w:val="20"/>
                <w:szCs w:val="20"/>
                <w:lang w:val="ru-RU"/>
              </w:rPr>
              <w:t>п</w:t>
            </w:r>
            <w:r w:rsidRPr="00486BFF">
              <w:rPr>
                <w:rFonts w:ascii="Times New Roman" w:eastAsia="Times New Roman" w:hAnsi="Times New Roman" w:cs="Times New Roman"/>
                <w:b w:val="0"/>
                <w:bCs w:val="0"/>
                <w:i w:val="0"/>
                <w:iCs w:val="0"/>
                <w:sz w:val="20"/>
                <w:szCs w:val="20"/>
                <w:lang w:val="ru-RU"/>
              </w:rPr>
              <w:t>остановлением Правительства РФ от 27 декабря 2024 года №1951. В случае отсутствия номерного фонда требуемой категории допускается предоставление аналогичных номеров по согласованию с Заказчиком</w:t>
            </w:r>
            <w:r w:rsidR="00E777F9">
              <w:rPr>
                <w:rFonts w:ascii="Times New Roman" w:eastAsia="Times New Roman" w:hAnsi="Times New Roman" w:cs="Times New Roman"/>
                <w:b w:val="0"/>
                <w:bCs w:val="0"/>
                <w:i w:val="0"/>
                <w:iCs w:val="0"/>
                <w:sz w:val="20"/>
                <w:szCs w:val="20"/>
                <w:lang w:val="ru-RU"/>
              </w:rPr>
              <w:t>.</w:t>
            </w:r>
          </w:p>
          <w:p w14:paraId="0E999751" w14:textId="4A2A520A"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52" w14:textId="7B61B1BA"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5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Обязательные требования к средству размещения:</w:t>
            </w:r>
          </w:p>
          <w:p w14:paraId="0E999754"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на территории средства размещения должна быть обеспечена безопасность всех проживающих лиц, в том числе проведены мероприятия по недопущению распространения новой </w:t>
            </w:r>
            <w:proofErr w:type="spellStart"/>
            <w:r w:rsidRPr="00486BFF">
              <w:rPr>
                <w:rFonts w:ascii="Times New Roman" w:eastAsia="Times New Roman" w:hAnsi="Times New Roman" w:cs="Times New Roman"/>
                <w:b w:val="0"/>
                <w:bCs w:val="0"/>
                <w:i w:val="0"/>
                <w:iCs w:val="0"/>
                <w:sz w:val="20"/>
                <w:szCs w:val="20"/>
                <w:lang w:val="ru-RU"/>
              </w:rPr>
              <w:t>коронавирусной</w:t>
            </w:r>
            <w:proofErr w:type="spellEnd"/>
            <w:r w:rsidRPr="00486BFF">
              <w:rPr>
                <w:rFonts w:ascii="Times New Roman" w:eastAsia="Times New Roman" w:hAnsi="Times New Roman" w:cs="Times New Roman"/>
                <w:b w:val="0"/>
                <w:bCs w:val="0"/>
                <w:i w:val="0"/>
                <w:iCs w:val="0"/>
                <w:sz w:val="20"/>
                <w:szCs w:val="20"/>
                <w:lang w:val="ru-RU"/>
              </w:rPr>
              <w:t xml:space="preserve"> инфекции COVID-19 в соответствии с требованиями </w:t>
            </w:r>
            <w:proofErr w:type="spellStart"/>
            <w:r w:rsidRPr="00486BFF">
              <w:rPr>
                <w:rFonts w:ascii="Times New Roman" w:eastAsia="Times New Roman" w:hAnsi="Times New Roman" w:cs="Times New Roman"/>
                <w:b w:val="0"/>
                <w:bCs w:val="0"/>
                <w:i w:val="0"/>
                <w:iCs w:val="0"/>
                <w:sz w:val="20"/>
                <w:szCs w:val="20"/>
                <w:lang w:val="ru-RU"/>
              </w:rPr>
              <w:t>Роспотребнадзора</w:t>
            </w:r>
            <w:proofErr w:type="spellEnd"/>
            <w:r w:rsidRPr="00486BFF">
              <w:rPr>
                <w:rFonts w:ascii="Times New Roman" w:eastAsia="Times New Roman" w:hAnsi="Times New Roman" w:cs="Times New Roman"/>
                <w:b w:val="0"/>
                <w:bCs w:val="0"/>
                <w:i w:val="0"/>
                <w:iCs w:val="0"/>
                <w:sz w:val="20"/>
                <w:szCs w:val="20"/>
                <w:lang w:val="ru-RU"/>
              </w:rPr>
              <w:t>, реализованы мероприятия по противодействию терроризму и экстремизму;</w:t>
            </w:r>
          </w:p>
          <w:p w14:paraId="0E999755"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 территории средства размещения должен быть организован контролируемый доступ посторонних лиц и посетителей;</w:t>
            </w:r>
          </w:p>
          <w:p w14:paraId="0E999756"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ежедневная влажная уборка помещений/всех номеров средства размещения с применением моющих и дезинфицирующих средств без резкого запаха, экологически безопасных для окружающей среды, не причиняющих вреда здоровью человека;</w:t>
            </w:r>
          </w:p>
          <w:p w14:paraId="0E999757"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водоснабжение: круглосуточное горячее, холодное;</w:t>
            </w:r>
          </w:p>
          <w:p w14:paraId="0E999758"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электроснабжение, система кондиционирования воздуха и/или отопление;</w:t>
            </w:r>
          </w:p>
          <w:p w14:paraId="4115906E" w14:textId="2DB1E494" w:rsidR="00151B76" w:rsidRPr="000D5727" w:rsidRDefault="00065C61" w:rsidP="00151B76">
            <w:pPr>
              <w:ind w:hanging="2"/>
              <w:rPr>
                <w:sz w:val="20"/>
                <w:szCs w:val="20"/>
              </w:rPr>
            </w:pPr>
            <w:r w:rsidRPr="00486BFF">
              <w:rPr>
                <w:rFonts w:ascii="Times New Roman" w:eastAsia="Times New Roman" w:hAnsi="Times New Roman" w:cs="Times New Roman"/>
                <w:b w:val="0"/>
                <w:bCs w:val="0"/>
                <w:i w:val="0"/>
                <w:iCs w:val="0"/>
                <w:sz w:val="20"/>
                <w:szCs w:val="20"/>
                <w:lang w:val="ru-RU"/>
              </w:rPr>
              <w:t xml:space="preserve">– пожарная безопасность должна удовлетворять требованиям Федерального закона от 22 июля 2008 г. № 123-ФЗ «Технический регламент о требованиях пожарной безопасности»; </w:t>
            </w:r>
            <w:r w:rsidR="00151B76">
              <w:rPr>
                <w:rFonts w:ascii="Times New Roman" w:eastAsia="Times New Roman" w:hAnsi="Times New Roman" w:cs="Times New Roman"/>
                <w:b w:val="0"/>
                <w:bCs w:val="0"/>
                <w:i w:val="0"/>
                <w:iCs w:val="0"/>
                <w:sz w:val="20"/>
                <w:szCs w:val="20"/>
                <w:lang w:val="ru-RU"/>
              </w:rPr>
              <w:t>П</w:t>
            </w:r>
            <w:r w:rsidRPr="00486BFF">
              <w:rPr>
                <w:rFonts w:ascii="Times New Roman" w:eastAsia="Times New Roman" w:hAnsi="Times New Roman" w:cs="Times New Roman"/>
                <w:b w:val="0"/>
                <w:bCs w:val="0"/>
                <w:i w:val="0"/>
                <w:iCs w:val="0"/>
                <w:sz w:val="20"/>
                <w:szCs w:val="20"/>
                <w:lang w:val="ru-RU"/>
              </w:rPr>
              <w:t xml:space="preserve">равилам противопожарного режима в Российской Федерации, утв. постановлением Правительства Российской Федерации от 16 сентября 2020 г. № 1479; </w:t>
            </w:r>
            <w:r w:rsidR="00151B76">
              <w:rPr>
                <w:rFonts w:ascii="Times New Roman" w:eastAsia="Times New Roman" w:hAnsi="Times New Roman" w:cs="Times New Roman"/>
                <w:b w:val="0"/>
                <w:bCs w:val="0"/>
                <w:i w:val="0"/>
                <w:iCs w:val="0"/>
                <w:sz w:val="20"/>
                <w:szCs w:val="20"/>
                <w:lang w:val="ru-RU"/>
              </w:rPr>
              <w:t xml:space="preserve"> </w:t>
            </w:r>
            <w:r w:rsidR="00151B76" w:rsidRPr="000D5727">
              <w:rPr>
                <w:rFonts w:ascii="Times New Roman" w:eastAsia="Times New Roman" w:hAnsi="Times New Roman" w:cs="Times New Roman"/>
                <w:b w:val="0"/>
                <w:bCs w:val="0"/>
                <w:i w:val="0"/>
                <w:iCs w:val="0"/>
                <w:sz w:val="20"/>
                <w:szCs w:val="20"/>
                <w:lang w:val="ru-RU"/>
              </w:rPr>
              <w:t xml:space="preserve">приказу МЧС России от 19.03.2020 </w:t>
            </w:r>
            <w:r w:rsidR="00151B76" w:rsidRPr="000D5727">
              <w:rPr>
                <w:rFonts w:ascii="Times New Roman" w:eastAsia="Times New Roman" w:hAnsi="Times New Roman" w:cs="Times New Roman"/>
                <w:b w:val="0"/>
                <w:bCs w:val="0"/>
                <w:i w:val="0"/>
                <w:iCs w:val="0"/>
                <w:sz w:val="20"/>
                <w:szCs w:val="20"/>
                <w:lang w:val="ru-RU"/>
              </w:rPr>
              <w:br/>
              <w:t>№ 194 «Об утверждении свода правил СП 1.13130 «Системы противопожарной защиты. Эвакуационные пути и выходы</w:t>
            </w:r>
            <w:r w:rsidR="000D5727">
              <w:rPr>
                <w:rFonts w:ascii="Times New Roman" w:eastAsia="Times New Roman" w:hAnsi="Times New Roman" w:cs="Times New Roman"/>
                <w:b w:val="0"/>
                <w:bCs w:val="0"/>
                <w:i w:val="0"/>
                <w:iCs w:val="0"/>
                <w:sz w:val="20"/>
                <w:szCs w:val="20"/>
                <w:lang w:val="ru-RU"/>
              </w:rPr>
              <w:t>».</w:t>
            </w:r>
          </w:p>
          <w:p w14:paraId="0E99975A"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индивидуального санузла в каждом номере. Санитарные узлы номеров (вне зависимости от категории номера) оснащаются мусорными ведрами, держателями для туалетной бумаги, сиденьями на унитазы;</w:t>
            </w:r>
          </w:p>
          <w:p w14:paraId="0E99975B"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постельного белья (глаженое, сухое, чистое, без повреждений) с периодичностью замены не реже чем 1 (один) раз в 48 (сорок восемь) часов;</w:t>
            </w:r>
          </w:p>
          <w:p w14:paraId="0E99975C"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комплекта полотенец для каждого человека (для лица, для тела, для ног) в каждом номере с периодичностью замены не реже чем 1 (один) раз в 24 (двадцать четыре) часа;</w:t>
            </w:r>
          </w:p>
          <w:p w14:paraId="0E99975D" w14:textId="4DFFD73C"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комплекта гигиенических принадлежностей для каждого человека (шампунь, гель для душа, мыло) в каждом номере, каждый элемент комплекта индивидуальных гигиенических принадлежностей должен быть упакован в индивидуальную упаковку (тип саше или аналогичную);</w:t>
            </w:r>
          </w:p>
          <w:p w14:paraId="0E99975E"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телевизора, телефона, фена, холодильника, лампы настольной, ложки для обуви в каждом номере;</w:t>
            </w:r>
          </w:p>
          <w:p w14:paraId="0E99975F"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бесплатный </w:t>
            </w:r>
            <w:proofErr w:type="spellStart"/>
            <w:r w:rsidRPr="00486BFF">
              <w:rPr>
                <w:rFonts w:ascii="Times New Roman" w:eastAsia="Times New Roman" w:hAnsi="Times New Roman" w:cs="Times New Roman"/>
                <w:b w:val="0"/>
                <w:bCs w:val="0"/>
                <w:i w:val="0"/>
                <w:iCs w:val="0"/>
                <w:sz w:val="20"/>
                <w:szCs w:val="20"/>
                <w:lang w:val="ru-RU"/>
              </w:rPr>
              <w:t>Wi-Fi</w:t>
            </w:r>
            <w:proofErr w:type="spellEnd"/>
            <w:r w:rsidRPr="00486BFF">
              <w:rPr>
                <w:rFonts w:ascii="Times New Roman" w:eastAsia="Times New Roman" w:hAnsi="Times New Roman" w:cs="Times New Roman"/>
                <w:b w:val="0"/>
                <w:bCs w:val="0"/>
                <w:i w:val="0"/>
                <w:iCs w:val="0"/>
                <w:sz w:val="20"/>
                <w:szCs w:val="20"/>
                <w:lang w:val="ru-RU"/>
              </w:rPr>
              <w:t xml:space="preserve"> (круглосуточно). </w:t>
            </w:r>
          </w:p>
          <w:p w14:paraId="0E999760" w14:textId="77777777" w:rsidR="00B94A34" w:rsidRPr="00486BFF" w:rsidRDefault="00B94A34" w:rsidP="007070E5">
            <w:pPr>
              <w:ind w:hanging="2"/>
              <w:rPr>
                <w:rFonts w:ascii="Times New Roman" w:eastAsia="Times New Roman" w:hAnsi="Times New Roman" w:cs="Times New Roman"/>
                <w:b w:val="0"/>
                <w:bCs w:val="0"/>
                <w:i w:val="0"/>
                <w:iCs w:val="0"/>
                <w:sz w:val="20"/>
                <w:szCs w:val="20"/>
                <w:lang w:val="ru-RU"/>
              </w:rPr>
            </w:pPr>
          </w:p>
          <w:p w14:paraId="0E999761"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3.2 При двухместном размещении не допускается использование двухъярусных кроватей.</w:t>
            </w:r>
          </w:p>
          <w:p w14:paraId="0E999762"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63" w14:textId="77777777" w:rsidR="00B94A34" w:rsidRPr="00486BFF" w:rsidRDefault="00065C61" w:rsidP="007070E5">
            <w:pPr>
              <w:pStyle w:val="1"/>
              <w:keepNext w:val="0"/>
              <w:keepLines w:val="0"/>
              <w:widowControl w:val="0"/>
              <w:ind w:hanging="2"/>
              <w:outlineLvl w:val="0"/>
              <w:rPr>
                <w:b w:val="0"/>
                <w:bCs w:val="0"/>
                <w:i w:val="0"/>
                <w:iCs w:val="0"/>
                <w:lang w:val="ru-RU"/>
              </w:rPr>
            </w:pPr>
            <w:r w:rsidRPr="00486BFF">
              <w:rPr>
                <w:b w:val="0"/>
                <w:bCs w:val="0"/>
                <w:i w:val="0"/>
                <w:iCs w:val="0"/>
                <w:lang w:val="ru-RU"/>
              </w:rPr>
              <w:t>3.3 Размещение Участников должно осуществляться по гендерному (половому) признаку, а именно не допускается размещение разнополых участников в одной комнате, а также подселение посторонних граждан, не являющихся участниками Форума.</w:t>
            </w:r>
          </w:p>
          <w:p w14:paraId="0E999764"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65" w14:textId="77777777" w:rsidR="00B94A34" w:rsidRPr="00486BFF" w:rsidRDefault="00065C61" w:rsidP="007070E5">
            <w:pPr>
              <w:ind w:left="-2"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срок не позднее 3 (трех) рабочих дней с даты заключения договора Исполнитель направляет Заказчику на согласование по адресу электронной почты, указанному в реквизитах договора, варианты средств размещения для проживания Участников.</w:t>
            </w:r>
          </w:p>
          <w:p w14:paraId="0E999766" w14:textId="77777777" w:rsidR="00B94A34" w:rsidRPr="00486BFF" w:rsidRDefault="00B94A34" w:rsidP="007070E5">
            <w:pPr>
              <w:ind w:hanging="2"/>
              <w:rPr>
                <w:rFonts w:ascii="Times New Roman" w:eastAsia="Times New Roman" w:hAnsi="Times New Roman" w:cs="Times New Roman"/>
                <w:b w:val="0"/>
                <w:bCs w:val="0"/>
                <w:i w:val="0"/>
                <w:iCs w:val="0"/>
                <w:sz w:val="20"/>
                <w:szCs w:val="20"/>
                <w:lang w:val="ru-RU"/>
              </w:rPr>
            </w:pPr>
          </w:p>
          <w:p w14:paraId="0E999767" w14:textId="77777777" w:rsidR="00B94A34" w:rsidRPr="002031B6" w:rsidRDefault="00065C61" w:rsidP="007070E5">
            <w:pPr>
              <w:ind w:hanging="2"/>
              <w:rPr>
                <w:rFonts w:ascii="Times New Roman" w:eastAsia="Times New Roman" w:hAnsi="Times New Roman" w:cs="Times New Roman"/>
                <w:b w:val="0"/>
                <w:bCs w:val="0"/>
                <w:i w:val="0"/>
                <w:iCs w:val="0"/>
                <w:sz w:val="20"/>
                <w:szCs w:val="20"/>
                <w:lang w:val="ru-RU"/>
              </w:rPr>
            </w:pPr>
            <w:r w:rsidRPr="002031B6">
              <w:rPr>
                <w:rFonts w:ascii="Times New Roman" w:eastAsia="Times New Roman" w:hAnsi="Times New Roman" w:cs="Times New Roman"/>
                <w:b w:val="0"/>
                <w:i w:val="0"/>
                <w:sz w:val="20"/>
                <w:szCs w:val="20"/>
                <w:lang w:val="ru-RU"/>
              </w:rPr>
              <w:t>В срок не позднее 2 (двух) рабочих дней с даты получения от Исполнителя вариантов средств размещения Заказчик согласовывает варианты размещения или направляет Исполнителю требование о предоставлении других вариантов.</w:t>
            </w:r>
          </w:p>
          <w:p w14:paraId="0E999768" w14:textId="77777777" w:rsidR="00B94A34" w:rsidRPr="00486BFF" w:rsidRDefault="00B94A34" w:rsidP="007070E5">
            <w:pPr>
              <w:ind w:hanging="2"/>
              <w:rPr>
                <w:rFonts w:ascii="Times New Roman" w:eastAsia="Times New Roman" w:hAnsi="Times New Roman" w:cs="Times New Roman"/>
                <w:b w:val="0"/>
                <w:bCs w:val="0"/>
                <w:i w:val="0"/>
                <w:iCs w:val="0"/>
                <w:sz w:val="20"/>
                <w:szCs w:val="20"/>
                <w:lang w:val="ru-RU"/>
              </w:rPr>
            </w:pPr>
          </w:p>
          <w:p w14:paraId="0E999769"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Исполнитель в срок не позднее 1 (одного) рабочего дня с даты получения от Заказчика требования о предоставлении других вариантов средств размещения направляет Заказчику на согласование новые варианты.</w:t>
            </w:r>
          </w:p>
          <w:p w14:paraId="0E99976A"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tc>
        <w:tc>
          <w:tcPr>
            <w:tcW w:w="1605" w:type="dxa"/>
            <w:shd w:val="clear" w:color="auto" w:fill="FFFFFF"/>
          </w:tcPr>
          <w:p w14:paraId="0E99976B"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6C"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6D"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Документы (письма и т.п.), подтверждающие направление Заказчику на согласование вариантов средств размещения для проживания Участников </w:t>
            </w:r>
          </w:p>
          <w:p w14:paraId="0E99976E"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6F"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Документ (письмо и т.п.), подтверждающий согласование Заказчиком вариантов средств размещения</w:t>
            </w:r>
          </w:p>
          <w:p w14:paraId="0E999770"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71"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74"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77" w14:textId="28E4FD3F"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Копия ведомости расселения (заверенная Исполнителем</w:t>
            </w:r>
            <w:r w:rsidR="00C74E03" w:rsidRPr="00486BFF">
              <w:rPr>
                <w:rFonts w:ascii="Times New Roman" w:eastAsia="Times New Roman" w:hAnsi="Times New Roman" w:cs="Times New Roman"/>
                <w:b w:val="0"/>
                <w:bCs w:val="0"/>
                <w:i w:val="0"/>
                <w:iCs w:val="0"/>
                <w:sz w:val="20"/>
                <w:szCs w:val="20"/>
                <w:lang w:val="ru-RU"/>
              </w:rPr>
              <w:t xml:space="preserve"> и представителем средства размещения</w:t>
            </w:r>
            <w:r w:rsidRPr="00486BFF">
              <w:rPr>
                <w:rFonts w:ascii="Times New Roman" w:eastAsia="Times New Roman" w:hAnsi="Times New Roman" w:cs="Times New Roman"/>
                <w:b w:val="0"/>
                <w:bCs w:val="0"/>
                <w:i w:val="0"/>
                <w:iCs w:val="0"/>
                <w:sz w:val="20"/>
                <w:szCs w:val="20"/>
                <w:lang w:val="ru-RU"/>
              </w:rPr>
              <w:t xml:space="preserve">, включающая в себя ФИО гостя, даты заезда и выезда, категория номера) </w:t>
            </w:r>
          </w:p>
          <w:p w14:paraId="0E999778"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79"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tc>
        <w:tc>
          <w:tcPr>
            <w:tcW w:w="1503" w:type="dxa"/>
            <w:shd w:val="clear" w:color="auto" w:fill="FFFFFF"/>
          </w:tcPr>
          <w:p w14:paraId="0E99977A"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r w:rsidR="00B94A34" w:rsidRPr="00486BFF" w14:paraId="0E9997AA" w14:textId="77777777">
        <w:trPr>
          <w:trHeight w:val="20"/>
        </w:trPr>
        <w:tc>
          <w:tcPr>
            <w:tcW w:w="345" w:type="dxa"/>
            <w:shd w:val="clear" w:color="auto" w:fill="FFFFFF"/>
          </w:tcPr>
          <w:p w14:paraId="0E99977C"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p>
        </w:tc>
        <w:tc>
          <w:tcPr>
            <w:tcW w:w="6816" w:type="dxa"/>
            <w:shd w:val="clear" w:color="auto" w:fill="FFFFFF"/>
          </w:tcPr>
          <w:p w14:paraId="0E99977D" w14:textId="77777777" w:rsidR="00B94A34" w:rsidRPr="00486BFF" w:rsidRDefault="00065C61" w:rsidP="007070E5">
            <w:pPr>
              <w:widowControl w:val="0"/>
              <w:ind w:firstLine="0"/>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4. Оказание услуг по обеспечению проживания клиентских групп Форума.</w:t>
            </w:r>
          </w:p>
          <w:p w14:paraId="0E99977E" w14:textId="77777777" w:rsidR="00B94A34" w:rsidRPr="00486BFF" w:rsidRDefault="00B94A34" w:rsidP="007070E5">
            <w:pPr>
              <w:pStyle w:val="1"/>
              <w:keepNext w:val="0"/>
              <w:keepLines w:val="0"/>
              <w:widowControl w:val="0"/>
              <w:ind w:hanging="2"/>
              <w:outlineLvl w:val="0"/>
              <w:rPr>
                <w:b w:val="0"/>
                <w:bCs w:val="0"/>
                <w:i w:val="0"/>
                <w:iCs w:val="0"/>
                <w:lang w:val="ru-RU"/>
              </w:rPr>
            </w:pPr>
          </w:p>
          <w:p w14:paraId="0E99977F" w14:textId="4D3BD89E" w:rsidR="00B94A34" w:rsidRPr="00486BFF" w:rsidRDefault="00065C61" w:rsidP="007070E5">
            <w:pPr>
              <w:pStyle w:val="1"/>
              <w:keepNext w:val="0"/>
              <w:keepLines w:val="0"/>
              <w:widowControl w:val="0"/>
              <w:ind w:hanging="2"/>
              <w:outlineLvl w:val="0"/>
              <w:rPr>
                <w:b w:val="0"/>
                <w:bCs w:val="0"/>
                <w:i w:val="0"/>
                <w:iCs w:val="0"/>
                <w:lang w:val="ru-RU"/>
              </w:rPr>
            </w:pPr>
            <w:r w:rsidRPr="00486BFF">
              <w:rPr>
                <w:b w:val="0"/>
                <w:bCs w:val="0"/>
                <w:i w:val="0"/>
                <w:iCs w:val="0"/>
                <w:lang w:val="ru-RU"/>
              </w:rPr>
              <w:t>4.1. Исполнитель должен обеспечить в рамках Форума размещение (заселение) и проживание клиентских групп в количестве</w:t>
            </w:r>
            <w:r w:rsidRPr="00486BFF">
              <w:rPr>
                <w:b w:val="0"/>
                <w:bCs w:val="0"/>
                <w:i w:val="0"/>
                <w:iCs w:val="0"/>
                <w:highlight w:val="white"/>
                <w:lang w:val="ru-RU"/>
              </w:rPr>
              <w:t xml:space="preserve"> не более 4</w:t>
            </w:r>
            <w:r w:rsidR="00AE6FA5" w:rsidRPr="00486BFF">
              <w:rPr>
                <w:b w:val="0"/>
                <w:bCs w:val="0"/>
                <w:i w:val="0"/>
                <w:iCs w:val="0"/>
                <w:highlight w:val="white"/>
                <w:lang w:val="ru-RU"/>
              </w:rPr>
              <w:t>7</w:t>
            </w:r>
            <w:r w:rsidRPr="00486BFF">
              <w:rPr>
                <w:b w:val="0"/>
                <w:bCs w:val="0"/>
                <w:i w:val="0"/>
                <w:iCs w:val="0"/>
                <w:highlight w:val="white"/>
                <w:lang w:val="ru-RU"/>
              </w:rPr>
              <w:t xml:space="preserve"> (сорока </w:t>
            </w:r>
            <w:r w:rsidR="00AE6FA5" w:rsidRPr="00486BFF">
              <w:rPr>
                <w:b w:val="0"/>
                <w:bCs w:val="0"/>
                <w:i w:val="0"/>
                <w:iCs w:val="0"/>
                <w:highlight w:val="white"/>
                <w:lang w:val="ru-RU"/>
              </w:rPr>
              <w:t>семи</w:t>
            </w:r>
            <w:r w:rsidRPr="00486BFF">
              <w:rPr>
                <w:b w:val="0"/>
                <w:bCs w:val="0"/>
                <w:i w:val="0"/>
                <w:iCs w:val="0"/>
                <w:highlight w:val="white"/>
                <w:lang w:val="ru-RU"/>
              </w:rPr>
              <w:t>) человек, в одном или нескольких средствах размещени</w:t>
            </w:r>
            <w:r w:rsidRPr="00486BFF">
              <w:rPr>
                <w:b w:val="0"/>
                <w:bCs w:val="0"/>
                <w:i w:val="0"/>
                <w:iCs w:val="0"/>
                <w:lang w:val="ru-RU"/>
              </w:rPr>
              <w:t xml:space="preserve">я на территории г. Смоленска, отвечающих следующим требованиям: </w:t>
            </w:r>
          </w:p>
          <w:p w14:paraId="0E999780" w14:textId="20D0A1D4" w:rsidR="00B94A34" w:rsidRPr="00486BFF" w:rsidRDefault="00065C61" w:rsidP="007070E5">
            <w:pPr>
              <w:pStyle w:val="1"/>
              <w:keepNext w:val="0"/>
              <w:keepLines w:val="0"/>
              <w:widowControl w:val="0"/>
              <w:ind w:hanging="2"/>
              <w:outlineLvl w:val="0"/>
              <w:rPr>
                <w:b w:val="0"/>
                <w:bCs w:val="0"/>
                <w:i w:val="0"/>
                <w:iCs w:val="0"/>
                <w:lang w:val="ru-RU"/>
              </w:rPr>
            </w:pPr>
            <w:r w:rsidRPr="00486BFF">
              <w:rPr>
                <w:b w:val="0"/>
                <w:bCs w:val="0"/>
                <w:i w:val="0"/>
                <w:iCs w:val="0"/>
                <w:lang w:val="ru-RU"/>
              </w:rPr>
              <w:t xml:space="preserve">– организация размещения и проживания </w:t>
            </w:r>
            <w:r w:rsidR="00C74E03" w:rsidRPr="00486BFF">
              <w:rPr>
                <w:b w:val="0"/>
                <w:bCs w:val="0"/>
                <w:i w:val="0"/>
                <w:iCs w:val="0"/>
                <w:lang w:val="ru-RU"/>
              </w:rPr>
              <w:t xml:space="preserve">клиентских групп </w:t>
            </w:r>
            <w:r w:rsidRPr="00486BFF">
              <w:rPr>
                <w:b w:val="0"/>
                <w:bCs w:val="0"/>
                <w:i w:val="0"/>
                <w:iCs w:val="0"/>
                <w:lang w:val="ru-RU"/>
              </w:rPr>
              <w:t>в рамках всего срока проведения Форума (5 дней / 4 ночи) в одно- или двухместных (при одноместном размещении) номерах категории не ниже уровня «Стандарт» в период с 14 по 18 декабря 2026 г.;</w:t>
            </w:r>
          </w:p>
          <w:p w14:paraId="0E99978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при наличии необходимости Исполнитель должен предусмотреть возможность раннего заселения и позднего выезда. При необходимости обеспечения раннего заезда или позднего выезда Заказчик посредством электронной почты направляет информацию Исполнителю с указанием требуемого количества номеров в срок не позднее, чем за 1 (один) календарный день до даты заезда или выезда;</w:t>
            </w:r>
          </w:p>
          <w:p w14:paraId="0E999782" w14:textId="549A159C"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средство размещения клиентских групп Форума должно относит</w:t>
            </w:r>
            <w:r w:rsidR="00F60107" w:rsidRPr="00486BFF">
              <w:rPr>
                <w:rFonts w:ascii="Times New Roman" w:eastAsia="Times New Roman" w:hAnsi="Times New Roman" w:cs="Times New Roman"/>
                <w:b w:val="0"/>
                <w:bCs w:val="0"/>
                <w:i w:val="0"/>
                <w:iCs w:val="0"/>
                <w:sz w:val="20"/>
                <w:szCs w:val="20"/>
                <w:lang w:val="ru-RU"/>
              </w:rPr>
              <w:t>ь</w:t>
            </w:r>
            <w:r w:rsidRPr="00486BFF">
              <w:rPr>
                <w:rFonts w:ascii="Times New Roman" w:eastAsia="Times New Roman" w:hAnsi="Times New Roman" w:cs="Times New Roman"/>
                <w:b w:val="0"/>
                <w:bCs w:val="0"/>
                <w:i w:val="0"/>
                <w:iCs w:val="0"/>
                <w:sz w:val="20"/>
                <w:szCs w:val="20"/>
                <w:lang w:val="ru-RU"/>
              </w:rPr>
              <w:t xml:space="preserve">ся к категории не ниже 3 звезд в соответствии с классификацией, утвержденной </w:t>
            </w:r>
            <w:r w:rsidR="0059454D">
              <w:rPr>
                <w:rFonts w:ascii="Times New Roman" w:eastAsia="Times New Roman" w:hAnsi="Times New Roman" w:cs="Times New Roman"/>
                <w:b w:val="0"/>
                <w:bCs w:val="0"/>
                <w:i w:val="0"/>
                <w:iCs w:val="0"/>
                <w:sz w:val="20"/>
                <w:szCs w:val="20"/>
                <w:lang w:val="ru-RU"/>
              </w:rPr>
              <w:t>п</w:t>
            </w:r>
            <w:r w:rsidRPr="00486BFF">
              <w:rPr>
                <w:rFonts w:ascii="Times New Roman" w:eastAsia="Times New Roman" w:hAnsi="Times New Roman" w:cs="Times New Roman"/>
                <w:b w:val="0"/>
                <w:bCs w:val="0"/>
                <w:i w:val="0"/>
                <w:iCs w:val="0"/>
                <w:sz w:val="20"/>
                <w:szCs w:val="20"/>
                <w:lang w:val="ru-RU"/>
              </w:rPr>
              <w:t>остановлением Правительства РФ от 27 декабря 2024 года №1951. В случае отсутствия номерного фонда требуемой категории допускается предоставление аналогичных номеров по согласованию с Заказчиком</w:t>
            </w:r>
            <w:r w:rsidR="00E777F9">
              <w:rPr>
                <w:rFonts w:ascii="Times New Roman" w:eastAsia="Times New Roman" w:hAnsi="Times New Roman" w:cs="Times New Roman"/>
                <w:b w:val="0"/>
                <w:bCs w:val="0"/>
                <w:i w:val="0"/>
                <w:iCs w:val="0"/>
                <w:sz w:val="20"/>
                <w:szCs w:val="20"/>
                <w:lang w:val="ru-RU"/>
              </w:rPr>
              <w:t>.</w:t>
            </w:r>
          </w:p>
          <w:p w14:paraId="0E999784"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85"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Обязательные требования к средству размещения:</w:t>
            </w:r>
          </w:p>
          <w:p w14:paraId="0E99978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на территории средства размещения должна быть обеспечена безопасность всех проживающих лиц, в том числе проведены мероприятия по недопущению распространения новой </w:t>
            </w:r>
            <w:proofErr w:type="spellStart"/>
            <w:r w:rsidRPr="00486BFF">
              <w:rPr>
                <w:rFonts w:ascii="Times New Roman" w:eastAsia="Times New Roman" w:hAnsi="Times New Roman" w:cs="Times New Roman"/>
                <w:b w:val="0"/>
                <w:bCs w:val="0"/>
                <w:i w:val="0"/>
                <w:iCs w:val="0"/>
                <w:sz w:val="20"/>
                <w:szCs w:val="20"/>
                <w:lang w:val="ru-RU"/>
              </w:rPr>
              <w:t>коронавирусной</w:t>
            </w:r>
            <w:proofErr w:type="spellEnd"/>
            <w:r w:rsidRPr="00486BFF">
              <w:rPr>
                <w:rFonts w:ascii="Times New Roman" w:eastAsia="Times New Roman" w:hAnsi="Times New Roman" w:cs="Times New Roman"/>
                <w:b w:val="0"/>
                <w:bCs w:val="0"/>
                <w:i w:val="0"/>
                <w:iCs w:val="0"/>
                <w:sz w:val="20"/>
                <w:szCs w:val="20"/>
                <w:lang w:val="ru-RU"/>
              </w:rPr>
              <w:t xml:space="preserve"> инфекции COVID-19 в соответствии с требованиями </w:t>
            </w:r>
            <w:proofErr w:type="spellStart"/>
            <w:r w:rsidRPr="00486BFF">
              <w:rPr>
                <w:rFonts w:ascii="Times New Roman" w:eastAsia="Times New Roman" w:hAnsi="Times New Roman" w:cs="Times New Roman"/>
                <w:b w:val="0"/>
                <w:bCs w:val="0"/>
                <w:i w:val="0"/>
                <w:iCs w:val="0"/>
                <w:sz w:val="20"/>
                <w:szCs w:val="20"/>
                <w:lang w:val="ru-RU"/>
              </w:rPr>
              <w:t>Роспотребнадзора</w:t>
            </w:r>
            <w:proofErr w:type="spellEnd"/>
            <w:r w:rsidRPr="00486BFF">
              <w:rPr>
                <w:rFonts w:ascii="Times New Roman" w:eastAsia="Times New Roman" w:hAnsi="Times New Roman" w:cs="Times New Roman"/>
                <w:b w:val="0"/>
                <w:bCs w:val="0"/>
                <w:i w:val="0"/>
                <w:iCs w:val="0"/>
                <w:sz w:val="20"/>
                <w:szCs w:val="20"/>
                <w:lang w:val="ru-RU"/>
              </w:rPr>
              <w:t>, реализованы мероприятия по противодействию терроризму и экстремизму;</w:t>
            </w:r>
          </w:p>
          <w:p w14:paraId="0E999787"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 территории средства размещения должен быть организован контролируемый доступ посторонних лиц и посетителей;</w:t>
            </w:r>
          </w:p>
          <w:p w14:paraId="0E999788"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ежедневная влажная уборка помещений/всех номеров средства размещения с применением моющих и дезинфицирующих средств без резкого запаха, экологически безопасных для окружающей среды, не причиняющих вреда здоровью человека;</w:t>
            </w:r>
          </w:p>
          <w:p w14:paraId="0E999789"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водоснабжение: круглосуточное горячее, холодное;</w:t>
            </w:r>
          </w:p>
          <w:p w14:paraId="0E99978A"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электроснабжение, система кондиционирования воздуха и/или отопление;</w:t>
            </w:r>
          </w:p>
          <w:p w14:paraId="0E99978B" w14:textId="0A66A91F"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пожарная безопасность должна удовлетворять требованиям Федерального закона от 22 июля 2008 г. № 123-ФЗ «Технический регламент о требованиях пожарной безопасности»; </w:t>
            </w:r>
            <w:r w:rsidR="0059454D">
              <w:rPr>
                <w:rFonts w:ascii="Times New Roman" w:eastAsia="Times New Roman" w:hAnsi="Times New Roman" w:cs="Times New Roman"/>
                <w:b w:val="0"/>
                <w:bCs w:val="0"/>
                <w:i w:val="0"/>
                <w:iCs w:val="0"/>
                <w:sz w:val="20"/>
                <w:szCs w:val="20"/>
                <w:lang w:val="ru-RU"/>
              </w:rPr>
              <w:t>п</w:t>
            </w:r>
            <w:r w:rsidRPr="00486BFF">
              <w:rPr>
                <w:rFonts w:ascii="Times New Roman" w:eastAsia="Times New Roman" w:hAnsi="Times New Roman" w:cs="Times New Roman"/>
                <w:b w:val="0"/>
                <w:bCs w:val="0"/>
                <w:i w:val="0"/>
                <w:iCs w:val="0"/>
                <w:sz w:val="20"/>
                <w:szCs w:val="20"/>
                <w:lang w:val="ru-RU"/>
              </w:rPr>
              <w:t xml:space="preserve">равилам противопожарного режима в Российской Федерации, утв. </w:t>
            </w:r>
            <w:r w:rsidRPr="000D5727">
              <w:rPr>
                <w:rFonts w:ascii="Times New Roman" w:eastAsia="Times New Roman" w:hAnsi="Times New Roman" w:cs="Times New Roman"/>
                <w:b w:val="0"/>
                <w:bCs w:val="0"/>
                <w:i w:val="0"/>
                <w:iCs w:val="0"/>
                <w:sz w:val="20"/>
                <w:szCs w:val="20"/>
                <w:lang w:val="ru-RU"/>
              </w:rPr>
              <w:t xml:space="preserve">постановлением Правительства Российской Федерации от 16 сентября 2020 г. № 1479; </w:t>
            </w:r>
            <w:r w:rsidR="0059454D" w:rsidRPr="000D5727">
              <w:rPr>
                <w:rFonts w:ascii="Times New Roman" w:hAnsi="Times New Roman" w:cs="Times New Roman"/>
                <w:b w:val="0"/>
                <w:i w:val="0"/>
                <w:sz w:val="20"/>
                <w:szCs w:val="20"/>
              </w:rPr>
              <w:t>приказ</w:t>
            </w:r>
            <w:r w:rsidR="0059454D" w:rsidRPr="000D5727">
              <w:rPr>
                <w:rFonts w:ascii="Times New Roman" w:hAnsi="Times New Roman" w:cs="Times New Roman"/>
                <w:b w:val="0"/>
                <w:i w:val="0"/>
                <w:sz w:val="20"/>
                <w:szCs w:val="20"/>
                <w:lang w:val="ru-RU"/>
              </w:rPr>
              <w:t>у</w:t>
            </w:r>
            <w:r w:rsidR="0059454D" w:rsidRPr="000D5727">
              <w:rPr>
                <w:rFonts w:ascii="Times New Roman" w:hAnsi="Times New Roman" w:cs="Times New Roman"/>
                <w:b w:val="0"/>
                <w:i w:val="0"/>
                <w:sz w:val="20"/>
                <w:szCs w:val="20"/>
              </w:rPr>
              <w:t xml:space="preserve"> МЧС России от 19.03.2020 </w:t>
            </w:r>
            <w:r w:rsidR="001C6729" w:rsidRPr="000D5727">
              <w:rPr>
                <w:rFonts w:ascii="Times New Roman" w:hAnsi="Times New Roman" w:cs="Times New Roman"/>
                <w:b w:val="0"/>
                <w:i w:val="0"/>
                <w:sz w:val="20"/>
                <w:szCs w:val="20"/>
              </w:rPr>
              <w:br/>
            </w:r>
            <w:r w:rsidR="0059454D" w:rsidRPr="000D5727">
              <w:rPr>
                <w:rFonts w:ascii="Times New Roman" w:hAnsi="Times New Roman" w:cs="Times New Roman"/>
                <w:b w:val="0"/>
                <w:i w:val="0"/>
                <w:sz w:val="20"/>
                <w:szCs w:val="20"/>
              </w:rPr>
              <w:lastRenderedPageBreak/>
              <w:t>№ 194</w:t>
            </w:r>
            <w:r w:rsidR="0059454D" w:rsidRPr="000D5727">
              <w:rPr>
                <w:rFonts w:ascii="Times New Roman" w:hAnsi="Times New Roman" w:cs="Times New Roman"/>
                <w:b w:val="0"/>
                <w:i w:val="0"/>
                <w:sz w:val="20"/>
                <w:szCs w:val="20"/>
                <w:lang w:val="ru-RU"/>
              </w:rPr>
              <w:t xml:space="preserve"> «</w:t>
            </w:r>
            <w:r w:rsidR="0059454D" w:rsidRPr="000D5727">
              <w:rPr>
                <w:rFonts w:ascii="Times New Roman" w:eastAsia="Times New Roman" w:hAnsi="Times New Roman" w:cs="Times New Roman"/>
                <w:b w:val="0"/>
                <w:i w:val="0"/>
                <w:sz w:val="20"/>
                <w:szCs w:val="20"/>
                <w:lang w:val="ru-RU"/>
              </w:rPr>
              <w:t>Об утверждении свода правил СП 1.13130 «Системы противопожарной защиты. Эвакуационные пути и выходы</w:t>
            </w:r>
            <w:r w:rsidR="000D5727">
              <w:rPr>
                <w:rFonts w:ascii="Times New Roman" w:eastAsia="Times New Roman" w:hAnsi="Times New Roman" w:cs="Times New Roman"/>
                <w:b w:val="0"/>
                <w:i w:val="0"/>
                <w:sz w:val="20"/>
                <w:szCs w:val="20"/>
                <w:lang w:val="ru-RU"/>
              </w:rPr>
              <w:t>».</w:t>
            </w:r>
          </w:p>
          <w:p w14:paraId="0E99978C"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индивидуального санузла в каждом номере. Санитарные узлы номеров (вне зависимости от категории номера) оснащаются мусорными ведрами, держателями для туалетной бумаги, сиденьями на унитазы;</w:t>
            </w:r>
          </w:p>
          <w:p w14:paraId="0E99978D"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постельного белья (глаженое, сухое, чистое, без повреждений) с периодичностью замены не реже чем 1 (один) раз в 48 (сорок восемь) часов;</w:t>
            </w:r>
          </w:p>
          <w:p w14:paraId="0E99978E"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комплекта полотенец для каждого человека (для лица, для тела, для ног) в каждом номере с периодичностью замены не реже чем 1 (один) раз в 24 (двадцать четыре) часа;</w:t>
            </w:r>
          </w:p>
          <w:p w14:paraId="0E99978F"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наличие комплекта гигиенических принадлежностей для каждого человека (шампунь, гель для душа, мыло) в каждом номере, каждый элемент комплекта индивидуальных гигиенических принадлежностей должен быть упакован в индивидуальную упаковку (тип </w:t>
            </w:r>
            <w:proofErr w:type="spellStart"/>
            <w:r w:rsidRPr="00486BFF">
              <w:rPr>
                <w:rFonts w:ascii="Times New Roman" w:eastAsia="Times New Roman" w:hAnsi="Times New Roman" w:cs="Times New Roman"/>
                <w:b w:val="0"/>
                <w:bCs w:val="0"/>
                <w:i w:val="0"/>
                <w:iCs w:val="0"/>
                <w:sz w:val="20"/>
                <w:szCs w:val="20"/>
                <w:lang w:val="ru-RU"/>
              </w:rPr>
              <w:t>сашет</w:t>
            </w:r>
            <w:proofErr w:type="spellEnd"/>
            <w:r w:rsidRPr="00486BFF">
              <w:rPr>
                <w:rFonts w:ascii="Times New Roman" w:eastAsia="Times New Roman" w:hAnsi="Times New Roman" w:cs="Times New Roman"/>
                <w:b w:val="0"/>
                <w:bCs w:val="0"/>
                <w:i w:val="0"/>
                <w:iCs w:val="0"/>
                <w:sz w:val="20"/>
                <w:szCs w:val="20"/>
                <w:lang w:val="ru-RU"/>
              </w:rPr>
              <w:t xml:space="preserve"> или аналогичную);</w:t>
            </w:r>
          </w:p>
          <w:p w14:paraId="0E999790"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наличие телевизора, телефона, фена, холодильника, лампы настольной, ложки для обуви в каждом номере;</w:t>
            </w:r>
          </w:p>
          <w:p w14:paraId="0E999791"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бесплатный </w:t>
            </w:r>
            <w:proofErr w:type="spellStart"/>
            <w:r w:rsidRPr="00486BFF">
              <w:rPr>
                <w:rFonts w:ascii="Times New Roman" w:eastAsia="Times New Roman" w:hAnsi="Times New Roman" w:cs="Times New Roman"/>
                <w:b w:val="0"/>
                <w:bCs w:val="0"/>
                <w:i w:val="0"/>
                <w:iCs w:val="0"/>
                <w:sz w:val="20"/>
                <w:szCs w:val="20"/>
                <w:lang w:val="ru-RU"/>
              </w:rPr>
              <w:t>Wi-Fi</w:t>
            </w:r>
            <w:proofErr w:type="spellEnd"/>
            <w:r w:rsidRPr="00486BFF">
              <w:rPr>
                <w:rFonts w:ascii="Times New Roman" w:eastAsia="Times New Roman" w:hAnsi="Times New Roman" w:cs="Times New Roman"/>
                <w:b w:val="0"/>
                <w:bCs w:val="0"/>
                <w:i w:val="0"/>
                <w:iCs w:val="0"/>
                <w:sz w:val="20"/>
                <w:szCs w:val="20"/>
                <w:lang w:val="ru-RU"/>
              </w:rPr>
              <w:t xml:space="preserve"> (круглосуточно).  </w:t>
            </w:r>
          </w:p>
          <w:p w14:paraId="0E999792"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93" w14:textId="65FFFBCD" w:rsidR="00B94A34" w:rsidRPr="00486BFF" w:rsidRDefault="00065C61" w:rsidP="007070E5">
            <w:pPr>
              <w:pStyle w:val="1"/>
              <w:keepNext w:val="0"/>
              <w:keepLines w:val="0"/>
              <w:widowControl w:val="0"/>
              <w:ind w:hanging="2"/>
              <w:outlineLvl w:val="0"/>
              <w:rPr>
                <w:b w:val="0"/>
                <w:bCs w:val="0"/>
                <w:i w:val="0"/>
                <w:iCs w:val="0"/>
                <w:lang w:val="ru-RU"/>
              </w:rPr>
            </w:pPr>
            <w:r w:rsidRPr="00486BFF">
              <w:rPr>
                <w:b w:val="0"/>
                <w:bCs w:val="0"/>
                <w:i w:val="0"/>
                <w:iCs w:val="0"/>
                <w:lang w:val="ru-RU"/>
              </w:rPr>
              <w:t>4.2. В срок не позднее 3 (трех) рабочих дней с даты заключения договора Исполнитель направляет Заказчику на согласование по адресу электронной почты, указанному в реквизитах договора, варианты средств размещения для проживания клиентских групп Форума.</w:t>
            </w:r>
          </w:p>
          <w:p w14:paraId="0E999794" w14:textId="77777777" w:rsidR="00B94A34" w:rsidRPr="00486BFF" w:rsidRDefault="00B94A34" w:rsidP="007070E5">
            <w:pPr>
              <w:ind w:hanging="2"/>
              <w:rPr>
                <w:rFonts w:ascii="Times New Roman" w:eastAsia="Times New Roman" w:hAnsi="Times New Roman" w:cs="Times New Roman"/>
                <w:b w:val="0"/>
                <w:bCs w:val="0"/>
                <w:i w:val="0"/>
                <w:iCs w:val="0"/>
                <w:sz w:val="20"/>
                <w:szCs w:val="20"/>
                <w:lang w:val="ru-RU"/>
              </w:rPr>
            </w:pPr>
          </w:p>
          <w:p w14:paraId="0E999795"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срок не позднее 2 (двух) рабочих дней с даты получения от Исполнителя вариантов средств размещения Заказчик согласовывает варианты размещения или направляет Исполнителю требование о предоставлении других вариантов.</w:t>
            </w:r>
          </w:p>
          <w:p w14:paraId="0E999796" w14:textId="77777777" w:rsidR="00B94A34" w:rsidRPr="00486BFF" w:rsidRDefault="00B94A34" w:rsidP="007070E5">
            <w:pPr>
              <w:ind w:hanging="2"/>
              <w:rPr>
                <w:rFonts w:ascii="Times New Roman" w:eastAsia="Times New Roman" w:hAnsi="Times New Roman" w:cs="Times New Roman"/>
                <w:b w:val="0"/>
                <w:bCs w:val="0"/>
                <w:i w:val="0"/>
                <w:iCs w:val="0"/>
                <w:sz w:val="20"/>
                <w:szCs w:val="20"/>
                <w:lang w:val="ru-RU"/>
              </w:rPr>
            </w:pPr>
          </w:p>
          <w:p w14:paraId="0E999797" w14:textId="77777777" w:rsidR="00B94A34" w:rsidRPr="00486BFF" w:rsidRDefault="00065C61" w:rsidP="007070E5">
            <w:pPr>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Исполнитель в срок не позднее 1 (одного) рабочего дня с даты получения от Заказчика требования о предоставлении других вариантов средств размещения направляет Заказчику на согласование новые варианты.</w:t>
            </w:r>
          </w:p>
          <w:p w14:paraId="0E999798" w14:textId="77777777" w:rsidR="00B94A34" w:rsidRPr="00486BFF" w:rsidRDefault="00B94A34" w:rsidP="007070E5">
            <w:pPr>
              <w:widowControl w:val="0"/>
              <w:ind w:hanging="2"/>
              <w:rPr>
                <w:rFonts w:ascii="Times New Roman" w:eastAsia="Times New Roman" w:hAnsi="Times New Roman" w:cs="Times New Roman"/>
                <w:i w:val="0"/>
                <w:iCs w:val="0"/>
                <w:sz w:val="20"/>
                <w:szCs w:val="20"/>
                <w:lang w:val="ru-RU"/>
              </w:rPr>
            </w:pPr>
          </w:p>
        </w:tc>
        <w:tc>
          <w:tcPr>
            <w:tcW w:w="1605" w:type="dxa"/>
            <w:shd w:val="clear" w:color="auto" w:fill="FFFFFF"/>
          </w:tcPr>
          <w:p w14:paraId="0E999799"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9A"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9B"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9C" w14:textId="40E5FEB2"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Документы (письма и т.п.), подтверждающие направление Заказчику на согласование вариантов средств размещения для проживания </w:t>
            </w:r>
            <w:r w:rsidR="00D80F28">
              <w:rPr>
                <w:rFonts w:ascii="Times New Roman" w:eastAsia="Times New Roman" w:hAnsi="Times New Roman" w:cs="Times New Roman"/>
                <w:b w:val="0"/>
                <w:bCs w:val="0"/>
                <w:i w:val="0"/>
                <w:iCs w:val="0"/>
                <w:sz w:val="20"/>
                <w:szCs w:val="20"/>
                <w:lang w:val="ru-RU"/>
              </w:rPr>
              <w:t>клиентских групп</w:t>
            </w:r>
            <w:r w:rsidRPr="00486BFF">
              <w:rPr>
                <w:rFonts w:ascii="Times New Roman" w:eastAsia="Times New Roman" w:hAnsi="Times New Roman" w:cs="Times New Roman"/>
                <w:b w:val="0"/>
                <w:bCs w:val="0"/>
                <w:i w:val="0"/>
                <w:iCs w:val="0"/>
                <w:sz w:val="20"/>
                <w:szCs w:val="20"/>
                <w:lang w:val="ru-RU"/>
              </w:rPr>
              <w:t xml:space="preserve"> </w:t>
            </w:r>
          </w:p>
          <w:p w14:paraId="0E99979D"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9E"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Документ (письмо и т.п.), подтверждающий согласование Заказчиком вариантов средств размещения</w:t>
            </w:r>
          </w:p>
          <w:p w14:paraId="0E99979F"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A0"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A5" w14:textId="0EF1D9F7" w:rsidR="00B94A34" w:rsidRDefault="00B94A34" w:rsidP="007070E5">
            <w:pPr>
              <w:jc w:val="center"/>
              <w:rPr>
                <w:rFonts w:ascii="Times New Roman" w:eastAsia="Times New Roman" w:hAnsi="Times New Roman" w:cs="Times New Roman"/>
                <w:b w:val="0"/>
                <w:bCs w:val="0"/>
                <w:i w:val="0"/>
                <w:iCs w:val="0"/>
                <w:sz w:val="20"/>
                <w:szCs w:val="20"/>
                <w:lang w:val="ru-RU"/>
              </w:rPr>
            </w:pPr>
          </w:p>
          <w:p w14:paraId="6F437F8A" w14:textId="77777777" w:rsidR="008F13A9" w:rsidRPr="00486BFF" w:rsidRDefault="008F13A9" w:rsidP="007070E5">
            <w:pPr>
              <w:jc w:val="center"/>
              <w:rPr>
                <w:rFonts w:ascii="Times New Roman" w:eastAsia="Times New Roman" w:hAnsi="Times New Roman" w:cs="Times New Roman"/>
                <w:b w:val="0"/>
                <w:bCs w:val="0"/>
                <w:i w:val="0"/>
                <w:iCs w:val="0"/>
                <w:sz w:val="20"/>
                <w:szCs w:val="20"/>
                <w:lang w:val="ru-RU"/>
              </w:rPr>
            </w:pPr>
          </w:p>
          <w:p w14:paraId="0E9997A6" w14:textId="5C7185DB"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Копия ведомости расселения (заверенная Исполнителем</w:t>
            </w:r>
            <w:r w:rsidR="00C74E03" w:rsidRPr="00486BFF">
              <w:rPr>
                <w:rFonts w:ascii="Times New Roman" w:eastAsia="Times New Roman" w:hAnsi="Times New Roman" w:cs="Times New Roman"/>
                <w:b w:val="0"/>
                <w:bCs w:val="0"/>
                <w:i w:val="0"/>
                <w:iCs w:val="0"/>
                <w:sz w:val="20"/>
                <w:szCs w:val="20"/>
                <w:lang w:val="ru-RU"/>
              </w:rPr>
              <w:t xml:space="preserve"> и представителем средства размещения</w:t>
            </w:r>
            <w:r w:rsidRPr="00486BFF">
              <w:rPr>
                <w:rFonts w:ascii="Times New Roman" w:eastAsia="Times New Roman" w:hAnsi="Times New Roman" w:cs="Times New Roman"/>
                <w:b w:val="0"/>
                <w:bCs w:val="0"/>
                <w:i w:val="0"/>
                <w:iCs w:val="0"/>
                <w:sz w:val="20"/>
                <w:szCs w:val="20"/>
                <w:lang w:val="ru-RU"/>
              </w:rPr>
              <w:t xml:space="preserve">, включающая в себя ФИО гостя, даты заезда и выезда, </w:t>
            </w:r>
            <w:r w:rsidRPr="00486BFF">
              <w:rPr>
                <w:rFonts w:ascii="Times New Roman" w:eastAsia="Times New Roman" w:hAnsi="Times New Roman" w:cs="Times New Roman"/>
                <w:b w:val="0"/>
                <w:bCs w:val="0"/>
                <w:i w:val="0"/>
                <w:iCs w:val="0"/>
                <w:sz w:val="20"/>
                <w:szCs w:val="20"/>
                <w:lang w:val="ru-RU"/>
              </w:rPr>
              <w:lastRenderedPageBreak/>
              <w:t xml:space="preserve">категория номера) </w:t>
            </w:r>
          </w:p>
          <w:p w14:paraId="0E9997A7"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7A8"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tc>
        <w:tc>
          <w:tcPr>
            <w:tcW w:w="1503" w:type="dxa"/>
            <w:shd w:val="clear" w:color="auto" w:fill="FFFFFF"/>
          </w:tcPr>
          <w:p w14:paraId="0E9997A9"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r w:rsidR="00B94A34" w:rsidRPr="00666C17" w14:paraId="0E999825" w14:textId="77777777">
        <w:trPr>
          <w:trHeight w:val="20"/>
        </w:trPr>
        <w:tc>
          <w:tcPr>
            <w:tcW w:w="345" w:type="dxa"/>
            <w:shd w:val="clear" w:color="auto" w:fill="FFFFFF"/>
          </w:tcPr>
          <w:p w14:paraId="0E9997AB"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p>
        </w:tc>
        <w:tc>
          <w:tcPr>
            <w:tcW w:w="6816" w:type="dxa"/>
            <w:shd w:val="clear" w:color="auto" w:fill="FFFFFF"/>
          </w:tcPr>
          <w:p w14:paraId="0E9997AC" w14:textId="77777777" w:rsidR="00B94A34" w:rsidRPr="00486BFF" w:rsidRDefault="00065C61" w:rsidP="007070E5">
            <w:pPr>
              <w:widowControl w:val="0"/>
              <w:ind w:hanging="2"/>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5. Оказание услуг по организации питания Участников, клиентских групп Форума.</w:t>
            </w:r>
          </w:p>
          <w:p w14:paraId="0E9997AD"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AE" w14:textId="2316D61A"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lang w:val="ru-RU"/>
              </w:rPr>
              <w:t xml:space="preserve">5.1. Исполнитель должен обеспечить Участников и клиентские группы Форума полноценным трехразовым </w:t>
            </w:r>
            <w:r w:rsidRPr="00486BFF">
              <w:rPr>
                <w:rFonts w:ascii="Times New Roman" w:eastAsia="Times New Roman" w:hAnsi="Times New Roman" w:cs="Times New Roman"/>
                <w:b w:val="0"/>
                <w:bCs w:val="0"/>
                <w:i w:val="0"/>
                <w:iCs w:val="0"/>
                <w:sz w:val="20"/>
                <w:szCs w:val="20"/>
                <w:highlight w:val="white"/>
                <w:lang w:val="ru-RU"/>
              </w:rPr>
              <w:t>горячим питанием (завтрак, обед, ужин) с общим количеством человек не более 48</w:t>
            </w:r>
            <w:r w:rsidR="00E41345" w:rsidRPr="00486BFF">
              <w:rPr>
                <w:rFonts w:ascii="Times New Roman" w:eastAsia="Times New Roman" w:hAnsi="Times New Roman" w:cs="Times New Roman"/>
                <w:b w:val="0"/>
                <w:bCs w:val="0"/>
                <w:i w:val="0"/>
                <w:iCs w:val="0"/>
                <w:sz w:val="20"/>
                <w:szCs w:val="20"/>
                <w:highlight w:val="white"/>
                <w:lang w:val="ru-RU"/>
              </w:rPr>
              <w:t>4</w:t>
            </w:r>
            <w:r w:rsidRPr="00486BFF">
              <w:rPr>
                <w:rFonts w:ascii="Times New Roman" w:eastAsia="Times New Roman" w:hAnsi="Times New Roman" w:cs="Times New Roman"/>
                <w:b w:val="0"/>
                <w:bCs w:val="0"/>
                <w:i w:val="0"/>
                <w:iCs w:val="0"/>
                <w:sz w:val="20"/>
                <w:szCs w:val="20"/>
                <w:highlight w:val="white"/>
                <w:lang w:val="ru-RU"/>
              </w:rPr>
              <w:t xml:space="preserve"> (четырехсот восьмидесяти </w:t>
            </w:r>
            <w:r w:rsidR="00E41345" w:rsidRPr="00486BFF">
              <w:rPr>
                <w:rFonts w:ascii="Times New Roman" w:eastAsia="Times New Roman" w:hAnsi="Times New Roman" w:cs="Times New Roman"/>
                <w:b w:val="0"/>
                <w:bCs w:val="0"/>
                <w:i w:val="0"/>
                <w:iCs w:val="0"/>
                <w:sz w:val="20"/>
                <w:szCs w:val="20"/>
                <w:highlight w:val="white"/>
                <w:lang w:val="ru-RU"/>
              </w:rPr>
              <w:t>четырех</w:t>
            </w:r>
            <w:r w:rsidRPr="00486BFF">
              <w:rPr>
                <w:rFonts w:ascii="Times New Roman" w:eastAsia="Times New Roman" w:hAnsi="Times New Roman" w:cs="Times New Roman"/>
                <w:b w:val="0"/>
                <w:bCs w:val="0"/>
                <w:i w:val="0"/>
                <w:iCs w:val="0"/>
                <w:sz w:val="20"/>
                <w:szCs w:val="20"/>
                <w:highlight w:val="white"/>
                <w:lang w:val="ru-RU"/>
              </w:rPr>
              <w:t xml:space="preserve">). </w:t>
            </w:r>
            <w:r w:rsidR="00666C17">
              <w:rPr>
                <w:rFonts w:ascii="Times New Roman" w:eastAsia="Times New Roman" w:hAnsi="Times New Roman" w:cs="Times New Roman"/>
                <w:b w:val="0"/>
                <w:bCs w:val="0"/>
                <w:i w:val="0"/>
                <w:iCs w:val="0"/>
                <w:sz w:val="20"/>
                <w:szCs w:val="20"/>
                <w:highlight w:val="white"/>
                <w:lang w:val="ru-RU"/>
              </w:rPr>
              <w:t>Общее количество приемов пищи – 13 (тринадцать): завтрак, обед и ужин ежедневно в период 14–17 декабря и завтрак 18 декабря.</w:t>
            </w:r>
          </w:p>
          <w:p w14:paraId="0E9997AF"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B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5.1.1. Суточная калорийность питания на одного человека – не менее 3000 ккал.</w:t>
            </w:r>
          </w:p>
          <w:p w14:paraId="0E9997B1"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B2"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5.1.2. Меню на каждый день должно предусматривать:</w:t>
            </w:r>
          </w:p>
          <w:p w14:paraId="0E9997B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Завтрак:</w:t>
            </w:r>
          </w:p>
          <w:p w14:paraId="0E9997B4"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основное горячее блюдо (молочная каша или омлет, или творожная запеканка, или блины с начинкой, или сырники с джемом/сметаной) - не менее 200 </w:t>
            </w:r>
            <w:proofErr w:type="spellStart"/>
            <w:r w:rsidRPr="00486BFF">
              <w:rPr>
                <w:rFonts w:ascii="Times New Roman" w:eastAsia="Times New Roman" w:hAnsi="Times New Roman" w:cs="Times New Roman"/>
                <w:b w:val="0"/>
                <w:bCs w:val="0"/>
                <w:i w:val="0"/>
                <w:iCs w:val="0"/>
                <w:sz w:val="20"/>
                <w:szCs w:val="20"/>
                <w:lang w:val="ru-RU"/>
              </w:rPr>
              <w:t>гр</w:t>
            </w:r>
            <w:proofErr w:type="spellEnd"/>
            <w:r w:rsidRPr="00486BFF">
              <w:rPr>
                <w:rFonts w:ascii="Times New Roman" w:eastAsia="Times New Roman" w:hAnsi="Times New Roman" w:cs="Times New Roman"/>
                <w:b w:val="0"/>
                <w:bCs w:val="0"/>
                <w:i w:val="0"/>
                <w:iCs w:val="0"/>
                <w:sz w:val="20"/>
                <w:szCs w:val="20"/>
                <w:lang w:val="ru-RU"/>
              </w:rPr>
              <w:t>/чел.;</w:t>
            </w:r>
          </w:p>
          <w:p w14:paraId="0E9997B5"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дополнительное блюдо (сэндвич или бутерброд: сыр, масло сливочное или бутерброд колбаса/ветчина, масло сливочное) не менее 150 </w:t>
            </w:r>
            <w:proofErr w:type="spellStart"/>
            <w:r w:rsidRPr="00486BFF">
              <w:rPr>
                <w:rFonts w:ascii="Times New Roman" w:eastAsia="Times New Roman" w:hAnsi="Times New Roman" w:cs="Times New Roman"/>
                <w:b w:val="0"/>
                <w:bCs w:val="0"/>
                <w:i w:val="0"/>
                <w:iCs w:val="0"/>
                <w:sz w:val="20"/>
                <w:szCs w:val="20"/>
                <w:lang w:val="ru-RU"/>
              </w:rPr>
              <w:t>гр</w:t>
            </w:r>
            <w:proofErr w:type="spellEnd"/>
            <w:r w:rsidRPr="00486BFF">
              <w:rPr>
                <w:rFonts w:ascii="Times New Roman" w:eastAsia="Times New Roman" w:hAnsi="Times New Roman" w:cs="Times New Roman"/>
                <w:b w:val="0"/>
                <w:bCs w:val="0"/>
                <w:i w:val="0"/>
                <w:iCs w:val="0"/>
                <w:sz w:val="20"/>
                <w:szCs w:val="20"/>
                <w:lang w:val="ru-RU"/>
              </w:rPr>
              <w:t>/чел.;</w:t>
            </w:r>
          </w:p>
          <w:p w14:paraId="0E9997B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кисломолочный продукт (йогурт или творог) не менее 125 гр./чел.:</w:t>
            </w:r>
          </w:p>
          <w:p w14:paraId="0E9997B7"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фрукт не менее 80 гр.:</w:t>
            </w:r>
          </w:p>
          <w:p w14:paraId="0E9997B8"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горячий напиток (чай, какао, кофе) не менее 200 мл/чел.</w:t>
            </w:r>
          </w:p>
          <w:p w14:paraId="0E9997B9"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BA"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Обед:</w:t>
            </w:r>
          </w:p>
          <w:p w14:paraId="0E9997BB"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первое блюдо (суп) не менее 3-х видов (один из которых соответствует требованиям вегетарианского питания, один из которых без содержания свинины и ее производных) порция не менее 250 гр./чел.</w:t>
            </w:r>
          </w:p>
          <w:p w14:paraId="0E9997BC"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салат не менее 3-х видов (один из которых соответствует требованиям вегетарианского питания, один из которых без содержания свинины и ее производных) порция не менее 150 гр./чел.,</w:t>
            </w:r>
          </w:p>
          <w:p w14:paraId="0E9997BD"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второе блюдо (с гарниром) не менее 3-х видов (один из которых соответствует требованиям вегетарианского питания, один из которых без содержания свинины и ее производных) порция не менее 300 гр./чел., - десерт/фрукт не менее 80 гр./чел.,</w:t>
            </w:r>
          </w:p>
          <w:p w14:paraId="0E9997B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хлеб белый и черный не менее 20 гр./чел.,</w:t>
            </w:r>
          </w:p>
          <w:p w14:paraId="0E9997BF" w14:textId="40E82E5D"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напиток (чай/кофе/сок/морс/кисель/компот) не менее 2-х видов</w:t>
            </w:r>
            <w:r w:rsidR="007765E4" w:rsidRPr="00486BFF">
              <w:rPr>
                <w:rFonts w:ascii="Times New Roman" w:eastAsia="Times New Roman" w:hAnsi="Times New Roman" w:cs="Times New Roman"/>
                <w:b w:val="0"/>
                <w:bCs w:val="0"/>
                <w:i w:val="0"/>
                <w:iCs w:val="0"/>
                <w:sz w:val="20"/>
                <w:szCs w:val="20"/>
                <w:lang w:val="ru-RU"/>
              </w:rPr>
              <w:t>,</w:t>
            </w:r>
            <w:r w:rsidRPr="00486BFF">
              <w:rPr>
                <w:rFonts w:ascii="Times New Roman" w:eastAsia="Times New Roman" w:hAnsi="Times New Roman" w:cs="Times New Roman"/>
                <w:b w:val="0"/>
                <w:bCs w:val="0"/>
                <w:i w:val="0"/>
                <w:iCs w:val="0"/>
                <w:sz w:val="20"/>
                <w:szCs w:val="20"/>
                <w:lang w:val="ru-RU"/>
              </w:rPr>
              <w:t xml:space="preserve"> порция не менее 200 мл/чел.</w:t>
            </w:r>
          </w:p>
          <w:p w14:paraId="0E9997C0"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C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Ужин:</w:t>
            </w:r>
          </w:p>
          <w:p w14:paraId="0E9997C2"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салат не менее 3-х видов (один из которых соответствует требованиям вегетарианского питания, один из которых без содержания свинины и ее производных) порция не менее 150 гр./чел.,</w:t>
            </w:r>
          </w:p>
          <w:p w14:paraId="0E9997C3" w14:textId="2A72D52B"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горячее блюдо (с гарниром) не менее 3-х видов (говядина/ птица/рыба)</w:t>
            </w:r>
            <w:r w:rsidR="00C25930">
              <w:rPr>
                <w:rFonts w:ascii="Times New Roman" w:eastAsia="Times New Roman" w:hAnsi="Times New Roman" w:cs="Times New Roman"/>
                <w:b w:val="0"/>
                <w:bCs w:val="0"/>
                <w:i w:val="0"/>
                <w:iCs w:val="0"/>
                <w:sz w:val="20"/>
                <w:szCs w:val="20"/>
                <w:lang w:val="ru-RU"/>
              </w:rPr>
              <w:t>,</w:t>
            </w:r>
            <w:r w:rsidR="00C25930" w:rsidRPr="00C25930">
              <w:rPr>
                <w:b w:val="0"/>
                <w:bCs w:val="0"/>
                <w:i w:val="0"/>
                <w:iCs w:val="0"/>
                <w:color w:val="auto"/>
                <w:sz w:val="22"/>
                <w:szCs w:val="22"/>
                <w:shd w:val="clear" w:color="auto" w:fill="FFFFFF"/>
              </w:rPr>
              <w:t xml:space="preserve"> </w:t>
            </w:r>
            <w:r w:rsidR="00C25930" w:rsidRPr="00C25930">
              <w:rPr>
                <w:rFonts w:ascii="Times New Roman" w:eastAsia="Times New Roman" w:hAnsi="Times New Roman" w:cs="Times New Roman"/>
                <w:b w:val="0"/>
                <w:bCs w:val="0"/>
                <w:i w:val="0"/>
                <w:iCs w:val="0"/>
                <w:sz w:val="20"/>
                <w:szCs w:val="20"/>
                <w:lang w:val="ru-RU"/>
              </w:rPr>
              <w:t>(один из которых соответствует требованиям вегетарианского питания)</w:t>
            </w:r>
            <w:r w:rsidR="00C25930" w:rsidRPr="00C25930">
              <w:rPr>
                <w:rFonts w:ascii="Times New Roman" w:eastAsia="Times New Roman" w:hAnsi="Times New Roman" w:cs="Times New Roman"/>
                <w:b w:val="0"/>
                <w:bCs w:val="0"/>
                <w:i w:val="0"/>
                <w:iCs w:val="0"/>
                <w:sz w:val="20"/>
                <w:szCs w:val="20"/>
              </w:rPr>
              <w:t>,</w:t>
            </w:r>
            <w:r w:rsidRPr="00486BFF">
              <w:rPr>
                <w:rFonts w:ascii="Times New Roman" w:eastAsia="Times New Roman" w:hAnsi="Times New Roman" w:cs="Times New Roman"/>
                <w:b w:val="0"/>
                <w:bCs w:val="0"/>
                <w:i w:val="0"/>
                <w:iCs w:val="0"/>
                <w:sz w:val="20"/>
                <w:szCs w:val="20"/>
                <w:lang w:val="ru-RU"/>
              </w:rPr>
              <w:t xml:space="preserve"> - порция не менее 300 гр./чел.,</w:t>
            </w:r>
          </w:p>
          <w:p w14:paraId="0E9997C4"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десерт (выпечка/пирожное) не менее 80 гр./чел.,</w:t>
            </w:r>
          </w:p>
          <w:p w14:paraId="0E9997C5"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фрукт не менее 80 гр./чел.,</w:t>
            </w:r>
          </w:p>
          <w:p w14:paraId="0E9997C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хлеб черный, белый не менее 20 гр./чел.,</w:t>
            </w:r>
          </w:p>
          <w:p w14:paraId="0E9997C7"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напиток (чай/кофе/сок/морс/кисель/компот) не менее 2-х видов, порция не менее 200 мл,</w:t>
            </w:r>
          </w:p>
          <w:p w14:paraId="0E9997C8"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бутилированная питьевая артезианская вода не менее 300 мл/чел.</w:t>
            </w:r>
          </w:p>
          <w:p w14:paraId="0E9997C9"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CA" w14:textId="7A1A93BC"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В сро</w:t>
            </w:r>
            <w:r w:rsidRPr="00486BFF">
              <w:rPr>
                <w:rFonts w:ascii="Times New Roman" w:eastAsia="Times New Roman" w:hAnsi="Times New Roman" w:cs="Times New Roman"/>
                <w:b w:val="0"/>
                <w:bCs w:val="0"/>
                <w:i w:val="0"/>
                <w:iCs w:val="0"/>
                <w:sz w:val="20"/>
                <w:szCs w:val="20"/>
                <w:highlight w:val="white"/>
                <w:lang w:val="ru-RU"/>
              </w:rPr>
              <w:t xml:space="preserve">к не позднее чем за 4 (четыре) </w:t>
            </w:r>
            <w:r w:rsidR="000D5727">
              <w:rPr>
                <w:rFonts w:ascii="Times New Roman" w:eastAsia="Times New Roman" w:hAnsi="Times New Roman" w:cs="Times New Roman"/>
                <w:b w:val="0"/>
                <w:bCs w:val="0"/>
                <w:i w:val="0"/>
                <w:iCs w:val="0"/>
                <w:sz w:val="20"/>
                <w:szCs w:val="20"/>
                <w:highlight w:val="white"/>
                <w:lang w:val="ru-RU"/>
              </w:rPr>
              <w:t xml:space="preserve">рабочих </w:t>
            </w:r>
            <w:r w:rsidRPr="00486BFF">
              <w:rPr>
                <w:rFonts w:ascii="Times New Roman" w:eastAsia="Times New Roman" w:hAnsi="Times New Roman" w:cs="Times New Roman"/>
                <w:b w:val="0"/>
                <w:bCs w:val="0"/>
                <w:i w:val="0"/>
                <w:iCs w:val="0"/>
                <w:sz w:val="20"/>
                <w:szCs w:val="20"/>
                <w:highlight w:val="white"/>
                <w:lang w:val="ru-RU"/>
              </w:rPr>
              <w:t xml:space="preserve">дня до начала Форума </w:t>
            </w:r>
            <w:r w:rsidRPr="00486BFF">
              <w:rPr>
                <w:rFonts w:ascii="Times New Roman" w:eastAsia="Times New Roman" w:hAnsi="Times New Roman" w:cs="Times New Roman"/>
                <w:b w:val="0"/>
                <w:bCs w:val="0"/>
                <w:i w:val="0"/>
                <w:iCs w:val="0"/>
                <w:sz w:val="20"/>
                <w:szCs w:val="20"/>
                <w:lang w:val="ru-RU"/>
              </w:rPr>
              <w:t>Исполнитель направляет на согласование Заказчику по адресу электронной почты, указанной в реквизитах договора:</w:t>
            </w:r>
          </w:p>
          <w:p w14:paraId="7386A320" w14:textId="77777777" w:rsidR="00BA6BEC"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не менее 2 (двух) вариантов мест организации питания в соответствии с условиями настоящего пункта (ресторан/кафе и пр.) на территории средства размещения</w:t>
            </w:r>
            <w:r w:rsidR="00BA6BEC">
              <w:rPr>
                <w:rFonts w:ascii="Times New Roman" w:eastAsia="Times New Roman" w:hAnsi="Times New Roman" w:cs="Times New Roman"/>
                <w:b w:val="0"/>
                <w:bCs w:val="0"/>
                <w:i w:val="0"/>
                <w:iCs w:val="0"/>
                <w:sz w:val="20"/>
                <w:szCs w:val="20"/>
                <w:lang w:val="ru-RU"/>
              </w:rPr>
              <w:t>,</w:t>
            </w:r>
            <w:r w:rsidRPr="00486BFF">
              <w:rPr>
                <w:rFonts w:ascii="Times New Roman" w:eastAsia="Times New Roman" w:hAnsi="Times New Roman" w:cs="Times New Roman"/>
                <w:b w:val="0"/>
                <w:bCs w:val="0"/>
                <w:i w:val="0"/>
                <w:iCs w:val="0"/>
                <w:sz w:val="20"/>
                <w:szCs w:val="20"/>
                <w:lang w:val="ru-RU"/>
              </w:rPr>
              <w:t xml:space="preserve"> или в месте проведения Форума, </w:t>
            </w:r>
            <w:r w:rsidR="00BA6BEC">
              <w:rPr>
                <w:rFonts w:ascii="Times New Roman" w:eastAsia="Times New Roman" w:hAnsi="Times New Roman" w:cs="Times New Roman"/>
                <w:b w:val="0"/>
                <w:bCs w:val="0"/>
                <w:i w:val="0"/>
                <w:iCs w:val="0"/>
                <w:sz w:val="20"/>
                <w:szCs w:val="20"/>
                <w:lang w:val="ru-RU"/>
              </w:rPr>
              <w:t>или в непосредственной близости от места проведения Форума (удаленность от места проведения Форума – не более 300 (трехсот) метров);</w:t>
            </w:r>
          </w:p>
          <w:p w14:paraId="0E9997CB" w14:textId="76BAB38A" w:rsidR="00B94A34" w:rsidRPr="00486BFF" w:rsidRDefault="00BA6BEC" w:rsidP="007070E5">
            <w:pPr>
              <w:widowControl w:val="0"/>
              <w:ind w:hanging="2"/>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 </w:t>
            </w:r>
            <w:r w:rsidR="007765E4" w:rsidRPr="00486BFF">
              <w:rPr>
                <w:rFonts w:ascii="Times New Roman" w:eastAsia="Times New Roman" w:hAnsi="Times New Roman" w:cs="Times New Roman"/>
                <w:b w:val="0"/>
                <w:bCs w:val="0"/>
                <w:i w:val="0"/>
                <w:iCs w:val="0"/>
                <w:sz w:val="20"/>
                <w:szCs w:val="20"/>
                <w:lang w:val="ru-RU"/>
              </w:rPr>
              <w:t xml:space="preserve">информацию о </w:t>
            </w:r>
            <w:r w:rsidR="00065C61" w:rsidRPr="00486BFF">
              <w:rPr>
                <w:rFonts w:ascii="Times New Roman" w:eastAsia="Times New Roman" w:hAnsi="Times New Roman" w:cs="Times New Roman"/>
                <w:b w:val="0"/>
                <w:bCs w:val="0"/>
                <w:i w:val="0"/>
                <w:iCs w:val="0"/>
                <w:sz w:val="20"/>
                <w:szCs w:val="20"/>
                <w:lang w:val="ru-RU"/>
              </w:rPr>
              <w:t>вместимости места/мест организации питания (количество человек, организовать одновременное питание которых возможно в течение 1 (одного) часа);</w:t>
            </w:r>
          </w:p>
          <w:p w14:paraId="0E9997CC" w14:textId="33E58F2B" w:rsidR="00B94A34" w:rsidRPr="00486BFF" w:rsidRDefault="00065C61" w:rsidP="007070E5">
            <w:pPr>
              <w:widowControl w:val="0"/>
              <w:ind w:left="-2"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w:t>
            </w:r>
            <w:r w:rsidR="007765E4" w:rsidRPr="00486BFF">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bCs w:val="0"/>
                <w:i w:val="0"/>
                <w:iCs w:val="0"/>
                <w:sz w:val="20"/>
                <w:szCs w:val="20"/>
                <w:lang w:val="ru-RU"/>
              </w:rPr>
              <w:t>меню завтраков, обедов и ужинов на каждый из дней Форума.</w:t>
            </w:r>
          </w:p>
          <w:p w14:paraId="0E9997CD"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C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Заказчик в течение 1 (одного) рабочего дня с даты получения от Исполнителя вариантов мест организации питания и вариантов меню по условиям настоящего пункта согласовывает по одному из предложенных вариантов или направляет Исполнителю по адресу электронной почты, указанному в реквизитах договора, требования о внесении изменений в представленные варианты.</w:t>
            </w:r>
          </w:p>
          <w:p w14:paraId="0E9997CF"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D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При наличии требований Заказчика о корректировке представленных на согласование вариантов мест организации питания и вариантов меню, Исполнитель в течение 1 (одного) календарного дня с момента получения таких требований направляет новые варианты Заказчику.</w:t>
            </w:r>
          </w:p>
          <w:p w14:paraId="0E9997D1"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D2" w14:textId="413D9762" w:rsidR="00B94A34" w:rsidRPr="00486BFF" w:rsidRDefault="00065C61" w:rsidP="007070E5">
            <w:pPr>
              <w:widowControl w:val="0"/>
              <w:ind w:hanging="2"/>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lang w:val="ru-RU"/>
              </w:rPr>
              <w:t>5.2. В течение всего Форума Исполнитель должен обеспечить питьевой режим для Участников, клиентских групп Форума общим количество</w:t>
            </w:r>
            <w:r w:rsidRPr="00486BFF">
              <w:rPr>
                <w:rFonts w:ascii="Times New Roman" w:eastAsia="Times New Roman" w:hAnsi="Times New Roman" w:cs="Times New Roman"/>
                <w:b w:val="0"/>
                <w:bCs w:val="0"/>
                <w:i w:val="0"/>
                <w:iCs w:val="0"/>
                <w:sz w:val="20"/>
                <w:szCs w:val="20"/>
                <w:highlight w:val="white"/>
                <w:lang w:val="ru-RU"/>
              </w:rPr>
              <w:t>м не более</w:t>
            </w:r>
            <w:r w:rsidR="00E41345" w:rsidRPr="00486BFF">
              <w:rPr>
                <w:rFonts w:ascii="Times New Roman" w:eastAsia="Times New Roman" w:hAnsi="Times New Roman" w:cs="Times New Roman"/>
                <w:b w:val="0"/>
                <w:bCs w:val="0"/>
                <w:i w:val="0"/>
                <w:iCs w:val="0"/>
                <w:sz w:val="20"/>
                <w:szCs w:val="20"/>
                <w:highlight w:val="white"/>
                <w:lang w:val="ru-RU"/>
              </w:rPr>
              <w:t xml:space="preserve"> 484</w:t>
            </w:r>
            <w:r w:rsidRPr="00486BFF">
              <w:rPr>
                <w:rFonts w:ascii="Times New Roman" w:eastAsia="Times New Roman" w:hAnsi="Times New Roman" w:cs="Times New Roman"/>
                <w:b w:val="0"/>
                <w:bCs w:val="0"/>
                <w:i w:val="0"/>
                <w:iCs w:val="0"/>
                <w:sz w:val="20"/>
                <w:szCs w:val="20"/>
                <w:highlight w:val="white"/>
                <w:lang w:val="ru-RU"/>
              </w:rPr>
              <w:t xml:space="preserve"> </w:t>
            </w:r>
            <w:r w:rsidR="00E41345" w:rsidRPr="00486BFF">
              <w:rPr>
                <w:rFonts w:ascii="Times New Roman" w:eastAsia="Times New Roman" w:hAnsi="Times New Roman" w:cs="Times New Roman"/>
                <w:b w:val="0"/>
                <w:bCs w:val="0"/>
                <w:i w:val="0"/>
                <w:iCs w:val="0"/>
                <w:sz w:val="20"/>
                <w:szCs w:val="20"/>
                <w:highlight w:val="white"/>
                <w:lang w:val="ru-RU"/>
              </w:rPr>
              <w:t xml:space="preserve">(четырехсот восьмидесяти четырех) </w:t>
            </w:r>
            <w:r w:rsidRPr="00486BFF">
              <w:rPr>
                <w:rFonts w:ascii="Times New Roman" w:eastAsia="Times New Roman" w:hAnsi="Times New Roman" w:cs="Times New Roman"/>
                <w:b w:val="0"/>
                <w:bCs w:val="0"/>
                <w:i w:val="0"/>
                <w:iCs w:val="0"/>
                <w:sz w:val="20"/>
                <w:szCs w:val="20"/>
                <w:highlight w:val="white"/>
                <w:lang w:val="ru-RU"/>
              </w:rPr>
              <w:t>человек.</w:t>
            </w:r>
          </w:p>
          <w:p w14:paraId="0E9997D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При проведении Форума в соответствии с санитарно-гигиеническими нормами и правилами должна быть обеспечена бутилированная питьевая (негазированная) вода промышленного производства, дневной запас которой во время Форума должен составлять не менее 1,5 литра на одного человека в день. </w:t>
            </w:r>
          </w:p>
          <w:p w14:paraId="0E9997D4" w14:textId="425406AB"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Упакованная (бутилированная) питьевая вода промышленного производства допускается к выдаче при наличии документов, подтверждающих её происхождение, безопасность и качество, соответствие упакованной питьевой воды обязательным требованиям</w:t>
            </w:r>
            <w:r w:rsidR="0031364C" w:rsidRPr="00486BFF">
              <w:rPr>
                <w:rFonts w:ascii="Times New Roman" w:eastAsia="Times New Roman" w:hAnsi="Times New Roman" w:cs="Times New Roman"/>
                <w:b w:val="0"/>
                <w:bCs w:val="0"/>
                <w:i w:val="0"/>
                <w:iCs w:val="0"/>
                <w:sz w:val="20"/>
                <w:szCs w:val="20"/>
                <w:lang w:val="ru-RU"/>
              </w:rPr>
              <w:t>.</w:t>
            </w:r>
            <w:r w:rsidRPr="00486BFF">
              <w:rPr>
                <w:rFonts w:ascii="Times New Roman" w:eastAsia="Times New Roman" w:hAnsi="Times New Roman" w:cs="Times New Roman"/>
                <w:b w:val="0"/>
                <w:bCs w:val="0"/>
                <w:i w:val="0"/>
                <w:iCs w:val="0"/>
                <w:sz w:val="20"/>
                <w:szCs w:val="20"/>
                <w:lang w:val="ru-RU"/>
              </w:rPr>
              <w:t xml:space="preserve"> </w:t>
            </w:r>
          </w:p>
          <w:p w14:paraId="0E9997D5"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Сведения о поставщике и производителе бутилированной воды должны быть указаны в информационной системе мониторинга в соответствии с постановлением Правительства РФ от 31.05.2021 № 841 «Об утверждении Правил маркировки упакованной воды средствами идентификации и особенностях внедрения государственной информационной системы мониторинга за оборотом товаров, подлежащих обязательной маркировке средствами идентификации, в отношении упакованной воды».</w:t>
            </w:r>
          </w:p>
          <w:p w14:paraId="0E9997D6" w14:textId="7AFD331E"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Бутилированная вода должна быть промаркирована средствами идентификации в соответствии с распоряжением Правительства РФ </w:t>
            </w:r>
            <w:r w:rsidR="0031364C" w:rsidRPr="00486BFF">
              <w:rPr>
                <w:rFonts w:ascii="Times New Roman" w:eastAsia="Times New Roman" w:hAnsi="Times New Roman" w:cs="Times New Roman"/>
                <w:b w:val="0"/>
                <w:bCs w:val="0"/>
                <w:i w:val="0"/>
                <w:iCs w:val="0"/>
                <w:sz w:val="20"/>
                <w:szCs w:val="20"/>
                <w:lang w:val="ru-RU"/>
              </w:rPr>
              <w:t xml:space="preserve">от 28.04.2018 </w:t>
            </w:r>
            <w:r w:rsidRPr="00486BFF">
              <w:rPr>
                <w:rFonts w:ascii="Times New Roman" w:eastAsia="Times New Roman" w:hAnsi="Times New Roman" w:cs="Times New Roman"/>
                <w:b w:val="0"/>
                <w:bCs w:val="0"/>
                <w:i w:val="0"/>
                <w:iCs w:val="0"/>
                <w:sz w:val="20"/>
                <w:szCs w:val="20"/>
                <w:lang w:val="ru-RU"/>
              </w:rPr>
              <w:t xml:space="preserve">№ 792-р «Перечень отдельных товаров, подлежащих обязательной маркировке средствами идентификации» (Государственная система </w:t>
            </w:r>
            <w:r w:rsidRPr="00486BFF">
              <w:rPr>
                <w:rFonts w:ascii="Times New Roman" w:eastAsia="Times New Roman" w:hAnsi="Times New Roman" w:cs="Times New Roman"/>
                <w:b w:val="0"/>
                <w:bCs w:val="0"/>
                <w:i w:val="0"/>
                <w:iCs w:val="0"/>
                <w:sz w:val="20"/>
                <w:szCs w:val="20"/>
                <w:lang w:val="ru-RU"/>
              </w:rPr>
              <w:lastRenderedPageBreak/>
              <w:t>маркировки и прослеживания Честный ЗНАК).</w:t>
            </w:r>
          </w:p>
          <w:p w14:paraId="0E9997D7"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Исполнитель обеспечивает уборку использованной тары (бутылок) по завершению Форума.</w:t>
            </w:r>
          </w:p>
          <w:p w14:paraId="0E9997D8"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D9" w14:textId="7F9DC2FB"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5.3. Исполнитель должен оказать услуги по организации не менее 8 (восьми) кофе-пауз в месте проведения Форума на общее количество человек не более </w:t>
            </w:r>
            <w:r w:rsidR="002031B6">
              <w:rPr>
                <w:rFonts w:ascii="Times New Roman" w:eastAsia="Times New Roman" w:hAnsi="Times New Roman" w:cs="Times New Roman"/>
                <w:b w:val="0"/>
                <w:bCs w:val="0"/>
                <w:i w:val="0"/>
                <w:iCs w:val="0"/>
                <w:sz w:val="20"/>
                <w:szCs w:val="20"/>
                <w:lang w:val="ru-RU"/>
              </w:rPr>
              <w:t>484</w:t>
            </w:r>
            <w:r w:rsidR="00E41345" w:rsidRPr="00486BFF">
              <w:rPr>
                <w:rFonts w:ascii="Times New Roman" w:eastAsia="Times New Roman" w:hAnsi="Times New Roman" w:cs="Times New Roman"/>
                <w:b w:val="0"/>
                <w:bCs w:val="0"/>
                <w:i w:val="0"/>
                <w:iCs w:val="0"/>
                <w:sz w:val="20"/>
                <w:szCs w:val="20"/>
                <w:highlight w:val="white"/>
                <w:lang w:val="ru-RU"/>
              </w:rPr>
              <w:t xml:space="preserve"> (</w:t>
            </w:r>
            <w:r w:rsidR="002031B6">
              <w:rPr>
                <w:rFonts w:ascii="Times New Roman" w:eastAsia="Times New Roman" w:hAnsi="Times New Roman" w:cs="Times New Roman"/>
                <w:b w:val="0"/>
                <w:bCs w:val="0"/>
                <w:i w:val="0"/>
                <w:iCs w:val="0"/>
                <w:sz w:val="20"/>
                <w:szCs w:val="20"/>
                <w:highlight w:val="white"/>
                <w:lang w:val="ru-RU"/>
              </w:rPr>
              <w:t>четыреста восемьдесят четыре</w:t>
            </w:r>
            <w:r w:rsidR="00E41345" w:rsidRPr="00486BFF">
              <w:rPr>
                <w:rFonts w:ascii="Times New Roman" w:eastAsia="Times New Roman" w:hAnsi="Times New Roman" w:cs="Times New Roman"/>
                <w:b w:val="0"/>
                <w:bCs w:val="0"/>
                <w:i w:val="0"/>
                <w:iCs w:val="0"/>
                <w:sz w:val="20"/>
                <w:szCs w:val="20"/>
                <w:highlight w:val="white"/>
                <w:lang w:val="ru-RU"/>
              </w:rPr>
              <w:t>)</w:t>
            </w:r>
            <w:r w:rsidR="00E41345" w:rsidRPr="00486BFF">
              <w:rPr>
                <w:rFonts w:ascii="Times New Roman" w:eastAsia="Times New Roman" w:hAnsi="Times New Roman" w:cs="Times New Roman"/>
                <w:b w:val="0"/>
                <w:bCs w:val="0"/>
                <w:i w:val="0"/>
                <w:iCs w:val="0"/>
                <w:sz w:val="20"/>
                <w:szCs w:val="20"/>
                <w:lang w:val="ru-RU"/>
              </w:rPr>
              <w:t>.</w:t>
            </w:r>
          </w:p>
          <w:p w14:paraId="0E9997DA"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Напитки: </w:t>
            </w:r>
          </w:p>
          <w:p w14:paraId="0E9997DB"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Кофе зерновой (</w:t>
            </w:r>
            <w:proofErr w:type="spellStart"/>
            <w:r w:rsidRPr="00486BFF">
              <w:rPr>
                <w:rFonts w:ascii="Times New Roman" w:eastAsia="Times New Roman" w:hAnsi="Times New Roman" w:cs="Times New Roman"/>
                <w:b w:val="0"/>
                <w:bCs w:val="0"/>
                <w:i w:val="0"/>
                <w:iCs w:val="0"/>
                <w:sz w:val="20"/>
                <w:szCs w:val="20"/>
                <w:lang w:val="ru-RU"/>
              </w:rPr>
              <w:t>эспрессо</w:t>
            </w:r>
            <w:proofErr w:type="spellEnd"/>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американо</w:t>
            </w:r>
            <w:proofErr w:type="spellEnd"/>
            <w:r w:rsidRPr="00486BFF">
              <w:rPr>
                <w:rFonts w:ascii="Times New Roman" w:eastAsia="Times New Roman" w:hAnsi="Times New Roman" w:cs="Times New Roman"/>
                <w:b w:val="0"/>
                <w:bCs w:val="0"/>
                <w:i w:val="0"/>
                <w:iCs w:val="0"/>
                <w:sz w:val="20"/>
                <w:szCs w:val="20"/>
                <w:lang w:val="ru-RU"/>
              </w:rPr>
              <w:t>) — из расчета не менее 150 мл на человека;</w:t>
            </w:r>
          </w:p>
          <w:p w14:paraId="0E9997DC" w14:textId="5623E8BD"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Чай черный и зеленый (пакетированный премиум-класса) — ассортимент</w:t>
            </w:r>
            <w:r w:rsidR="004148A4">
              <w:rPr>
                <w:rFonts w:ascii="Times New Roman" w:eastAsia="Times New Roman" w:hAnsi="Times New Roman" w:cs="Times New Roman"/>
                <w:b w:val="0"/>
                <w:bCs w:val="0"/>
                <w:i w:val="0"/>
                <w:iCs w:val="0"/>
                <w:sz w:val="20"/>
                <w:szCs w:val="20"/>
                <w:lang w:val="ru-RU"/>
              </w:rPr>
              <w:t xml:space="preserve">, 2–3 </w:t>
            </w:r>
            <w:r w:rsidR="00A91FBE">
              <w:rPr>
                <w:rFonts w:ascii="Times New Roman" w:eastAsia="Times New Roman" w:hAnsi="Times New Roman" w:cs="Times New Roman"/>
                <w:b w:val="0"/>
                <w:bCs w:val="0"/>
                <w:i w:val="0"/>
                <w:iCs w:val="0"/>
                <w:sz w:val="20"/>
                <w:szCs w:val="20"/>
                <w:lang w:val="ru-RU"/>
              </w:rPr>
              <w:t>пакета</w:t>
            </w:r>
            <w:r w:rsidR="004148A4">
              <w:rPr>
                <w:rFonts w:ascii="Times New Roman" w:eastAsia="Times New Roman" w:hAnsi="Times New Roman" w:cs="Times New Roman"/>
                <w:b w:val="0"/>
                <w:bCs w:val="0"/>
                <w:i w:val="0"/>
                <w:iCs w:val="0"/>
                <w:sz w:val="20"/>
                <w:szCs w:val="20"/>
                <w:lang w:val="ru-RU"/>
              </w:rPr>
              <w:t xml:space="preserve"> на человека</w:t>
            </w:r>
            <w:r w:rsidRPr="00486BFF">
              <w:rPr>
                <w:rFonts w:ascii="Times New Roman" w:eastAsia="Times New Roman" w:hAnsi="Times New Roman" w:cs="Times New Roman"/>
                <w:b w:val="0"/>
                <w:bCs w:val="0"/>
                <w:i w:val="0"/>
                <w:iCs w:val="0"/>
                <w:sz w:val="20"/>
                <w:szCs w:val="20"/>
                <w:lang w:val="ru-RU"/>
              </w:rPr>
              <w:t>;</w:t>
            </w:r>
          </w:p>
          <w:p w14:paraId="0E9997DD"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Вода питьевая негазированная и газированная (столовая) — 0,5 л на человека;</w:t>
            </w:r>
          </w:p>
          <w:p w14:paraId="0E9997D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Горячая вода в термосах или в чайниках с подогревом.</w:t>
            </w:r>
          </w:p>
          <w:p w14:paraId="0E9997DF"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E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Закуски (минимальный набор):</w:t>
            </w:r>
          </w:p>
          <w:p w14:paraId="0E9997E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Выпечка (</w:t>
            </w:r>
            <w:proofErr w:type="spellStart"/>
            <w:r w:rsidRPr="00486BFF">
              <w:rPr>
                <w:rFonts w:ascii="Times New Roman" w:eastAsia="Times New Roman" w:hAnsi="Times New Roman" w:cs="Times New Roman"/>
                <w:b w:val="0"/>
                <w:bCs w:val="0"/>
                <w:i w:val="0"/>
                <w:iCs w:val="0"/>
                <w:sz w:val="20"/>
                <w:szCs w:val="20"/>
                <w:lang w:val="ru-RU"/>
              </w:rPr>
              <w:t>круассаны</w:t>
            </w:r>
            <w:proofErr w:type="spellEnd"/>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маффины</w:t>
            </w:r>
            <w:proofErr w:type="spellEnd"/>
            <w:r w:rsidRPr="00486BFF">
              <w:rPr>
                <w:rFonts w:ascii="Times New Roman" w:eastAsia="Times New Roman" w:hAnsi="Times New Roman" w:cs="Times New Roman"/>
                <w:b w:val="0"/>
                <w:bCs w:val="0"/>
                <w:i w:val="0"/>
                <w:iCs w:val="0"/>
                <w:sz w:val="20"/>
                <w:szCs w:val="20"/>
                <w:lang w:val="ru-RU"/>
              </w:rPr>
              <w:t>, печенье) — не менее 2 видов, 80–100 г на человека;</w:t>
            </w:r>
          </w:p>
          <w:p w14:paraId="0E9997E2" w14:textId="326F361B"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Сэндвичи / канапе</w:t>
            </w:r>
            <w:r w:rsidR="00A91FBE">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bCs w:val="0"/>
                <w:i w:val="0"/>
                <w:iCs w:val="0"/>
                <w:sz w:val="20"/>
                <w:szCs w:val="20"/>
                <w:lang w:val="ru-RU"/>
              </w:rPr>
              <w:t>— 2–3 шт. на человека (ветчина/сыр/рыба — по согласованию);</w:t>
            </w:r>
          </w:p>
          <w:p w14:paraId="0E9997E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Фрукты (яблоки, бананы, виноград) — нарезка или целиком — 100 г на человека;</w:t>
            </w:r>
          </w:p>
          <w:p w14:paraId="0E9997E4" w14:textId="6F7B7F73"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Сахар (белый и тростниковый)</w:t>
            </w:r>
            <w:r w:rsidR="004148A4">
              <w:rPr>
                <w:rFonts w:ascii="Times New Roman" w:eastAsia="Times New Roman" w:hAnsi="Times New Roman" w:cs="Times New Roman"/>
                <w:b w:val="0"/>
                <w:bCs w:val="0"/>
                <w:i w:val="0"/>
                <w:iCs w:val="0"/>
                <w:sz w:val="20"/>
                <w:szCs w:val="20"/>
                <w:lang w:val="ru-RU"/>
              </w:rPr>
              <w:t xml:space="preserve"> в </w:t>
            </w:r>
            <w:proofErr w:type="spellStart"/>
            <w:r w:rsidR="004148A4">
              <w:rPr>
                <w:rFonts w:ascii="Times New Roman" w:eastAsia="Times New Roman" w:hAnsi="Times New Roman" w:cs="Times New Roman"/>
                <w:b w:val="0"/>
                <w:bCs w:val="0"/>
                <w:i w:val="0"/>
                <w:iCs w:val="0"/>
                <w:sz w:val="20"/>
                <w:szCs w:val="20"/>
                <w:lang w:val="ru-RU"/>
              </w:rPr>
              <w:t>стиках</w:t>
            </w:r>
            <w:proofErr w:type="spellEnd"/>
            <w:r w:rsidR="004148A4">
              <w:rPr>
                <w:rFonts w:ascii="Times New Roman" w:eastAsia="Times New Roman" w:hAnsi="Times New Roman" w:cs="Times New Roman"/>
                <w:b w:val="0"/>
                <w:bCs w:val="0"/>
                <w:i w:val="0"/>
                <w:iCs w:val="0"/>
                <w:sz w:val="20"/>
                <w:szCs w:val="20"/>
                <w:lang w:val="ru-RU"/>
              </w:rPr>
              <w:t xml:space="preserve"> – 2–3 шт</w:t>
            </w:r>
            <w:r w:rsidR="0070477B">
              <w:rPr>
                <w:rFonts w:ascii="Times New Roman" w:eastAsia="Times New Roman" w:hAnsi="Times New Roman" w:cs="Times New Roman"/>
                <w:b w:val="0"/>
                <w:bCs w:val="0"/>
                <w:i w:val="0"/>
                <w:iCs w:val="0"/>
                <w:sz w:val="20"/>
                <w:szCs w:val="20"/>
                <w:lang w:val="ru-RU"/>
              </w:rPr>
              <w:t>.</w:t>
            </w:r>
            <w:r w:rsidR="004148A4">
              <w:rPr>
                <w:rFonts w:ascii="Times New Roman" w:eastAsia="Times New Roman" w:hAnsi="Times New Roman" w:cs="Times New Roman"/>
                <w:b w:val="0"/>
                <w:bCs w:val="0"/>
                <w:i w:val="0"/>
                <w:iCs w:val="0"/>
                <w:sz w:val="20"/>
                <w:szCs w:val="20"/>
                <w:lang w:val="ru-RU"/>
              </w:rPr>
              <w:t xml:space="preserve"> на человека</w:t>
            </w:r>
            <w:r w:rsidRPr="00486BFF">
              <w:rPr>
                <w:rFonts w:ascii="Times New Roman" w:eastAsia="Times New Roman" w:hAnsi="Times New Roman" w:cs="Times New Roman"/>
                <w:b w:val="0"/>
                <w:bCs w:val="0"/>
                <w:i w:val="0"/>
                <w:iCs w:val="0"/>
                <w:sz w:val="20"/>
                <w:szCs w:val="20"/>
                <w:lang w:val="ru-RU"/>
              </w:rPr>
              <w:t>, сливки порционные</w:t>
            </w:r>
            <w:r w:rsidR="004148A4">
              <w:rPr>
                <w:rFonts w:ascii="Times New Roman" w:eastAsia="Times New Roman" w:hAnsi="Times New Roman" w:cs="Times New Roman"/>
                <w:b w:val="0"/>
                <w:bCs w:val="0"/>
                <w:i w:val="0"/>
                <w:iCs w:val="0"/>
                <w:sz w:val="20"/>
                <w:szCs w:val="20"/>
                <w:lang w:val="ru-RU"/>
              </w:rPr>
              <w:t xml:space="preserve"> (10 мл) жирностью 10% – 2–3 шт. на человека</w:t>
            </w:r>
            <w:r w:rsidRPr="00486BFF">
              <w:rPr>
                <w:rFonts w:ascii="Times New Roman" w:eastAsia="Times New Roman" w:hAnsi="Times New Roman" w:cs="Times New Roman"/>
                <w:b w:val="0"/>
                <w:bCs w:val="0"/>
                <w:i w:val="0"/>
                <w:iCs w:val="0"/>
                <w:sz w:val="20"/>
                <w:szCs w:val="20"/>
                <w:lang w:val="ru-RU"/>
              </w:rPr>
              <w:t>, лимон.</w:t>
            </w:r>
          </w:p>
          <w:p w14:paraId="0E9997E5"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E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Диетическое / специальное питание (по дополнительному запросу Заказчика):</w:t>
            </w:r>
          </w:p>
          <w:p w14:paraId="0E9997E7"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Исполнитель обязуется предусмотреть отдельную маркированную зону с </w:t>
            </w:r>
            <w:proofErr w:type="spellStart"/>
            <w:r w:rsidRPr="00486BFF">
              <w:rPr>
                <w:rFonts w:ascii="Times New Roman" w:eastAsia="Times New Roman" w:hAnsi="Times New Roman" w:cs="Times New Roman"/>
                <w:b w:val="0"/>
                <w:bCs w:val="0"/>
                <w:i w:val="0"/>
                <w:iCs w:val="0"/>
                <w:sz w:val="20"/>
                <w:szCs w:val="20"/>
                <w:lang w:val="ru-RU"/>
              </w:rPr>
              <w:t>безлактозными</w:t>
            </w:r>
            <w:proofErr w:type="spellEnd"/>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безглютеновыми</w:t>
            </w:r>
            <w:proofErr w:type="spellEnd"/>
            <w:r w:rsidRPr="00486BFF">
              <w:rPr>
                <w:rFonts w:ascii="Times New Roman" w:eastAsia="Times New Roman" w:hAnsi="Times New Roman" w:cs="Times New Roman"/>
                <w:b w:val="0"/>
                <w:bCs w:val="0"/>
                <w:i w:val="0"/>
                <w:iCs w:val="0"/>
                <w:sz w:val="20"/>
                <w:szCs w:val="20"/>
                <w:lang w:val="ru-RU"/>
              </w:rPr>
              <w:t xml:space="preserve"> или диабетическими продуктами. </w:t>
            </w:r>
          </w:p>
          <w:p w14:paraId="0E9997E8"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7E9"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5.3.1 Требования к оказанию услуг по организации кофе-паузы: </w:t>
            </w:r>
          </w:p>
          <w:p w14:paraId="0E9997EA"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1. Посуда одноразовая или многоразовая:</w:t>
            </w:r>
          </w:p>
          <w:p w14:paraId="0E9997EB"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Допускается использование посуды однократного применения из экологически чистых материалов (картон, пульпа) либо керамической/стеклянной посуды при условии наличия на площадке условий для мытья.</w:t>
            </w:r>
          </w:p>
          <w:p w14:paraId="0E9997EC"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Количество комплектуемой посуды и приборов должно соответствовать количеству порций для однократного применения без необходимости дозаказа в процессе мероприятия.</w:t>
            </w:r>
          </w:p>
          <w:p w14:paraId="0E9997ED"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2. Запас: Исполнитель обеспечивает 20% резерв стаканов, чашек, салфеток и вилок/ложек от общего числа участников.</w:t>
            </w:r>
          </w:p>
          <w:p w14:paraId="0E9997E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3. Столовое белье: Скатерти на столах (однотонные, без маркировки </w:t>
            </w:r>
            <w:proofErr w:type="spellStart"/>
            <w:r w:rsidRPr="00486BFF">
              <w:rPr>
                <w:rFonts w:ascii="Times New Roman" w:eastAsia="Times New Roman" w:hAnsi="Times New Roman" w:cs="Times New Roman"/>
                <w:b w:val="0"/>
                <w:bCs w:val="0"/>
                <w:i w:val="0"/>
                <w:iCs w:val="0"/>
                <w:sz w:val="20"/>
                <w:szCs w:val="20"/>
                <w:lang w:val="ru-RU"/>
              </w:rPr>
              <w:t>кейтеринговой</w:t>
            </w:r>
            <w:proofErr w:type="spellEnd"/>
            <w:r w:rsidRPr="00486BFF">
              <w:rPr>
                <w:rFonts w:ascii="Times New Roman" w:eastAsia="Times New Roman" w:hAnsi="Times New Roman" w:cs="Times New Roman"/>
                <w:b w:val="0"/>
                <w:bCs w:val="0"/>
                <w:i w:val="0"/>
                <w:iCs w:val="0"/>
                <w:sz w:val="20"/>
                <w:szCs w:val="20"/>
                <w:lang w:val="ru-RU"/>
              </w:rPr>
              <w:t xml:space="preserve"> компании, если не согласовано иное). Бумажные салфетки — не менее 3 шт. на человека в диспенсерах.</w:t>
            </w:r>
          </w:p>
          <w:p w14:paraId="0E9997EF"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4. Оформление стола: Сахар, сливки, </w:t>
            </w:r>
            <w:proofErr w:type="spellStart"/>
            <w:r w:rsidRPr="00486BFF">
              <w:rPr>
                <w:rFonts w:ascii="Times New Roman" w:eastAsia="Times New Roman" w:hAnsi="Times New Roman" w:cs="Times New Roman"/>
                <w:b w:val="0"/>
                <w:bCs w:val="0"/>
                <w:i w:val="0"/>
                <w:iCs w:val="0"/>
                <w:sz w:val="20"/>
                <w:szCs w:val="20"/>
                <w:lang w:val="ru-RU"/>
              </w:rPr>
              <w:t>размешиватели</w:t>
            </w:r>
            <w:proofErr w:type="spellEnd"/>
            <w:r w:rsidRPr="00486BFF">
              <w:rPr>
                <w:rFonts w:ascii="Times New Roman" w:eastAsia="Times New Roman" w:hAnsi="Times New Roman" w:cs="Times New Roman"/>
                <w:b w:val="0"/>
                <w:bCs w:val="0"/>
                <w:i w:val="0"/>
                <w:iCs w:val="0"/>
                <w:sz w:val="20"/>
                <w:szCs w:val="20"/>
                <w:lang w:val="ru-RU"/>
              </w:rPr>
              <w:t xml:space="preserve"> должны быть организованы в отдельной зоне («кофейная станция»).</w:t>
            </w:r>
          </w:p>
          <w:p w14:paraId="0E9997F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5. Уборка: Промежуточная уборка столов от использованной посуды производится не реже 1 раза в 15 минут. Полная уборка зоны — в течение 30 минут после окончания кофе-паузы.</w:t>
            </w:r>
          </w:p>
          <w:p w14:paraId="0E9997F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6. Санитарно-эпидемиологические требования (СанПиН и ГОСТ) Исполнитель обязан соблюдать:</w:t>
            </w:r>
          </w:p>
          <w:p w14:paraId="0E9997F2" w14:textId="2D6F2D46"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w:t>
            </w:r>
            <w:r w:rsidR="00233D94" w:rsidRPr="00486BFF">
              <w:rPr>
                <w:rFonts w:ascii="Times New Roman" w:eastAsia="Times New Roman" w:hAnsi="Times New Roman" w:cs="Times New Roman"/>
                <w:b w:val="0"/>
                <w:bCs w:val="0"/>
                <w:i w:val="0"/>
                <w:iCs w:val="0"/>
                <w:sz w:val="20"/>
                <w:szCs w:val="20"/>
                <w:lang w:val="ru-RU"/>
              </w:rPr>
              <w:t>СанПиН 2.3/2.4.4282-26 «Санитарно-эпидемиологические требования к организации общественного питания населения»</w:t>
            </w:r>
            <w:r w:rsidRPr="00486BFF">
              <w:rPr>
                <w:rFonts w:ascii="Times New Roman" w:eastAsia="Times New Roman" w:hAnsi="Times New Roman" w:cs="Times New Roman"/>
                <w:b w:val="0"/>
                <w:bCs w:val="0"/>
                <w:i w:val="0"/>
                <w:iCs w:val="0"/>
                <w:sz w:val="20"/>
                <w:szCs w:val="20"/>
                <w:lang w:val="ru-RU"/>
              </w:rPr>
              <w:t>;</w:t>
            </w:r>
          </w:p>
          <w:p w14:paraId="0E9997F3"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ГОСТ Р 55051-2012 «Услуги общественного питания. Общие требования к </w:t>
            </w:r>
            <w:proofErr w:type="spellStart"/>
            <w:r w:rsidRPr="00486BFF">
              <w:rPr>
                <w:rFonts w:ascii="Times New Roman" w:eastAsia="Times New Roman" w:hAnsi="Times New Roman" w:cs="Times New Roman"/>
                <w:b w:val="0"/>
                <w:bCs w:val="0"/>
                <w:i w:val="0"/>
                <w:iCs w:val="0"/>
                <w:sz w:val="20"/>
                <w:szCs w:val="20"/>
                <w:lang w:val="ru-RU"/>
              </w:rPr>
              <w:t>кейтерингу</w:t>
            </w:r>
            <w:proofErr w:type="spellEnd"/>
            <w:r w:rsidRPr="00486BFF">
              <w:rPr>
                <w:rFonts w:ascii="Times New Roman" w:eastAsia="Times New Roman" w:hAnsi="Times New Roman" w:cs="Times New Roman"/>
                <w:b w:val="0"/>
                <w:bCs w:val="0"/>
                <w:i w:val="0"/>
                <w:iCs w:val="0"/>
                <w:sz w:val="20"/>
                <w:szCs w:val="20"/>
                <w:lang w:val="ru-RU"/>
              </w:rPr>
              <w:t>»;</w:t>
            </w:r>
          </w:p>
          <w:p w14:paraId="0E9997F4" w14:textId="54E0EFF9" w:rsidR="00B94A34" w:rsidRPr="00C7537E" w:rsidRDefault="00065C61" w:rsidP="0021399D">
            <w:pPr>
              <w:widowControl w:val="0"/>
              <w:ind w:hanging="2"/>
              <w:rPr>
                <w:rFonts w:ascii="Times New Roman" w:hAnsi="Times New Roman" w:cs="Times New Roman"/>
                <w:b w:val="0"/>
                <w:i w:val="0"/>
                <w:sz w:val="20"/>
                <w:szCs w:val="20"/>
              </w:rPr>
            </w:pPr>
            <w:r w:rsidRPr="00486BFF">
              <w:rPr>
                <w:rFonts w:ascii="Times New Roman" w:eastAsia="Times New Roman" w:hAnsi="Times New Roman" w:cs="Times New Roman"/>
                <w:b w:val="0"/>
                <w:bCs w:val="0"/>
                <w:i w:val="0"/>
                <w:iCs w:val="0"/>
                <w:sz w:val="20"/>
                <w:szCs w:val="20"/>
                <w:lang w:val="ru-RU"/>
              </w:rPr>
              <w:t xml:space="preserve">- </w:t>
            </w:r>
            <w:r w:rsidRPr="00C7537E">
              <w:rPr>
                <w:rFonts w:ascii="Times New Roman" w:eastAsia="Times New Roman" w:hAnsi="Times New Roman" w:cs="Times New Roman"/>
                <w:b w:val="0"/>
                <w:bCs w:val="0"/>
                <w:i w:val="0"/>
                <w:iCs w:val="0"/>
                <w:sz w:val="20"/>
                <w:szCs w:val="20"/>
                <w:lang w:val="ru-RU"/>
              </w:rPr>
              <w:t>ТР ТС 021/2011 «О безопасности пищевой продукции»</w:t>
            </w:r>
            <w:r w:rsidR="0021399D" w:rsidRPr="00C7537E">
              <w:rPr>
                <w:rFonts w:ascii="Times New Roman" w:eastAsia="Times New Roman" w:hAnsi="Times New Roman" w:cs="Times New Roman"/>
                <w:b w:val="0"/>
                <w:bCs w:val="0"/>
                <w:i w:val="0"/>
                <w:iCs w:val="0"/>
                <w:sz w:val="20"/>
                <w:szCs w:val="20"/>
                <w:lang w:val="ru-RU"/>
              </w:rPr>
              <w:t xml:space="preserve">, утвержденный </w:t>
            </w:r>
            <w:r w:rsidR="0021399D" w:rsidRPr="00C7537E">
              <w:rPr>
                <w:rFonts w:ascii="Times New Roman" w:hAnsi="Times New Roman" w:cs="Times New Roman"/>
                <w:b w:val="0"/>
                <w:i w:val="0"/>
                <w:sz w:val="20"/>
                <w:szCs w:val="20"/>
              </w:rPr>
              <w:t>решение</w:t>
            </w:r>
            <w:r w:rsidR="00E2048E" w:rsidRPr="00C7537E">
              <w:rPr>
                <w:rFonts w:ascii="Times New Roman" w:hAnsi="Times New Roman" w:cs="Times New Roman"/>
                <w:b w:val="0"/>
                <w:i w:val="0"/>
                <w:sz w:val="20"/>
                <w:szCs w:val="20"/>
                <w:lang w:val="ru-RU"/>
              </w:rPr>
              <w:t>м</w:t>
            </w:r>
            <w:r w:rsidR="0021399D" w:rsidRPr="00C7537E">
              <w:rPr>
                <w:rFonts w:ascii="Times New Roman" w:hAnsi="Times New Roman" w:cs="Times New Roman"/>
                <w:b w:val="0"/>
                <w:i w:val="0"/>
                <w:sz w:val="20"/>
                <w:szCs w:val="20"/>
              </w:rPr>
              <w:t xml:space="preserve"> Комиссии Таможенного союза от 09.12.2011 № 880</w:t>
            </w:r>
            <w:r w:rsidRPr="00C7537E">
              <w:rPr>
                <w:rFonts w:ascii="Times New Roman" w:eastAsia="Times New Roman" w:hAnsi="Times New Roman" w:cs="Times New Roman"/>
                <w:b w:val="0"/>
                <w:bCs w:val="0"/>
                <w:i w:val="0"/>
                <w:iCs w:val="0"/>
                <w:sz w:val="20"/>
                <w:szCs w:val="20"/>
                <w:lang w:val="ru-RU"/>
              </w:rPr>
              <w:t>.</w:t>
            </w:r>
          </w:p>
          <w:p w14:paraId="0E9997F5"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7. Требования к персоналу:</w:t>
            </w:r>
          </w:p>
          <w:p w14:paraId="0E9997F6"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Количество персонала: не менее 1 официанта/</w:t>
            </w:r>
            <w:proofErr w:type="spellStart"/>
            <w:r w:rsidRPr="00486BFF">
              <w:rPr>
                <w:rFonts w:ascii="Times New Roman" w:eastAsia="Times New Roman" w:hAnsi="Times New Roman" w:cs="Times New Roman"/>
                <w:b w:val="0"/>
                <w:bCs w:val="0"/>
                <w:i w:val="0"/>
                <w:iCs w:val="0"/>
                <w:sz w:val="20"/>
                <w:szCs w:val="20"/>
                <w:lang w:val="ru-RU"/>
              </w:rPr>
              <w:t>бариста</w:t>
            </w:r>
            <w:proofErr w:type="spellEnd"/>
            <w:r w:rsidRPr="00486BFF">
              <w:rPr>
                <w:rFonts w:ascii="Times New Roman" w:eastAsia="Times New Roman" w:hAnsi="Times New Roman" w:cs="Times New Roman"/>
                <w:b w:val="0"/>
                <w:bCs w:val="0"/>
                <w:i w:val="0"/>
                <w:iCs w:val="0"/>
                <w:sz w:val="20"/>
                <w:szCs w:val="20"/>
                <w:lang w:val="ru-RU"/>
              </w:rPr>
              <w:t xml:space="preserve"> на 30 участников (но не менее 1 человека на точку).</w:t>
            </w:r>
          </w:p>
          <w:p w14:paraId="0E9997F7"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Униформа: чистая, опрятная, фирменная (допускается без логотипа, если не согласовано иное).</w:t>
            </w:r>
          </w:p>
          <w:p w14:paraId="0E9997F8" w14:textId="79DD2238"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Навыки: персонал должен уметь работать с </w:t>
            </w:r>
            <w:proofErr w:type="spellStart"/>
            <w:r w:rsidRPr="00486BFF">
              <w:rPr>
                <w:rFonts w:ascii="Times New Roman" w:eastAsia="Times New Roman" w:hAnsi="Times New Roman" w:cs="Times New Roman"/>
                <w:b w:val="0"/>
                <w:bCs w:val="0"/>
                <w:i w:val="0"/>
                <w:iCs w:val="0"/>
                <w:sz w:val="20"/>
                <w:szCs w:val="20"/>
                <w:lang w:val="ru-RU"/>
              </w:rPr>
              <w:t>кофемашиной</w:t>
            </w:r>
            <w:proofErr w:type="spellEnd"/>
            <w:r w:rsidRPr="00486BFF">
              <w:rPr>
                <w:rFonts w:ascii="Times New Roman" w:eastAsia="Times New Roman" w:hAnsi="Times New Roman" w:cs="Times New Roman"/>
                <w:b w:val="0"/>
                <w:bCs w:val="0"/>
                <w:i w:val="0"/>
                <w:iCs w:val="0"/>
                <w:sz w:val="20"/>
                <w:szCs w:val="20"/>
                <w:lang w:val="ru-RU"/>
              </w:rPr>
              <w:t xml:space="preserve"> (зерновой кофе), знать ассортимент, соблюдать гигиенические нормы (</w:t>
            </w:r>
            <w:r w:rsidR="00696354" w:rsidRPr="00486BFF">
              <w:rPr>
                <w:rFonts w:ascii="Times New Roman" w:eastAsia="Times New Roman" w:hAnsi="Times New Roman" w:cs="Times New Roman"/>
                <w:b w:val="0"/>
                <w:bCs w:val="0"/>
                <w:i w:val="0"/>
                <w:iCs w:val="0"/>
                <w:sz w:val="20"/>
                <w:szCs w:val="20"/>
                <w:lang w:val="ru-RU"/>
              </w:rPr>
              <w:t xml:space="preserve">наличие медицинских </w:t>
            </w:r>
            <w:r w:rsidRPr="00486BFF">
              <w:rPr>
                <w:rFonts w:ascii="Times New Roman" w:eastAsia="Times New Roman" w:hAnsi="Times New Roman" w:cs="Times New Roman"/>
                <w:b w:val="0"/>
                <w:bCs w:val="0"/>
                <w:i w:val="0"/>
                <w:iCs w:val="0"/>
                <w:sz w:val="20"/>
                <w:szCs w:val="20"/>
                <w:lang w:val="ru-RU"/>
              </w:rPr>
              <w:t>книж</w:t>
            </w:r>
            <w:r w:rsidR="00696354" w:rsidRPr="00486BFF">
              <w:rPr>
                <w:rFonts w:ascii="Times New Roman" w:eastAsia="Times New Roman" w:hAnsi="Times New Roman" w:cs="Times New Roman"/>
                <w:b w:val="0"/>
                <w:bCs w:val="0"/>
                <w:i w:val="0"/>
                <w:iCs w:val="0"/>
                <w:sz w:val="20"/>
                <w:szCs w:val="20"/>
                <w:lang w:val="ru-RU"/>
              </w:rPr>
              <w:t>е</w:t>
            </w:r>
            <w:r w:rsidRPr="00486BFF">
              <w:rPr>
                <w:rFonts w:ascii="Times New Roman" w:eastAsia="Times New Roman" w:hAnsi="Times New Roman" w:cs="Times New Roman"/>
                <w:b w:val="0"/>
                <w:bCs w:val="0"/>
                <w:i w:val="0"/>
                <w:iCs w:val="0"/>
                <w:sz w:val="20"/>
                <w:szCs w:val="20"/>
                <w:lang w:val="ru-RU"/>
              </w:rPr>
              <w:t>к).</w:t>
            </w:r>
          </w:p>
          <w:p w14:paraId="0E9997F9"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xml:space="preserve">- Присутствие: персонал находится в зоне кофе-паузы на протяжении всего мероприятия для </w:t>
            </w:r>
            <w:proofErr w:type="spellStart"/>
            <w:r w:rsidRPr="00486BFF">
              <w:rPr>
                <w:rFonts w:ascii="Times New Roman" w:eastAsia="Times New Roman" w:hAnsi="Times New Roman" w:cs="Times New Roman"/>
                <w:b w:val="0"/>
                <w:bCs w:val="0"/>
                <w:i w:val="0"/>
                <w:iCs w:val="0"/>
                <w:sz w:val="20"/>
                <w:szCs w:val="20"/>
                <w:lang w:val="ru-RU"/>
              </w:rPr>
              <w:t>долива</w:t>
            </w:r>
            <w:proofErr w:type="spellEnd"/>
            <w:r w:rsidRPr="00486BFF">
              <w:rPr>
                <w:rFonts w:ascii="Times New Roman" w:eastAsia="Times New Roman" w:hAnsi="Times New Roman" w:cs="Times New Roman"/>
                <w:b w:val="0"/>
                <w:bCs w:val="0"/>
                <w:i w:val="0"/>
                <w:iCs w:val="0"/>
                <w:sz w:val="20"/>
                <w:szCs w:val="20"/>
                <w:lang w:val="ru-RU"/>
              </w:rPr>
              <w:t xml:space="preserve"> напитков, уборки посуды и консультации гостей.</w:t>
            </w:r>
          </w:p>
          <w:p w14:paraId="0E9997FA"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8. Требования к оборудованию:</w:t>
            </w:r>
          </w:p>
          <w:p w14:paraId="0E9997FB"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столы круглые, предназначенные для кофе-паузы.</w:t>
            </w:r>
          </w:p>
          <w:p w14:paraId="0E9997FC"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 </w:t>
            </w:r>
            <w:proofErr w:type="spellStart"/>
            <w:r w:rsidRPr="00486BFF">
              <w:rPr>
                <w:rFonts w:ascii="Times New Roman" w:eastAsia="Times New Roman" w:hAnsi="Times New Roman" w:cs="Times New Roman"/>
                <w:b w:val="0"/>
                <w:bCs w:val="0"/>
                <w:i w:val="0"/>
                <w:iCs w:val="0"/>
                <w:sz w:val="20"/>
                <w:szCs w:val="20"/>
                <w:lang w:val="ru-RU"/>
              </w:rPr>
              <w:t>Кофемашина</w:t>
            </w:r>
            <w:proofErr w:type="spellEnd"/>
            <w:r w:rsidRPr="00486BFF">
              <w:rPr>
                <w:rFonts w:ascii="Times New Roman" w:eastAsia="Times New Roman" w:hAnsi="Times New Roman" w:cs="Times New Roman"/>
                <w:b w:val="0"/>
                <w:bCs w:val="0"/>
                <w:i w:val="0"/>
                <w:iCs w:val="0"/>
                <w:sz w:val="20"/>
                <w:szCs w:val="20"/>
                <w:lang w:val="ru-RU"/>
              </w:rPr>
              <w:t xml:space="preserve"> профессиональная (зерновая) — производительностью не менее 40 чашек </w:t>
            </w:r>
            <w:proofErr w:type="spellStart"/>
            <w:r w:rsidRPr="00486BFF">
              <w:rPr>
                <w:rFonts w:ascii="Times New Roman" w:eastAsia="Times New Roman" w:hAnsi="Times New Roman" w:cs="Times New Roman"/>
                <w:b w:val="0"/>
                <w:bCs w:val="0"/>
                <w:i w:val="0"/>
                <w:iCs w:val="0"/>
                <w:sz w:val="20"/>
                <w:szCs w:val="20"/>
                <w:lang w:val="ru-RU"/>
              </w:rPr>
              <w:t>эспрессо</w:t>
            </w:r>
            <w:proofErr w:type="spellEnd"/>
            <w:r w:rsidRPr="00486BFF">
              <w:rPr>
                <w:rFonts w:ascii="Times New Roman" w:eastAsia="Times New Roman" w:hAnsi="Times New Roman" w:cs="Times New Roman"/>
                <w:b w:val="0"/>
                <w:bCs w:val="0"/>
                <w:i w:val="0"/>
                <w:iCs w:val="0"/>
                <w:sz w:val="20"/>
                <w:szCs w:val="20"/>
                <w:lang w:val="ru-RU"/>
              </w:rPr>
              <w:t xml:space="preserve"> в час.</w:t>
            </w:r>
          </w:p>
          <w:p w14:paraId="0E9997FD"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Кулер/помпы для воды с запасом бутылей (не менее 2х19 л).</w:t>
            </w:r>
          </w:p>
          <w:p w14:paraId="0E9997FE"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Термосы для горячей воды (объемом от 5 л каждый) — при отсутствии стационарного кипятильника.</w:t>
            </w:r>
          </w:p>
          <w:p w14:paraId="0E9997FF"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Подносы для сбора использованной посуды — не менее 2 шт.</w:t>
            </w:r>
          </w:p>
          <w:p w14:paraId="0E999800"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Диспенсеры для салфеток, сахара, сливок — в каждой зоне обслуживания.</w:t>
            </w:r>
          </w:p>
          <w:p w14:paraId="0E999801" w14:textId="77777777" w:rsidR="00B94A34" w:rsidRPr="00486BFF" w:rsidRDefault="00065C61" w:rsidP="007070E5">
            <w:pPr>
              <w:widowControl w:val="0"/>
              <w:ind w:hanging="2"/>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Маркировка столов: «Сахар», «Сливки», «Выпечка», «Фрукты», «</w:t>
            </w:r>
            <w:proofErr w:type="spellStart"/>
            <w:r w:rsidRPr="00486BFF">
              <w:rPr>
                <w:rFonts w:ascii="Times New Roman" w:eastAsia="Times New Roman" w:hAnsi="Times New Roman" w:cs="Times New Roman"/>
                <w:b w:val="0"/>
                <w:bCs w:val="0"/>
                <w:i w:val="0"/>
                <w:iCs w:val="0"/>
                <w:sz w:val="20"/>
                <w:szCs w:val="20"/>
                <w:lang w:val="ru-RU"/>
              </w:rPr>
              <w:t>Безлактозно</w:t>
            </w:r>
            <w:proofErr w:type="spellEnd"/>
            <w:r w:rsidRPr="00486BFF">
              <w:rPr>
                <w:rFonts w:ascii="Times New Roman" w:eastAsia="Times New Roman" w:hAnsi="Times New Roman" w:cs="Times New Roman"/>
                <w:b w:val="0"/>
                <w:bCs w:val="0"/>
                <w:i w:val="0"/>
                <w:iCs w:val="0"/>
                <w:sz w:val="20"/>
                <w:szCs w:val="20"/>
                <w:lang w:val="ru-RU"/>
              </w:rPr>
              <w:t>» (при необходимости).</w:t>
            </w:r>
          </w:p>
          <w:p w14:paraId="0E999802"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807" w14:textId="77777777" w:rsidR="00B94A34" w:rsidRPr="00486BFF" w:rsidRDefault="00B94A34" w:rsidP="007070E5">
            <w:pPr>
              <w:widowControl w:val="0"/>
              <w:ind w:hanging="2"/>
              <w:rPr>
                <w:rFonts w:ascii="Times New Roman" w:eastAsia="Times New Roman" w:hAnsi="Times New Roman" w:cs="Times New Roman"/>
                <w:b w:val="0"/>
                <w:bCs w:val="0"/>
                <w:i w:val="0"/>
                <w:iCs w:val="0"/>
                <w:sz w:val="20"/>
                <w:szCs w:val="20"/>
                <w:lang w:val="ru-RU"/>
              </w:rPr>
            </w:pPr>
          </w:p>
          <w:p w14:paraId="0E99980B" w14:textId="77777777" w:rsidR="00B94A34" w:rsidRPr="00486BFF" w:rsidRDefault="00B94A34" w:rsidP="00803261">
            <w:pPr>
              <w:widowControl w:val="0"/>
              <w:ind w:firstLine="0"/>
              <w:rPr>
                <w:rFonts w:ascii="Times New Roman" w:eastAsia="Times New Roman" w:hAnsi="Times New Roman" w:cs="Times New Roman"/>
                <w:i w:val="0"/>
                <w:iCs w:val="0"/>
                <w:sz w:val="20"/>
                <w:szCs w:val="20"/>
                <w:lang w:val="ru-RU"/>
              </w:rPr>
            </w:pPr>
          </w:p>
        </w:tc>
        <w:tc>
          <w:tcPr>
            <w:tcW w:w="1605" w:type="dxa"/>
            <w:shd w:val="clear" w:color="auto" w:fill="FFFFFF"/>
          </w:tcPr>
          <w:p w14:paraId="0E99980C" w14:textId="2576BC0B"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Документы (письма и т.п.), подтверждающие направление на согласование Заказчику вариантов мест организации питания и меню</w:t>
            </w:r>
            <w:r w:rsidR="00C74E03" w:rsidRPr="00486BFF">
              <w:rPr>
                <w:rFonts w:ascii="Times New Roman" w:eastAsia="Times New Roman" w:hAnsi="Times New Roman" w:cs="Times New Roman"/>
                <w:b w:val="0"/>
                <w:bCs w:val="0"/>
                <w:i w:val="0"/>
                <w:iCs w:val="0"/>
                <w:sz w:val="20"/>
                <w:szCs w:val="20"/>
                <w:lang w:val="ru-RU"/>
              </w:rPr>
              <w:t xml:space="preserve"> завтраков, обедов, ужинов на каждый из дней Форума</w:t>
            </w:r>
          </w:p>
          <w:p w14:paraId="0E99980D"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80E" w14:textId="5718B31C"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Документы (письмо и т.п.) о согласовании Заказчиком вариантов мест</w:t>
            </w:r>
            <w:r w:rsidR="00C74E03" w:rsidRPr="00486BFF">
              <w:rPr>
                <w:rFonts w:ascii="Times New Roman" w:eastAsia="Times New Roman" w:hAnsi="Times New Roman" w:cs="Times New Roman"/>
                <w:b w:val="0"/>
                <w:bCs w:val="0"/>
                <w:i w:val="0"/>
                <w:iCs w:val="0"/>
                <w:sz w:val="20"/>
                <w:szCs w:val="20"/>
                <w:lang w:val="ru-RU"/>
              </w:rPr>
              <w:t xml:space="preserve"> </w:t>
            </w:r>
            <w:proofErr w:type="gramStart"/>
            <w:r w:rsidR="00C74E03" w:rsidRPr="00486BFF">
              <w:rPr>
                <w:rFonts w:ascii="Times New Roman" w:eastAsia="Times New Roman" w:hAnsi="Times New Roman" w:cs="Times New Roman"/>
                <w:b w:val="0"/>
                <w:bCs w:val="0"/>
                <w:i w:val="0"/>
                <w:iCs w:val="0"/>
                <w:sz w:val="20"/>
                <w:szCs w:val="20"/>
                <w:lang w:val="ru-RU"/>
              </w:rPr>
              <w:t xml:space="preserve">организации </w:t>
            </w:r>
            <w:r w:rsidRPr="00486BFF">
              <w:rPr>
                <w:rFonts w:ascii="Times New Roman" w:eastAsia="Times New Roman" w:hAnsi="Times New Roman" w:cs="Times New Roman"/>
                <w:b w:val="0"/>
                <w:bCs w:val="0"/>
                <w:i w:val="0"/>
                <w:iCs w:val="0"/>
                <w:sz w:val="20"/>
                <w:szCs w:val="20"/>
                <w:lang w:val="ru-RU"/>
              </w:rPr>
              <w:t xml:space="preserve"> питания</w:t>
            </w:r>
            <w:proofErr w:type="gramEnd"/>
            <w:r w:rsidRPr="00486BFF">
              <w:rPr>
                <w:rFonts w:ascii="Times New Roman" w:eastAsia="Times New Roman" w:hAnsi="Times New Roman" w:cs="Times New Roman"/>
                <w:b w:val="0"/>
                <w:bCs w:val="0"/>
                <w:i w:val="0"/>
                <w:iCs w:val="0"/>
                <w:sz w:val="20"/>
                <w:szCs w:val="20"/>
                <w:lang w:val="ru-RU"/>
              </w:rPr>
              <w:t xml:space="preserve"> и меню</w:t>
            </w:r>
            <w:r w:rsidR="00C74E03" w:rsidRPr="00486BFF">
              <w:rPr>
                <w:rFonts w:ascii="Times New Roman" w:eastAsia="Times New Roman" w:hAnsi="Times New Roman" w:cs="Times New Roman"/>
                <w:b w:val="0"/>
                <w:bCs w:val="0"/>
                <w:i w:val="0"/>
                <w:iCs w:val="0"/>
                <w:sz w:val="20"/>
                <w:szCs w:val="20"/>
                <w:lang w:val="ru-RU"/>
              </w:rPr>
              <w:t xml:space="preserve"> завтраков, обедов, ужинов на каждый из дней Форума</w:t>
            </w:r>
          </w:p>
          <w:p w14:paraId="0E99980F"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810"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Копия ежедневного меню</w:t>
            </w:r>
          </w:p>
          <w:p w14:paraId="0E999811"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815"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Документы (письма и т.п.), подтверждающие направление Заказчику на согласование вариантов мест организации кофе-паузы и меню</w:t>
            </w:r>
          </w:p>
          <w:p w14:paraId="0E999816"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817"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Документ (письмо и т.п.), подтверждающий </w:t>
            </w:r>
          </w:p>
          <w:p w14:paraId="0E999818"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согласование Заказчиком вариантов мест организации кофе-паузы и меню</w:t>
            </w:r>
          </w:p>
          <w:p w14:paraId="0E99981F"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820"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Фотоподтверждение</w:t>
            </w:r>
            <w:proofErr w:type="spellEnd"/>
            <w:r w:rsidRPr="00486BFF">
              <w:rPr>
                <w:rFonts w:ascii="Times New Roman" w:eastAsia="Times New Roman" w:hAnsi="Times New Roman" w:cs="Times New Roman"/>
                <w:b w:val="0"/>
                <w:bCs w:val="0"/>
                <w:i w:val="0"/>
                <w:iCs w:val="0"/>
                <w:sz w:val="20"/>
                <w:szCs w:val="20"/>
                <w:lang w:val="ru-RU"/>
              </w:rPr>
              <w:t xml:space="preserve"> организации питания (не менее 10 (десяти) фотографий с отметкой о дате фотосъемки)</w:t>
            </w:r>
          </w:p>
          <w:p w14:paraId="0E999821"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0E999822" w14:textId="77777777" w:rsidR="00B94A34" w:rsidRPr="00486BFF" w:rsidRDefault="00065C61" w:rsidP="007070E5">
            <w:pPr>
              <w:jc w:val="center"/>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Фотоподтверждение</w:t>
            </w:r>
            <w:proofErr w:type="spellEnd"/>
            <w:r w:rsidRPr="00486BFF">
              <w:rPr>
                <w:rFonts w:ascii="Times New Roman" w:eastAsia="Times New Roman" w:hAnsi="Times New Roman" w:cs="Times New Roman"/>
                <w:b w:val="0"/>
                <w:bCs w:val="0"/>
                <w:i w:val="0"/>
                <w:iCs w:val="0"/>
                <w:sz w:val="20"/>
                <w:szCs w:val="20"/>
                <w:lang w:val="ru-RU"/>
              </w:rPr>
              <w:t xml:space="preserve"> организации кофе-пауз (не менее 10 (десяти) фотографий с отметкой о дате фотосъемки)</w:t>
            </w:r>
          </w:p>
          <w:p w14:paraId="0E999823"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tc>
        <w:tc>
          <w:tcPr>
            <w:tcW w:w="1503" w:type="dxa"/>
            <w:shd w:val="clear" w:color="auto" w:fill="FFFFFF"/>
          </w:tcPr>
          <w:p w14:paraId="0E999824"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r w:rsidR="00B94A34" w:rsidRPr="00486BFF" w14:paraId="0E999843" w14:textId="77777777">
        <w:trPr>
          <w:trHeight w:val="20"/>
        </w:trPr>
        <w:tc>
          <w:tcPr>
            <w:tcW w:w="345" w:type="dxa"/>
            <w:shd w:val="clear" w:color="auto" w:fill="FFFFFF"/>
          </w:tcPr>
          <w:p w14:paraId="0E999826"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p>
        </w:tc>
        <w:tc>
          <w:tcPr>
            <w:tcW w:w="6816" w:type="dxa"/>
            <w:shd w:val="clear" w:color="auto" w:fill="FFFFFF"/>
          </w:tcPr>
          <w:p w14:paraId="0E999827" w14:textId="77777777" w:rsidR="00B94A34" w:rsidRPr="00486BFF" w:rsidRDefault="00065C61" w:rsidP="007070E5">
            <w:pPr>
              <w:widowControl w:val="0"/>
              <w:ind w:firstLine="0"/>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6. Оказание услуг по транспортному обслуживанию Участников.</w:t>
            </w:r>
          </w:p>
          <w:p w14:paraId="0E999828"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829" w14:textId="330C3332" w:rsidR="00B94A34" w:rsidRPr="00486BFF" w:rsidRDefault="00065C61" w:rsidP="007070E5">
            <w:pPr>
              <w:widowControl w:val="0"/>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lang w:val="ru-RU"/>
              </w:rPr>
              <w:t xml:space="preserve">Исполнитель должен обеспечить организацию трансфера Участников от места размещения (гостиницы, отеля) до площадки проведения Форума и/или мероприятий Форума и в обратном направлении в течение всего периода проведения Форума. Общее количество Участников для организации транспортного обслуживания </w:t>
            </w:r>
            <w:r w:rsidRPr="00486BFF">
              <w:rPr>
                <w:rFonts w:ascii="Times New Roman" w:eastAsia="Times New Roman" w:hAnsi="Times New Roman" w:cs="Times New Roman"/>
                <w:b w:val="0"/>
                <w:bCs w:val="0"/>
                <w:i w:val="0"/>
                <w:iCs w:val="0"/>
                <w:sz w:val="20"/>
                <w:szCs w:val="20"/>
                <w:highlight w:val="white"/>
                <w:lang w:val="ru-RU"/>
              </w:rPr>
              <w:t>– не более 4</w:t>
            </w:r>
            <w:r w:rsidR="00E41345" w:rsidRPr="00486BFF">
              <w:rPr>
                <w:rFonts w:ascii="Times New Roman" w:eastAsia="Times New Roman" w:hAnsi="Times New Roman" w:cs="Times New Roman"/>
                <w:b w:val="0"/>
                <w:bCs w:val="0"/>
                <w:i w:val="0"/>
                <w:iCs w:val="0"/>
                <w:sz w:val="20"/>
                <w:szCs w:val="20"/>
                <w:highlight w:val="white"/>
                <w:lang w:val="ru-RU"/>
              </w:rPr>
              <w:t>37</w:t>
            </w:r>
            <w:r w:rsidRPr="00486BFF">
              <w:rPr>
                <w:rFonts w:ascii="Times New Roman" w:eastAsia="Times New Roman" w:hAnsi="Times New Roman" w:cs="Times New Roman"/>
                <w:b w:val="0"/>
                <w:bCs w:val="0"/>
                <w:i w:val="0"/>
                <w:iCs w:val="0"/>
                <w:sz w:val="20"/>
                <w:szCs w:val="20"/>
                <w:highlight w:val="white"/>
                <w:lang w:val="ru-RU"/>
              </w:rPr>
              <w:t xml:space="preserve"> (четырехсот </w:t>
            </w:r>
            <w:r w:rsidR="00E41345" w:rsidRPr="00486BFF">
              <w:rPr>
                <w:rFonts w:ascii="Times New Roman" w:eastAsia="Times New Roman" w:hAnsi="Times New Roman" w:cs="Times New Roman"/>
                <w:b w:val="0"/>
                <w:bCs w:val="0"/>
                <w:i w:val="0"/>
                <w:iCs w:val="0"/>
                <w:sz w:val="20"/>
                <w:szCs w:val="20"/>
                <w:highlight w:val="white"/>
                <w:lang w:val="ru-RU"/>
              </w:rPr>
              <w:t>тридцати семи</w:t>
            </w:r>
            <w:r w:rsidRPr="00486BFF">
              <w:rPr>
                <w:rFonts w:ascii="Times New Roman" w:eastAsia="Times New Roman" w:hAnsi="Times New Roman" w:cs="Times New Roman"/>
                <w:b w:val="0"/>
                <w:bCs w:val="0"/>
                <w:i w:val="0"/>
                <w:iCs w:val="0"/>
                <w:sz w:val="20"/>
                <w:szCs w:val="20"/>
                <w:highlight w:val="white"/>
                <w:lang w:val="ru-RU"/>
              </w:rPr>
              <w:t>) человек.</w:t>
            </w:r>
          </w:p>
          <w:p w14:paraId="0E99982A"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2B"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Количество транспортных средств для перевозки пассажиров Исполнитель определяет самостоятельно, исходя из наличия в своем или арендованном автопарке (автопарке перевозчика, привлекаемого в качестве соисполнителя) с учетом общего количества мест в транспортном средстве и общего количества перевозимых пассажиров по настоящему Техническому заданию. При этом стоимость перевозки остается неизменной.</w:t>
            </w:r>
          </w:p>
          <w:p w14:paraId="0E99982C" w14:textId="2EB96377" w:rsidR="00B94A34" w:rsidRDefault="00B94A34" w:rsidP="007070E5">
            <w:pPr>
              <w:widowControl w:val="0"/>
              <w:rPr>
                <w:rFonts w:ascii="Times New Roman" w:eastAsia="Times New Roman" w:hAnsi="Times New Roman" w:cs="Times New Roman"/>
                <w:b w:val="0"/>
                <w:bCs w:val="0"/>
                <w:i w:val="0"/>
                <w:iCs w:val="0"/>
                <w:sz w:val="20"/>
                <w:szCs w:val="20"/>
                <w:lang w:val="ru-RU"/>
              </w:rPr>
            </w:pPr>
          </w:p>
          <w:p w14:paraId="1929A180" w14:textId="40D13972" w:rsidR="002031B6" w:rsidRDefault="002031B6" w:rsidP="007070E5">
            <w:pPr>
              <w:widowControl w:val="0"/>
              <w:rPr>
                <w:rFonts w:ascii="Times New Roman" w:eastAsia="Times New Roman" w:hAnsi="Times New Roman" w:cs="Times New Roman"/>
                <w:b w:val="0"/>
                <w:bCs w:val="0"/>
                <w:i w:val="0"/>
                <w:iCs w:val="0"/>
                <w:sz w:val="20"/>
                <w:szCs w:val="20"/>
              </w:rPr>
            </w:pPr>
            <w:r w:rsidRPr="002031B6">
              <w:rPr>
                <w:rFonts w:ascii="Times New Roman" w:eastAsia="Times New Roman" w:hAnsi="Times New Roman" w:cs="Times New Roman"/>
                <w:b w:val="0"/>
                <w:bCs w:val="0"/>
                <w:i w:val="0"/>
                <w:iCs w:val="0"/>
                <w:sz w:val="20"/>
                <w:szCs w:val="20"/>
              </w:rPr>
              <w:t>Необходимо наличие у Исполнителя или привлекаемой им к оказанию услуг по транспортному обслуживанию организации, непосредственно осуществляющей перевозку автобусами, лицензии на осуществление деятельности по перевозкам пассажиров и иных лиц автобусами. При этом сведения о принадлежащих Исполнителю (привлеченной организации) на праве собственности или ином законном основании транспортных средствах (автобусах), которые будут использоваться для оказания указанных услуг, включаются в реестр лицензий.</w:t>
            </w:r>
          </w:p>
          <w:p w14:paraId="359599FD" w14:textId="0CB4008D" w:rsidR="00F922AD" w:rsidRDefault="00F922AD" w:rsidP="007070E5">
            <w:pPr>
              <w:widowControl w:val="0"/>
              <w:rPr>
                <w:rFonts w:ascii="Times New Roman" w:eastAsia="Times New Roman" w:hAnsi="Times New Roman" w:cs="Times New Roman"/>
                <w:b w:val="0"/>
                <w:bCs w:val="0"/>
                <w:i w:val="0"/>
                <w:iCs w:val="0"/>
                <w:sz w:val="20"/>
                <w:szCs w:val="20"/>
              </w:rPr>
            </w:pPr>
          </w:p>
          <w:p w14:paraId="13B18A56" w14:textId="77777777" w:rsidR="00F922AD" w:rsidRPr="00486BFF" w:rsidRDefault="00F922AD"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Организация транспортного обслуживания клиентских групп автомобильным транспортом из места размещения до места проведения Форума и обратно производится Исполнителем автобусами в строгом соответствии с требованиями Правил дорожного движения, утвержденными постановлением Правительства Российской Федерации от 23 октября 1993 г. № 1090 «О правилах дорожного движения», и других нормативно-правовых актов, регулирующих сферу пассажирских перевозок. </w:t>
            </w:r>
          </w:p>
          <w:p w14:paraId="7D7D6DEC" w14:textId="77777777" w:rsidR="002031B6" w:rsidRPr="00486BFF" w:rsidRDefault="002031B6" w:rsidP="007070E5">
            <w:pPr>
              <w:widowControl w:val="0"/>
              <w:rPr>
                <w:rFonts w:ascii="Times New Roman" w:eastAsia="Times New Roman" w:hAnsi="Times New Roman" w:cs="Times New Roman"/>
                <w:b w:val="0"/>
                <w:bCs w:val="0"/>
                <w:i w:val="0"/>
                <w:iCs w:val="0"/>
                <w:sz w:val="20"/>
                <w:szCs w:val="20"/>
                <w:lang w:val="ru-RU"/>
              </w:rPr>
            </w:pPr>
          </w:p>
          <w:p w14:paraId="0E99982D" w14:textId="664E00F4"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Автобусы для организации транспортного обслуживания должны быть технически исправными, укомплектованными, заправленными ГСМ. Автобусы должен предоставляться в чистом виде снаружи и с чистым салоном, курение водителей в салоне транспортного средства запрещено. </w:t>
            </w:r>
          </w:p>
          <w:p w14:paraId="0E99982E"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2F"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Требования к автобусам:</w:t>
            </w:r>
          </w:p>
          <w:p w14:paraId="0E999830" w14:textId="5D3B92DC"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-Количество пассажирских мест – не менее 50 (пятидесяти) мест. </w:t>
            </w:r>
          </w:p>
          <w:p w14:paraId="0E999831"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-Год выпуска – не ранее 2018 года. </w:t>
            </w:r>
          </w:p>
          <w:p w14:paraId="0E999832"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-Должны быть предусмотрены багажные отсеки с одной или двух сторон. </w:t>
            </w:r>
          </w:p>
          <w:p w14:paraId="0E999833"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-Должно быть обеспечено наличие климат-контроля и системы отопления. </w:t>
            </w:r>
          </w:p>
          <w:p w14:paraId="0E999834"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-Пассажирские сиденья должны быть оснащены ремнями безопасности. </w:t>
            </w:r>
          </w:p>
          <w:p w14:paraId="0E999835"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-Наличие в салоне системы кондиционирования воздуха – да.</w:t>
            </w:r>
          </w:p>
          <w:p w14:paraId="0E999836"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-Наличие в салоне программно-технических комплексов видеонаблюдения – да.</w:t>
            </w:r>
          </w:p>
          <w:p w14:paraId="0E999837"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38"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Водители автобуса должны иметь документ, подтверждающий право управления соответствующим транспортным средством (российское </w:t>
            </w:r>
            <w:r w:rsidRPr="00486BFF">
              <w:rPr>
                <w:rFonts w:ascii="Times New Roman" w:eastAsia="Times New Roman" w:hAnsi="Times New Roman" w:cs="Times New Roman"/>
                <w:b w:val="0"/>
                <w:bCs w:val="0"/>
                <w:i w:val="0"/>
                <w:iCs w:val="0"/>
                <w:sz w:val="20"/>
                <w:szCs w:val="20"/>
                <w:lang w:val="ru-RU"/>
              </w:rPr>
              <w:lastRenderedPageBreak/>
              <w:t>национальное водительское удостоверение), иные необходимые документы. Форма одежды водителей должна быть делового стиля (в зависимости от погодных условий). Курение водителей в салоне автобуса запрещено.</w:t>
            </w:r>
          </w:p>
          <w:p w14:paraId="0E999839"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3A"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Автобусы должны быть оснащены аппаратурой для мониторинга — GPS/ГЛОНАСС-</w:t>
            </w:r>
            <w:proofErr w:type="spellStart"/>
            <w:r w:rsidRPr="00486BFF">
              <w:rPr>
                <w:rFonts w:ascii="Times New Roman" w:eastAsia="Times New Roman" w:hAnsi="Times New Roman" w:cs="Times New Roman"/>
                <w:b w:val="0"/>
                <w:bCs w:val="0"/>
                <w:i w:val="0"/>
                <w:iCs w:val="0"/>
                <w:sz w:val="20"/>
                <w:szCs w:val="20"/>
                <w:lang w:val="ru-RU"/>
              </w:rPr>
              <w:t>трекером</w:t>
            </w:r>
            <w:proofErr w:type="spellEnd"/>
            <w:r w:rsidRPr="00486BFF">
              <w:rPr>
                <w:rFonts w:ascii="Times New Roman" w:eastAsia="Times New Roman" w:hAnsi="Times New Roman" w:cs="Times New Roman"/>
                <w:b w:val="0"/>
                <w:bCs w:val="0"/>
                <w:i w:val="0"/>
                <w:iCs w:val="0"/>
                <w:sz w:val="20"/>
                <w:szCs w:val="20"/>
                <w:lang w:val="ru-RU"/>
              </w:rPr>
              <w:t xml:space="preserve"> (прибор) для контроля местоположения транспорта.</w:t>
            </w:r>
          </w:p>
          <w:p w14:paraId="0E99983B"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Автобусы должны быть оснащены местами для крепления огнетушителей, огнетушителями в соответствии с ГОСТ Р 51057-2001.</w:t>
            </w:r>
          </w:p>
          <w:p w14:paraId="0E99983C"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3D"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случае неисправности и невозможности продолжать движение предоставленным для транспортного обслуживания автобусом Исполнитель обязан предоставить другой автобус, соответствующий требованиям настоящего Технического задания, в течение не более 3 (трех) часов с незамедлительным информированием Заказчика о замене и характеристиках нового автомобиля по адресу электронной почты, указанному в реквизитах Договора.</w:t>
            </w:r>
          </w:p>
          <w:p w14:paraId="0E99983E"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3F"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Конкретное время поездок и адрес (адреса) подачи автотранспорта (включая время отправления и прибытия) направляются Заказчиком не позднее 1 (одного) календарного дня до начала Форума.</w:t>
            </w:r>
          </w:p>
          <w:p w14:paraId="0E999840" w14:textId="77777777" w:rsidR="00B94A34" w:rsidRPr="00486BFF" w:rsidRDefault="00B94A34" w:rsidP="007070E5">
            <w:pPr>
              <w:widowControl w:val="0"/>
              <w:ind w:hanging="2"/>
              <w:rPr>
                <w:rFonts w:ascii="Times New Roman" w:eastAsia="Times New Roman" w:hAnsi="Times New Roman" w:cs="Times New Roman"/>
                <w:i w:val="0"/>
                <w:iCs w:val="0"/>
                <w:sz w:val="20"/>
                <w:szCs w:val="20"/>
                <w:lang w:val="ru-RU"/>
              </w:rPr>
            </w:pPr>
          </w:p>
        </w:tc>
        <w:tc>
          <w:tcPr>
            <w:tcW w:w="1605" w:type="dxa"/>
            <w:shd w:val="clear" w:color="auto" w:fill="FFFFFF"/>
          </w:tcPr>
          <w:p w14:paraId="4FF9375D" w14:textId="77777777" w:rsidR="00B94A34" w:rsidRPr="00486BFF" w:rsidRDefault="00B94A34" w:rsidP="007070E5">
            <w:pPr>
              <w:jc w:val="center"/>
              <w:rPr>
                <w:rFonts w:ascii="Times New Roman" w:eastAsia="Times New Roman" w:hAnsi="Times New Roman" w:cs="Times New Roman"/>
                <w:b w:val="0"/>
                <w:bCs w:val="0"/>
                <w:i w:val="0"/>
                <w:iCs w:val="0"/>
                <w:sz w:val="20"/>
                <w:szCs w:val="20"/>
                <w:lang w:val="ru-RU"/>
              </w:rPr>
            </w:pPr>
          </w:p>
          <w:p w14:paraId="4F8F361E" w14:textId="68BD31B3" w:rsidR="00B00176" w:rsidRPr="00486BFF" w:rsidRDefault="00B00176"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Копии документов (договоры, акты, чеки и т.д.), подтверждающие оказание услуги </w:t>
            </w:r>
            <w:r w:rsidR="00D80F28">
              <w:rPr>
                <w:rFonts w:ascii="Times New Roman" w:eastAsia="Times New Roman" w:hAnsi="Times New Roman" w:cs="Times New Roman"/>
                <w:b w:val="0"/>
                <w:bCs w:val="0"/>
                <w:i w:val="0"/>
                <w:iCs w:val="0"/>
                <w:sz w:val="20"/>
                <w:szCs w:val="20"/>
                <w:lang w:val="ru-RU"/>
              </w:rPr>
              <w:t>(при наличии)</w:t>
            </w:r>
          </w:p>
          <w:p w14:paraId="1205D3CA" w14:textId="577359CB" w:rsidR="00B00176" w:rsidRPr="00486BFF" w:rsidRDefault="00B00176" w:rsidP="007070E5">
            <w:pPr>
              <w:jc w:val="center"/>
              <w:rPr>
                <w:rFonts w:ascii="Times New Roman" w:eastAsia="Times New Roman" w:hAnsi="Times New Roman" w:cs="Times New Roman"/>
                <w:b w:val="0"/>
                <w:bCs w:val="0"/>
                <w:i w:val="0"/>
                <w:iCs w:val="0"/>
                <w:sz w:val="20"/>
                <w:szCs w:val="20"/>
                <w:lang w:val="ru-RU"/>
              </w:rPr>
            </w:pPr>
          </w:p>
          <w:p w14:paraId="7F489A22" w14:textId="56023501" w:rsidR="00B00176" w:rsidRPr="00486BFF" w:rsidRDefault="00B00176"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Копия документа, подтверждающего </w:t>
            </w:r>
            <w:r w:rsidR="00D80F28">
              <w:rPr>
                <w:rFonts w:ascii="Times New Roman" w:eastAsia="Times New Roman" w:hAnsi="Times New Roman" w:cs="Times New Roman"/>
                <w:b w:val="0"/>
                <w:bCs w:val="0"/>
                <w:i w:val="0"/>
                <w:iCs w:val="0"/>
                <w:sz w:val="20"/>
                <w:szCs w:val="20"/>
                <w:lang w:val="ru-RU"/>
              </w:rPr>
              <w:t>соответствие</w:t>
            </w:r>
            <w:r w:rsidRPr="00486BFF">
              <w:rPr>
                <w:rFonts w:ascii="Times New Roman" w:eastAsia="Times New Roman" w:hAnsi="Times New Roman" w:cs="Times New Roman"/>
                <w:b w:val="0"/>
                <w:bCs w:val="0"/>
                <w:i w:val="0"/>
                <w:iCs w:val="0"/>
                <w:sz w:val="20"/>
                <w:szCs w:val="20"/>
                <w:lang w:val="ru-RU"/>
              </w:rPr>
              <w:t xml:space="preserve"> транспортн</w:t>
            </w:r>
            <w:r w:rsidR="00D80F28">
              <w:rPr>
                <w:rFonts w:ascii="Times New Roman" w:eastAsia="Times New Roman" w:hAnsi="Times New Roman" w:cs="Times New Roman"/>
                <w:b w:val="0"/>
                <w:bCs w:val="0"/>
                <w:i w:val="0"/>
                <w:iCs w:val="0"/>
                <w:sz w:val="20"/>
                <w:szCs w:val="20"/>
                <w:lang w:val="ru-RU"/>
              </w:rPr>
              <w:t>ого средства требованиям, указанным в Техническом задании (ПТС)</w:t>
            </w:r>
          </w:p>
          <w:p w14:paraId="3459AD3D" w14:textId="77777777" w:rsidR="00B00176" w:rsidRPr="00486BFF" w:rsidRDefault="00B00176" w:rsidP="007070E5">
            <w:pPr>
              <w:jc w:val="center"/>
              <w:rPr>
                <w:rFonts w:ascii="Times New Roman" w:eastAsia="Times New Roman" w:hAnsi="Times New Roman" w:cs="Times New Roman"/>
                <w:b w:val="0"/>
                <w:bCs w:val="0"/>
                <w:i w:val="0"/>
                <w:iCs w:val="0"/>
                <w:sz w:val="20"/>
                <w:szCs w:val="20"/>
                <w:lang w:val="ru-RU"/>
              </w:rPr>
            </w:pPr>
          </w:p>
          <w:p w14:paraId="7DD784A2" w14:textId="02C19E3A" w:rsidR="00B00176" w:rsidRDefault="00B00176" w:rsidP="007070E5">
            <w:pPr>
              <w:jc w:val="center"/>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Фотоподтверждение</w:t>
            </w:r>
            <w:proofErr w:type="spellEnd"/>
            <w:r w:rsidRPr="00486BFF">
              <w:rPr>
                <w:rFonts w:ascii="Times New Roman" w:eastAsia="Times New Roman" w:hAnsi="Times New Roman" w:cs="Times New Roman"/>
                <w:b w:val="0"/>
                <w:bCs w:val="0"/>
                <w:i w:val="0"/>
                <w:iCs w:val="0"/>
                <w:sz w:val="20"/>
                <w:szCs w:val="20"/>
                <w:lang w:val="ru-RU"/>
              </w:rPr>
              <w:t xml:space="preserve"> </w:t>
            </w:r>
            <w:r w:rsidR="00D80F28">
              <w:rPr>
                <w:rFonts w:ascii="Times New Roman" w:eastAsia="Times New Roman" w:hAnsi="Times New Roman" w:cs="Times New Roman"/>
                <w:b w:val="0"/>
                <w:bCs w:val="0"/>
                <w:i w:val="0"/>
                <w:iCs w:val="0"/>
                <w:sz w:val="20"/>
                <w:szCs w:val="20"/>
                <w:lang w:val="ru-RU"/>
              </w:rPr>
              <w:t>соответствия автобусов требованиям Технического задания (по 3 фотографии каждого автобуса: фотография общего вида (где виден государственный регистрационный номер), фотография вида сбоку, фотография салона)</w:t>
            </w:r>
          </w:p>
          <w:p w14:paraId="6F362F32" w14:textId="77777777" w:rsidR="0025444F" w:rsidRDefault="0025444F" w:rsidP="007070E5">
            <w:pPr>
              <w:jc w:val="center"/>
              <w:rPr>
                <w:rFonts w:ascii="Times New Roman" w:eastAsia="Times New Roman" w:hAnsi="Times New Roman" w:cs="Times New Roman"/>
                <w:b w:val="0"/>
                <w:bCs w:val="0"/>
                <w:i w:val="0"/>
                <w:iCs w:val="0"/>
                <w:sz w:val="20"/>
                <w:szCs w:val="20"/>
                <w:lang w:val="ru-RU"/>
              </w:rPr>
            </w:pPr>
          </w:p>
          <w:p w14:paraId="0E999841" w14:textId="74B5222D" w:rsidR="0025444F" w:rsidRPr="0025444F" w:rsidRDefault="0025444F" w:rsidP="007070E5">
            <w:pPr>
              <w:jc w:val="center"/>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Копия </w:t>
            </w:r>
            <w:r w:rsidRPr="002031B6">
              <w:rPr>
                <w:rFonts w:ascii="Times New Roman" w:eastAsia="Times New Roman" w:hAnsi="Times New Roman" w:cs="Times New Roman"/>
                <w:b w:val="0"/>
                <w:bCs w:val="0"/>
                <w:i w:val="0"/>
                <w:iCs w:val="0"/>
                <w:sz w:val="20"/>
                <w:szCs w:val="20"/>
              </w:rPr>
              <w:t xml:space="preserve">лицензии на осуществление деятельности по перевозкам </w:t>
            </w:r>
            <w:r w:rsidRPr="002031B6">
              <w:rPr>
                <w:rFonts w:ascii="Times New Roman" w:eastAsia="Times New Roman" w:hAnsi="Times New Roman" w:cs="Times New Roman"/>
                <w:b w:val="0"/>
                <w:bCs w:val="0"/>
                <w:i w:val="0"/>
                <w:iCs w:val="0"/>
                <w:sz w:val="20"/>
                <w:szCs w:val="20"/>
              </w:rPr>
              <w:lastRenderedPageBreak/>
              <w:t>пассажиров и иных лиц автобусами</w:t>
            </w:r>
            <w:r>
              <w:rPr>
                <w:rFonts w:ascii="Times New Roman" w:eastAsia="Times New Roman" w:hAnsi="Times New Roman" w:cs="Times New Roman"/>
                <w:b w:val="0"/>
                <w:bCs w:val="0"/>
                <w:i w:val="0"/>
                <w:iCs w:val="0"/>
                <w:sz w:val="20"/>
                <w:szCs w:val="20"/>
                <w:lang w:val="ru-RU"/>
              </w:rPr>
              <w:t xml:space="preserve"> </w:t>
            </w:r>
          </w:p>
        </w:tc>
        <w:tc>
          <w:tcPr>
            <w:tcW w:w="1503" w:type="dxa"/>
            <w:shd w:val="clear" w:color="auto" w:fill="FFFFFF"/>
          </w:tcPr>
          <w:p w14:paraId="0E999842"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r w:rsidR="00B94A34" w:rsidRPr="00486BFF" w14:paraId="0E999862" w14:textId="77777777">
        <w:trPr>
          <w:trHeight w:val="20"/>
        </w:trPr>
        <w:tc>
          <w:tcPr>
            <w:tcW w:w="345" w:type="dxa"/>
            <w:shd w:val="clear" w:color="auto" w:fill="FFFFFF"/>
          </w:tcPr>
          <w:p w14:paraId="0E999844"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p>
        </w:tc>
        <w:tc>
          <w:tcPr>
            <w:tcW w:w="6816" w:type="dxa"/>
            <w:shd w:val="clear" w:color="auto" w:fill="FFFFFF"/>
          </w:tcPr>
          <w:p w14:paraId="0E999845" w14:textId="77777777" w:rsidR="00B94A34" w:rsidRPr="00486BFF" w:rsidRDefault="00065C61" w:rsidP="007070E5">
            <w:pPr>
              <w:widowControl w:val="0"/>
              <w:ind w:firstLine="0"/>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7. Оказание услуг по транспортному обслуживанию клиентских групп Форума.</w:t>
            </w:r>
          </w:p>
          <w:p w14:paraId="0E999846"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847" w14:textId="3F5F39AD" w:rsidR="00B94A34" w:rsidRDefault="00065C61" w:rsidP="007070E5">
            <w:pPr>
              <w:widowControl w:val="0"/>
              <w:rPr>
                <w:rFonts w:ascii="Times New Roman" w:eastAsia="Times New Roman" w:hAnsi="Times New Roman" w:cs="Times New Roman"/>
                <w:b w:val="0"/>
                <w:bCs w:val="0"/>
                <w:i w:val="0"/>
                <w:iCs w:val="0"/>
                <w:sz w:val="20"/>
                <w:szCs w:val="20"/>
                <w:highlight w:val="white"/>
                <w:lang w:val="ru-RU"/>
              </w:rPr>
            </w:pPr>
            <w:r w:rsidRPr="00486BFF">
              <w:rPr>
                <w:rFonts w:ascii="Times New Roman" w:eastAsia="Times New Roman" w:hAnsi="Times New Roman" w:cs="Times New Roman"/>
                <w:b w:val="0"/>
                <w:bCs w:val="0"/>
                <w:i w:val="0"/>
                <w:iCs w:val="0"/>
                <w:sz w:val="20"/>
                <w:szCs w:val="20"/>
                <w:lang w:val="ru-RU"/>
              </w:rPr>
              <w:t>Исполнитель должен обеспечить организацию трансфера клиентских групп Форума от места размещения (гостиницы, отеля) до площадки проведения Форума и в обратном направлении в течение в</w:t>
            </w:r>
            <w:r w:rsidRPr="00486BFF">
              <w:rPr>
                <w:rFonts w:ascii="Times New Roman" w:eastAsia="Times New Roman" w:hAnsi="Times New Roman" w:cs="Times New Roman"/>
                <w:b w:val="0"/>
                <w:bCs w:val="0"/>
                <w:i w:val="0"/>
                <w:iCs w:val="0"/>
                <w:sz w:val="20"/>
                <w:szCs w:val="20"/>
                <w:highlight w:val="white"/>
                <w:lang w:val="ru-RU"/>
              </w:rPr>
              <w:t xml:space="preserve">сего периода проведения Форума. Общее количество </w:t>
            </w:r>
            <w:r w:rsidR="0001508C" w:rsidRPr="00486BFF">
              <w:rPr>
                <w:rFonts w:ascii="Times New Roman" w:eastAsia="Times New Roman" w:hAnsi="Times New Roman" w:cs="Times New Roman"/>
                <w:b w:val="0"/>
                <w:bCs w:val="0"/>
                <w:i w:val="0"/>
                <w:iCs w:val="0"/>
                <w:sz w:val="20"/>
                <w:szCs w:val="20"/>
                <w:highlight w:val="white"/>
                <w:lang w:val="ru-RU"/>
              </w:rPr>
              <w:t xml:space="preserve">представителей </w:t>
            </w:r>
            <w:r w:rsidRPr="00486BFF">
              <w:rPr>
                <w:rFonts w:ascii="Times New Roman" w:eastAsia="Times New Roman" w:hAnsi="Times New Roman" w:cs="Times New Roman"/>
                <w:b w:val="0"/>
                <w:bCs w:val="0"/>
                <w:i w:val="0"/>
                <w:iCs w:val="0"/>
                <w:sz w:val="20"/>
                <w:szCs w:val="20"/>
                <w:highlight w:val="white"/>
                <w:lang w:val="ru-RU"/>
              </w:rPr>
              <w:t>клиентских групп – не более 4</w:t>
            </w:r>
            <w:r w:rsidR="00E41345" w:rsidRPr="00486BFF">
              <w:rPr>
                <w:rFonts w:ascii="Times New Roman" w:eastAsia="Times New Roman" w:hAnsi="Times New Roman" w:cs="Times New Roman"/>
                <w:b w:val="0"/>
                <w:bCs w:val="0"/>
                <w:i w:val="0"/>
                <w:iCs w:val="0"/>
                <w:sz w:val="20"/>
                <w:szCs w:val="20"/>
                <w:highlight w:val="white"/>
                <w:lang w:val="ru-RU"/>
              </w:rPr>
              <w:t>7</w:t>
            </w:r>
            <w:r w:rsidRPr="00486BFF">
              <w:rPr>
                <w:rFonts w:ascii="Times New Roman" w:eastAsia="Times New Roman" w:hAnsi="Times New Roman" w:cs="Times New Roman"/>
                <w:b w:val="0"/>
                <w:bCs w:val="0"/>
                <w:i w:val="0"/>
                <w:iCs w:val="0"/>
                <w:sz w:val="20"/>
                <w:szCs w:val="20"/>
                <w:highlight w:val="white"/>
                <w:lang w:val="ru-RU"/>
              </w:rPr>
              <w:t xml:space="preserve"> (сорока </w:t>
            </w:r>
            <w:r w:rsidR="00E41345" w:rsidRPr="00486BFF">
              <w:rPr>
                <w:rFonts w:ascii="Times New Roman" w:eastAsia="Times New Roman" w:hAnsi="Times New Roman" w:cs="Times New Roman"/>
                <w:b w:val="0"/>
                <w:bCs w:val="0"/>
                <w:i w:val="0"/>
                <w:iCs w:val="0"/>
                <w:sz w:val="20"/>
                <w:szCs w:val="20"/>
                <w:highlight w:val="white"/>
                <w:lang w:val="ru-RU"/>
              </w:rPr>
              <w:t>семи</w:t>
            </w:r>
            <w:r w:rsidRPr="00486BFF">
              <w:rPr>
                <w:rFonts w:ascii="Times New Roman" w:eastAsia="Times New Roman" w:hAnsi="Times New Roman" w:cs="Times New Roman"/>
                <w:b w:val="0"/>
                <w:bCs w:val="0"/>
                <w:i w:val="0"/>
                <w:iCs w:val="0"/>
                <w:sz w:val="20"/>
                <w:szCs w:val="20"/>
                <w:highlight w:val="white"/>
                <w:lang w:val="ru-RU"/>
              </w:rPr>
              <w:t>) человек.</w:t>
            </w:r>
          </w:p>
          <w:p w14:paraId="43347624" w14:textId="6C9FCC1E" w:rsidR="0025444F" w:rsidRDefault="0025444F" w:rsidP="007070E5">
            <w:pPr>
              <w:widowControl w:val="0"/>
              <w:rPr>
                <w:rFonts w:ascii="Times New Roman" w:eastAsia="Times New Roman" w:hAnsi="Times New Roman" w:cs="Times New Roman"/>
                <w:b w:val="0"/>
                <w:bCs w:val="0"/>
                <w:i w:val="0"/>
                <w:iCs w:val="0"/>
                <w:sz w:val="20"/>
                <w:szCs w:val="20"/>
                <w:highlight w:val="white"/>
                <w:lang w:val="ru-RU"/>
              </w:rPr>
            </w:pPr>
          </w:p>
          <w:p w14:paraId="4EA0114E" w14:textId="55A7C934" w:rsidR="0025444F" w:rsidRPr="002031B6" w:rsidRDefault="0025444F" w:rsidP="007070E5">
            <w:pPr>
              <w:widowControl w:val="0"/>
              <w:rPr>
                <w:rFonts w:ascii="Times New Roman" w:eastAsia="Times New Roman" w:hAnsi="Times New Roman" w:cs="Times New Roman"/>
                <w:b w:val="0"/>
                <w:bCs w:val="0"/>
                <w:i w:val="0"/>
                <w:iCs w:val="0"/>
                <w:sz w:val="20"/>
                <w:szCs w:val="20"/>
              </w:rPr>
            </w:pPr>
            <w:r w:rsidRPr="002031B6">
              <w:rPr>
                <w:rFonts w:ascii="Times New Roman" w:eastAsia="Times New Roman" w:hAnsi="Times New Roman" w:cs="Times New Roman"/>
                <w:b w:val="0"/>
                <w:bCs w:val="0"/>
                <w:i w:val="0"/>
                <w:iCs w:val="0"/>
                <w:sz w:val="20"/>
                <w:szCs w:val="20"/>
              </w:rPr>
              <w:t>Необходимо наличие у Исполнителя или привлекаемой им к оказанию услуг по транспортному обслуживанию организации, непосредственно осуществляющей перевозку автобусами, лицензии на осуществление деятельности по перевозкам пассажиров и иных лиц автобусами. При этом сведения о принадлежащих Исполнителю (привлеченной организации) на праве собственности или ином законном основании транспортных средствах (</w:t>
            </w:r>
            <w:r w:rsidR="004148A4">
              <w:rPr>
                <w:rFonts w:ascii="Times New Roman" w:eastAsia="Times New Roman" w:hAnsi="Times New Roman" w:cs="Times New Roman"/>
                <w:b w:val="0"/>
                <w:bCs w:val="0"/>
                <w:i w:val="0"/>
                <w:iCs w:val="0"/>
                <w:sz w:val="20"/>
                <w:szCs w:val="20"/>
                <w:lang w:val="ru-RU"/>
              </w:rPr>
              <w:t>микро</w:t>
            </w:r>
            <w:r w:rsidRPr="002031B6">
              <w:rPr>
                <w:rFonts w:ascii="Times New Roman" w:eastAsia="Times New Roman" w:hAnsi="Times New Roman" w:cs="Times New Roman"/>
                <w:b w:val="0"/>
                <w:bCs w:val="0"/>
                <w:i w:val="0"/>
                <w:iCs w:val="0"/>
                <w:sz w:val="20"/>
                <w:szCs w:val="20"/>
              </w:rPr>
              <w:t>автобусах), которые будут использоваться для оказания указанных услуг, включаются в реестр лицензий.</w:t>
            </w:r>
          </w:p>
          <w:p w14:paraId="0E999848"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849" w14:textId="6C62C972"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Организация транспортного обслуживания клиентских групп автомобильным транспортом из места размещения до места проведения Форума и обратно производится Исполнителем </w:t>
            </w:r>
            <w:r w:rsidR="004148A4">
              <w:rPr>
                <w:rFonts w:ascii="Times New Roman" w:eastAsia="Times New Roman" w:hAnsi="Times New Roman" w:cs="Times New Roman"/>
                <w:b w:val="0"/>
                <w:bCs w:val="0"/>
                <w:i w:val="0"/>
                <w:iCs w:val="0"/>
                <w:sz w:val="20"/>
                <w:szCs w:val="20"/>
                <w:lang w:val="ru-RU"/>
              </w:rPr>
              <w:t>микро</w:t>
            </w:r>
            <w:r w:rsidRPr="00486BFF">
              <w:rPr>
                <w:rFonts w:ascii="Times New Roman" w:eastAsia="Times New Roman" w:hAnsi="Times New Roman" w:cs="Times New Roman"/>
                <w:b w:val="0"/>
                <w:bCs w:val="0"/>
                <w:i w:val="0"/>
                <w:iCs w:val="0"/>
                <w:sz w:val="20"/>
                <w:szCs w:val="20"/>
                <w:lang w:val="ru-RU"/>
              </w:rPr>
              <w:t xml:space="preserve">автобусами в строгом соответствии с требованиями Правил дорожного движения, утвержденными постановлением Правительства Российской Федерации от 23 октября 1993 г. № 1090 «О правилах дорожного движения», и других нормативно-правовых актов, регулирующих сферу пассажирских перевозок. </w:t>
            </w:r>
          </w:p>
          <w:p w14:paraId="0E99984A" w14:textId="77777777" w:rsidR="00B94A34" w:rsidRPr="00486BFF" w:rsidRDefault="00B94A34" w:rsidP="007070E5">
            <w:pPr>
              <w:widowControl w:val="0"/>
              <w:ind w:firstLine="0"/>
              <w:rPr>
                <w:rFonts w:ascii="Times New Roman" w:eastAsia="Times New Roman" w:hAnsi="Times New Roman" w:cs="Times New Roman"/>
                <w:b w:val="0"/>
                <w:bCs w:val="0"/>
                <w:i w:val="0"/>
                <w:iCs w:val="0"/>
                <w:sz w:val="20"/>
                <w:szCs w:val="20"/>
                <w:lang w:val="ru-RU"/>
              </w:rPr>
            </w:pPr>
          </w:p>
          <w:p w14:paraId="0E99984B"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Требования к микроавтобусам:</w:t>
            </w:r>
          </w:p>
          <w:p w14:paraId="0E99984C"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Год выпуска микроавтобуса – не ранее 2019 года. </w:t>
            </w:r>
          </w:p>
          <w:p w14:paraId="0E99984D"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Количество мест: не менее 17 (семнадцати) с учетом места водителя. </w:t>
            </w:r>
          </w:p>
          <w:p w14:paraId="0E99984E"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Пассажирские сиденья должны быть оборудованы ремнями безопасности. </w:t>
            </w:r>
          </w:p>
          <w:p w14:paraId="0E99984F"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Вход в салон микроавтобуса должен осуществляться через боковую дверь. </w:t>
            </w:r>
          </w:p>
          <w:p w14:paraId="0E999850"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Должно быть обеспечено наличие климат-контроля и системы отопления. </w:t>
            </w:r>
          </w:p>
          <w:p w14:paraId="0E999851"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 салоне должны присутствовать багажные полки над сиденьями. </w:t>
            </w:r>
          </w:p>
          <w:p w14:paraId="0E999852"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Должно быть обеспечено наличие вентиляционного аварийного люка. </w:t>
            </w:r>
          </w:p>
          <w:p w14:paraId="0E999853" w14:textId="77777777" w:rsidR="00B94A34" w:rsidRPr="00486BFF" w:rsidRDefault="00065C61" w:rsidP="007070E5">
            <w:pPr>
              <w:widowControl w:val="0"/>
              <w:numPr>
                <w:ilvl w:val="0"/>
                <w:numId w:val="1"/>
              </w:num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 салоне должно присутствовать напольное покрытие. </w:t>
            </w:r>
          </w:p>
          <w:p w14:paraId="0E999854" w14:textId="77777777" w:rsidR="00B94A34" w:rsidRPr="00486BFF" w:rsidRDefault="00B94A34" w:rsidP="007070E5">
            <w:pPr>
              <w:ind w:left="53" w:firstLine="0"/>
              <w:rPr>
                <w:rFonts w:ascii="Times New Roman" w:eastAsia="Times New Roman" w:hAnsi="Times New Roman" w:cs="Times New Roman"/>
                <w:b w:val="0"/>
                <w:bCs w:val="0"/>
                <w:i w:val="0"/>
                <w:iCs w:val="0"/>
                <w:sz w:val="20"/>
                <w:szCs w:val="20"/>
                <w:lang w:val="ru-RU"/>
              </w:rPr>
            </w:pPr>
          </w:p>
          <w:p w14:paraId="0E999855" w14:textId="584A9660" w:rsidR="00B94A34" w:rsidRPr="00486BFF" w:rsidRDefault="00065C61" w:rsidP="007070E5">
            <w:pPr>
              <w:ind w:left="53"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 наличии должны быть: вытяжная вентиляция салона, ручки на двери со стороны салона, ручки на двери снаружи автомобиля, места для крепления огнетушителей, огнетушитель.</w:t>
            </w:r>
          </w:p>
          <w:p w14:paraId="0E999856"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57"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Состояние: чистый салон (без запахов ГСМ, табачного дыма, мусора), прогретый салон перед подачей.</w:t>
            </w:r>
          </w:p>
          <w:p w14:paraId="0E999858"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59"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Водители микроавтобуса должны иметь документ, подтверждающий право управления соответствующим транспортным средством (российское национальное водительское удостоверение), иные необходимые документы. Управление транспортным средством должно осуществляться водителями, имеющими соответствующую квалификацию.</w:t>
            </w:r>
          </w:p>
          <w:p w14:paraId="0E99985A" w14:textId="77777777"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Курение водителей в салоне транспортного средства запрещено.</w:t>
            </w:r>
          </w:p>
          <w:p w14:paraId="0E99985B"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5C" w14:textId="114CBFDA" w:rsidR="00B94A34" w:rsidRPr="00486BFF" w:rsidRDefault="00065C61" w:rsidP="007070E5">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 случае неисправности и невозможности продолжать движение предоставленным для транспортного обслуживания </w:t>
            </w:r>
            <w:r w:rsidR="000630BF">
              <w:rPr>
                <w:rFonts w:ascii="Times New Roman" w:eastAsia="Times New Roman" w:hAnsi="Times New Roman" w:cs="Times New Roman"/>
                <w:b w:val="0"/>
                <w:bCs w:val="0"/>
                <w:i w:val="0"/>
                <w:iCs w:val="0"/>
                <w:sz w:val="20"/>
                <w:szCs w:val="20"/>
                <w:lang w:val="ru-RU"/>
              </w:rPr>
              <w:t>микро</w:t>
            </w:r>
            <w:r w:rsidRPr="00486BFF">
              <w:rPr>
                <w:rFonts w:ascii="Times New Roman" w:eastAsia="Times New Roman" w:hAnsi="Times New Roman" w:cs="Times New Roman"/>
                <w:b w:val="0"/>
                <w:bCs w:val="0"/>
                <w:i w:val="0"/>
                <w:iCs w:val="0"/>
                <w:sz w:val="20"/>
                <w:szCs w:val="20"/>
                <w:lang w:val="ru-RU"/>
              </w:rPr>
              <w:t>автобусом Исполнитель обязан предоставить другой микроавтобус, соответствующий требованиям настоящего Технического задания, в течение не более 3 (трех) часов с незамедлительным информированием Заказчика о замене и характеристиках нового автомобиля по адресу электронной почты, указанному в реквизитах Договора.</w:t>
            </w:r>
          </w:p>
          <w:p w14:paraId="0E99985D"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0E99985E" w14:textId="77777777" w:rsidR="00B94A34" w:rsidRPr="00486BFF" w:rsidRDefault="00065C61" w:rsidP="007070E5">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Конкретное время поездок и адрес (адреса) подачи автотранспорта (включая время отправления и прибытия) направляются Заказчиком не позднее 1 (одного) календарного дня до начала Форума.</w:t>
            </w:r>
          </w:p>
          <w:p w14:paraId="0E99985F"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tc>
        <w:tc>
          <w:tcPr>
            <w:tcW w:w="1605" w:type="dxa"/>
            <w:shd w:val="clear" w:color="auto" w:fill="FFFFFF"/>
          </w:tcPr>
          <w:p w14:paraId="26A936A4"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xml:space="preserve">Копии документов (договоры, акты, чеки и т.д.), подтверждающие оказание услуги </w:t>
            </w:r>
            <w:r>
              <w:rPr>
                <w:rFonts w:ascii="Times New Roman" w:eastAsia="Times New Roman" w:hAnsi="Times New Roman" w:cs="Times New Roman"/>
                <w:b w:val="0"/>
                <w:bCs w:val="0"/>
                <w:i w:val="0"/>
                <w:iCs w:val="0"/>
                <w:sz w:val="20"/>
                <w:szCs w:val="20"/>
                <w:lang w:val="ru-RU"/>
              </w:rPr>
              <w:t>(при наличии)</w:t>
            </w:r>
          </w:p>
          <w:p w14:paraId="44A1F5C3"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p>
          <w:p w14:paraId="145E1EEC"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Копия документа, подтверждающего </w:t>
            </w:r>
            <w:r>
              <w:rPr>
                <w:rFonts w:ascii="Times New Roman" w:eastAsia="Times New Roman" w:hAnsi="Times New Roman" w:cs="Times New Roman"/>
                <w:b w:val="0"/>
                <w:bCs w:val="0"/>
                <w:i w:val="0"/>
                <w:iCs w:val="0"/>
                <w:sz w:val="20"/>
                <w:szCs w:val="20"/>
                <w:lang w:val="ru-RU"/>
              </w:rPr>
              <w:t>соответствие</w:t>
            </w:r>
            <w:r w:rsidRPr="00486BFF">
              <w:rPr>
                <w:rFonts w:ascii="Times New Roman" w:eastAsia="Times New Roman" w:hAnsi="Times New Roman" w:cs="Times New Roman"/>
                <w:b w:val="0"/>
                <w:bCs w:val="0"/>
                <w:i w:val="0"/>
                <w:iCs w:val="0"/>
                <w:sz w:val="20"/>
                <w:szCs w:val="20"/>
                <w:lang w:val="ru-RU"/>
              </w:rPr>
              <w:t xml:space="preserve"> транспортн</w:t>
            </w:r>
            <w:r>
              <w:rPr>
                <w:rFonts w:ascii="Times New Roman" w:eastAsia="Times New Roman" w:hAnsi="Times New Roman" w:cs="Times New Roman"/>
                <w:b w:val="0"/>
                <w:bCs w:val="0"/>
                <w:i w:val="0"/>
                <w:iCs w:val="0"/>
                <w:sz w:val="20"/>
                <w:szCs w:val="20"/>
                <w:lang w:val="ru-RU"/>
              </w:rPr>
              <w:t>ого средства требованиям, указанным в Техническом задании (ПТС)</w:t>
            </w:r>
          </w:p>
          <w:p w14:paraId="79D4F87B"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p>
          <w:p w14:paraId="7A4D8216" w14:textId="1E36F877" w:rsidR="00D80F28" w:rsidRDefault="00D80F28" w:rsidP="007070E5">
            <w:pPr>
              <w:jc w:val="center"/>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Фотоподтверждение</w:t>
            </w:r>
            <w:proofErr w:type="spellEnd"/>
            <w:r w:rsidRPr="00486BFF">
              <w:rPr>
                <w:rFonts w:ascii="Times New Roman" w:eastAsia="Times New Roman" w:hAnsi="Times New Roman" w:cs="Times New Roman"/>
                <w:b w:val="0"/>
                <w:bCs w:val="0"/>
                <w:i w:val="0"/>
                <w:iCs w:val="0"/>
                <w:sz w:val="20"/>
                <w:szCs w:val="20"/>
                <w:lang w:val="ru-RU"/>
              </w:rPr>
              <w:t xml:space="preserve"> </w:t>
            </w:r>
            <w:r>
              <w:rPr>
                <w:rFonts w:ascii="Times New Roman" w:eastAsia="Times New Roman" w:hAnsi="Times New Roman" w:cs="Times New Roman"/>
                <w:b w:val="0"/>
                <w:bCs w:val="0"/>
                <w:i w:val="0"/>
                <w:iCs w:val="0"/>
                <w:sz w:val="20"/>
                <w:szCs w:val="20"/>
                <w:lang w:val="ru-RU"/>
              </w:rPr>
              <w:t xml:space="preserve">соответствия </w:t>
            </w:r>
            <w:r w:rsidR="004148A4">
              <w:rPr>
                <w:rFonts w:ascii="Times New Roman" w:eastAsia="Times New Roman" w:hAnsi="Times New Roman" w:cs="Times New Roman"/>
                <w:b w:val="0"/>
                <w:bCs w:val="0"/>
                <w:i w:val="0"/>
                <w:iCs w:val="0"/>
                <w:sz w:val="20"/>
                <w:szCs w:val="20"/>
                <w:lang w:val="ru-RU"/>
              </w:rPr>
              <w:t>микро</w:t>
            </w:r>
            <w:r>
              <w:rPr>
                <w:rFonts w:ascii="Times New Roman" w:eastAsia="Times New Roman" w:hAnsi="Times New Roman" w:cs="Times New Roman"/>
                <w:b w:val="0"/>
                <w:bCs w:val="0"/>
                <w:i w:val="0"/>
                <w:iCs w:val="0"/>
                <w:sz w:val="20"/>
                <w:szCs w:val="20"/>
                <w:lang w:val="ru-RU"/>
              </w:rPr>
              <w:t>автобусов требованиям Технического задания (по 3 фотографии каждого автобуса: фотография общего вида (где виден государственный регистрационный номер), фотография вида сбоку, фотография салона)</w:t>
            </w:r>
          </w:p>
          <w:p w14:paraId="0A848C7E" w14:textId="77777777" w:rsidR="00D80F28" w:rsidRDefault="00D80F28" w:rsidP="007070E5">
            <w:pPr>
              <w:jc w:val="center"/>
              <w:rPr>
                <w:rFonts w:ascii="Times New Roman" w:eastAsia="Times New Roman" w:hAnsi="Times New Roman" w:cs="Times New Roman"/>
                <w:b w:val="0"/>
                <w:bCs w:val="0"/>
                <w:i w:val="0"/>
                <w:iCs w:val="0"/>
                <w:sz w:val="20"/>
                <w:szCs w:val="20"/>
                <w:lang w:val="ru-RU"/>
              </w:rPr>
            </w:pPr>
          </w:p>
          <w:p w14:paraId="0E999860" w14:textId="1A0E730D" w:rsidR="00B94A34" w:rsidRPr="00486BFF" w:rsidRDefault="00D80F28" w:rsidP="007070E5">
            <w:pPr>
              <w:jc w:val="center"/>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lastRenderedPageBreak/>
              <w:t xml:space="preserve">Копия </w:t>
            </w:r>
            <w:r w:rsidRPr="002031B6">
              <w:rPr>
                <w:rFonts w:ascii="Times New Roman" w:eastAsia="Times New Roman" w:hAnsi="Times New Roman" w:cs="Times New Roman"/>
                <w:b w:val="0"/>
                <w:bCs w:val="0"/>
                <w:i w:val="0"/>
                <w:iCs w:val="0"/>
                <w:sz w:val="20"/>
                <w:szCs w:val="20"/>
              </w:rPr>
              <w:t>лицензии на осуществление деятельности по перевозкам пассажиров и иных лиц автобусами</w:t>
            </w:r>
          </w:p>
        </w:tc>
        <w:tc>
          <w:tcPr>
            <w:tcW w:w="1503" w:type="dxa"/>
            <w:shd w:val="clear" w:color="auto" w:fill="FFFFFF"/>
          </w:tcPr>
          <w:p w14:paraId="0E999861"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r w:rsidR="00B94A34" w:rsidRPr="00486BFF" w14:paraId="0E999881" w14:textId="77777777">
        <w:trPr>
          <w:trHeight w:val="20"/>
        </w:trPr>
        <w:tc>
          <w:tcPr>
            <w:tcW w:w="345" w:type="dxa"/>
            <w:shd w:val="clear" w:color="auto" w:fill="FFFFFF"/>
          </w:tcPr>
          <w:p w14:paraId="0E999863" w14:textId="77777777" w:rsidR="00B94A34" w:rsidRPr="00486BFF" w:rsidRDefault="00B94A34" w:rsidP="007070E5">
            <w:pPr>
              <w:widowControl w:val="0"/>
              <w:jc w:val="center"/>
              <w:rPr>
                <w:rFonts w:ascii="Times New Roman" w:eastAsia="Times New Roman" w:hAnsi="Times New Roman" w:cs="Times New Roman"/>
                <w:b w:val="0"/>
                <w:bCs w:val="0"/>
                <w:i w:val="0"/>
                <w:iCs w:val="0"/>
                <w:sz w:val="20"/>
                <w:szCs w:val="20"/>
                <w:lang w:val="ru-RU"/>
              </w:rPr>
            </w:pPr>
          </w:p>
        </w:tc>
        <w:tc>
          <w:tcPr>
            <w:tcW w:w="6816" w:type="dxa"/>
            <w:shd w:val="clear" w:color="auto" w:fill="FFFFFF"/>
          </w:tcPr>
          <w:p w14:paraId="0E999864" w14:textId="053EFF48" w:rsidR="00B94A34" w:rsidRPr="00486BFF" w:rsidRDefault="00065C61" w:rsidP="007070E5">
            <w:pPr>
              <w:widowControl w:val="0"/>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t>8. Оказание услуг по организации проезда Участников и клиентских групп Форума.</w:t>
            </w:r>
          </w:p>
          <w:p w14:paraId="0E999865" w14:textId="77777777" w:rsidR="00B94A34" w:rsidRPr="00486BFF" w:rsidRDefault="00B94A34" w:rsidP="007070E5">
            <w:pPr>
              <w:widowControl w:val="0"/>
              <w:rPr>
                <w:rFonts w:ascii="Times New Roman" w:eastAsia="Times New Roman" w:hAnsi="Times New Roman" w:cs="Times New Roman"/>
                <w:b w:val="0"/>
                <w:bCs w:val="0"/>
                <w:i w:val="0"/>
                <w:iCs w:val="0"/>
                <w:sz w:val="20"/>
                <w:szCs w:val="20"/>
                <w:lang w:val="ru-RU"/>
              </w:rPr>
            </w:pPr>
          </w:p>
          <w:p w14:paraId="5A72112D" w14:textId="0CA83283" w:rsidR="00996543" w:rsidRDefault="00996543"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8.1. </w:t>
            </w:r>
            <w:r w:rsidRPr="00486BFF">
              <w:rPr>
                <w:rFonts w:ascii="Times New Roman" w:eastAsia="Times New Roman" w:hAnsi="Times New Roman" w:cs="Times New Roman"/>
                <w:b w:val="0"/>
                <w:bCs w:val="0"/>
                <w:i w:val="0"/>
                <w:iCs w:val="0"/>
                <w:sz w:val="20"/>
                <w:szCs w:val="20"/>
                <w:lang w:val="ru-RU"/>
              </w:rPr>
              <w:t>Исполнитель должен обеспечить организацию проезда Участников от г.</w:t>
            </w:r>
            <w:r>
              <w:rPr>
                <w:rFonts w:ascii="Times New Roman" w:eastAsia="Times New Roman" w:hAnsi="Times New Roman" w:cs="Times New Roman"/>
                <w:b w:val="0"/>
                <w:bCs w:val="0"/>
                <w:i w:val="0"/>
                <w:iCs w:val="0"/>
                <w:sz w:val="20"/>
                <w:szCs w:val="20"/>
                <w:lang w:val="ru-RU"/>
              </w:rPr>
              <w:t> </w:t>
            </w:r>
            <w:r w:rsidRPr="00486BFF">
              <w:rPr>
                <w:rFonts w:ascii="Times New Roman" w:eastAsia="Times New Roman" w:hAnsi="Times New Roman" w:cs="Times New Roman"/>
                <w:b w:val="0"/>
                <w:bCs w:val="0"/>
                <w:i w:val="0"/>
                <w:iCs w:val="0"/>
                <w:sz w:val="20"/>
                <w:szCs w:val="20"/>
                <w:lang w:val="ru-RU"/>
              </w:rPr>
              <w:t>Москвы</w:t>
            </w:r>
            <w:r>
              <w:rPr>
                <w:rFonts w:ascii="Times New Roman" w:eastAsia="Times New Roman" w:hAnsi="Times New Roman" w:cs="Times New Roman"/>
                <w:b w:val="0"/>
                <w:bCs w:val="0"/>
                <w:i w:val="0"/>
                <w:iCs w:val="0"/>
                <w:sz w:val="20"/>
                <w:szCs w:val="20"/>
                <w:lang w:val="ru-RU"/>
              </w:rPr>
              <w:t xml:space="preserve"> до</w:t>
            </w:r>
            <w:r w:rsidRPr="00486BFF">
              <w:rPr>
                <w:rFonts w:ascii="Times New Roman" w:eastAsia="Times New Roman" w:hAnsi="Times New Roman" w:cs="Times New Roman"/>
                <w:b w:val="0"/>
                <w:bCs w:val="0"/>
                <w:i w:val="0"/>
                <w:iCs w:val="0"/>
                <w:sz w:val="20"/>
                <w:szCs w:val="20"/>
                <w:lang w:val="ru-RU"/>
              </w:rPr>
              <w:t xml:space="preserve"> места проведения Форума</w:t>
            </w:r>
            <w:r>
              <w:rPr>
                <w:rFonts w:ascii="Times New Roman" w:eastAsia="Times New Roman" w:hAnsi="Times New Roman" w:cs="Times New Roman"/>
                <w:b w:val="0"/>
                <w:bCs w:val="0"/>
                <w:i w:val="0"/>
                <w:iCs w:val="0"/>
                <w:sz w:val="20"/>
                <w:szCs w:val="20"/>
                <w:lang w:val="ru-RU"/>
              </w:rPr>
              <w:t>. Общее количество Участников – не более 437 (четырехсот тридцати семи) человек. Дата проезда: 13–</w:t>
            </w:r>
            <w:r>
              <w:rPr>
                <w:rFonts w:ascii="Times New Roman" w:eastAsia="Times New Roman" w:hAnsi="Times New Roman" w:cs="Times New Roman"/>
                <w:b w:val="0"/>
                <w:bCs w:val="0"/>
                <w:i w:val="0"/>
                <w:iCs w:val="0"/>
                <w:sz w:val="20"/>
                <w:szCs w:val="20"/>
                <w:highlight w:val="white"/>
                <w:lang w:val="ru-RU"/>
              </w:rPr>
              <w:t>14 декабря 2026 года</w:t>
            </w:r>
            <w:r>
              <w:rPr>
                <w:rFonts w:ascii="Times New Roman" w:eastAsia="Times New Roman" w:hAnsi="Times New Roman" w:cs="Times New Roman"/>
                <w:b w:val="0"/>
                <w:bCs w:val="0"/>
                <w:i w:val="0"/>
                <w:iCs w:val="0"/>
                <w:sz w:val="20"/>
                <w:szCs w:val="20"/>
                <w:lang w:val="ru-RU"/>
              </w:rPr>
              <w:t xml:space="preserve"> (при условии прибытия участников в место проведения Форума не позднее 14-00 14 декабря 2026 года).</w:t>
            </w:r>
          </w:p>
          <w:p w14:paraId="2DEAE486" w14:textId="67D597F7" w:rsidR="00996543" w:rsidRDefault="00996543" w:rsidP="00996543">
            <w:pPr>
              <w:widowControl w:val="0"/>
              <w:rPr>
                <w:rFonts w:ascii="Times New Roman" w:eastAsia="Times New Roman" w:hAnsi="Times New Roman" w:cs="Times New Roman"/>
                <w:b w:val="0"/>
                <w:bCs w:val="0"/>
                <w:i w:val="0"/>
                <w:iCs w:val="0"/>
                <w:sz w:val="20"/>
                <w:szCs w:val="20"/>
                <w:lang w:val="ru-RU"/>
              </w:rPr>
            </w:pPr>
          </w:p>
          <w:p w14:paraId="47BA2113" w14:textId="2811496D" w:rsidR="00996543" w:rsidRDefault="00996543"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Организация проезда Участников </w:t>
            </w:r>
            <w:r w:rsidRPr="00486BFF">
              <w:rPr>
                <w:rFonts w:ascii="Times New Roman" w:eastAsia="Times New Roman" w:hAnsi="Times New Roman" w:cs="Times New Roman"/>
                <w:b w:val="0"/>
                <w:bCs w:val="0"/>
                <w:i w:val="0"/>
                <w:iCs w:val="0"/>
                <w:sz w:val="20"/>
                <w:szCs w:val="20"/>
                <w:lang w:val="ru-RU"/>
              </w:rPr>
              <w:t>Форума</w:t>
            </w:r>
            <w:r>
              <w:rPr>
                <w:rFonts w:ascii="Times New Roman" w:eastAsia="Times New Roman" w:hAnsi="Times New Roman" w:cs="Times New Roman"/>
                <w:b w:val="0"/>
                <w:bCs w:val="0"/>
                <w:i w:val="0"/>
                <w:iCs w:val="0"/>
                <w:sz w:val="20"/>
                <w:szCs w:val="20"/>
                <w:lang w:val="ru-RU"/>
              </w:rPr>
              <w:t xml:space="preserve"> обеспечивается железнодорожным транспортом или автобусами.</w:t>
            </w:r>
          </w:p>
          <w:p w14:paraId="3A3AA168" w14:textId="73A5888C" w:rsidR="00214526" w:rsidRDefault="00214526" w:rsidP="00996543">
            <w:pPr>
              <w:widowControl w:val="0"/>
              <w:rPr>
                <w:rFonts w:ascii="Times New Roman" w:eastAsia="Times New Roman" w:hAnsi="Times New Roman" w:cs="Times New Roman"/>
                <w:b w:val="0"/>
                <w:bCs w:val="0"/>
                <w:i w:val="0"/>
                <w:iCs w:val="0"/>
                <w:sz w:val="20"/>
                <w:szCs w:val="20"/>
                <w:lang w:val="ru-RU"/>
              </w:rPr>
            </w:pPr>
          </w:p>
          <w:p w14:paraId="1F457823" w14:textId="4BBB3ED6" w:rsidR="00996543" w:rsidRDefault="00996543" w:rsidP="00996543">
            <w:pPr>
              <w:widowControl w:val="0"/>
              <w:rPr>
                <w:rFonts w:ascii="Times New Roman" w:eastAsia="Times New Roman" w:hAnsi="Times New Roman" w:cs="Times New Roman"/>
                <w:b w:val="0"/>
                <w:bCs w:val="0"/>
                <w:i w:val="0"/>
                <w:iCs w:val="0"/>
                <w:sz w:val="20"/>
                <w:szCs w:val="20"/>
                <w:lang w:val="ru-RU"/>
              </w:rPr>
            </w:pPr>
            <w:r w:rsidRPr="0062492B">
              <w:rPr>
                <w:rFonts w:ascii="Times New Roman" w:eastAsia="Times New Roman" w:hAnsi="Times New Roman" w:cs="Times New Roman"/>
                <w:b w:val="0"/>
                <w:bCs w:val="0"/>
                <w:i w:val="0"/>
                <w:iCs w:val="0"/>
                <w:sz w:val="20"/>
                <w:szCs w:val="20"/>
                <w:lang w:val="ru-RU"/>
              </w:rPr>
              <w:t xml:space="preserve">Исполнитель самостоятельно уточняет у </w:t>
            </w:r>
            <w:r>
              <w:rPr>
                <w:rFonts w:ascii="Times New Roman" w:eastAsia="Times New Roman" w:hAnsi="Times New Roman" w:cs="Times New Roman"/>
                <w:b w:val="0"/>
                <w:bCs w:val="0"/>
                <w:i w:val="0"/>
                <w:iCs w:val="0"/>
                <w:sz w:val="20"/>
                <w:szCs w:val="20"/>
                <w:lang w:val="ru-RU"/>
              </w:rPr>
              <w:t xml:space="preserve">Участников </w:t>
            </w:r>
            <w:r w:rsidRPr="0062492B">
              <w:rPr>
                <w:rFonts w:ascii="Times New Roman" w:eastAsia="Times New Roman" w:hAnsi="Times New Roman" w:cs="Times New Roman"/>
                <w:b w:val="0"/>
                <w:bCs w:val="0"/>
                <w:i w:val="0"/>
                <w:iCs w:val="0"/>
                <w:sz w:val="20"/>
                <w:szCs w:val="20"/>
                <w:lang w:val="ru-RU"/>
              </w:rPr>
              <w:t>предпочтительны</w:t>
            </w:r>
            <w:r>
              <w:rPr>
                <w:rFonts w:ascii="Times New Roman" w:eastAsia="Times New Roman" w:hAnsi="Times New Roman" w:cs="Times New Roman"/>
                <w:b w:val="0"/>
                <w:bCs w:val="0"/>
                <w:i w:val="0"/>
                <w:iCs w:val="0"/>
                <w:sz w:val="20"/>
                <w:szCs w:val="20"/>
                <w:lang w:val="ru-RU"/>
              </w:rPr>
              <w:t>й</w:t>
            </w:r>
            <w:r w:rsidRPr="0062492B">
              <w:rPr>
                <w:rFonts w:ascii="Times New Roman" w:eastAsia="Times New Roman" w:hAnsi="Times New Roman" w:cs="Times New Roman"/>
                <w:b w:val="0"/>
                <w:bCs w:val="0"/>
                <w:i w:val="0"/>
                <w:iCs w:val="0"/>
                <w:sz w:val="20"/>
                <w:szCs w:val="20"/>
                <w:lang w:val="ru-RU"/>
              </w:rPr>
              <w:t xml:space="preserve"> </w:t>
            </w:r>
            <w:r>
              <w:rPr>
                <w:rFonts w:ascii="Times New Roman" w:eastAsia="Times New Roman" w:hAnsi="Times New Roman" w:cs="Times New Roman"/>
                <w:b w:val="0"/>
                <w:bCs w:val="0"/>
                <w:i w:val="0"/>
                <w:iCs w:val="0"/>
                <w:sz w:val="20"/>
                <w:szCs w:val="20"/>
                <w:lang w:val="ru-RU"/>
              </w:rPr>
              <w:t>вариант организации проезда.</w:t>
            </w:r>
            <w:r w:rsidRPr="0062492B">
              <w:rPr>
                <w:rFonts w:ascii="Times New Roman" w:eastAsia="Times New Roman" w:hAnsi="Times New Roman" w:cs="Times New Roman"/>
                <w:b w:val="0"/>
                <w:bCs w:val="0"/>
                <w:i w:val="0"/>
                <w:iCs w:val="0"/>
                <w:sz w:val="20"/>
                <w:szCs w:val="20"/>
                <w:lang w:val="ru-RU"/>
              </w:rPr>
              <w:t xml:space="preserve"> </w:t>
            </w:r>
            <w:r>
              <w:rPr>
                <w:rFonts w:ascii="Times New Roman" w:eastAsia="Times New Roman" w:hAnsi="Times New Roman" w:cs="Times New Roman"/>
                <w:b w:val="0"/>
                <w:bCs w:val="0"/>
                <w:i w:val="0"/>
                <w:iCs w:val="0"/>
                <w:sz w:val="20"/>
                <w:szCs w:val="20"/>
                <w:lang w:val="ru-RU"/>
              </w:rPr>
              <w:t>Исполнитель составляет и согласовывает с Заказчиком график и маршруты проезда Участников в срок не позднее 11 декабря 2026 года.</w:t>
            </w:r>
          </w:p>
          <w:p w14:paraId="696667EA" w14:textId="190CC77A" w:rsidR="00214526" w:rsidRDefault="00214526" w:rsidP="00996543">
            <w:pPr>
              <w:widowControl w:val="0"/>
              <w:rPr>
                <w:rFonts w:ascii="Times New Roman" w:eastAsia="Times New Roman" w:hAnsi="Times New Roman" w:cs="Times New Roman"/>
                <w:b w:val="0"/>
                <w:bCs w:val="0"/>
                <w:i w:val="0"/>
                <w:iCs w:val="0"/>
                <w:sz w:val="20"/>
                <w:szCs w:val="20"/>
                <w:lang w:val="ru-RU"/>
              </w:rPr>
            </w:pPr>
          </w:p>
          <w:p w14:paraId="1A4D4F6A" w14:textId="0C27651D" w:rsidR="00214526" w:rsidRDefault="00F708EE"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Сбор и о</w:t>
            </w:r>
            <w:r w:rsidR="00214526">
              <w:rPr>
                <w:rFonts w:ascii="Times New Roman" w:eastAsia="Times New Roman" w:hAnsi="Times New Roman" w:cs="Times New Roman"/>
                <w:b w:val="0"/>
                <w:bCs w:val="0"/>
                <w:i w:val="0"/>
                <w:iCs w:val="0"/>
                <w:sz w:val="20"/>
                <w:szCs w:val="20"/>
                <w:lang w:val="ru-RU"/>
              </w:rPr>
              <w:t>тправление участников, осуще</w:t>
            </w:r>
            <w:r>
              <w:rPr>
                <w:rFonts w:ascii="Times New Roman" w:eastAsia="Times New Roman" w:hAnsi="Times New Roman" w:cs="Times New Roman"/>
                <w:b w:val="0"/>
                <w:bCs w:val="0"/>
                <w:i w:val="0"/>
                <w:iCs w:val="0"/>
                <w:sz w:val="20"/>
                <w:szCs w:val="20"/>
                <w:lang w:val="ru-RU"/>
              </w:rPr>
              <w:t>ствляющих проезд автобусами, должны быть организованы у метро «Парк Победы».</w:t>
            </w:r>
          </w:p>
          <w:p w14:paraId="5E5EB046" w14:textId="51AA4A4C" w:rsidR="00F708EE" w:rsidRDefault="00F708EE" w:rsidP="00996543">
            <w:pPr>
              <w:widowControl w:val="0"/>
              <w:rPr>
                <w:rFonts w:ascii="Times New Roman" w:eastAsia="Times New Roman" w:hAnsi="Times New Roman" w:cs="Times New Roman"/>
                <w:b w:val="0"/>
                <w:bCs w:val="0"/>
                <w:i w:val="0"/>
                <w:iCs w:val="0"/>
                <w:sz w:val="20"/>
                <w:szCs w:val="20"/>
                <w:lang w:val="ru-RU"/>
              </w:rPr>
            </w:pPr>
          </w:p>
          <w:p w14:paraId="0CF12D04" w14:textId="2239D1F8" w:rsidR="00F708EE" w:rsidRDefault="00F708EE"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Участники, осуществляющие проезд железнодорожным транспортом, добираются до вокзала самостоятельно.</w:t>
            </w:r>
          </w:p>
          <w:p w14:paraId="0833CC0E" w14:textId="77777777" w:rsidR="00996543" w:rsidRDefault="00996543" w:rsidP="00996543">
            <w:pPr>
              <w:widowControl w:val="0"/>
              <w:rPr>
                <w:rFonts w:ascii="Times New Roman" w:eastAsia="Times New Roman" w:hAnsi="Times New Roman" w:cs="Times New Roman"/>
                <w:b w:val="0"/>
                <w:bCs w:val="0"/>
                <w:i w:val="0"/>
                <w:iCs w:val="0"/>
                <w:sz w:val="20"/>
                <w:szCs w:val="20"/>
                <w:lang w:val="ru-RU"/>
              </w:rPr>
            </w:pPr>
          </w:p>
          <w:p w14:paraId="6509E15C" w14:textId="112A9532" w:rsidR="00996543" w:rsidRDefault="00996543" w:rsidP="00996543">
            <w:pPr>
              <w:widowControl w:val="0"/>
              <w:rPr>
                <w:rFonts w:ascii="Times New Roman" w:eastAsia="Times New Roman" w:hAnsi="Times New Roman" w:cs="Times New Roman"/>
                <w:b w:val="0"/>
                <w:bCs w:val="0"/>
                <w:i w:val="0"/>
                <w:iCs w:val="0"/>
                <w:sz w:val="20"/>
                <w:szCs w:val="20"/>
                <w:highlight w:val="white"/>
                <w:lang w:val="ru-RU"/>
              </w:rPr>
            </w:pPr>
            <w:r>
              <w:rPr>
                <w:rFonts w:ascii="Times New Roman" w:eastAsia="Times New Roman" w:hAnsi="Times New Roman" w:cs="Times New Roman"/>
                <w:b w:val="0"/>
                <w:bCs w:val="0"/>
                <w:i w:val="0"/>
                <w:iCs w:val="0"/>
                <w:sz w:val="20"/>
                <w:szCs w:val="20"/>
                <w:lang w:val="ru-RU"/>
              </w:rPr>
              <w:t xml:space="preserve">8.2. </w:t>
            </w:r>
            <w:r w:rsidRPr="00486BFF">
              <w:rPr>
                <w:rFonts w:ascii="Times New Roman" w:eastAsia="Times New Roman" w:hAnsi="Times New Roman" w:cs="Times New Roman"/>
                <w:b w:val="0"/>
                <w:bCs w:val="0"/>
                <w:i w:val="0"/>
                <w:iCs w:val="0"/>
                <w:sz w:val="20"/>
                <w:szCs w:val="20"/>
                <w:lang w:val="ru-RU"/>
              </w:rPr>
              <w:t xml:space="preserve">Исполнитель должен обеспечить организацию проезда </w:t>
            </w:r>
            <w:r>
              <w:rPr>
                <w:rFonts w:ascii="Times New Roman" w:eastAsia="Times New Roman" w:hAnsi="Times New Roman" w:cs="Times New Roman"/>
                <w:b w:val="0"/>
                <w:bCs w:val="0"/>
                <w:i w:val="0"/>
                <w:iCs w:val="0"/>
                <w:sz w:val="20"/>
                <w:szCs w:val="20"/>
                <w:lang w:val="ru-RU"/>
              </w:rPr>
              <w:t xml:space="preserve">Участников </w:t>
            </w:r>
            <w:r w:rsidRPr="00486BFF">
              <w:rPr>
                <w:rFonts w:ascii="Times New Roman" w:eastAsia="Times New Roman" w:hAnsi="Times New Roman" w:cs="Times New Roman"/>
                <w:b w:val="0"/>
                <w:bCs w:val="0"/>
                <w:i w:val="0"/>
                <w:iCs w:val="0"/>
                <w:sz w:val="20"/>
                <w:szCs w:val="20"/>
                <w:lang w:val="ru-RU"/>
              </w:rPr>
              <w:t>и клиентских групп Форума</w:t>
            </w:r>
            <w:r>
              <w:rPr>
                <w:rFonts w:ascii="Times New Roman" w:eastAsia="Times New Roman" w:hAnsi="Times New Roman" w:cs="Times New Roman"/>
                <w:b w:val="0"/>
                <w:bCs w:val="0"/>
                <w:i w:val="0"/>
                <w:iCs w:val="0"/>
                <w:sz w:val="20"/>
                <w:szCs w:val="20"/>
                <w:lang w:val="ru-RU"/>
              </w:rPr>
              <w:t xml:space="preserve"> от места проведения Форума до г. Москвы (Национальный центр «Россия»). </w:t>
            </w:r>
            <w:r w:rsidRPr="00486BFF">
              <w:rPr>
                <w:rFonts w:ascii="Times New Roman" w:eastAsia="Times New Roman" w:hAnsi="Times New Roman" w:cs="Times New Roman"/>
                <w:b w:val="0"/>
                <w:bCs w:val="0"/>
                <w:i w:val="0"/>
                <w:iCs w:val="0"/>
                <w:sz w:val="20"/>
                <w:szCs w:val="20"/>
                <w:lang w:val="ru-RU"/>
              </w:rPr>
              <w:t>Общее количество Уча</w:t>
            </w:r>
            <w:r w:rsidRPr="00486BFF">
              <w:rPr>
                <w:rFonts w:ascii="Times New Roman" w:eastAsia="Times New Roman" w:hAnsi="Times New Roman" w:cs="Times New Roman"/>
                <w:b w:val="0"/>
                <w:bCs w:val="0"/>
                <w:i w:val="0"/>
                <w:iCs w:val="0"/>
                <w:sz w:val="20"/>
                <w:szCs w:val="20"/>
                <w:highlight w:val="white"/>
                <w:lang w:val="ru-RU"/>
              </w:rPr>
              <w:t>стников и клиентских групп Форума</w:t>
            </w:r>
            <w:r>
              <w:rPr>
                <w:rFonts w:ascii="Times New Roman" w:eastAsia="Times New Roman" w:hAnsi="Times New Roman" w:cs="Times New Roman"/>
                <w:b w:val="0"/>
                <w:bCs w:val="0"/>
                <w:i w:val="0"/>
                <w:iCs w:val="0"/>
                <w:sz w:val="20"/>
                <w:szCs w:val="20"/>
                <w:highlight w:val="white"/>
                <w:lang w:val="ru-RU"/>
              </w:rPr>
              <w:t xml:space="preserve"> </w:t>
            </w:r>
            <w:r w:rsidRPr="00486BFF">
              <w:rPr>
                <w:rFonts w:ascii="Times New Roman" w:eastAsia="Times New Roman" w:hAnsi="Times New Roman" w:cs="Times New Roman"/>
                <w:b w:val="0"/>
                <w:bCs w:val="0"/>
                <w:i w:val="0"/>
                <w:iCs w:val="0"/>
                <w:sz w:val="20"/>
                <w:szCs w:val="20"/>
                <w:highlight w:val="white"/>
                <w:lang w:val="ru-RU"/>
              </w:rPr>
              <w:t>– не более 484 (четырехсот восьмидесяти четырех) человек.</w:t>
            </w:r>
            <w:r>
              <w:rPr>
                <w:rFonts w:ascii="Times New Roman" w:eastAsia="Times New Roman" w:hAnsi="Times New Roman" w:cs="Times New Roman"/>
                <w:b w:val="0"/>
                <w:bCs w:val="0"/>
                <w:i w:val="0"/>
                <w:iCs w:val="0"/>
                <w:sz w:val="20"/>
                <w:szCs w:val="20"/>
                <w:highlight w:val="white"/>
                <w:lang w:val="ru-RU"/>
              </w:rPr>
              <w:t xml:space="preserve"> Дата проезда: 18 декабря 2026 года.</w:t>
            </w:r>
          </w:p>
          <w:p w14:paraId="29AA6021" w14:textId="23D09563" w:rsidR="004F3410" w:rsidRDefault="004F3410" w:rsidP="00996543">
            <w:pPr>
              <w:widowControl w:val="0"/>
              <w:rPr>
                <w:rFonts w:ascii="Times New Roman" w:eastAsia="Times New Roman" w:hAnsi="Times New Roman" w:cs="Times New Roman"/>
                <w:b w:val="0"/>
                <w:bCs w:val="0"/>
                <w:i w:val="0"/>
                <w:iCs w:val="0"/>
                <w:sz w:val="20"/>
                <w:szCs w:val="20"/>
                <w:highlight w:val="white"/>
                <w:lang w:val="ru-RU"/>
              </w:rPr>
            </w:pPr>
          </w:p>
          <w:p w14:paraId="6C638CF6" w14:textId="3E2F042B" w:rsidR="004F3410" w:rsidRDefault="004F3410" w:rsidP="004F3410">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Организация проезда Участников </w:t>
            </w:r>
            <w:r w:rsidRPr="00486BFF">
              <w:rPr>
                <w:rFonts w:ascii="Times New Roman" w:eastAsia="Times New Roman" w:hAnsi="Times New Roman" w:cs="Times New Roman"/>
                <w:b w:val="0"/>
                <w:bCs w:val="0"/>
                <w:i w:val="0"/>
                <w:iCs w:val="0"/>
                <w:sz w:val="20"/>
                <w:szCs w:val="20"/>
                <w:lang w:val="ru-RU"/>
              </w:rPr>
              <w:t>и клиентских групп Форума</w:t>
            </w:r>
            <w:r>
              <w:rPr>
                <w:rFonts w:ascii="Times New Roman" w:eastAsia="Times New Roman" w:hAnsi="Times New Roman" w:cs="Times New Roman"/>
                <w:b w:val="0"/>
                <w:bCs w:val="0"/>
                <w:i w:val="0"/>
                <w:iCs w:val="0"/>
                <w:sz w:val="20"/>
                <w:szCs w:val="20"/>
                <w:lang w:val="ru-RU"/>
              </w:rPr>
              <w:t xml:space="preserve"> обеспечивается автобусами.</w:t>
            </w:r>
          </w:p>
          <w:p w14:paraId="08907326" w14:textId="77777777" w:rsidR="00996543" w:rsidRDefault="00996543" w:rsidP="00996543">
            <w:pPr>
              <w:widowControl w:val="0"/>
              <w:ind w:firstLine="0"/>
              <w:rPr>
                <w:rFonts w:ascii="Times New Roman" w:eastAsia="Times New Roman" w:hAnsi="Times New Roman" w:cs="Times New Roman"/>
                <w:b w:val="0"/>
                <w:bCs w:val="0"/>
                <w:i w:val="0"/>
                <w:iCs w:val="0"/>
                <w:sz w:val="20"/>
                <w:szCs w:val="20"/>
                <w:lang w:val="ru-RU"/>
              </w:rPr>
            </w:pPr>
          </w:p>
          <w:p w14:paraId="69FA3FDA" w14:textId="564FEC74" w:rsidR="00996543" w:rsidRPr="00486BFF" w:rsidRDefault="00996543" w:rsidP="00996543">
            <w:pPr>
              <w:widowControl w:val="0"/>
              <w:ind w:firstLine="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Конкретное время и адрес подачи </w:t>
            </w:r>
            <w:r>
              <w:rPr>
                <w:rFonts w:ascii="Times New Roman" w:eastAsia="Times New Roman" w:hAnsi="Times New Roman" w:cs="Times New Roman"/>
                <w:b w:val="0"/>
                <w:bCs w:val="0"/>
                <w:i w:val="0"/>
                <w:iCs w:val="0"/>
                <w:sz w:val="20"/>
                <w:szCs w:val="20"/>
                <w:lang w:val="ru-RU"/>
              </w:rPr>
              <w:t>автобусов</w:t>
            </w:r>
            <w:r w:rsidRPr="00486BFF">
              <w:rPr>
                <w:rFonts w:ascii="Times New Roman" w:eastAsia="Times New Roman" w:hAnsi="Times New Roman" w:cs="Times New Roman"/>
                <w:b w:val="0"/>
                <w:bCs w:val="0"/>
                <w:i w:val="0"/>
                <w:iCs w:val="0"/>
                <w:sz w:val="20"/>
                <w:szCs w:val="20"/>
                <w:lang w:val="ru-RU"/>
              </w:rPr>
              <w:t xml:space="preserve"> направляются Заказчиком не позднее 1 (одного) календарного дня до начала Форума.</w:t>
            </w:r>
          </w:p>
          <w:p w14:paraId="4717637C" w14:textId="77777777" w:rsidR="00996543" w:rsidRPr="00486BFF" w:rsidRDefault="00996543" w:rsidP="00996543">
            <w:pPr>
              <w:widowControl w:val="0"/>
              <w:rPr>
                <w:rFonts w:ascii="Times New Roman" w:eastAsia="Times New Roman" w:hAnsi="Times New Roman" w:cs="Times New Roman"/>
                <w:b w:val="0"/>
                <w:bCs w:val="0"/>
                <w:i w:val="0"/>
                <w:iCs w:val="0"/>
                <w:sz w:val="20"/>
                <w:szCs w:val="20"/>
                <w:highlight w:val="white"/>
                <w:lang w:val="ru-RU"/>
              </w:rPr>
            </w:pPr>
          </w:p>
          <w:p w14:paraId="67505673" w14:textId="72CC7FB2" w:rsidR="00996543" w:rsidRDefault="00996543"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8.3.</w:t>
            </w:r>
            <w:r w:rsidRPr="0082660E">
              <w:rPr>
                <w:rFonts w:ascii="Times New Roman" w:eastAsia="Times New Roman" w:hAnsi="Times New Roman" w:cs="Times New Roman"/>
                <w:b w:val="0"/>
                <w:bCs w:val="0"/>
                <w:i w:val="0"/>
                <w:iCs w:val="0"/>
                <w:color w:val="auto"/>
                <w:sz w:val="20"/>
                <w:szCs w:val="20"/>
                <w:lang w:val="ru-RU"/>
              </w:rPr>
              <w:t xml:space="preserve"> </w:t>
            </w:r>
            <w:r w:rsidRPr="0082660E">
              <w:rPr>
                <w:rFonts w:ascii="Times New Roman" w:eastAsia="Times New Roman" w:hAnsi="Times New Roman" w:cs="Times New Roman"/>
                <w:b w:val="0"/>
                <w:bCs w:val="0"/>
                <w:i w:val="0"/>
                <w:iCs w:val="0"/>
                <w:sz w:val="20"/>
                <w:szCs w:val="20"/>
                <w:lang w:val="ru-RU"/>
              </w:rPr>
              <w:t xml:space="preserve">Данные, необходимые для обеспечения </w:t>
            </w:r>
            <w:r>
              <w:rPr>
                <w:rFonts w:ascii="Times New Roman" w:eastAsia="Times New Roman" w:hAnsi="Times New Roman" w:cs="Times New Roman"/>
                <w:b w:val="0"/>
                <w:bCs w:val="0"/>
                <w:i w:val="0"/>
                <w:iCs w:val="0"/>
                <w:sz w:val="20"/>
                <w:szCs w:val="20"/>
                <w:lang w:val="ru-RU"/>
              </w:rPr>
              <w:t>проезда</w:t>
            </w:r>
            <w:r w:rsidRPr="0082660E">
              <w:rPr>
                <w:rFonts w:ascii="Times New Roman" w:eastAsia="Times New Roman" w:hAnsi="Times New Roman" w:cs="Times New Roman"/>
                <w:b w:val="0"/>
                <w:bCs w:val="0"/>
                <w:i w:val="0"/>
                <w:iCs w:val="0"/>
                <w:sz w:val="20"/>
                <w:szCs w:val="20"/>
                <w:lang w:val="ru-RU"/>
              </w:rPr>
              <w:t xml:space="preserve"> и оформления проездных документов </w:t>
            </w:r>
            <w:r>
              <w:rPr>
                <w:rFonts w:ascii="Times New Roman" w:eastAsia="Times New Roman" w:hAnsi="Times New Roman" w:cs="Times New Roman"/>
                <w:b w:val="0"/>
                <w:bCs w:val="0"/>
                <w:i w:val="0"/>
                <w:iCs w:val="0"/>
                <w:sz w:val="20"/>
                <w:szCs w:val="20"/>
                <w:lang w:val="ru-RU"/>
              </w:rPr>
              <w:t xml:space="preserve">Участников и </w:t>
            </w:r>
            <w:r w:rsidRPr="0082660E">
              <w:rPr>
                <w:rFonts w:ascii="Times New Roman" w:eastAsia="Times New Roman" w:hAnsi="Times New Roman" w:cs="Times New Roman"/>
                <w:b w:val="0"/>
                <w:bCs w:val="0"/>
                <w:i w:val="0"/>
                <w:iCs w:val="0"/>
                <w:sz w:val="20"/>
                <w:szCs w:val="20"/>
                <w:lang w:val="ru-RU"/>
              </w:rPr>
              <w:t>клиентских групп</w:t>
            </w:r>
            <w:r>
              <w:rPr>
                <w:rFonts w:ascii="Times New Roman" w:eastAsia="Times New Roman" w:hAnsi="Times New Roman" w:cs="Times New Roman"/>
                <w:b w:val="0"/>
                <w:bCs w:val="0"/>
                <w:i w:val="0"/>
                <w:iCs w:val="0"/>
                <w:sz w:val="20"/>
                <w:szCs w:val="20"/>
                <w:lang w:val="ru-RU"/>
              </w:rPr>
              <w:t xml:space="preserve"> Форума</w:t>
            </w:r>
            <w:r w:rsidRPr="0082660E">
              <w:rPr>
                <w:rFonts w:ascii="Times New Roman" w:eastAsia="Times New Roman" w:hAnsi="Times New Roman" w:cs="Times New Roman"/>
                <w:b w:val="0"/>
                <w:bCs w:val="0"/>
                <w:i w:val="0"/>
                <w:iCs w:val="0"/>
                <w:sz w:val="20"/>
                <w:szCs w:val="20"/>
                <w:lang w:val="ru-RU"/>
              </w:rPr>
              <w:t>, Исполнитель получает от указанных категорий лиц самостоятельно. </w:t>
            </w:r>
          </w:p>
          <w:p w14:paraId="101161C8" w14:textId="77777777" w:rsidR="00996543" w:rsidRDefault="00996543" w:rsidP="00996543">
            <w:pPr>
              <w:widowControl w:val="0"/>
              <w:rPr>
                <w:rFonts w:ascii="Times New Roman" w:eastAsia="Times New Roman" w:hAnsi="Times New Roman" w:cs="Times New Roman"/>
                <w:b w:val="0"/>
                <w:bCs w:val="0"/>
                <w:i w:val="0"/>
                <w:iCs w:val="0"/>
                <w:sz w:val="20"/>
                <w:szCs w:val="20"/>
                <w:lang w:val="ru-RU"/>
              </w:rPr>
            </w:pPr>
          </w:p>
          <w:p w14:paraId="5DB1CB98" w14:textId="0C67ACEC" w:rsidR="00996543" w:rsidRDefault="00996543"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8.4. </w:t>
            </w:r>
            <w:r w:rsidRPr="004474CB">
              <w:rPr>
                <w:rFonts w:ascii="Times New Roman" w:eastAsia="Times New Roman" w:hAnsi="Times New Roman" w:cs="Times New Roman"/>
                <w:b w:val="0"/>
                <w:bCs w:val="0"/>
                <w:i w:val="0"/>
                <w:iCs w:val="0"/>
                <w:sz w:val="20"/>
                <w:szCs w:val="20"/>
                <w:lang w:val="ru-RU"/>
              </w:rPr>
              <w:t xml:space="preserve">В случае использования железнодорожного транспорта для перевозки </w:t>
            </w:r>
            <w:r>
              <w:rPr>
                <w:rFonts w:ascii="Times New Roman" w:eastAsia="Times New Roman" w:hAnsi="Times New Roman" w:cs="Times New Roman"/>
                <w:b w:val="0"/>
                <w:bCs w:val="0"/>
                <w:i w:val="0"/>
                <w:iCs w:val="0"/>
                <w:sz w:val="20"/>
                <w:szCs w:val="20"/>
                <w:lang w:val="ru-RU"/>
              </w:rPr>
              <w:t xml:space="preserve">Участников </w:t>
            </w:r>
            <w:r w:rsidRPr="004474CB">
              <w:rPr>
                <w:rFonts w:ascii="Times New Roman" w:eastAsia="Times New Roman" w:hAnsi="Times New Roman" w:cs="Times New Roman"/>
                <w:b w:val="0"/>
                <w:bCs w:val="0"/>
                <w:i w:val="0"/>
                <w:iCs w:val="0"/>
                <w:sz w:val="20"/>
                <w:szCs w:val="20"/>
                <w:lang w:val="ru-RU"/>
              </w:rPr>
              <w:t>приобретаются билеты в купе или СВ, в случае перевозки поездом типа «Ласточка»</w:t>
            </w:r>
            <w:proofErr w:type="gramStart"/>
            <w:r w:rsidRPr="004474CB">
              <w:rPr>
                <w:rFonts w:ascii="Times New Roman" w:eastAsia="Times New Roman" w:hAnsi="Times New Roman" w:cs="Times New Roman"/>
                <w:b w:val="0"/>
                <w:bCs w:val="0"/>
                <w:i w:val="0"/>
                <w:iCs w:val="0"/>
                <w:sz w:val="20"/>
                <w:szCs w:val="20"/>
                <w:lang w:val="ru-RU"/>
              </w:rPr>
              <w:t>/«</w:t>
            </w:r>
            <w:proofErr w:type="gramEnd"/>
            <w:r w:rsidRPr="004474CB">
              <w:rPr>
                <w:rFonts w:ascii="Times New Roman" w:eastAsia="Times New Roman" w:hAnsi="Times New Roman" w:cs="Times New Roman"/>
                <w:b w:val="0"/>
                <w:bCs w:val="0"/>
                <w:i w:val="0"/>
                <w:iCs w:val="0"/>
                <w:sz w:val="20"/>
                <w:szCs w:val="20"/>
                <w:lang w:val="ru-RU"/>
              </w:rPr>
              <w:t xml:space="preserve">Аврора»/«Сапсан» приобретаются билеты класса «Эконом» («Стандарт»). </w:t>
            </w:r>
          </w:p>
          <w:p w14:paraId="08DC6FDF" w14:textId="77777777" w:rsidR="00996543" w:rsidRDefault="00996543" w:rsidP="00996543">
            <w:pPr>
              <w:widowControl w:val="0"/>
              <w:rPr>
                <w:rFonts w:ascii="Times New Roman" w:eastAsia="Times New Roman" w:hAnsi="Times New Roman" w:cs="Times New Roman"/>
                <w:b w:val="0"/>
                <w:bCs w:val="0"/>
                <w:i w:val="0"/>
                <w:iCs w:val="0"/>
                <w:sz w:val="20"/>
                <w:szCs w:val="20"/>
                <w:lang w:val="ru-RU"/>
              </w:rPr>
            </w:pPr>
          </w:p>
          <w:p w14:paraId="0BBC75D6" w14:textId="77777777" w:rsidR="00996543" w:rsidRDefault="00996543"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lastRenderedPageBreak/>
              <w:t>Копии проездных документов Исполнитель направляет на электронную почту Заказчику не позднее, чем за 24 часа до времени отправления поезда.</w:t>
            </w:r>
          </w:p>
          <w:p w14:paraId="58015294" w14:textId="77777777" w:rsidR="00996543" w:rsidRDefault="00996543" w:rsidP="00996543">
            <w:pPr>
              <w:widowControl w:val="0"/>
              <w:rPr>
                <w:rFonts w:ascii="Times New Roman" w:eastAsia="Times New Roman" w:hAnsi="Times New Roman" w:cs="Times New Roman"/>
                <w:b w:val="0"/>
                <w:bCs w:val="0"/>
                <w:i w:val="0"/>
                <w:iCs w:val="0"/>
                <w:sz w:val="20"/>
                <w:szCs w:val="20"/>
                <w:lang w:val="ru-RU"/>
              </w:rPr>
            </w:pPr>
          </w:p>
          <w:p w14:paraId="45C9EEAD" w14:textId="1AF4241D"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8.5. При организации перевозки автобусами к</w:t>
            </w:r>
            <w:r w:rsidRPr="00486BFF">
              <w:rPr>
                <w:rFonts w:ascii="Times New Roman" w:eastAsia="Times New Roman" w:hAnsi="Times New Roman" w:cs="Times New Roman"/>
                <w:b w:val="0"/>
                <w:bCs w:val="0"/>
                <w:i w:val="0"/>
                <w:iCs w:val="0"/>
                <w:sz w:val="20"/>
                <w:szCs w:val="20"/>
                <w:lang w:val="ru-RU"/>
              </w:rPr>
              <w:t>оличество транспортных средств Исполнитель определяет самостоятельно, исходя из наличия в своем или арендованном автопарке (автопарке перевозчика, привлекаемого в качестве соисполнителя) с учетом общего количества мест в транспортном средстве и общего количества перевозимых пассажиров по настоящему Техническому заданию. При этом стоимость перевозки остается неизменной.</w:t>
            </w:r>
          </w:p>
          <w:p w14:paraId="6ED646CD" w14:textId="77777777" w:rsidR="00996543" w:rsidRDefault="00996543" w:rsidP="00996543">
            <w:pPr>
              <w:widowControl w:val="0"/>
              <w:rPr>
                <w:rFonts w:ascii="Times New Roman" w:eastAsia="Times New Roman" w:hAnsi="Times New Roman" w:cs="Times New Roman"/>
                <w:b w:val="0"/>
                <w:bCs w:val="0"/>
                <w:i w:val="0"/>
                <w:iCs w:val="0"/>
                <w:sz w:val="20"/>
                <w:szCs w:val="20"/>
                <w:lang w:val="ru-RU"/>
              </w:rPr>
            </w:pPr>
          </w:p>
          <w:p w14:paraId="2D670C27" w14:textId="1B9E80F3" w:rsidR="00996543" w:rsidRDefault="00996543" w:rsidP="00996543">
            <w:pPr>
              <w:widowControl w:val="0"/>
              <w:rPr>
                <w:rFonts w:ascii="Times New Roman" w:eastAsia="Times New Roman" w:hAnsi="Times New Roman" w:cs="Times New Roman"/>
                <w:b w:val="0"/>
                <w:bCs w:val="0"/>
                <w:i w:val="0"/>
                <w:iCs w:val="0"/>
                <w:sz w:val="20"/>
                <w:szCs w:val="20"/>
              </w:rPr>
            </w:pPr>
            <w:r w:rsidRPr="002031B6">
              <w:rPr>
                <w:rFonts w:ascii="Times New Roman" w:eastAsia="Times New Roman" w:hAnsi="Times New Roman" w:cs="Times New Roman"/>
                <w:b w:val="0"/>
                <w:bCs w:val="0"/>
                <w:i w:val="0"/>
                <w:iCs w:val="0"/>
                <w:sz w:val="20"/>
                <w:szCs w:val="20"/>
              </w:rPr>
              <w:t xml:space="preserve">Необходимо наличие у Исполнителя или привлекаемой им к оказанию услуг по </w:t>
            </w:r>
            <w:r>
              <w:rPr>
                <w:rFonts w:ascii="Times New Roman" w:eastAsia="Times New Roman" w:hAnsi="Times New Roman" w:cs="Times New Roman"/>
                <w:b w:val="0"/>
                <w:bCs w:val="0"/>
                <w:i w:val="0"/>
                <w:iCs w:val="0"/>
                <w:sz w:val="20"/>
                <w:szCs w:val="20"/>
                <w:lang w:val="ru-RU"/>
              </w:rPr>
              <w:t>организации проезда</w:t>
            </w:r>
            <w:r w:rsidRPr="002031B6">
              <w:rPr>
                <w:rFonts w:ascii="Times New Roman" w:eastAsia="Times New Roman" w:hAnsi="Times New Roman" w:cs="Times New Roman"/>
                <w:b w:val="0"/>
                <w:bCs w:val="0"/>
                <w:i w:val="0"/>
                <w:iCs w:val="0"/>
                <w:sz w:val="20"/>
                <w:szCs w:val="20"/>
              </w:rPr>
              <w:t xml:space="preserve"> организации, непосредственно осуществляющей перевозку автобусами, лицензии на осуществление деятельности по перевозкам пассажиров и иных лиц автобусами. При этом сведения о принадлежащих Исполнителю (привлеченной организации) на праве собственности или ином законном основании транспортных средствах (автобусах), которые будут использоваться для оказания указанных услуг, включаются в реестр лицензий.</w:t>
            </w:r>
          </w:p>
          <w:p w14:paraId="6549FA60" w14:textId="77777777" w:rsidR="00996543" w:rsidRDefault="00996543" w:rsidP="00996543">
            <w:pPr>
              <w:widowControl w:val="0"/>
              <w:rPr>
                <w:rFonts w:ascii="Times New Roman" w:eastAsia="Times New Roman" w:hAnsi="Times New Roman" w:cs="Times New Roman"/>
                <w:b w:val="0"/>
                <w:bCs w:val="0"/>
                <w:i w:val="0"/>
                <w:iCs w:val="0"/>
                <w:sz w:val="20"/>
                <w:szCs w:val="20"/>
              </w:rPr>
            </w:pPr>
          </w:p>
          <w:p w14:paraId="62171648"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Организация </w:t>
            </w:r>
            <w:r>
              <w:rPr>
                <w:rFonts w:ascii="Times New Roman" w:eastAsia="Times New Roman" w:hAnsi="Times New Roman" w:cs="Times New Roman"/>
                <w:b w:val="0"/>
                <w:bCs w:val="0"/>
                <w:i w:val="0"/>
                <w:iCs w:val="0"/>
                <w:sz w:val="20"/>
                <w:szCs w:val="20"/>
                <w:lang w:val="ru-RU"/>
              </w:rPr>
              <w:t>проезда</w:t>
            </w:r>
            <w:r w:rsidRPr="00486BFF">
              <w:rPr>
                <w:rFonts w:ascii="Times New Roman" w:eastAsia="Times New Roman" w:hAnsi="Times New Roman" w:cs="Times New Roman"/>
                <w:b w:val="0"/>
                <w:bCs w:val="0"/>
                <w:i w:val="0"/>
                <w:iCs w:val="0"/>
                <w:sz w:val="20"/>
                <w:szCs w:val="20"/>
                <w:lang w:val="ru-RU"/>
              </w:rPr>
              <w:t xml:space="preserve"> производится Исполнителем автобусами в строгом соответствии с требованиями Правил дорожного движения, утвержденными постановлением Правительства Российской Федерации от 23 октября 1993 г. № 1090 «О правилах дорожного движения», и других нормативно-правовых актов, регулирующих сферу пассажирских перевозок. </w:t>
            </w:r>
          </w:p>
          <w:p w14:paraId="2ABEA718"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p>
          <w:p w14:paraId="6F1CFC83"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Автобусы для организации </w:t>
            </w:r>
            <w:r>
              <w:rPr>
                <w:rFonts w:ascii="Times New Roman" w:eastAsia="Times New Roman" w:hAnsi="Times New Roman" w:cs="Times New Roman"/>
                <w:b w:val="0"/>
                <w:bCs w:val="0"/>
                <w:i w:val="0"/>
                <w:iCs w:val="0"/>
                <w:sz w:val="20"/>
                <w:szCs w:val="20"/>
                <w:lang w:val="ru-RU"/>
              </w:rPr>
              <w:t>проезда</w:t>
            </w:r>
            <w:r w:rsidRPr="00486BFF">
              <w:rPr>
                <w:rFonts w:ascii="Times New Roman" w:eastAsia="Times New Roman" w:hAnsi="Times New Roman" w:cs="Times New Roman"/>
                <w:b w:val="0"/>
                <w:bCs w:val="0"/>
                <w:i w:val="0"/>
                <w:iCs w:val="0"/>
                <w:sz w:val="20"/>
                <w:szCs w:val="20"/>
                <w:lang w:val="ru-RU"/>
              </w:rPr>
              <w:t xml:space="preserve"> должны быть технически исправными, укомплектованными, заправленными ГСМ. Автобусы должны предоставляться в чистом виде снаружи и с чистым салоном, курение водителей в салоне транспортного средства запрещено. </w:t>
            </w:r>
          </w:p>
          <w:p w14:paraId="461021A7"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p>
          <w:p w14:paraId="73E7EB71"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Требования к автобусам:</w:t>
            </w:r>
          </w:p>
          <w:p w14:paraId="23403DD9"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-Количество пассажирских мест – не менее 50 (пятидесяти) мест. </w:t>
            </w:r>
          </w:p>
          <w:p w14:paraId="7291619B"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-Год выпуска – не ранее 2018 года. </w:t>
            </w:r>
          </w:p>
          <w:p w14:paraId="4E5A64DA"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-Должны быть предусмотрены багажные отсеки с одной или двух сторон. </w:t>
            </w:r>
          </w:p>
          <w:p w14:paraId="7CDBEE9C"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-Должно быть обеспечено наличие климат-контроля и системы отопления. </w:t>
            </w:r>
          </w:p>
          <w:p w14:paraId="1C5DDAB3"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-Пассажирские сиденья должны быть оснащены ремнями безопасности. </w:t>
            </w:r>
          </w:p>
          <w:p w14:paraId="579BBA9A"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-Наличие в салоне системы кондиционирования воздуха – да.</w:t>
            </w:r>
          </w:p>
          <w:p w14:paraId="0C527AEB"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-Наличие в салоне программно-технических комплексов видеонаблюдения – да.</w:t>
            </w:r>
          </w:p>
          <w:p w14:paraId="53423C19"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p>
          <w:p w14:paraId="2F0863CC"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Водители автобуса должны иметь документ, подтверждающий право управления соответствующим транспортным средством (российское национальное водительское удостоверение), иные необходимые документы. Форма одежды водителей должна быть делового стиля (в зависимости от погодных условий). Курение водителей в салоне автобуса запрещено.</w:t>
            </w:r>
          </w:p>
          <w:p w14:paraId="6FE96558"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p>
          <w:p w14:paraId="67E1D1CF"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Автобусы должны быть оснащены аппаратурой для мониторинга — GPS/ГЛОНАСС-</w:t>
            </w:r>
            <w:proofErr w:type="spellStart"/>
            <w:r w:rsidRPr="00486BFF">
              <w:rPr>
                <w:rFonts w:ascii="Times New Roman" w:eastAsia="Times New Roman" w:hAnsi="Times New Roman" w:cs="Times New Roman"/>
                <w:b w:val="0"/>
                <w:bCs w:val="0"/>
                <w:i w:val="0"/>
                <w:iCs w:val="0"/>
                <w:sz w:val="20"/>
                <w:szCs w:val="20"/>
                <w:lang w:val="ru-RU"/>
              </w:rPr>
              <w:t>трекером</w:t>
            </w:r>
            <w:proofErr w:type="spellEnd"/>
            <w:r w:rsidRPr="00486BFF">
              <w:rPr>
                <w:rFonts w:ascii="Times New Roman" w:eastAsia="Times New Roman" w:hAnsi="Times New Roman" w:cs="Times New Roman"/>
                <w:b w:val="0"/>
                <w:bCs w:val="0"/>
                <w:i w:val="0"/>
                <w:iCs w:val="0"/>
                <w:sz w:val="20"/>
                <w:szCs w:val="20"/>
                <w:lang w:val="ru-RU"/>
              </w:rPr>
              <w:t xml:space="preserve"> (прибор) для контроля местоположения транспорта.</w:t>
            </w:r>
            <w:r>
              <w:rPr>
                <w:rFonts w:ascii="Times New Roman" w:eastAsia="Times New Roman" w:hAnsi="Times New Roman" w:cs="Times New Roman"/>
                <w:b w:val="0"/>
                <w:bCs w:val="0"/>
                <w:i w:val="0"/>
                <w:iCs w:val="0"/>
                <w:sz w:val="20"/>
                <w:szCs w:val="20"/>
                <w:lang w:val="ru-RU"/>
              </w:rPr>
              <w:t xml:space="preserve"> </w:t>
            </w:r>
            <w:r w:rsidRPr="00486BFF">
              <w:rPr>
                <w:rFonts w:ascii="Times New Roman" w:eastAsia="Times New Roman" w:hAnsi="Times New Roman" w:cs="Times New Roman"/>
                <w:b w:val="0"/>
                <w:bCs w:val="0"/>
                <w:i w:val="0"/>
                <w:iCs w:val="0"/>
                <w:sz w:val="20"/>
                <w:szCs w:val="20"/>
                <w:lang w:val="ru-RU"/>
              </w:rPr>
              <w:t>Автобусы должны быть оснащены местами для крепления огнетушителей, огнетушителями в соответствии с ГОСТ Р 51057-2001.</w:t>
            </w:r>
          </w:p>
          <w:p w14:paraId="5D3AE151"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p>
          <w:p w14:paraId="36E2C894" w14:textId="77777777" w:rsidR="00996543" w:rsidRPr="00486BFF" w:rsidRDefault="00996543" w:rsidP="00996543">
            <w:pPr>
              <w:widowControl w:val="0"/>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В случае неисправности и невозможности продолжать движение предоставленным для </w:t>
            </w:r>
            <w:r>
              <w:rPr>
                <w:rFonts w:ascii="Times New Roman" w:eastAsia="Times New Roman" w:hAnsi="Times New Roman" w:cs="Times New Roman"/>
                <w:b w:val="0"/>
                <w:bCs w:val="0"/>
                <w:i w:val="0"/>
                <w:iCs w:val="0"/>
                <w:sz w:val="20"/>
                <w:szCs w:val="20"/>
                <w:lang w:val="ru-RU"/>
              </w:rPr>
              <w:t>проезда</w:t>
            </w:r>
            <w:r w:rsidRPr="00486BFF">
              <w:rPr>
                <w:rFonts w:ascii="Times New Roman" w:eastAsia="Times New Roman" w:hAnsi="Times New Roman" w:cs="Times New Roman"/>
                <w:b w:val="0"/>
                <w:bCs w:val="0"/>
                <w:i w:val="0"/>
                <w:iCs w:val="0"/>
                <w:sz w:val="20"/>
                <w:szCs w:val="20"/>
                <w:lang w:val="ru-RU"/>
              </w:rPr>
              <w:t xml:space="preserve"> автобусом Исполнитель обязан предоставить другой автобус, соответствующий требованиям настоящего Технического задания, в течение не более 3 (трех) часов с незамедлительным информированием Заказчика о замене и характеристиках нового </w:t>
            </w:r>
            <w:r>
              <w:rPr>
                <w:rFonts w:ascii="Times New Roman" w:eastAsia="Times New Roman" w:hAnsi="Times New Roman" w:cs="Times New Roman"/>
                <w:b w:val="0"/>
                <w:bCs w:val="0"/>
                <w:i w:val="0"/>
                <w:iCs w:val="0"/>
                <w:sz w:val="20"/>
                <w:szCs w:val="20"/>
                <w:lang w:val="ru-RU"/>
              </w:rPr>
              <w:t>автобуса</w:t>
            </w:r>
            <w:r w:rsidRPr="00486BFF">
              <w:rPr>
                <w:rFonts w:ascii="Times New Roman" w:eastAsia="Times New Roman" w:hAnsi="Times New Roman" w:cs="Times New Roman"/>
                <w:b w:val="0"/>
                <w:bCs w:val="0"/>
                <w:i w:val="0"/>
                <w:iCs w:val="0"/>
                <w:sz w:val="20"/>
                <w:szCs w:val="20"/>
                <w:lang w:val="ru-RU"/>
              </w:rPr>
              <w:t xml:space="preserve"> по адресу электронной почты, указанному в реквизитах Договора.</w:t>
            </w:r>
          </w:p>
          <w:p w14:paraId="0E99987E" w14:textId="77777777" w:rsidR="00B94A34" w:rsidRPr="00486BFF" w:rsidRDefault="00B94A34" w:rsidP="00996543">
            <w:pPr>
              <w:widowControl w:val="0"/>
              <w:rPr>
                <w:rFonts w:ascii="Times New Roman" w:eastAsia="Times New Roman" w:hAnsi="Times New Roman" w:cs="Times New Roman"/>
                <w:b w:val="0"/>
                <w:bCs w:val="0"/>
                <w:i w:val="0"/>
                <w:iCs w:val="0"/>
                <w:sz w:val="20"/>
                <w:szCs w:val="20"/>
                <w:lang w:val="ru-RU"/>
              </w:rPr>
            </w:pPr>
          </w:p>
        </w:tc>
        <w:tc>
          <w:tcPr>
            <w:tcW w:w="1605" w:type="dxa"/>
            <w:shd w:val="clear" w:color="auto" w:fill="FFFFFF"/>
          </w:tcPr>
          <w:p w14:paraId="1C5A315F"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lastRenderedPageBreak/>
              <w:t xml:space="preserve">Копии документов (договоры, акты, чеки и т.д.), подтверждающие оказание услуги </w:t>
            </w:r>
            <w:r>
              <w:rPr>
                <w:rFonts w:ascii="Times New Roman" w:eastAsia="Times New Roman" w:hAnsi="Times New Roman" w:cs="Times New Roman"/>
                <w:b w:val="0"/>
                <w:bCs w:val="0"/>
                <w:i w:val="0"/>
                <w:iCs w:val="0"/>
                <w:sz w:val="20"/>
                <w:szCs w:val="20"/>
                <w:lang w:val="ru-RU"/>
              </w:rPr>
              <w:t>(при наличии)</w:t>
            </w:r>
          </w:p>
          <w:p w14:paraId="5E507B3E" w14:textId="77777777" w:rsidR="00996543" w:rsidRDefault="00996543" w:rsidP="00996543">
            <w:pPr>
              <w:jc w:val="center"/>
              <w:rPr>
                <w:rFonts w:ascii="Times New Roman" w:eastAsia="Times New Roman" w:hAnsi="Times New Roman" w:cs="Times New Roman"/>
                <w:b w:val="0"/>
                <w:bCs w:val="0"/>
                <w:i w:val="0"/>
                <w:iCs w:val="0"/>
                <w:sz w:val="20"/>
                <w:szCs w:val="20"/>
                <w:lang w:val="ru-RU"/>
              </w:rPr>
            </w:pPr>
          </w:p>
          <w:p w14:paraId="0EB3D689" w14:textId="3D862544" w:rsidR="00996543" w:rsidRPr="004474CB" w:rsidRDefault="00996543" w:rsidP="00996543">
            <w:pPr>
              <w:jc w:val="center"/>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Копии ж/д билетов</w:t>
            </w:r>
          </w:p>
          <w:p w14:paraId="2439F56D" w14:textId="77777777" w:rsidR="00996543" w:rsidRPr="004474CB" w:rsidRDefault="00996543" w:rsidP="00996543">
            <w:pPr>
              <w:jc w:val="center"/>
              <w:rPr>
                <w:rFonts w:ascii="Times New Roman" w:eastAsia="Times New Roman" w:hAnsi="Times New Roman" w:cs="Times New Roman"/>
                <w:b w:val="0"/>
                <w:bCs w:val="0"/>
                <w:i w:val="0"/>
                <w:iCs w:val="0"/>
                <w:sz w:val="20"/>
                <w:szCs w:val="20"/>
                <w:lang w:val="ru-RU"/>
              </w:rPr>
            </w:pPr>
          </w:p>
          <w:p w14:paraId="5E891E27" w14:textId="77777777" w:rsidR="00996543" w:rsidRPr="004474CB" w:rsidRDefault="00996543" w:rsidP="00996543">
            <w:pPr>
              <w:jc w:val="center"/>
              <w:rPr>
                <w:rFonts w:ascii="Times New Roman" w:eastAsia="Times New Roman" w:hAnsi="Times New Roman" w:cs="Times New Roman"/>
                <w:b w:val="0"/>
                <w:bCs w:val="0"/>
                <w:i w:val="0"/>
                <w:iCs w:val="0"/>
                <w:sz w:val="20"/>
                <w:szCs w:val="20"/>
                <w:lang w:val="ru-RU"/>
              </w:rPr>
            </w:pPr>
            <w:r w:rsidRPr="004474CB">
              <w:rPr>
                <w:rFonts w:ascii="Times New Roman" w:eastAsia="Times New Roman" w:hAnsi="Times New Roman" w:cs="Times New Roman"/>
                <w:b w:val="0"/>
                <w:bCs w:val="0"/>
                <w:i w:val="0"/>
                <w:iCs w:val="0"/>
                <w:sz w:val="20"/>
                <w:szCs w:val="20"/>
                <w:lang w:val="ru-RU"/>
              </w:rPr>
              <w:t>Скриншоты из электронной почты о направлении проездных документов Заказчику</w:t>
            </w:r>
          </w:p>
          <w:p w14:paraId="4D56A9EA" w14:textId="77777777" w:rsidR="00996543" w:rsidRPr="004474CB" w:rsidRDefault="00996543" w:rsidP="00996543">
            <w:pPr>
              <w:jc w:val="center"/>
              <w:rPr>
                <w:rFonts w:ascii="Times New Roman" w:eastAsia="Times New Roman" w:hAnsi="Times New Roman" w:cs="Times New Roman"/>
                <w:b w:val="0"/>
                <w:bCs w:val="0"/>
                <w:i w:val="0"/>
                <w:iCs w:val="0"/>
                <w:sz w:val="20"/>
                <w:szCs w:val="20"/>
                <w:lang w:val="ru-RU"/>
              </w:rPr>
            </w:pPr>
          </w:p>
          <w:p w14:paraId="10C1577E" w14:textId="1BD99AB3" w:rsidR="00996543" w:rsidRDefault="00996543" w:rsidP="00996543">
            <w:pPr>
              <w:jc w:val="center"/>
              <w:rPr>
                <w:rFonts w:ascii="Times New Roman" w:eastAsia="Times New Roman" w:hAnsi="Times New Roman" w:cs="Times New Roman"/>
                <w:b w:val="0"/>
                <w:bCs w:val="0"/>
                <w:i w:val="0"/>
                <w:iCs w:val="0"/>
                <w:sz w:val="20"/>
                <w:szCs w:val="20"/>
                <w:lang w:val="ru-RU"/>
              </w:rPr>
            </w:pPr>
            <w:r w:rsidRPr="004474CB">
              <w:rPr>
                <w:rFonts w:ascii="Times New Roman" w:eastAsia="Times New Roman" w:hAnsi="Times New Roman" w:cs="Times New Roman"/>
                <w:b w:val="0"/>
                <w:bCs w:val="0"/>
                <w:i w:val="0"/>
                <w:iCs w:val="0"/>
                <w:sz w:val="20"/>
                <w:szCs w:val="20"/>
                <w:lang w:val="ru-RU"/>
              </w:rPr>
              <w:t xml:space="preserve">Согласованный Заказчиком график </w:t>
            </w:r>
            <w:r>
              <w:rPr>
                <w:rFonts w:ascii="Times New Roman" w:eastAsia="Times New Roman" w:hAnsi="Times New Roman" w:cs="Times New Roman"/>
                <w:b w:val="0"/>
                <w:bCs w:val="0"/>
                <w:i w:val="0"/>
                <w:iCs w:val="0"/>
                <w:sz w:val="20"/>
                <w:szCs w:val="20"/>
                <w:lang w:val="ru-RU"/>
              </w:rPr>
              <w:t>и маршруты проезда</w:t>
            </w:r>
          </w:p>
          <w:p w14:paraId="4B24C228"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p>
          <w:p w14:paraId="5C395EA8"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r w:rsidRPr="00486BFF">
              <w:rPr>
                <w:rFonts w:ascii="Times New Roman" w:eastAsia="Times New Roman" w:hAnsi="Times New Roman" w:cs="Times New Roman"/>
                <w:b w:val="0"/>
                <w:bCs w:val="0"/>
                <w:i w:val="0"/>
                <w:iCs w:val="0"/>
                <w:sz w:val="20"/>
                <w:szCs w:val="20"/>
                <w:lang w:val="ru-RU"/>
              </w:rPr>
              <w:t xml:space="preserve">Копия документа, подтверждающего </w:t>
            </w:r>
            <w:r>
              <w:rPr>
                <w:rFonts w:ascii="Times New Roman" w:eastAsia="Times New Roman" w:hAnsi="Times New Roman" w:cs="Times New Roman"/>
                <w:b w:val="0"/>
                <w:bCs w:val="0"/>
                <w:i w:val="0"/>
                <w:iCs w:val="0"/>
                <w:sz w:val="20"/>
                <w:szCs w:val="20"/>
                <w:lang w:val="ru-RU"/>
              </w:rPr>
              <w:t>соответствие</w:t>
            </w:r>
            <w:r w:rsidRPr="00486BFF">
              <w:rPr>
                <w:rFonts w:ascii="Times New Roman" w:eastAsia="Times New Roman" w:hAnsi="Times New Roman" w:cs="Times New Roman"/>
                <w:b w:val="0"/>
                <w:bCs w:val="0"/>
                <w:i w:val="0"/>
                <w:iCs w:val="0"/>
                <w:sz w:val="20"/>
                <w:szCs w:val="20"/>
                <w:lang w:val="ru-RU"/>
              </w:rPr>
              <w:t xml:space="preserve"> транспортн</w:t>
            </w:r>
            <w:r>
              <w:rPr>
                <w:rFonts w:ascii="Times New Roman" w:eastAsia="Times New Roman" w:hAnsi="Times New Roman" w:cs="Times New Roman"/>
                <w:b w:val="0"/>
                <w:bCs w:val="0"/>
                <w:i w:val="0"/>
                <w:iCs w:val="0"/>
                <w:sz w:val="20"/>
                <w:szCs w:val="20"/>
                <w:lang w:val="ru-RU"/>
              </w:rPr>
              <w:t>ого средства требованиям, указанным в Техническом задании (ПТС)</w:t>
            </w:r>
          </w:p>
          <w:p w14:paraId="1FF142FA" w14:textId="77777777" w:rsidR="00D80F28" w:rsidRPr="00486BFF" w:rsidRDefault="00D80F28" w:rsidP="007070E5">
            <w:pPr>
              <w:jc w:val="center"/>
              <w:rPr>
                <w:rFonts w:ascii="Times New Roman" w:eastAsia="Times New Roman" w:hAnsi="Times New Roman" w:cs="Times New Roman"/>
                <w:b w:val="0"/>
                <w:bCs w:val="0"/>
                <w:i w:val="0"/>
                <w:iCs w:val="0"/>
                <w:sz w:val="20"/>
                <w:szCs w:val="20"/>
                <w:lang w:val="ru-RU"/>
              </w:rPr>
            </w:pPr>
          </w:p>
          <w:p w14:paraId="05A33289" w14:textId="77777777" w:rsidR="00D80F28" w:rsidRDefault="00D80F28" w:rsidP="007070E5">
            <w:pPr>
              <w:jc w:val="center"/>
              <w:rPr>
                <w:rFonts w:ascii="Times New Roman" w:eastAsia="Times New Roman" w:hAnsi="Times New Roman" w:cs="Times New Roman"/>
                <w:b w:val="0"/>
                <w:bCs w:val="0"/>
                <w:i w:val="0"/>
                <w:iCs w:val="0"/>
                <w:sz w:val="20"/>
                <w:szCs w:val="20"/>
                <w:lang w:val="ru-RU"/>
              </w:rPr>
            </w:pPr>
            <w:proofErr w:type="spellStart"/>
            <w:r w:rsidRPr="00486BFF">
              <w:rPr>
                <w:rFonts w:ascii="Times New Roman" w:eastAsia="Times New Roman" w:hAnsi="Times New Roman" w:cs="Times New Roman"/>
                <w:b w:val="0"/>
                <w:bCs w:val="0"/>
                <w:i w:val="0"/>
                <w:iCs w:val="0"/>
                <w:sz w:val="20"/>
                <w:szCs w:val="20"/>
                <w:lang w:val="ru-RU"/>
              </w:rPr>
              <w:t>Фотоподтверждение</w:t>
            </w:r>
            <w:proofErr w:type="spellEnd"/>
            <w:r w:rsidRPr="00486BFF">
              <w:rPr>
                <w:rFonts w:ascii="Times New Roman" w:eastAsia="Times New Roman" w:hAnsi="Times New Roman" w:cs="Times New Roman"/>
                <w:b w:val="0"/>
                <w:bCs w:val="0"/>
                <w:i w:val="0"/>
                <w:iCs w:val="0"/>
                <w:sz w:val="20"/>
                <w:szCs w:val="20"/>
                <w:lang w:val="ru-RU"/>
              </w:rPr>
              <w:t xml:space="preserve"> </w:t>
            </w:r>
            <w:r>
              <w:rPr>
                <w:rFonts w:ascii="Times New Roman" w:eastAsia="Times New Roman" w:hAnsi="Times New Roman" w:cs="Times New Roman"/>
                <w:b w:val="0"/>
                <w:bCs w:val="0"/>
                <w:i w:val="0"/>
                <w:iCs w:val="0"/>
                <w:sz w:val="20"/>
                <w:szCs w:val="20"/>
                <w:lang w:val="ru-RU"/>
              </w:rPr>
              <w:t xml:space="preserve">соответствия автобусов требованиям </w:t>
            </w:r>
            <w:r>
              <w:rPr>
                <w:rFonts w:ascii="Times New Roman" w:eastAsia="Times New Roman" w:hAnsi="Times New Roman" w:cs="Times New Roman"/>
                <w:b w:val="0"/>
                <w:bCs w:val="0"/>
                <w:i w:val="0"/>
                <w:iCs w:val="0"/>
                <w:sz w:val="20"/>
                <w:szCs w:val="20"/>
                <w:lang w:val="ru-RU"/>
              </w:rPr>
              <w:lastRenderedPageBreak/>
              <w:t>Технического задания (по 3 фотографии каждого автобуса: фотография общего вида (где виден государственный регистрационный номер), фотография вида сбоку, фотография салона)</w:t>
            </w:r>
          </w:p>
          <w:p w14:paraId="60D670B5" w14:textId="77777777" w:rsidR="00D80F28" w:rsidRDefault="00D80F28" w:rsidP="007070E5">
            <w:pPr>
              <w:jc w:val="center"/>
              <w:rPr>
                <w:rFonts w:ascii="Times New Roman" w:eastAsia="Times New Roman" w:hAnsi="Times New Roman" w:cs="Times New Roman"/>
                <w:b w:val="0"/>
                <w:bCs w:val="0"/>
                <w:i w:val="0"/>
                <w:iCs w:val="0"/>
                <w:sz w:val="20"/>
                <w:szCs w:val="20"/>
                <w:lang w:val="ru-RU"/>
              </w:rPr>
            </w:pPr>
          </w:p>
          <w:p w14:paraId="0E99987F" w14:textId="1DAEBFC6" w:rsidR="00B94A34" w:rsidRPr="00486BFF" w:rsidRDefault="00D80F28" w:rsidP="007070E5">
            <w:pPr>
              <w:jc w:val="center"/>
              <w:rPr>
                <w:rFonts w:ascii="Times New Roman" w:eastAsia="Times New Roman" w:hAnsi="Times New Roman" w:cs="Times New Roman"/>
                <w:b w:val="0"/>
                <w:bCs w:val="0"/>
                <w:i w:val="0"/>
                <w:iCs w:val="0"/>
                <w:sz w:val="20"/>
                <w:szCs w:val="20"/>
                <w:lang w:val="ru-RU"/>
              </w:rPr>
            </w:pPr>
            <w:r>
              <w:rPr>
                <w:rFonts w:ascii="Times New Roman" w:eastAsia="Times New Roman" w:hAnsi="Times New Roman" w:cs="Times New Roman"/>
                <w:b w:val="0"/>
                <w:bCs w:val="0"/>
                <w:i w:val="0"/>
                <w:iCs w:val="0"/>
                <w:sz w:val="20"/>
                <w:szCs w:val="20"/>
                <w:lang w:val="ru-RU"/>
              </w:rPr>
              <w:t xml:space="preserve">Копия </w:t>
            </w:r>
            <w:r w:rsidRPr="002031B6">
              <w:rPr>
                <w:rFonts w:ascii="Times New Roman" w:eastAsia="Times New Roman" w:hAnsi="Times New Roman" w:cs="Times New Roman"/>
                <w:b w:val="0"/>
                <w:bCs w:val="0"/>
                <w:i w:val="0"/>
                <w:iCs w:val="0"/>
                <w:sz w:val="20"/>
                <w:szCs w:val="20"/>
              </w:rPr>
              <w:t>лицензии на осуществление деятельности по перевозкам пассажиров и иных лиц автобусами</w:t>
            </w:r>
          </w:p>
        </w:tc>
        <w:tc>
          <w:tcPr>
            <w:tcW w:w="1503" w:type="dxa"/>
            <w:shd w:val="clear" w:color="auto" w:fill="FFFFFF"/>
          </w:tcPr>
          <w:p w14:paraId="0E999880" w14:textId="77777777" w:rsidR="00B94A34" w:rsidRPr="00486BFF" w:rsidRDefault="00B94A34" w:rsidP="007070E5">
            <w:pPr>
              <w:widowControl w:val="0"/>
              <w:ind w:hanging="2"/>
              <w:jc w:val="center"/>
              <w:rPr>
                <w:rFonts w:ascii="Times New Roman" w:eastAsia="Times New Roman" w:hAnsi="Times New Roman" w:cs="Times New Roman"/>
                <w:b w:val="0"/>
                <w:bCs w:val="0"/>
                <w:i w:val="0"/>
                <w:iCs w:val="0"/>
                <w:sz w:val="20"/>
                <w:szCs w:val="20"/>
                <w:lang w:val="ru-RU"/>
              </w:rPr>
            </w:pPr>
          </w:p>
        </w:tc>
      </w:tr>
      <w:tr w:rsidR="00B94A34" w:rsidRPr="00486BFF" w14:paraId="0E9998DC" w14:textId="77777777">
        <w:trPr>
          <w:trHeight w:val="20"/>
        </w:trPr>
        <w:tc>
          <w:tcPr>
            <w:tcW w:w="10269" w:type="dxa"/>
            <w:gridSpan w:val="4"/>
            <w:shd w:val="clear" w:color="auto" w:fill="FFFFFF"/>
          </w:tcPr>
          <w:p w14:paraId="0E9998B9" w14:textId="77777777" w:rsidR="00B94A34" w:rsidRPr="00486BFF" w:rsidRDefault="00065C61" w:rsidP="007070E5">
            <w:pPr>
              <w:widowControl w:val="0"/>
              <w:ind w:right="25"/>
              <w:rPr>
                <w:rFonts w:ascii="Times New Roman" w:eastAsia="Times New Roman" w:hAnsi="Times New Roman" w:cs="Times New Roman"/>
                <w:i w:val="0"/>
                <w:iCs w:val="0"/>
                <w:sz w:val="20"/>
                <w:szCs w:val="20"/>
                <w:lang w:val="ru-RU"/>
              </w:rPr>
            </w:pPr>
            <w:r w:rsidRPr="00486BFF">
              <w:rPr>
                <w:rFonts w:ascii="Times New Roman" w:eastAsia="Times New Roman" w:hAnsi="Times New Roman" w:cs="Times New Roman"/>
                <w:i w:val="0"/>
                <w:iCs w:val="0"/>
                <w:sz w:val="20"/>
                <w:szCs w:val="20"/>
                <w:lang w:val="ru-RU"/>
              </w:rPr>
              <w:lastRenderedPageBreak/>
              <w:t>Раздел III. Требования к предоставлению отчетной документации</w:t>
            </w:r>
          </w:p>
          <w:p w14:paraId="01FE2DD0"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Отчет об оказанных услугах (далее - Отчетная документация) – документы и материалы Исполнителя, подтверждающие фактическое оказание услуг, передаваемые Заказчику, включая заверенные в установленном порядке копии накладных, договоров, копии лицензий, а также иные документы, определяющие характеристики оказываемых услуг. В Отчетную документацию, представляемую Исполнителем по форме, являющейся приложением № 3 к Договору, включаются документы, сведения, материалы, предоставление которых обязательно в соответствии с требованиями настоящего Технического задания.</w:t>
            </w:r>
          </w:p>
          <w:p w14:paraId="0F30333F"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lastRenderedPageBreak/>
              <w:t>Отчетная документация направляется с сопроводительным письмом, подтверждающим окончание исполнения обязательств Исполнителя по Договору.</w:t>
            </w:r>
          </w:p>
          <w:p w14:paraId="472AB195"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Отчетная документация в бумажном (печатном) виде должна быть прошита, пронумерована, заверена печатью и подписью руководителя организации Исполнителя и содержать подтверждающие документы. На титульном листе отчета указывается № договора, дата и предмет договора. В отчетной документации должно быть «Содержание». Отчетная документация предоставляется Исполнителем в печатном виде по адресу местонахождения Заказчика и в электронном виде (в формате PDF) на внешнем накопителе памяти.</w:t>
            </w:r>
          </w:p>
          <w:p w14:paraId="4BEB8CBA"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Все изображения, входящие в состав фотоотчетов, содержащиеся в Отчетной документации, должны быть распечатаны в цветном формате. Фотоотчеты должны подробно отражать оказанные услуги и подтверждать объем оказанных услуг. Качество и содержание изображений должно позволить Заказчику однозначно определить фактически оказанные Исполнителем услуги, в том числе объем услуг.</w:t>
            </w:r>
          </w:p>
          <w:p w14:paraId="26828F1E"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Отчетная документация должна включать в себя полное описание оказанных Исполнителем услуг, с указанием дат, места оказания услуг и/или иных подтверждающих документов, содержать рабочие и подтверждающие материалы, фото-видео материалы, графики, таблицы и другие материалы, подтверждающие и в полной мере описывающие факт надлежащим образом оказанных услуг.</w:t>
            </w:r>
          </w:p>
          <w:p w14:paraId="79B939AD"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В случае привлечения Исполнителем третьих лиц (соисполнителей) Исполнитель обязан предоставить копии договоров.</w:t>
            </w:r>
          </w:p>
          <w:p w14:paraId="51E6A280"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Фотоматериалы и видеоматериалы должны быть переданы Заказчику на USB-накопителе и однозначно определять оказанные Исполнителем услуги, должны быть качества, позволяющего Заказчику точно идентифицировать услуги Исполнителя.</w:t>
            </w:r>
          </w:p>
          <w:p w14:paraId="17F4DDB2" w14:textId="77777777" w:rsidR="00046E11" w:rsidRPr="00046E11"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В случае если в Отчетной документации Заказчиком будут обнаружены неточности, несоответствия или не полное предоставление информации, то такая Отчетная документация Заказчиком не принимается. В этом случае Заказчик направляет письмо в адрес Исполнителя с перечнем того, что должно быть исправлено в Отчетной документации.</w:t>
            </w:r>
          </w:p>
          <w:p w14:paraId="0E9998DB" w14:textId="27E9BD4C" w:rsidR="00B94A34" w:rsidRPr="00486BFF" w:rsidRDefault="00046E11" w:rsidP="00046E11">
            <w:pPr>
              <w:tabs>
                <w:tab w:val="left" w:pos="6338"/>
              </w:tabs>
              <w:rPr>
                <w:rFonts w:ascii="Times New Roman" w:eastAsia="Times New Roman" w:hAnsi="Times New Roman" w:cs="Times New Roman"/>
                <w:b w:val="0"/>
                <w:bCs w:val="0"/>
                <w:i w:val="0"/>
                <w:iCs w:val="0"/>
                <w:sz w:val="20"/>
                <w:szCs w:val="20"/>
                <w:lang w:val="ru-RU"/>
              </w:rPr>
            </w:pPr>
            <w:r w:rsidRPr="00046E11">
              <w:rPr>
                <w:rFonts w:ascii="Times New Roman" w:eastAsia="Times New Roman" w:hAnsi="Times New Roman" w:cs="Times New Roman"/>
                <w:b w:val="0"/>
                <w:bCs w:val="0"/>
                <w:i w:val="0"/>
                <w:iCs w:val="0"/>
                <w:sz w:val="20"/>
                <w:szCs w:val="20"/>
                <w:lang w:val="ru-RU"/>
              </w:rPr>
              <w:t>Заказчик имеет право направить замечания Исполнителю по Отчетной документации только в части тех требований к услугам, которые обозначены в настоящем Техническом задании.</w:t>
            </w:r>
          </w:p>
        </w:tc>
      </w:tr>
    </w:tbl>
    <w:p w14:paraId="783F033B" w14:textId="77777777" w:rsidR="00A55942" w:rsidRDefault="00A55942" w:rsidP="00E07E09">
      <w:pPr>
        <w:jc w:val="right"/>
        <w:rPr>
          <w:rFonts w:ascii="Times New Roman" w:eastAsia="Times New Roman" w:hAnsi="Times New Roman" w:cs="Times New Roman"/>
          <w:b/>
          <w:bCs/>
          <w:lang w:val="ru-RU"/>
        </w:rPr>
      </w:pPr>
    </w:p>
    <w:p w14:paraId="08C52EA4" w14:textId="77777777" w:rsidR="00A55942" w:rsidRDefault="00A55942" w:rsidP="00E07E09">
      <w:pPr>
        <w:jc w:val="right"/>
        <w:rPr>
          <w:rFonts w:ascii="Times New Roman" w:eastAsia="Times New Roman" w:hAnsi="Times New Roman" w:cs="Times New Roman"/>
          <w:b/>
          <w:bCs/>
          <w:lang w:val="ru-RU"/>
        </w:rPr>
      </w:pPr>
      <w:r>
        <w:rPr>
          <w:rFonts w:ascii="Times New Roman" w:eastAsia="Times New Roman" w:hAnsi="Times New Roman" w:cs="Times New Roman"/>
          <w:b/>
          <w:bCs/>
          <w:lang w:val="ru-RU"/>
        </w:rPr>
        <w:br/>
      </w:r>
    </w:p>
    <w:p w14:paraId="0E9998DD" w14:textId="44BFC79D" w:rsidR="00B94A34" w:rsidRPr="00037095" w:rsidRDefault="00B94A34" w:rsidP="00457B2E">
      <w:pPr>
        <w:rPr>
          <w:rFonts w:ascii="Times New Roman" w:eastAsia="Times New Roman" w:hAnsi="Times New Roman" w:cs="Times New Roman"/>
          <w:b/>
          <w:bCs/>
          <w:sz w:val="20"/>
          <w:szCs w:val="20"/>
          <w:lang w:val="ru-RU"/>
        </w:rPr>
      </w:pPr>
    </w:p>
    <w:sectPr w:rsidR="00B94A34" w:rsidRPr="00037095">
      <w:footerReference w:type="default" r:id="rId10"/>
      <w:footerReference w:type="first" r:id="rId11"/>
      <w:pgSz w:w="11909" w:h="16834"/>
      <w:pgMar w:top="709" w:right="710" w:bottom="851" w:left="1440" w:header="720" w:footer="580"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83C92" w16cex:dateUtc="2026-09-29T08:14:00Z"/>
  <w16cex:commentExtensible w16cex:durableId="7F9FFA98" w16cex:dateUtc="2026-09-29T08:06:00Z"/>
  <w16cex:commentExtensible w16cex:durableId="073A10B0" w16cex:dateUtc="2026-09-29T07:38:00Z"/>
  <w16cex:commentExtensible w16cex:durableId="1C2DC3B5" w16cex:dateUtc="2026-09-29T08:04:00Z"/>
  <w16cex:commentExtensible w16cex:durableId="21E690A4" w16cex:dateUtc="2026-09-29T07:51:00Z"/>
  <w16cex:commentExtensible w16cex:durableId="1CA37022" w16cex:dateUtc="2026-09-29T08:15:00Z"/>
  <w16cex:commentExtensible w16cex:durableId="3D1FEE02" w16cex:dateUtc="2026-09-29T08:11:00Z"/>
  <w16cex:commentExtensible w16cex:durableId="0DD01ED9" w16cex:dateUtc="2026-09-29T08:11:00Z"/>
  <w16cex:commentExtensible w16cex:durableId="4DBDA46F" w16cex:dateUtc="2026-09-29T08:12:00Z"/>
  <w16cex:commentExtensible w16cex:durableId="5C7ED26B" w16cex:dateUtc="2026-09-29T08:10:00Z"/>
  <w16cex:commentExtensible w16cex:durableId="0D8DC915" w16cex:dateUtc="2026-09-29T07:34:00Z"/>
  <w16cex:commentExtensible w16cex:durableId="1EF448DC" w16cex:dateUtc="2026-09-29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E0BF6" w16cid:durableId="2DB83C92"/>
  <w16cid:commentId w16cid:paraId="3E6F35D3" w16cid:durableId="7F9FFA98"/>
  <w16cid:commentId w16cid:paraId="58C25D96" w16cid:durableId="073A10B0"/>
  <w16cid:commentId w16cid:paraId="590F2EB4" w16cid:durableId="1C2DC3B5"/>
  <w16cid:commentId w16cid:paraId="08BD8D45" w16cid:durableId="21E690A4"/>
  <w16cid:commentId w16cid:paraId="28D4097D" w16cid:durableId="1CA37022"/>
  <w16cid:commentId w16cid:paraId="7FB523C5" w16cid:durableId="3D1FEE02"/>
  <w16cid:commentId w16cid:paraId="4B472E16" w16cid:durableId="0DD01ED9"/>
  <w16cid:commentId w16cid:paraId="6B996D6C" w16cid:durableId="4DBDA46F"/>
  <w16cid:commentId w16cid:paraId="7EF1B345" w16cid:durableId="5C7ED26B"/>
  <w16cid:commentId w16cid:paraId="2AAC52F4" w16cid:durableId="0D8DC915"/>
  <w16cid:commentId w16cid:paraId="7FBCE938" w16cid:durableId="1EF448D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6B995" w14:textId="77777777" w:rsidR="00214526" w:rsidRDefault="00214526">
      <w:pPr>
        <w:spacing w:line="240" w:lineRule="auto"/>
      </w:pPr>
      <w:r>
        <w:separator/>
      </w:r>
    </w:p>
  </w:endnote>
  <w:endnote w:type="continuationSeparator" w:id="0">
    <w:p w14:paraId="3983F2F0" w14:textId="77777777" w:rsidR="00214526" w:rsidRDefault="00214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ans">
    <w:altName w:val="Times New Roman"/>
    <w:charset w:val="00"/>
    <w:family w:val="auto"/>
    <w:pitch w:val="default"/>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Quattrocento Sans">
    <w:altName w:val="Arial"/>
    <w:charset w:val="00"/>
    <w:family w:val="swiss"/>
    <w:pitch w:val="variable"/>
    <w:sig w:usb0="800000BF" w:usb1="4000005B" w:usb2="00000000" w:usb3="00000000" w:csb0="00000001"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99996" w14:textId="412CF512" w:rsidR="00214526" w:rsidRDefault="00214526">
    <w:pPr>
      <w:pBdr>
        <w:top w:val="nil"/>
        <w:left w:val="nil"/>
        <w:bottom w:val="nil"/>
        <w:right w:val="nil"/>
        <w:between w:val="nil"/>
      </w:pBdr>
      <w:tabs>
        <w:tab w:val="center" w:pos="4677"/>
        <w:tab w:val="right" w:pos="9355"/>
      </w:tabs>
      <w:spacing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2516CA">
      <w:rPr>
        <w:rFonts w:ascii="Times New Roman" w:eastAsia="Times New Roman" w:hAnsi="Times New Roman" w:cs="Times New Roman"/>
        <w:noProof/>
        <w:color w:val="000000"/>
        <w:sz w:val="20"/>
        <w:szCs w:val="20"/>
      </w:rPr>
      <w:t>3</w:t>
    </w:r>
    <w:r>
      <w:rPr>
        <w:rFonts w:ascii="Times New Roman" w:eastAsia="Times New Roman" w:hAnsi="Times New Roman" w:cs="Times New Roman"/>
        <w:color w:val="000000"/>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99997" w14:textId="6B9A2A58" w:rsidR="00214526" w:rsidRDefault="00214526">
    <w:pPr>
      <w:pBdr>
        <w:top w:val="nil"/>
        <w:left w:val="nil"/>
        <w:bottom w:val="nil"/>
        <w:right w:val="nil"/>
        <w:between w:val="nil"/>
      </w:pBdr>
      <w:tabs>
        <w:tab w:val="center" w:pos="4677"/>
        <w:tab w:val="right" w:pos="9355"/>
      </w:tabs>
      <w:spacing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2516CA">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0E999998" w14:textId="77777777" w:rsidR="00214526" w:rsidRDefault="00214526">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228A7" w14:textId="77777777" w:rsidR="00214526" w:rsidRDefault="00214526">
      <w:pPr>
        <w:spacing w:line="240" w:lineRule="auto"/>
      </w:pPr>
      <w:r>
        <w:separator/>
      </w:r>
    </w:p>
  </w:footnote>
  <w:footnote w:type="continuationSeparator" w:id="0">
    <w:p w14:paraId="4FF644AD" w14:textId="77777777" w:rsidR="00214526" w:rsidRDefault="002145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1A5271"/>
    <w:multiLevelType w:val="multilevel"/>
    <w:tmpl w:val="563A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7463DF"/>
    <w:multiLevelType w:val="hybridMultilevel"/>
    <w:tmpl w:val="60FC377A"/>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295EB1"/>
    <w:multiLevelType w:val="multilevel"/>
    <w:tmpl w:val="DA80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165B91"/>
    <w:multiLevelType w:val="multilevel"/>
    <w:tmpl w:val="26A62338"/>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D910313"/>
    <w:multiLevelType w:val="multilevel"/>
    <w:tmpl w:val="4C04C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A34"/>
    <w:rsid w:val="0001508C"/>
    <w:rsid w:val="00016E12"/>
    <w:rsid w:val="00025F8C"/>
    <w:rsid w:val="00037095"/>
    <w:rsid w:val="00046E11"/>
    <w:rsid w:val="000630BF"/>
    <w:rsid w:val="00065C61"/>
    <w:rsid w:val="000777BB"/>
    <w:rsid w:val="00081F6C"/>
    <w:rsid w:val="000841C8"/>
    <w:rsid w:val="000A0D4F"/>
    <w:rsid w:val="000B4B19"/>
    <w:rsid w:val="000D13A4"/>
    <w:rsid w:val="000D5727"/>
    <w:rsid w:val="000F63DD"/>
    <w:rsid w:val="000F7F84"/>
    <w:rsid w:val="00136217"/>
    <w:rsid w:val="00151B76"/>
    <w:rsid w:val="001647A6"/>
    <w:rsid w:val="00190C4A"/>
    <w:rsid w:val="001B3E79"/>
    <w:rsid w:val="001C6729"/>
    <w:rsid w:val="002031B6"/>
    <w:rsid w:val="0021399D"/>
    <w:rsid w:val="00214526"/>
    <w:rsid w:val="00224BE8"/>
    <w:rsid w:val="00233D94"/>
    <w:rsid w:val="00241B39"/>
    <w:rsid w:val="00244829"/>
    <w:rsid w:val="002516CA"/>
    <w:rsid w:val="0025444F"/>
    <w:rsid w:val="00270BF3"/>
    <w:rsid w:val="00270E57"/>
    <w:rsid w:val="00282E4C"/>
    <w:rsid w:val="00291CE2"/>
    <w:rsid w:val="002A1A18"/>
    <w:rsid w:val="002F57F0"/>
    <w:rsid w:val="0031364C"/>
    <w:rsid w:val="00371023"/>
    <w:rsid w:val="00374FCD"/>
    <w:rsid w:val="003923DD"/>
    <w:rsid w:val="003947A2"/>
    <w:rsid w:val="003B6DD1"/>
    <w:rsid w:val="003D1029"/>
    <w:rsid w:val="003D19B3"/>
    <w:rsid w:val="003D5878"/>
    <w:rsid w:val="003D5AF4"/>
    <w:rsid w:val="004148A4"/>
    <w:rsid w:val="00457B2E"/>
    <w:rsid w:val="00460529"/>
    <w:rsid w:val="00486BFF"/>
    <w:rsid w:val="004C56BE"/>
    <w:rsid w:val="004F0B49"/>
    <w:rsid w:val="004F12F6"/>
    <w:rsid w:val="004F3410"/>
    <w:rsid w:val="004F6DF8"/>
    <w:rsid w:val="005111FD"/>
    <w:rsid w:val="00515167"/>
    <w:rsid w:val="00515906"/>
    <w:rsid w:val="005348D4"/>
    <w:rsid w:val="00581EAA"/>
    <w:rsid w:val="0059454D"/>
    <w:rsid w:val="005B4DD2"/>
    <w:rsid w:val="005B600A"/>
    <w:rsid w:val="005F7339"/>
    <w:rsid w:val="00601D08"/>
    <w:rsid w:val="00632CE1"/>
    <w:rsid w:val="0064419F"/>
    <w:rsid w:val="006563EC"/>
    <w:rsid w:val="006623A5"/>
    <w:rsid w:val="0066397F"/>
    <w:rsid w:val="00666C17"/>
    <w:rsid w:val="00680BEC"/>
    <w:rsid w:val="00696354"/>
    <w:rsid w:val="006A52EB"/>
    <w:rsid w:val="0070477B"/>
    <w:rsid w:val="007070E5"/>
    <w:rsid w:val="007136D4"/>
    <w:rsid w:val="007233CE"/>
    <w:rsid w:val="00724A27"/>
    <w:rsid w:val="00733956"/>
    <w:rsid w:val="0076360C"/>
    <w:rsid w:val="007765E4"/>
    <w:rsid w:val="0078480F"/>
    <w:rsid w:val="00787DE1"/>
    <w:rsid w:val="007A5AD3"/>
    <w:rsid w:val="007F3499"/>
    <w:rsid w:val="00803261"/>
    <w:rsid w:val="00854D4C"/>
    <w:rsid w:val="008A6B49"/>
    <w:rsid w:val="008B2D38"/>
    <w:rsid w:val="008C1B98"/>
    <w:rsid w:val="008C3462"/>
    <w:rsid w:val="008F13A9"/>
    <w:rsid w:val="00901B07"/>
    <w:rsid w:val="00926C0E"/>
    <w:rsid w:val="00942409"/>
    <w:rsid w:val="00957CC1"/>
    <w:rsid w:val="009621B9"/>
    <w:rsid w:val="00996543"/>
    <w:rsid w:val="009B5BBC"/>
    <w:rsid w:val="009C0BD1"/>
    <w:rsid w:val="009F31FD"/>
    <w:rsid w:val="009F420A"/>
    <w:rsid w:val="009F4F18"/>
    <w:rsid w:val="00A1739D"/>
    <w:rsid w:val="00A32663"/>
    <w:rsid w:val="00A358E7"/>
    <w:rsid w:val="00A55942"/>
    <w:rsid w:val="00A91FBE"/>
    <w:rsid w:val="00A93DD9"/>
    <w:rsid w:val="00AA146D"/>
    <w:rsid w:val="00AE6FA5"/>
    <w:rsid w:val="00B00176"/>
    <w:rsid w:val="00B94A34"/>
    <w:rsid w:val="00BA6BEC"/>
    <w:rsid w:val="00BC2135"/>
    <w:rsid w:val="00BE2D8D"/>
    <w:rsid w:val="00C25930"/>
    <w:rsid w:val="00C43624"/>
    <w:rsid w:val="00C7014C"/>
    <w:rsid w:val="00C74E03"/>
    <w:rsid w:val="00C7537E"/>
    <w:rsid w:val="00C85740"/>
    <w:rsid w:val="00D12301"/>
    <w:rsid w:val="00D54958"/>
    <w:rsid w:val="00D54972"/>
    <w:rsid w:val="00D5548D"/>
    <w:rsid w:val="00D7556E"/>
    <w:rsid w:val="00D80F28"/>
    <w:rsid w:val="00D933E2"/>
    <w:rsid w:val="00D9454B"/>
    <w:rsid w:val="00DA5308"/>
    <w:rsid w:val="00DB36E3"/>
    <w:rsid w:val="00DC035F"/>
    <w:rsid w:val="00DD2A75"/>
    <w:rsid w:val="00E07E09"/>
    <w:rsid w:val="00E2048E"/>
    <w:rsid w:val="00E21F69"/>
    <w:rsid w:val="00E3699F"/>
    <w:rsid w:val="00E41345"/>
    <w:rsid w:val="00E4658E"/>
    <w:rsid w:val="00E777F9"/>
    <w:rsid w:val="00E85AF1"/>
    <w:rsid w:val="00EB6D70"/>
    <w:rsid w:val="00F2561E"/>
    <w:rsid w:val="00F45E90"/>
    <w:rsid w:val="00F60107"/>
    <w:rsid w:val="00F708EE"/>
    <w:rsid w:val="00F7762C"/>
    <w:rsid w:val="00F922AD"/>
    <w:rsid w:val="00FE10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95F4"/>
  <w15:docId w15:val="{20B9D8F7-9008-4145-B9BC-551533A9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uiPriority w:val="9"/>
    <w:qFormat/>
    <w:pPr>
      <w:keepNext/>
      <w:keepLines/>
      <w:pBdr>
        <w:top w:val="none" w:sz="0" w:space="0" w:color="000000"/>
        <w:left w:val="none" w:sz="0" w:space="0" w:color="000000"/>
        <w:bottom w:val="none" w:sz="0" w:space="0" w:color="000000"/>
        <w:right w:val="none" w:sz="0" w:space="0" w:color="000000"/>
      </w:pBdr>
      <w:spacing w:line="240" w:lineRule="auto"/>
      <w:jc w:val="both"/>
      <w:outlineLvl w:val="0"/>
    </w:pPr>
    <w:rPr>
      <w:rFonts w:ascii="Times New Roman" w:eastAsia="Times New Roman" w:hAnsi="Times New Roman" w:cs="Times New Roman"/>
      <w:sz w:val="20"/>
      <w:szCs w:val="20"/>
    </w:rPr>
  </w:style>
  <w:style w:type="paragraph" w:styleId="2">
    <w:name w:val="heading 2"/>
    <w:basedOn w:val="a0"/>
    <w:next w:val="a0"/>
    <w:uiPriority w:val="9"/>
    <w:unhideWhenUsed/>
    <w:qFormat/>
    <w:pPr>
      <w:keepNext/>
      <w:keepLines/>
      <w:spacing w:before="40"/>
      <w:outlineLvl w:val="1"/>
    </w:pPr>
    <w:rPr>
      <w:rFonts w:ascii="Times New Roman" w:eastAsia="Times New Roman" w:hAnsi="Times New Roman" w:cs="Times New Roman"/>
      <w:sz w:val="20"/>
      <w:szCs w:val="20"/>
    </w:rPr>
  </w:style>
  <w:style w:type="paragraph" w:styleId="3">
    <w:name w:val="heading 3"/>
    <w:basedOn w:val="a0"/>
    <w:next w:val="a0"/>
    <w:uiPriority w:val="9"/>
    <w:unhideWhenUsed/>
    <w:qFormat/>
    <w:pPr>
      <w:keepNext/>
      <w:keepLines/>
      <w:spacing w:before="320" w:after="80"/>
      <w:outlineLvl w:val="2"/>
    </w:pPr>
    <w:rPr>
      <w:color w:val="434343"/>
      <w:sz w:val="28"/>
      <w:szCs w:val="28"/>
    </w:rPr>
  </w:style>
  <w:style w:type="paragraph" w:styleId="4">
    <w:name w:val="heading 4"/>
    <w:basedOn w:val="a0"/>
    <w:next w:val="a0"/>
    <w:uiPriority w:val="9"/>
    <w:semiHidden/>
    <w:unhideWhenUsed/>
    <w:qFormat/>
    <w:pPr>
      <w:keepNext/>
      <w:keepLines/>
      <w:spacing w:before="280" w:after="80"/>
      <w:outlineLvl w:val="3"/>
    </w:pPr>
    <w:rPr>
      <w:color w:val="666666"/>
      <w:sz w:val="24"/>
      <w:szCs w:val="24"/>
    </w:rPr>
  </w:style>
  <w:style w:type="paragraph" w:styleId="5">
    <w:name w:val="heading 5"/>
    <w:basedOn w:val="a0"/>
    <w:next w:val="a0"/>
    <w:uiPriority w:val="9"/>
    <w:semiHidden/>
    <w:unhideWhenUsed/>
    <w:qFormat/>
    <w:pPr>
      <w:keepNext/>
      <w:keepLines/>
      <w:spacing w:before="240" w:after="80"/>
      <w:outlineLvl w:val="4"/>
    </w:pPr>
    <w:rPr>
      <w:color w:val="666666"/>
    </w:rPr>
  </w:style>
  <w:style w:type="paragraph" w:styleId="6">
    <w:name w:val="heading 6"/>
    <w:basedOn w:val="a0"/>
    <w:next w:val="a0"/>
    <w:uiPriority w:val="9"/>
    <w:semiHidden/>
    <w:unhideWhenUsed/>
    <w:qFormat/>
    <w:pPr>
      <w:keepNext/>
      <w:keepLines/>
      <w:spacing w:before="240" w:after="80"/>
      <w:outlineLvl w:val="5"/>
    </w:pPr>
    <w:rPr>
      <w:i/>
      <w:iCs/>
      <w:color w:val="666666"/>
    </w:rPr>
  </w:style>
  <w:style w:type="paragraph" w:styleId="7">
    <w:name w:val="heading 7"/>
    <w:link w:val="70"/>
    <w:uiPriority w:val="9"/>
    <w:unhideWhenUsed/>
    <w:qFormat/>
    <w:pPr>
      <w:keepNext/>
      <w:keepLines/>
      <w:spacing w:before="320" w:after="200"/>
      <w:outlineLvl w:val="6"/>
    </w:pPr>
    <w:rPr>
      <w:rFonts w:ascii="Liberation Sans" w:eastAsia="Liberation Sans" w:hAnsi="Liberation Sans" w:cs="Liberation Sans"/>
      <w:b/>
      <w:bCs/>
      <w:i/>
      <w:iCs/>
    </w:rPr>
  </w:style>
  <w:style w:type="paragraph" w:styleId="8">
    <w:name w:val="heading 8"/>
    <w:link w:val="80"/>
    <w:uiPriority w:val="9"/>
    <w:unhideWhenUsed/>
    <w:qFormat/>
    <w:pPr>
      <w:keepNext/>
      <w:keepLines/>
      <w:spacing w:before="320" w:after="200"/>
      <w:outlineLvl w:val="7"/>
    </w:pPr>
    <w:rPr>
      <w:rFonts w:ascii="Liberation Sans" w:eastAsia="Liberation Sans" w:hAnsi="Liberation Sans" w:cs="Liberation Sans"/>
      <w:i/>
      <w:iCs/>
    </w:rPr>
  </w:style>
  <w:style w:type="paragraph" w:styleId="9">
    <w:name w:val="heading 9"/>
    <w:link w:val="90"/>
    <w:uiPriority w:val="9"/>
    <w:unhideWhenUsed/>
    <w:qFormat/>
    <w:pPr>
      <w:keepNext/>
      <w:keepLines/>
      <w:spacing w:before="320" w:after="200"/>
      <w:outlineLvl w:val="8"/>
    </w:pPr>
    <w:rPr>
      <w:rFonts w:ascii="Liberation Sans" w:eastAsia="Liberation Sans" w:hAnsi="Liberation Sans" w:cs="Liberation Sans"/>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after="60"/>
    </w:pPr>
    <w:rPr>
      <w:sz w:val="52"/>
      <w:szCs w:val="52"/>
    </w:rPr>
  </w:style>
  <w:style w:type="character" w:customStyle="1" w:styleId="Heading1Char">
    <w:name w:val="Heading 1 Char"/>
    <w:basedOn w:val="a1"/>
    <w:uiPriority w:val="9"/>
    <w:rPr>
      <w:rFonts w:ascii="Liberation Sans" w:eastAsia="Liberation Sans" w:hAnsi="Liberation Sans" w:cs="Liberation Sans"/>
      <w:sz w:val="40"/>
      <w:szCs w:val="40"/>
    </w:rPr>
  </w:style>
  <w:style w:type="character" w:customStyle="1" w:styleId="Heading2Char">
    <w:name w:val="Heading 2 Char"/>
    <w:basedOn w:val="a1"/>
    <w:uiPriority w:val="9"/>
    <w:rPr>
      <w:rFonts w:ascii="Liberation Sans" w:eastAsia="Liberation Sans" w:hAnsi="Liberation Sans" w:cs="Liberation Sans"/>
      <w:sz w:val="34"/>
    </w:rPr>
  </w:style>
  <w:style w:type="character" w:customStyle="1" w:styleId="Heading3Char">
    <w:name w:val="Heading 3 Char"/>
    <w:basedOn w:val="a1"/>
    <w:uiPriority w:val="9"/>
    <w:rPr>
      <w:rFonts w:ascii="Liberation Sans" w:eastAsia="Liberation Sans" w:hAnsi="Liberation Sans" w:cs="Liberation Sans"/>
      <w:sz w:val="30"/>
      <w:szCs w:val="30"/>
    </w:rPr>
  </w:style>
  <w:style w:type="character" w:customStyle="1" w:styleId="40">
    <w:name w:val="Заголовок 4 Знак"/>
    <w:basedOn w:val="a1"/>
    <w:uiPriority w:val="9"/>
    <w:rPr>
      <w:rFonts w:ascii="Liberation Sans" w:eastAsia="Liberation Sans" w:hAnsi="Liberation Sans" w:cs="Liberation Sans"/>
      <w:b/>
      <w:bCs/>
      <w:sz w:val="26"/>
      <w:szCs w:val="26"/>
    </w:rPr>
  </w:style>
  <w:style w:type="character" w:customStyle="1" w:styleId="50">
    <w:name w:val="Заголовок 5 Знак"/>
    <w:basedOn w:val="a1"/>
    <w:uiPriority w:val="9"/>
    <w:rPr>
      <w:rFonts w:ascii="Liberation Sans" w:eastAsia="Liberation Sans" w:hAnsi="Liberation Sans" w:cs="Liberation Sans"/>
      <w:b/>
      <w:bCs/>
      <w:sz w:val="24"/>
      <w:szCs w:val="24"/>
    </w:rPr>
  </w:style>
  <w:style w:type="character" w:customStyle="1" w:styleId="60">
    <w:name w:val="Заголовок 6 Знак"/>
    <w:basedOn w:val="a1"/>
    <w:uiPriority w:val="9"/>
    <w:rPr>
      <w:rFonts w:ascii="Liberation Sans" w:eastAsia="Liberation Sans" w:hAnsi="Liberation Sans" w:cs="Liberation Sans"/>
      <w:b/>
      <w:bCs/>
      <w:sz w:val="22"/>
      <w:szCs w:val="22"/>
    </w:rPr>
  </w:style>
  <w:style w:type="character" w:customStyle="1" w:styleId="70">
    <w:name w:val="Заголовок 7 Знак"/>
    <w:basedOn w:val="a1"/>
    <w:link w:val="7"/>
    <w:uiPriority w:val="9"/>
    <w:rPr>
      <w:rFonts w:ascii="Liberation Sans" w:eastAsia="Liberation Sans" w:hAnsi="Liberation Sans" w:cs="Liberation Sans"/>
      <w:b/>
      <w:bCs/>
      <w:i/>
      <w:iCs/>
      <w:sz w:val="22"/>
      <w:szCs w:val="22"/>
    </w:rPr>
  </w:style>
  <w:style w:type="character" w:customStyle="1" w:styleId="80">
    <w:name w:val="Заголовок 8 Знак"/>
    <w:basedOn w:val="a1"/>
    <w:link w:val="8"/>
    <w:uiPriority w:val="9"/>
    <w:rPr>
      <w:rFonts w:ascii="Liberation Sans" w:eastAsia="Liberation Sans" w:hAnsi="Liberation Sans" w:cs="Liberation Sans"/>
      <w:i/>
      <w:iCs/>
      <w:sz w:val="22"/>
      <w:szCs w:val="22"/>
    </w:rPr>
  </w:style>
  <w:style w:type="character" w:customStyle="1" w:styleId="90">
    <w:name w:val="Заголовок 9 Знак"/>
    <w:basedOn w:val="a1"/>
    <w:link w:val="9"/>
    <w:uiPriority w:val="9"/>
    <w:rPr>
      <w:rFonts w:ascii="Liberation Sans" w:eastAsia="Liberation Sans" w:hAnsi="Liberation Sans" w:cs="Liberation Sans"/>
      <w:i/>
      <w:iCs/>
      <w:sz w:val="21"/>
      <w:szCs w:val="21"/>
    </w:rPr>
  </w:style>
  <w:style w:type="paragraph" w:styleId="a5">
    <w:name w:val="No Spacing"/>
    <w:uiPriority w:val="1"/>
    <w:qFormat/>
    <w:pPr>
      <w:spacing w:line="240" w:lineRule="auto"/>
    </w:pPr>
  </w:style>
  <w:style w:type="character" w:customStyle="1" w:styleId="a6">
    <w:name w:val="Заголовок Знак"/>
    <w:basedOn w:val="a1"/>
    <w:uiPriority w:val="10"/>
    <w:rPr>
      <w:sz w:val="48"/>
      <w:szCs w:val="48"/>
    </w:rPr>
  </w:style>
  <w:style w:type="character" w:customStyle="1" w:styleId="a7">
    <w:name w:val="Подзаголовок Знак"/>
    <w:basedOn w:val="a1"/>
    <w:uiPriority w:val="11"/>
    <w:rPr>
      <w:sz w:val="24"/>
      <w:szCs w:val="24"/>
    </w:rPr>
  </w:style>
  <w:style w:type="paragraph" w:styleId="20">
    <w:name w:val="Quote"/>
    <w:link w:val="21"/>
    <w:uiPriority w:val="29"/>
    <w:qFormat/>
    <w:pPr>
      <w:ind w:left="720" w:right="720"/>
    </w:pPr>
    <w:rPr>
      <w:i/>
    </w:rPr>
  </w:style>
  <w:style w:type="character" w:customStyle="1" w:styleId="21">
    <w:name w:val="Цитата 2 Знак"/>
    <w:link w:val="20"/>
    <w:uiPriority w:val="29"/>
    <w:rPr>
      <w:i/>
    </w:rPr>
  </w:style>
  <w:style w:type="paragraph" w:styleId="a8">
    <w:name w:val="Intense Quote"/>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a">
    <w:name w:val="caption"/>
    <w:link w:val="ab"/>
    <w:uiPriority w:val="35"/>
    <w:semiHidden/>
    <w:unhideWhenUsed/>
    <w:qFormat/>
    <w:rPr>
      <w:b/>
      <w:bCs/>
      <w:color w:val="4F81BD" w:themeColor="accent1"/>
      <w:sz w:val="18"/>
      <w:szCs w:val="18"/>
    </w:rPr>
  </w:style>
  <w:style w:type="character" w:customStyle="1" w:styleId="ab">
    <w:name w:val="Название объекта Знак"/>
    <w:basedOn w:val="a1"/>
    <w:link w:val="aa"/>
    <w:uiPriority w:val="35"/>
    <w:rPr>
      <w:b/>
      <w:bCs/>
      <w:color w:val="4F81BD" w:themeColor="accent1"/>
      <w:sz w:val="18"/>
      <w:szCs w:val="18"/>
    </w:rPr>
  </w:style>
  <w:style w:type="table" w:styleId="ac">
    <w:name w:val="Table Grid"/>
    <w:basedOn w:val="a2"/>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0">
    <w:name w:val="Plain Table 1"/>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0">
    <w:name w:val="Plain Table 3"/>
    <w:basedOn w:val="a2"/>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2"/>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2"/>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5F1" w:themeColor="accent1" w:themeTint="34" w:fill="DAE5F1" w:themeFill="accent1" w:themeFillTint="34"/>
      </w:tcPr>
    </w:tblStylePr>
    <w:tblStylePr w:type="band1Horz">
      <w:rPr>
        <w:rFonts w:ascii="Liberation Sans" w:hAnsi="Liberation Sans"/>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AE5F1" w:themeColor="accent1" w:themeTint="34" w:fill="DAE5F1" w:themeFill="accent1" w:themeFillTint="34"/>
      </w:tcPr>
    </w:tblStylePr>
    <w:tblStylePr w:type="band1Horz">
      <w:rPr>
        <w:rFonts w:ascii="Liberation Sans" w:hAnsi="Liberation Sans"/>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Liberation Sans" w:hAnsi="Liberation Sans"/>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CE6F2" w:themeColor="accent1" w:themeTint="32" w:fill="DCE6F2" w:themeFill="accent1" w:themeFillTint="32"/>
      </w:tcPr>
    </w:tblStylePr>
    <w:tblStylePr w:type="band1Horz">
      <w:rPr>
        <w:rFonts w:ascii="Liberation Sans" w:hAnsi="Liberation Sans"/>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Liberation Sans" w:hAnsi="Liberation Sans"/>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Liberation Sans" w:hAnsi="Liberation Sans"/>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Liberation Sans" w:hAnsi="Liberation Sans"/>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Liberation Sans" w:hAnsi="Liberation Sans"/>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Liberation Sans" w:hAnsi="Liberation Sans"/>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Liberation Sans" w:hAnsi="Liberation Sans"/>
        <w:b/>
        <w:color w:val="FFFFFF"/>
        <w:sz w:val="22"/>
      </w:rPr>
      <w:tblPr/>
      <w:tcPr>
        <w:shd w:val="clear" w:color="4F81BD" w:themeColor="accent1" w:fill="4F81BD" w:themeFill="accent1"/>
      </w:tcPr>
    </w:tblStylePr>
    <w:tblStylePr w:type="lastRow">
      <w:rPr>
        <w:rFonts w:ascii="Liberation Sans" w:hAnsi="Liberation Sans"/>
        <w:b/>
        <w:color w:val="FFFFFF"/>
        <w:sz w:val="22"/>
      </w:rPr>
      <w:tblPr/>
      <w:tcPr>
        <w:tcBorders>
          <w:top w:val="single" w:sz="4" w:space="0" w:color="FFFFFF" w:themeColor="light1"/>
        </w:tcBorders>
        <w:shd w:val="clear" w:color="4F81BD" w:themeColor="accent1" w:fill="4F81BD" w:themeFill="accent1"/>
      </w:tcPr>
    </w:tblStylePr>
    <w:tblStylePr w:type="firstCol">
      <w:rPr>
        <w:rFonts w:ascii="Liberation Sans" w:hAnsi="Liberation Sans"/>
        <w:b/>
        <w:color w:val="FFFFFF"/>
        <w:sz w:val="22"/>
      </w:rPr>
      <w:tblPr/>
      <w:tcPr>
        <w:shd w:val="clear" w:color="4F81BD" w:themeColor="accent1" w:fill="4F81BD" w:themeFill="accent1"/>
      </w:tcPr>
    </w:tblStylePr>
    <w:tblStylePr w:type="lastCol">
      <w:rPr>
        <w:rFonts w:ascii="Liberation Sans" w:hAnsi="Liberation Sans"/>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Liberation Sans" w:hAnsi="Liberation Sans"/>
        <w:b/>
        <w:color w:val="FFFFFF"/>
        <w:sz w:val="22"/>
      </w:rPr>
      <w:tblPr/>
      <w:tcPr>
        <w:shd w:val="clear" w:color="C0504D" w:themeColor="accent2" w:fill="C0504D" w:themeFill="accent2"/>
      </w:tcPr>
    </w:tblStylePr>
    <w:tblStylePr w:type="lastRow">
      <w:rPr>
        <w:rFonts w:ascii="Liberation Sans" w:hAnsi="Liberation Sans"/>
        <w:b/>
        <w:color w:val="FFFFFF"/>
        <w:sz w:val="22"/>
      </w:rPr>
      <w:tblPr/>
      <w:tcPr>
        <w:tcBorders>
          <w:top w:val="single" w:sz="4" w:space="0" w:color="FFFFFF" w:themeColor="light1"/>
        </w:tcBorders>
        <w:shd w:val="clear" w:color="C0504D" w:themeColor="accent2" w:fill="C0504D" w:themeFill="accent2"/>
      </w:tcPr>
    </w:tblStylePr>
    <w:tblStylePr w:type="firstCol">
      <w:rPr>
        <w:rFonts w:ascii="Liberation Sans" w:hAnsi="Liberation Sans"/>
        <w:b/>
        <w:color w:val="FFFFFF"/>
        <w:sz w:val="22"/>
      </w:rPr>
      <w:tblPr/>
      <w:tcPr>
        <w:shd w:val="clear" w:color="C0504D" w:themeColor="accent2" w:fill="C0504D" w:themeFill="accent2"/>
      </w:tcPr>
    </w:tblStylePr>
    <w:tblStylePr w:type="lastCol">
      <w:rPr>
        <w:rFonts w:ascii="Liberation Sans" w:hAnsi="Liberation Sans"/>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Liberation Sans" w:hAnsi="Liberation Sans"/>
        <w:b/>
        <w:color w:val="FFFFFF"/>
        <w:sz w:val="22"/>
      </w:rPr>
      <w:tblPr/>
      <w:tcPr>
        <w:shd w:val="clear" w:color="9BBB59" w:themeColor="accent3" w:fill="9BBB59" w:themeFill="accent3"/>
      </w:tcPr>
    </w:tblStylePr>
    <w:tblStylePr w:type="lastRow">
      <w:rPr>
        <w:rFonts w:ascii="Liberation Sans" w:hAnsi="Liberation Sans"/>
        <w:b/>
        <w:color w:val="FFFFFF"/>
        <w:sz w:val="22"/>
      </w:rPr>
      <w:tblPr/>
      <w:tcPr>
        <w:tcBorders>
          <w:top w:val="single" w:sz="4" w:space="0" w:color="FFFFFF" w:themeColor="light1"/>
        </w:tcBorders>
        <w:shd w:val="clear" w:color="9BBB59" w:themeColor="accent3" w:fill="9BBB59" w:themeFill="accent3"/>
      </w:tcPr>
    </w:tblStylePr>
    <w:tblStylePr w:type="firstCol">
      <w:rPr>
        <w:rFonts w:ascii="Liberation Sans" w:hAnsi="Liberation Sans"/>
        <w:b/>
        <w:color w:val="FFFFFF"/>
        <w:sz w:val="22"/>
      </w:rPr>
      <w:tblPr/>
      <w:tcPr>
        <w:shd w:val="clear" w:color="9BBB59" w:themeColor="accent3" w:fill="9BBB59" w:themeFill="accent3"/>
      </w:tcPr>
    </w:tblStylePr>
    <w:tblStylePr w:type="lastCol">
      <w:rPr>
        <w:rFonts w:ascii="Liberation Sans" w:hAnsi="Liberation Sans"/>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Liberation Sans" w:hAnsi="Liberation Sans"/>
        <w:b/>
        <w:color w:val="FFFFFF"/>
        <w:sz w:val="22"/>
      </w:rPr>
      <w:tblPr/>
      <w:tcPr>
        <w:shd w:val="clear" w:color="8064A2" w:themeColor="accent4" w:fill="8064A2" w:themeFill="accent4"/>
      </w:tcPr>
    </w:tblStylePr>
    <w:tblStylePr w:type="lastRow">
      <w:rPr>
        <w:rFonts w:ascii="Liberation Sans" w:hAnsi="Liberation Sans"/>
        <w:b/>
        <w:color w:val="FFFFFF"/>
        <w:sz w:val="22"/>
      </w:rPr>
      <w:tblPr/>
      <w:tcPr>
        <w:tcBorders>
          <w:top w:val="single" w:sz="4" w:space="0" w:color="FFFFFF" w:themeColor="light1"/>
        </w:tcBorders>
        <w:shd w:val="clear" w:color="8064A2" w:themeColor="accent4" w:fill="8064A2" w:themeFill="accent4"/>
      </w:tcPr>
    </w:tblStylePr>
    <w:tblStylePr w:type="firstCol">
      <w:rPr>
        <w:rFonts w:ascii="Liberation Sans" w:hAnsi="Liberation Sans"/>
        <w:b/>
        <w:color w:val="FFFFFF"/>
        <w:sz w:val="22"/>
      </w:rPr>
      <w:tblPr/>
      <w:tcPr>
        <w:shd w:val="clear" w:color="8064A2" w:themeColor="accent4" w:fill="8064A2" w:themeFill="accent4"/>
      </w:tcPr>
    </w:tblStylePr>
    <w:tblStylePr w:type="lastCol">
      <w:rPr>
        <w:rFonts w:ascii="Liberation Sans" w:hAnsi="Liberation Sans"/>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Liberation Sans" w:hAnsi="Liberation Sans"/>
        <w:b/>
        <w:color w:val="FFFFFF"/>
        <w:sz w:val="22"/>
      </w:rPr>
      <w:tblPr/>
      <w:tcPr>
        <w:shd w:val="clear" w:color="4BACC6" w:themeColor="accent5" w:fill="4BACC6" w:themeFill="accent5"/>
      </w:tcPr>
    </w:tblStylePr>
    <w:tblStylePr w:type="lastRow">
      <w:rPr>
        <w:rFonts w:ascii="Liberation Sans" w:hAnsi="Liberation Sans"/>
        <w:b/>
        <w:color w:val="FFFFFF"/>
        <w:sz w:val="22"/>
      </w:rPr>
      <w:tblPr/>
      <w:tcPr>
        <w:tcBorders>
          <w:top w:val="single" w:sz="4" w:space="0" w:color="FFFFFF" w:themeColor="light1"/>
        </w:tcBorders>
        <w:shd w:val="clear" w:color="4BACC6" w:themeColor="accent5" w:fill="4BACC6" w:themeFill="accent5"/>
      </w:tcPr>
    </w:tblStylePr>
    <w:tblStylePr w:type="firstCol">
      <w:rPr>
        <w:rFonts w:ascii="Liberation Sans" w:hAnsi="Liberation Sans"/>
        <w:b/>
        <w:color w:val="FFFFFF"/>
        <w:sz w:val="22"/>
      </w:rPr>
      <w:tblPr/>
      <w:tcPr>
        <w:shd w:val="clear" w:color="4BACC6" w:themeColor="accent5" w:fill="4BACC6" w:themeFill="accent5"/>
      </w:tcPr>
    </w:tblStylePr>
    <w:tblStylePr w:type="lastCol">
      <w:rPr>
        <w:rFonts w:ascii="Liberation Sans" w:hAnsi="Liberation Sans"/>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Liberation Sans" w:hAnsi="Liberation Sans"/>
        <w:b/>
        <w:color w:val="FFFFFF"/>
        <w:sz w:val="22"/>
      </w:rPr>
      <w:tblPr/>
      <w:tcPr>
        <w:shd w:val="clear" w:color="F79646" w:themeColor="accent6" w:fill="F79646" w:themeFill="accent6"/>
      </w:tcPr>
    </w:tblStylePr>
    <w:tblStylePr w:type="lastRow">
      <w:rPr>
        <w:rFonts w:ascii="Liberation Sans" w:hAnsi="Liberation Sans"/>
        <w:b/>
        <w:color w:val="FFFFFF"/>
        <w:sz w:val="22"/>
      </w:rPr>
      <w:tblPr/>
      <w:tcPr>
        <w:tcBorders>
          <w:top w:val="single" w:sz="4" w:space="0" w:color="FFFFFF" w:themeColor="light1"/>
        </w:tcBorders>
        <w:shd w:val="clear" w:color="F79646" w:themeColor="accent6" w:fill="F79646" w:themeFill="accent6"/>
      </w:tcPr>
    </w:tblStylePr>
    <w:tblStylePr w:type="firstCol">
      <w:rPr>
        <w:rFonts w:ascii="Liberation Sans" w:hAnsi="Liberation Sans"/>
        <w:b/>
        <w:color w:val="FFFFFF"/>
        <w:sz w:val="22"/>
      </w:rPr>
      <w:tblPr/>
      <w:tcPr>
        <w:shd w:val="clear" w:color="F79646" w:themeColor="accent6" w:fill="F79646" w:themeFill="accent6"/>
      </w:tcPr>
    </w:tblStylePr>
    <w:tblStylePr w:type="lastCol">
      <w:rPr>
        <w:rFonts w:ascii="Liberation Sans" w:hAnsi="Liberation Sans"/>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2"/>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Liberation Sans" w:hAnsi="Liberation Sans"/>
        <w:color w:val="A6BFDD" w:themeColor="accent1" w:themeTint="80" w:themeShade="95"/>
        <w:sz w:val="22"/>
      </w:rPr>
      <w:tblPr/>
      <w:tcPr>
        <w:shd w:val="clear" w:color="DAE5F1" w:themeColor="accent1" w:themeTint="34" w:fill="DAE5F1" w:themeFill="accent1" w:themeFillTint="34"/>
      </w:tcPr>
    </w:tblStylePr>
    <w:tblStylePr w:type="band2Horz">
      <w:rPr>
        <w:rFonts w:ascii="Liberation Sans" w:hAnsi="Liberation Sans"/>
        <w:color w:val="A6BFDD" w:themeColor="accent1" w:themeTint="80" w:themeShade="95"/>
        <w:sz w:val="22"/>
      </w:rPr>
    </w:tblStylePr>
  </w:style>
  <w:style w:type="table" w:customStyle="1" w:styleId="GridTable6Colorful-Accent2">
    <w:name w:val="Grid Table 6 Colorful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Liberation Sans" w:hAnsi="Liberation Sans"/>
        <w:color w:val="D99695" w:themeColor="accent2" w:themeTint="97" w:themeShade="95"/>
        <w:sz w:val="22"/>
      </w:rPr>
      <w:tblPr/>
      <w:tcPr>
        <w:shd w:val="clear" w:color="F2DCDC" w:themeColor="accent2" w:themeTint="32" w:fill="F2DCDC" w:themeFill="accent2" w:themeFillTint="32"/>
      </w:tcPr>
    </w:tblStylePr>
    <w:tblStylePr w:type="band2Horz">
      <w:rPr>
        <w:rFonts w:ascii="Liberation Sans" w:hAnsi="Liberation Sans"/>
        <w:color w:val="D99695" w:themeColor="accent2" w:themeTint="97" w:themeShade="95"/>
        <w:sz w:val="22"/>
      </w:rPr>
    </w:tblStylePr>
  </w:style>
  <w:style w:type="table" w:customStyle="1" w:styleId="GridTable6Colorful-Accent3">
    <w:name w:val="Grid Table 6 Colorful - Accent 3"/>
    <w:basedOn w:val="a2"/>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Liberation Sans" w:hAnsi="Liberation Sans"/>
        <w:color w:val="9ABB59" w:themeColor="accent3" w:themeTint="FE" w:themeShade="95"/>
        <w:sz w:val="22"/>
      </w:rPr>
      <w:tblPr/>
      <w:tcPr>
        <w:shd w:val="clear" w:color="EAF1DC" w:themeColor="accent3" w:themeTint="34" w:fill="EAF1DC" w:themeFill="accent3" w:themeFillTint="34"/>
      </w:tcPr>
    </w:tblStylePr>
    <w:tblStylePr w:type="band2Horz">
      <w:rPr>
        <w:rFonts w:ascii="Liberation Sans" w:hAnsi="Liberation Sans"/>
        <w:color w:val="9ABB59" w:themeColor="accent3" w:themeTint="FE" w:themeShade="95"/>
        <w:sz w:val="22"/>
      </w:rPr>
    </w:tblStylePr>
  </w:style>
  <w:style w:type="table" w:customStyle="1" w:styleId="GridTable6Colorful-Accent4">
    <w:name w:val="Grid Table 6 Colorful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Liberation Sans" w:hAnsi="Liberation Sans"/>
        <w:color w:val="B2A1C6" w:themeColor="accent4" w:themeTint="9A" w:themeShade="95"/>
        <w:sz w:val="22"/>
      </w:rPr>
      <w:tblPr/>
      <w:tcPr>
        <w:shd w:val="clear" w:color="E5DFEC" w:themeColor="accent4" w:themeTint="34" w:fill="E5DFEC" w:themeFill="accent4" w:themeFillTint="34"/>
      </w:tcPr>
    </w:tblStylePr>
    <w:tblStylePr w:type="band2Horz">
      <w:rPr>
        <w:rFonts w:ascii="Liberation Sans" w:hAnsi="Liberation Sans"/>
        <w:color w:val="B2A1C6" w:themeColor="accent4" w:themeTint="9A" w:themeShade="95"/>
        <w:sz w:val="22"/>
      </w:rPr>
    </w:tblStylePr>
  </w:style>
  <w:style w:type="table" w:customStyle="1" w:styleId="GridTable6Colorful-Accent5">
    <w:name w:val="Grid Table 6 Colorful - Accent 5"/>
    <w:basedOn w:val="a2"/>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Liberation Sans" w:hAnsi="Liberation Sans"/>
        <w:color w:val="266779" w:themeColor="accent5" w:themeShade="95"/>
        <w:sz w:val="22"/>
      </w:rPr>
      <w:tblPr/>
      <w:tcPr>
        <w:shd w:val="clear" w:color="DAEEF3" w:themeColor="accent5" w:themeTint="34" w:fill="DAEEF3" w:themeFill="accent5" w:themeFillTint="34"/>
      </w:tcPr>
    </w:tblStylePr>
    <w:tblStylePr w:type="band2Horz">
      <w:rPr>
        <w:rFonts w:ascii="Liberation Sans" w:hAnsi="Liberation Sans"/>
        <w:color w:val="266779" w:themeColor="accent5" w:themeShade="95"/>
        <w:sz w:val="22"/>
      </w:rPr>
    </w:tblStylePr>
  </w:style>
  <w:style w:type="table" w:customStyle="1" w:styleId="GridTable6Colorful-Accent6">
    <w:name w:val="Grid Table 6 Colorful - Accent 6"/>
    <w:basedOn w:val="a2"/>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Liberation Sans" w:hAnsi="Liberation Sans"/>
        <w:color w:val="266779" w:themeColor="accent5" w:themeShade="95"/>
        <w:sz w:val="22"/>
      </w:rPr>
      <w:tblPr/>
      <w:tcPr>
        <w:shd w:val="clear" w:color="FDE9D8" w:themeColor="accent6" w:themeTint="34" w:fill="FDE9D8" w:themeFill="accent6" w:themeFillTint="34"/>
      </w:tcPr>
    </w:tblStylePr>
    <w:tblStylePr w:type="band2Horz">
      <w:rPr>
        <w:rFonts w:ascii="Liberation Sans" w:hAnsi="Liberation Sans"/>
        <w:color w:val="266779" w:themeColor="accent5" w:themeShade="95"/>
        <w:sz w:val="22"/>
      </w:rPr>
    </w:tblStylePr>
  </w:style>
  <w:style w:type="table" w:styleId="-7">
    <w:name w:val="Grid Table 7 Colorful"/>
    <w:basedOn w:val="a2"/>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2"/>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Liberation Sans" w:hAnsi="Liberation Sans"/>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Liberation Sans" w:hAnsi="Liberation Sans"/>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Liberation Sans" w:hAnsi="Liberation Sans"/>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Liberation Sans" w:hAnsi="Liberation Sans"/>
        <w:color w:val="A6BFDD" w:themeColor="accent1" w:themeTint="80" w:themeShade="95"/>
        <w:sz w:val="22"/>
      </w:rPr>
      <w:tblPr/>
      <w:tcPr>
        <w:shd w:val="clear" w:color="DAE5F1" w:themeColor="accent1" w:themeTint="34" w:fill="DAE5F1" w:themeFill="accent1" w:themeFillTint="34"/>
      </w:tcPr>
    </w:tblStylePr>
    <w:tblStylePr w:type="band2Horz">
      <w:rPr>
        <w:rFonts w:ascii="Liberation Sans" w:hAnsi="Liberation Sans"/>
        <w:color w:val="A6BFDD" w:themeColor="accent1" w:themeTint="80" w:themeShade="95"/>
        <w:sz w:val="22"/>
      </w:rPr>
    </w:tblStylePr>
  </w:style>
  <w:style w:type="table" w:customStyle="1" w:styleId="GridTable7Colorful-Accent2">
    <w:name w:val="Grid Table 7 Colorful - Accent 2"/>
    <w:basedOn w:val="a2"/>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Liberation Sans" w:hAnsi="Liberation Sans"/>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Liberation Sans" w:hAnsi="Liberation Sans"/>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Liberation Sans" w:hAnsi="Liberation Sans"/>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Liberation Sans" w:hAnsi="Liberation Sans"/>
        <w:color w:val="D99695" w:themeColor="accent2" w:themeTint="97" w:themeShade="95"/>
        <w:sz w:val="22"/>
      </w:rPr>
      <w:tblPr/>
      <w:tcPr>
        <w:shd w:val="clear" w:color="F2DCDC" w:themeColor="accent2" w:themeTint="32" w:fill="F2DCDC" w:themeFill="accent2" w:themeFillTint="32"/>
      </w:tcPr>
    </w:tblStylePr>
    <w:tblStylePr w:type="band2Horz">
      <w:rPr>
        <w:rFonts w:ascii="Liberation Sans" w:hAnsi="Liberation Sans"/>
        <w:color w:val="D99695" w:themeColor="accent2" w:themeTint="97" w:themeShade="95"/>
        <w:sz w:val="22"/>
      </w:rPr>
    </w:tblStylePr>
  </w:style>
  <w:style w:type="table" w:customStyle="1" w:styleId="GridTable7Colorful-Accent3">
    <w:name w:val="Grid Table 7 Colorful - Accent 3"/>
    <w:basedOn w:val="a2"/>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Liberation Sans" w:hAnsi="Liberation Sans"/>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Liberation Sans" w:hAnsi="Liberation Sans"/>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Liberation Sans" w:hAnsi="Liberation Sans"/>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Liberation Sans" w:hAnsi="Liberation Sans"/>
        <w:color w:val="9ABB59" w:themeColor="accent3" w:themeTint="FE" w:themeShade="95"/>
        <w:sz w:val="22"/>
      </w:rPr>
      <w:tblPr/>
      <w:tcPr>
        <w:shd w:val="clear" w:color="EAF1DC" w:themeColor="accent3" w:themeTint="34" w:fill="EAF1DC" w:themeFill="accent3" w:themeFillTint="34"/>
      </w:tcPr>
    </w:tblStylePr>
    <w:tblStylePr w:type="band2Horz">
      <w:rPr>
        <w:rFonts w:ascii="Liberation Sans" w:hAnsi="Liberation Sans"/>
        <w:color w:val="9ABB59" w:themeColor="accent3" w:themeTint="FE" w:themeShade="95"/>
        <w:sz w:val="22"/>
      </w:rPr>
    </w:tblStylePr>
  </w:style>
  <w:style w:type="table" w:customStyle="1" w:styleId="GridTable7Colorful-Accent4">
    <w:name w:val="Grid Table 7 Colorful - Accent 4"/>
    <w:basedOn w:val="a2"/>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Liberation Sans" w:hAnsi="Liberation Sans"/>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Liberation Sans" w:hAnsi="Liberation Sans"/>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Liberation Sans" w:hAnsi="Liberation Sans"/>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Liberation Sans" w:hAnsi="Liberation Sans"/>
        <w:color w:val="B2A1C6" w:themeColor="accent4" w:themeTint="9A" w:themeShade="95"/>
        <w:sz w:val="22"/>
      </w:rPr>
      <w:tblPr/>
      <w:tcPr>
        <w:shd w:val="clear" w:color="E5DFEC" w:themeColor="accent4" w:themeTint="34" w:fill="E5DFEC" w:themeFill="accent4" w:themeFillTint="34"/>
      </w:tcPr>
    </w:tblStylePr>
    <w:tblStylePr w:type="band2Horz">
      <w:rPr>
        <w:rFonts w:ascii="Liberation Sans" w:hAnsi="Liberation Sans"/>
        <w:color w:val="B2A1C6" w:themeColor="accent4" w:themeTint="9A" w:themeShade="95"/>
        <w:sz w:val="22"/>
      </w:rPr>
    </w:tblStylePr>
  </w:style>
  <w:style w:type="table" w:customStyle="1" w:styleId="GridTable7Colorful-Accent5">
    <w:name w:val="Grid Table 7 Colorful - Accent 5"/>
    <w:basedOn w:val="a2"/>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Liberation Sans" w:hAnsi="Liberation Sans"/>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Liberation Sans" w:hAnsi="Liberation Sans"/>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Liberation Sans" w:hAnsi="Liberation Sans"/>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Liberation Sans" w:hAnsi="Liberation Sans"/>
        <w:color w:val="266779" w:themeColor="accent5" w:themeShade="95"/>
        <w:sz w:val="22"/>
      </w:rPr>
      <w:tblPr/>
      <w:tcPr>
        <w:shd w:val="clear" w:color="DAEEF3" w:themeColor="accent5" w:themeTint="34" w:fill="DAEEF3" w:themeFill="accent5" w:themeFillTint="34"/>
      </w:tcPr>
    </w:tblStylePr>
    <w:tblStylePr w:type="band2Horz">
      <w:rPr>
        <w:rFonts w:ascii="Liberation Sans" w:hAnsi="Liberation Sans"/>
        <w:color w:val="266779" w:themeColor="accent5" w:themeShade="95"/>
        <w:sz w:val="22"/>
      </w:rPr>
    </w:tblStylePr>
  </w:style>
  <w:style w:type="table" w:customStyle="1" w:styleId="GridTable7Colorful-Accent6">
    <w:name w:val="Grid Table 7 Colorful - Accent 6"/>
    <w:basedOn w:val="a2"/>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Liberation Sans" w:hAnsi="Liberation Sans"/>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Liberation Sans" w:hAnsi="Liberation Sans"/>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Liberation Sans" w:hAnsi="Liberation Sans"/>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Liberation Sans" w:hAnsi="Liberation Sans"/>
        <w:color w:val="B15407" w:themeColor="accent6" w:themeShade="95"/>
        <w:sz w:val="22"/>
      </w:rPr>
      <w:tblPr/>
      <w:tcPr>
        <w:shd w:val="clear" w:color="FDE9D8" w:themeColor="accent6" w:themeTint="34" w:fill="FDE9D8" w:themeFill="accent6" w:themeFillTint="34"/>
      </w:tcPr>
    </w:tblStylePr>
    <w:tblStylePr w:type="band2Horz">
      <w:rPr>
        <w:rFonts w:ascii="Liberation Sans" w:hAnsi="Liberation Sans"/>
        <w:color w:val="B15407" w:themeColor="accent6" w:themeShade="95"/>
        <w:sz w:val="22"/>
      </w:rPr>
    </w:tblStylePr>
  </w:style>
  <w:style w:type="table" w:styleId="-10">
    <w:name w:val="List Table 1 Light"/>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Liberation Sans" w:hAnsi="Liberation Sans"/>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2DFEE" w:themeColor="accent1" w:themeTint="40" w:fill="D2DFEE" w:themeFill="accent1" w:themeFillTint="40"/>
      </w:tcPr>
    </w:tblStylePr>
    <w:tblStylePr w:type="band1Horz">
      <w:rPr>
        <w:rFonts w:ascii="Liberation Sans" w:hAnsi="Liberation Sans"/>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Liberation Sans" w:hAnsi="Liberation Sans"/>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FD2D2" w:themeColor="accent2" w:themeTint="40" w:fill="EFD2D2" w:themeFill="accent2" w:themeFillTint="40"/>
      </w:tcPr>
    </w:tblStylePr>
    <w:tblStylePr w:type="band1Horz">
      <w:rPr>
        <w:rFonts w:ascii="Liberation Sans" w:hAnsi="Liberation Sans"/>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Liberation Sans" w:hAnsi="Liberation Sans"/>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5EED5" w:themeColor="accent3" w:themeTint="40" w:fill="E5EED5" w:themeFill="accent3" w:themeFillTint="40"/>
      </w:tcPr>
    </w:tblStylePr>
    <w:tblStylePr w:type="band1Horz">
      <w:rPr>
        <w:rFonts w:ascii="Liberation Sans" w:hAnsi="Liberation Sans"/>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Liberation Sans" w:hAnsi="Liberation Sans"/>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FD8E7" w:themeColor="accent4" w:themeTint="40" w:fill="DFD8E7" w:themeFill="accent4" w:themeFillTint="40"/>
      </w:tcPr>
    </w:tblStylePr>
    <w:tblStylePr w:type="band1Horz">
      <w:rPr>
        <w:rFonts w:ascii="Liberation Sans" w:hAnsi="Liberation Sans"/>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Liberation Sans" w:hAnsi="Liberation Sans"/>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1EAF0" w:themeColor="accent5" w:themeTint="40" w:fill="D1EAF0" w:themeFill="accent5" w:themeFillTint="40"/>
      </w:tcPr>
    </w:tblStylePr>
    <w:tblStylePr w:type="band1Horz">
      <w:rPr>
        <w:rFonts w:ascii="Liberation Sans" w:hAnsi="Liberation Sans"/>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Liberation Sans" w:hAnsi="Liberation Sans"/>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DE4D0" w:themeColor="accent6" w:themeTint="40" w:fill="FDE4D0" w:themeFill="accent6" w:themeFillTint="40"/>
      </w:tcPr>
    </w:tblStylePr>
    <w:tblStylePr w:type="band1Horz">
      <w:rPr>
        <w:rFonts w:ascii="Liberation Sans" w:hAnsi="Liberation Sans"/>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Liberation Sans" w:hAnsi="Liberation Sans"/>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F81BD" w:themeColor="accent1"/>
          <w:right w:val="single" w:sz="4" w:space="0" w:color="4F81BD" w:themeColor="accent1"/>
        </w:tcBorders>
      </w:tcPr>
    </w:tblStylePr>
    <w:tblStylePr w:type="band1Horz">
      <w:rPr>
        <w:rFonts w:ascii="Liberation Sans" w:hAnsi="Liberation Sans"/>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Liberation Sans" w:hAnsi="Liberation Sans"/>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Liberation Sans" w:hAnsi="Liberation Sans"/>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Liberation Sans" w:hAnsi="Liberation Sans"/>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Liberation Sans" w:hAnsi="Liberation Sans"/>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Liberation Sans" w:hAnsi="Liberation Sans"/>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Liberation Sans" w:hAnsi="Liberation Sans"/>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Liberation Sans" w:hAnsi="Liberation Sans"/>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Liberation Sans" w:hAnsi="Liberation Sans"/>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Liberation Sans" w:hAnsi="Liberation Sans"/>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Liberation Sans" w:hAnsi="Liberation Sans"/>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Liberation Sans" w:hAnsi="Liberation Sans"/>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2DFEE" w:themeColor="accent1" w:themeTint="40" w:fill="D2DFEE" w:themeFill="accent1" w:themeFillTint="40"/>
      </w:tcPr>
    </w:tblStylePr>
    <w:tblStylePr w:type="band1Horz">
      <w:rPr>
        <w:rFonts w:ascii="Liberation Sans" w:hAnsi="Liberation Sans"/>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Liberation Sans" w:hAnsi="Liberation Sans"/>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FD2D2" w:themeColor="accent2" w:themeTint="40" w:fill="EFD2D2" w:themeFill="accent2" w:themeFillTint="40"/>
      </w:tcPr>
    </w:tblStylePr>
    <w:tblStylePr w:type="band1Horz">
      <w:rPr>
        <w:rFonts w:ascii="Liberation Sans" w:hAnsi="Liberation Sans"/>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Liberation Sans" w:hAnsi="Liberation Sans"/>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EED5" w:themeColor="accent3" w:themeTint="40" w:fill="E5EED5" w:themeFill="accent3" w:themeFillTint="40"/>
      </w:tcPr>
    </w:tblStylePr>
    <w:tblStylePr w:type="band1Horz">
      <w:rPr>
        <w:rFonts w:ascii="Liberation Sans" w:hAnsi="Liberation Sans"/>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Liberation Sans" w:hAnsi="Liberation Sans"/>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FD8E7" w:themeColor="accent4" w:themeTint="40" w:fill="DFD8E7" w:themeFill="accent4" w:themeFillTint="40"/>
      </w:tcPr>
    </w:tblStylePr>
    <w:tblStylePr w:type="band1Horz">
      <w:rPr>
        <w:rFonts w:ascii="Liberation Sans" w:hAnsi="Liberation Sans"/>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Liberation Sans" w:hAnsi="Liberation Sans"/>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1EAF0" w:themeColor="accent5" w:themeTint="40" w:fill="D1EAF0" w:themeFill="accent5" w:themeFillTint="40"/>
      </w:tcPr>
    </w:tblStylePr>
    <w:tblStylePr w:type="band1Horz">
      <w:rPr>
        <w:rFonts w:ascii="Liberation Sans" w:hAnsi="Liberation Sans"/>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Liberation Sans" w:hAnsi="Liberation Sans"/>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4D0" w:themeColor="accent6" w:themeTint="40" w:fill="FDE4D0" w:themeFill="accent6" w:themeFillTint="40"/>
      </w:tcPr>
    </w:tblStylePr>
    <w:tblStylePr w:type="band1Horz">
      <w:rPr>
        <w:rFonts w:ascii="Liberation Sans" w:hAnsi="Liberation Sans"/>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Liberation Sans" w:hAnsi="Liberation Sans"/>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Liberation Sans" w:hAnsi="Liberation Sans"/>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Liberation Sans" w:hAnsi="Liberation Sans"/>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Liberation Sans" w:hAnsi="Liberation Sans"/>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Liberation Sans" w:hAnsi="Liberation Sans"/>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Liberation Sans" w:hAnsi="Liberation Sans"/>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2"/>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Liberation Sans" w:hAnsi="Liberation Sans"/>
        <w:color w:val="2A4A71" w:themeColor="accent1" w:themeShade="95"/>
        <w:sz w:val="22"/>
      </w:rPr>
      <w:tblPr/>
      <w:tcPr>
        <w:shd w:val="clear" w:color="D2DFEE" w:themeColor="accent1" w:themeTint="40" w:fill="D2DFEE" w:themeFill="accent1" w:themeFillTint="40"/>
      </w:tcPr>
    </w:tblStylePr>
    <w:tblStylePr w:type="band2Horz">
      <w:rPr>
        <w:rFonts w:ascii="Liberation Sans" w:hAnsi="Liberation Sans"/>
        <w:color w:val="2A4A71" w:themeColor="accent1" w:themeShade="95"/>
        <w:sz w:val="22"/>
      </w:rPr>
    </w:tblStylePr>
  </w:style>
  <w:style w:type="table" w:customStyle="1" w:styleId="ListTable6Colorful-Accent2">
    <w:name w:val="List Table 6 Colorful - Accent 2"/>
    <w:basedOn w:val="a2"/>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Liberation Sans" w:hAnsi="Liberation Sans"/>
        <w:color w:val="D99695" w:themeColor="accent2" w:themeTint="97" w:themeShade="95"/>
        <w:sz w:val="22"/>
      </w:rPr>
      <w:tblPr/>
      <w:tcPr>
        <w:shd w:val="clear" w:color="EFD2D2" w:themeColor="accent2" w:themeTint="40" w:fill="EFD2D2" w:themeFill="accent2" w:themeFillTint="40"/>
      </w:tcPr>
    </w:tblStylePr>
    <w:tblStylePr w:type="band2Horz">
      <w:rPr>
        <w:rFonts w:ascii="Liberation Sans" w:hAnsi="Liberation Sans"/>
        <w:color w:val="D99695" w:themeColor="accent2" w:themeTint="97" w:themeShade="95"/>
        <w:sz w:val="22"/>
      </w:rPr>
    </w:tblStylePr>
  </w:style>
  <w:style w:type="table" w:customStyle="1" w:styleId="ListTable6Colorful-Accent3">
    <w:name w:val="List Table 6 Colorful - Accent 3"/>
    <w:basedOn w:val="a2"/>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Liberation Sans" w:hAnsi="Liberation Sans"/>
        <w:color w:val="C3D69B" w:themeColor="accent3" w:themeTint="98" w:themeShade="95"/>
        <w:sz w:val="22"/>
      </w:rPr>
      <w:tblPr/>
      <w:tcPr>
        <w:shd w:val="clear" w:color="E5EED5" w:themeColor="accent3" w:themeTint="40" w:fill="E5EED5" w:themeFill="accent3" w:themeFillTint="40"/>
      </w:tcPr>
    </w:tblStylePr>
    <w:tblStylePr w:type="band2Horz">
      <w:rPr>
        <w:rFonts w:ascii="Liberation Sans" w:hAnsi="Liberation Sans"/>
        <w:color w:val="C3D69B" w:themeColor="accent3" w:themeTint="98" w:themeShade="95"/>
        <w:sz w:val="22"/>
      </w:rPr>
    </w:tblStylePr>
  </w:style>
  <w:style w:type="table" w:customStyle="1" w:styleId="ListTable6Colorful-Accent4">
    <w:name w:val="List Table 6 Colorful - Accent 4"/>
    <w:basedOn w:val="a2"/>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Liberation Sans" w:hAnsi="Liberation Sans"/>
        <w:color w:val="B2A1C6" w:themeColor="accent4" w:themeTint="9A" w:themeShade="95"/>
        <w:sz w:val="22"/>
      </w:rPr>
      <w:tblPr/>
      <w:tcPr>
        <w:shd w:val="clear" w:color="DFD8E7" w:themeColor="accent4" w:themeTint="40" w:fill="DFD8E7" w:themeFill="accent4" w:themeFillTint="40"/>
      </w:tcPr>
    </w:tblStylePr>
    <w:tblStylePr w:type="band2Horz">
      <w:rPr>
        <w:rFonts w:ascii="Liberation Sans" w:hAnsi="Liberation Sans"/>
        <w:color w:val="B2A1C6" w:themeColor="accent4" w:themeTint="9A" w:themeShade="95"/>
        <w:sz w:val="22"/>
      </w:rPr>
    </w:tblStylePr>
  </w:style>
  <w:style w:type="table" w:customStyle="1" w:styleId="ListTable6Colorful-Accent5">
    <w:name w:val="List Table 6 Colorful - Accent 5"/>
    <w:basedOn w:val="a2"/>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Liberation Sans" w:hAnsi="Liberation Sans"/>
        <w:color w:val="92CCDC" w:themeColor="accent5" w:themeTint="9A" w:themeShade="95"/>
        <w:sz w:val="22"/>
      </w:rPr>
      <w:tblPr/>
      <w:tcPr>
        <w:shd w:val="clear" w:color="D1EAF0" w:themeColor="accent5" w:themeTint="40" w:fill="D1EAF0" w:themeFill="accent5" w:themeFillTint="40"/>
      </w:tcPr>
    </w:tblStylePr>
    <w:tblStylePr w:type="band2Horz">
      <w:rPr>
        <w:rFonts w:ascii="Liberation Sans" w:hAnsi="Liberation Sans"/>
        <w:color w:val="92CCDC" w:themeColor="accent5" w:themeTint="9A" w:themeShade="95"/>
        <w:sz w:val="22"/>
      </w:rPr>
    </w:tblStylePr>
  </w:style>
  <w:style w:type="table" w:customStyle="1" w:styleId="ListTable6Colorful-Accent6">
    <w:name w:val="List Table 6 Colorful - Accent 6"/>
    <w:basedOn w:val="a2"/>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Liberation Sans" w:hAnsi="Liberation Sans"/>
        <w:color w:val="FAC090" w:themeColor="accent6" w:themeTint="98" w:themeShade="95"/>
        <w:sz w:val="22"/>
      </w:rPr>
      <w:tblPr/>
      <w:tcPr>
        <w:shd w:val="clear" w:color="FDE4D0" w:themeColor="accent6" w:themeTint="40" w:fill="FDE4D0" w:themeFill="accent6" w:themeFillTint="40"/>
      </w:tcPr>
    </w:tblStylePr>
    <w:tblStylePr w:type="band2Horz">
      <w:rPr>
        <w:rFonts w:ascii="Liberation Sans" w:hAnsi="Liberation Sans"/>
        <w:color w:val="FAC090" w:themeColor="accent6" w:themeTint="98" w:themeShade="95"/>
        <w:sz w:val="22"/>
      </w:rPr>
    </w:tblStylePr>
  </w:style>
  <w:style w:type="table" w:styleId="-70">
    <w:name w:val="List Table 7 Colorful"/>
    <w:basedOn w:val="a2"/>
    <w:uiPriority w:val="99"/>
    <w:pPr>
      <w:spacing w:line="240" w:lineRule="auto"/>
    </w:p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2"/>
    <w:uiPriority w:val="99"/>
    <w:pPr>
      <w:spacing w:line="240" w:lineRule="auto"/>
    </w:pPr>
    <w:tblPr>
      <w:tblStyleRowBandSize w:val="1"/>
      <w:tblStyleColBandSize w:val="1"/>
      <w:tblBorders>
        <w:right w:val="single" w:sz="4" w:space="0" w:color="4F81BD" w:themeColor="accent1"/>
      </w:tblBorders>
    </w:tblPr>
    <w:tblStylePr w:type="firstRow">
      <w:rPr>
        <w:rFonts w:ascii="Liberation Sans" w:hAnsi="Liberation Sans"/>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Liberation Sans" w:hAnsi="Liberation Sans"/>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Liberation Sans" w:hAnsi="Liberation Sans"/>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Liberation Sans" w:hAnsi="Liberation Sans"/>
        <w:color w:val="2A4A71" w:themeColor="accent1" w:themeShade="95"/>
        <w:sz w:val="22"/>
      </w:rPr>
      <w:tblPr/>
      <w:tcPr>
        <w:shd w:val="clear" w:color="D2DFEE" w:themeColor="accent1" w:themeTint="40" w:fill="D2DFEE" w:themeFill="accent1" w:themeFillTint="40"/>
      </w:tcPr>
    </w:tblStylePr>
    <w:tblStylePr w:type="band2Horz">
      <w:rPr>
        <w:rFonts w:ascii="Liberation Sans" w:hAnsi="Liberation Sans"/>
        <w:color w:val="2A4A71" w:themeColor="accent1" w:themeShade="95"/>
        <w:sz w:val="22"/>
      </w:rPr>
    </w:tblStylePr>
  </w:style>
  <w:style w:type="table" w:customStyle="1" w:styleId="ListTable7Colorful-Accent2">
    <w:name w:val="List Table 7 Colorful - Accent 2"/>
    <w:basedOn w:val="a2"/>
    <w:uiPriority w:val="99"/>
    <w:pPr>
      <w:spacing w:line="240" w:lineRule="auto"/>
    </w:pPr>
    <w:tblPr>
      <w:tblStyleRowBandSize w:val="1"/>
      <w:tblStyleColBandSize w:val="1"/>
      <w:tblBorders>
        <w:right w:val="single" w:sz="4" w:space="0" w:color="D99695" w:themeColor="accent2" w:themeTint="97"/>
      </w:tblBorders>
    </w:tblPr>
    <w:tblStylePr w:type="firstRow">
      <w:rPr>
        <w:rFonts w:ascii="Liberation Sans" w:hAnsi="Liberation Sans"/>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Liberation Sans" w:hAnsi="Liberation Sans"/>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Liberation Sans" w:hAnsi="Liberation Sans"/>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Liberation Sans" w:hAnsi="Liberation Sans"/>
        <w:color w:val="D99695" w:themeColor="accent2" w:themeTint="97" w:themeShade="95"/>
        <w:sz w:val="22"/>
      </w:rPr>
      <w:tblPr/>
      <w:tcPr>
        <w:shd w:val="clear" w:color="EFD2D2" w:themeColor="accent2" w:themeTint="40" w:fill="EFD2D2" w:themeFill="accent2" w:themeFillTint="40"/>
      </w:tcPr>
    </w:tblStylePr>
    <w:tblStylePr w:type="band2Horz">
      <w:rPr>
        <w:rFonts w:ascii="Liberation Sans" w:hAnsi="Liberation Sans"/>
        <w:color w:val="D99695" w:themeColor="accent2" w:themeTint="97" w:themeShade="95"/>
        <w:sz w:val="22"/>
      </w:rPr>
    </w:tblStylePr>
  </w:style>
  <w:style w:type="table" w:customStyle="1" w:styleId="ListTable7Colorful-Accent3">
    <w:name w:val="List Table 7 Colorful - Accent 3"/>
    <w:basedOn w:val="a2"/>
    <w:uiPriority w:val="99"/>
    <w:pPr>
      <w:spacing w:line="240" w:lineRule="auto"/>
    </w:pPr>
    <w:tblPr>
      <w:tblStyleRowBandSize w:val="1"/>
      <w:tblStyleColBandSize w:val="1"/>
      <w:tblBorders>
        <w:right w:val="single" w:sz="4" w:space="0" w:color="C3D69B" w:themeColor="accent3" w:themeTint="98"/>
      </w:tblBorders>
    </w:tblPr>
    <w:tblStylePr w:type="firstRow">
      <w:rPr>
        <w:rFonts w:ascii="Liberation Sans" w:hAnsi="Liberation Sans"/>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Liberation Sans" w:hAnsi="Liberation Sans"/>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Liberation Sans" w:hAnsi="Liberation Sans"/>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Liberation Sans" w:hAnsi="Liberation Sans"/>
        <w:color w:val="C3D69B" w:themeColor="accent3" w:themeTint="98" w:themeShade="95"/>
        <w:sz w:val="22"/>
      </w:rPr>
      <w:tblPr/>
      <w:tcPr>
        <w:shd w:val="clear" w:color="E5EED5" w:themeColor="accent3" w:themeTint="40" w:fill="E5EED5" w:themeFill="accent3" w:themeFillTint="40"/>
      </w:tcPr>
    </w:tblStylePr>
    <w:tblStylePr w:type="band2Horz">
      <w:rPr>
        <w:rFonts w:ascii="Liberation Sans" w:hAnsi="Liberation Sans"/>
        <w:color w:val="C3D69B" w:themeColor="accent3" w:themeTint="98" w:themeShade="95"/>
        <w:sz w:val="22"/>
      </w:rPr>
    </w:tblStylePr>
  </w:style>
  <w:style w:type="table" w:customStyle="1" w:styleId="ListTable7Colorful-Accent4">
    <w:name w:val="List Table 7 Colorful - Accent 4"/>
    <w:basedOn w:val="a2"/>
    <w:uiPriority w:val="99"/>
    <w:pPr>
      <w:spacing w:line="240" w:lineRule="auto"/>
    </w:pPr>
    <w:tblPr>
      <w:tblStyleRowBandSize w:val="1"/>
      <w:tblStyleColBandSize w:val="1"/>
      <w:tblBorders>
        <w:right w:val="single" w:sz="4" w:space="0" w:color="B2A1C6" w:themeColor="accent4" w:themeTint="9A"/>
      </w:tblBorders>
    </w:tblPr>
    <w:tblStylePr w:type="firstRow">
      <w:rPr>
        <w:rFonts w:ascii="Liberation Sans" w:hAnsi="Liberation Sans"/>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Liberation Sans" w:hAnsi="Liberation Sans"/>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Liberation Sans" w:hAnsi="Liberation Sans"/>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Liberation Sans" w:hAnsi="Liberation Sans"/>
        <w:color w:val="B2A1C6" w:themeColor="accent4" w:themeTint="9A" w:themeShade="95"/>
        <w:sz w:val="22"/>
      </w:rPr>
      <w:tblPr/>
      <w:tcPr>
        <w:shd w:val="clear" w:color="DFD8E7" w:themeColor="accent4" w:themeTint="40" w:fill="DFD8E7" w:themeFill="accent4" w:themeFillTint="40"/>
      </w:tcPr>
    </w:tblStylePr>
    <w:tblStylePr w:type="band2Horz">
      <w:rPr>
        <w:rFonts w:ascii="Liberation Sans" w:hAnsi="Liberation Sans"/>
        <w:color w:val="B2A1C6" w:themeColor="accent4" w:themeTint="9A" w:themeShade="95"/>
        <w:sz w:val="22"/>
      </w:rPr>
    </w:tblStylePr>
  </w:style>
  <w:style w:type="table" w:customStyle="1" w:styleId="ListTable7Colorful-Accent5">
    <w:name w:val="List Table 7 Colorful - Accent 5"/>
    <w:basedOn w:val="a2"/>
    <w:uiPriority w:val="99"/>
    <w:pPr>
      <w:spacing w:line="240" w:lineRule="auto"/>
    </w:pPr>
    <w:tblPr>
      <w:tblStyleRowBandSize w:val="1"/>
      <w:tblStyleColBandSize w:val="1"/>
      <w:tblBorders>
        <w:right w:val="single" w:sz="4" w:space="0" w:color="92CCDC" w:themeColor="accent5" w:themeTint="9A"/>
      </w:tblBorders>
    </w:tblPr>
    <w:tblStylePr w:type="firstRow">
      <w:rPr>
        <w:rFonts w:ascii="Liberation Sans" w:hAnsi="Liberation Sans"/>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Liberation Sans" w:hAnsi="Liberation Sans"/>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Liberation Sans" w:hAnsi="Liberation Sans"/>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Liberation Sans" w:hAnsi="Liberation Sans"/>
        <w:color w:val="92CCDC" w:themeColor="accent5" w:themeTint="9A" w:themeShade="95"/>
        <w:sz w:val="22"/>
      </w:rPr>
      <w:tblPr/>
      <w:tcPr>
        <w:shd w:val="clear" w:color="D1EAF0" w:themeColor="accent5" w:themeTint="40" w:fill="D1EAF0" w:themeFill="accent5" w:themeFillTint="40"/>
      </w:tcPr>
    </w:tblStylePr>
    <w:tblStylePr w:type="band2Horz">
      <w:rPr>
        <w:rFonts w:ascii="Liberation Sans" w:hAnsi="Liberation Sans"/>
        <w:color w:val="92CCDC" w:themeColor="accent5" w:themeTint="9A" w:themeShade="95"/>
        <w:sz w:val="22"/>
      </w:rPr>
    </w:tblStylePr>
  </w:style>
  <w:style w:type="table" w:customStyle="1" w:styleId="ListTable7Colorful-Accent6">
    <w:name w:val="List Table 7 Colorful - Accent 6"/>
    <w:basedOn w:val="a2"/>
    <w:uiPriority w:val="99"/>
    <w:pPr>
      <w:spacing w:line="240" w:lineRule="auto"/>
    </w:pPr>
    <w:tblPr>
      <w:tblStyleRowBandSize w:val="1"/>
      <w:tblStyleColBandSize w:val="1"/>
      <w:tblBorders>
        <w:right w:val="single" w:sz="4" w:space="0" w:color="FAC090" w:themeColor="accent6" w:themeTint="98"/>
      </w:tblBorders>
    </w:tblPr>
    <w:tblStylePr w:type="firstRow">
      <w:rPr>
        <w:rFonts w:ascii="Liberation Sans" w:hAnsi="Liberation Sans"/>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Liberation Sans" w:hAnsi="Liberation Sans"/>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Liberation Sans" w:hAnsi="Liberation Sans"/>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Liberation Sans" w:hAnsi="Liberation Sans"/>
        <w:color w:val="FAC090" w:themeColor="accent6" w:themeTint="98" w:themeShade="95"/>
        <w:sz w:val="22"/>
      </w:rPr>
      <w:tblPr/>
      <w:tcPr>
        <w:shd w:val="clear" w:color="FDE4D0" w:themeColor="accent6" w:themeTint="40" w:fill="FDE4D0" w:themeFill="accent6" w:themeFillTint="40"/>
      </w:tcPr>
    </w:tblStylePr>
    <w:tblStylePr w:type="band2Horz">
      <w:rPr>
        <w:rFonts w:ascii="Liberation Sans" w:hAnsi="Liberation Sans"/>
        <w:color w:val="FAC090" w:themeColor="accent6" w:themeTint="98" w:themeShade="95"/>
        <w:sz w:val="22"/>
      </w:rPr>
    </w:tblStylePr>
  </w:style>
  <w:style w:type="table" w:customStyle="1" w:styleId="Lined-Accent">
    <w:name w:val="Lined - Accent"/>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5D8AC2" w:themeColor="accent1" w:themeTint="EA" w:fill="5D8AC2" w:themeFill="accent1" w:themeFillTint="EA"/>
      </w:tcPr>
    </w:tblStylePr>
    <w:tblStylePr w:type="lastRow">
      <w:rPr>
        <w:rFonts w:ascii="Liberation Sans" w:hAnsi="Liberation Sans"/>
        <w:color w:val="F2F2F2"/>
        <w:sz w:val="22"/>
      </w:rPr>
      <w:tblPr/>
      <w:tcPr>
        <w:shd w:val="clear" w:color="5D8AC2" w:themeColor="accent1" w:themeTint="EA" w:fill="5D8AC2" w:themeFill="accent1" w:themeFillTint="EA"/>
      </w:tcPr>
    </w:tblStylePr>
    <w:tblStylePr w:type="firstCol">
      <w:rPr>
        <w:rFonts w:ascii="Liberation Sans" w:hAnsi="Liberation Sans"/>
        <w:color w:val="F2F2F2"/>
        <w:sz w:val="22"/>
      </w:rPr>
      <w:tblPr/>
      <w:tcPr>
        <w:shd w:val="clear" w:color="5D8AC2" w:themeColor="accent1" w:themeTint="EA" w:fill="5D8AC2" w:themeFill="accent1" w:themeFillTint="EA"/>
      </w:tcPr>
    </w:tblStylePr>
    <w:tblStylePr w:type="lastCol">
      <w:rPr>
        <w:rFonts w:ascii="Liberation Sans" w:hAnsi="Liberation Sans"/>
        <w:color w:val="F2F2F2"/>
        <w:sz w:val="22"/>
      </w:rPr>
      <w:tblPr/>
      <w:tcPr>
        <w:shd w:val="clear" w:color="5D8AC2" w:themeColor="accent1" w:themeTint="EA" w:fill="5D8AC2"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7D7EA" w:themeColor="accent1" w:themeTint="50" w:fill="C7D7EA"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D99695" w:themeColor="accent2" w:themeTint="97" w:fill="D99695" w:themeFill="accent2" w:themeFillTint="97"/>
      </w:tcPr>
    </w:tblStylePr>
    <w:tblStylePr w:type="lastRow">
      <w:rPr>
        <w:rFonts w:ascii="Liberation Sans" w:hAnsi="Liberation Sans"/>
        <w:color w:val="F2F2F2"/>
        <w:sz w:val="22"/>
      </w:rPr>
      <w:tblPr/>
      <w:tcPr>
        <w:shd w:val="clear" w:color="D99695" w:themeColor="accent2" w:themeTint="97" w:fill="D99695" w:themeFill="accent2" w:themeFillTint="97"/>
      </w:tcPr>
    </w:tblStylePr>
    <w:tblStylePr w:type="firstCol">
      <w:rPr>
        <w:rFonts w:ascii="Liberation Sans" w:hAnsi="Liberation Sans"/>
        <w:color w:val="F2F2F2"/>
        <w:sz w:val="22"/>
      </w:rPr>
      <w:tblPr/>
      <w:tcPr>
        <w:shd w:val="clear" w:color="D99695" w:themeColor="accent2" w:themeTint="97" w:fill="D99695" w:themeFill="accent2" w:themeFillTint="97"/>
      </w:tcPr>
    </w:tblStylePr>
    <w:tblStylePr w:type="lastCol">
      <w:rPr>
        <w:rFonts w:ascii="Liberation Sans" w:hAnsi="Liberation Sans"/>
        <w:color w:val="F2F2F2"/>
        <w:sz w:val="22"/>
      </w:rPr>
      <w:tblPr/>
      <w:tcPr>
        <w:shd w:val="clear" w:color="D99695" w:themeColor="accent2" w:themeTint="97" w:fill="D9969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9ABB59" w:themeColor="accent3" w:themeTint="FE" w:fill="9ABB59" w:themeFill="accent3" w:themeFillTint="FE"/>
      </w:tcPr>
    </w:tblStylePr>
    <w:tblStylePr w:type="lastRow">
      <w:rPr>
        <w:rFonts w:ascii="Liberation Sans" w:hAnsi="Liberation Sans"/>
        <w:color w:val="F2F2F2"/>
        <w:sz w:val="22"/>
      </w:rPr>
      <w:tblPr/>
      <w:tcPr>
        <w:shd w:val="clear" w:color="9ABB59" w:themeColor="accent3" w:themeTint="FE" w:fill="9ABB59" w:themeFill="accent3" w:themeFillTint="FE"/>
      </w:tcPr>
    </w:tblStylePr>
    <w:tblStylePr w:type="firstCol">
      <w:rPr>
        <w:rFonts w:ascii="Liberation Sans" w:hAnsi="Liberation Sans"/>
        <w:color w:val="F2F2F2"/>
        <w:sz w:val="22"/>
      </w:rPr>
      <w:tblPr/>
      <w:tcPr>
        <w:shd w:val="clear" w:color="9ABB59" w:themeColor="accent3" w:themeTint="FE" w:fill="9ABB59" w:themeFill="accent3" w:themeFillTint="FE"/>
      </w:tcPr>
    </w:tblStylePr>
    <w:tblStylePr w:type="lastCol">
      <w:rPr>
        <w:rFonts w:ascii="Liberation Sans" w:hAnsi="Liberation Sans"/>
        <w:color w:val="F2F2F2"/>
        <w:sz w:val="22"/>
      </w:rPr>
      <w:tblPr/>
      <w:tcPr>
        <w:shd w:val="clear" w:color="9ABB59" w:themeColor="accent3" w:themeTint="FE" w:fill="9ABB59"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B2A1C6" w:themeColor="accent4" w:themeTint="9A" w:fill="B2A1C6" w:themeFill="accent4" w:themeFillTint="9A"/>
      </w:tcPr>
    </w:tblStylePr>
    <w:tblStylePr w:type="lastRow">
      <w:rPr>
        <w:rFonts w:ascii="Liberation Sans" w:hAnsi="Liberation Sans"/>
        <w:color w:val="F2F2F2"/>
        <w:sz w:val="22"/>
      </w:rPr>
      <w:tblPr/>
      <w:tcPr>
        <w:shd w:val="clear" w:color="B2A1C6" w:themeColor="accent4" w:themeTint="9A" w:fill="B2A1C6" w:themeFill="accent4" w:themeFillTint="9A"/>
      </w:tcPr>
    </w:tblStylePr>
    <w:tblStylePr w:type="firstCol">
      <w:rPr>
        <w:rFonts w:ascii="Liberation Sans" w:hAnsi="Liberation Sans"/>
        <w:color w:val="F2F2F2"/>
        <w:sz w:val="22"/>
      </w:rPr>
      <w:tblPr/>
      <w:tcPr>
        <w:shd w:val="clear" w:color="B2A1C6" w:themeColor="accent4" w:themeTint="9A" w:fill="B2A1C6" w:themeFill="accent4" w:themeFillTint="9A"/>
      </w:tcPr>
    </w:tblStylePr>
    <w:tblStylePr w:type="lastCol">
      <w:rPr>
        <w:rFonts w:ascii="Liberation Sans" w:hAnsi="Liberation Sans"/>
        <w:color w:val="F2F2F2"/>
        <w:sz w:val="22"/>
      </w:rPr>
      <w:tblPr/>
      <w:tcPr>
        <w:shd w:val="clear" w:color="B2A1C6" w:themeColor="accent4" w:themeTint="9A" w:fill="B2A1C6"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4BACC6" w:themeColor="accent5" w:fill="4BACC6" w:themeFill="accent5"/>
      </w:tcPr>
    </w:tblStylePr>
    <w:tblStylePr w:type="lastRow">
      <w:rPr>
        <w:rFonts w:ascii="Liberation Sans" w:hAnsi="Liberation Sans"/>
        <w:color w:val="F2F2F2"/>
        <w:sz w:val="22"/>
      </w:rPr>
      <w:tblPr/>
      <w:tcPr>
        <w:shd w:val="clear" w:color="4BACC6" w:themeColor="accent5" w:fill="4BACC6" w:themeFill="accent5"/>
      </w:tcPr>
    </w:tblStylePr>
    <w:tblStylePr w:type="firstCol">
      <w:rPr>
        <w:rFonts w:ascii="Liberation Sans" w:hAnsi="Liberation Sans"/>
        <w:color w:val="F2F2F2"/>
        <w:sz w:val="22"/>
      </w:rPr>
      <w:tblPr/>
      <w:tcPr>
        <w:shd w:val="clear" w:color="4BACC6" w:themeColor="accent5" w:fill="4BACC6" w:themeFill="accent5"/>
      </w:tcPr>
    </w:tblStylePr>
    <w:tblStylePr w:type="lastCol">
      <w:rPr>
        <w:rFonts w:ascii="Liberation Sans" w:hAnsi="Liberation Sans"/>
        <w:color w:val="F2F2F2"/>
        <w:sz w:val="22"/>
      </w:rPr>
      <w:tblPr/>
      <w:tcPr>
        <w:shd w:val="clear" w:color="4BACC6" w:themeColor="accent5" w:fill="4BACC6"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line="240" w:lineRule="auto"/>
    </w:pPr>
    <w:rPr>
      <w:color w:val="404040"/>
      <w:sz w:val="20"/>
      <w:szCs w:val="20"/>
      <w:lang w:val="ru-RU"/>
    </w:rPr>
    <w:tblPr>
      <w:tblStyleRowBandSize w:val="1"/>
      <w:tblStyleColBandSize w:val="1"/>
    </w:tblPr>
    <w:tblStylePr w:type="firstRow">
      <w:rPr>
        <w:rFonts w:ascii="Liberation Sans" w:hAnsi="Liberation Sans"/>
        <w:color w:val="F2F2F2"/>
        <w:sz w:val="22"/>
      </w:rPr>
      <w:tblPr/>
      <w:tcPr>
        <w:shd w:val="clear" w:color="F79646" w:themeColor="accent6" w:fill="F79646" w:themeFill="accent6"/>
      </w:tcPr>
    </w:tblStylePr>
    <w:tblStylePr w:type="lastRow">
      <w:rPr>
        <w:rFonts w:ascii="Liberation Sans" w:hAnsi="Liberation Sans"/>
        <w:color w:val="F2F2F2"/>
        <w:sz w:val="22"/>
      </w:rPr>
      <w:tblPr/>
      <w:tcPr>
        <w:shd w:val="clear" w:color="F79646" w:themeColor="accent6" w:fill="F79646" w:themeFill="accent6"/>
      </w:tcPr>
    </w:tblStylePr>
    <w:tblStylePr w:type="firstCol">
      <w:rPr>
        <w:rFonts w:ascii="Liberation Sans" w:hAnsi="Liberation Sans"/>
        <w:color w:val="F2F2F2"/>
        <w:sz w:val="22"/>
      </w:rPr>
      <w:tblPr/>
      <w:tcPr>
        <w:shd w:val="clear" w:color="F79646" w:themeColor="accent6" w:fill="F79646" w:themeFill="accent6"/>
      </w:tcPr>
    </w:tblStylePr>
    <w:tblStylePr w:type="lastCol">
      <w:rPr>
        <w:rFonts w:ascii="Liberation Sans" w:hAnsi="Liberation Sans"/>
        <w:color w:val="F2F2F2"/>
        <w:sz w:val="22"/>
      </w:rPr>
      <w:tblPr/>
      <w:tcPr>
        <w:shd w:val="clear" w:color="F79646" w:themeColor="accent6" w:fill="F79646"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line="240" w:lineRule="auto"/>
    </w:pPr>
    <w:rPr>
      <w:color w:val="404040"/>
      <w:sz w:val="20"/>
      <w:szCs w:val="20"/>
      <w:lang w:val="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line="240" w:lineRule="auto"/>
    </w:pPr>
    <w:rPr>
      <w:color w:val="404040"/>
      <w:sz w:val="20"/>
      <w:szCs w:val="20"/>
      <w:lang w:val="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Liberation Sans" w:hAnsi="Liberation Sans"/>
        <w:color w:val="F2F2F2"/>
        <w:sz w:val="22"/>
      </w:rPr>
      <w:tblPr/>
      <w:tcPr>
        <w:shd w:val="clear" w:color="5D8AC2" w:themeColor="accent1" w:themeTint="EA" w:fill="5D8AC2" w:themeFill="accent1" w:themeFillTint="EA"/>
      </w:tcPr>
    </w:tblStylePr>
    <w:tblStylePr w:type="lastRow">
      <w:rPr>
        <w:rFonts w:ascii="Liberation Sans" w:hAnsi="Liberation Sans"/>
        <w:color w:val="F2F2F2"/>
        <w:sz w:val="22"/>
      </w:rPr>
      <w:tblPr/>
      <w:tcPr>
        <w:shd w:val="clear" w:color="5D8AC2" w:themeColor="accent1" w:themeTint="EA" w:fill="5D8AC2" w:themeFill="accent1" w:themeFillTint="EA"/>
      </w:tcPr>
    </w:tblStylePr>
    <w:tblStylePr w:type="firstCol">
      <w:rPr>
        <w:rFonts w:ascii="Liberation Sans" w:hAnsi="Liberation Sans"/>
        <w:color w:val="F2F2F2"/>
        <w:sz w:val="22"/>
      </w:rPr>
      <w:tblPr/>
      <w:tcPr>
        <w:shd w:val="clear" w:color="5D8AC2" w:themeColor="accent1" w:themeTint="EA" w:fill="5D8AC2" w:themeFill="accent1" w:themeFillTint="EA"/>
      </w:tcPr>
    </w:tblStylePr>
    <w:tblStylePr w:type="lastCol">
      <w:rPr>
        <w:rFonts w:ascii="Liberation Sans" w:hAnsi="Liberation Sans"/>
        <w:color w:val="F2F2F2"/>
        <w:sz w:val="22"/>
      </w:rPr>
      <w:tblPr/>
      <w:tcPr>
        <w:shd w:val="clear" w:color="5D8AC2" w:themeColor="accent1" w:themeTint="EA" w:fill="5D8AC2"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7D7EA" w:themeColor="accent1" w:themeTint="50" w:fill="C7D7EA"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line="240" w:lineRule="auto"/>
    </w:pPr>
    <w:rPr>
      <w:color w:val="404040"/>
      <w:sz w:val="20"/>
      <w:szCs w:val="20"/>
      <w:lang w:val="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Liberation Sans" w:hAnsi="Liberation Sans"/>
        <w:color w:val="F2F2F2"/>
        <w:sz w:val="22"/>
      </w:rPr>
      <w:tblPr/>
      <w:tcPr>
        <w:shd w:val="clear" w:color="D99695" w:themeColor="accent2" w:themeTint="97" w:fill="D99695" w:themeFill="accent2" w:themeFillTint="97"/>
      </w:tcPr>
    </w:tblStylePr>
    <w:tblStylePr w:type="lastRow">
      <w:rPr>
        <w:rFonts w:ascii="Liberation Sans" w:hAnsi="Liberation Sans"/>
        <w:color w:val="F2F2F2"/>
        <w:sz w:val="22"/>
      </w:rPr>
      <w:tblPr/>
      <w:tcPr>
        <w:shd w:val="clear" w:color="D99695" w:themeColor="accent2" w:themeTint="97" w:fill="D99695" w:themeFill="accent2" w:themeFillTint="97"/>
      </w:tcPr>
    </w:tblStylePr>
    <w:tblStylePr w:type="firstCol">
      <w:rPr>
        <w:rFonts w:ascii="Liberation Sans" w:hAnsi="Liberation Sans"/>
        <w:color w:val="F2F2F2"/>
        <w:sz w:val="22"/>
      </w:rPr>
      <w:tblPr/>
      <w:tcPr>
        <w:shd w:val="clear" w:color="D99695" w:themeColor="accent2" w:themeTint="97" w:fill="D99695" w:themeFill="accent2" w:themeFillTint="97"/>
      </w:tcPr>
    </w:tblStylePr>
    <w:tblStylePr w:type="lastCol">
      <w:rPr>
        <w:rFonts w:ascii="Liberation Sans" w:hAnsi="Liberation Sans"/>
        <w:color w:val="F2F2F2"/>
        <w:sz w:val="22"/>
      </w:rPr>
      <w:tblPr/>
      <w:tcPr>
        <w:shd w:val="clear" w:color="D99695" w:themeColor="accent2" w:themeTint="97" w:fill="D9969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line="240" w:lineRule="auto"/>
    </w:pPr>
    <w:rPr>
      <w:color w:val="404040"/>
      <w:sz w:val="20"/>
      <w:szCs w:val="20"/>
      <w:lang w:val="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Liberation Sans" w:hAnsi="Liberation Sans"/>
        <w:color w:val="F2F2F2"/>
        <w:sz w:val="22"/>
      </w:rPr>
      <w:tblPr/>
      <w:tcPr>
        <w:shd w:val="clear" w:color="9ABB59" w:themeColor="accent3" w:themeTint="FE" w:fill="9ABB59" w:themeFill="accent3" w:themeFillTint="FE"/>
      </w:tcPr>
    </w:tblStylePr>
    <w:tblStylePr w:type="lastRow">
      <w:rPr>
        <w:rFonts w:ascii="Liberation Sans" w:hAnsi="Liberation Sans"/>
        <w:color w:val="F2F2F2"/>
        <w:sz w:val="22"/>
      </w:rPr>
      <w:tblPr/>
      <w:tcPr>
        <w:shd w:val="clear" w:color="9ABB59" w:themeColor="accent3" w:themeTint="FE" w:fill="9ABB59" w:themeFill="accent3" w:themeFillTint="FE"/>
      </w:tcPr>
    </w:tblStylePr>
    <w:tblStylePr w:type="firstCol">
      <w:rPr>
        <w:rFonts w:ascii="Liberation Sans" w:hAnsi="Liberation Sans"/>
        <w:color w:val="F2F2F2"/>
        <w:sz w:val="22"/>
      </w:rPr>
      <w:tblPr/>
      <w:tcPr>
        <w:shd w:val="clear" w:color="9ABB59" w:themeColor="accent3" w:themeTint="FE" w:fill="9ABB59" w:themeFill="accent3" w:themeFillTint="FE"/>
      </w:tcPr>
    </w:tblStylePr>
    <w:tblStylePr w:type="lastCol">
      <w:rPr>
        <w:rFonts w:ascii="Liberation Sans" w:hAnsi="Liberation Sans"/>
        <w:color w:val="F2F2F2"/>
        <w:sz w:val="22"/>
      </w:rPr>
      <w:tblPr/>
      <w:tcPr>
        <w:shd w:val="clear" w:color="9ABB59" w:themeColor="accent3" w:themeTint="FE" w:fill="9ABB59"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line="240" w:lineRule="auto"/>
    </w:pPr>
    <w:rPr>
      <w:color w:val="404040"/>
      <w:sz w:val="20"/>
      <w:szCs w:val="20"/>
      <w:lang w:val="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Liberation Sans" w:hAnsi="Liberation Sans"/>
        <w:color w:val="F2F2F2"/>
        <w:sz w:val="22"/>
      </w:rPr>
      <w:tblPr/>
      <w:tcPr>
        <w:shd w:val="clear" w:color="B2A1C6" w:themeColor="accent4" w:themeTint="9A" w:fill="B2A1C6" w:themeFill="accent4" w:themeFillTint="9A"/>
      </w:tcPr>
    </w:tblStylePr>
    <w:tblStylePr w:type="lastRow">
      <w:rPr>
        <w:rFonts w:ascii="Liberation Sans" w:hAnsi="Liberation Sans"/>
        <w:color w:val="F2F2F2"/>
        <w:sz w:val="22"/>
      </w:rPr>
      <w:tblPr/>
      <w:tcPr>
        <w:shd w:val="clear" w:color="B2A1C6" w:themeColor="accent4" w:themeTint="9A" w:fill="B2A1C6" w:themeFill="accent4" w:themeFillTint="9A"/>
      </w:tcPr>
    </w:tblStylePr>
    <w:tblStylePr w:type="firstCol">
      <w:rPr>
        <w:rFonts w:ascii="Liberation Sans" w:hAnsi="Liberation Sans"/>
        <w:color w:val="F2F2F2"/>
        <w:sz w:val="22"/>
      </w:rPr>
      <w:tblPr/>
      <w:tcPr>
        <w:shd w:val="clear" w:color="B2A1C6" w:themeColor="accent4" w:themeTint="9A" w:fill="B2A1C6" w:themeFill="accent4" w:themeFillTint="9A"/>
      </w:tcPr>
    </w:tblStylePr>
    <w:tblStylePr w:type="lastCol">
      <w:rPr>
        <w:rFonts w:ascii="Liberation Sans" w:hAnsi="Liberation Sans"/>
        <w:color w:val="F2F2F2"/>
        <w:sz w:val="22"/>
      </w:rPr>
      <w:tblPr/>
      <w:tcPr>
        <w:shd w:val="clear" w:color="B2A1C6" w:themeColor="accent4" w:themeTint="9A" w:fill="B2A1C6"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line="240" w:lineRule="auto"/>
    </w:pPr>
    <w:rPr>
      <w:color w:val="404040"/>
      <w:sz w:val="20"/>
      <w:szCs w:val="20"/>
      <w:lang w:val="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Liberation Sans" w:hAnsi="Liberation Sans"/>
        <w:color w:val="F2F2F2"/>
        <w:sz w:val="22"/>
      </w:rPr>
      <w:tblPr/>
      <w:tcPr>
        <w:shd w:val="clear" w:color="4BACC6" w:themeColor="accent5" w:fill="4BACC6" w:themeFill="accent5"/>
      </w:tcPr>
    </w:tblStylePr>
    <w:tblStylePr w:type="lastRow">
      <w:rPr>
        <w:rFonts w:ascii="Liberation Sans" w:hAnsi="Liberation Sans"/>
        <w:color w:val="F2F2F2"/>
        <w:sz w:val="22"/>
      </w:rPr>
      <w:tblPr/>
      <w:tcPr>
        <w:shd w:val="clear" w:color="4BACC6" w:themeColor="accent5" w:fill="4BACC6" w:themeFill="accent5"/>
      </w:tcPr>
    </w:tblStylePr>
    <w:tblStylePr w:type="firstCol">
      <w:rPr>
        <w:rFonts w:ascii="Liberation Sans" w:hAnsi="Liberation Sans"/>
        <w:color w:val="F2F2F2"/>
        <w:sz w:val="22"/>
      </w:rPr>
      <w:tblPr/>
      <w:tcPr>
        <w:shd w:val="clear" w:color="4BACC6" w:themeColor="accent5" w:fill="4BACC6" w:themeFill="accent5"/>
      </w:tcPr>
    </w:tblStylePr>
    <w:tblStylePr w:type="lastCol">
      <w:rPr>
        <w:rFonts w:ascii="Liberation Sans" w:hAnsi="Liberation Sans"/>
        <w:color w:val="F2F2F2"/>
        <w:sz w:val="22"/>
      </w:rPr>
      <w:tblPr/>
      <w:tcPr>
        <w:shd w:val="clear" w:color="4BACC6" w:themeColor="accent5" w:fill="4BACC6"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line="240" w:lineRule="auto"/>
    </w:pPr>
    <w:rPr>
      <w:color w:val="404040"/>
      <w:sz w:val="20"/>
      <w:szCs w:val="20"/>
      <w:lang w:val="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Liberation Sans" w:hAnsi="Liberation Sans"/>
        <w:color w:val="F2F2F2"/>
        <w:sz w:val="22"/>
      </w:rPr>
      <w:tblPr/>
      <w:tcPr>
        <w:shd w:val="clear" w:color="F79646" w:themeColor="accent6" w:fill="F79646" w:themeFill="accent6"/>
      </w:tcPr>
    </w:tblStylePr>
    <w:tblStylePr w:type="lastRow">
      <w:rPr>
        <w:rFonts w:ascii="Liberation Sans" w:hAnsi="Liberation Sans"/>
        <w:color w:val="F2F2F2"/>
        <w:sz w:val="22"/>
      </w:rPr>
      <w:tblPr/>
      <w:tcPr>
        <w:shd w:val="clear" w:color="F79646" w:themeColor="accent6" w:fill="F79646" w:themeFill="accent6"/>
      </w:tcPr>
    </w:tblStylePr>
    <w:tblStylePr w:type="firstCol">
      <w:rPr>
        <w:rFonts w:ascii="Liberation Sans" w:hAnsi="Liberation Sans"/>
        <w:color w:val="F2F2F2"/>
        <w:sz w:val="22"/>
      </w:rPr>
      <w:tblPr/>
      <w:tcPr>
        <w:shd w:val="clear" w:color="F79646" w:themeColor="accent6" w:fill="F79646" w:themeFill="accent6"/>
      </w:tcPr>
    </w:tblStylePr>
    <w:tblStylePr w:type="lastCol">
      <w:rPr>
        <w:rFonts w:ascii="Liberation Sans" w:hAnsi="Liberation Sans"/>
        <w:color w:val="F2F2F2"/>
        <w:sz w:val="22"/>
      </w:rPr>
      <w:tblPr/>
      <w:tcPr>
        <w:shd w:val="clear" w:color="F79646" w:themeColor="accent6" w:fill="F79646"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Liberation Sans" w:hAnsi="Liberation Sans"/>
        <w:color w:val="404040"/>
        <w:sz w:val="22"/>
      </w:rPr>
      <w:tblPr/>
      <w:tcPr>
        <w:tcBorders>
          <w:bottom w:val="single" w:sz="12" w:space="0" w:color="4F81BD" w:themeColor="accent1"/>
        </w:tcBorders>
      </w:tcPr>
    </w:tblStylePr>
    <w:tblStylePr w:type="lastRow">
      <w:rPr>
        <w:rFonts w:ascii="Liberation Sans" w:hAnsi="Liberation Sans"/>
        <w:color w:val="404040"/>
        <w:sz w:val="22"/>
      </w:rPr>
      <w:tblPr/>
      <w:tcPr>
        <w:tcBorders>
          <w:top w:val="single" w:sz="12" w:space="0" w:color="4F81BD"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F81BD" w:themeColor="accent1"/>
        </w:tcBorders>
      </w:tcPr>
    </w:tblStylePr>
    <w:tblStylePr w:type="band1Horz">
      <w:rPr>
        <w:rFonts w:ascii="Liberation Sans" w:hAnsi="Liberation Sans"/>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Liberation Sans" w:hAnsi="Liberation Sans"/>
        <w:color w:val="404040"/>
        <w:sz w:val="22"/>
      </w:rPr>
      <w:tblPr/>
      <w:tcPr>
        <w:tcBorders>
          <w:bottom w:val="single" w:sz="12" w:space="0" w:color="D99695" w:themeColor="accent2" w:themeTint="97"/>
        </w:tcBorders>
      </w:tcPr>
    </w:tblStylePr>
    <w:tblStylePr w:type="lastRow">
      <w:rPr>
        <w:rFonts w:ascii="Liberation Sans" w:hAnsi="Liberation Sans"/>
        <w:color w:val="404040"/>
        <w:sz w:val="22"/>
      </w:rPr>
      <w:tblPr/>
      <w:tcPr>
        <w:tcBorders>
          <w:top w:val="single" w:sz="12" w:space="0" w:color="D99695"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D99695" w:themeColor="accent2" w:themeTint="97"/>
        </w:tcBorders>
      </w:tcPr>
    </w:tblStylePr>
    <w:tblStylePr w:type="band1Horz">
      <w:rPr>
        <w:rFonts w:ascii="Liberation Sans" w:hAnsi="Liberation Sans"/>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Liberation Sans" w:hAnsi="Liberation Sans"/>
        <w:color w:val="404040"/>
        <w:sz w:val="22"/>
      </w:rPr>
      <w:tblPr/>
      <w:tcPr>
        <w:tcBorders>
          <w:bottom w:val="single" w:sz="12" w:space="0" w:color="C3D69B" w:themeColor="accent3" w:themeTint="98"/>
        </w:tcBorders>
      </w:tcPr>
    </w:tblStylePr>
    <w:tblStylePr w:type="lastRow">
      <w:rPr>
        <w:rFonts w:ascii="Liberation Sans" w:hAnsi="Liberation Sans"/>
        <w:color w:val="404040"/>
        <w:sz w:val="22"/>
      </w:rPr>
      <w:tblPr/>
      <w:tcPr>
        <w:tcBorders>
          <w:top w:val="single" w:sz="12" w:space="0" w:color="C3D69B"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3D69B" w:themeColor="accent3" w:themeTint="98"/>
        </w:tcBorders>
      </w:tcPr>
    </w:tblStylePr>
    <w:tblStylePr w:type="band1Horz">
      <w:rPr>
        <w:rFonts w:ascii="Liberation Sans" w:hAnsi="Liberation Sans"/>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Liberation Sans" w:hAnsi="Liberation Sans"/>
        <w:color w:val="404040"/>
        <w:sz w:val="22"/>
      </w:rPr>
      <w:tblPr/>
      <w:tcPr>
        <w:tcBorders>
          <w:bottom w:val="single" w:sz="12" w:space="0" w:color="B2A1C6" w:themeColor="accent4" w:themeTint="9A"/>
        </w:tcBorders>
      </w:tcPr>
    </w:tblStylePr>
    <w:tblStylePr w:type="lastRow">
      <w:rPr>
        <w:rFonts w:ascii="Liberation Sans" w:hAnsi="Liberation Sans"/>
        <w:color w:val="404040"/>
        <w:sz w:val="22"/>
      </w:rPr>
      <w:tblPr/>
      <w:tcPr>
        <w:tcBorders>
          <w:top w:val="single" w:sz="12" w:space="0" w:color="B2A1C6"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B2A1C6" w:themeColor="accent4" w:themeTint="9A"/>
        </w:tcBorders>
      </w:tcPr>
    </w:tblStylePr>
    <w:tblStylePr w:type="band1Horz">
      <w:rPr>
        <w:rFonts w:ascii="Liberation Sans" w:hAnsi="Liberation Sans"/>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Liberation Sans" w:hAnsi="Liberation Sans"/>
        <w:color w:val="404040"/>
        <w:sz w:val="22"/>
      </w:rPr>
      <w:tblPr/>
      <w:tcPr>
        <w:tcBorders>
          <w:bottom w:val="single" w:sz="12" w:space="0" w:color="92CCDC" w:themeColor="accent5" w:themeTint="9A"/>
        </w:tcBorders>
      </w:tcPr>
    </w:tblStylePr>
    <w:tblStylePr w:type="lastRow">
      <w:rPr>
        <w:rFonts w:ascii="Liberation Sans" w:hAnsi="Liberation Sans"/>
        <w:color w:val="404040"/>
        <w:sz w:val="22"/>
      </w:rPr>
      <w:tblPr/>
      <w:tcPr>
        <w:tcBorders>
          <w:top w:val="single" w:sz="12" w:space="0" w:color="92CCDC"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92CCDC" w:themeColor="accent5" w:themeTint="9A"/>
        </w:tcBorders>
      </w:tcPr>
    </w:tblStylePr>
    <w:tblStylePr w:type="band1Horz">
      <w:rPr>
        <w:rFonts w:ascii="Liberation Sans" w:hAnsi="Liberation Sans"/>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Liberation Sans" w:hAnsi="Liberation Sans"/>
        <w:color w:val="404040"/>
        <w:sz w:val="22"/>
      </w:rPr>
      <w:tblPr/>
      <w:tcPr>
        <w:tcBorders>
          <w:bottom w:val="single" w:sz="12" w:space="0" w:color="FAC090" w:themeColor="accent6" w:themeTint="98"/>
        </w:tcBorders>
      </w:tcPr>
    </w:tblStylePr>
    <w:tblStylePr w:type="lastRow">
      <w:rPr>
        <w:rFonts w:ascii="Liberation Sans" w:hAnsi="Liberation Sans"/>
        <w:color w:val="404040"/>
        <w:sz w:val="22"/>
      </w:rPr>
      <w:tblPr/>
      <w:tcPr>
        <w:tcBorders>
          <w:top w:val="single" w:sz="12" w:space="0" w:color="FAC090"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AC090" w:themeColor="accent6" w:themeTint="98"/>
        </w:tcBorders>
      </w:tcPr>
    </w:tblStylePr>
    <w:tblStylePr w:type="band1Horz">
      <w:rPr>
        <w:rFonts w:ascii="Liberation Sans" w:hAnsi="Liberation Sans"/>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d">
    <w:name w:val="footnote text"/>
    <w:link w:val="ae"/>
    <w:uiPriority w:val="99"/>
    <w:semiHidden/>
    <w:unhideWhenUsed/>
    <w:pPr>
      <w:spacing w:after="40" w:line="240" w:lineRule="auto"/>
    </w:pPr>
    <w:rPr>
      <w:sz w:val="18"/>
    </w:rPr>
  </w:style>
  <w:style w:type="character" w:customStyle="1" w:styleId="ae">
    <w:name w:val="Текст сноски Знак"/>
    <w:link w:val="ad"/>
    <w:uiPriority w:val="99"/>
    <w:rPr>
      <w:sz w:val="18"/>
    </w:rPr>
  </w:style>
  <w:style w:type="character" w:styleId="af">
    <w:name w:val="footnote reference"/>
    <w:basedOn w:val="a1"/>
    <w:uiPriority w:val="99"/>
    <w:unhideWhenUsed/>
    <w:rPr>
      <w:vertAlign w:val="superscript"/>
    </w:rPr>
  </w:style>
  <w:style w:type="paragraph" w:styleId="af0">
    <w:name w:val="endnote text"/>
    <w:link w:val="af1"/>
    <w:uiPriority w:val="99"/>
    <w:semiHidden/>
    <w:unhideWhenUsed/>
    <w:pPr>
      <w:spacing w:line="240" w:lineRule="auto"/>
    </w:pPr>
    <w:rPr>
      <w:sz w:val="20"/>
    </w:rPr>
  </w:style>
  <w:style w:type="character" w:customStyle="1" w:styleId="af1">
    <w:name w:val="Текст концевой сноски Знак"/>
    <w:link w:val="af0"/>
    <w:uiPriority w:val="99"/>
    <w:rPr>
      <w:sz w:val="20"/>
    </w:rPr>
  </w:style>
  <w:style w:type="character" w:styleId="af2">
    <w:name w:val="endnote reference"/>
    <w:basedOn w:val="a1"/>
    <w:uiPriority w:val="99"/>
    <w:semiHidden/>
    <w:unhideWhenUsed/>
    <w:rPr>
      <w:vertAlign w:val="superscript"/>
    </w:rPr>
  </w:style>
  <w:style w:type="paragraph" w:styleId="11">
    <w:name w:val="toc 1"/>
    <w:uiPriority w:val="39"/>
    <w:unhideWhenUsed/>
    <w:pPr>
      <w:spacing w:after="57"/>
    </w:pPr>
  </w:style>
  <w:style w:type="paragraph" w:styleId="23">
    <w:name w:val="toc 2"/>
    <w:uiPriority w:val="39"/>
    <w:unhideWhenUsed/>
    <w:pPr>
      <w:spacing w:after="57"/>
      <w:ind w:left="283"/>
    </w:pPr>
  </w:style>
  <w:style w:type="paragraph" w:styleId="31">
    <w:name w:val="toc 3"/>
    <w:uiPriority w:val="39"/>
    <w:unhideWhenUsed/>
    <w:pPr>
      <w:spacing w:after="57"/>
      <w:ind w:left="567"/>
    </w:pPr>
  </w:style>
  <w:style w:type="paragraph" w:styleId="42">
    <w:name w:val="toc 4"/>
    <w:uiPriority w:val="39"/>
    <w:unhideWhenUsed/>
    <w:pPr>
      <w:spacing w:after="57"/>
      <w:ind w:left="850"/>
    </w:pPr>
  </w:style>
  <w:style w:type="paragraph" w:styleId="52">
    <w:name w:val="toc 5"/>
    <w:uiPriority w:val="39"/>
    <w:unhideWhenUsed/>
    <w:pPr>
      <w:spacing w:after="57"/>
      <w:ind w:left="1134"/>
    </w:pPr>
  </w:style>
  <w:style w:type="paragraph" w:styleId="61">
    <w:name w:val="toc 6"/>
    <w:uiPriority w:val="39"/>
    <w:unhideWhenUsed/>
    <w:pPr>
      <w:spacing w:after="57"/>
      <w:ind w:left="1417"/>
    </w:pPr>
  </w:style>
  <w:style w:type="paragraph" w:styleId="71">
    <w:name w:val="toc 7"/>
    <w:uiPriority w:val="39"/>
    <w:unhideWhenUsed/>
    <w:pPr>
      <w:spacing w:after="57"/>
      <w:ind w:left="1701"/>
    </w:pPr>
  </w:style>
  <w:style w:type="paragraph" w:styleId="81">
    <w:name w:val="toc 8"/>
    <w:uiPriority w:val="39"/>
    <w:unhideWhenUsed/>
    <w:pPr>
      <w:spacing w:after="57"/>
      <w:ind w:left="1984"/>
    </w:pPr>
  </w:style>
  <w:style w:type="paragraph" w:styleId="91">
    <w:name w:val="toc 9"/>
    <w:uiPriority w:val="39"/>
    <w:unhideWhenUsed/>
    <w:pPr>
      <w:spacing w:after="57"/>
      <w:ind w:left="2268"/>
    </w:pPr>
  </w:style>
  <w:style w:type="paragraph" w:styleId="af3">
    <w:name w:val="TOC Heading"/>
    <w:uiPriority w:val="39"/>
    <w:unhideWhenUsed/>
  </w:style>
  <w:style w:type="paragraph" w:styleId="af4">
    <w:name w:val="table of figures"/>
    <w:uiPriority w:val="99"/>
    <w:unhideWhenUsed/>
  </w:style>
  <w:style w:type="table" w:customStyle="1" w:styleId="TableNormal0">
    <w:name w:val="TableNormal"/>
    <w:tblPr>
      <w:tblCellMar>
        <w:top w:w="100" w:type="dxa"/>
        <w:left w:w="100" w:type="dxa"/>
        <w:bottom w:w="100" w:type="dxa"/>
        <w:right w:w="100" w:type="dxa"/>
      </w:tblCellMar>
    </w:tblPr>
  </w:style>
  <w:style w:type="table" w:customStyle="1" w:styleId="StGen0">
    <w:name w:val="StGen0"/>
    <w:basedOn w:val="TableNormal0"/>
    <w:pPr>
      <w:pBdr>
        <w:top w:val="none" w:sz="0" w:space="0" w:color="000000"/>
        <w:left w:val="none" w:sz="0" w:space="0" w:color="000000"/>
        <w:bottom w:val="none" w:sz="0" w:space="0" w:color="000000"/>
        <w:right w:val="none" w:sz="0" w:space="0" w:color="000000"/>
        <w:between w:val="none" w:sz="0" w:space="0" w:color="000000"/>
      </w:pBdr>
      <w:spacing w:line="240" w:lineRule="auto"/>
      <w:ind w:hanging="1"/>
      <w:jc w:val="both"/>
    </w:pPr>
    <w:rPr>
      <w:b/>
      <w:bCs/>
      <w:i/>
      <w:iCs/>
      <w:color w:val="000000"/>
      <w:sz w:val="24"/>
      <w:szCs w:val="24"/>
    </w:rPr>
    <w:tblPr>
      <w:tblStyleRowBandSize w:val="1"/>
      <w:tblStyleColBandSize w:val="1"/>
      <w:tblCellMar>
        <w:top w:w="0" w:type="dxa"/>
        <w:left w:w="115" w:type="dxa"/>
        <w:bottom w:w="0" w:type="dxa"/>
        <w:right w:w="115" w:type="dxa"/>
      </w:tblCellMar>
    </w:tblPr>
    <w:tcPr>
      <w:shd w:val="clear" w:color="auto" w:fill="D9E2F3"/>
    </w:tcPr>
  </w:style>
  <w:style w:type="paragraph" w:styleId="af5">
    <w:name w:val="header"/>
    <w:link w:val="af6"/>
    <w:uiPriority w:val="99"/>
    <w:unhideWhenUsed/>
    <w:pPr>
      <w:tabs>
        <w:tab w:val="center" w:pos="4677"/>
        <w:tab w:val="right" w:pos="9355"/>
      </w:tabs>
      <w:spacing w:line="240" w:lineRule="auto"/>
    </w:pPr>
  </w:style>
  <w:style w:type="character" w:customStyle="1" w:styleId="af6">
    <w:name w:val="Верхний колонтитул Знак"/>
    <w:basedOn w:val="a1"/>
    <w:link w:val="af5"/>
    <w:uiPriority w:val="99"/>
  </w:style>
  <w:style w:type="paragraph" w:styleId="af7">
    <w:name w:val="footer"/>
    <w:link w:val="af8"/>
    <w:uiPriority w:val="99"/>
    <w:unhideWhenUsed/>
    <w:pPr>
      <w:tabs>
        <w:tab w:val="center" w:pos="4677"/>
        <w:tab w:val="right" w:pos="9355"/>
      </w:tabs>
      <w:spacing w:line="240" w:lineRule="auto"/>
    </w:pPr>
  </w:style>
  <w:style w:type="character" w:customStyle="1" w:styleId="af8">
    <w:name w:val="Нижний колонтитул Знак"/>
    <w:basedOn w:val="a1"/>
    <w:link w:val="af7"/>
    <w:uiPriority w:val="99"/>
  </w:style>
  <w:style w:type="character" w:customStyle="1" w:styleId="af9">
    <w:name w:val="Абзац списка Знак"/>
    <w:link w:val="afa"/>
    <w:uiPriority w:val="34"/>
    <w:qFormat/>
    <w:rPr>
      <w:sz w:val="24"/>
      <w:szCs w:val="24"/>
    </w:rPr>
  </w:style>
  <w:style w:type="paragraph" w:styleId="afa">
    <w:name w:val="List Paragraph"/>
    <w:link w:val="af9"/>
    <w:uiPriority w:val="34"/>
    <w:qFormat/>
    <w:pPr>
      <w:spacing w:line="240" w:lineRule="auto"/>
      <w:ind w:left="720"/>
      <w:contextualSpacing/>
      <w:jc w:val="both"/>
    </w:pPr>
    <w:rPr>
      <w:sz w:val="24"/>
      <w:szCs w:val="24"/>
    </w:rPr>
  </w:style>
  <w:style w:type="character" w:styleId="afb">
    <w:name w:val="annotation reference"/>
    <w:basedOn w:val="a1"/>
    <w:uiPriority w:val="99"/>
    <w:semiHidden/>
    <w:unhideWhenUsed/>
    <w:rPr>
      <w:sz w:val="16"/>
      <w:szCs w:val="16"/>
    </w:rPr>
  </w:style>
  <w:style w:type="paragraph" w:styleId="afc">
    <w:name w:val="annotation text"/>
    <w:link w:val="afd"/>
    <w:uiPriority w:val="99"/>
    <w:unhideWhenUsed/>
    <w:pPr>
      <w:spacing w:line="240" w:lineRule="auto"/>
    </w:pPr>
    <w:rPr>
      <w:sz w:val="20"/>
      <w:szCs w:val="20"/>
    </w:rPr>
  </w:style>
  <w:style w:type="character" w:customStyle="1" w:styleId="afd">
    <w:name w:val="Текст примечания Знак"/>
    <w:basedOn w:val="a1"/>
    <w:link w:val="afc"/>
    <w:uiPriority w:val="99"/>
    <w:rPr>
      <w:sz w:val="20"/>
      <w:szCs w:val="20"/>
    </w:rPr>
  </w:style>
  <w:style w:type="paragraph" w:styleId="afe">
    <w:name w:val="annotation subject"/>
    <w:basedOn w:val="afc"/>
    <w:next w:val="afc"/>
    <w:link w:val="aff"/>
    <w:uiPriority w:val="99"/>
    <w:semiHidden/>
    <w:unhideWhenUsed/>
    <w:rPr>
      <w:b/>
      <w:bCs/>
    </w:rPr>
  </w:style>
  <w:style w:type="character" w:customStyle="1" w:styleId="aff">
    <w:name w:val="Тема примечания Знак"/>
    <w:basedOn w:val="afd"/>
    <w:link w:val="afe"/>
    <w:uiPriority w:val="99"/>
    <w:semiHidden/>
    <w:rPr>
      <w:b/>
      <w:bCs/>
      <w:sz w:val="20"/>
      <w:szCs w:val="20"/>
    </w:rPr>
  </w:style>
  <w:style w:type="paragraph" w:styleId="aff0">
    <w:name w:val="Balloon Text"/>
    <w:link w:val="aff1"/>
    <w:uiPriority w:val="99"/>
    <w:semiHidden/>
    <w:unhideWhenUsed/>
    <w:pPr>
      <w:spacing w:line="240" w:lineRule="auto"/>
    </w:pPr>
    <w:rPr>
      <w:rFonts w:ascii="Segoe UI" w:hAnsi="Segoe UI" w:cs="Segoe UI"/>
      <w:sz w:val="18"/>
      <w:szCs w:val="18"/>
    </w:rPr>
  </w:style>
  <w:style w:type="character" w:customStyle="1" w:styleId="aff1">
    <w:name w:val="Текст выноски Знак"/>
    <w:basedOn w:val="a1"/>
    <w:link w:val="aff0"/>
    <w:uiPriority w:val="99"/>
    <w:semiHidden/>
    <w:rPr>
      <w:rFonts w:ascii="Segoe UI" w:hAnsi="Segoe UI" w:cs="Segoe UI"/>
      <w:sz w:val="18"/>
      <w:szCs w:val="18"/>
    </w:rPr>
  </w:style>
  <w:style w:type="paragraph" w:styleId="aff2">
    <w:name w:val="Normal (Web)"/>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f3">
    <w:name w:val="Revision"/>
    <w:hidden/>
    <w:uiPriority w:val="99"/>
    <w:semiHidden/>
    <w:pPr>
      <w:spacing w:line="240" w:lineRule="auto"/>
    </w:pPr>
  </w:style>
  <w:style w:type="character" w:customStyle="1" w:styleId="12">
    <w:name w:val="Заголовок 1 Знак"/>
    <w:basedOn w:val="a1"/>
    <w:rPr>
      <w:rFonts w:ascii="Times New Roman" w:eastAsia="Times New Roman" w:hAnsi="Times New Roman" w:cs="Times New Roman"/>
      <w:sz w:val="20"/>
      <w:szCs w:val="20"/>
    </w:rPr>
  </w:style>
  <w:style w:type="character" w:styleId="aff4">
    <w:name w:val="Hyperlink"/>
    <w:basedOn w:val="a1"/>
    <w:uiPriority w:val="99"/>
    <w:unhideWhenUsed/>
    <w:rPr>
      <w:color w:val="0000FF" w:themeColor="hyperlink"/>
      <w:u w:val="single"/>
    </w:rPr>
  </w:style>
  <w:style w:type="character" w:customStyle="1" w:styleId="13">
    <w:name w:val="Неразрешенное упоминание1"/>
    <w:basedOn w:val="a1"/>
    <w:uiPriority w:val="99"/>
    <w:semiHidden/>
    <w:unhideWhenUsed/>
    <w:rPr>
      <w:color w:val="605E5C"/>
      <w:shd w:val="clear" w:color="auto" w:fill="E1DFDD"/>
    </w:rPr>
  </w:style>
  <w:style w:type="paragraph" w:customStyle="1" w:styleId="14">
    <w:name w:val="Обычный1"/>
    <w:pPr>
      <w:spacing w:line="360" w:lineRule="auto"/>
    </w:pPr>
    <w:rPr>
      <w:rFonts w:ascii="Times New Roman" w:eastAsia="Times New Roman" w:hAnsi="Times New Roman" w:cs="Times New Roman"/>
      <w:sz w:val="28"/>
      <w:szCs w:val="28"/>
      <w:lang w:val="ru-RU"/>
    </w:rPr>
  </w:style>
  <w:style w:type="character" w:customStyle="1" w:styleId="24">
    <w:name w:val="Заголовок 2 Знак"/>
    <w:basedOn w:val="a1"/>
    <w:rPr>
      <w:rFonts w:ascii="Times New Roman" w:eastAsia="Times New Roman" w:hAnsi="Times New Roman" w:cs="Times New Roman"/>
      <w:sz w:val="20"/>
      <w:szCs w:val="20"/>
    </w:rPr>
  </w:style>
  <w:style w:type="paragraph" w:customStyle="1" w:styleId="0">
    <w:name w:val="0Ш"/>
    <w:link w:val="00"/>
    <w:qFormat/>
    <w:pPr>
      <w:spacing w:line="240" w:lineRule="auto"/>
      <w:jc w:val="both"/>
    </w:pPr>
    <w:rPr>
      <w:rFonts w:ascii="Times New Roman" w:eastAsiaTheme="minorHAnsi" w:hAnsi="Times New Roman" w:cs="Times New Roman"/>
      <w:color w:val="000000"/>
      <w:sz w:val="24"/>
      <w:szCs w:val="28"/>
      <w:shd w:val="clear" w:color="auto" w:fill="FFFFFF"/>
      <w:lang w:val="ru-RU" w:eastAsia="en-US"/>
    </w:rPr>
  </w:style>
  <w:style w:type="character" w:customStyle="1" w:styleId="00">
    <w:name w:val="0Ш Знак"/>
    <w:basedOn w:val="a1"/>
    <w:link w:val="0"/>
    <w:rPr>
      <w:rFonts w:ascii="Times New Roman" w:eastAsiaTheme="minorHAnsi" w:hAnsi="Times New Roman" w:cs="Times New Roman"/>
      <w:color w:val="000000"/>
      <w:sz w:val="24"/>
      <w:szCs w:val="28"/>
      <w:lang w:val="ru-RU" w:eastAsia="en-US"/>
    </w:rPr>
  </w:style>
  <w:style w:type="character" w:customStyle="1" w:styleId="product-info-specifications-valuevalue">
    <w:name w:val="product-info-specifications-value__value"/>
    <w:basedOn w:val="a1"/>
  </w:style>
  <w:style w:type="character" w:customStyle="1" w:styleId="product-info-specifications-valueunit">
    <w:name w:val="product-info-specifications-value__unit"/>
    <w:basedOn w:val="a1"/>
  </w:style>
  <w:style w:type="character" w:customStyle="1" w:styleId="25">
    <w:name w:val="Неразрешенное упоминание2"/>
    <w:basedOn w:val="a1"/>
    <w:uiPriority w:val="99"/>
    <w:semiHidden/>
    <w:unhideWhenUsed/>
    <w:rPr>
      <w:color w:val="605E5C"/>
      <w:shd w:val="clear" w:color="auto" w:fill="E1DFDD"/>
    </w:rPr>
  </w:style>
  <w:style w:type="character" w:customStyle="1" w:styleId="32">
    <w:name w:val="Заголовок 3 Знак"/>
    <w:basedOn w:val="a1"/>
    <w:rPr>
      <w:color w:val="434343"/>
      <w:sz w:val="28"/>
      <w:szCs w:val="28"/>
    </w:rPr>
  </w:style>
  <w:style w:type="character" w:customStyle="1" w:styleId="bold">
    <w:name w:val="bold"/>
    <w:basedOn w:val="a1"/>
  </w:style>
  <w:style w:type="character" w:customStyle="1" w:styleId="t286pc">
    <w:name w:val="t286pc"/>
    <w:basedOn w:val="a1"/>
  </w:style>
  <w:style w:type="character" w:styleId="aff5">
    <w:name w:val="Strong"/>
    <w:basedOn w:val="a1"/>
    <w:uiPriority w:val="22"/>
    <w:qFormat/>
    <w:rPr>
      <w:b/>
      <w:bCs/>
    </w:rPr>
  </w:style>
  <w:style w:type="character" w:customStyle="1" w:styleId="dtet0b">
    <w:name w:val="dtet0b"/>
    <w:basedOn w:val="a1"/>
  </w:style>
  <w:style w:type="character" w:customStyle="1" w:styleId="33">
    <w:name w:val="Неразрешенное упоминание3"/>
    <w:basedOn w:val="a1"/>
    <w:uiPriority w:val="99"/>
    <w:semiHidden/>
    <w:unhideWhenUsed/>
    <w:rsid w:val="001B415A"/>
    <w:rPr>
      <w:color w:val="605E5C"/>
      <w:shd w:val="clear" w:color="auto" w:fill="E1DFDD"/>
    </w:rPr>
  </w:style>
  <w:style w:type="paragraph" w:customStyle="1" w:styleId="a">
    <w:name w:val="Дефис"/>
    <w:link w:val="aff6"/>
    <w:qFormat/>
    <w:rsid w:val="000E1082"/>
    <w:pPr>
      <w:numPr>
        <w:numId w:val="4"/>
      </w:numPr>
      <w:spacing w:line="240" w:lineRule="auto"/>
    </w:pPr>
    <w:rPr>
      <w:rFonts w:ascii="Times New Roman" w:eastAsiaTheme="minorHAnsi" w:hAnsi="Times New Roman" w:cs="Times New Roman"/>
      <w:color w:val="000000"/>
      <w:sz w:val="24"/>
      <w:szCs w:val="28"/>
      <w:shd w:val="clear" w:color="auto" w:fill="FFFFFF"/>
      <w:lang w:val="ru-RU" w:eastAsia="en-US"/>
    </w:rPr>
  </w:style>
  <w:style w:type="character" w:customStyle="1" w:styleId="aff6">
    <w:name w:val="Дефис Знак"/>
    <w:basedOn w:val="a1"/>
    <w:link w:val="a"/>
    <w:rsid w:val="000E1082"/>
    <w:rPr>
      <w:rFonts w:ascii="Times New Roman" w:eastAsiaTheme="minorHAnsi" w:hAnsi="Times New Roman" w:cs="Times New Roman"/>
      <w:color w:val="000000"/>
      <w:sz w:val="24"/>
      <w:szCs w:val="28"/>
      <w:lang w:val="ru-RU" w:eastAsia="en-US"/>
    </w:rPr>
  </w:style>
  <w:style w:type="character" w:customStyle="1" w:styleId="futurisfootnotegroup">
    <w:name w:val="futurisfootnotegroup"/>
    <w:basedOn w:val="a1"/>
    <w:rsid w:val="001C4AE6"/>
  </w:style>
  <w:style w:type="paragraph" w:styleId="aff7">
    <w:name w:val="Subtitle"/>
    <w:basedOn w:val="a0"/>
    <w:next w:val="a0"/>
    <w:uiPriority w:val="11"/>
    <w:qFormat/>
    <w:pPr>
      <w:keepNext/>
      <w:keepLines/>
      <w:spacing w:after="320"/>
    </w:pPr>
    <w:rPr>
      <w:color w:val="666666"/>
      <w:sz w:val="30"/>
      <w:szCs w:val="30"/>
    </w:rPr>
  </w:style>
  <w:style w:type="table" w:customStyle="1" w:styleId="aff8">
    <w:basedOn w:val="TableNormal0"/>
    <w:pPr>
      <w:pBdr>
        <w:top w:val="none" w:sz="0" w:space="0" w:color="000000"/>
        <w:left w:val="none" w:sz="0" w:space="0" w:color="000000"/>
        <w:bottom w:val="none" w:sz="0" w:space="0" w:color="000000"/>
        <w:right w:val="none" w:sz="0" w:space="0" w:color="000000"/>
        <w:between w:val="none" w:sz="0" w:space="0" w:color="000000"/>
      </w:pBdr>
      <w:spacing w:line="240" w:lineRule="auto"/>
      <w:ind w:hanging="1"/>
      <w:jc w:val="both"/>
    </w:pPr>
    <w:rPr>
      <w:b/>
      <w:bCs/>
      <w:i/>
      <w:iCs/>
      <w:color w:val="000000"/>
      <w:sz w:val="24"/>
      <w:szCs w:val="24"/>
    </w:rPr>
    <w:tblPr>
      <w:tblStyleRowBandSize w:val="1"/>
      <w:tblStyleColBandSize w:val="1"/>
      <w:tblCellMar>
        <w:top w:w="0" w:type="dxa"/>
        <w:left w:w="115" w:type="dxa"/>
        <w:bottom w:w="0" w:type="dxa"/>
        <w:right w:w="115" w:type="dxa"/>
      </w:tblCellMar>
    </w:tblPr>
    <w:tcPr>
      <w:shd w:val="clear" w:color="auto" w:fill="D9E2F3"/>
    </w:tc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pPr>
      <w:pBdr>
        <w:top w:val="none" w:sz="0" w:space="0" w:color="000000"/>
        <w:left w:val="none" w:sz="0" w:space="0" w:color="000000"/>
        <w:bottom w:val="none" w:sz="0" w:space="0" w:color="000000"/>
        <w:right w:val="none" w:sz="0" w:space="0" w:color="000000"/>
        <w:between w:val="none" w:sz="0" w:space="0" w:color="000000"/>
      </w:pBdr>
      <w:spacing w:line="240" w:lineRule="auto"/>
      <w:ind w:hanging="1"/>
      <w:jc w:val="both"/>
    </w:pPr>
    <w:rPr>
      <w:b/>
      <w:bCs/>
      <w:i/>
      <w:iCs/>
      <w:color w:val="000000"/>
      <w:sz w:val="24"/>
      <w:szCs w:val="24"/>
    </w:rPr>
    <w:tblPr>
      <w:tblStyleRowBandSize w:val="1"/>
      <w:tblStyleColBandSize w:val="1"/>
      <w:tblCellMar>
        <w:top w:w="0" w:type="dxa"/>
        <w:left w:w="115" w:type="dxa"/>
        <w:bottom w:w="0" w:type="dxa"/>
        <w:right w:w="115" w:type="dxa"/>
      </w:tblCellMar>
    </w:tblPr>
    <w:tcPr>
      <w:shd w:val="clear" w:color="auto" w:fill="D9E2F3"/>
    </w:tc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374652">
      <w:bodyDiv w:val="1"/>
      <w:marLeft w:val="0"/>
      <w:marRight w:val="0"/>
      <w:marTop w:val="0"/>
      <w:marBottom w:val="0"/>
      <w:divBdr>
        <w:top w:val="none" w:sz="0" w:space="0" w:color="auto"/>
        <w:left w:val="none" w:sz="0" w:space="0" w:color="auto"/>
        <w:bottom w:val="none" w:sz="0" w:space="0" w:color="auto"/>
        <w:right w:val="none" w:sz="0" w:space="0" w:color="auto"/>
      </w:divBdr>
    </w:div>
    <w:div w:id="1696006432">
      <w:bodyDiv w:val="1"/>
      <w:marLeft w:val="0"/>
      <w:marRight w:val="0"/>
      <w:marTop w:val="0"/>
      <w:marBottom w:val="0"/>
      <w:divBdr>
        <w:top w:val="none" w:sz="0" w:space="0" w:color="auto"/>
        <w:left w:val="none" w:sz="0" w:space="0" w:color="auto"/>
        <w:bottom w:val="none" w:sz="0" w:space="0" w:color="auto"/>
        <w:right w:val="none" w:sz="0" w:space="0" w:color="auto"/>
      </w:divBdr>
    </w:div>
    <w:div w:id="1803159035">
      <w:bodyDiv w:val="1"/>
      <w:marLeft w:val="0"/>
      <w:marRight w:val="0"/>
      <w:marTop w:val="0"/>
      <w:marBottom w:val="0"/>
      <w:divBdr>
        <w:top w:val="none" w:sz="0" w:space="0" w:color="auto"/>
        <w:left w:val="none" w:sz="0" w:space="0" w:color="auto"/>
        <w:bottom w:val="none" w:sz="0" w:space="0" w:color="auto"/>
        <w:right w:val="none" w:sz="0" w:space="0" w:color="auto"/>
      </w:divBdr>
    </w:div>
    <w:div w:id="2122609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si.team@fadm.gov.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Liberation Sans"/>
        <a:cs typeface="Liberation Sans"/>
      </a:majorFont>
      <a:minorFont>
        <a:latin typeface="Cambria"/>
        <a:ea typeface="Liberation Sans"/>
        <a:cs typeface="Liberation Sans"/>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GIs9yhYLG15CkMvEDc2wUJCQ==">CgMxLjAyDmgubGZtazZpZmg0ZXh4Mg5oLmk3aXUxa3V5d3J0NTIOaC5rOXE0ZnMzcTE1bXcyDWgucWJ4aGh2NnhjZTkyDmguNDJtbzcyZjhsbWIyMg5oLmdzcDY4NnRmNDNkbTIOaC4ydjFpdG9ueWJmNTAyDWgucTA5M2c1anZvb28yDmguanRyYmZ2NTFvdjVjMg5oLm1xam5wcWN1OG1kMjIOaC4ydjFycXd5enUxZmQ4AHIhMWw1VnBiV1V0c0lkdU8xb19uM3hEWk8xaTFHYm5lRlN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39B4D4-2563-45A6-A22A-3AD7D26A0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8468</Words>
  <Characters>48272</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Курточакова Маргарита Николаевна</dc:creator>
  <cp:lastModifiedBy>Ушакова Юлия Геннадьевна</cp:lastModifiedBy>
  <cp:revision>6</cp:revision>
  <cp:lastPrinted>2026-09-23T15:17:00Z</cp:lastPrinted>
  <dcterms:created xsi:type="dcterms:W3CDTF">2026-10-08T07:31:00Z</dcterms:created>
  <dcterms:modified xsi:type="dcterms:W3CDTF">2026-10-08T10:50:00Z</dcterms:modified>
</cp:coreProperties>
</file>