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D10B5" w14:textId="77777777" w:rsidR="00FE00CE" w:rsidRPr="00FE00CE" w:rsidRDefault="00FE00CE" w:rsidP="00C04C0E">
      <w:pPr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C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ОБОСНОВАНИЕ ОБЩЕГО МАКСИМАЛЬНОГО ЗНАЧЕНИЯ</w:t>
      </w:r>
    </w:p>
    <w:p w14:paraId="1686B0F2" w14:textId="77777777" w:rsidR="00FE00CE" w:rsidRPr="00FE00CE" w:rsidRDefault="00FE00CE" w:rsidP="00FE00C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ЦЕНЫ КОНТРАКТА ОКАЗЫВАЕМЫХ УСЛУГ</w:t>
      </w:r>
    </w:p>
    <w:p w14:paraId="483EE870" w14:textId="77777777" w:rsidR="00FE00CE" w:rsidRPr="00FE00CE" w:rsidRDefault="00FE00CE" w:rsidP="00FE00C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067F731" w14:textId="77777777" w:rsidR="00FE00CE" w:rsidRPr="00FE00CE" w:rsidRDefault="00FE00CE" w:rsidP="00FE00C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F82D8DC" w14:textId="77777777" w:rsidR="00FE00CE" w:rsidRPr="00FE00CE" w:rsidRDefault="00FE00CE" w:rsidP="00FE00CE">
      <w:pPr>
        <w:autoSpaceDE w:val="0"/>
        <w:autoSpaceDN w:val="0"/>
        <w:adjustRightInd w:val="0"/>
        <w:spacing w:after="0" w:line="240" w:lineRule="auto"/>
        <w:ind w:firstLine="53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E00CE">
        <w:rPr>
          <w:rFonts w:ascii="Times New Roman" w:eastAsia="Calibri" w:hAnsi="Times New Roman" w:cs="Times New Roman"/>
          <w:sz w:val="24"/>
          <w:szCs w:val="24"/>
        </w:rPr>
        <w:t>Обоснованной признается закупка, осуществляемая в соответствии с положениями статей 19 и 22 Закона.</w:t>
      </w:r>
    </w:p>
    <w:p w14:paraId="79C64364" w14:textId="77777777" w:rsidR="00FE00CE" w:rsidRPr="00FE00CE" w:rsidRDefault="00FE00CE" w:rsidP="00FE00CE">
      <w:pPr>
        <w:autoSpaceDE w:val="0"/>
        <w:autoSpaceDN w:val="0"/>
        <w:adjustRightInd w:val="0"/>
        <w:spacing w:after="0" w:line="240" w:lineRule="auto"/>
        <w:ind w:firstLine="53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6143A81" w14:textId="77777777" w:rsidR="00FE00CE" w:rsidRPr="00FE00CE" w:rsidRDefault="00FE00CE" w:rsidP="00FE00CE">
      <w:pPr>
        <w:autoSpaceDE w:val="0"/>
        <w:autoSpaceDN w:val="0"/>
        <w:adjustRightInd w:val="0"/>
        <w:spacing w:after="0" w:line="240" w:lineRule="auto"/>
        <w:ind w:firstLine="53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FE00C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Заказчик: Муниципальные бюджетные дошкольные образовательные учреждения </w:t>
      </w:r>
    </w:p>
    <w:p w14:paraId="1115455A" w14:textId="77777777" w:rsidR="00FE00CE" w:rsidRPr="00FE00CE" w:rsidRDefault="00FE00CE" w:rsidP="00FE00CE">
      <w:pPr>
        <w:autoSpaceDE w:val="0"/>
        <w:autoSpaceDN w:val="0"/>
        <w:adjustRightInd w:val="0"/>
        <w:spacing w:after="0" w:line="240" w:lineRule="auto"/>
        <w:ind w:firstLine="53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812430B" w14:textId="77777777" w:rsidR="00FE00CE" w:rsidRPr="00FE00CE" w:rsidRDefault="00FE00CE" w:rsidP="00FE00CE">
      <w:pPr>
        <w:widowControl w:val="0"/>
        <w:spacing w:after="0" w:line="240" w:lineRule="auto"/>
        <w:ind w:firstLine="539"/>
        <w:jc w:val="both"/>
        <w:rPr>
          <w:rFonts w:ascii="Times New Roman" w:eastAsia="Courier New" w:hAnsi="Times New Roman" w:cs="Times New Roman"/>
          <w:sz w:val="24"/>
          <w:szCs w:val="24"/>
          <w:lang w:eastAsia="ru-RU" w:bidi="ru-RU"/>
        </w:rPr>
      </w:pPr>
      <w:r w:rsidRPr="00FE00CE">
        <w:rPr>
          <w:rFonts w:ascii="Times New Roman" w:eastAsia="Courier New" w:hAnsi="Times New Roman" w:cs="Times New Roman"/>
          <w:sz w:val="24"/>
          <w:szCs w:val="24"/>
          <w:lang w:eastAsia="ru-RU" w:bidi="ru-RU"/>
        </w:rPr>
        <w:t>Начальная (максимальная) цена контракта (далее – НМЦК) определена и обоснована в соответствии с требованиями статьи 22 Закона и методических рекомендаций по применению методов определения начальной (максимальной) цены контракта, утвержденных приказом Министерства экономического развития Российской Федерации от 02.10.2013 № 567, посредством применения следующего метода или нескольких следующих методов: метод сопоставимых рыночных цен (анализа рынка), нормативный метод и иной.</w:t>
      </w:r>
    </w:p>
    <w:p w14:paraId="6FA2E36C" w14:textId="77777777" w:rsidR="00FE00CE" w:rsidRPr="00FE00CE" w:rsidRDefault="00FE00CE" w:rsidP="00FE00CE">
      <w:pPr>
        <w:widowControl w:val="0"/>
        <w:spacing w:after="0" w:line="240" w:lineRule="auto"/>
        <w:ind w:firstLine="539"/>
        <w:jc w:val="both"/>
        <w:rPr>
          <w:rFonts w:ascii="Times New Roman" w:eastAsia="Courier New" w:hAnsi="Times New Roman" w:cs="Times New Roman"/>
          <w:sz w:val="24"/>
          <w:szCs w:val="24"/>
          <w:lang w:eastAsia="ru-RU" w:bidi="ru-RU"/>
        </w:rPr>
      </w:pPr>
    </w:p>
    <w:tbl>
      <w:tblPr>
        <w:tblW w:w="14560" w:type="dxa"/>
        <w:tblLook w:val="04A0" w:firstRow="1" w:lastRow="0" w:firstColumn="1" w:lastColumn="0" w:noHBand="0" w:noVBand="1"/>
      </w:tblPr>
      <w:tblGrid>
        <w:gridCol w:w="2979"/>
        <w:gridCol w:w="3144"/>
        <w:gridCol w:w="1313"/>
        <w:gridCol w:w="1252"/>
        <w:gridCol w:w="1504"/>
        <w:gridCol w:w="1389"/>
        <w:gridCol w:w="1372"/>
        <w:gridCol w:w="1607"/>
      </w:tblGrid>
      <w:tr w:rsidR="00FE00CE" w:rsidRPr="00FE00CE" w14:paraId="6985FC53" w14:textId="77777777" w:rsidTr="006868FB">
        <w:trPr>
          <w:trHeight w:val="289"/>
        </w:trPr>
        <w:tc>
          <w:tcPr>
            <w:tcW w:w="29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B8BC3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Наименование государственного образовательного учреждения</w:t>
            </w:r>
          </w:p>
        </w:tc>
        <w:tc>
          <w:tcPr>
            <w:tcW w:w="31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D967A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Адрес образовательного учреждения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F2899A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Период</w:t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95DD7E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5F110D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Цена за единицу измерения, (руб.)</w:t>
            </w:r>
          </w:p>
        </w:tc>
        <w:tc>
          <w:tcPr>
            <w:tcW w:w="13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1DF73E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Начальная сумма цен услуги, (руб.)</w:t>
            </w:r>
          </w:p>
        </w:tc>
        <w:tc>
          <w:tcPr>
            <w:tcW w:w="16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2BEFE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Максимальное значение цены контракта каждого заказчика (руб.)</w:t>
            </w:r>
          </w:p>
        </w:tc>
      </w:tr>
      <w:tr w:rsidR="00FE00CE" w:rsidRPr="00FE00CE" w14:paraId="54BB6714" w14:textId="77777777" w:rsidTr="006868FB">
        <w:trPr>
          <w:trHeight w:val="198"/>
        </w:trPr>
        <w:tc>
          <w:tcPr>
            <w:tcW w:w="29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DE520" w14:textId="77777777" w:rsidR="00FE00CE" w:rsidRPr="00FE00CE" w:rsidRDefault="00FE00CE" w:rsidP="00FE00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BE8D1" w14:textId="77777777" w:rsidR="00FE00CE" w:rsidRPr="00FE00CE" w:rsidRDefault="00FE00CE" w:rsidP="00FE00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DFA537" w14:textId="77777777" w:rsidR="00FE00CE" w:rsidRPr="00FE00CE" w:rsidRDefault="00FE00CE" w:rsidP="00FE00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D22299" w14:textId="77777777" w:rsidR="00FE00CE" w:rsidRPr="00FE00CE" w:rsidRDefault="00FE00CE" w:rsidP="00FE00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6057A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Группы 10,5 час</w:t>
            </w:r>
          </w:p>
        </w:tc>
        <w:tc>
          <w:tcPr>
            <w:tcW w:w="13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8CCE24" w14:textId="77777777" w:rsidR="00FE00CE" w:rsidRPr="00FE00CE" w:rsidRDefault="00FE00CE" w:rsidP="00FE00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D3D74" w14:textId="77777777" w:rsidR="00FE00CE" w:rsidRPr="00FE00CE" w:rsidRDefault="00FE00CE" w:rsidP="00FE00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FE00CE" w:rsidRPr="00FE00CE" w14:paraId="33A7088C" w14:textId="77777777" w:rsidTr="006868FB">
        <w:trPr>
          <w:trHeight w:val="210"/>
        </w:trPr>
        <w:tc>
          <w:tcPr>
            <w:tcW w:w="29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E3F3C" w14:textId="77777777" w:rsidR="00FE00CE" w:rsidRPr="00FE00CE" w:rsidRDefault="00FE00CE" w:rsidP="00FE00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CB9E4" w14:textId="77777777" w:rsidR="00FE00CE" w:rsidRPr="00FE00CE" w:rsidRDefault="00FE00CE" w:rsidP="00FE00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F4122E" w14:textId="77777777" w:rsidR="00FE00CE" w:rsidRPr="00FE00CE" w:rsidRDefault="00FE00CE" w:rsidP="00FE00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6A4AF3" w14:textId="77777777" w:rsidR="00FE00CE" w:rsidRPr="00FE00CE" w:rsidRDefault="00FE00CE" w:rsidP="00FE00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A16C2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От 1,5 до 3 лет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7D916" w14:textId="77777777" w:rsidR="00FE00CE" w:rsidRPr="00FE00CE" w:rsidRDefault="00FE00CE" w:rsidP="00FE00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от 3 до 7 лет</w:t>
            </w:r>
          </w:p>
        </w:tc>
        <w:tc>
          <w:tcPr>
            <w:tcW w:w="13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FD4D9" w14:textId="77777777" w:rsidR="00FE00CE" w:rsidRPr="00FE00CE" w:rsidRDefault="00FE00CE" w:rsidP="00FE00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5309E" w14:textId="77777777" w:rsidR="00FE00CE" w:rsidRPr="00FE00CE" w:rsidRDefault="00FE00CE" w:rsidP="00FE00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FE00CE" w:rsidRPr="00FE00CE" w14:paraId="37DF92E1" w14:textId="77777777" w:rsidTr="006868FB">
        <w:trPr>
          <w:trHeight w:val="216"/>
        </w:trPr>
        <w:tc>
          <w:tcPr>
            <w:tcW w:w="29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FB31C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70141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2           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7EA69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8A925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DB29B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39A6B3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3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CD1F5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CF6EEF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</w:tr>
      <w:tr w:rsidR="00FE00CE" w:rsidRPr="00FE00CE" w14:paraId="3887C035" w14:textId="77777777" w:rsidTr="006868FB">
        <w:trPr>
          <w:trHeight w:val="1143"/>
        </w:trPr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2833A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bookmarkStart w:id="0" w:name="_Hlk105953533"/>
            <w:r w:rsidRPr="00FE00CE">
              <w:rPr>
                <w:rFonts w:ascii="Times New Roman" w:eastAsia="Times New Roman" w:hAnsi="Times New Roman" w:cs="Times New Roman"/>
                <w:sz w:val="20"/>
                <w:szCs w:val="20"/>
              </w:rPr>
              <w:t>Муниципальное бюджетное дошкольное образовательное учреждение детский сад «Родничок»</w:t>
            </w:r>
          </w:p>
        </w:tc>
        <w:tc>
          <w:tcPr>
            <w:tcW w:w="31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411878" w14:textId="77777777" w:rsidR="00FE00CE" w:rsidRPr="00FE00CE" w:rsidRDefault="00FE00CE" w:rsidP="00C04C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sz w:val="20"/>
                <w:szCs w:val="20"/>
              </w:rPr>
              <w:t>346630, Ростовская область, г. Семикаракорск, переулок Рабочий, 11А</w:t>
            </w: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4899D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01.01.2027-31.08.2027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01397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Условная единица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C739B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173,00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9BBC6D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200,00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88781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373,00</w:t>
            </w:r>
          </w:p>
        </w:tc>
        <w:tc>
          <w:tcPr>
            <w:tcW w:w="16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93148A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Calibri" w:hAnsi="Times New Roman" w:cs="Times New Roman"/>
                <w:sz w:val="20"/>
                <w:szCs w:val="20"/>
              </w:rPr>
              <w:t>2200000,00</w:t>
            </w:r>
          </w:p>
        </w:tc>
      </w:tr>
      <w:tr w:rsidR="00C66A86" w:rsidRPr="00C66A86" w14:paraId="719422E4" w14:textId="77777777" w:rsidTr="006868FB">
        <w:trPr>
          <w:trHeight w:val="1166"/>
        </w:trPr>
        <w:tc>
          <w:tcPr>
            <w:tcW w:w="2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5956F" w14:textId="77777777" w:rsidR="00FE00CE" w:rsidRPr="00C66A86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6A86">
              <w:rPr>
                <w:rFonts w:ascii="Times New Roman" w:eastAsia="Calibri" w:hAnsi="Times New Roman" w:cs="Times New Roman"/>
                <w:sz w:val="20"/>
                <w:szCs w:val="20"/>
              </w:rPr>
              <w:t>Муниципальное бюджетное дошкольное образовательное учреждение Детский сад «Звездочка»</w:t>
            </w:r>
          </w:p>
        </w:tc>
        <w:tc>
          <w:tcPr>
            <w:tcW w:w="3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2978B" w14:textId="77777777" w:rsidR="00FE00CE" w:rsidRPr="00C66A86" w:rsidRDefault="00FE00CE" w:rsidP="00C04C0E">
            <w:pPr>
              <w:spacing w:after="10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C66A86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Ростовская область,</w:t>
            </w:r>
          </w:p>
          <w:p w14:paraId="4C9C8FA1" w14:textId="77777777" w:rsidR="00FE00CE" w:rsidRPr="00C66A86" w:rsidRDefault="00FE00CE" w:rsidP="00C04C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6A86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г. Семикаракорск, проспект Бориса Куликова, 42/1</w:t>
            </w: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3EEF0D" w14:textId="77777777" w:rsidR="00FE00CE" w:rsidRPr="00C66A86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6A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01.01.2027-31.08.2027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659E36" w14:textId="77777777" w:rsidR="00FE00CE" w:rsidRPr="00C66A86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6A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Условная единица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36B4F" w14:textId="77777777" w:rsidR="00FE00CE" w:rsidRPr="00C66A86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6A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173,00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E8B2E8" w14:textId="77777777" w:rsidR="00FE00CE" w:rsidRPr="00C66A86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6A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200,00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435D7" w14:textId="77777777" w:rsidR="00FE00CE" w:rsidRPr="00C66A86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6A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373,00</w:t>
            </w:r>
          </w:p>
        </w:tc>
        <w:tc>
          <w:tcPr>
            <w:tcW w:w="16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323E7E" w14:textId="77777777" w:rsidR="00FE00CE" w:rsidRPr="00C66A86" w:rsidRDefault="00C66A86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6A86"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  <w:r w:rsidR="00FE00CE" w:rsidRPr="00C66A86">
              <w:rPr>
                <w:rFonts w:ascii="Times New Roman" w:eastAsia="Calibri" w:hAnsi="Times New Roman" w:cs="Times New Roman"/>
                <w:sz w:val="20"/>
                <w:szCs w:val="20"/>
              </w:rPr>
              <w:t>200000,00</w:t>
            </w:r>
          </w:p>
        </w:tc>
      </w:tr>
      <w:tr w:rsidR="00FE00CE" w:rsidRPr="00FE00CE" w14:paraId="14B5AEB7" w14:textId="77777777" w:rsidTr="006868FB">
        <w:trPr>
          <w:trHeight w:val="725"/>
        </w:trPr>
        <w:tc>
          <w:tcPr>
            <w:tcW w:w="2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B6ABB" w14:textId="77777777" w:rsidR="00FE00CE" w:rsidRPr="00846C00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6C00">
              <w:rPr>
                <w:rFonts w:ascii="Times New Roman" w:eastAsia="Calibri" w:hAnsi="Times New Roman" w:cs="Times New Roman"/>
                <w:sz w:val="24"/>
                <w:szCs w:val="24"/>
              </w:rPr>
              <w:t> </w:t>
            </w:r>
            <w:r w:rsidRPr="00846C00">
              <w:rPr>
                <w:rFonts w:ascii="Times New Roman" w:eastAsia="Calibri" w:hAnsi="Times New Roman" w:cs="Times New Roman"/>
                <w:sz w:val="20"/>
                <w:szCs w:val="20"/>
              </w:rPr>
              <w:t>Муниципальное бюджетное дошкольное образовательное учреждение Детский сад «Вишенка»</w:t>
            </w:r>
          </w:p>
        </w:tc>
        <w:tc>
          <w:tcPr>
            <w:tcW w:w="3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A62F8" w14:textId="77777777" w:rsidR="00FE00CE" w:rsidRPr="00846C00" w:rsidRDefault="00FE00CE" w:rsidP="00C04C0E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846C00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Ростовская область, г. Семикаракорск, ул. А.А. Араканцева 14</w:t>
            </w:r>
          </w:p>
          <w:p w14:paraId="0983B889" w14:textId="77777777" w:rsidR="00FE00CE" w:rsidRPr="00846C00" w:rsidRDefault="00FE00CE" w:rsidP="00C04C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4B1D96" w14:textId="77777777" w:rsidR="00FE00CE" w:rsidRPr="00846C00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6C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01.01.2027-31.08.2027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BAD7B6" w14:textId="77777777" w:rsidR="00FE00CE" w:rsidRPr="00846C00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6C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Условная единица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24140" w14:textId="77777777" w:rsidR="00FE00CE" w:rsidRPr="00846C00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6C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173,00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BE0FD0" w14:textId="77777777" w:rsidR="00FE00CE" w:rsidRPr="00846C00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6C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200,00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1770E" w14:textId="77777777" w:rsidR="00FE00CE" w:rsidRPr="00846C00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6C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373,00</w:t>
            </w:r>
          </w:p>
        </w:tc>
        <w:tc>
          <w:tcPr>
            <w:tcW w:w="16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F11B6B" w14:textId="77777777" w:rsidR="00FE00CE" w:rsidRPr="00846C00" w:rsidRDefault="00846C00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6C00">
              <w:rPr>
                <w:rFonts w:ascii="Times New Roman" w:eastAsia="Calibri" w:hAnsi="Times New Roman" w:cs="Times New Roman"/>
                <w:sz w:val="20"/>
                <w:szCs w:val="20"/>
              </w:rPr>
              <w:t>10</w:t>
            </w:r>
            <w:r w:rsidR="00FE00CE" w:rsidRPr="00846C00">
              <w:rPr>
                <w:rFonts w:ascii="Times New Roman" w:eastAsia="Calibri" w:hAnsi="Times New Roman" w:cs="Times New Roman"/>
                <w:sz w:val="20"/>
                <w:szCs w:val="20"/>
              </w:rPr>
              <w:t>00000,00</w:t>
            </w:r>
          </w:p>
        </w:tc>
      </w:tr>
      <w:tr w:rsidR="00FA297F" w:rsidRPr="00FA297F" w14:paraId="03543788" w14:textId="77777777" w:rsidTr="006868FB">
        <w:trPr>
          <w:trHeight w:val="72"/>
        </w:trPr>
        <w:tc>
          <w:tcPr>
            <w:tcW w:w="2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C69F7" w14:textId="77777777" w:rsidR="00FE00CE" w:rsidRPr="00FA297F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297F">
              <w:rPr>
                <w:rFonts w:ascii="Times New Roman" w:eastAsia="Calibri" w:hAnsi="Times New Roman" w:cs="Times New Roman"/>
                <w:sz w:val="24"/>
                <w:szCs w:val="24"/>
              </w:rPr>
              <w:t> </w:t>
            </w:r>
            <w:r w:rsidRPr="00FA297F">
              <w:rPr>
                <w:rFonts w:ascii="Times New Roman" w:eastAsia="Calibri" w:hAnsi="Times New Roman" w:cs="Times New Roman"/>
                <w:sz w:val="20"/>
                <w:szCs w:val="20"/>
              </w:rPr>
              <w:t>Муниципальное бюджетное дошкольное образовательное учреждение Детский сад «Сказка»</w:t>
            </w:r>
          </w:p>
        </w:tc>
        <w:tc>
          <w:tcPr>
            <w:tcW w:w="3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9E726" w14:textId="77777777" w:rsidR="00FE00CE" w:rsidRPr="00FA297F" w:rsidRDefault="00FE00CE" w:rsidP="00C04C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297F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Ростовская область, г. Семикаракорск, 1 переулок, 119</w:t>
            </w: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A55C0C" w14:textId="77777777" w:rsidR="00FE00CE" w:rsidRPr="00FA297F" w:rsidRDefault="00FE00CE" w:rsidP="00FE00C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FA297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01.01.2027-31.08.2027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C8F786" w14:textId="77777777" w:rsidR="00FE00CE" w:rsidRPr="00FA297F" w:rsidRDefault="00FE00CE" w:rsidP="00FE00C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FA297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Условная единица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CAE3E" w14:textId="77777777" w:rsidR="00FE00CE" w:rsidRPr="00FA297F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297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173,00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453CD7" w14:textId="77777777" w:rsidR="00FE00CE" w:rsidRPr="00FA297F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297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200,00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BE669" w14:textId="77777777" w:rsidR="00FE00CE" w:rsidRPr="00FA297F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297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373,00</w:t>
            </w:r>
          </w:p>
        </w:tc>
        <w:tc>
          <w:tcPr>
            <w:tcW w:w="16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032FF9" w14:textId="77777777" w:rsidR="00FE00CE" w:rsidRPr="00FA297F" w:rsidRDefault="00FA297F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297F">
              <w:rPr>
                <w:rFonts w:ascii="Times New Roman" w:eastAsia="Calibri" w:hAnsi="Times New Roman" w:cs="Times New Roman"/>
                <w:sz w:val="20"/>
                <w:szCs w:val="20"/>
              </w:rPr>
              <w:t>17</w:t>
            </w:r>
            <w:r w:rsidR="00FE00CE" w:rsidRPr="00FA297F">
              <w:rPr>
                <w:rFonts w:ascii="Times New Roman" w:eastAsia="Calibri" w:hAnsi="Times New Roman" w:cs="Times New Roman"/>
                <w:sz w:val="20"/>
                <w:szCs w:val="20"/>
              </w:rPr>
              <w:t>00000,00</w:t>
            </w:r>
          </w:p>
        </w:tc>
      </w:tr>
      <w:tr w:rsidR="004246BD" w:rsidRPr="00FE00CE" w14:paraId="2AAF5199" w14:textId="77777777" w:rsidTr="006868FB">
        <w:trPr>
          <w:trHeight w:val="380"/>
        </w:trPr>
        <w:tc>
          <w:tcPr>
            <w:tcW w:w="2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3083D" w14:textId="77777777" w:rsidR="004246BD" w:rsidRPr="00B33781" w:rsidRDefault="004246BD" w:rsidP="00424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3781">
              <w:rPr>
                <w:rFonts w:ascii="Times New Roman" w:eastAsia="Calibri" w:hAnsi="Times New Roman" w:cs="Times New Roman"/>
                <w:sz w:val="24"/>
                <w:szCs w:val="24"/>
              </w:rPr>
              <w:t> </w:t>
            </w:r>
            <w:r w:rsidRPr="00B33781">
              <w:rPr>
                <w:rFonts w:ascii="Times New Roman" w:eastAsia="Calibri" w:hAnsi="Times New Roman" w:cs="Times New Roman"/>
                <w:sz w:val="20"/>
                <w:szCs w:val="20"/>
              </w:rPr>
              <w:t>Муниципальное бюджетное дошкольное образовательное учреждение Детский сад «Золотая рыбка»</w:t>
            </w:r>
          </w:p>
        </w:tc>
        <w:tc>
          <w:tcPr>
            <w:tcW w:w="3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FEFF8" w14:textId="77777777" w:rsidR="004246BD" w:rsidRPr="00B33781" w:rsidRDefault="004246BD" w:rsidP="00C04C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3781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Ростовская область, г. Семикаракорск, проспект Атаманский,271</w:t>
            </w: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65C579" w14:textId="77777777" w:rsidR="004246BD" w:rsidRPr="00FE00CE" w:rsidRDefault="004246BD" w:rsidP="00424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01.01.2027-31.08.2027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559EA1" w14:textId="77777777" w:rsidR="004246BD" w:rsidRPr="00FE00CE" w:rsidRDefault="004246BD" w:rsidP="00424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Условная единица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36101" w14:textId="77777777" w:rsidR="004246BD" w:rsidRPr="00FE00CE" w:rsidRDefault="004246BD" w:rsidP="00424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173,00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9D2706" w14:textId="77777777" w:rsidR="004246BD" w:rsidRPr="00FE00CE" w:rsidRDefault="004246BD" w:rsidP="00424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200,00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EEBD8" w14:textId="77777777" w:rsidR="004246BD" w:rsidRPr="00FE00CE" w:rsidRDefault="004246BD" w:rsidP="00424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373,00</w:t>
            </w:r>
          </w:p>
        </w:tc>
        <w:tc>
          <w:tcPr>
            <w:tcW w:w="16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DA8F11" w14:textId="77777777" w:rsidR="004246BD" w:rsidRPr="00FE00CE" w:rsidRDefault="004246BD" w:rsidP="00424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ru-RU"/>
              </w:rPr>
            </w:pPr>
            <w:r w:rsidRPr="00B33781">
              <w:rPr>
                <w:rFonts w:ascii="Times New Roman" w:eastAsia="Calibri" w:hAnsi="Times New Roman" w:cs="Times New Roman"/>
                <w:sz w:val="20"/>
                <w:szCs w:val="20"/>
              </w:rPr>
              <w:t>3900000,00</w:t>
            </w:r>
          </w:p>
        </w:tc>
      </w:tr>
      <w:tr w:rsidR="00FE00CE" w:rsidRPr="00FE00CE" w14:paraId="6433053C" w14:textId="77777777" w:rsidTr="006868FB">
        <w:trPr>
          <w:trHeight w:val="380"/>
        </w:trPr>
        <w:tc>
          <w:tcPr>
            <w:tcW w:w="2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A2CEE" w14:textId="77777777" w:rsidR="00FE00CE" w:rsidRPr="00FA297F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A297F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Муниципальное бюджетное дошкольное образовательное учреждение Детский сад «Росинка»</w:t>
            </w:r>
          </w:p>
        </w:tc>
        <w:tc>
          <w:tcPr>
            <w:tcW w:w="3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A71D7" w14:textId="77777777" w:rsidR="00FE00CE" w:rsidRPr="00FA297F" w:rsidRDefault="00FE00CE" w:rsidP="00C04C0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FA297F">
              <w:rPr>
                <w:rFonts w:ascii="Times New Roman" w:eastAsia="Calibri" w:hAnsi="Times New Roman" w:cs="Times New Roman"/>
                <w:sz w:val="20"/>
                <w:szCs w:val="20"/>
              </w:rPr>
              <w:t>Ростовская область, г. Семикаракорск, ул. Калинина, 50</w:t>
            </w:r>
          </w:p>
          <w:p w14:paraId="70EE149A" w14:textId="77777777" w:rsidR="00FE00CE" w:rsidRPr="00FA297F" w:rsidRDefault="00FE00CE" w:rsidP="00C04C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994D6E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01.01.2027-31.08.2027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3C6DF9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Условная единица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3AA6C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173,00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BDB738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200,00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AABD9" w14:textId="77777777" w:rsidR="00FE00CE" w:rsidRPr="00FE00CE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E00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373,00</w:t>
            </w:r>
          </w:p>
        </w:tc>
        <w:tc>
          <w:tcPr>
            <w:tcW w:w="16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0F68C4" w14:textId="77777777" w:rsidR="00FE00CE" w:rsidRPr="00FE00CE" w:rsidRDefault="00253B81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ru-RU"/>
              </w:rPr>
            </w:pPr>
            <w:r w:rsidRPr="00253B81">
              <w:rPr>
                <w:rFonts w:ascii="Times New Roman" w:eastAsia="Calibri" w:hAnsi="Times New Roman" w:cs="Times New Roman"/>
                <w:sz w:val="20"/>
                <w:szCs w:val="20"/>
              </w:rPr>
              <w:t>13</w:t>
            </w:r>
            <w:r w:rsidR="00FE00CE" w:rsidRPr="00253B81">
              <w:rPr>
                <w:rFonts w:ascii="Times New Roman" w:eastAsia="Calibri" w:hAnsi="Times New Roman" w:cs="Times New Roman"/>
                <w:sz w:val="20"/>
                <w:szCs w:val="20"/>
              </w:rPr>
              <w:t>00000,00</w:t>
            </w:r>
          </w:p>
        </w:tc>
      </w:tr>
      <w:tr w:rsidR="00FE00CE" w:rsidRPr="00FE00CE" w14:paraId="70B8838F" w14:textId="77777777" w:rsidTr="006868FB">
        <w:trPr>
          <w:trHeight w:val="380"/>
        </w:trPr>
        <w:tc>
          <w:tcPr>
            <w:tcW w:w="2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CCD6E" w14:textId="77777777" w:rsidR="00FE00CE" w:rsidRPr="00C5365B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365B">
              <w:rPr>
                <w:rFonts w:ascii="Times New Roman" w:eastAsia="Calibri" w:hAnsi="Times New Roman" w:cs="Times New Roman"/>
                <w:sz w:val="20"/>
                <w:szCs w:val="20"/>
              </w:rPr>
              <w:t>Муниципальное бюджетное дошкольное образовательное учреждение Детский сад «Светлячок»</w:t>
            </w:r>
          </w:p>
        </w:tc>
        <w:tc>
          <w:tcPr>
            <w:tcW w:w="3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1A763" w14:textId="77777777" w:rsidR="00FE00CE" w:rsidRPr="00C5365B" w:rsidRDefault="00FE00CE" w:rsidP="00C04C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365B">
              <w:rPr>
                <w:rFonts w:ascii="Times New Roman" w:eastAsia="Calibri" w:hAnsi="Times New Roman" w:cs="Times New Roman"/>
                <w:sz w:val="20"/>
                <w:szCs w:val="20"/>
              </w:rPr>
              <w:t>Ростовская область г. Семикаракорск, ул. Строителей дом 20</w:t>
            </w: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BF642C" w14:textId="77777777" w:rsidR="00FE00CE" w:rsidRPr="00C5365B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36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01.01.2027-31.08.2027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72B258" w14:textId="77777777" w:rsidR="00FE00CE" w:rsidRPr="00C5365B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36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Условная единица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0A2F2" w14:textId="77777777" w:rsidR="00FE00CE" w:rsidRPr="00C5365B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36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173,00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E81AF9" w14:textId="77777777" w:rsidR="00FE00CE" w:rsidRPr="00C5365B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36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200,00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F7C15" w14:textId="77777777" w:rsidR="00FE00CE" w:rsidRPr="00C5365B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36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373,00</w:t>
            </w:r>
          </w:p>
        </w:tc>
        <w:tc>
          <w:tcPr>
            <w:tcW w:w="16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27D8E5" w14:textId="77777777" w:rsidR="00FE00CE" w:rsidRPr="00C5365B" w:rsidRDefault="00FE00CE" w:rsidP="00C53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365B"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  <w:r w:rsidR="00C5365B">
              <w:rPr>
                <w:rFonts w:ascii="Times New Roman" w:eastAsia="Calibri" w:hAnsi="Times New Roman" w:cs="Times New Roman"/>
                <w:sz w:val="20"/>
                <w:szCs w:val="20"/>
              </w:rPr>
              <w:t>6</w:t>
            </w:r>
            <w:r w:rsidRPr="00C5365B">
              <w:rPr>
                <w:rFonts w:ascii="Times New Roman" w:eastAsia="Calibri" w:hAnsi="Times New Roman" w:cs="Times New Roman"/>
                <w:sz w:val="20"/>
                <w:szCs w:val="20"/>
              </w:rPr>
              <w:t>00000,00</w:t>
            </w:r>
          </w:p>
        </w:tc>
      </w:tr>
      <w:tr w:rsidR="00FE00CE" w:rsidRPr="00FE00CE" w14:paraId="3651FE39" w14:textId="77777777" w:rsidTr="006868FB">
        <w:trPr>
          <w:trHeight w:val="380"/>
        </w:trPr>
        <w:tc>
          <w:tcPr>
            <w:tcW w:w="2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BF1E5" w14:textId="77777777" w:rsidR="00FE00CE" w:rsidRPr="004432D3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432D3">
              <w:rPr>
                <w:rFonts w:ascii="Times New Roman" w:eastAsia="Calibri" w:hAnsi="Times New Roman" w:cs="Times New Roman"/>
                <w:sz w:val="20"/>
                <w:szCs w:val="20"/>
              </w:rPr>
              <w:t>Муниципальное бюджетное дошкольное образовательное учреждение Детский сад «Дружба»</w:t>
            </w:r>
          </w:p>
        </w:tc>
        <w:tc>
          <w:tcPr>
            <w:tcW w:w="3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BC79F" w14:textId="77777777" w:rsidR="00FE00CE" w:rsidRPr="004432D3" w:rsidRDefault="00FE00CE" w:rsidP="00C04C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432D3">
              <w:rPr>
                <w:rFonts w:ascii="Times New Roman" w:eastAsia="Calibri" w:hAnsi="Times New Roman" w:cs="Times New Roman"/>
                <w:sz w:val="20"/>
                <w:szCs w:val="20"/>
              </w:rPr>
              <w:t>Ростовская область г. Семикаракорск, ул. А.А. Араканцева, 2</w:t>
            </w: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45C1C1" w14:textId="77777777" w:rsidR="00FE00CE" w:rsidRPr="004432D3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32D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01.01.2027-31.08.2027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26DC4A" w14:textId="77777777" w:rsidR="00FE00CE" w:rsidRPr="004432D3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32D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Условная единица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DA7D2" w14:textId="77777777" w:rsidR="00FE00CE" w:rsidRPr="004432D3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32D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173,00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7C122F" w14:textId="77777777" w:rsidR="00FE00CE" w:rsidRPr="004432D3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32D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200,00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26852" w14:textId="77777777" w:rsidR="00FE00CE" w:rsidRPr="004432D3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32D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373,00</w:t>
            </w:r>
          </w:p>
        </w:tc>
        <w:tc>
          <w:tcPr>
            <w:tcW w:w="16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F8E410" w14:textId="77777777" w:rsidR="00FE00CE" w:rsidRPr="004246BD" w:rsidRDefault="004246BD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32D3">
              <w:rPr>
                <w:rFonts w:ascii="Times New Roman" w:eastAsia="Calibri" w:hAnsi="Times New Roman" w:cs="Times New Roman"/>
                <w:sz w:val="20"/>
                <w:szCs w:val="20"/>
              </w:rPr>
              <w:t>17</w:t>
            </w:r>
            <w:r w:rsidR="00FE00CE" w:rsidRPr="004432D3">
              <w:rPr>
                <w:rFonts w:ascii="Times New Roman" w:eastAsia="Calibri" w:hAnsi="Times New Roman" w:cs="Times New Roman"/>
                <w:sz w:val="20"/>
                <w:szCs w:val="20"/>
              </w:rPr>
              <w:t>00000,00</w:t>
            </w:r>
          </w:p>
        </w:tc>
      </w:tr>
      <w:tr w:rsidR="00FE00CE" w:rsidRPr="00FE00CE" w14:paraId="47F4A64B" w14:textId="77777777" w:rsidTr="006868FB">
        <w:trPr>
          <w:trHeight w:val="380"/>
        </w:trPr>
        <w:tc>
          <w:tcPr>
            <w:tcW w:w="297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0292A455" w14:textId="77777777" w:rsidR="00FE00CE" w:rsidRPr="00FA297F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A297F">
              <w:rPr>
                <w:rFonts w:ascii="Times New Roman" w:eastAsia="Calibri" w:hAnsi="Times New Roman" w:cs="Times New Roman"/>
                <w:sz w:val="20"/>
                <w:szCs w:val="20"/>
              </w:rPr>
              <w:t>Муниципальное бюджетное дошкольное образовательное учреждение Детский сад «Казачок»</w:t>
            </w:r>
          </w:p>
        </w:tc>
        <w:tc>
          <w:tcPr>
            <w:tcW w:w="3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6F944" w14:textId="77777777" w:rsidR="00FE00CE" w:rsidRPr="00FA297F" w:rsidRDefault="00FE00CE" w:rsidP="00C04C0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FA297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Ростовская обл., Семикаракорский </w:t>
            </w:r>
            <w:proofErr w:type="gramStart"/>
            <w:r w:rsidR="00C04C0E" w:rsidRPr="00FA297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район,  </w:t>
            </w:r>
            <w:r w:rsidRPr="00FA297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End"/>
            <w:r w:rsidRPr="00FA297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х. Сусат, ул. Гагарина, строение 28/1</w:t>
            </w:r>
          </w:p>
          <w:p w14:paraId="5C857BDF" w14:textId="77777777" w:rsidR="00FE00CE" w:rsidRPr="00FA297F" w:rsidRDefault="00FE00CE" w:rsidP="00C04C0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14:paraId="07EE0683" w14:textId="77777777" w:rsidR="00FE00CE" w:rsidRPr="00FA297F" w:rsidRDefault="00FE00CE" w:rsidP="00C04C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7C83AA" w14:textId="77777777" w:rsidR="00FE00CE" w:rsidRPr="00FA297F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297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01.01.2027-31.08.2027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D3F3D0" w14:textId="77777777" w:rsidR="00FE00CE" w:rsidRPr="00FA297F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297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Условная единица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D5159" w14:textId="77777777" w:rsidR="00FE00CE" w:rsidRPr="00FA297F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297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173,00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66948E" w14:textId="77777777" w:rsidR="00FE00CE" w:rsidRPr="00FA297F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297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200,00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DE187" w14:textId="77777777" w:rsidR="00FE00CE" w:rsidRPr="00FA297F" w:rsidRDefault="00FE00CE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297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373,00</w:t>
            </w:r>
          </w:p>
        </w:tc>
        <w:tc>
          <w:tcPr>
            <w:tcW w:w="16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1DEFE" w14:textId="77777777" w:rsidR="00FE00CE" w:rsidRPr="00FA297F" w:rsidRDefault="00D20B62" w:rsidP="00FE0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14</w:t>
            </w:r>
            <w:r w:rsidR="00FE00CE" w:rsidRPr="00FA297F">
              <w:rPr>
                <w:rFonts w:ascii="Times New Roman" w:eastAsia="Calibri" w:hAnsi="Times New Roman" w:cs="Times New Roman"/>
                <w:sz w:val="20"/>
                <w:szCs w:val="20"/>
              </w:rPr>
              <w:t>00000,00</w:t>
            </w:r>
          </w:p>
        </w:tc>
      </w:tr>
      <w:bookmarkEnd w:id="0"/>
    </w:tbl>
    <w:p w14:paraId="0F9C53EE" w14:textId="77777777" w:rsidR="00FE00CE" w:rsidRPr="00FE00CE" w:rsidRDefault="00FE00CE" w:rsidP="00FE00C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B4C8C47" w14:textId="77777777" w:rsidR="00B34F78" w:rsidRDefault="00B34F78"/>
    <w:sectPr w:rsidR="00B34F78" w:rsidSect="00C04C0E">
      <w:headerReference w:type="default" r:id="rId6"/>
      <w:pgSz w:w="16838" w:h="11906" w:orient="landscape"/>
      <w:pgMar w:top="567" w:right="1134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65268" w14:textId="77777777" w:rsidR="00332219" w:rsidRDefault="00332219">
      <w:pPr>
        <w:spacing w:after="0" w:line="240" w:lineRule="auto"/>
      </w:pPr>
      <w:r>
        <w:separator/>
      </w:r>
    </w:p>
  </w:endnote>
  <w:endnote w:type="continuationSeparator" w:id="0">
    <w:p w14:paraId="11E469E6" w14:textId="77777777" w:rsidR="00332219" w:rsidRDefault="00332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1CCC8" w14:textId="77777777" w:rsidR="00332219" w:rsidRDefault="00332219">
      <w:pPr>
        <w:spacing w:after="0" w:line="240" w:lineRule="auto"/>
      </w:pPr>
      <w:r>
        <w:separator/>
      </w:r>
    </w:p>
  </w:footnote>
  <w:footnote w:type="continuationSeparator" w:id="0">
    <w:p w14:paraId="2F8E975E" w14:textId="77777777" w:rsidR="00332219" w:rsidRDefault="003322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9090837"/>
      <w:docPartObj>
        <w:docPartGallery w:val="Page Numbers (Top of Page)"/>
        <w:docPartUnique/>
      </w:docPartObj>
    </w:sdtPr>
    <w:sdtContent>
      <w:p w14:paraId="115DB3E1" w14:textId="77777777" w:rsidR="00760221" w:rsidRDefault="00FE00CE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4C0E">
          <w:rPr>
            <w:noProof/>
          </w:rPr>
          <w:t>2</w:t>
        </w:r>
        <w:r>
          <w:fldChar w:fldCharType="end"/>
        </w:r>
      </w:p>
    </w:sdtContent>
  </w:sdt>
  <w:p w14:paraId="52CA7B21" w14:textId="77777777" w:rsidR="00760221" w:rsidRDefault="0076022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0CE"/>
    <w:rsid w:val="00034553"/>
    <w:rsid w:val="00253B81"/>
    <w:rsid w:val="00332219"/>
    <w:rsid w:val="003B1FE4"/>
    <w:rsid w:val="003D46DF"/>
    <w:rsid w:val="004246BD"/>
    <w:rsid w:val="004432D3"/>
    <w:rsid w:val="00571E71"/>
    <w:rsid w:val="005D3F25"/>
    <w:rsid w:val="00760221"/>
    <w:rsid w:val="00846C00"/>
    <w:rsid w:val="009E3B62"/>
    <w:rsid w:val="00B12BC4"/>
    <w:rsid w:val="00B34F78"/>
    <w:rsid w:val="00BB5E16"/>
    <w:rsid w:val="00C04C0E"/>
    <w:rsid w:val="00C5365B"/>
    <w:rsid w:val="00C66A86"/>
    <w:rsid w:val="00D20B62"/>
    <w:rsid w:val="00D52C0E"/>
    <w:rsid w:val="00D732FF"/>
    <w:rsid w:val="00E96B0E"/>
    <w:rsid w:val="00FA297F"/>
    <w:rsid w:val="00FE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3CB83"/>
  <w15:chartTrackingRefBased/>
  <w15:docId w15:val="{BA923A2C-517A-45F5-9FFE-AB88154C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E00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E0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nik2</cp:lastModifiedBy>
  <cp:revision>4</cp:revision>
  <dcterms:created xsi:type="dcterms:W3CDTF">2026-10-06T07:29:00Z</dcterms:created>
  <dcterms:modified xsi:type="dcterms:W3CDTF">2026-10-07T03:43:00Z</dcterms:modified>
</cp:coreProperties>
</file>